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F5" w:rsidRPr="00DB18F5" w:rsidRDefault="00367D6F" w:rsidP="00367D6F">
      <w:pPr>
        <w:spacing w:after="0" w:line="300" w:lineRule="atLeast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  <w:lang w:val="uk-UA" w:eastAsia="ru-RU"/>
        </w:rPr>
      </w:pPr>
      <w:r>
        <w:rPr>
          <w:rFonts w:ascii="Arial" w:eastAsia="Times New Roman" w:hAnsi="Arial" w:cs="Arial"/>
          <w:color w:val="91470A"/>
          <w:kern w:val="36"/>
          <w:sz w:val="29"/>
          <w:szCs w:val="29"/>
          <w:lang w:val="uk-UA" w:eastAsia="ru-RU"/>
        </w:rPr>
        <w:t xml:space="preserve">                   </w:t>
      </w:r>
      <w:r w:rsidR="00DB18F5" w:rsidRPr="00DB18F5">
        <w:rPr>
          <w:rFonts w:ascii="Arial" w:eastAsia="Times New Roman" w:hAnsi="Arial" w:cs="Arial"/>
          <w:color w:val="91470A"/>
          <w:kern w:val="36"/>
          <w:sz w:val="29"/>
          <w:szCs w:val="29"/>
          <w:lang w:val="uk-UA" w:eastAsia="ru-RU"/>
        </w:rPr>
        <w:t>Перспективний пл</w:t>
      </w:r>
      <w:r w:rsidR="001C3392">
        <w:rPr>
          <w:rFonts w:ascii="Arial" w:eastAsia="Times New Roman" w:hAnsi="Arial" w:cs="Arial"/>
          <w:color w:val="91470A"/>
          <w:kern w:val="36"/>
          <w:sz w:val="29"/>
          <w:szCs w:val="29"/>
          <w:lang w:val="uk-UA" w:eastAsia="ru-RU"/>
        </w:rPr>
        <w:t>ан гуртка «</w:t>
      </w:r>
      <w:r w:rsidR="00903468">
        <w:rPr>
          <w:rFonts w:ascii="Arial" w:eastAsia="Times New Roman" w:hAnsi="Arial" w:cs="Arial"/>
          <w:color w:val="91470A"/>
          <w:kern w:val="36"/>
          <w:sz w:val="29"/>
          <w:szCs w:val="29"/>
          <w:lang w:val="uk-UA" w:eastAsia="ru-RU"/>
        </w:rPr>
        <w:t>Казкова фізкультура»</w:t>
      </w:r>
    </w:p>
    <w:p w:rsidR="00903468" w:rsidRDefault="00DB18F5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  <w:t xml:space="preserve">для дітей старшого </w:t>
      </w:r>
    </w:p>
    <w:p w:rsidR="00DB18F5" w:rsidRDefault="00DB18F5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  <w:t>дошкільного віку</w:t>
      </w:r>
    </w:p>
    <w:p w:rsidR="00903468" w:rsidRPr="00DB18F5" w:rsidRDefault="00903468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903468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Пояснювальна записка</w:t>
      </w:r>
    </w:p>
    <w:p w:rsidR="00DB18F5" w:rsidRPr="00DB18F5" w:rsidRDefault="00903468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Заняття з  фізичного виховання </w:t>
      </w:r>
      <w:r w:rsidR="00DB18F5"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спрямовані на розвит</w:t>
      </w:r>
      <w:r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ок рухів, удосконалення рухових </w:t>
      </w:r>
      <w:r w:rsidR="00DB18F5"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навичок і фізичних якостей (спритність, </w:t>
      </w:r>
      <w:r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гнучкість, силу, витривалість). Фізичні </w:t>
      </w:r>
      <w:r w:rsidR="00DB18F5"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вправи сприяють всебічному розвитку всіх органів і систем і в першу чергу рухового апарату, підвищують збудливість м'язів, темп, силу, м'язовий тонус і загальну витривалість дитини.</w:t>
      </w:r>
    </w:p>
    <w:p w:rsid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Заняття побудовані у відповідності з індивідуальними особливостями і природними даними дітей, за принципом «Кожна дитина просувається в своєму фізичному розвитку від програми - мінімум до програми - максимум, незалежно від віку». Цей принцип сформований на основі ідей Л.В. Виготського, </w:t>
      </w:r>
      <w:r w:rsidR="00EB65EE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А.І.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Леонтьєва,</w:t>
      </w:r>
      <w:r w:rsidR="00903468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використовується </w:t>
      </w:r>
      <w:r w:rsidR="00EB65EE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інноваційна програма М. Єфименка.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Такий підхід викликає у дітей особисту зацікавленість у самостійному вдосконаленні своїх результатів.</w:t>
      </w:r>
    </w:p>
    <w:p w:rsidR="00EB65EE" w:rsidRPr="00DB18F5" w:rsidRDefault="00EB65EE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EB65EE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Мета</w:t>
      </w:r>
      <w:r w:rsidRPr="00DB18F5"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  <w:t>: 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Створення оптимальних умов для всебічного, повноцінного розвитку рухових здібностей і зміцнення здоров'я дітей.</w:t>
      </w:r>
    </w:p>
    <w:p w:rsidR="00EB65EE" w:rsidRPr="00DB18F5" w:rsidRDefault="00EB65EE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  <w:t>Завдання:</w:t>
      </w:r>
    </w:p>
    <w:p w:rsidR="00DB18F5" w:rsidRPr="00DB18F5" w:rsidRDefault="00DB18F5" w:rsidP="00DB18F5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Нав</w:t>
      </w:r>
      <w:r w:rsidR="00780848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чати основам фізичних вправ;</w:t>
      </w:r>
    </w:p>
    <w:p w:rsidR="00DB18F5" w:rsidRPr="00DB18F5" w:rsidRDefault="00DB18F5" w:rsidP="00DB18F5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Формувати необхідні вміння та навички для подальшого вдосконалення спортивної гімнастики;</w:t>
      </w:r>
    </w:p>
    <w:p w:rsidR="00DB18F5" w:rsidRPr="00DB18F5" w:rsidRDefault="00DB18F5" w:rsidP="00DB18F5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Розвивати фізичні якості: швидкісні, силові, гнучкість, витривалість, координацію рухів, і творчі здібності.</w:t>
      </w:r>
    </w:p>
    <w:p w:rsidR="00DB18F5" w:rsidRPr="00DB18F5" w:rsidRDefault="00DB18F5" w:rsidP="00DB18F5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Удосконалювати рухову активність дітей і формувати правильну поставу.</w:t>
      </w:r>
    </w:p>
    <w:p w:rsidR="00DB18F5" w:rsidRPr="00DB18F5" w:rsidRDefault="00DB18F5" w:rsidP="00DB18F5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Виховувати здорових, вольових і дисциплінованих дітей, які прагнуть до занять фізичною культурою;</w:t>
      </w:r>
    </w:p>
    <w:p w:rsidR="00DB18F5" w:rsidRPr="00DB18F5" w:rsidRDefault="00DB18F5" w:rsidP="00DB18F5">
      <w:pPr>
        <w:numPr>
          <w:ilvl w:val="0"/>
          <w:numId w:val="1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Пропагувати фізичну культуру і спорт.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  <w:t> </w:t>
      </w:r>
    </w:p>
    <w:p w:rsidR="00DB18F5" w:rsidRDefault="00DB18F5" w:rsidP="00DB18F5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</w:pPr>
      <w:r w:rsidRPr="00780848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Основні етапи навчання</w:t>
      </w:r>
    </w:p>
    <w:p w:rsidR="00780848" w:rsidRPr="00DB18F5" w:rsidRDefault="00780848" w:rsidP="00DB18F5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780848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Перший етап</w:t>
      </w:r>
      <w:r w:rsidRPr="00DB18F5"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  <w:t> 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навчання </w:t>
      </w:r>
      <w:r w:rsidRPr="00DB18F5">
        <w:rPr>
          <w:rFonts w:ascii="Arial" w:eastAsia="Times New Roman" w:hAnsi="Arial" w:cs="Arial"/>
          <w:i/>
          <w:iCs/>
          <w:color w:val="333333"/>
          <w:sz w:val="20"/>
          <w:szCs w:val="20"/>
          <w:lang w:val="uk-UA" w:eastAsia="ru-RU"/>
        </w:rPr>
        <w:t>початкове навчання нового руху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. Навчання на даному етапі спрямоване на створення загального уявлення про новий рух. Попереднє уявлення про рух служить основою для майбутніх рухових дій. Це вимагає точного і послідовного створення образу нового руху. Дитина отримує первинні відомості про вправі: формі, напрямку, вирішальних діях, окремих положеннях. Ця інформація може носити описовий характер і доповнюватися кількісними значеннями технічних дій.</w:t>
      </w:r>
    </w:p>
    <w:p w:rsid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Створення подання на даному етапі навчання може бути доповнено руховим випробуванням: зафіксовано </w:t>
      </w:r>
      <w:r w:rsidR="00780848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окреме положення, </w:t>
      </w:r>
      <w:proofErr w:type="spellStart"/>
      <w:r w:rsidR="00780848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проімітовано</w:t>
      </w:r>
      <w:proofErr w:type="spellEnd"/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з допомогою викладача або відтворений в максимально полегшених умовах (на тренажері). При цьому дитина отримує певні м'язові відчуття (рухову інформацію), які розширю</w:t>
      </w:r>
      <w:r w:rsidR="00780848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ють відомості про техніки </w:t>
      </w:r>
      <w:proofErr w:type="spellStart"/>
      <w:r w:rsidR="00780848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новогї</w:t>
      </w:r>
      <w:proofErr w:type="spellEnd"/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вправи.</w:t>
      </w:r>
    </w:p>
    <w:p w:rsidR="00780848" w:rsidRPr="00DB18F5" w:rsidRDefault="00780848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780848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Другий етап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навчання </w:t>
      </w:r>
      <w:r w:rsidRPr="00DB18F5">
        <w:rPr>
          <w:rFonts w:ascii="Arial" w:eastAsia="Times New Roman" w:hAnsi="Arial" w:cs="Arial"/>
          <w:i/>
          <w:iCs/>
          <w:color w:val="333333"/>
          <w:sz w:val="20"/>
          <w:szCs w:val="20"/>
          <w:lang w:val="uk-UA" w:eastAsia="ru-RU"/>
        </w:rPr>
        <w:t>поглиблене розучування руху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. Це вирішальний етап навчання. Він спрямований на оволодіння основами техніки нового руху. Діяльність педагога тут складається з наступного: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1. Постійного спостереження за ходом виконання руху.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2. Супроводження виконання вправи словесними й іншими сигналами.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3. Надання безпосередньої допомоги для полегшення виконання.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4. Забезпечення безпеки навчання.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5. Виправлення помилок шляхом корекції дій дитини в процесі виконання руху.</w:t>
      </w:r>
    </w:p>
    <w:p w:rsid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6. Планування наступних завдань.</w:t>
      </w:r>
    </w:p>
    <w:p w:rsidR="00780848" w:rsidRPr="00DB18F5" w:rsidRDefault="00780848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lastRenderedPageBreak/>
        <w:t>При плануванні та організації навчання нового руху враховуються такі моменти:</w:t>
      </w:r>
    </w:p>
    <w:p w:rsidR="00DB18F5" w:rsidRPr="00DB18F5" w:rsidRDefault="00780848" w:rsidP="00DB18F5">
      <w:pPr>
        <w:numPr>
          <w:ilvl w:val="0"/>
          <w:numId w:val="2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при розучуванні</w:t>
      </w:r>
      <w:r w:rsidR="00DB18F5"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на одному занятті кількох нових рухів потрібно їх чергування з уже засвоєними;</w:t>
      </w:r>
    </w:p>
    <w:p w:rsidR="00780848" w:rsidRDefault="00DB18F5" w:rsidP="00780848">
      <w:pPr>
        <w:numPr>
          <w:ilvl w:val="0"/>
          <w:numId w:val="2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для кращого запам'ятовування руху бажано йог</w:t>
      </w:r>
      <w:r w:rsidR="00780848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о повторювати на кожному занятті.</w:t>
      </w:r>
    </w:p>
    <w:p w:rsidR="00DB18F5" w:rsidRPr="00DB18F5" w:rsidRDefault="00DB18F5" w:rsidP="00780848">
      <w:pPr>
        <w:numPr>
          <w:ilvl w:val="0"/>
          <w:numId w:val="2"/>
        </w:numPr>
        <w:spacing w:after="0" w:line="300" w:lineRule="atLeast"/>
        <w:ind w:left="0" w:right="60" w:firstLine="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В результаті активної роботи дорослого і дитини на другому етапі навчання уточнюється уявлення про новий рух, відбувається оволодіння основами рухового дії. На цьому етапі можливо дробове вивчення вправи, а також</w:t>
      </w:r>
      <w:r w:rsidR="00780848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цілісне виконання розучуваного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руху в природних або полегшених умовах. Результатом навчання на даному етапі є технічно правильне і самостійне виконання руху. При цьому можливі ще неточності в деталях техніки, нестабільність.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780848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Третій етап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навчання </w:t>
      </w:r>
      <w:r w:rsidRPr="00DB18F5">
        <w:rPr>
          <w:rFonts w:ascii="Arial" w:eastAsia="Times New Roman" w:hAnsi="Arial" w:cs="Arial"/>
          <w:i/>
          <w:iCs/>
          <w:color w:val="333333"/>
          <w:sz w:val="20"/>
          <w:szCs w:val="20"/>
          <w:lang w:val="uk-UA" w:eastAsia="ru-RU"/>
        </w:rPr>
        <w:t>закріплення і вдосконалення руху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. Даний етап спрямований на стабілізацію техніки і вдосконалення виконання досліджуваного руху досліджуваного руху. Це досягається в результаті цілісного і самостійного повторення вправи в умовах або близьких до змагальним.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П</w:t>
      </w:r>
      <w:r w:rsidR="00FB3D14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рограма гуртка «Казкова фізкультура» розрахована на дітей від 5 до 6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років. Основною формою роботи за програмою є групові навчально-тренувальні заняття. </w:t>
      </w:r>
      <w:r w:rsidR="00FB3D14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Використовуються вправи авторської системи  М.Єфименко  «Казкова фізкультура» </w:t>
      </w:r>
      <w:proofErr w:type="spellStart"/>
      <w:r w:rsidR="00FB3D14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.Заняття</w:t>
      </w:r>
      <w:proofErr w:type="spellEnd"/>
      <w:r w:rsidR="00FB3D14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проводяться два</w:t>
      </w:r>
      <w:r w:rsidR="00367D6F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</w:t>
      </w:r>
      <w:r w:rsidR="00FB3D14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раз</w:t>
      </w:r>
      <w:r w:rsidR="00367D6F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и</w:t>
      </w:r>
      <w:r w:rsidR="00FB3D14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на тиждень, групою по 8 - 12 чоловік, тривалістю 20-35</w:t>
      </w: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хвилин.</w:t>
      </w: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DB18F5" w:rsidRPr="00DB18F5" w:rsidRDefault="00DB18F5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  <w:t> </w:t>
      </w:r>
    </w:p>
    <w:p w:rsidR="00A34ECE" w:rsidRP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lang w:val="uk-UA" w:eastAsia="ru-RU"/>
        </w:rPr>
      </w:pPr>
      <w:r w:rsidRPr="00A34ECE">
        <w:rPr>
          <w:rFonts w:ascii="Arial" w:eastAsia="Times New Roman" w:hAnsi="Arial" w:cs="Arial"/>
          <w:b/>
          <w:bCs/>
          <w:color w:val="333333"/>
          <w:sz w:val="32"/>
          <w:szCs w:val="32"/>
          <w:lang w:val="uk-UA" w:eastAsia="ru-RU"/>
        </w:rPr>
        <w:lastRenderedPageBreak/>
        <w:t>ПЕРСПЕКТИВНЕ  ПЛАНУВАННЯ</w:t>
      </w:r>
    </w:p>
    <w:p w:rsidR="00A34ECE" w:rsidRDefault="00A34ECE" w:rsidP="00DB18F5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</w:p>
    <w:p w:rsidR="00DB18F5" w:rsidRPr="00A34ECE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ВЕРЕСЕНЬ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4"/>
        <w:gridCol w:w="8412"/>
        <w:gridCol w:w="1214"/>
      </w:tblGrid>
      <w:tr w:rsidR="00DB18F5" w:rsidRPr="00DB18F5" w:rsidTr="00DB18F5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DB18F5" w:rsidRPr="00DB18F5" w:rsidTr="00DB18F5">
        <w:trPr>
          <w:cantSplit/>
          <w:trHeight w:val="1228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1 тиждень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О</w:t>
            </w:r>
            <w:r w:rsidR="00FB3D14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знайомити дітей з роботою гуртка</w:t>
            </w: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 Інструктаж з дітьми про правила безпеки на</w:t>
            </w:r>
            <w:r w:rsidR="001E09D4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заняттях з фізкультури</w:t>
            </w: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 Діагностика фізичної підготовленості дітей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1E09D4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30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хв.</w:t>
            </w:r>
          </w:p>
        </w:tc>
      </w:tr>
      <w:tr w:rsidR="00DB18F5" w:rsidRPr="00DB18F5" w:rsidTr="00DB18F5">
        <w:trPr>
          <w:cantSplit/>
          <w:trHeight w:val="144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2 тиждень заняття 1-2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Навчати підготовчим вправам до угруповання;</w:t>
            </w:r>
          </w:p>
          <w:p w:rsidR="00DB18F5" w:rsidRPr="00DB18F5" w:rsidRDefault="00DB18F5" w:rsidP="00DB18F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Познайомити з угрупованням</w:t>
            </w:r>
            <w:r w:rsidR="001E09D4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сидячи, лежачи на спині, присідання</w:t>
            </w: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;</w:t>
            </w:r>
          </w:p>
          <w:p w:rsidR="00DB18F5" w:rsidRPr="00DB18F5" w:rsidRDefault="001E09D4" w:rsidP="00DB18F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Ознайомити дітей з вправою «Привіт»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«Пінгвін з м'ячем».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23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3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3-4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Виконувати вправи, що підводять до вивчення перекиду вперед і назад.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Виконувати вправи, що підводять до вивчення стійки на лопатках</w:t>
            </w:r>
            <w:r w:rsidR="001E09D4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, вправа «Спинки»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гнучкість;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«М'яч крізь обруч».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509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4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5-6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Вправляти в повзанні по похилій дошці.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Вправляти в повзанні по гімнастичній лавці без допомоги ніг;</w:t>
            </w:r>
            <w:r w:rsidR="001E09D4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вправа «Життя комах»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силові здібності;</w:t>
            </w:r>
          </w:p>
          <w:p w:rsidR="00DB18F5" w:rsidRPr="00DB18F5" w:rsidRDefault="00DB18F5" w:rsidP="00DB18F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«Що змінилося?»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  <w:r w:rsidR="00A34ECE" w:rsidRPr="00DB18F5"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  <w:t>  </w:t>
      </w:r>
      <w:r w:rsidR="00A34ECE"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  <w:t>К</w:t>
      </w:r>
    </w:p>
    <w:p w:rsidR="00DB18F5" w:rsidRPr="00A34ECE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ЖОВТЕНЬ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4"/>
        <w:gridCol w:w="8412"/>
        <w:gridCol w:w="1214"/>
      </w:tblGrid>
      <w:tr w:rsidR="00DB18F5" w:rsidRPr="00DB18F5" w:rsidTr="00DB18F5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DB18F5" w:rsidRPr="00DB18F5" w:rsidTr="00DB18F5">
        <w:trPr>
          <w:cantSplit/>
          <w:trHeight w:val="1278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ECE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1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7-8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Розуч</w:t>
            </w:r>
            <w:r w:rsidR="001E09D4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ити</w:t>
            </w:r>
            <w:r w:rsidR="00A34ECE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вправу</w:t>
            </w:r>
            <w:r w:rsidR="001E09D4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«Сонячні зайчики»</w:t>
            </w:r>
          </w:p>
          <w:p w:rsidR="00DB18F5" w:rsidRPr="00DB18F5" w:rsidRDefault="00DB18F5" w:rsidP="00DB18F5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Сприяти розвитку почуття ритму, пластики рухів;</w:t>
            </w:r>
          </w:p>
          <w:p w:rsidR="00DB18F5" w:rsidRPr="00DB18F5" w:rsidRDefault="00DB18F5" w:rsidP="00DB18F5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швидкісні якості.</w:t>
            </w:r>
          </w:p>
          <w:p w:rsidR="00DB18F5" w:rsidRPr="00DB18F5" w:rsidRDefault="00DB18F5" w:rsidP="00DB18F5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«Шукай ведучого».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58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2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9-10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A34ECE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Розучити вправу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« Ластівка».</w:t>
            </w:r>
          </w:p>
          <w:p w:rsidR="00DB18F5" w:rsidRPr="00DB18F5" w:rsidRDefault="00A34ECE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Ознайомити з вправою «П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ерекид вперед»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Навчати прийняття положення «групування» і перекатам в угрупованні.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</w:t>
            </w:r>
            <w:r w:rsidR="00A34ECE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. Гра «Лови і кидай - впасти не </w:t>
            </w: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давай».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3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11-12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A34ECE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Повторити вправу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«Ластівка».</w:t>
            </w:r>
          </w:p>
          <w:p w:rsidR="00DB18F5" w:rsidRPr="00DB18F5" w:rsidRDefault="00A34ECE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Розучити вправу</w:t>
            </w:r>
            <w:r w:rsidR="008F22B7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«Вище за всіх»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3. </w:t>
            </w:r>
            <w:r w:rsidR="008F22B7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Навчати виконання вправ «Будуємо вежу» , «Працьовита вантажівка»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«Вудочка»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ECE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4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13-14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Розучити вправи: «Рибка», «Жаба».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2. </w:t>
            </w:r>
            <w:r w:rsidR="008F22B7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Удосконалювати вправа «Вище за всіх» з положення лежачи на спині</w:t>
            </w: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, з подальшим перекатом.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Удосконалювати перекид вперед (самостійне виконання)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«Пожежні на вченні».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p w:rsidR="00DB18F5" w:rsidRPr="00A34ECE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lastRenderedPageBreak/>
        <w:t>ЛИСТОПАД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4"/>
        <w:gridCol w:w="8412"/>
        <w:gridCol w:w="1214"/>
      </w:tblGrid>
      <w:tr w:rsidR="00DB18F5" w:rsidRPr="00DB18F5" w:rsidTr="00DB18F5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DB18F5" w:rsidRPr="00DB18F5" w:rsidTr="00DB18F5">
        <w:trPr>
          <w:cantSplit/>
          <w:trHeight w:val="1421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1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15-16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8F22B7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Розучити вправу «Зоряне небо»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</w:t>
            </w:r>
          </w:p>
          <w:p w:rsidR="00DB18F5" w:rsidRPr="00DB18F5" w:rsidRDefault="008F22B7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Повторити вправи: «Промінчики», «Зоряний політ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Удосконалювати перекид вперед (з упору присівши в упор присівши).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«Швидкий м'яч».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58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ECE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2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17-18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990FFF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Розучити вправа «Ведмежата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», вправа «Місток» з положення лежачи на животі.</w:t>
            </w:r>
          </w:p>
          <w:p w:rsidR="00DB18F5" w:rsidRPr="00DB18F5" w:rsidRDefault="008F22B7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2. Повторити </w:t>
            </w:r>
            <w:r w:rsidR="00990FFF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вправу «Вище за всіх»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Удосконалювати перекид вперед (декілька перекидів поспіль).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«Хто спритніший?».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ECE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3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19-20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Навчити вправі «Стійка на лопатках».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Повторити вправу «Корзиночка»</w:t>
            </w:r>
          </w:p>
          <w:p w:rsidR="00DB18F5" w:rsidRPr="00DB18F5" w:rsidRDefault="00990FFF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Вивчити вправу «Довгоніжки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«Виручай!»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4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21-22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Повторити вправи: «Ластівка», «Коробочка», «Рибка».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Навчити виконанню вправи «Стійка на лопатках» перекатом з упору присівши в упор присівши.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Розучити перехід з положення «Місток», положення «Упор присівши».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«Ловля мавп».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p w:rsidR="00DB18F5" w:rsidRPr="009D6EF3" w:rsidRDefault="00F4154B" w:rsidP="00F4154B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ГРУДЕНЬ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4"/>
        <w:gridCol w:w="8450"/>
        <w:gridCol w:w="1176"/>
      </w:tblGrid>
      <w:tr w:rsidR="00DB18F5" w:rsidRPr="00DB18F5" w:rsidTr="00DB18F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DB18F5" w:rsidRPr="00DB18F5" w:rsidTr="00DB18F5">
        <w:trPr>
          <w:cantSplit/>
          <w:trHeight w:val="127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EF3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1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23-24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062040" w:rsidRDefault="00062040" w:rsidP="00DB18F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.Вчити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виконання кумедних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фізкультуринок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на майданчику «Гріємо спинки»</w:t>
            </w:r>
          </w:p>
          <w:p w:rsidR="00DB18F5" w:rsidRPr="00DB18F5" w:rsidRDefault="00062040" w:rsidP="00DB18F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2.Гра «Довгоніжки»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58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EF3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2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25-26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В</w:t>
            </w:r>
            <w:r w:rsidR="00062040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чити виконання кумедних </w:t>
            </w:r>
            <w:proofErr w:type="spellStart"/>
            <w:r w:rsidR="00062040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фізкультуринок</w:t>
            </w:r>
            <w:proofErr w:type="spellEnd"/>
            <w:r w:rsidR="00062040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на майданчику «</w:t>
            </w:r>
            <w:r w:rsidR="00672CA3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Сміливий потяг»</w:t>
            </w:r>
          </w:p>
          <w:p w:rsidR="00DB18F5" w:rsidRPr="00DB18F5" w:rsidRDefault="00062040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 Гра «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Сороконіжка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EF3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3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27-28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Удосконалюва</w:t>
            </w:r>
            <w:r w:rsidR="00672CA3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ти вправу «Гріємо спинку» , «Мурашина доріжка»</w:t>
            </w:r>
          </w:p>
          <w:p w:rsidR="00DB18F5" w:rsidRPr="00DB18F5" w:rsidRDefault="00672CA3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 Гра «Стрибати багато і легко, стрибати дуже далеко».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EF3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4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29-30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1. </w:t>
            </w:r>
            <w:r w:rsidR="00672CA3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Розучити вправа на свіжому повітрі «Мухи в павутині»</w:t>
            </w:r>
          </w:p>
          <w:p w:rsidR="00DB18F5" w:rsidRPr="00DB18F5" w:rsidRDefault="00672CA3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Гра «Школа м'яча».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p w:rsidR="009D6EF3" w:rsidRDefault="009D6EF3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367D6F" w:rsidRDefault="00367D6F" w:rsidP="00367D6F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DB18F5" w:rsidRPr="00F4154B" w:rsidRDefault="00F4154B" w:rsidP="00F4154B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F4154B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lastRenderedPageBreak/>
        <w:t>СІЧЕНЬ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tbl>
      <w:tblPr>
        <w:tblW w:w="10089" w:type="dxa"/>
        <w:tblInd w:w="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6"/>
        <w:gridCol w:w="6509"/>
        <w:gridCol w:w="1584"/>
      </w:tblGrid>
      <w:tr w:rsidR="009D6EF3" w:rsidRPr="00DB18F5" w:rsidTr="00A360E4"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3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9D6EF3" w:rsidRPr="00DB18F5" w:rsidTr="00A360E4">
        <w:trPr>
          <w:cantSplit/>
          <w:trHeight w:val="1278"/>
        </w:trPr>
        <w:tc>
          <w:tcPr>
            <w:tcW w:w="9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EF3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1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31-32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672CA3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Вчити вправу «Приємна прогулянка»</w:t>
            </w:r>
          </w:p>
          <w:p w:rsidR="00DB18F5" w:rsidRPr="00DB18F5" w:rsidRDefault="00672CA3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Гра «Жаби і чаплі».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9D6EF3" w:rsidRPr="00DB18F5" w:rsidTr="00A360E4">
        <w:trPr>
          <w:gridAfter w:val="1"/>
          <w:wAfter w:w="785" w:type="pct"/>
          <w:cantSplit/>
          <w:trHeight w:val="1580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EF3" w:rsidRPr="00DB18F5" w:rsidRDefault="009D6EF3" w:rsidP="009D6EF3">
            <w:pPr>
              <w:spacing w:after="0" w:line="240" w:lineRule="auto"/>
              <w:ind w:right="-162" w:firstLine="317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2 тиждень</w:t>
            </w:r>
          </w:p>
          <w:p w:rsidR="009D6EF3" w:rsidRPr="00DB18F5" w:rsidRDefault="009D6EF3" w:rsidP="009D6EF3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33-34</w:t>
            </w:r>
          </w:p>
        </w:tc>
        <w:tc>
          <w:tcPr>
            <w:tcW w:w="32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EF3" w:rsidRPr="00DB18F5" w:rsidRDefault="009D6EF3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9D6EF3" w:rsidRPr="00DB18F5" w:rsidRDefault="00A360E4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Удосконалювати вправу «Приємна прогулянка»</w:t>
            </w:r>
            <w:r w:rsidR="009D6EF3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</w:t>
            </w:r>
          </w:p>
          <w:p w:rsidR="009D6EF3" w:rsidRPr="00DB18F5" w:rsidRDefault="00A360E4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</w:t>
            </w:r>
            <w:r w:rsidR="009D6EF3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 Релаксація «Хмари»</w:t>
            </w:r>
          </w:p>
          <w:p w:rsidR="009D6EF3" w:rsidRPr="00DB18F5" w:rsidRDefault="009D6EF3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</w:tr>
      <w:tr w:rsidR="009D6EF3" w:rsidRPr="00DB18F5" w:rsidTr="00A360E4">
        <w:trPr>
          <w:cantSplit/>
          <w:trHeight w:val="1134"/>
        </w:trPr>
        <w:tc>
          <w:tcPr>
            <w:tcW w:w="9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3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35-36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A360E4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1.Вправи на свіжому повітрі «Ідемо лісом»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</w:p>
          <w:p w:rsidR="00DB18F5" w:rsidRPr="00DB18F5" w:rsidRDefault="00A360E4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Гра «День – ніч»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9D6EF3" w:rsidRPr="00DB18F5" w:rsidTr="00A360E4">
        <w:trPr>
          <w:cantSplit/>
          <w:trHeight w:val="1359"/>
        </w:trPr>
        <w:tc>
          <w:tcPr>
            <w:tcW w:w="9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4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37-38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Повторити вправу «Рибка» з перекатом в вправа «Човник». (самостійно).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</w:p>
          <w:p w:rsidR="00DB18F5" w:rsidRPr="00DB18F5" w:rsidRDefault="00A360E4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</w:t>
            </w:r>
            <w:r w:rsidR="00DB18F5"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Гра «Піжмурки»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DB18F5" w:rsidRPr="00F4154B" w:rsidRDefault="00DB18F5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bookmarkStart w:id="0" w:name="_GoBack"/>
      <w:bookmarkEnd w:id="0"/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  <w:r w:rsidR="00F4154B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                                                                                 </w:t>
      </w:r>
      <w:r w:rsidRPr="00F4154B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  ЛЮТИЙ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1"/>
        <w:gridCol w:w="7707"/>
        <w:gridCol w:w="1132"/>
      </w:tblGrid>
      <w:tr w:rsidR="00DB18F5" w:rsidRPr="00DB18F5" w:rsidTr="00DB18F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DB18F5" w:rsidRPr="00DB18F5" w:rsidTr="00DB18F5">
        <w:trPr>
          <w:cantSplit/>
          <w:trHeight w:val="127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1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39-40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Удосконалювати вправа «Стійка на руках» з поворотом на 180 градусів (зі страховкою).</w:t>
            </w:r>
          </w:p>
          <w:p w:rsidR="00DB18F5" w:rsidRPr="00DB18F5" w:rsidRDefault="00DB18F5" w:rsidP="00DB18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Удосконалювати вправа «Переворот боком» з зігнутими ногами (самостійно).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Гра «Два Морозу».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803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2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41-42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Удосконалювати вправа «Стійка на руках» (самостійно).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Навчити вправа «Переворот боком» з прямими ногами.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координацію.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П'ятнашки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».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3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43-44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Навчити вправі «Стійка на руках» з переходом в вправа «Місток».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Удосконалювати вправа «Переворот боком» (зі страховкою).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силові здібності.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«Вовк у рові».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693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4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45-46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Удосконалювати вправа «Стійка на руках» з переходом в вправа «Місток» (зі страховкою).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Удосконалювати вправа «Переворот боком» (зі страховкою).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координацію і спритність;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«Мишоловка»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F4154B" w:rsidRDefault="00DB18F5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p w:rsidR="00DB18F5" w:rsidRP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lastRenderedPageBreak/>
        <w:t xml:space="preserve">                                                                          </w:t>
      </w:r>
      <w:r w:rsidR="00DB18F5" w:rsidRPr="00F4154B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 БЕРЕЗЕНЬ</w:t>
      </w:r>
    </w:p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1"/>
        <w:gridCol w:w="7707"/>
        <w:gridCol w:w="1132"/>
      </w:tblGrid>
      <w:tr w:rsidR="00DB18F5" w:rsidRPr="00DB18F5" w:rsidTr="00DB18F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DB18F5" w:rsidRPr="00DB18F5" w:rsidTr="00F4154B">
        <w:trPr>
          <w:cantSplit/>
          <w:trHeight w:val="1426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1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47-48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Удосконалювати вправа «Стійка на руках» з переходом в вправа «Місток» (самостійно).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Удосконалювати вправа «Переворот боком» (самостійно).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Сприяти розвитку витривалості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«Виручай!»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F4154B">
        <w:trPr>
          <w:cantSplit/>
          <w:trHeight w:val="1349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2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49-50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Ознайомити з елементами вільних вправ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Навчати комбінації: перекид вперед, стійка на лопатках, стійка на руках з переходом в перекид вперед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координацію.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«Ловля мавп»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4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3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41-42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Повторити комбінацію: перекид вперед, стійка на лопатках, стійка на руках з переходом в перекид вперед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Удосконалювати угруповання і перекати в групуванні.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рівновагу і витривалість.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«Вудочка».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32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4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43-44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Удосконалювати комбінацію вільних вправ: перекид вперед, стійка на лопатках, стійка на руках з переходом в перекид вперед.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2. Повторити 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полушпагаты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гнучкість.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Гра «Пожежники на навчанні»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F4154B" w:rsidRDefault="00DB18F5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  <w:r w:rsidR="00F4154B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 xml:space="preserve">                                                                            </w:t>
      </w: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F4154B" w:rsidRDefault="00F4154B" w:rsidP="00F4154B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DB18F5" w:rsidRPr="00F4154B" w:rsidRDefault="00DB18F5" w:rsidP="00F4154B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F4154B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lastRenderedPageBreak/>
        <w:t>КВІТЕНЬ</w:t>
      </w:r>
    </w:p>
    <w:p w:rsidR="00DB18F5" w:rsidRPr="00F4154B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F4154B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1"/>
        <w:gridCol w:w="7707"/>
        <w:gridCol w:w="1132"/>
      </w:tblGrid>
      <w:tr w:rsidR="00DB18F5" w:rsidRPr="00DB18F5" w:rsidTr="00DB18F5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4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DB18F5" w:rsidRPr="00DB18F5" w:rsidTr="00DB18F5">
        <w:trPr>
          <w:cantSplit/>
          <w:trHeight w:val="1278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1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45-46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Повторити стійку на руках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2. Навчити комбінації: стійка на руках з переходом в перекид вперед, перекид назад, стійка на лопатках, 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полушпагат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руки в сторони.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координаційні здібності.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Ігрова вправа «Качалочка»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58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2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47-48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Повторити перекид вперед, перекид назад.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2. Повторити комбінацію: стійка на руках з переходом в перекид вперед, перекид назад, стійка на лопатках, 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полушпагат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руки в сторони.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витривалість.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Ігрова вправа «Чапля».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3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49-50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1. Удосконалювати комбінацію: стійка на руках з переходом в перекид вперед, перекид назад, стійка на лопатках, 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полушпагат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руки в сторони.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Повторити вправу «Коробочка».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гнучкість.</w:t>
            </w:r>
          </w:p>
          <w:p w:rsidR="00DB18F5" w:rsidRPr="00DB18F5" w:rsidRDefault="00DB18F5" w:rsidP="00DB18F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Ігрова вправа «Морська зірка».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61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4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51-52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Повторити вправу «Корзиночка».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2. Розучити комбінацію: стійка на руках, перекид вперед, перехід в «місточок», через плече в 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полушпагат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Розвивати силові здібності.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Релаксація «Сплячий кошеня».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F4154B" w:rsidRDefault="00F4154B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</w:p>
    <w:p w:rsidR="00DB18F5" w:rsidRPr="00F4154B" w:rsidRDefault="00DB18F5" w:rsidP="00DB18F5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F4154B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lastRenderedPageBreak/>
        <w:t> </w:t>
      </w:r>
      <w:r w:rsidRPr="00F4154B"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ТРАВЕНЬ</w:t>
      </w:r>
    </w:p>
    <w:p w:rsidR="00DB18F5" w:rsidRPr="00F4154B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F4154B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1"/>
        <w:gridCol w:w="7707"/>
        <w:gridCol w:w="1132"/>
      </w:tblGrid>
      <w:tr w:rsidR="00DB18F5" w:rsidRPr="00DB18F5" w:rsidTr="00DB18F5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4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Зміст занять, завдання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DB18F5" w:rsidRPr="00DB18F5" w:rsidTr="00DB18F5">
        <w:trPr>
          <w:cantSplit/>
          <w:trHeight w:val="178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1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53-54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Розучити вправа «Місток» з положення лежачи на спині;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2. Повторити 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полушпагаты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Удосконалювати перекид вперед (декілька перекидів вперед);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Ігрова вправа «Літак».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787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2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55-56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Навчати вправі «Стійка на лопатках»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Повторити вправу «Корзиночка»;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Розучити вправа «Складка»;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Ігрова вправа «Карусель».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13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3 </w:t>
            </w:r>
            <w:proofErr w:type="spellStart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тижденьЗаняття</w:t>
            </w:r>
            <w:proofErr w:type="spellEnd"/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 xml:space="preserve"> 57-58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1. Повторити вправа «ластівка», «корзиночка», «коробочка»;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2. Навчати виконання вправи «Стійка на лопатках» перекатом з упору присівши в упор присівши;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Розучити перехід з положення «місток» в положення «упор присівши»;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Ігрова вправа «Танок ведмежат».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  <w:tr w:rsidR="00DB18F5" w:rsidRPr="00DB18F5" w:rsidTr="00DB18F5">
        <w:trPr>
          <w:cantSplit/>
          <w:trHeight w:val="1693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ind w:right="113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4 тиждень</w:t>
            </w:r>
          </w:p>
          <w:p w:rsidR="00DB18F5" w:rsidRPr="00DB18F5" w:rsidRDefault="00DB18F5" w:rsidP="00DB18F5">
            <w:pPr>
              <w:spacing w:after="0" w:line="240" w:lineRule="auto"/>
              <w:ind w:right="113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uk-UA" w:eastAsia="ru-RU"/>
              </w:rPr>
              <w:t>Заняття 59-60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Завдання: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1. Повторити вправи «жаба», 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полушпагаты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2. Розучити перехід з положення «упор присівши» переходом у стійку на лопатках і переходом в </w:t>
            </w:r>
            <w:proofErr w:type="spellStart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полушпагат</w:t>
            </w:r>
            <w:proofErr w:type="spellEnd"/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 xml:space="preserve"> через плече;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3. Повторити комбінацію: перекид вперед - перекид назад - стійка на лопатках;</w:t>
            </w:r>
          </w:p>
          <w:p w:rsidR="00DB18F5" w:rsidRPr="00DB18F5" w:rsidRDefault="00DB18F5" w:rsidP="00DB18F5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4. Ігрова вправа «Колобок».</w:t>
            </w:r>
          </w:p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F5" w:rsidRPr="00DB18F5" w:rsidRDefault="00DB18F5" w:rsidP="00DB1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DB18F5"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  <w:t>60 хв.</w:t>
            </w:r>
          </w:p>
        </w:tc>
      </w:tr>
    </w:tbl>
    <w:p w:rsidR="00DB18F5" w:rsidRPr="00DB18F5" w:rsidRDefault="00DB18F5" w:rsidP="00DB18F5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DB18F5"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  <w:t> </w:t>
      </w:r>
    </w:p>
    <w:p w:rsidR="005D3E97" w:rsidRPr="00DB18F5" w:rsidRDefault="005D3E97" w:rsidP="00DB18F5">
      <w:pPr>
        <w:rPr>
          <w:lang w:val="uk-UA"/>
        </w:rPr>
      </w:pPr>
    </w:p>
    <w:sectPr w:rsidR="005D3E97" w:rsidRPr="00DB18F5" w:rsidSect="00DB18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B3E59"/>
    <w:multiLevelType w:val="multilevel"/>
    <w:tmpl w:val="3E6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71189"/>
    <w:multiLevelType w:val="multilevel"/>
    <w:tmpl w:val="B69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8F5"/>
    <w:rsid w:val="00062040"/>
    <w:rsid w:val="001C3392"/>
    <w:rsid w:val="001E09D4"/>
    <w:rsid w:val="00367D6F"/>
    <w:rsid w:val="00400C80"/>
    <w:rsid w:val="005D3E97"/>
    <w:rsid w:val="00672CA3"/>
    <w:rsid w:val="00741D7F"/>
    <w:rsid w:val="00780848"/>
    <w:rsid w:val="008F22B7"/>
    <w:rsid w:val="00903468"/>
    <w:rsid w:val="00990FFF"/>
    <w:rsid w:val="009D6EF3"/>
    <w:rsid w:val="00A34ECE"/>
    <w:rsid w:val="00A360E4"/>
    <w:rsid w:val="00BB33E8"/>
    <w:rsid w:val="00D259FC"/>
    <w:rsid w:val="00DB18F5"/>
    <w:rsid w:val="00EB65EE"/>
    <w:rsid w:val="00F4154B"/>
    <w:rsid w:val="00FB3D14"/>
    <w:rsid w:val="00FF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7F"/>
  </w:style>
  <w:style w:type="paragraph" w:styleId="1">
    <w:name w:val="heading 1"/>
    <w:basedOn w:val="a"/>
    <w:link w:val="10"/>
    <w:uiPriority w:val="9"/>
    <w:qFormat/>
    <w:rsid w:val="00DB1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8F5"/>
    <w:rPr>
      <w:b/>
      <w:bCs/>
    </w:rPr>
  </w:style>
  <w:style w:type="character" w:customStyle="1" w:styleId="apple-converted-space">
    <w:name w:val="apple-converted-space"/>
    <w:basedOn w:val="a0"/>
    <w:rsid w:val="00DB18F5"/>
  </w:style>
  <w:style w:type="character" w:styleId="a5">
    <w:name w:val="Emphasis"/>
    <w:basedOn w:val="a0"/>
    <w:uiPriority w:val="20"/>
    <w:qFormat/>
    <w:rsid w:val="00DB18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2DC5A-4097-4F5E-8B62-423C98A4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7974</Words>
  <Characters>4546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Lev_Igor</dc:creator>
  <cp:keywords/>
  <dc:description/>
  <cp:lastModifiedBy>Садочок</cp:lastModifiedBy>
  <cp:revision>8</cp:revision>
  <cp:lastPrinted>2023-09-27T10:56:00Z</cp:lastPrinted>
  <dcterms:created xsi:type="dcterms:W3CDTF">2015-05-06T10:53:00Z</dcterms:created>
  <dcterms:modified xsi:type="dcterms:W3CDTF">2023-09-27T11:01:00Z</dcterms:modified>
</cp:coreProperties>
</file>