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FDE" w:rsidRPr="00F94FDE" w:rsidRDefault="00F94FDE" w:rsidP="00F94FD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100E0E"/>
          <w:sz w:val="24"/>
          <w:szCs w:val="24"/>
          <w:lang w:eastAsia="uk-UA"/>
        </w:rPr>
      </w:pPr>
      <w:r w:rsidRPr="00F94FDE">
        <w:rPr>
          <w:rFonts w:ascii="Times New Roman" w:eastAsia="Times New Roman" w:hAnsi="Times New Roman" w:cs="Times New Roman"/>
          <w:color w:val="B22222"/>
          <w:sz w:val="24"/>
          <w:szCs w:val="24"/>
          <w:lang w:eastAsia="uk-UA"/>
        </w:rPr>
        <w:t>Правила поведінки на воді</w:t>
      </w:r>
    </w:p>
    <w:p w:rsidR="00F94FDE" w:rsidRPr="00F94FDE" w:rsidRDefault="00F94FDE" w:rsidP="00F94FDE">
      <w:pPr>
        <w:shd w:val="clear" w:color="auto" w:fill="FFFFFF"/>
        <w:spacing w:after="316" w:line="240" w:lineRule="auto"/>
        <w:textAlignment w:val="baseline"/>
        <w:rPr>
          <w:rFonts w:ascii="Times New Roman" w:eastAsia="Times New Roman" w:hAnsi="Times New Roman" w:cs="Times New Roman"/>
          <w:color w:val="100E0E"/>
          <w:lang w:eastAsia="uk-UA"/>
        </w:rPr>
      </w:pP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t>1. Перед купанням відпочинь, не заходь у воду розпаленим або спітнілим, зроби невелику розминку.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2. Заходь в воду повільно і обережно, зайшовши в воду по пояс, зупинись і швидко занурся з головою.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3. Не відпливай далеко від берега, не запливай за розмітку, буйки.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4. Не перебувай у воді довше 15 - 20 хвилин.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5. У воді не стій без руху, плавай і купайся.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6. Не плавай один, особливо, якщо не впевнений в своїх силах.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7. Не влаштовуй у воді ігор, пов'язаних з хапання один одного за ноги, руки.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8. Якщо щось налякало тебе в воді, не кричи, в легені може потрапити вода.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9. Не заходь у воду вище пояса, якщо не вмієш плавати або плаваєш погано.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10. Не запливай в місця руху моторних човнів, скутерів, суден і не наближайся до них.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11. Якщо бачиш, що моторний човен або скутер рухається на тебе, махай руками, щоб тебе помітили, і відпливай в сторону.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12. Не запливай далеко на надувному матраці або колі, надувний плавальний засіб може вийти з ладу або тебе віднесе вітром далеко від берега.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13. Не намагайся плавати на колодах, дошках, саморобних плотах.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14. Розраховуй свої сили при запливі так, щоб їх вистачило на зворотний шлях.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15. При появі втоми спокійно пливи до берега, деякий час можна відпочити лежачи або пливучи на спині.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16. Не старайся глибоко пірнати або плисти якомога довше під водою.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17. Не пірнай в незнайомих місцях - на дні можуть виявитися камені, корчі, металеві прути і т.д.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 xml:space="preserve">18. Не чіпляйся за човна, не залазь на бакени, буйки і </w:t>
      </w:r>
      <w:proofErr w:type="spellStart"/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t>т.д</w:t>
      </w:r>
      <w:proofErr w:type="spellEnd"/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t xml:space="preserve"> .;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19. На воді стеж за молодшими братами (сестрами).</w:t>
      </w:r>
    </w:p>
    <w:p w:rsidR="00F94FDE" w:rsidRPr="00F94FDE" w:rsidRDefault="00F94FDE" w:rsidP="00F94FD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00E0E"/>
          <w:lang w:eastAsia="uk-UA"/>
        </w:rPr>
      </w:pPr>
      <w:r>
        <w:rPr>
          <w:rFonts w:ascii="Times New Roman" w:eastAsia="Times New Roman" w:hAnsi="Times New Roman" w:cs="Times New Roman"/>
          <w:color w:val="B22222"/>
          <w:lang w:eastAsia="uk-UA"/>
        </w:rPr>
        <w:t xml:space="preserve">                                                            </w:t>
      </w:r>
      <w:r w:rsidRPr="00F94FDE">
        <w:rPr>
          <w:rFonts w:ascii="Times New Roman" w:eastAsia="Times New Roman" w:hAnsi="Times New Roman" w:cs="Times New Roman"/>
          <w:color w:val="B22222"/>
          <w:lang w:eastAsia="uk-UA"/>
        </w:rPr>
        <w:t>На воді необхідно пам'ятати!</w:t>
      </w:r>
    </w:p>
    <w:p w:rsidR="00F94FDE" w:rsidRPr="00F94FDE" w:rsidRDefault="00F94FDE" w:rsidP="00F94FDE">
      <w:pPr>
        <w:shd w:val="clear" w:color="auto" w:fill="FFFFFF"/>
        <w:spacing w:after="316" w:line="240" w:lineRule="auto"/>
        <w:textAlignment w:val="baseline"/>
        <w:rPr>
          <w:rFonts w:ascii="Times New Roman" w:eastAsia="Times New Roman" w:hAnsi="Times New Roman" w:cs="Times New Roman"/>
          <w:color w:val="100E0E"/>
          <w:lang w:eastAsia="uk-UA"/>
        </w:rPr>
      </w:pP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t>1. Краща погода для купання: ясна безвітряна погода.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2. Необхідна температура повітря для купання: 25 і більше градусів.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3. Необхідна температура води для купання: не нижче 18 градусів.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4. Краще час для купання: з 8 до 10 години ранку і з 17 до 19 години вечора.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5. Не рекомендується купатися раніше, ніж через 1,5 години після їжі.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6. Не можна купатися в штормову погоду або в місцях сильного прибою.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7. Купатися дозволяється в спеціально відведених та обладнаних для цього місцях.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8. Для тих, хто не вміє плавати купатися необхідно тільки в спеціально обладнаних місцях глибиною не більше 1,2 метра.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9. Купайся там, де поблизу є дорослі.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10. Не купайтеся в забруднених водоймах, в яких є ями і б'ють ключі!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12. Не купайся в заболочених місцях і там, де є водорості або твань.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10. Купання в нетверезому вигляді заборонено!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11. Купання вночі заборонено!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13. Перед купанням в незнайомих місцях спочатку обстежуй дно.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14. Не пірнай в незнайомих місцях.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15. Якщо судомою звело м'язи, лягай на спину і пливи до берега, постарайся розтерти зведений м'яз рукою. Стримуйся на воді і клич на допомогу.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16. Заборонено подавати крики помилкової тривоги.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17. Якщо втомився, а до берега далеко, відпочинь, прийнявши положення «лежачи на спині»!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18. Потрапивши в швидку течію, не слід намагатися плисти проти нього, пливи за течією по діагоналі до берега.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19. Опинившись у вирі, не піддавайся паніці. Зроби великий вдих і, занурившись у воду, зроби сильний ривок і під водою пливи в сторону за течією, через кілька метрів спливай на поверхню.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20. Заплутавшись у водоростях, не роби різких рухів. Ляж на спину і намагайся повільно і спокійно виплисти в ту сторону, звідки приплив. Якщо не вдається, звільни від рослин руки, підтягни обережно до себе одну ногу і звільни її руками, потім іншу.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21. Тривале перебування у воді може привести до сильного переохолодження тіла і небезпечною для життя судомою.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22. Паніка - основна причина трагедій на воді. Ніколи не піддавайтеся паніці.</w:t>
      </w:r>
      <w:r w:rsidRPr="00F94FDE">
        <w:rPr>
          <w:rFonts w:ascii="Times New Roman" w:eastAsia="Times New Roman" w:hAnsi="Times New Roman" w:cs="Times New Roman"/>
          <w:color w:val="100E0E"/>
          <w:lang w:eastAsia="uk-UA"/>
        </w:rPr>
        <w:br/>
        <w:t>23. При наданні допомоги не хапайся за людину,яка рятує тебе, довірся йому і намагайся допомогти своїми діями.</w:t>
      </w:r>
    </w:p>
    <w:p w:rsidR="00130406" w:rsidRPr="00F94FDE" w:rsidRDefault="00130406" w:rsidP="00F94FDE">
      <w:pPr>
        <w:rPr>
          <w:rFonts w:ascii="Times New Roman" w:hAnsi="Times New Roman" w:cs="Times New Roman"/>
        </w:rPr>
      </w:pPr>
    </w:p>
    <w:sectPr w:rsidR="00130406" w:rsidRPr="00F94FDE" w:rsidSect="00F94FDE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hyphenationZone w:val="425"/>
  <w:characterSpacingControl w:val="doNotCompress"/>
  <w:compat/>
  <w:rsids>
    <w:rsidRoot w:val="00F94FDE"/>
    <w:rsid w:val="00130406"/>
    <w:rsid w:val="00751CF7"/>
    <w:rsid w:val="00F94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4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Emphasis"/>
    <w:basedOn w:val="a0"/>
    <w:uiPriority w:val="20"/>
    <w:qFormat/>
    <w:rsid w:val="00F94FD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2360</Words>
  <Characters>1346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3</cp:revision>
  <dcterms:created xsi:type="dcterms:W3CDTF">2025-06-10T06:16:00Z</dcterms:created>
  <dcterms:modified xsi:type="dcterms:W3CDTF">2025-06-10T06:38:00Z</dcterms:modified>
</cp:coreProperties>
</file>