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3ACE">
      <w:pPr>
        <w:pStyle w:val="5"/>
      </w:pPr>
      <w:r>
        <w:rPr>
          <w:rFonts w:eastAsia="Calibri"/>
          <w:sz w:val="28"/>
          <w:szCs w:val="28"/>
          <w:lang w:val="uk-UA" w:eastAsia="ru-RU"/>
        </w:rPr>
        <w:t xml:space="preserve">                                                                   </w:t>
      </w:r>
      <w:r>
        <w:rPr>
          <w:lang w:val="uk-UA" w:eastAsia="uk-UA"/>
        </w:rPr>
        <w:drawing>
          <wp:inline distT="0" distB="0" distL="0" distR="0">
            <wp:extent cx="333375" cy="523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E62FF">
      <w:pPr>
        <w:pStyle w:val="5"/>
        <w:jc w:val="center"/>
        <w:rPr>
          <w:b/>
        </w:rPr>
      </w:pPr>
      <w:r>
        <w:rPr>
          <w:b/>
        </w:rPr>
        <w:t>УКРАЇНА</w:t>
      </w:r>
    </w:p>
    <w:p w14:paraId="1F691F23">
      <w:pPr>
        <w:pStyle w:val="5"/>
        <w:jc w:val="center"/>
        <w:rPr>
          <w:b/>
          <w:caps/>
        </w:rPr>
      </w:pPr>
      <w:r>
        <w:rPr>
          <w:b/>
          <w:caps/>
        </w:rPr>
        <w:t>МІНІСТЕРСТВО ОСВІТИ І НАУКИ  України</w:t>
      </w:r>
    </w:p>
    <w:p w14:paraId="0C1B326C">
      <w:pPr>
        <w:pStyle w:val="5"/>
        <w:jc w:val="center"/>
        <w:rPr>
          <w:b/>
          <w:caps/>
        </w:rPr>
      </w:pPr>
      <w:r>
        <w:rPr>
          <w:b/>
          <w:caps/>
        </w:rPr>
        <w:t>КОМУНАЛЬНИЙ ЗАКЛАД ДОШКІЛЬНОЇ ОСВІТИ</w:t>
      </w:r>
    </w:p>
    <w:p w14:paraId="20316F1E">
      <w:pPr>
        <w:pStyle w:val="5"/>
        <w:jc w:val="center"/>
        <w:rPr>
          <w:b/>
          <w:caps/>
        </w:rPr>
      </w:pPr>
      <w:r>
        <w:rPr>
          <w:b/>
          <w:caps/>
        </w:rPr>
        <w:t>с.ЗАБУЖЖЯ (ясла – садок) Сокальської</w:t>
      </w:r>
    </w:p>
    <w:p w14:paraId="6106A165">
      <w:pPr>
        <w:pStyle w:val="5"/>
        <w:jc w:val="center"/>
        <w:rPr>
          <w:b/>
          <w:caps/>
        </w:rPr>
      </w:pPr>
      <w:r>
        <w:rPr>
          <w:b/>
          <w:caps/>
        </w:rPr>
        <w:t>міської ради ЛЬВІВСЬКОЇ ОБЛАСТІ</w:t>
      </w:r>
    </w:p>
    <w:p w14:paraId="6C943671">
      <w:pPr>
        <w:pStyle w:val="5"/>
        <w:jc w:val="center"/>
      </w:pPr>
      <w:r>
        <w:t>80028, с.Забужжя, вул. Івасюка, 32, тел. 0502469309</w:t>
      </w:r>
    </w:p>
    <w:p w14:paraId="35803C8F">
      <w:pPr>
        <w:pStyle w:val="5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rPr>
          <w:u w:val="single"/>
          <w:lang w:val="en-US"/>
        </w:rPr>
        <w:t>zabuzziasad</w:t>
      </w:r>
      <w:r>
        <w:rPr>
          <w:u w:val="single"/>
        </w:rPr>
        <w:t>@</w:t>
      </w:r>
      <w:r>
        <w:rPr>
          <w:u w:val="single"/>
          <w:lang w:val="en-US"/>
        </w:rPr>
        <w:t>gmail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 xml:space="preserve"> код ЄДРПОУ 35721856</w:t>
      </w:r>
    </w:p>
    <w:p w14:paraId="63B75EA1">
      <w:pPr>
        <w:pStyle w:val="5"/>
        <w:jc w:val="center"/>
        <w:rPr>
          <w:sz w:val="28"/>
          <w:szCs w:val="28"/>
        </w:rPr>
      </w:pPr>
      <w:r>
        <w:rPr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66040</wp:posOffset>
                </wp:positionV>
                <wp:extent cx="6400800" cy="635"/>
                <wp:effectExtent l="0" t="31750" r="0" b="43815"/>
                <wp:wrapTight wrapText="bothSides">
                  <wp:wrapPolygon>
                    <wp:start x="2" y="1"/>
                    <wp:lineTo x="2" y="6"/>
                    <wp:lineTo x="677" y="6"/>
                    <wp:lineTo x="677" y="1"/>
                    <wp:lineTo x="2" y="1"/>
                  </wp:wrapPolygon>
                </wp:wrapTight>
                <wp:docPr id="1" name="Lin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35"/>
                        </a:xfrm>
                        <a:prstGeom prst="line">
                          <a:avLst/>
                        </a:prstGeom>
                        <a:ln w="635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" o:spid="_x0000_s1026" o:spt="20" style="position:absolute;left:0pt;margin-left:-22.05pt;margin-top:5.2pt;height:0.05pt;width:504pt;mso-wrap-distance-left:9pt;mso-wrap-distance-right:9pt;z-index:251659264;mso-width-relative:page;mso-height-relative:page;" filled="f" stroked="t" coordsize="21600,21600" wrapcoords="2 1 2 6 677 6 677 1 2 1" o:gfxdata="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uySoc1gAAAAkBAAAPAAAAAAAAAAEA&#10;IAAAACIAAABkcnMvZG93bnJldi54bWxQSwECFAAUAAAACACHTuJAPHa8fdgBAADdAwAADgAAAAAA&#10;AAABACAAAAAlAQAAZHJzL2Uyb0RvYy54bWxQSwUGAAAAAAYABgBZAQAAbwUAAAAA&#10;">
                <v:fill on="f" focussize="0,0"/>
                <v:stroke weight="5pt" color="#000000" linestyle="thickBetweenThin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295228FC">
      <w:pPr>
        <w:pStyle w:val="5"/>
        <w:spacing w:line="276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НАКАЗ</w:t>
      </w:r>
    </w:p>
    <w:p w14:paraId="4A7AD494">
      <w:pPr>
        <w:rPr>
          <w:rFonts w:eastAsia="Calibri"/>
          <w:b/>
          <w:bCs/>
          <w:lang w:val="uk-UA"/>
        </w:rPr>
      </w:pPr>
      <w:r>
        <w:rPr>
          <w:sz w:val="28"/>
          <w:szCs w:val="28"/>
          <w:lang w:val="uk-UA"/>
        </w:rPr>
        <w:t xml:space="preserve">30.05.2023                                                                                            </w:t>
      </w:r>
      <w:r>
        <w:rPr>
          <w:rFonts w:eastAsia="Calibri"/>
          <w:b/>
          <w:bCs/>
        </w:rPr>
        <w:t>№ 01-</w:t>
      </w:r>
      <w:r>
        <w:rPr>
          <w:rFonts w:eastAsia="Calibri"/>
          <w:b/>
          <w:bCs/>
          <w:lang w:val="uk-UA"/>
        </w:rPr>
        <w:t>09/18</w:t>
      </w:r>
      <w:r>
        <w:rPr>
          <w:rFonts w:eastAsia="Calibri"/>
          <w:b/>
          <w:bCs/>
        </w:rPr>
        <w:t>-</w:t>
      </w:r>
      <w:r>
        <w:rPr>
          <w:rFonts w:eastAsia="Calibri"/>
          <w:b/>
          <w:bCs/>
          <w:lang w:val="uk-UA"/>
        </w:rPr>
        <w:t xml:space="preserve"> о/д</w:t>
      </w:r>
    </w:p>
    <w:p w14:paraId="2E3462CB">
      <w:pPr>
        <w:spacing w:line="276" w:lineRule="auto"/>
        <w:jc w:val="both"/>
        <w:rPr>
          <w:rFonts w:eastAsia="Calibri"/>
          <w:sz w:val="28"/>
          <w:szCs w:val="28"/>
          <w:lang w:val="uk-UA" w:eastAsia="ru-RU"/>
        </w:rPr>
      </w:pPr>
    </w:p>
    <w:p w14:paraId="2E6D84EA">
      <w:pPr>
        <w:spacing w:line="276" w:lineRule="auto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Про </w:t>
      </w:r>
      <w:r>
        <w:rPr>
          <w:b/>
          <w:sz w:val="28"/>
          <w:szCs w:val="28"/>
          <w:shd w:val="clear" w:color="auto" w:fill="FFFFFF"/>
          <w:lang w:val="uk-UA" w:eastAsia="ru-RU"/>
        </w:rPr>
        <w:t xml:space="preserve">результати самооцінювання </w:t>
      </w:r>
    </w:p>
    <w:p w14:paraId="03D114F9">
      <w:pPr>
        <w:pStyle w:val="5"/>
        <w:spacing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val="uk-UA" w:eastAsia="ru-RU"/>
        </w:rPr>
        <w:t>за напрямом «Освітнє середовище»</w:t>
      </w:r>
    </w:p>
    <w:p w14:paraId="51AEC31B">
      <w:pPr>
        <w:pStyle w:val="5"/>
        <w:spacing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КЗДО с.Поториця(ясла-садок)</w:t>
      </w:r>
    </w:p>
    <w:p w14:paraId="7B8BF4C1">
      <w:pPr>
        <w:pStyle w:val="5"/>
        <w:spacing w:line="276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Відповідно Закону України «Про освіту» (ст.41 ч.2 ), </w:t>
      </w:r>
      <w:r>
        <w:rPr>
          <w:rFonts w:ascii="Times New Roman" w:hAnsi="Times New Roman"/>
          <w:sz w:val="28"/>
          <w:szCs w:val="28"/>
          <w:lang w:val="uk-UA"/>
        </w:rPr>
        <w:t>керуючись Статутом КЗДО с.Поториця(ясла-садок) Сокальської  міської ради Червоноградського району Львівської  області, затвердженим рішенням  сесії Сокальської міської ради  скликанн від 12.03.2021 № 134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 Положенням про внутрішню систему забезпечення якості освіти КЗДО с.Поториця(ясла-садок),затверджено наказом директора КЗДО № 31 о/д від 28.12.2021, з метою розбудови внутрішньої системи забезпечення якості освіти у закладі, ефективного проведення внутрішнього самооцінювання за напрямом «Освітнє середовище в ЗДО» згідно наказу директора ЗДО № 13-о/д від 28.04.2023,  у травні 2023 р. було проведено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самооцінювання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 w:eastAsia="ru-RU"/>
        </w:rPr>
        <w:t>напряму «Освітнє середовище»  ЗДО с.Поториця (ясла-садок)</w:t>
      </w:r>
    </w:p>
    <w:p w14:paraId="0924DB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плану роботи робочої групи з проведення самооцінювання якості освітньої діяльності за напрямом «Освітнє середовище закладу дошкільної освіти с.Поториця (ясла-садок) проводилось вивчення даного питання.</w:t>
      </w:r>
    </w:p>
    <w:p w14:paraId="1800422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Було використано такі методи отримання інформації: анкетування батьків та педагогічних працівників, спостереження, вивчення документації. Отримані дані група узагальнила і представила аналітичну довідку, відповідно до якої були надані рекомендації щодо підвищення якості компонентів внутрішньої системи забезпечення якості освіти.  </w:t>
      </w:r>
    </w:p>
    <w:p w14:paraId="72204CA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 результати  проведеної роботи,</w:t>
      </w:r>
    </w:p>
    <w:p w14:paraId="39B61094">
      <w:pPr>
        <w:spacing w:line="276" w:lineRule="auto"/>
        <w:jc w:val="both"/>
        <w:rPr>
          <w:sz w:val="28"/>
          <w:szCs w:val="28"/>
          <w:lang w:val="uk-UA"/>
        </w:rPr>
      </w:pPr>
    </w:p>
    <w:p w14:paraId="2BF8F90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14:paraId="4FAF0D0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Визнати рівень якості освітніх та управлінських процесів за напрямом «Освітнє середовище»  як достатній.</w:t>
      </w:r>
    </w:p>
    <w:p w14:paraId="5F114C84">
      <w:pPr>
        <w:spacing w:line="276" w:lineRule="auto"/>
        <w:jc w:val="both"/>
        <w:rPr>
          <w:sz w:val="28"/>
          <w:szCs w:val="28"/>
          <w:lang w:val="uk-UA"/>
        </w:rPr>
      </w:pPr>
    </w:p>
    <w:p w14:paraId="68CE252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Рекомендації щодо підвищення якості освітньої діяльності, зокрема за напрямом «Освітнє середовище». (Додаток1)</w:t>
      </w:r>
    </w:p>
    <w:p w14:paraId="69A3879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Педагогічним працівникам ЗДО дотримуватись Рекомендацій.</w:t>
      </w:r>
    </w:p>
    <w:p w14:paraId="5385F90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Врахувати результати проведення внутрішнього самооцінювання якості освіти  освітнього середовища при внесені змін та доповнень до Стратегії розвитку ЗДО с.Поториця(ясла-садок)</w:t>
      </w:r>
    </w:p>
    <w:p w14:paraId="5D03F20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Відмітити якісну роботу усіх учасників робочої групи по проведенню само оцінювання освітнього середовища ЗДО с.Поториця(ясла-садок)</w:t>
      </w:r>
    </w:p>
    <w:p w14:paraId="6BC5B31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Контроль за виконанням даного наказу залишаю за собою.</w:t>
      </w:r>
    </w:p>
    <w:p w14:paraId="29BD6845">
      <w:pPr>
        <w:spacing w:line="276" w:lineRule="auto"/>
        <w:jc w:val="both"/>
        <w:rPr>
          <w:sz w:val="28"/>
          <w:szCs w:val="28"/>
          <w:lang w:val="uk-UA"/>
        </w:rPr>
      </w:pPr>
    </w:p>
    <w:p w14:paraId="6C569005">
      <w:pPr>
        <w:spacing w:line="276" w:lineRule="auto"/>
        <w:jc w:val="both"/>
        <w:rPr>
          <w:sz w:val="28"/>
          <w:szCs w:val="28"/>
          <w:lang w:val="uk-UA"/>
        </w:rPr>
      </w:pPr>
    </w:p>
    <w:p w14:paraId="449DBFF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</w:p>
    <w:p w14:paraId="6D925C7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МП                                     Директор ЗДО                Оксана БОРНАК</w:t>
      </w:r>
    </w:p>
    <w:p w14:paraId="58EDDAD5">
      <w:pPr>
        <w:spacing w:line="276" w:lineRule="auto"/>
        <w:jc w:val="both"/>
        <w:rPr>
          <w:sz w:val="28"/>
          <w:szCs w:val="28"/>
          <w:lang w:val="uk-UA"/>
        </w:rPr>
      </w:pPr>
    </w:p>
    <w:p w14:paraId="1B57DBD4">
      <w:pPr>
        <w:spacing w:line="276" w:lineRule="auto"/>
        <w:jc w:val="both"/>
        <w:rPr>
          <w:sz w:val="28"/>
          <w:szCs w:val="28"/>
          <w:lang w:val="uk-UA"/>
        </w:rPr>
      </w:pPr>
    </w:p>
    <w:p w14:paraId="17815367">
      <w:pPr>
        <w:pStyle w:val="5"/>
        <w:spacing w:line="276" w:lineRule="auto"/>
        <w:jc w:val="both"/>
        <w:rPr>
          <w:lang w:val="uk-UA"/>
        </w:rPr>
      </w:pPr>
    </w:p>
    <w:p w14:paraId="557881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612"/>
        <w:gridCol w:w="2848"/>
        <w:gridCol w:w="1096"/>
        <w:gridCol w:w="1193"/>
      </w:tblGrid>
      <w:tr w14:paraId="7E47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F05A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№з/п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CC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36F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5C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підпис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F66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14:paraId="42AF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40B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232A">
            <w:pPr>
              <w:spacing w:after="200" w:line="276" w:lineRule="auto"/>
              <w:rPr>
                <w:rFonts w:hint="default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Тарас</w:t>
            </w:r>
            <w:r>
              <w:rPr>
                <w:rFonts w:hint="default"/>
                <w:sz w:val="28"/>
                <w:szCs w:val="28"/>
                <w:lang w:val="uk-UA" w:eastAsia="en-US"/>
              </w:rPr>
              <w:t xml:space="preserve"> Н.В.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11A1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вихователь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BBA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924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14:paraId="2121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8C3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5AE2">
            <w:pPr>
              <w:spacing w:after="200" w:line="276" w:lineRule="auto"/>
              <w:rPr>
                <w:rFonts w:hint="default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Мурська</w:t>
            </w:r>
            <w:r>
              <w:rPr>
                <w:rFonts w:hint="default"/>
                <w:sz w:val="28"/>
                <w:szCs w:val="28"/>
                <w:lang w:val="uk-UA" w:eastAsia="en-US"/>
              </w:rPr>
              <w:t xml:space="preserve"> О.М.</w:t>
            </w:r>
            <w:bookmarkStart w:id="0" w:name="_GoBack"/>
            <w:bookmarkEnd w:id="0"/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C70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вихователь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4769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D7B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53929C9">
      <w:pPr>
        <w:rPr>
          <w:sz w:val="28"/>
          <w:szCs w:val="28"/>
          <w:lang w:eastAsia="ru-RU"/>
        </w:rPr>
      </w:pPr>
    </w:p>
    <w:p w14:paraId="43F0BC72">
      <w:pPr>
        <w:rPr>
          <w:rFonts w:asciiTheme="minorHAnsi" w:hAnsiTheme="minorHAnsi" w:eastAsiaTheme="minorHAnsi" w:cstheme="minorBidi"/>
          <w:sz w:val="22"/>
          <w:szCs w:val="22"/>
          <w:lang w:val="uk-UA" w:eastAsia="en-US"/>
        </w:rPr>
      </w:pPr>
    </w:p>
    <w:p w14:paraId="5A88B291">
      <w:pPr>
        <w:pStyle w:val="5"/>
        <w:spacing w:line="276" w:lineRule="auto"/>
        <w:jc w:val="both"/>
        <w:rPr>
          <w:lang w:val="uk-UA"/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tiqua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FF"/>
    <w:rsid w:val="00061C20"/>
    <w:rsid w:val="0033465E"/>
    <w:rsid w:val="00631132"/>
    <w:rsid w:val="006E77E2"/>
    <w:rsid w:val="00782A17"/>
    <w:rsid w:val="00826DFC"/>
    <w:rsid w:val="009F03AF"/>
    <w:rsid w:val="00AC4084"/>
    <w:rsid w:val="00B15735"/>
    <w:rsid w:val="00B93E5A"/>
    <w:rsid w:val="00BB23F0"/>
    <w:rsid w:val="00BE2FFF"/>
    <w:rsid w:val="00E73BF0"/>
    <w:rsid w:val="00ED69DD"/>
    <w:rsid w:val="27F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6">
    <w:name w:val="Shapka Documentu"/>
    <w:basedOn w:val="1"/>
    <w:qFormat/>
    <w:uiPriority w:val="0"/>
    <w:pPr>
      <w:keepNext/>
      <w:keepLines/>
      <w:suppressAutoHyphens w:val="0"/>
      <w:spacing w:after="240"/>
      <w:ind w:left="3969"/>
      <w:jc w:val="center"/>
    </w:pPr>
    <w:rPr>
      <w:rFonts w:ascii="Antiqua" w:hAnsi="Antiqua" w:eastAsia="Calibri"/>
      <w:sz w:val="26"/>
      <w:szCs w:val="20"/>
      <w:lang w:val="uk-UA" w:eastAsia="ru-RU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1817</Words>
  <Characters>1036</Characters>
  <Lines>8</Lines>
  <Paragraphs>5</Paragraphs>
  <TotalTime>141</TotalTime>
  <ScaleCrop>false</ScaleCrop>
  <LinksUpToDate>false</LinksUpToDate>
  <CharactersWithSpaces>2848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2023-05-29T09:45:00Z</dcterms:created>
  <dc:creator>Admin</dc:creator>
  <cp:lastModifiedBy>Оксана</cp:lastModifiedBy>
  <cp:lastPrinted>2023-06-14T12:27:00Z</cp:lastPrinted>
  <dcterms:modified xsi:type="dcterms:W3CDTF">2025-11-23T13:50:56Z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D2777904A2034D558FBF177116F75974_12</vt:lpwstr>
  </property>
</Properties>
</file>