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B1" w:rsidRPr="00F72CB1" w:rsidRDefault="00EF6921" w:rsidP="00F72CB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72CB1" w:rsidRPr="00F72CB1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2EC2A16" wp14:editId="39174A63">
            <wp:extent cx="371475" cy="514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CB1" w:rsidRPr="00F72CB1" w:rsidRDefault="00F72CB1" w:rsidP="00F72CB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CB1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ЛЬВІВСЬКА ОБЛАСНА ДЕРЖАВНА АДМІНІСТРАЦІЯ</w:t>
      </w:r>
    </w:p>
    <w:p w:rsidR="00F72CB1" w:rsidRPr="00F72CB1" w:rsidRDefault="00F72CB1" w:rsidP="00F72CB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CB1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 xml:space="preserve">ДЕПАРТАМЕНТ ОСВІТИ І НАУКИ </w:t>
      </w:r>
    </w:p>
    <w:p w:rsidR="00F72CB1" w:rsidRPr="00F72CB1" w:rsidRDefault="00F72CB1" w:rsidP="00F72CB1">
      <w:pPr>
        <w:keepNext/>
        <w:widowControl w:val="0"/>
        <w:spacing w:after="0" w:line="288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CB1" w:rsidRPr="00F72CB1" w:rsidRDefault="00F72CB1" w:rsidP="00F72CB1">
      <w:pPr>
        <w:keepNext/>
        <w:widowControl w:val="0"/>
        <w:spacing w:after="0" w:line="288" w:lineRule="auto"/>
        <w:jc w:val="center"/>
        <w:outlineLvl w:val="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2C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 А К А З</w:t>
      </w:r>
    </w:p>
    <w:p w:rsidR="00F72CB1" w:rsidRPr="00F72CB1" w:rsidRDefault="00F72CB1" w:rsidP="00F72CB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777"/>
        <w:gridCol w:w="3342"/>
      </w:tblGrid>
      <w:tr w:rsidR="00F72CB1" w:rsidRPr="00F72CB1" w:rsidTr="00C07F4A">
        <w:trPr>
          <w:jc w:val="center"/>
        </w:trPr>
        <w:tc>
          <w:tcPr>
            <w:tcW w:w="3402" w:type="dxa"/>
          </w:tcPr>
          <w:p w:rsidR="00F72CB1" w:rsidRPr="00F72CB1" w:rsidRDefault="006A4343" w:rsidP="006A4343">
            <w:pPr>
              <w:tabs>
                <w:tab w:val="left" w:pos="4536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15.12.</w:t>
            </w:r>
            <w:bookmarkStart w:id="0" w:name="_GoBack"/>
            <w:bookmarkEnd w:id="0"/>
            <w:r w:rsidR="00F72CB1" w:rsidRPr="00F72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р.</w:t>
            </w:r>
          </w:p>
        </w:tc>
        <w:tc>
          <w:tcPr>
            <w:tcW w:w="2777" w:type="dxa"/>
          </w:tcPr>
          <w:p w:rsidR="00F72CB1" w:rsidRPr="00F72CB1" w:rsidRDefault="00F72CB1" w:rsidP="00F72CB1">
            <w:pPr>
              <w:tabs>
                <w:tab w:val="left" w:pos="453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2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Львів</w:t>
            </w:r>
          </w:p>
        </w:tc>
        <w:tc>
          <w:tcPr>
            <w:tcW w:w="3342" w:type="dxa"/>
          </w:tcPr>
          <w:p w:rsidR="00F72CB1" w:rsidRPr="00F72CB1" w:rsidRDefault="00F72CB1" w:rsidP="00F72CB1">
            <w:pPr>
              <w:tabs>
                <w:tab w:val="left" w:pos="4536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2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№ </w:t>
            </w:r>
            <w:r w:rsidR="006A4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02-01/01/518</w:t>
            </w:r>
          </w:p>
        </w:tc>
      </w:tr>
    </w:tbl>
    <w:p w:rsidR="00F72CB1" w:rsidRPr="00F72CB1" w:rsidRDefault="00F72CB1" w:rsidP="00F72C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2CB1" w:rsidRPr="00F72CB1" w:rsidRDefault="00F72CB1" w:rsidP="00F72C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2CB1" w:rsidRPr="00F72CB1" w:rsidRDefault="00F72CB1" w:rsidP="00F72CB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F72CB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Про підсумки проведення обласного</w:t>
      </w:r>
    </w:p>
    <w:p w:rsidR="00F72CB1" w:rsidRPr="00F72CB1" w:rsidRDefault="00F72CB1" w:rsidP="00482F4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CB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конкурсу </w:t>
      </w:r>
      <w:r w:rsidR="00482F4A" w:rsidRPr="00482F4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есе «Знай і вивчай свій родовід»</w:t>
      </w:r>
    </w:p>
    <w:p w:rsidR="00F72CB1" w:rsidRPr="00F72CB1" w:rsidRDefault="00F72CB1" w:rsidP="00F72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CB1" w:rsidRPr="00F72CB1" w:rsidRDefault="00F72CB1" w:rsidP="00482F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рамках Комплексної програми посилення державотворчої та консолідаційної ролі української мови у Львівській області на 2023–2026 та відповідно до наказу департаменту освіти і науки Львівсько</w:t>
      </w:r>
      <w:r w:rsidR="00482F4A">
        <w:rPr>
          <w:rFonts w:ascii="Times New Roman" w:eastAsia="Times New Roman" w:hAnsi="Times New Roman" w:cs="Times New Roman"/>
          <w:sz w:val="28"/>
          <w:szCs w:val="28"/>
          <w:lang w:eastAsia="ru-RU"/>
        </w:rPr>
        <w:t>ї облдержадміністрації від 01.11</w:t>
      </w: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р. № </w:t>
      </w:r>
      <w:r w:rsidR="00482F4A" w:rsidRPr="00482F4A">
        <w:rPr>
          <w:rFonts w:ascii="Times New Roman" w:eastAsia="Times New Roman" w:hAnsi="Times New Roman" w:cs="Times New Roman"/>
          <w:sz w:val="28"/>
          <w:szCs w:val="28"/>
          <w:lang w:eastAsia="ru-RU"/>
        </w:rPr>
        <w:t>02-01/01/454</w:t>
      </w: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F4A">
        <w:rPr>
          <w:rFonts w:ascii="Times New Roman" w:eastAsia="Times New Roman" w:hAnsi="Times New Roman" w:cs="Times New Roman"/>
          <w:sz w:val="28"/>
          <w:szCs w:val="28"/>
          <w:lang w:eastAsia="ru-RU"/>
        </w:rPr>
        <w:t>з 06</w:t>
      </w: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</w:t>
      </w:r>
      <w:r w:rsidR="00482F4A">
        <w:rPr>
          <w:rFonts w:ascii="Times New Roman" w:eastAsia="Times New Roman" w:hAnsi="Times New Roman" w:cs="Times New Roman"/>
          <w:sz w:val="28"/>
          <w:szCs w:val="28"/>
          <w:lang w:eastAsia="ru-RU"/>
        </w:rPr>
        <w:t>0 листопада</w:t>
      </w: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року проведено обласний конкурс </w:t>
      </w:r>
      <w:r w:rsidR="00482F4A" w:rsidRPr="00482F4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 «Знай і вивчай свій родовід»</w:t>
      </w:r>
      <w:r w:rsidR="00482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 – Конкурс).</w:t>
      </w:r>
    </w:p>
    <w:p w:rsidR="00F72CB1" w:rsidRPr="00F72CB1" w:rsidRDefault="00F72CB1" w:rsidP="00F72CB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подали роботи </w:t>
      </w:r>
      <w:r w:rsidR="00482F4A">
        <w:rPr>
          <w:rFonts w:ascii="Times New Roman" w:eastAsia="Times New Roman" w:hAnsi="Times New Roman" w:cs="Times New Roman"/>
          <w:sz w:val="28"/>
          <w:szCs w:val="28"/>
          <w:lang w:eastAsia="ru-RU"/>
        </w:rPr>
        <w:t>23 учні</w:t>
      </w: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E54F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районів області: Дрогобицького (</w:t>
      </w:r>
      <w:r w:rsidR="00E54F7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Стрийського (</w:t>
      </w:r>
      <w:r w:rsidR="00E54F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>), Червоноградського (</w:t>
      </w:r>
      <w:r w:rsidR="00E54F7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>), Яворівського (</w:t>
      </w:r>
      <w:r w:rsidR="00E54F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>), Львівського (</w:t>
      </w:r>
      <w:r w:rsidR="00E54F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>), м. Львова (</w:t>
      </w:r>
      <w:r w:rsidR="00E54F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54F74" w:rsidRDefault="00F72CB1" w:rsidP="00F72CB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r w:rsidR="00E54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конкурсанти подава</w:t>
      </w: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на </w:t>
      </w:r>
      <w:r w:rsidR="00E54F74">
        <w:rPr>
          <w:rFonts w:ascii="Times New Roman" w:eastAsia="Times New Roman" w:hAnsi="Times New Roman" w:cs="Times New Roman"/>
          <w:sz w:val="28"/>
          <w:szCs w:val="28"/>
          <w:lang w:eastAsia="ru-RU"/>
        </w:rPr>
        <w:t>чотири номінації: «Мій рід на тлі історичних подій» (16), «Етнічний стиль мого роду» (2), «Етнораритети в моїй родині» (4), «</w:t>
      </w:r>
      <w:proofErr w:type="spellStart"/>
      <w:r w:rsidR="00E54F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Наративна</w:t>
      </w:r>
      <w:proofErr w:type="spellEnd"/>
      <w:r w:rsidR="00E54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історія та комунікативна пам'ять поколінь» (1).</w:t>
      </w:r>
    </w:p>
    <w:p w:rsidR="00F72CB1" w:rsidRPr="00F72CB1" w:rsidRDefault="00F72CB1" w:rsidP="0055624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Журі конкурсу відзначило</w:t>
      </w:r>
      <w:r w:rsidR="0055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велику роль </w:t>
      </w:r>
      <w:r w:rsidR="00556247" w:rsidRPr="005562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556247">
        <w:rPr>
          <w:rFonts w:ascii="Times New Roman" w:eastAsia="Times New Roman" w:hAnsi="Times New Roman" w:cs="Times New Roman"/>
          <w:sz w:val="28"/>
          <w:szCs w:val="28"/>
          <w:lang w:eastAsia="ru-RU"/>
        </w:rPr>
        <w:t>у, спрямованого</w:t>
      </w:r>
      <w:r w:rsidR="00556247" w:rsidRPr="0055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2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вивчення власного родовод</w:t>
      </w:r>
      <w:r w:rsidR="0062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у. Це </w:t>
      </w:r>
      <w:r w:rsidR="005562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засвідч</w:t>
      </w:r>
      <w:r w:rsidR="00556247" w:rsidRPr="0055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ує </w:t>
      </w:r>
      <w:r w:rsidR="0062161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глибоку</w:t>
      </w:r>
      <w:r w:rsidR="00556247" w:rsidRPr="0055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прив'язані</w:t>
      </w:r>
      <w:r w:rsidR="006216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="00556247" w:rsidRPr="0055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своєї землі та традицій. </w:t>
      </w:r>
      <w:r w:rsidR="0055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Усі учасники виконали </w:t>
      </w:r>
      <w:r w:rsidR="006216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r w:rsidR="00556247" w:rsidRPr="0055624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котрі б</w:t>
      </w:r>
      <w:r w:rsidR="0055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 поставлені перед ними, </w:t>
      </w:r>
      <w:r w:rsidR="00556247" w:rsidRPr="0055624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гарно репрезентували спадщину, котра передавалась у їхніх р</w:t>
      </w:r>
      <w:r w:rsidR="0055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одинах з покоління в покоління та </w:t>
      </w:r>
      <w:r w:rsidR="00556247" w:rsidRPr="00556247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фахово її дослідили</w:t>
      </w:r>
      <w:r w:rsidR="0055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2CB1" w:rsidRPr="00F72CB1" w:rsidRDefault="00F72CB1" w:rsidP="00F72CB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підсумкових матеріалів протоколів журі конкурсу </w:t>
      </w:r>
    </w:p>
    <w:p w:rsidR="00F72CB1" w:rsidRPr="00F72CB1" w:rsidRDefault="00F72CB1" w:rsidP="00F72CB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B1" w:rsidRPr="00F72CB1" w:rsidRDefault="00F72CB1" w:rsidP="00F72C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НАКАЗУЮ:</w:t>
      </w:r>
    </w:p>
    <w:p w:rsidR="00F72CB1" w:rsidRPr="00F72CB1" w:rsidRDefault="00F72CB1" w:rsidP="00F72C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CB1" w:rsidRPr="00F72CB1" w:rsidRDefault="00F72CB1" w:rsidP="00F72CB1">
      <w:pPr>
        <w:tabs>
          <w:tab w:val="left" w:pos="-252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Визнати переможцями обласного конкурсу</w:t>
      </w:r>
      <w:r w:rsidR="007E63EB" w:rsidRPr="007E63EB">
        <w:t xml:space="preserve"> </w:t>
      </w:r>
      <w:r w:rsidR="007E63EB" w:rsidRPr="007E63E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 «Знай і вивчай свій родовід»</w:t>
      </w: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учнів:</w:t>
      </w:r>
    </w:p>
    <w:p w:rsidR="00F72CB1" w:rsidRPr="00F72CB1" w:rsidRDefault="00F72CB1" w:rsidP="00F72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>І місце:</w:t>
      </w:r>
    </w:p>
    <w:p w:rsidR="00F72CB1" w:rsidRPr="00F72CB1" w:rsidRDefault="007E63EB" w:rsidP="00F72CB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Соболь Юлію</w:t>
      </w:r>
      <w:r w:rsidR="00286673">
        <w:rPr>
          <w:rFonts w:ascii="Times New Roman" w:eastAsia="Times New Roman" w:hAnsi="Times New Roman" w:cs="Times New Roman"/>
          <w:bCs/>
          <w:sz w:val="28"/>
          <w:szCs w:val="28"/>
        </w:rPr>
        <w:t>, ученицю</w:t>
      </w:r>
      <w:r w:rsidR="00286673">
        <w:rPr>
          <w:rFonts w:ascii="Times New Roman" w:eastAsia="Times New Roman" w:hAnsi="Times New Roman" w:cs="Times New Roman"/>
          <w:bCs/>
          <w:sz w:val="28"/>
          <w:szCs w:val="28"/>
        </w:rPr>
        <w:tab/>
        <w:t>11 класу Дрогобицького наукового ліцею</w:t>
      </w:r>
      <w:r w:rsidRPr="007E63EB">
        <w:rPr>
          <w:rFonts w:ascii="Times New Roman" w:eastAsia="Times New Roman" w:hAnsi="Times New Roman" w:cs="Times New Roman"/>
          <w:bCs/>
          <w:sz w:val="28"/>
          <w:szCs w:val="28"/>
        </w:rPr>
        <w:t xml:space="preserve"> імені Богдана Лепкого</w:t>
      </w:r>
      <w:r w:rsidR="00F72CB1" w:rsidRPr="00F72CB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F72CB1" w:rsidRPr="00F72CB1" w:rsidRDefault="00286673" w:rsidP="0028667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>Мирончук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spellEnd"/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Маркіян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а, учня 11 класу ліцею №1 імені Івана Франка </w:t>
      </w:r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>м. Дрогобича</w:t>
      </w:r>
      <w:r w:rsidR="00F72CB1" w:rsidRPr="00F72CB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F72CB1" w:rsidRPr="00F72CB1" w:rsidRDefault="00286673" w:rsidP="0028667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Гейка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Миколу, учня 11 класу </w:t>
      </w:r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 xml:space="preserve">ЗЗСО І-ІІІ ст. Сокальський ліцей №1 імені Олега </w:t>
      </w:r>
      <w:proofErr w:type="spellStart"/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>Романіва</w:t>
      </w:r>
      <w:proofErr w:type="spellEnd"/>
      <w:r w:rsidR="00F72CB1" w:rsidRPr="00F72CB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72CB1" w:rsidRPr="00F72CB1" w:rsidRDefault="00F72CB1" w:rsidP="00F72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>ІІ місце:</w:t>
      </w:r>
    </w:p>
    <w:p w:rsidR="00F72CB1" w:rsidRPr="00F72CB1" w:rsidRDefault="00286673" w:rsidP="00F72CB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Рудого</w:t>
      </w:r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Захар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а, учня 9 класу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Давидівського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ліцею</w:t>
      </w:r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 xml:space="preserve"> імені Т. Г. Шевченка Львівського району</w:t>
      </w:r>
      <w:r w:rsidR="00F72CB1" w:rsidRPr="00F72CB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F72CB1" w:rsidRPr="00F72CB1" w:rsidRDefault="00286673" w:rsidP="0028667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Віноградову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Анастасію, ученицю 11 класу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Стебницького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ліцею №7 </w:t>
      </w:r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>Дрогобицької міської ради</w:t>
      </w:r>
      <w:r w:rsidR="00F72CB1" w:rsidRPr="00F72CB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F72CB1" w:rsidRPr="00F72CB1" w:rsidRDefault="00286673" w:rsidP="0028667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Солдат Анну, ученицю </w:t>
      </w:r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Волицької</w:t>
      </w:r>
      <w:proofErr w:type="spellEnd"/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Ш І-ІІІ ст. </w:t>
      </w:r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>Сокальської міської ради</w:t>
      </w:r>
      <w:r w:rsidR="00F72CB1" w:rsidRPr="00F72CB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F72CB1" w:rsidRPr="00F72CB1" w:rsidRDefault="00286673" w:rsidP="0028667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Матолінець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Соломію, ученицю </w:t>
      </w:r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Жвирківської</w:t>
      </w:r>
      <w:proofErr w:type="spellEnd"/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 xml:space="preserve"> ЗШ І-ІІІ ступенів  Сокальської міської ради</w:t>
      </w:r>
      <w:r w:rsidR="00F72CB1" w:rsidRPr="00F72CB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72CB1" w:rsidRPr="00F72CB1" w:rsidRDefault="00F72CB1" w:rsidP="00F72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>ІІІ місце:</w:t>
      </w:r>
    </w:p>
    <w:p w:rsidR="00286673" w:rsidRDefault="00286673" w:rsidP="0028667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_Hlk96334131"/>
      <w:r>
        <w:rPr>
          <w:rFonts w:ascii="Times New Roman" w:eastAsia="Times New Roman" w:hAnsi="Times New Roman" w:cs="Times New Roman"/>
          <w:bCs/>
          <w:sz w:val="28"/>
          <w:szCs w:val="28"/>
        </w:rPr>
        <w:t>Васьків Юліану, ученицю</w:t>
      </w:r>
      <w:r w:rsidR="00AD6C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класу</w:t>
      </w:r>
      <w:r w:rsidR="00AD6C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6C12">
        <w:rPr>
          <w:rFonts w:ascii="Times New Roman" w:eastAsia="Times New Roman" w:hAnsi="Times New Roman" w:cs="Times New Roman"/>
          <w:bCs/>
          <w:sz w:val="28"/>
          <w:szCs w:val="28"/>
        </w:rPr>
        <w:t>Мальчицького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ЗЗСО І-ІІ ст. </w:t>
      </w:r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>Івано-Франківської селищної ради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F72CB1" w:rsidRPr="00F72CB1" w:rsidRDefault="00286673" w:rsidP="0028667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>Бацик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Дмитра, учня</w:t>
      </w:r>
      <w:r w:rsidR="00AD6C12">
        <w:rPr>
          <w:rFonts w:ascii="Times New Roman" w:eastAsia="Times New Roman" w:hAnsi="Times New Roman" w:cs="Times New Roman"/>
          <w:bCs/>
          <w:sz w:val="28"/>
          <w:szCs w:val="28"/>
        </w:rPr>
        <w:t xml:space="preserve"> 11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класу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Жидачівського</w:t>
      </w:r>
      <w:proofErr w:type="spellEnd"/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ЗЗСО I-III ст. №2 Стрийського району</w:t>
      </w:r>
      <w:r w:rsidR="00F72CB1" w:rsidRPr="00F72CB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F72CB1" w:rsidRPr="00F72CB1" w:rsidRDefault="00286673" w:rsidP="00F72CB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Махіброду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Анну-Марію, ученицю</w:t>
      </w:r>
      <w:r w:rsidR="00AD6C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Волицької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ЗШ І-ІІІ ст.</w:t>
      </w:r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Червоноградського району</w:t>
      </w:r>
      <w:r w:rsidR="00F72CB1" w:rsidRPr="00F72CB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F72CB1" w:rsidRPr="00F72CB1" w:rsidRDefault="00286673" w:rsidP="00F72CB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>Хомік</w:t>
      </w:r>
      <w:r w:rsidR="00AD6C12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spellEnd"/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Максим</w:t>
      </w:r>
      <w:r w:rsidR="00AD6C12">
        <w:rPr>
          <w:rFonts w:ascii="Times New Roman" w:eastAsia="Times New Roman" w:hAnsi="Times New Roman" w:cs="Times New Roman"/>
          <w:bCs/>
          <w:sz w:val="28"/>
          <w:szCs w:val="28"/>
        </w:rPr>
        <w:t xml:space="preserve">а, учня 11 класу </w:t>
      </w:r>
      <w:proofErr w:type="spellStart"/>
      <w:r w:rsidR="00AD6C12">
        <w:rPr>
          <w:rFonts w:ascii="Times New Roman" w:eastAsia="Times New Roman" w:hAnsi="Times New Roman" w:cs="Times New Roman"/>
          <w:bCs/>
          <w:sz w:val="28"/>
          <w:szCs w:val="28"/>
        </w:rPr>
        <w:t>Тартаківського</w:t>
      </w:r>
      <w:proofErr w:type="spellEnd"/>
      <w:r w:rsidR="00AD6C1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НВК "ЗСШ І-</w:t>
      </w:r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 xml:space="preserve">ІІІ ст. ДНЗ імені Петра </w:t>
      </w:r>
      <w:proofErr w:type="spellStart"/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>Саноцького</w:t>
      </w:r>
      <w:proofErr w:type="spellEnd"/>
      <w:r w:rsidRPr="00286673">
        <w:rPr>
          <w:rFonts w:ascii="Times New Roman" w:eastAsia="Times New Roman" w:hAnsi="Times New Roman" w:cs="Times New Roman"/>
          <w:bCs/>
          <w:sz w:val="28"/>
          <w:szCs w:val="28"/>
        </w:rPr>
        <w:t>" Сокальської міської ради</w:t>
      </w:r>
      <w:r w:rsidR="00F72CB1" w:rsidRPr="00F72CB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F72CB1" w:rsidRPr="00F72CB1" w:rsidRDefault="00AD6C12" w:rsidP="00AD6C1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Солдат Христину, ученицю 9 класу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Волицької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ЗШ І-ІІІ ст.</w:t>
      </w:r>
      <w:r w:rsidRPr="00AD6C1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Сокальської міської ради</w:t>
      </w:r>
      <w:r w:rsidR="00F72CB1" w:rsidRPr="00F72CB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bookmarkEnd w:id="1"/>
    </w:p>
    <w:p w:rsidR="00F72CB1" w:rsidRPr="00F72CB1" w:rsidRDefault="00F72CB1" w:rsidP="00F72CB1">
      <w:pPr>
        <w:spacing w:beforeLines="40" w:before="96" w:afterLines="40" w:after="96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Нагородити дипломами департаменту освіти і науки Львівської облдержадміністрації переможців обласного конкурсу </w:t>
      </w:r>
      <w:r w:rsidR="00AD6C12" w:rsidRPr="00AD6C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 «Знай і в</w:t>
      </w:r>
      <w:r w:rsidR="00AD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ивчай свій родовід» </w:t>
      </w: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призами.</w:t>
      </w:r>
    </w:p>
    <w:p w:rsidR="00F72CB1" w:rsidRPr="00F72CB1" w:rsidRDefault="00F72CB1" w:rsidP="00F72CB1">
      <w:pPr>
        <w:spacing w:before="40" w:after="4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Керівникам районних відділів освіти, органів управління освітою територіальних громад області інформувати керівників закладів загальної середньої та позашкільної освіти про підсумки </w:t>
      </w:r>
      <w:r w:rsidR="00AD6C12" w:rsidRPr="00AD6C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 «Знай і в</w:t>
      </w:r>
      <w:r w:rsidR="00AD6C12">
        <w:rPr>
          <w:rFonts w:ascii="Times New Roman" w:eastAsia="Times New Roman" w:hAnsi="Times New Roman" w:cs="Times New Roman"/>
          <w:sz w:val="28"/>
          <w:szCs w:val="28"/>
          <w:lang w:eastAsia="ru-RU"/>
        </w:rPr>
        <w:t>ивчай свій родовід».</w:t>
      </w:r>
    </w:p>
    <w:p w:rsidR="00F72CB1" w:rsidRPr="00F72CB1" w:rsidRDefault="00F72CB1" w:rsidP="00F72CB1">
      <w:pPr>
        <w:spacing w:beforeLines="40" w:before="96" w:afterLines="40" w:after="96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виконанням наказу покласти на начальника відділу дошкільної, загальної середньої та позашкільної освіти департаменту освіти і науки Львівської облдержадміністрації І. </w:t>
      </w:r>
      <w:proofErr w:type="spellStart"/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Сислюк</w:t>
      </w:r>
      <w:proofErr w:type="spellEnd"/>
      <w:r w:rsidRPr="00F72C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2CB1" w:rsidRPr="00F72CB1" w:rsidRDefault="00F72CB1" w:rsidP="00F72CB1">
      <w:pPr>
        <w:spacing w:beforeLines="40" w:before="96" w:afterLines="40" w:after="96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B1" w:rsidRPr="00F72CB1" w:rsidRDefault="00F72CB1" w:rsidP="00F72CB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B1" w:rsidRPr="00F72CB1" w:rsidRDefault="00F72CB1" w:rsidP="00F72CB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B1" w:rsidRPr="00F72CB1" w:rsidRDefault="00F72CB1" w:rsidP="00F72CB1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2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Директор </w:t>
      </w:r>
      <w:r w:rsidRPr="00F72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F72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72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72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72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72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72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Олег ПАСКА</w:t>
      </w:r>
    </w:p>
    <w:p w:rsidR="00F72CB1" w:rsidRPr="00F72CB1" w:rsidRDefault="00F72CB1" w:rsidP="00F72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8F1" w:rsidRDefault="003C68F1"/>
    <w:sectPr w:rsidR="003C68F1" w:rsidSect="00C20F89">
      <w:headerReference w:type="even" r:id="rId8"/>
      <w:headerReference w:type="default" r:id="rId9"/>
      <w:pgSz w:w="11907" w:h="16840" w:code="9"/>
      <w:pgMar w:top="851" w:right="567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C2" w:rsidRDefault="000E63C2">
      <w:pPr>
        <w:spacing w:after="0" w:line="240" w:lineRule="auto"/>
      </w:pPr>
      <w:r>
        <w:separator/>
      </w:r>
    </w:p>
  </w:endnote>
  <w:endnote w:type="continuationSeparator" w:id="0">
    <w:p w:rsidR="000E63C2" w:rsidRDefault="000E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C2" w:rsidRDefault="000E63C2">
      <w:pPr>
        <w:spacing w:after="0" w:line="240" w:lineRule="auto"/>
      </w:pPr>
      <w:r>
        <w:separator/>
      </w:r>
    </w:p>
  </w:footnote>
  <w:footnote w:type="continuationSeparator" w:id="0">
    <w:p w:rsidR="000E63C2" w:rsidRDefault="000E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AA" w:rsidRDefault="00AD6C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75AA" w:rsidRDefault="000E63C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AA" w:rsidRDefault="00AD6C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4343">
      <w:rPr>
        <w:rStyle w:val="a5"/>
        <w:noProof/>
      </w:rPr>
      <w:t>2</w:t>
    </w:r>
    <w:r>
      <w:rPr>
        <w:rStyle w:val="a5"/>
      </w:rPr>
      <w:fldChar w:fldCharType="end"/>
    </w:r>
  </w:p>
  <w:p w:rsidR="007875AA" w:rsidRDefault="000E63C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B1"/>
    <w:rsid w:val="000E63C2"/>
    <w:rsid w:val="00112270"/>
    <w:rsid w:val="00286673"/>
    <w:rsid w:val="003941EB"/>
    <w:rsid w:val="003B7046"/>
    <w:rsid w:val="003C68F1"/>
    <w:rsid w:val="00482F4A"/>
    <w:rsid w:val="004F4575"/>
    <w:rsid w:val="00556247"/>
    <w:rsid w:val="00621612"/>
    <w:rsid w:val="0068429E"/>
    <w:rsid w:val="006A4343"/>
    <w:rsid w:val="007E63EB"/>
    <w:rsid w:val="00936EF6"/>
    <w:rsid w:val="00A80F20"/>
    <w:rsid w:val="00AD6C12"/>
    <w:rsid w:val="00E54F74"/>
    <w:rsid w:val="00EF6921"/>
    <w:rsid w:val="00F7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2CB1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F72CB1"/>
    <w:rPr>
      <w:lang w:val="ru-RU"/>
    </w:rPr>
  </w:style>
  <w:style w:type="character" w:styleId="a5">
    <w:name w:val="page number"/>
    <w:basedOn w:val="a0"/>
    <w:rsid w:val="00F72CB1"/>
  </w:style>
  <w:style w:type="paragraph" w:styleId="a6">
    <w:name w:val="Balloon Text"/>
    <w:basedOn w:val="a"/>
    <w:link w:val="a7"/>
    <w:uiPriority w:val="99"/>
    <w:semiHidden/>
    <w:unhideWhenUsed/>
    <w:rsid w:val="004F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F4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2CB1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F72CB1"/>
    <w:rPr>
      <w:lang w:val="ru-RU"/>
    </w:rPr>
  </w:style>
  <w:style w:type="character" w:styleId="a5">
    <w:name w:val="page number"/>
    <w:basedOn w:val="a0"/>
    <w:rsid w:val="00F72CB1"/>
  </w:style>
  <w:style w:type="paragraph" w:styleId="a6">
    <w:name w:val="Balloon Text"/>
    <w:basedOn w:val="a"/>
    <w:link w:val="a7"/>
    <w:uiPriority w:val="99"/>
    <w:semiHidden/>
    <w:unhideWhenUsed/>
    <w:rsid w:val="004F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F4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1990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2023-12-18T10:33:00Z</cp:lastPrinted>
  <dcterms:created xsi:type="dcterms:W3CDTF">2023-12-18T10:31:00Z</dcterms:created>
  <dcterms:modified xsi:type="dcterms:W3CDTF">2023-12-20T10:46:00Z</dcterms:modified>
</cp:coreProperties>
</file>