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FA" w:rsidRDefault="003634F9">
      <w:pPr>
        <w:spacing w:after="19" w:line="265" w:lineRule="auto"/>
        <w:ind w:right="64"/>
        <w:jc w:val="right"/>
      </w:pPr>
      <w:r>
        <w:t xml:space="preserve">ЗАТВЕРДЖЕНО </w:t>
      </w:r>
    </w:p>
    <w:p w:rsidR="008829FA" w:rsidRDefault="003634F9">
      <w:pPr>
        <w:spacing w:after="0" w:line="237" w:lineRule="auto"/>
        <w:ind w:left="6529" w:right="0" w:firstLine="293"/>
        <w:jc w:val="left"/>
      </w:pPr>
      <w:r>
        <w:t>Рішення Сокальської міської ради Львівської області №</w:t>
      </w:r>
      <w:r w:rsidR="00667DF5">
        <w:t xml:space="preserve">134 </w:t>
      </w:r>
      <w:r>
        <w:t xml:space="preserve">від </w:t>
      </w:r>
    </w:p>
    <w:p w:rsidR="008829FA" w:rsidRDefault="00667DF5">
      <w:pPr>
        <w:spacing w:after="19" w:line="265" w:lineRule="auto"/>
        <w:ind w:right="64"/>
        <w:jc w:val="right"/>
      </w:pPr>
      <w:r>
        <w:t xml:space="preserve">12.03.2021 </w:t>
      </w:r>
    </w:p>
    <w:p w:rsidR="008829FA" w:rsidRDefault="003634F9">
      <w:pPr>
        <w:spacing w:after="24" w:line="259" w:lineRule="auto"/>
        <w:ind w:left="0" w:right="0" w:firstLine="0"/>
        <w:jc w:val="right"/>
      </w:pPr>
      <w:r>
        <w:t xml:space="preserve"> </w:t>
      </w:r>
    </w:p>
    <w:p w:rsidR="008829FA" w:rsidRDefault="003634F9">
      <w:pPr>
        <w:spacing w:after="19" w:line="265" w:lineRule="auto"/>
        <w:ind w:right="64"/>
        <w:jc w:val="right"/>
      </w:pPr>
      <w:r>
        <w:t xml:space="preserve">Голова міської ради </w:t>
      </w:r>
    </w:p>
    <w:p w:rsidR="008829FA" w:rsidRDefault="003634F9">
      <w:pPr>
        <w:spacing w:after="24" w:line="259" w:lineRule="auto"/>
        <w:ind w:left="0" w:right="0" w:firstLine="0"/>
        <w:jc w:val="right"/>
      </w:pPr>
      <w:r>
        <w:t xml:space="preserve"> </w:t>
      </w:r>
    </w:p>
    <w:p w:rsidR="008829FA" w:rsidRDefault="003634F9">
      <w:pPr>
        <w:spacing w:after="19" w:line="265" w:lineRule="auto"/>
        <w:ind w:right="64"/>
        <w:jc w:val="right"/>
      </w:pPr>
      <w:r>
        <w:t xml:space="preserve">_________ С. Касян </w:t>
      </w:r>
    </w:p>
    <w:p w:rsidR="008829FA" w:rsidRDefault="003634F9">
      <w:pPr>
        <w:spacing w:after="0" w:line="259" w:lineRule="auto"/>
        <w:ind w:left="0" w:right="0" w:firstLine="0"/>
        <w:jc w:val="center"/>
      </w:pPr>
      <w:r>
        <w:t xml:space="preserve"> </w:t>
      </w:r>
    </w:p>
    <w:p w:rsidR="008829FA" w:rsidRDefault="003634F9">
      <w:pPr>
        <w:spacing w:after="0" w:line="259" w:lineRule="auto"/>
        <w:ind w:left="0" w:right="0" w:firstLine="0"/>
        <w:jc w:val="righ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78" w:line="259" w:lineRule="auto"/>
        <w:ind w:left="0" w:right="0" w:firstLine="0"/>
        <w:jc w:val="left"/>
      </w:pPr>
      <w:r>
        <w:t xml:space="preserve"> </w:t>
      </w:r>
    </w:p>
    <w:p w:rsidR="008829FA" w:rsidRDefault="003634F9">
      <w:pPr>
        <w:spacing w:after="18" w:line="270" w:lineRule="auto"/>
        <w:ind w:right="75"/>
        <w:jc w:val="center"/>
      </w:pPr>
      <w:r>
        <w:rPr>
          <w:b/>
          <w:sz w:val="32"/>
        </w:rPr>
        <w:t xml:space="preserve">СТАТУТ </w:t>
      </w:r>
    </w:p>
    <w:p w:rsidR="008829FA" w:rsidRDefault="003634F9">
      <w:pPr>
        <w:spacing w:after="18" w:line="270" w:lineRule="auto"/>
        <w:ind w:right="79"/>
        <w:jc w:val="center"/>
      </w:pPr>
      <w:r>
        <w:rPr>
          <w:b/>
          <w:sz w:val="32"/>
        </w:rPr>
        <w:t xml:space="preserve">Комунального закладу дошкільної освіти </w:t>
      </w:r>
    </w:p>
    <w:p w:rsidR="008829FA" w:rsidRDefault="003634F9">
      <w:pPr>
        <w:spacing w:after="18" w:line="270" w:lineRule="auto"/>
        <w:ind w:right="70"/>
        <w:jc w:val="center"/>
      </w:pPr>
      <w:r>
        <w:rPr>
          <w:b/>
          <w:sz w:val="32"/>
        </w:rPr>
        <w:t xml:space="preserve">с. </w:t>
      </w:r>
      <w:proofErr w:type="spellStart"/>
      <w:r w:rsidR="00667DF5">
        <w:rPr>
          <w:b/>
          <w:sz w:val="32"/>
        </w:rPr>
        <w:t>Поториця</w:t>
      </w:r>
      <w:proofErr w:type="spellEnd"/>
      <w:r>
        <w:rPr>
          <w:b/>
          <w:sz w:val="32"/>
        </w:rPr>
        <w:t xml:space="preserve"> (ясла - садок)  </w:t>
      </w:r>
    </w:p>
    <w:p w:rsidR="008829FA" w:rsidRDefault="003634F9">
      <w:pPr>
        <w:spacing w:after="18" w:line="270" w:lineRule="auto"/>
        <w:ind w:left="2032" w:right="2012"/>
        <w:jc w:val="center"/>
      </w:pPr>
      <w:r>
        <w:rPr>
          <w:b/>
          <w:sz w:val="32"/>
        </w:rPr>
        <w:t>Сокальської міської ради  Львівської області</w:t>
      </w:r>
      <w:r>
        <w:rPr>
          <w:b/>
          <w:sz w:val="24"/>
        </w:rPr>
        <w:t xml:space="preserve"> </w:t>
      </w:r>
    </w:p>
    <w:p w:rsidR="008829FA" w:rsidRDefault="003634F9">
      <w:pPr>
        <w:spacing w:after="88" w:line="259" w:lineRule="auto"/>
        <w:ind w:left="0" w:right="71" w:firstLine="0"/>
        <w:jc w:val="center"/>
      </w:pPr>
      <w:r>
        <w:rPr>
          <w:b/>
          <w:sz w:val="24"/>
        </w:rPr>
        <w:t xml:space="preserve">(нова редакція)  </w:t>
      </w:r>
    </w:p>
    <w:p w:rsidR="008829FA" w:rsidRDefault="003634F9">
      <w:pPr>
        <w:spacing w:after="18" w:line="270" w:lineRule="auto"/>
        <w:ind w:right="72"/>
        <w:jc w:val="center"/>
      </w:pPr>
      <w:r>
        <w:rPr>
          <w:b/>
          <w:sz w:val="32"/>
        </w:rPr>
        <w:t>ЄДРПОУ 357</w:t>
      </w:r>
      <w:r w:rsidR="00667DF5">
        <w:rPr>
          <w:b/>
          <w:sz w:val="32"/>
        </w:rPr>
        <w:t>41855</w:t>
      </w:r>
      <w:r>
        <w:rPr>
          <w:b/>
          <w:sz w:val="32"/>
        </w:rP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pPr>
        <w:spacing w:after="0" w:line="259" w:lineRule="auto"/>
        <w:ind w:left="0" w:right="0" w:firstLine="0"/>
        <w:jc w:val="left"/>
      </w:pPr>
      <w:r>
        <w:t xml:space="preserve"> </w:t>
      </w:r>
    </w:p>
    <w:p w:rsidR="008829FA" w:rsidRDefault="003634F9" w:rsidP="00667DF5">
      <w:pPr>
        <w:spacing w:after="0" w:line="259" w:lineRule="auto"/>
        <w:ind w:left="0" w:right="0" w:firstLine="0"/>
        <w:jc w:val="left"/>
      </w:pPr>
      <w:r>
        <w:t xml:space="preserve"> </w:t>
      </w:r>
    </w:p>
    <w:p w:rsidR="008829FA" w:rsidRDefault="003634F9" w:rsidP="00667DF5">
      <w:pPr>
        <w:spacing w:after="0" w:line="259" w:lineRule="auto"/>
        <w:ind w:left="0" w:right="0" w:firstLine="0"/>
        <w:jc w:val="left"/>
      </w:pPr>
      <w:r>
        <w:t xml:space="preserve"> </w:t>
      </w:r>
    </w:p>
    <w:p w:rsidR="008829FA" w:rsidRDefault="003634F9">
      <w:pPr>
        <w:spacing w:after="18" w:line="270" w:lineRule="auto"/>
        <w:ind w:right="71"/>
        <w:jc w:val="center"/>
      </w:pPr>
      <w:proofErr w:type="spellStart"/>
      <w:r>
        <w:rPr>
          <w:b/>
          <w:sz w:val="32"/>
        </w:rPr>
        <w:t>Сокаль</w:t>
      </w:r>
      <w:proofErr w:type="spellEnd"/>
      <w:r>
        <w:rPr>
          <w:b/>
          <w:sz w:val="32"/>
        </w:rPr>
        <w:t xml:space="preserve"> 2021 </w:t>
      </w:r>
    </w:p>
    <w:p w:rsidR="008829FA" w:rsidRDefault="003634F9">
      <w:pPr>
        <w:pStyle w:val="1"/>
        <w:ind w:left="574" w:right="634"/>
      </w:pPr>
      <w:r>
        <w:lastRenderedPageBreak/>
        <w:t>І. ЗАГАЛЬНІ ПОЛОЖЕННЯ</w:t>
      </w:r>
      <w:r>
        <w:rPr>
          <w:b w:val="0"/>
        </w:rPr>
        <w:t xml:space="preserve"> </w:t>
      </w:r>
    </w:p>
    <w:p w:rsidR="008829FA" w:rsidRDefault="003634F9" w:rsidP="004D4088">
      <w:pPr>
        <w:ind w:left="-5" w:right="0" w:firstLine="569"/>
      </w:pPr>
      <w:r>
        <w:t xml:space="preserve"> 1.1. Комунальний заклад дошкільної освіти с. </w:t>
      </w:r>
      <w:proofErr w:type="spellStart"/>
      <w:r w:rsidR="00667DF5">
        <w:t>Поториця</w:t>
      </w:r>
      <w:proofErr w:type="spellEnd"/>
      <w:r>
        <w:t xml:space="preserve"> (ясла-садок) Сокальської міської ради Львівської області (далі - заклад дошкільної освіти) знаходиться у комунальній власності Сокальської міської ради Львівської області. </w:t>
      </w:r>
    </w:p>
    <w:p w:rsidR="008829FA" w:rsidRDefault="00667DF5">
      <w:pPr>
        <w:ind w:left="-5" w:right="0"/>
      </w:pPr>
      <w:r>
        <w:t xml:space="preserve">Скорочена назва : КЗДО с. </w:t>
      </w:r>
      <w:proofErr w:type="spellStart"/>
      <w:r>
        <w:t>Поториця</w:t>
      </w:r>
      <w:proofErr w:type="spellEnd"/>
      <w:r w:rsidR="003634F9">
        <w:t xml:space="preserve"> Сокальської МР </w:t>
      </w:r>
    </w:p>
    <w:p w:rsidR="008829FA" w:rsidRDefault="003634F9">
      <w:pPr>
        <w:ind w:left="-15" w:right="0" w:firstLine="566"/>
      </w:pPr>
      <w:r>
        <w:t xml:space="preserve">Нова редакція статуту приймається у зв’язку зі зміною назви та набуттям чинності нового Закону України «Про освіту» від 5 вересня 2017 року № 2145-VIII, Закону України «Про дошкільну освіту» (у редакції від 01.01.2021). </w:t>
      </w:r>
    </w:p>
    <w:p w:rsidR="008829FA" w:rsidRDefault="003634F9">
      <w:pPr>
        <w:tabs>
          <w:tab w:val="center" w:pos="3669"/>
        </w:tabs>
        <w:ind w:left="-15" w:right="0" w:firstLine="0"/>
        <w:jc w:val="left"/>
      </w:pPr>
      <w:r>
        <w:t xml:space="preserve"> </w:t>
      </w:r>
      <w:r>
        <w:tab/>
        <w:t xml:space="preserve">1.2. Юридична адреса закладу дошкільної освіти: </w:t>
      </w:r>
    </w:p>
    <w:p w:rsidR="00667DF5" w:rsidRDefault="003634F9">
      <w:pPr>
        <w:spacing w:after="46" w:line="237" w:lineRule="auto"/>
        <w:ind w:left="-5" w:right="6354"/>
        <w:jc w:val="left"/>
      </w:pPr>
      <w:r>
        <w:t>800</w:t>
      </w:r>
      <w:r w:rsidR="00667DF5">
        <w:t>38</w:t>
      </w:r>
      <w:r>
        <w:t xml:space="preserve">, Львівська область, Сокальський район, </w:t>
      </w:r>
    </w:p>
    <w:p w:rsidR="00667DF5" w:rsidRDefault="00667DF5">
      <w:pPr>
        <w:spacing w:after="46" w:line="237" w:lineRule="auto"/>
        <w:ind w:left="-5" w:right="6354"/>
        <w:jc w:val="left"/>
      </w:pPr>
      <w:r>
        <w:t xml:space="preserve">с. </w:t>
      </w:r>
      <w:proofErr w:type="spellStart"/>
      <w:r>
        <w:t>Поториця</w:t>
      </w:r>
      <w:proofErr w:type="spellEnd"/>
      <w:r w:rsidR="003634F9">
        <w:t>,</w:t>
      </w:r>
    </w:p>
    <w:p w:rsidR="008829FA" w:rsidRDefault="00667DF5" w:rsidP="00667DF5">
      <w:pPr>
        <w:spacing w:after="46" w:line="237" w:lineRule="auto"/>
        <w:ind w:left="0" w:right="6354" w:firstLine="0"/>
        <w:jc w:val="left"/>
      </w:pPr>
      <w:r>
        <w:t>вулиця</w:t>
      </w:r>
      <w:r w:rsidR="003634F9">
        <w:t xml:space="preserve"> </w:t>
      </w:r>
      <w:r>
        <w:t>Зелена</w:t>
      </w:r>
      <w:r w:rsidR="003634F9">
        <w:t xml:space="preserve">, </w:t>
      </w:r>
      <w:r>
        <w:t>114</w:t>
      </w:r>
    </w:p>
    <w:p w:rsidR="00667DF5" w:rsidRDefault="003634F9">
      <w:pPr>
        <w:ind w:left="-5" w:right="0"/>
      </w:pPr>
      <w:r>
        <w:t xml:space="preserve">електронна адреса: </w:t>
      </w:r>
      <w:hyperlink r:id="rId7" w:history="1">
        <w:r w:rsidR="00667DF5" w:rsidRPr="00DA1C8E">
          <w:rPr>
            <w:rStyle w:val="a3"/>
          </w:rPr>
          <w:t>potorycia.dnz@meta.ua</w:t>
        </w:r>
      </w:hyperlink>
    </w:p>
    <w:p w:rsidR="008829FA" w:rsidRDefault="003634F9">
      <w:pPr>
        <w:ind w:left="-5" w:right="0"/>
      </w:pPr>
      <w:r>
        <w:t xml:space="preserve"> </w:t>
      </w:r>
      <w:r w:rsidR="004D4088">
        <w:tab/>
      </w:r>
      <w:r>
        <w:t xml:space="preserve">1.3. Заклад дошкільної освіти у своїй діяльності керується Конституцією України, Законами України «Про освіту», «Про дошкільну освіту», Положенням про заклад дошкільної освіти, актами Президента України, Верховної ради, Кабінету Міністрів, іншими законодавчими актами, рішеннями Сокальської міської ради Львівської області та її виконавчого комітету, розпорядженнями міського голови, наказами відділу освіти, молоді та спорту Сокальської міської ради Львівської області та іншими чинними нормативно-правовими актами, цим Статутом. </w:t>
      </w:r>
    </w:p>
    <w:p w:rsidR="008829FA" w:rsidRDefault="003634F9">
      <w:pPr>
        <w:ind w:left="-5" w:right="76"/>
      </w:pPr>
      <w:r>
        <w:t xml:space="preserve"> </w:t>
      </w:r>
      <w:r w:rsidR="004D4088">
        <w:tab/>
      </w:r>
      <w:r>
        <w:t xml:space="preserve">1.4. Заклад дошкільної освіти є юридичною особою, має свій ідентифікаційний код, печатку і штамп встановленого зразка, бланки з власними реквізитами. </w:t>
      </w:r>
    </w:p>
    <w:p w:rsidR="008829FA" w:rsidRDefault="003634F9" w:rsidP="004D4088">
      <w:pPr>
        <w:ind w:left="-5" w:right="0" w:firstLine="713"/>
      </w:pPr>
      <w:r>
        <w:t xml:space="preserve"> 1.5. Головною метою закладу дошкільної освіти є забезпечення реалізації права дитини на здобуття дошкільної освіти, цілісного розвитку дитини, її фізичних, інтелектуальних і творчих здібностей, поглибленого гуманітарного розвитку шляхом виховання, навчання, соціалізації, формування необхідних </w:t>
      </w:r>
      <w:proofErr w:type="spellStart"/>
      <w:r>
        <w:t>житгєвих</w:t>
      </w:r>
      <w:proofErr w:type="spellEnd"/>
      <w:r>
        <w:t xml:space="preserve"> навичок та готовності продовжувати освіту. </w:t>
      </w:r>
    </w:p>
    <w:p w:rsidR="008829FA" w:rsidRDefault="003634F9">
      <w:pPr>
        <w:ind w:left="-5" w:right="0"/>
      </w:pPr>
      <w:r>
        <w:t xml:space="preserve"> </w:t>
      </w:r>
      <w:r w:rsidR="004D4088">
        <w:tab/>
      </w:r>
      <w:r>
        <w:t xml:space="preserve">1.6. Діяльність закладу дошкільної освіти спрямована на реалізацію особистісно орієнтованої моделі дошкільної освіти в процесі розв’язання основних завдань дошкільної освіти: </w:t>
      </w:r>
    </w:p>
    <w:p w:rsidR="008829FA" w:rsidRDefault="003634F9">
      <w:pPr>
        <w:numPr>
          <w:ilvl w:val="0"/>
          <w:numId w:val="1"/>
        </w:numPr>
        <w:ind w:right="0" w:hanging="163"/>
      </w:pPr>
      <w:r>
        <w:t xml:space="preserve">збереження та зміцнення фізичного, психічного і духовного здоров'я дитини; </w:t>
      </w:r>
    </w:p>
    <w:p w:rsidR="008829FA" w:rsidRDefault="003634F9">
      <w:pPr>
        <w:numPr>
          <w:ilvl w:val="0"/>
          <w:numId w:val="1"/>
        </w:numPr>
        <w:ind w:right="0" w:hanging="163"/>
      </w:pPr>
      <w:r>
        <w:t xml:space="preserve">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w:t>
      </w:r>
      <w:r>
        <w:lastRenderedPageBreak/>
        <w:t xml:space="preserve">цінностей інших націй і народів, свідомого ставлення до себе, оточення та довкілля; </w:t>
      </w:r>
    </w:p>
    <w:p w:rsidR="008829FA" w:rsidRDefault="003634F9">
      <w:pPr>
        <w:numPr>
          <w:ilvl w:val="0"/>
          <w:numId w:val="1"/>
        </w:numPr>
        <w:ind w:right="0" w:hanging="163"/>
      </w:pPr>
      <w:r>
        <w:t xml:space="preserve">формування особистості дитини, розвиток її творчих здібностей, набуття нею соціального досвіду; </w:t>
      </w:r>
    </w:p>
    <w:p w:rsidR="008829FA" w:rsidRDefault="003634F9">
      <w:pPr>
        <w:numPr>
          <w:ilvl w:val="0"/>
          <w:numId w:val="1"/>
        </w:numPr>
        <w:ind w:right="0" w:hanging="163"/>
      </w:pPr>
      <w:r>
        <w:t xml:space="preserve">формування духовності, соціальної компетентності, гуманізму; </w:t>
      </w:r>
    </w:p>
    <w:p w:rsidR="008829FA" w:rsidRDefault="003634F9">
      <w:pPr>
        <w:numPr>
          <w:ilvl w:val="0"/>
          <w:numId w:val="1"/>
        </w:numPr>
        <w:ind w:right="0" w:hanging="163"/>
      </w:pPr>
      <w:r>
        <w:t xml:space="preserve">виконання вимог Базового компонента дошкільної освіти, забезпечення соціальної адаптації та готовності продовжувати освіту; </w:t>
      </w:r>
    </w:p>
    <w:p w:rsidR="008829FA" w:rsidRDefault="003634F9">
      <w:pPr>
        <w:numPr>
          <w:ilvl w:val="0"/>
          <w:numId w:val="1"/>
        </w:numPr>
        <w:ind w:right="0" w:hanging="163"/>
      </w:pPr>
      <w:r>
        <w:t xml:space="preserve">проведення соціально-педагогічного патронату сімей; </w:t>
      </w:r>
    </w:p>
    <w:p w:rsidR="008829FA" w:rsidRDefault="003634F9">
      <w:pPr>
        <w:numPr>
          <w:ilvl w:val="0"/>
          <w:numId w:val="1"/>
        </w:numPr>
        <w:ind w:right="0" w:hanging="163"/>
      </w:pPr>
      <w:r>
        <w:t xml:space="preserve">раціональне використання в освітньому процесі інноваційних педагогічних технологій, авторських </w:t>
      </w:r>
      <w:proofErr w:type="spellStart"/>
      <w:r>
        <w:t>методик</w:t>
      </w:r>
      <w:proofErr w:type="spellEnd"/>
      <w:r>
        <w:t xml:space="preserve">, кадрового потенціалу, фінансових засобів для успішного засвоєння змісту чинних програм навчання, виховання та розвитку дітей раннього та дошкільного віку. </w:t>
      </w:r>
    </w:p>
    <w:p w:rsidR="008829FA" w:rsidRDefault="003634F9">
      <w:pPr>
        <w:numPr>
          <w:ilvl w:val="1"/>
          <w:numId w:val="3"/>
        </w:numPr>
        <w:ind w:right="0" w:hanging="492"/>
      </w:pPr>
      <w:r>
        <w:t xml:space="preserve">Заклад дошкільної освіти самостійно приймає рішення і здійснює діяльність в межах компетенції, передбаченої чинним законодавством.  </w:t>
      </w:r>
    </w:p>
    <w:p w:rsidR="008829FA" w:rsidRDefault="003634F9">
      <w:pPr>
        <w:numPr>
          <w:ilvl w:val="1"/>
          <w:numId w:val="3"/>
        </w:numPr>
        <w:ind w:right="0" w:hanging="492"/>
      </w:pPr>
      <w:r>
        <w:t xml:space="preserve">Повноваження закладу дошкільної освіти: </w:t>
      </w:r>
    </w:p>
    <w:p w:rsidR="008829FA" w:rsidRDefault="003634F9">
      <w:pPr>
        <w:numPr>
          <w:ilvl w:val="0"/>
          <w:numId w:val="1"/>
        </w:numPr>
        <w:ind w:right="0" w:hanging="163"/>
      </w:pPr>
      <w:r>
        <w:t xml:space="preserve">задовольняє потреби громадян відповідної території у здобутті дошкільної освіти ; </w:t>
      </w:r>
    </w:p>
    <w:p w:rsidR="008829FA" w:rsidRDefault="003634F9">
      <w:pPr>
        <w:numPr>
          <w:ilvl w:val="0"/>
          <w:numId w:val="1"/>
        </w:numPr>
        <w:ind w:right="0" w:hanging="163"/>
      </w:pPr>
      <w:r>
        <w:t xml:space="preserve">забезпечує відповідність рівня дошкільної освіти вимогам Базового компонента дошкільної освіти; </w:t>
      </w:r>
    </w:p>
    <w:p w:rsidR="008829FA" w:rsidRDefault="003634F9">
      <w:pPr>
        <w:numPr>
          <w:ilvl w:val="0"/>
          <w:numId w:val="1"/>
        </w:numPr>
        <w:ind w:right="0" w:hanging="163"/>
      </w:pPr>
      <w:r>
        <w:t xml:space="preserve">дотримується прав дитини у сфері дошкільної освіти; </w:t>
      </w:r>
    </w:p>
    <w:p w:rsidR="008829FA" w:rsidRDefault="003634F9">
      <w:pPr>
        <w:numPr>
          <w:ilvl w:val="0"/>
          <w:numId w:val="1"/>
        </w:numPr>
        <w:ind w:right="0" w:hanging="163"/>
      </w:pPr>
      <w:r>
        <w:t xml:space="preserve">забезпечує рівень дошкільної освіти у межах державних вимог до її змісту, рівня і обсягу; </w:t>
      </w:r>
    </w:p>
    <w:p w:rsidR="008829FA" w:rsidRDefault="003634F9">
      <w:pPr>
        <w:numPr>
          <w:ilvl w:val="0"/>
          <w:numId w:val="1"/>
        </w:numPr>
        <w:ind w:right="0" w:hanging="163"/>
      </w:pPr>
      <w:r>
        <w:t xml:space="preserve">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 </w:t>
      </w:r>
    </w:p>
    <w:p w:rsidR="008829FA" w:rsidRDefault="003634F9">
      <w:pPr>
        <w:numPr>
          <w:ilvl w:val="0"/>
          <w:numId w:val="1"/>
        </w:numPr>
        <w:ind w:right="0" w:hanging="163"/>
      </w:pPr>
      <w:r>
        <w:t xml:space="preserve">формує у дітей гігієнічні навички та основи здорового способу життя, норми безпечної поведінки; </w:t>
      </w:r>
    </w:p>
    <w:p w:rsidR="008829FA" w:rsidRDefault="003634F9">
      <w:pPr>
        <w:numPr>
          <w:ilvl w:val="0"/>
          <w:numId w:val="1"/>
        </w:numPr>
        <w:ind w:right="0" w:hanging="163"/>
      </w:pPr>
      <w:r>
        <w:t xml:space="preserve">сприяє </w:t>
      </w:r>
      <w:r>
        <w:tab/>
        <w:t xml:space="preserve">збереженню </w:t>
      </w:r>
      <w:r>
        <w:tab/>
        <w:t xml:space="preserve">та </w:t>
      </w:r>
      <w:r>
        <w:tab/>
        <w:t xml:space="preserve">зміцненню </w:t>
      </w:r>
      <w:r>
        <w:tab/>
        <w:t xml:space="preserve">здоров’я, </w:t>
      </w:r>
      <w:r>
        <w:tab/>
        <w:t xml:space="preserve">розумовому, </w:t>
      </w:r>
    </w:p>
    <w:p w:rsidR="008829FA" w:rsidRDefault="003634F9">
      <w:pPr>
        <w:ind w:left="-5" w:right="0"/>
      </w:pPr>
      <w:r>
        <w:t xml:space="preserve">психологічному і фізичному розвитку дітей; </w:t>
      </w:r>
    </w:p>
    <w:p w:rsidR="008829FA" w:rsidRDefault="003634F9">
      <w:pPr>
        <w:numPr>
          <w:ilvl w:val="0"/>
          <w:numId w:val="1"/>
        </w:numPr>
        <w:ind w:right="0" w:hanging="163"/>
      </w:pPr>
      <w:r>
        <w:t xml:space="preserve">здійснює соціально-педагогічний патронат, взаємодію з сім’єю; </w:t>
      </w:r>
    </w:p>
    <w:p w:rsidR="008829FA" w:rsidRDefault="003634F9">
      <w:pPr>
        <w:numPr>
          <w:ilvl w:val="0"/>
          <w:numId w:val="1"/>
        </w:numPr>
        <w:ind w:right="0" w:hanging="163"/>
      </w:pPr>
      <w:r>
        <w:t xml:space="preserve">є осередком поширення серед батьків психолого – педагогічних та фізіологічних знань про дітей дошкільного віку;  </w:t>
      </w:r>
    </w:p>
    <w:p w:rsidR="008829FA" w:rsidRDefault="003634F9">
      <w:pPr>
        <w:numPr>
          <w:ilvl w:val="0"/>
          <w:numId w:val="1"/>
        </w:numPr>
        <w:ind w:right="0" w:hanging="163"/>
      </w:pPr>
      <w:r>
        <w:t xml:space="preserve">планує свою діяльності та формує стратегії розвитку закладу освіти; </w:t>
      </w:r>
    </w:p>
    <w:p w:rsidR="008829FA" w:rsidRDefault="003634F9">
      <w:pPr>
        <w:numPr>
          <w:ilvl w:val="0"/>
          <w:numId w:val="1"/>
        </w:numPr>
        <w:ind w:right="0" w:hanging="163"/>
      </w:pPr>
      <w:r>
        <w:t xml:space="preserve">формує освітню програму закладу; </w:t>
      </w:r>
    </w:p>
    <w:p w:rsidR="008829FA" w:rsidRDefault="003634F9">
      <w:pPr>
        <w:numPr>
          <w:ilvl w:val="0"/>
          <w:numId w:val="1"/>
        </w:numPr>
        <w:ind w:right="0" w:hanging="163"/>
      </w:pPr>
      <w:r>
        <w:t xml:space="preserve">забезпечує добір і розстановку кадрів; </w:t>
      </w:r>
    </w:p>
    <w:p w:rsidR="008829FA" w:rsidRDefault="003634F9">
      <w:pPr>
        <w:numPr>
          <w:ilvl w:val="0"/>
          <w:numId w:val="1"/>
        </w:numPr>
        <w:ind w:right="0" w:hanging="163"/>
      </w:pPr>
      <w:r>
        <w:t xml:space="preserve">додержується фінансової дисципліни та зберігає матеріально-технічну базу: </w:t>
      </w:r>
    </w:p>
    <w:p w:rsidR="008829FA" w:rsidRDefault="003634F9">
      <w:pPr>
        <w:numPr>
          <w:ilvl w:val="0"/>
          <w:numId w:val="1"/>
        </w:numPr>
        <w:ind w:right="0" w:hanging="163"/>
      </w:pPr>
      <w:r>
        <w:t xml:space="preserve">здійснює інші повноваження відповідно до даного статуту. </w:t>
      </w:r>
    </w:p>
    <w:p w:rsidR="008829FA" w:rsidRDefault="003634F9">
      <w:pPr>
        <w:tabs>
          <w:tab w:val="center" w:pos="3590"/>
        </w:tabs>
        <w:ind w:left="-15" w:right="0" w:firstLine="0"/>
        <w:jc w:val="left"/>
      </w:pPr>
      <w:r>
        <w:lastRenderedPageBreak/>
        <w:t xml:space="preserve"> </w:t>
      </w:r>
      <w:r>
        <w:tab/>
        <w:t xml:space="preserve">1.9. Взаємодія сім’ї і закладу дошкільної освіти: </w:t>
      </w:r>
    </w:p>
    <w:p w:rsidR="008829FA" w:rsidRDefault="003634F9">
      <w:pPr>
        <w:numPr>
          <w:ilvl w:val="0"/>
          <w:numId w:val="1"/>
        </w:numPr>
        <w:ind w:right="0" w:hanging="163"/>
      </w:pPr>
      <w:r>
        <w:t xml:space="preserve">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 </w:t>
      </w:r>
    </w:p>
    <w:p w:rsidR="008829FA" w:rsidRDefault="003634F9">
      <w:pPr>
        <w:numPr>
          <w:ilvl w:val="0"/>
          <w:numId w:val="1"/>
        </w:numPr>
        <w:ind w:right="0" w:hanging="163"/>
      </w:pPr>
      <w:r>
        <w:t xml:space="preserve">відвідування дитиною закладу освіти не звільняє сім’ю від обов'язку виховувати, розвивати і навчати її в родинному колі; </w:t>
      </w:r>
    </w:p>
    <w:p w:rsidR="008829FA" w:rsidRDefault="003634F9">
      <w:pPr>
        <w:numPr>
          <w:ilvl w:val="0"/>
          <w:numId w:val="1"/>
        </w:numPr>
        <w:ind w:right="0" w:hanging="163"/>
      </w:pPr>
      <w:r>
        <w:t xml:space="preserve">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 </w:t>
      </w:r>
    </w:p>
    <w:p w:rsidR="008829FA" w:rsidRDefault="003634F9">
      <w:pPr>
        <w:numPr>
          <w:ilvl w:val="0"/>
          <w:numId w:val="1"/>
        </w:numPr>
        <w:ind w:right="0" w:hanging="163"/>
      </w:pPr>
      <w:r>
        <w:t xml:space="preserve">за бажанням батьків або осіб, які їх замінюють, діти можуть здобувати дошкільну освіту у закладах дошкільної освіти незалежно від підпорядкування, типів і форми власності. </w:t>
      </w:r>
    </w:p>
    <w:p w:rsidR="008829FA" w:rsidRDefault="003634F9">
      <w:pPr>
        <w:tabs>
          <w:tab w:val="center" w:pos="4021"/>
        </w:tabs>
        <w:ind w:left="-15" w:right="0" w:firstLine="0"/>
        <w:jc w:val="left"/>
      </w:pPr>
      <w:r>
        <w:t xml:space="preserve"> </w:t>
      </w:r>
      <w:r>
        <w:tab/>
        <w:t xml:space="preserve">1.10. Заклад дошкільної освіти надає дошкільну освіту: </w:t>
      </w:r>
    </w:p>
    <w:p w:rsidR="008829FA" w:rsidRDefault="003634F9">
      <w:pPr>
        <w:numPr>
          <w:ilvl w:val="0"/>
          <w:numId w:val="1"/>
        </w:numPr>
        <w:ind w:right="0" w:hanging="163"/>
      </w:pPr>
      <w:r>
        <w:t xml:space="preserve">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w:t>
      </w:r>
      <w:proofErr w:type="spellStart"/>
      <w:r>
        <w:t>мовних</w:t>
      </w:r>
      <w:proofErr w:type="spellEnd"/>
      <w:r>
        <w:t xml:space="preserve"> або інших ознак; </w:t>
      </w:r>
    </w:p>
    <w:p w:rsidR="008829FA" w:rsidRDefault="003634F9">
      <w:pPr>
        <w:numPr>
          <w:ilvl w:val="0"/>
          <w:numId w:val="1"/>
        </w:numPr>
        <w:ind w:right="0" w:hanging="163"/>
      </w:pPr>
      <w:r>
        <w:t xml:space="preserve">іноземцям та особам без громадянства, які перебувають в Україні на законних підставах, у порядку встановленому для громадян України.  - для задоволення освітніх потреб дітей за згодою батьків можуть вводитись додаткові освітні послуги. </w:t>
      </w:r>
    </w:p>
    <w:p w:rsidR="008829FA" w:rsidRDefault="003634F9">
      <w:pPr>
        <w:numPr>
          <w:ilvl w:val="1"/>
          <w:numId w:val="2"/>
        </w:numPr>
        <w:ind w:right="0"/>
      </w:pPr>
      <w:bookmarkStart w:id="0" w:name="_GoBack"/>
      <w:bookmarkEnd w:id="0"/>
      <w:r>
        <w:t>Заклад дошкільної освіти мож</w:t>
      </w:r>
      <w:r w:rsidR="004D4088">
        <w:t xml:space="preserve">е створювати умови для здобуття </w:t>
      </w:r>
      <w:r>
        <w:t xml:space="preserve">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8829FA" w:rsidRDefault="003634F9">
      <w:pPr>
        <w:numPr>
          <w:ilvl w:val="1"/>
          <w:numId w:val="2"/>
        </w:numPr>
        <w:ind w:right="0"/>
      </w:pPr>
      <w:r>
        <w:t xml:space="preserve">Взаємовідносини між закладом дошкільної освіти з юридичними і фізичними особами визначаються угодами, що укладені між ними. </w:t>
      </w:r>
    </w:p>
    <w:p w:rsidR="008829FA" w:rsidRDefault="003634F9">
      <w:pPr>
        <w:numPr>
          <w:ilvl w:val="1"/>
          <w:numId w:val="2"/>
        </w:numPr>
        <w:ind w:right="0"/>
      </w:pPr>
      <w:r>
        <w:t xml:space="preserve">Працівники закладу освіти несуть відповідальність за життя, фізичне і психічне здоров’я кожної дитини відповідно до чинного законодавства. </w:t>
      </w:r>
    </w:p>
    <w:p w:rsidR="008829FA" w:rsidRDefault="003634F9">
      <w:pPr>
        <w:spacing w:after="27" w:line="259" w:lineRule="auto"/>
        <w:ind w:left="0" w:right="0" w:firstLine="0"/>
        <w:jc w:val="left"/>
      </w:pPr>
      <w:r>
        <w:rPr>
          <w:b/>
        </w:rPr>
        <w:t xml:space="preserve"> </w:t>
      </w:r>
    </w:p>
    <w:p w:rsidR="008829FA" w:rsidRDefault="003634F9">
      <w:pPr>
        <w:pStyle w:val="1"/>
        <w:ind w:left="574" w:right="634"/>
      </w:pPr>
      <w:r>
        <w:t>II. КОМПЛЕКТУВАННЯ ЗАКЛАДУ ДОШКІЛЬНОЇ ОСВІТИ</w:t>
      </w:r>
      <w:r>
        <w:rPr>
          <w:b w:val="0"/>
        </w:rPr>
        <w:t xml:space="preserve"> </w:t>
      </w:r>
    </w:p>
    <w:p w:rsidR="008829FA" w:rsidRDefault="003634F9">
      <w:pPr>
        <w:tabs>
          <w:tab w:val="center" w:pos="4075"/>
        </w:tabs>
        <w:ind w:left="-15" w:right="0" w:firstLine="0"/>
        <w:jc w:val="left"/>
      </w:pPr>
      <w:r>
        <w:t xml:space="preserve"> </w:t>
      </w:r>
      <w:r>
        <w:tab/>
        <w:t xml:space="preserve">2.1. Заклад дошкільної освіти розрахований на </w:t>
      </w:r>
      <w:r w:rsidR="00667DF5">
        <w:t>42 місця</w:t>
      </w:r>
      <w:r>
        <w:t xml:space="preserve">. </w:t>
      </w:r>
    </w:p>
    <w:p w:rsidR="008829FA" w:rsidRDefault="003634F9">
      <w:pPr>
        <w:ind w:left="-5" w:right="0"/>
      </w:pPr>
      <w:r>
        <w:t xml:space="preserve"> 2.2. Групи у закладі дошкільної освіти комплектуються за віковими ознаками (одновікові, різновікові). </w:t>
      </w:r>
    </w:p>
    <w:p w:rsidR="008829FA" w:rsidRDefault="003634F9">
      <w:pPr>
        <w:ind w:left="-5" w:right="0"/>
      </w:pPr>
      <w:r>
        <w:lastRenderedPageBreak/>
        <w:t xml:space="preserve"> 2.3. У закладі дошкільної освіти функціонує дві групи з денним режимом перебування дітей. </w:t>
      </w:r>
    </w:p>
    <w:p w:rsidR="008829FA" w:rsidRDefault="003634F9">
      <w:pPr>
        <w:ind w:left="-5" w:right="0"/>
      </w:pPr>
      <w:r>
        <w:t xml:space="preserve"> 2.4. Наповнюваність груп дітьми здійснюється відповідно до чинного законодавства. </w:t>
      </w:r>
    </w:p>
    <w:p w:rsidR="008829FA" w:rsidRDefault="003634F9">
      <w:pPr>
        <w:tabs>
          <w:tab w:val="center" w:pos="4599"/>
        </w:tabs>
        <w:ind w:left="-15" w:right="0" w:firstLine="0"/>
        <w:jc w:val="left"/>
      </w:pPr>
      <w:r>
        <w:t xml:space="preserve"> </w:t>
      </w:r>
      <w:r>
        <w:tab/>
        <w:t xml:space="preserve">2.5. Наповнюваність груп у закладі дошкільної освіти становить: </w:t>
      </w:r>
    </w:p>
    <w:p w:rsidR="008829FA" w:rsidRDefault="003634F9">
      <w:pPr>
        <w:numPr>
          <w:ilvl w:val="0"/>
          <w:numId w:val="4"/>
        </w:numPr>
        <w:spacing w:after="160"/>
        <w:ind w:right="0" w:firstLine="451"/>
      </w:pPr>
      <w:r>
        <w:t xml:space="preserve">для дітей віком до одного року - до 10 осіб; </w:t>
      </w:r>
    </w:p>
    <w:p w:rsidR="008829FA" w:rsidRDefault="003634F9">
      <w:pPr>
        <w:numPr>
          <w:ilvl w:val="0"/>
          <w:numId w:val="4"/>
        </w:numPr>
        <w:spacing w:after="163"/>
        <w:ind w:right="0" w:firstLine="451"/>
      </w:pPr>
      <w:r>
        <w:t xml:space="preserve">для дітей віком від одного до трьох років - до 15 осіб; </w:t>
      </w:r>
    </w:p>
    <w:p w:rsidR="008829FA" w:rsidRDefault="003634F9">
      <w:pPr>
        <w:numPr>
          <w:ilvl w:val="0"/>
          <w:numId w:val="4"/>
        </w:numPr>
        <w:spacing w:after="159"/>
        <w:ind w:right="0" w:firstLine="451"/>
      </w:pPr>
      <w:r>
        <w:t xml:space="preserve">для дітей віком від трьох до шести (семи) років - до 20 осіб; </w:t>
      </w:r>
    </w:p>
    <w:p w:rsidR="008829FA" w:rsidRDefault="003634F9">
      <w:pPr>
        <w:numPr>
          <w:ilvl w:val="0"/>
          <w:numId w:val="4"/>
        </w:numPr>
        <w:spacing w:after="161"/>
        <w:ind w:right="0" w:firstLine="451"/>
      </w:pPr>
      <w:r>
        <w:t xml:space="preserve">різновікові - до 15 осіб; </w:t>
      </w:r>
    </w:p>
    <w:p w:rsidR="008829FA" w:rsidRDefault="003634F9">
      <w:pPr>
        <w:numPr>
          <w:ilvl w:val="0"/>
          <w:numId w:val="4"/>
        </w:numPr>
        <w:spacing w:after="161"/>
        <w:ind w:right="0" w:firstLine="451"/>
      </w:pPr>
      <w:r>
        <w:t xml:space="preserve">з короткотривалим і цілодобовим перебуванням дітей - до 10 осіб; </w:t>
      </w:r>
    </w:p>
    <w:p w:rsidR="008829FA" w:rsidRDefault="003634F9">
      <w:pPr>
        <w:numPr>
          <w:ilvl w:val="0"/>
          <w:numId w:val="4"/>
        </w:numPr>
        <w:ind w:right="0" w:firstLine="451"/>
      </w:pPr>
      <w:r>
        <w:t xml:space="preserve">в оздоровчий період - до 15 осіб; </w:t>
      </w:r>
    </w:p>
    <w:p w:rsidR="008829FA" w:rsidRDefault="003634F9">
      <w:pPr>
        <w:numPr>
          <w:ilvl w:val="0"/>
          <w:numId w:val="4"/>
        </w:numPr>
        <w:spacing w:after="162"/>
        <w:ind w:right="0" w:firstLine="451"/>
      </w:pPr>
      <w:r>
        <w:t xml:space="preserve">в інклюзивних групах - не більше трьох дітей з особливими освітніми потребами. </w:t>
      </w:r>
    </w:p>
    <w:p w:rsidR="008829FA" w:rsidRDefault="003634F9">
      <w:pPr>
        <w:ind w:left="-5" w:right="75"/>
      </w:pPr>
      <w:r>
        <w:t xml:space="preserve"> 2.6. Зарахування дітей до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 </w:t>
      </w:r>
    </w:p>
    <w:p w:rsidR="008829FA" w:rsidRDefault="003634F9">
      <w:pPr>
        <w:spacing w:after="160"/>
        <w:ind w:left="-15" w:right="0" w:firstLine="451"/>
      </w:pPr>
      <w:r>
        <w:t xml:space="preserve"> До заяви про зарахування дитини до закладу дошкільної освіти додаються: </w:t>
      </w:r>
    </w:p>
    <w:p w:rsidR="008829FA" w:rsidRDefault="003634F9">
      <w:pPr>
        <w:spacing w:after="167"/>
        <w:ind w:left="461" w:right="0"/>
      </w:pPr>
      <w:r>
        <w:t xml:space="preserve">копія свідоцтва про народження дитини; </w:t>
      </w:r>
    </w:p>
    <w:p w:rsidR="008829FA" w:rsidRDefault="003634F9">
      <w:pPr>
        <w:spacing w:after="167"/>
        <w:ind w:left="-15" w:right="0" w:firstLine="451"/>
      </w:pPr>
      <w:r>
        <w:t>медична довідка, видана відповідно до</w:t>
      </w:r>
      <w:hyperlink r:id="rId8" w:anchor="n149">
        <w:r>
          <w:t xml:space="preserve"> </w:t>
        </w:r>
      </w:hyperlink>
      <w:hyperlink r:id="rId9" w:anchor="n149">
        <w:r>
          <w:rPr>
            <w:u w:val="single" w:color="000000"/>
          </w:rPr>
          <w:t>статті 15</w:t>
        </w:r>
      </w:hyperlink>
      <w:hyperlink r:id="rId10" w:anchor="n149">
        <w:r>
          <w:t xml:space="preserve"> </w:t>
        </w:r>
      </w:hyperlink>
      <w:r>
        <w:t xml:space="preserve">Закону України “Про захист населення від інфекційних </w:t>
      </w:r>
      <w:proofErr w:type="spellStart"/>
      <w:r>
        <w:t>хвороб</w:t>
      </w:r>
      <w:proofErr w:type="spellEnd"/>
      <w:r>
        <w:t xml:space="preserve">”, разом з висновком про те, що дитина може відвідувати заклад дошкільної освіти. </w:t>
      </w:r>
    </w:p>
    <w:p w:rsidR="008829FA" w:rsidRDefault="003634F9">
      <w:pPr>
        <w:ind w:left="-5" w:right="0"/>
      </w:pPr>
      <w:r>
        <w:t xml:space="preserve">     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w:t>
      </w:r>
      <w:proofErr w:type="spellStart"/>
      <w:r>
        <w:t>інклюзивно</w:t>
      </w:r>
      <w:proofErr w:type="spellEnd"/>
      <w:r>
        <w:t xml:space="preserve">-ресурсного центру про комплексну психолого-педагогічну оцінку розвитку дитини. </w:t>
      </w:r>
    </w:p>
    <w:p w:rsidR="008829FA" w:rsidRDefault="003634F9">
      <w:pPr>
        <w:spacing w:after="107"/>
        <w:ind w:left="-15" w:right="0" w:firstLine="451"/>
      </w:pPr>
      <w:r>
        <w:t xml:space="preserve">     Для зарахування дитини з інвалідністю до комунального закладу дошкільної освіти до заяви про зарахування додаються: </w:t>
      </w:r>
    </w:p>
    <w:p w:rsidR="008829FA" w:rsidRDefault="003634F9">
      <w:pPr>
        <w:spacing w:after="156"/>
        <w:ind w:left="-15" w:right="0" w:firstLine="451"/>
      </w:pPr>
      <w: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w:t>
      </w:r>
      <w:hyperlink r:id="rId11">
        <w:r>
          <w:t xml:space="preserve"> </w:t>
        </w:r>
      </w:hyperlink>
      <w:hyperlink r:id="rId12">
        <w:r>
          <w:rPr>
            <w:u w:val="single" w:color="000000"/>
          </w:rPr>
          <w:t>Закону України</w:t>
        </w:r>
      </w:hyperlink>
      <w:hyperlink r:id="rId13">
        <w:r>
          <w:t xml:space="preserve"> </w:t>
        </w:r>
      </w:hyperlink>
      <w:r>
        <w:t xml:space="preserve">“Про державну соціальну допомогу особам з інвалідністю з </w:t>
      </w:r>
      <w:r>
        <w:lastRenderedPageBreak/>
        <w:t xml:space="preserve">дитинства та дітям з інвалідністю”; копія індивідуальної програми реабілітації дитини з інвалідністю. </w:t>
      </w:r>
    </w:p>
    <w:p w:rsidR="008829FA" w:rsidRDefault="003634F9">
      <w:pPr>
        <w:ind w:left="-15" w:right="0" w:firstLine="451"/>
      </w:pPr>
      <w:r>
        <w:t xml:space="preserve"> 2.7. Першочергово до закладів дошкільної освіти зараховуються діти, які: </w:t>
      </w:r>
    </w:p>
    <w:p w:rsidR="008829FA" w:rsidRDefault="003634F9">
      <w:pPr>
        <w:numPr>
          <w:ilvl w:val="0"/>
          <w:numId w:val="5"/>
        </w:numPr>
        <w:ind w:right="0" w:firstLine="451"/>
      </w:pPr>
      <w:r>
        <w:t xml:space="preserve">проживають на території обслуговування закладу дошкільної освіти (в разі її встановлення його засновником (засновниками); </w:t>
      </w:r>
    </w:p>
    <w:p w:rsidR="008829FA" w:rsidRDefault="003634F9">
      <w:pPr>
        <w:numPr>
          <w:ilvl w:val="0"/>
          <w:numId w:val="5"/>
        </w:numPr>
        <w:ind w:right="0" w:firstLine="451"/>
      </w:pPr>
      <w:r>
        <w:t xml:space="preserve">є рідними (усиновленими) братами та/або сестрами дітей, які вже здобувають дошкільну освіту в такому закладі дошкільної освіти; </w:t>
      </w:r>
    </w:p>
    <w:p w:rsidR="008829FA" w:rsidRDefault="003634F9">
      <w:pPr>
        <w:numPr>
          <w:ilvl w:val="0"/>
          <w:numId w:val="5"/>
        </w:numPr>
        <w:ind w:right="0" w:firstLine="451"/>
      </w:pPr>
      <w:r>
        <w:t xml:space="preserve">є дітьми працівників такого закладу дошкільної освіти; </w:t>
      </w:r>
    </w:p>
    <w:p w:rsidR="008829FA" w:rsidRDefault="003634F9">
      <w:pPr>
        <w:numPr>
          <w:ilvl w:val="0"/>
          <w:numId w:val="5"/>
        </w:numPr>
        <w:ind w:right="0" w:firstLine="451"/>
      </w:pPr>
      <w:r>
        <w:t xml:space="preserve">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 </w:t>
      </w:r>
    </w:p>
    <w:p w:rsidR="008829FA" w:rsidRDefault="003634F9">
      <w:pPr>
        <w:numPr>
          <w:ilvl w:val="0"/>
          <w:numId w:val="5"/>
        </w:numPr>
        <w:ind w:right="0" w:firstLine="451"/>
      </w:pPr>
      <w:r>
        <w:t xml:space="preserve">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 </w:t>
      </w:r>
    </w:p>
    <w:p w:rsidR="008829FA" w:rsidRDefault="003634F9">
      <w:pPr>
        <w:numPr>
          <w:ilvl w:val="0"/>
          <w:numId w:val="5"/>
        </w:numPr>
        <w:ind w:right="0" w:firstLine="451"/>
      </w:pPr>
      <w:r>
        <w:t xml:space="preserve">перебувають у складних життєвих обставинах та на обліку в службах у справах дітей; </w:t>
      </w:r>
    </w:p>
    <w:p w:rsidR="008829FA" w:rsidRDefault="003634F9">
      <w:pPr>
        <w:numPr>
          <w:ilvl w:val="0"/>
          <w:numId w:val="5"/>
        </w:numPr>
        <w:ind w:right="0" w:firstLine="451"/>
      </w:pPr>
      <w:r>
        <w:t xml:space="preserve">діти з числа внутрішньо переміщених осіб чи діти, які мають статус дитини, яка постраждала внаслідок воєнних дій і збройних конфліктів; </w:t>
      </w:r>
    </w:p>
    <w:p w:rsidR="008829FA" w:rsidRDefault="003634F9">
      <w:pPr>
        <w:numPr>
          <w:ilvl w:val="0"/>
          <w:numId w:val="5"/>
        </w:numPr>
        <w:ind w:right="0" w:firstLine="451"/>
      </w:pPr>
      <w:r>
        <w:t xml:space="preserve">мають право на першочергове зарахування до закладів освіти відповідно до закону. </w:t>
      </w:r>
    </w:p>
    <w:p w:rsidR="008829FA" w:rsidRDefault="003634F9">
      <w:pPr>
        <w:ind w:left="-15" w:right="0" w:firstLine="451"/>
      </w:pPr>
      <w:r>
        <w:t xml:space="preserve">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 </w:t>
      </w:r>
    </w:p>
    <w:p w:rsidR="008829FA" w:rsidRDefault="003634F9">
      <w:pPr>
        <w:ind w:left="-15" w:right="0" w:firstLine="451"/>
      </w:pPr>
      <w:r>
        <w:t xml:space="preserve">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 </w:t>
      </w:r>
    </w:p>
    <w:p w:rsidR="008829FA" w:rsidRDefault="003634F9">
      <w:pPr>
        <w:numPr>
          <w:ilvl w:val="1"/>
          <w:numId w:val="6"/>
        </w:numPr>
        <w:ind w:right="0" w:firstLine="451"/>
      </w:pPr>
      <w:r>
        <w:t xml:space="preserve">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 </w:t>
      </w:r>
    </w:p>
    <w:p w:rsidR="008829FA" w:rsidRDefault="003634F9">
      <w:pPr>
        <w:ind w:left="-15" w:right="0" w:firstLine="451"/>
      </w:pPr>
      <w:r>
        <w:t xml:space="preserve">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w:t>
      </w:r>
      <w:r>
        <w:lastRenderedPageBreak/>
        <w:t xml:space="preserve">дитини письмово або за допомогою системи електронної реєстрації (у разі її запровадження). </w:t>
      </w:r>
    </w:p>
    <w:p w:rsidR="008829FA" w:rsidRDefault="003634F9">
      <w:pPr>
        <w:ind w:left="-15" w:right="0" w:firstLine="451"/>
      </w:pPr>
      <w:r>
        <w:t xml:space="preserve">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 </w:t>
      </w:r>
    </w:p>
    <w:p w:rsidR="008829FA" w:rsidRDefault="003634F9">
      <w:pPr>
        <w:ind w:left="-15" w:right="0" w:firstLine="451"/>
      </w:pPr>
      <w:r>
        <w:t xml:space="preserve">Переведення вихованця із 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rsidR="008829FA" w:rsidRDefault="003634F9">
      <w:pPr>
        <w:numPr>
          <w:ilvl w:val="1"/>
          <w:numId w:val="6"/>
        </w:numPr>
        <w:ind w:right="0" w:firstLine="451"/>
      </w:pPr>
      <w:r>
        <w:t xml:space="preserve">За вихованцем зберігається місце у закладі дошкільної освіти у літній період та у таких випадках: </w:t>
      </w:r>
    </w:p>
    <w:p w:rsidR="008829FA" w:rsidRDefault="003634F9">
      <w:pPr>
        <w:ind w:left="461" w:right="661"/>
      </w:pPr>
      <w:r>
        <w:t xml:space="preserve">у разі хвороби вихованця, його санаторного лікування, реабілітації; у разі карантину в закладі дошкільної освіти; </w:t>
      </w:r>
    </w:p>
    <w:p w:rsidR="008829FA" w:rsidRDefault="003634F9">
      <w:pPr>
        <w:spacing w:after="19" w:line="265" w:lineRule="auto"/>
        <w:ind w:right="64"/>
        <w:jc w:val="right"/>
      </w:pPr>
      <w:r>
        <w:t xml:space="preserve">на час відпустки одного з батьків або іншого законного представника </w:t>
      </w:r>
    </w:p>
    <w:p w:rsidR="008829FA" w:rsidRDefault="003634F9">
      <w:pPr>
        <w:ind w:left="-5" w:right="0"/>
      </w:pPr>
      <w:r>
        <w:t xml:space="preserve">дитини. </w:t>
      </w:r>
    </w:p>
    <w:p w:rsidR="008829FA" w:rsidRDefault="003634F9">
      <w:pPr>
        <w:ind w:left="-15" w:right="0" w:firstLine="451"/>
      </w:pPr>
      <w:r>
        <w:t xml:space="preserve">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 </w:t>
      </w:r>
    </w:p>
    <w:p w:rsidR="008829FA" w:rsidRDefault="003634F9">
      <w:pPr>
        <w:numPr>
          <w:ilvl w:val="1"/>
          <w:numId w:val="6"/>
        </w:numPr>
        <w:ind w:right="0" w:firstLine="451"/>
      </w:pPr>
      <w:r>
        <w:t xml:space="preserve">Відрахування вихованців з закладу дошкільної освіти може здійснюватися: </w:t>
      </w:r>
    </w:p>
    <w:p w:rsidR="008829FA" w:rsidRDefault="003634F9">
      <w:pPr>
        <w:numPr>
          <w:ilvl w:val="0"/>
          <w:numId w:val="7"/>
        </w:numPr>
        <w:ind w:right="0" w:firstLine="451"/>
      </w:pPr>
      <w:r>
        <w:t xml:space="preserve">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rsidR="008829FA" w:rsidRDefault="003634F9">
      <w:pPr>
        <w:numPr>
          <w:ilvl w:val="0"/>
          <w:numId w:val="7"/>
        </w:numPr>
        <w:ind w:right="0" w:firstLine="451"/>
      </w:pPr>
      <w:r>
        <w:t xml:space="preserve">на підставі медичного висновку про стан здоров’я дитини, що виключає можливість її подальшого перебування у закладі дошкільної освіти відповідного типу; </w:t>
      </w:r>
    </w:p>
    <w:p w:rsidR="008829FA" w:rsidRDefault="003634F9">
      <w:pPr>
        <w:numPr>
          <w:ilvl w:val="0"/>
          <w:numId w:val="7"/>
        </w:numPr>
        <w:ind w:right="0" w:firstLine="451"/>
      </w:pPr>
      <w:r>
        <w:t xml:space="preserve">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rsidR="008829FA" w:rsidRDefault="003634F9">
      <w:pPr>
        <w:numPr>
          <w:ilvl w:val="0"/>
          <w:numId w:val="7"/>
        </w:numPr>
        <w:spacing w:after="0" w:line="259" w:lineRule="auto"/>
        <w:ind w:right="0" w:firstLine="451"/>
      </w:pPr>
      <w:r>
        <w:t xml:space="preserve">у разі переведення вихованця до іншого закладу дошкільної освіти; </w:t>
      </w:r>
    </w:p>
    <w:p w:rsidR="008829FA" w:rsidRDefault="003634F9">
      <w:pPr>
        <w:numPr>
          <w:ilvl w:val="0"/>
          <w:numId w:val="7"/>
        </w:numPr>
        <w:ind w:right="0" w:firstLine="451"/>
      </w:pPr>
      <w:r>
        <w:t xml:space="preserve">у разі невідвідування дитиною закладу дошкільної освіти протягом двох місяців підряд упродовж навчального року без поважних причин. </w:t>
      </w:r>
    </w:p>
    <w:p w:rsidR="008829FA" w:rsidRDefault="003634F9">
      <w:pPr>
        <w:ind w:left="-15" w:right="0" w:firstLine="451"/>
      </w:pPr>
      <w:r>
        <w:t xml:space="preserve">Керівник закладу дошкільної освіти зобов’язаний письмово із зазначенням причин повідомити одного з батьків або іншого законного представника </w:t>
      </w:r>
      <w:r>
        <w:lastRenderedPageBreak/>
        <w:t xml:space="preserve">дитини про відрахування дитини не менш як за десять календарних днів до такого відрахування. </w:t>
      </w:r>
    </w:p>
    <w:p w:rsidR="008829FA" w:rsidRDefault="003634F9">
      <w:pPr>
        <w:ind w:left="-15" w:right="0" w:firstLine="451"/>
      </w:pPr>
      <w:r>
        <w:t xml:space="preserve">Забороняється відрахування дитини із закладу дошкільної освіти з інших підстав, ніж визначено цим пунктом. </w:t>
      </w:r>
    </w:p>
    <w:p w:rsidR="008829FA" w:rsidRDefault="003634F9">
      <w:pPr>
        <w:ind w:left="-15" w:right="0" w:firstLine="451"/>
      </w:pPr>
      <w:r>
        <w:t xml:space="preserve">Відрахування дитини із закладу дошкільної освіти здійснюється відповідним наказом керівника закладу дошкільної освіти. </w:t>
      </w:r>
    </w:p>
    <w:p w:rsidR="008829FA" w:rsidRDefault="003634F9">
      <w:pPr>
        <w:ind w:left="-15" w:right="0" w:firstLine="451"/>
      </w:pPr>
      <w:r>
        <w:t xml:space="preserve">У разі зарахування вихованця до закладу освіти для здобуття загальної середньої освіти відрахування з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 </w:t>
      </w:r>
    </w:p>
    <w:p w:rsidR="008829FA" w:rsidRDefault="003634F9">
      <w:pPr>
        <w:spacing w:after="26" w:line="259" w:lineRule="auto"/>
        <w:ind w:left="0" w:right="0" w:firstLine="0"/>
        <w:jc w:val="left"/>
      </w:pPr>
      <w:r>
        <w:rPr>
          <w:b/>
        </w:rPr>
        <w:t xml:space="preserve"> </w:t>
      </w:r>
    </w:p>
    <w:p w:rsidR="008829FA" w:rsidRDefault="003634F9">
      <w:pPr>
        <w:pStyle w:val="1"/>
        <w:ind w:left="574" w:right="636"/>
      </w:pPr>
      <w:r>
        <w:t xml:space="preserve">III. РЕЖИМ РОБОТИ ЗАКЛАДУ ДОШКІЛЬНОЇ ОСВІТИ </w:t>
      </w:r>
    </w:p>
    <w:p w:rsidR="008829FA" w:rsidRDefault="003634F9">
      <w:pPr>
        <w:ind w:left="-5" w:right="0"/>
      </w:pPr>
      <w:r>
        <w:t xml:space="preserve"> 3.1. Режим роботи закладу дошкільної освіти встановлюється засновником відповідно до законодавства України. </w:t>
      </w:r>
    </w:p>
    <w:p w:rsidR="008829FA" w:rsidRDefault="003634F9">
      <w:pPr>
        <w:ind w:left="-5" w:right="0"/>
      </w:pPr>
      <w:r>
        <w:t xml:space="preserve"> 3.2. Заклад дошкільної освіти працює за п’ятиденним робочим тижнем. Вихідні дні: субота, неділя, святкові та неробочі дні впродовж календарного року. </w:t>
      </w:r>
    </w:p>
    <w:p w:rsidR="008829FA" w:rsidRDefault="003634F9">
      <w:pPr>
        <w:spacing w:after="37" w:line="259" w:lineRule="auto"/>
        <w:ind w:left="0" w:right="0" w:firstLine="0"/>
        <w:jc w:val="left"/>
      </w:pPr>
      <w:r>
        <w:t xml:space="preserve"> </w:t>
      </w:r>
      <w:r>
        <w:tab/>
      </w:r>
      <w:r>
        <w:rPr>
          <w:b/>
        </w:rPr>
        <w:t xml:space="preserve"> </w:t>
      </w:r>
    </w:p>
    <w:p w:rsidR="008829FA" w:rsidRDefault="003634F9">
      <w:pPr>
        <w:pStyle w:val="1"/>
        <w:ind w:left="574" w:right="638"/>
      </w:pPr>
      <w:r>
        <w:t>IV. ОРГАНІЗАЦІЯ ОСВІТНЬОГО ПРОЦЕСУ В ЗАКЛАДІ ДОШКІЛЬНОЇ ОСВІТИ</w:t>
      </w:r>
      <w:r>
        <w:rPr>
          <w:b w:val="0"/>
        </w:rPr>
        <w:t xml:space="preserve"> </w:t>
      </w:r>
    </w:p>
    <w:p w:rsidR="008829FA" w:rsidRDefault="003634F9">
      <w:pPr>
        <w:ind w:left="-5" w:right="0"/>
      </w:pPr>
      <w:r>
        <w:t xml:space="preserve"> 4.1. Навчальний рік у закладі дошкільної освіти починається 1 вересня і закінчується 31 травня наступного року, а оздоровчий період - з 1 червня по 31 серпня. </w:t>
      </w:r>
    </w:p>
    <w:p w:rsidR="008829FA" w:rsidRDefault="003634F9">
      <w:pPr>
        <w:ind w:left="-5" w:right="77"/>
      </w:pPr>
      <w:r>
        <w:t xml:space="preserve"> 4.2.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w:t>
      </w:r>
    </w:p>
    <w:p w:rsidR="008829FA" w:rsidRDefault="003634F9">
      <w:pPr>
        <w:ind w:left="-15" w:right="0" w:firstLine="708"/>
      </w:pPr>
      <w:r>
        <w:t xml:space="preserve">4.3. План роботи закладу дошкільної освіти затверджується його керівником.  </w:t>
      </w:r>
    </w:p>
    <w:p w:rsidR="008829FA" w:rsidRDefault="003634F9">
      <w:pPr>
        <w:ind w:left="718" w:right="0"/>
      </w:pPr>
      <w:r>
        <w:t xml:space="preserve">4.4. Освітній процес проводиться українською мовою. </w:t>
      </w:r>
    </w:p>
    <w:p w:rsidR="008829FA" w:rsidRDefault="003634F9">
      <w:pPr>
        <w:ind w:left="-5" w:right="0"/>
      </w:pPr>
      <w:r>
        <w:t xml:space="preserve"> 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 </w:t>
      </w:r>
    </w:p>
    <w:p w:rsidR="008829FA" w:rsidRDefault="003634F9">
      <w:pPr>
        <w:ind w:left="-15" w:right="77" w:firstLine="708"/>
      </w:pPr>
      <w:r>
        <w:t>4.6.</w:t>
      </w:r>
      <w:r>
        <w:rPr>
          <w:color w:val="333333"/>
          <w:sz w:val="24"/>
        </w:rPr>
        <w:t xml:space="preserve"> </w:t>
      </w:r>
      <w:r>
        <w:t xml:space="preserve">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 </w:t>
      </w:r>
    </w:p>
    <w:p w:rsidR="008829FA" w:rsidRDefault="003634F9">
      <w:pPr>
        <w:ind w:left="-15" w:right="0" w:firstLine="708"/>
      </w:pPr>
      <w:r>
        <w:lastRenderedPageBreak/>
        <w:t xml:space="preserve">4.7.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дошкільного віку, а також умови, за яких вони можуть бути досягнуті. Виконання вимог Базового компонента дошкільної освіти є обов’язковим. </w:t>
      </w:r>
    </w:p>
    <w:p w:rsidR="008829FA" w:rsidRDefault="003634F9">
      <w:pPr>
        <w:ind w:left="-5" w:right="79"/>
      </w:pPr>
      <w:r>
        <w:t xml:space="preserve">Процедура досягнення здобувачами дошкільної освіти результатів навчання (набуття </w:t>
      </w:r>
      <w:proofErr w:type="spellStart"/>
      <w:r>
        <w:t>компетентностей</w:t>
      </w:r>
      <w:proofErr w:type="spellEnd"/>
      <w:r>
        <w:t xml:space="preserve">), передбачених Базовим компонентом дошкільної освіти, визначається освітньою програмою закладу освіти. </w:t>
      </w:r>
    </w:p>
    <w:p w:rsidR="008829FA" w:rsidRDefault="003634F9">
      <w:pPr>
        <w:ind w:left="-15" w:right="0" w:firstLine="708"/>
      </w:pPr>
      <w:r>
        <w:t xml:space="preserve">4.8. Для забезпечення індивідуалізації освітнього процесу для дітей з особливими освітніми потребами відповідно до висновку </w:t>
      </w:r>
      <w:proofErr w:type="spellStart"/>
      <w:r>
        <w:t>інклюзивно</w:t>
      </w:r>
      <w:proofErr w:type="spellEnd"/>
      <w:r w:rsidR="00667DF5">
        <w:t xml:space="preserve"> </w:t>
      </w:r>
      <w:r>
        <w:t xml:space="preserve">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w:t>
      </w:r>
    </w:p>
    <w:p w:rsidR="008829FA" w:rsidRDefault="003634F9">
      <w:pPr>
        <w:ind w:left="-5" w:right="0"/>
      </w:pPr>
      <w:r>
        <w:t xml:space="preserve"> </w:t>
      </w:r>
      <w:r w:rsidR="00667DF5">
        <w:tab/>
      </w:r>
      <w:r>
        <w:t xml:space="preserve">4.9.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t>компетентностей</w:t>
      </w:r>
      <w:proofErr w:type="spellEnd"/>
      <w:r>
        <w:t xml:space="preserve">), визначених Базовим компонентом дошкільної освіти. </w:t>
      </w:r>
    </w:p>
    <w:p w:rsidR="008829FA" w:rsidRDefault="003634F9" w:rsidP="00667DF5">
      <w:pPr>
        <w:ind w:left="-5" w:right="0" w:firstLine="698"/>
      </w:pPr>
      <w:r>
        <w:t xml:space="preserve"> 4.10. Заклад дошкільної освіти самостійно визначає форми організації освітнього процесу. </w:t>
      </w:r>
    </w:p>
    <w:p w:rsidR="008829FA" w:rsidRDefault="003634F9">
      <w:pPr>
        <w:ind w:left="-15" w:right="0" w:firstLine="708"/>
      </w:pPr>
      <w:r>
        <w:t xml:space="preserve">4.11. Освітня програма схвалюється педагогічною радою закладу освіти та затверджується його керівником. </w:t>
      </w:r>
    </w:p>
    <w:p w:rsidR="008829FA" w:rsidRDefault="003634F9" w:rsidP="00667DF5">
      <w:pPr>
        <w:ind w:left="-5" w:right="76" w:firstLine="698"/>
      </w:pPr>
      <w:r>
        <w:t xml:space="preserve"> 4.12.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 </w:t>
      </w:r>
    </w:p>
    <w:p w:rsidR="008829FA" w:rsidRDefault="003634F9" w:rsidP="00667DF5">
      <w:pPr>
        <w:ind w:left="-5" w:right="0" w:firstLine="698"/>
      </w:pPr>
      <w:r>
        <w:t xml:space="preserve"> 4.13.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 </w:t>
      </w:r>
    </w:p>
    <w:p w:rsidR="008829FA" w:rsidRDefault="003634F9">
      <w:pPr>
        <w:ind w:left="-15" w:right="0" w:firstLine="708"/>
      </w:pPr>
      <w:r>
        <w:t xml:space="preserve">Платні послуги не можуть надаватися замість або в рамках Державної програми, за якою працює заклад освіти. </w:t>
      </w:r>
    </w:p>
    <w:p w:rsidR="008829FA" w:rsidRDefault="003634F9" w:rsidP="00667DF5">
      <w:pPr>
        <w:ind w:left="-5" w:right="78" w:firstLine="569"/>
      </w:pPr>
      <w:r>
        <w:t xml:space="preserve"> 4.14. Заклад дошкільної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 </w:t>
      </w:r>
    </w:p>
    <w:p w:rsidR="008829FA" w:rsidRDefault="003634F9">
      <w:pPr>
        <w:spacing w:after="26" w:line="259" w:lineRule="auto"/>
        <w:ind w:left="0" w:right="0" w:firstLine="0"/>
        <w:jc w:val="center"/>
      </w:pPr>
      <w:r>
        <w:rPr>
          <w:b/>
        </w:rPr>
        <w:t xml:space="preserve"> </w:t>
      </w:r>
    </w:p>
    <w:p w:rsidR="008829FA" w:rsidRDefault="003634F9">
      <w:pPr>
        <w:pStyle w:val="1"/>
        <w:ind w:left="574" w:right="634"/>
      </w:pPr>
      <w:r>
        <w:lastRenderedPageBreak/>
        <w:t>V. УЧАСНИКИ ОСВІТНЬОГО ПРОЦЕСУ</w:t>
      </w:r>
      <w:r>
        <w:rPr>
          <w:b w:val="0"/>
        </w:rPr>
        <w:t xml:space="preserve"> </w:t>
      </w:r>
    </w:p>
    <w:p w:rsidR="008829FA" w:rsidRDefault="003634F9">
      <w:pPr>
        <w:tabs>
          <w:tab w:val="center" w:pos="4696"/>
        </w:tabs>
        <w:ind w:left="-15" w:right="0" w:firstLine="0"/>
        <w:jc w:val="left"/>
      </w:pPr>
      <w:r>
        <w:t xml:space="preserve"> </w:t>
      </w:r>
      <w:r>
        <w:tab/>
        <w:t xml:space="preserve">5.1. Учасниками освітнього процесу у закладі дошкільної освіти є: </w:t>
      </w:r>
    </w:p>
    <w:p w:rsidR="008829FA" w:rsidRDefault="003634F9">
      <w:pPr>
        <w:numPr>
          <w:ilvl w:val="0"/>
          <w:numId w:val="8"/>
        </w:numPr>
        <w:ind w:right="0" w:hanging="468"/>
      </w:pPr>
      <w:r>
        <w:t xml:space="preserve">діти дошкільного віку; </w:t>
      </w:r>
    </w:p>
    <w:p w:rsidR="008829FA" w:rsidRDefault="003634F9">
      <w:pPr>
        <w:numPr>
          <w:ilvl w:val="0"/>
          <w:numId w:val="8"/>
        </w:numPr>
        <w:ind w:right="0" w:hanging="468"/>
      </w:pPr>
      <w:r>
        <w:t xml:space="preserve">педагогічні працівники: директор, вихователі, музичний керівник; </w:t>
      </w:r>
    </w:p>
    <w:p w:rsidR="008829FA" w:rsidRDefault="003634F9">
      <w:pPr>
        <w:numPr>
          <w:ilvl w:val="0"/>
          <w:numId w:val="8"/>
        </w:numPr>
        <w:ind w:right="0" w:hanging="468"/>
      </w:pPr>
      <w:r>
        <w:t xml:space="preserve">помічник вихователя; </w:t>
      </w:r>
    </w:p>
    <w:p w:rsidR="008829FA" w:rsidRDefault="003634F9">
      <w:pPr>
        <w:numPr>
          <w:ilvl w:val="0"/>
          <w:numId w:val="8"/>
        </w:numPr>
        <w:ind w:right="0" w:hanging="468"/>
      </w:pPr>
      <w:r>
        <w:t xml:space="preserve">батьки або особи, які їх замінюють; </w:t>
      </w:r>
    </w:p>
    <w:p w:rsidR="008829FA" w:rsidRDefault="003634F9">
      <w:pPr>
        <w:numPr>
          <w:ilvl w:val="0"/>
          <w:numId w:val="8"/>
        </w:numPr>
        <w:ind w:right="0" w:hanging="468"/>
      </w:pPr>
      <w:r>
        <w:t xml:space="preserve">асистент дитини з особливими потребами; </w:t>
      </w:r>
    </w:p>
    <w:p w:rsidR="008829FA" w:rsidRDefault="003634F9">
      <w:pPr>
        <w:numPr>
          <w:ilvl w:val="0"/>
          <w:numId w:val="8"/>
        </w:numPr>
        <w:ind w:right="0" w:hanging="468"/>
      </w:pPr>
      <w:r>
        <w:t xml:space="preserve">фізичні особи, які мають право здійснювати освітню діяльність у сфері дошкільної освіти. </w:t>
      </w:r>
    </w:p>
    <w:p w:rsidR="008829FA" w:rsidRDefault="003634F9">
      <w:pPr>
        <w:numPr>
          <w:ilvl w:val="1"/>
          <w:numId w:val="13"/>
        </w:numPr>
        <w:ind w:right="0"/>
      </w:pPr>
      <w:r>
        <w:t xml:space="preserve">Права і обов’язки дитини визначені законом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дошкільним закладом і батьками. </w:t>
      </w:r>
    </w:p>
    <w:p w:rsidR="008829FA" w:rsidRDefault="003634F9">
      <w:pPr>
        <w:numPr>
          <w:ilvl w:val="1"/>
          <w:numId w:val="13"/>
        </w:numPr>
        <w:ind w:right="0"/>
      </w:pPr>
      <w:r>
        <w:t xml:space="preserve">Кожна дитина, що виховується в закладі дошкільної освіти, має гарантоване державою право на: </w:t>
      </w:r>
    </w:p>
    <w:p w:rsidR="008829FA" w:rsidRDefault="003634F9">
      <w:pPr>
        <w:numPr>
          <w:ilvl w:val="0"/>
          <w:numId w:val="8"/>
        </w:numPr>
        <w:ind w:right="0" w:hanging="468"/>
      </w:pPr>
      <w:r>
        <w:t xml:space="preserve">безоплатну дошкільну освіту в державних і комунальних закладах дошкільної освіти; </w:t>
      </w:r>
    </w:p>
    <w:p w:rsidR="008829FA" w:rsidRDefault="003634F9">
      <w:pPr>
        <w:numPr>
          <w:ilvl w:val="0"/>
          <w:numId w:val="8"/>
        </w:numPr>
        <w:ind w:right="0" w:hanging="468"/>
      </w:pPr>
      <w:r>
        <w:t xml:space="preserve">безпечні та нешкідливі для здоров’я умови утримання, розвитку, виховання і навчання; </w:t>
      </w:r>
    </w:p>
    <w:p w:rsidR="008829FA" w:rsidRDefault="003634F9">
      <w:pPr>
        <w:numPr>
          <w:ilvl w:val="0"/>
          <w:numId w:val="8"/>
        </w:numPr>
        <w:ind w:right="0" w:hanging="468"/>
      </w:pPr>
      <w:r>
        <w:t xml:space="preserve">захист від будь-якої інформації, пропаганди та агітації, що завдає шкоди її здоров’ю, моральному та духовному розвитку; </w:t>
      </w:r>
    </w:p>
    <w:p w:rsidR="008829FA" w:rsidRDefault="003634F9">
      <w:pPr>
        <w:numPr>
          <w:ilvl w:val="0"/>
          <w:numId w:val="8"/>
        </w:numPr>
        <w:ind w:right="0" w:hanging="468"/>
      </w:pPr>
      <w:r>
        <w:t xml:space="preserve">безоплатне медичне обслуговування; </w:t>
      </w:r>
    </w:p>
    <w:p w:rsidR="008829FA" w:rsidRDefault="003634F9">
      <w:pPr>
        <w:numPr>
          <w:ilvl w:val="0"/>
          <w:numId w:val="8"/>
        </w:numPr>
        <w:ind w:right="0" w:hanging="468"/>
      </w:pPr>
      <w: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rsidR="008829FA" w:rsidRDefault="003634F9">
      <w:pPr>
        <w:numPr>
          <w:ilvl w:val="0"/>
          <w:numId w:val="8"/>
        </w:numPr>
        <w:ind w:right="0" w:hanging="468"/>
      </w:pPr>
      <w:r>
        <w:t xml:space="preserve">здоровий спосіб життя; </w:t>
      </w:r>
    </w:p>
    <w:p w:rsidR="008829FA" w:rsidRDefault="003634F9">
      <w:pPr>
        <w:numPr>
          <w:ilvl w:val="0"/>
          <w:numId w:val="8"/>
        </w:numPr>
        <w:ind w:right="0" w:hanging="468"/>
      </w:pPr>
      <w:r>
        <w:t xml:space="preserve">якісне навчання за державними та авторськими програмами;  - отримання кваліфікованої допомоги для вивчення іноземної мови, раннього оволодіння грамотою; </w:t>
      </w:r>
    </w:p>
    <w:p w:rsidR="008829FA" w:rsidRDefault="003634F9">
      <w:pPr>
        <w:numPr>
          <w:ilvl w:val="0"/>
          <w:numId w:val="8"/>
        </w:numPr>
        <w:ind w:right="0" w:hanging="468"/>
      </w:pPr>
      <w:r>
        <w:t xml:space="preserve">вибір занять у гуртку за інтересами; </w:t>
      </w:r>
    </w:p>
    <w:p w:rsidR="008829FA" w:rsidRDefault="003634F9">
      <w:pPr>
        <w:numPr>
          <w:ilvl w:val="0"/>
          <w:numId w:val="8"/>
        </w:numPr>
        <w:ind w:right="0" w:hanging="468"/>
      </w:pPr>
      <w:r>
        <w:t xml:space="preserve">розвиток своїх творчих здібностей та інтересів. </w:t>
      </w:r>
    </w:p>
    <w:p w:rsidR="008829FA" w:rsidRDefault="003634F9">
      <w:pPr>
        <w:tabs>
          <w:tab w:val="center" w:pos="3409"/>
        </w:tabs>
        <w:ind w:left="-15" w:right="0" w:firstLine="0"/>
        <w:jc w:val="left"/>
      </w:pPr>
      <w:r>
        <w:t xml:space="preserve"> </w:t>
      </w:r>
      <w:r>
        <w:tab/>
        <w:t xml:space="preserve">5.4. Права батьків або осіб, які їх замінюють: </w:t>
      </w:r>
    </w:p>
    <w:p w:rsidR="008829FA" w:rsidRDefault="003634F9">
      <w:pPr>
        <w:numPr>
          <w:ilvl w:val="0"/>
          <w:numId w:val="8"/>
        </w:numPr>
        <w:ind w:right="0" w:hanging="468"/>
      </w:pPr>
      <w:r>
        <w:t xml:space="preserve">обирати і бути обраним до органів громадського самоврядування закладу освіти; </w:t>
      </w:r>
    </w:p>
    <w:p w:rsidR="008829FA" w:rsidRDefault="003634F9">
      <w:pPr>
        <w:numPr>
          <w:ilvl w:val="0"/>
          <w:numId w:val="8"/>
        </w:numPr>
        <w:ind w:right="0" w:hanging="468"/>
      </w:pPr>
      <w:r>
        <w:t xml:space="preserve">звертатися до адміністрації закладу, відповідних органів управління освітою з питань розвитку, виховання і навчання своїх дітей; </w:t>
      </w:r>
    </w:p>
    <w:p w:rsidR="008829FA" w:rsidRDefault="003634F9">
      <w:pPr>
        <w:numPr>
          <w:ilvl w:val="0"/>
          <w:numId w:val="8"/>
        </w:numPr>
        <w:ind w:right="0" w:hanging="468"/>
      </w:pPr>
      <w:r>
        <w:t xml:space="preserve">брати участь в покращенні організації освітнього процесу та зміцненні матеріально-технічної бази закладу дошкільної освіти; </w:t>
      </w:r>
    </w:p>
    <w:p w:rsidR="008829FA" w:rsidRDefault="008829FA">
      <w:pPr>
        <w:sectPr w:rsidR="008829FA">
          <w:headerReference w:type="even" r:id="rId14"/>
          <w:headerReference w:type="default" r:id="rId15"/>
          <w:headerReference w:type="first" r:id="rId16"/>
          <w:pgSz w:w="11906" w:h="16838"/>
          <w:pgMar w:top="1191" w:right="777" w:bottom="1263" w:left="1702" w:header="708" w:footer="708" w:gutter="0"/>
          <w:cols w:space="720"/>
          <w:titlePg/>
        </w:sectPr>
      </w:pPr>
    </w:p>
    <w:p w:rsidR="008829FA" w:rsidRDefault="003634F9">
      <w:pPr>
        <w:spacing w:after="19" w:line="265" w:lineRule="auto"/>
        <w:ind w:right="64"/>
        <w:jc w:val="right"/>
      </w:pPr>
      <w:r>
        <w:lastRenderedPageBreak/>
        <w:t xml:space="preserve">отримувати систематичну інформацію про розвиток дитини, її </w:t>
      </w:r>
    </w:p>
    <w:p w:rsidR="008829FA" w:rsidRDefault="003634F9">
      <w:pPr>
        <w:ind w:left="-5" w:right="0"/>
      </w:pPr>
      <w:r>
        <w:t xml:space="preserve">здоров’я, особливості поведінки в колективі однолітків; </w:t>
      </w:r>
    </w:p>
    <w:p w:rsidR="008829FA" w:rsidRDefault="003634F9">
      <w:pPr>
        <w:numPr>
          <w:ilvl w:val="0"/>
          <w:numId w:val="8"/>
        </w:numPr>
        <w:ind w:right="0" w:hanging="468"/>
      </w:pPr>
      <w:r>
        <w:t xml:space="preserve">захищати законні інтереси своїх дітей у відповідних державних та судових органах; </w:t>
      </w:r>
    </w:p>
    <w:p w:rsidR="008829FA" w:rsidRDefault="003634F9">
      <w:pPr>
        <w:numPr>
          <w:ilvl w:val="0"/>
          <w:numId w:val="8"/>
        </w:numPr>
        <w:ind w:right="0" w:hanging="468"/>
      </w:pPr>
      <w:r>
        <w:t xml:space="preserve">заслуховувати звіти директора та вихователів про роботу закладу дошкільної освіти; </w:t>
      </w:r>
    </w:p>
    <w:p w:rsidR="008829FA" w:rsidRDefault="003634F9">
      <w:pPr>
        <w:numPr>
          <w:ilvl w:val="0"/>
          <w:numId w:val="8"/>
        </w:numPr>
        <w:ind w:right="0" w:hanging="468"/>
      </w:pPr>
      <w:r>
        <w:t xml:space="preserve">вимагати уважного і дбайливого ставлення персоналу закладу освіти до особистості дитини, охорони її </w:t>
      </w:r>
      <w:proofErr w:type="spellStart"/>
      <w:r>
        <w:t>житгя</w:t>
      </w:r>
      <w:proofErr w:type="spellEnd"/>
      <w:r>
        <w:t xml:space="preserve"> і здоров’я, встановлення оптимального режиму перебування дитини в закладі дошкільної освіти; </w:t>
      </w:r>
    </w:p>
    <w:p w:rsidR="008829FA" w:rsidRDefault="003634F9">
      <w:pPr>
        <w:numPr>
          <w:ilvl w:val="0"/>
          <w:numId w:val="8"/>
        </w:numPr>
        <w:ind w:right="0" w:hanging="468"/>
      </w:pPr>
      <w:r>
        <w:t xml:space="preserve">завчасно отримувати інформацію про всі заплановані у закладі освіти та позапланові педагогічні, медичні, соціологічні заходи, дослідження, обстеження, педагогічні експерименти та надавати згоду на участь у них дитини; </w:t>
      </w:r>
    </w:p>
    <w:p w:rsidR="008829FA" w:rsidRDefault="003634F9">
      <w:pPr>
        <w:numPr>
          <w:ilvl w:val="0"/>
          <w:numId w:val="8"/>
        </w:numPr>
        <w:ind w:right="0" w:hanging="468"/>
      </w:pPr>
      <w:r>
        <w:t xml:space="preserve">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8829FA" w:rsidRDefault="003634F9">
      <w:pPr>
        <w:numPr>
          <w:ilvl w:val="0"/>
          <w:numId w:val="8"/>
        </w:numPr>
        <w:ind w:right="0" w:hanging="468"/>
      </w:pPr>
      <w:r>
        <w:t xml:space="preserve">вимагати виконання умов Угоди між закладом  освіти  і батьками. </w:t>
      </w:r>
    </w:p>
    <w:p w:rsidR="008829FA" w:rsidRDefault="003634F9">
      <w:pPr>
        <w:tabs>
          <w:tab w:val="center" w:pos="3912"/>
        </w:tabs>
        <w:ind w:left="-15" w:right="0" w:firstLine="0"/>
        <w:jc w:val="left"/>
      </w:pPr>
      <w:r>
        <w:t xml:space="preserve"> </w:t>
      </w:r>
      <w:r>
        <w:tab/>
        <w:t xml:space="preserve">  5.5. Батьки або особи, які їх замінюють, зобов’язані: </w:t>
      </w:r>
    </w:p>
    <w:p w:rsidR="008829FA" w:rsidRDefault="003634F9">
      <w:pPr>
        <w:numPr>
          <w:ilvl w:val="0"/>
          <w:numId w:val="8"/>
        </w:numPr>
        <w:ind w:right="0" w:hanging="468"/>
      </w:pPr>
      <w:r>
        <w:t xml:space="preserve">виховувати у дітей любов до України, повагу до національних, історичних, культурних цінностей українського народу, толерантність, дбайливе ставлення до довкілля; </w:t>
      </w:r>
    </w:p>
    <w:p w:rsidR="008829FA" w:rsidRDefault="003634F9">
      <w:pPr>
        <w:numPr>
          <w:ilvl w:val="0"/>
          <w:numId w:val="8"/>
        </w:numPr>
        <w:ind w:right="0" w:hanging="468"/>
      </w:pPr>
      <w:r>
        <w:t xml:space="preserve">забезпечувати умови для здобуття дітьми старшого дошкільного віку дошкільної освіти за будь-якою формою; </w:t>
      </w:r>
    </w:p>
    <w:p w:rsidR="008829FA" w:rsidRDefault="003634F9">
      <w:pPr>
        <w:numPr>
          <w:ilvl w:val="0"/>
          <w:numId w:val="8"/>
        </w:numPr>
        <w:ind w:right="0" w:hanging="468"/>
      </w:pPr>
      <w:r>
        <w:t xml:space="preserve">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 </w:t>
      </w:r>
    </w:p>
    <w:p w:rsidR="008829FA" w:rsidRDefault="003634F9">
      <w:pPr>
        <w:numPr>
          <w:ilvl w:val="0"/>
          <w:numId w:val="8"/>
        </w:numPr>
        <w:ind w:right="0" w:hanging="468"/>
      </w:pPr>
      <w:r>
        <w:t xml:space="preserve">поважати гідність дитини, права, свободи і законні інтереси дитини та інших учасників освітнього процесу; </w:t>
      </w:r>
    </w:p>
    <w:p w:rsidR="008829FA" w:rsidRDefault="003634F9">
      <w:pPr>
        <w:numPr>
          <w:ilvl w:val="0"/>
          <w:numId w:val="8"/>
        </w:numPr>
        <w:ind w:right="0" w:hanging="468"/>
      </w:pPr>
      <w: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829FA" w:rsidRDefault="003634F9">
      <w:pPr>
        <w:numPr>
          <w:ilvl w:val="0"/>
          <w:numId w:val="8"/>
        </w:numPr>
        <w:ind w:right="0" w:hanging="468"/>
      </w:pPr>
      <w:r>
        <w:t xml:space="preserve">дотримуватись установчих документів, правил внутрішнього розпорядку закладу освіти, а також умов договорів про спільну діяльність між закладом освіти та батьками; та про надання освітніх послуг (за наявності); </w:t>
      </w:r>
    </w:p>
    <w:p w:rsidR="008829FA" w:rsidRDefault="003634F9">
      <w:pPr>
        <w:numPr>
          <w:ilvl w:val="0"/>
          <w:numId w:val="8"/>
        </w:numPr>
        <w:ind w:right="0" w:hanging="468"/>
      </w:pPr>
      <w:r>
        <w:t xml:space="preserve">виховувати у дитини працелюбність, шанобливе ставлення до старших за віком, повагу до державної і рідної мови, до державних символів України, </w:t>
      </w:r>
      <w:r>
        <w:lastRenderedPageBreak/>
        <w:t xml:space="preserve">національних, історичних, культурних цінностей України, до народних традицій і звичаїв; </w:t>
      </w:r>
    </w:p>
    <w:p w:rsidR="008829FA" w:rsidRDefault="003634F9">
      <w:pPr>
        <w:numPr>
          <w:ilvl w:val="0"/>
          <w:numId w:val="8"/>
        </w:numPr>
        <w:ind w:right="0" w:hanging="468"/>
      </w:pPr>
      <w:r>
        <w:t xml:space="preserve">своєчасно вносити плату за харчування дитини в закладі освіти у встановленому порядку (до 20 числа кожного місяця); </w:t>
      </w:r>
    </w:p>
    <w:p w:rsidR="008829FA" w:rsidRDefault="003634F9">
      <w:pPr>
        <w:numPr>
          <w:ilvl w:val="0"/>
          <w:numId w:val="8"/>
        </w:numPr>
        <w:ind w:right="0" w:hanging="468"/>
      </w:pPr>
      <w:r>
        <w:t xml:space="preserve">своєчасно повідомляти заклад дошкільної освіти про причини відсутності або хворобу дитини; </w:t>
      </w:r>
    </w:p>
    <w:p w:rsidR="008829FA" w:rsidRDefault="003634F9">
      <w:pPr>
        <w:ind w:left="881" w:right="0"/>
      </w:pPr>
      <w:r>
        <w:t xml:space="preserve">слідкувати за станом здоров’я дитини; </w:t>
      </w:r>
    </w:p>
    <w:p w:rsidR="008829FA" w:rsidRDefault="003634F9">
      <w:pPr>
        <w:tabs>
          <w:tab w:val="center" w:pos="3791"/>
        </w:tabs>
        <w:ind w:left="-15" w:right="0" w:firstLine="0"/>
        <w:jc w:val="left"/>
      </w:pPr>
      <w:r>
        <w:t xml:space="preserve"> </w:t>
      </w:r>
      <w:r>
        <w:tab/>
        <w:t xml:space="preserve">-забезпечувати інформаційні потреби своєї дитини; </w:t>
      </w:r>
    </w:p>
    <w:p w:rsidR="008829FA" w:rsidRDefault="003634F9">
      <w:pPr>
        <w:numPr>
          <w:ilvl w:val="0"/>
          <w:numId w:val="8"/>
        </w:numPr>
        <w:ind w:right="0" w:hanging="468"/>
      </w:pPr>
      <w:r>
        <w:t xml:space="preserve">підтримувати наступність у роботі сім’ї і закладу дошкільної освіти з питань виховання і навчання дітей раннього і дошкільного віку;  - інші обов’язки, що не суперечать законодавству України. </w:t>
      </w:r>
    </w:p>
    <w:p w:rsidR="008829FA" w:rsidRDefault="003634F9">
      <w:pPr>
        <w:numPr>
          <w:ilvl w:val="1"/>
          <w:numId w:val="12"/>
        </w:numPr>
        <w:ind w:right="0"/>
      </w:pPr>
      <w:r>
        <w:t xml:space="preserve">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 </w:t>
      </w:r>
    </w:p>
    <w:p w:rsidR="008829FA" w:rsidRDefault="003634F9">
      <w:pPr>
        <w:numPr>
          <w:ilvl w:val="1"/>
          <w:numId w:val="12"/>
        </w:numPr>
        <w:ind w:right="0"/>
      </w:pPr>
      <w:r>
        <w:t xml:space="preserve">Педагогічне навантаження педагогічного працівника закладу дошкільної освіти на тиждень, що відповідає тарифній ставці, становить: </w:t>
      </w:r>
    </w:p>
    <w:p w:rsidR="008829FA" w:rsidRDefault="003634F9">
      <w:pPr>
        <w:numPr>
          <w:ilvl w:val="0"/>
          <w:numId w:val="8"/>
        </w:numPr>
        <w:ind w:right="0" w:hanging="468"/>
      </w:pPr>
      <w:r>
        <w:t xml:space="preserve">директора - 40 годин; </w:t>
      </w:r>
    </w:p>
    <w:p w:rsidR="008829FA" w:rsidRDefault="003634F9">
      <w:pPr>
        <w:numPr>
          <w:ilvl w:val="0"/>
          <w:numId w:val="8"/>
        </w:numPr>
        <w:ind w:right="0" w:hanging="468"/>
      </w:pPr>
      <w:r>
        <w:t xml:space="preserve">вихователя - 30 годин; </w:t>
      </w:r>
    </w:p>
    <w:p w:rsidR="008829FA" w:rsidRDefault="003634F9">
      <w:pPr>
        <w:numPr>
          <w:ilvl w:val="0"/>
          <w:numId w:val="8"/>
        </w:numPr>
        <w:ind w:right="0" w:hanging="468"/>
      </w:pPr>
      <w:r>
        <w:t xml:space="preserve">музичного керівника - 24 години. </w:t>
      </w:r>
    </w:p>
    <w:p w:rsidR="008829FA" w:rsidRDefault="003634F9">
      <w:pPr>
        <w:numPr>
          <w:ilvl w:val="1"/>
          <w:numId w:val="11"/>
        </w:numPr>
        <w:ind w:right="0" w:hanging="631"/>
      </w:pPr>
      <w:r>
        <w:t xml:space="preserve">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 </w:t>
      </w:r>
    </w:p>
    <w:p w:rsidR="008829FA" w:rsidRDefault="003634F9">
      <w:pPr>
        <w:numPr>
          <w:ilvl w:val="1"/>
          <w:numId w:val="11"/>
        </w:numPr>
        <w:ind w:right="0" w:hanging="631"/>
      </w:pPr>
      <w:r>
        <w:t xml:space="preserve">Оплата праці педагогічних працівників,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 </w:t>
      </w:r>
    </w:p>
    <w:p w:rsidR="008829FA" w:rsidRDefault="003634F9">
      <w:pPr>
        <w:numPr>
          <w:ilvl w:val="1"/>
          <w:numId w:val="11"/>
        </w:numPr>
        <w:ind w:right="0" w:hanging="631"/>
      </w:pPr>
      <w:r>
        <w:t xml:space="preserve">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розпорядку закладу освіти. </w:t>
      </w:r>
    </w:p>
    <w:p w:rsidR="008829FA" w:rsidRDefault="003634F9">
      <w:pPr>
        <w:numPr>
          <w:ilvl w:val="1"/>
          <w:numId w:val="11"/>
        </w:numPr>
        <w:ind w:right="0" w:hanging="631"/>
      </w:pPr>
      <w:r>
        <w:t xml:space="preserve">Педагогічні працівники закладу дошкільної освіти мають право: </w:t>
      </w:r>
    </w:p>
    <w:p w:rsidR="008829FA" w:rsidRDefault="003634F9">
      <w:pPr>
        <w:numPr>
          <w:ilvl w:val="0"/>
          <w:numId w:val="8"/>
        </w:numPr>
        <w:ind w:right="0" w:hanging="468"/>
      </w:pPr>
      <w:r>
        <w:t xml:space="preserve">на академічну свободу; </w:t>
      </w:r>
    </w:p>
    <w:p w:rsidR="008829FA" w:rsidRDefault="003634F9">
      <w:pPr>
        <w:numPr>
          <w:ilvl w:val="0"/>
          <w:numId w:val="8"/>
        </w:numPr>
        <w:ind w:right="0" w:hanging="468"/>
      </w:pPr>
      <w:r>
        <w:lastRenderedPageBreak/>
        <w:t xml:space="preserve">на вільний вибір педагогічно доцільних форм, методів і засобів розвитку, виховання та навчання, що відповідають освітній програмі;  - на проходження сертифікації - зовнішнього оцінювання професійних </w:t>
      </w:r>
      <w:proofErr w:type="spellStart"/>
      <w:r>
        <w:t>компетентностей</w:t>
      </w:r>
      <w:proofErr w:type="spellEnd"/>
      <w: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
    <w:p w:rsidR="008829FA" w:rsidRDefault="003634F9">
      <w:pPr>
        <w:ind w:left="-5" w:right="0"/>
      </w:pPr>
      <w:proofErr w:type="spellStart"/>
      <w:r>
        <w:t>самооцінювання</w:t>
      </w:r>
      <w:proofErr w:type="spellEnd"/>
      <w:r>
        <w:t xml:space="preserve"> та вивчення практичного досвіду роботи; </w:t>
      </w:r>
    </w:p>
    <w:p w:rsidR="008829FA" w:rsidRDefault="003634F9">
      <w:pPr>
        <w:numPr>
          <w:ilvl w:val="0"/>
          <w:numId w:val="8"/>
        </w:numPr>
        <w:ind w:right="0" w:hanging="468"/>
      </w:pPr>
      <w:r>
        <w:t xml:space="preserve">запроваджувати в практику роботи з дітьми кращі досягнення педагогів власного закладу освіти, міста, області, держави, зарубіжні досягнення; </w:t>
      </w:r>
    </w:p>
    <w:p w:rsidR="008829FA" w:rsidRDefault="003634F9">
      <w:pPr>
        <w:numPr>
          <w:ilvl w:val="0"/>
          <w:numId w:val="8"/>
        </w:numPr>
        <w:ind w:right="0" w:hanging="468"/>
      </w:pPr>
      <w:r>
        <w:t xml:space="preserve">брати участь у роботі органів самоврядування закладу освіти: </w:t>
      </w:r>
    </w:p>
    <w:p w:rsidR="008829FA" w:rsidRDefault="003634F9">
      <w:pPr>
        <w:numPr>
          <w:ilvl w:val="0"/>
          <w:numId w:val="8"/>
        </w:numPr>
        <w:ind w:right="0" w:hanging="468"/>
      </w:pPr>
      <w:r>
        <w:t xml:space="preserve">на підвищення кваліфікації, участь у методичних об’єднаннях, нарадах тощо; </w:t>
      </w:r>
    </w:p>
    <w:p w:rsidR="008829FA" w:rsidRDefault="003634F9">
      <w:pPr>
        <w:numPr>
          <w:ilvl w:val="0"/>
          <w:numId w:val="8"/>
        </w:numPr>
        <w:ind w:right="0" w:hanging="468"/>
      </w:pPr>
      <w:r>
        <w:t xml:space="preserve">проводити в установленому порядку науково-дослідну, пошукову та експериментальну роботу; </w:t>
      </w:r>
    </w:p>
    <w:p w:rsidR="008829FA" w:rsidRDefault="003634F9">
      <w:pPr>
        <w:spacing w:after="19" w:line="265" w:lineRule="auto"/>
        <w:ind w:right="64"/>
        <w:jc w:val="right"/>
      </w:pPr>
      <w:r>
        <w:t xml:space="preserve">вносити пропозиції щодо поліпшення роботи закладу дошкільної </w:t>
      </w:r>
    </w:p>
    <w:p w:rsidR="008829FA" w:rsidRDefault="003634F9">
      <w:pPr>
        <w:ind w:left="-5" w:right="0"/>
      </w:pPr>
      <w:r>
        <w:t xml:space="preserve">освіти; </w:t>
      </w:r>
    </w:p>
    <w:p w:rsidR="008829FA" w:rsidRDefault="003634F9">
      <w:pPr>
        <w:numPr>
          <w:ilvl w:val="0"/>
          <w:numId w:val="8"/>
        </w:numPr>
        <w:ind w:right="0" w:hanging="468"/>
      </w:pPr>
      <w:r>
        <w:t xml:space="preserve">на соціальне та матеріальне забезпечення відповідно до законодавства; </w:t>
      </w:r>
    </w:p>
    <w:p w:rsidR="008829FA" w:rsidRDefault="003634F9">
      <w:pPr>
        <w:numPr>
          <w:ilvl w:val="0"/>
          <w:numId w:val="8"/>
        </w:numPr>
        <w:ind w:right="0" w:hanging="468"/>
      </w:pPr>
      <w:r>
        <w:t xml:space="preserve">на безпечні і нешкідливі умови праці; </w:t>
      </w:r>
    </w:p>
    <w:p w:rsidR="008829FA" w:rsidRDefault="003634F9">
      <w:pPr>
        <w:numPr>
          <w:ilvl w:val="0"/>
          <w:numId w:val="8"/>
        </w:numPr>
        <w:ind w:right="0" w:hanging="468"/>
      </w:pPr>
      <w:r>
        <w:t xml:space="preserve">об’єднуватися у професійні спілки та бути членами інших об’єднань </w:t>
      </w:r>
    </w:p>
    <w:p w:rsidR="008829FA" w:rsidRDefault="003634F9">
      <w:pPr>
        <w:ind w:left="-5" w:right="0"/>
      </w:pPr>
      <w:r>
        <w:t xml:space="preserve">громадян, діяльність яких не заборонена законодавством; </w:t>
      </w:r>
    </w:p>
    <w:p w:rsidR="008829FA" w:rsidRDefault="003634F9">
      <w:pPr>
        <w:numPr>
          <w:ilvl w:val="0"/>
          <w:numId w:val="8"/>
        </w:numPr>
        <w:ind w:right="0" w:hanging="468"/>
      </w:pPr>
      <w:r>
        <w:t xml:space="preserve">на захист професійної честі та власної гідності; </w:t>
      </w:r>
    </w:p>
    <w:p w:rsidR="008829FA" w:rsidRDefault="003634F9">
      <w:pPr>
        <w:numPr>
          <w:ilvl w:val="0"/>
          <w:numId w:val="8"/>
        </w:numPr>
        <w:ind w:right="0" w:hanging="468"/>
      </w:pPr>
      <w:r>
        <w:t xml:space="preserve">на педагогічну ініціативу, розроблення та упровадження авторських освітніх програм, проектів, </w:t>
      </w:r>
      <w:proofErr w:type="spellStart"/>
      <w:r>
        <w:t>методик</w:t>
      </w:r>
      <w:proofErr w:type="spellEnd"/>
      <w:r>
        <w:t xml:space="preserve">, технологій, насамперед </w:t>
      </w:r>
      <w:proofErr w:type="spellStart"/>
      <w:r>
        <w:t>методик</w:t>
      </w:r>
      <w:proofErr w:type="spellEnd"/>
      <w:r>
        <w:t xml:space="preserve"> </w:t>
      </w:r>
      <w:proofErr w:type="spellStart"/>
      <w:r>
        <w:t>компетентнісного</w:t>
      </w:r>
      <w:proofErr w:type="spellEnd"/>
      <w:r>
        <w:t xml:space="preserve"> навчання; </w:t>
      </w:r>
    </w:p>
    <w:p w:rsidR="008829FA" w:rsidRDefault="003634F9">
      <w:pPr>
        <w:numPr>
          <w:ilvl w:val="0"/>
          <w:numId w:val="8"/>
        </w:numPr>
        <w:ind w:right="0" w:hanging="468"/>
      </w:pPr>
      <w:r>
        <w:t xml:space="preserve">на доступ до інформаційних ресурсів і комунікацій, що використовуються в освітньому просторі; </w:t>
      </w:r>
    </w:p>
    <w:p w:rsidR="008829FA" w:rsidRDefault="003634F9">
      <w:pPr>
        <w:numPr>
          <w:ilvl w:val="0"/>
          <w:numId w:val="8"/>
        </w:numPr>
        <w:ind w:right="0" w:hanging="468"/>
      </w:pPr>
      <w:r>
        <w:t xml:space="preserve">на справедливе та об’єктивне оцінювання своєї професійної діяльності; </w:t>
      </w:r>
    </w:p>
    <w:p w:rsidR="008829FA" w:rsidRDefault="003634F9">
      <w:pPr>
        <w:numPr>
          <w:ilvl w:val="0"/>
          <w:numId w:val="8"/>
        </w:numPr>
        <w:ind w:right="0" w:hanging="468"/>
      </w:pPr>
      <w:r>
        <w:t xml:space="preserve">на відзначення успіхів у своїй професійній діяльності;  </w:t>
      </w:r>
      <w:r>
        <w:tab/>
        <w:t xml:space="preserve">- інші права, що не суперечать законодавству України. </w:t>
      </w:r>
    </w:p>
    <w:p w:rsidR="008829FA" w:rsidRDefault="003634F9">
      <w:pPr>
        <w:tabs>
          <w:tab w:val="center" w:pos="3190"/>
        </w:tabs>
        <w:ind w:left="-15" w:right="0" w:firstLine="0"/>
        <w:jc w:val="left"/>
      </w:pPr>
      <w:r>
        <w:t xml:space="preserve"> </w:t>
      </w:r>
      <w:r>
        <w:tab/>
        <w:t xml:space="preserve">5.12. Педагогічні працівники зобов’язані: </w:t>
      </w:r>
    </w:p>
    <w:p w:rsidR="008829FA" w:rsidRDefault="003634F9">
      <w:pPr>
        <w:numPr>
          <w:ilvl w:val="0"/>
          <w:numId w:val="8"/>
        </w:numPr>
        <w:ind w:right="0" w:hanging="468"/>
      </w:pPr>
      <w:r>
        <w:t xml:space="preserve">виконувати Статут, Правила внутрішнього трудового розпорядку, умови контракту чи трудового договору; </w:t>
      </w:r>
    </w:p>
    <w:p w:rsidR="008829FA" w:rsidRDefault="003634F9">
      <w:pPr>
        <w:numPr>
          <w:ilvl w:val="0"/>
          <w:numId w:val="8"/>
        </w:numPr>
        <w:ind w:right="0" w:hanging="468"/>
      </w:pPr>
      <w:r>
        <w:t xml:space="preserve">дотримуватися педагогічної етики, норм загальнолюдської моралі, поважати гідність, права, свободи і законні інтереси всіх учасників освітнього процесу; </w:t>
      </w:r>
    </w:p>
    <w:p w:rsidR="008829FA" w:rsidRDefault="003634F9">
      <w:pPr>
        <w:numPr>
          <w:ilvl w:val="0"/>
          <w:numId w:val="8"/>
        </w:numPr>
        <w:ind w:right="0" w:hanging="468"/>
      </w:pPr>
      <w:r>
        <w:t xml:space="preserve">співпрацювати з сім’ями здобувачів освіти дошкільного закладу з питань виховання та навчання дітей; </w:t>
      </w:r>
    </w:p>
    <w:p w:rsidR="008829FA" w:rsidRDefault="003634F9">
      <w:pPr>
        <w:numPr>
          <w:ilvl w:val="0"/>
          <w:numId w:val="8"/>
        </w:numPr>
        <w:ind w:right="0" w:hanging="468"/>
      </w:pPr>
      <w:r>
        <w:lastRenderedPageBreak/>
        <w:t xml:space="preserve">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 </w:t>
      </w:r>
    </w:p>
    <w:p w:rsidR="008829FA" w:rsidRDefault="003634F9">
      <w:pPr>
        <w:numPr>
          <w:ilvl w:val="0"/>
          <w:numId w:val="8"/>
        </w:numPr>
        <w:ind w:right="0" w:hanging="468"/>
      </w:pPr>
      <w: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829FA" w:rsidRDefault="003634F9">
      <w:pPr>
        <w:numPr>
          <w:ilvl w:val="0"/>
          <w:numId w:val="8"/>
        </w:numPr>
        <w:ind w:right="0" w:hanging="468"/>
      </w:pPr>
      <w:r>
        <w:t xml:space="preserve">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 </w:t>
      </w:r>
    </w:p>
    <w:p w:rsidR="008829FA" w:rsidRDefault="003634F9">
      <w:pPr>
        <w:numPr>
          <w:ilvl w:val="0"/>
          <w:numId w:val="8"/>
        </w:numPr>
        <w:ind w:right="0" w:hanging="468"/>
      </w:pPr>
      <w:r>
        <w:t xml:space="preserve">виконувати накази та розпорядження керівництва; </w:t>
      </w:r>
    </w:p>
    <w:p w:rsidR="008829FA" w:rsidRDefault="003634F9">
      <w:pPr>
        <w:numPr>
          <w:ilvl w:val="0"/>
          <w:numId w:val="8"/>
        </w:numPr>
        <w:ind w:right="0" w:hanging="468"/>
      </w:pPr>
      <w:r>
        <w:t xml:space="preserve">дотримуватись академічної доброчесності та забезпечувати її дотримання здобувачами освіти в освітньому процесі; </w:t>
      </w:r>
    </w:p>
    <w:p w:rsidR="008829FA" w:rsidRDefault="003634F9">
      <w:pPr>
        <w:numPr>
          <w:ilvl w:val="0"/>
          <w:numId w:val="8"/>
        </w:numPr>
        <w:ind w:right="0" w:hanging="468"/>
      </w:pPr>
      <w:r>
        <w:t xml:space="preserve">берегти майно закладу дошкільної освіти: обладнання, посібники, іграшки, підтримувати чистоту і дотримуватись правил санітарії, техніки безпеки, пожежної безпеки; </w:t>
      </w:r>
    </w:p>
    <w:p w:rsidR="008829FA" w:rsidRDefault="003634F9">
      <w:pPr>
        <w:numPr>
          <w:ilvl w:val="0"/>
          <w:numId w:val="8"/>
        </w:numPr>
        <w:ind w:right="0" w:hanging="468"/>
      </w:pPr>
      <w:r>
        <w:t xml:space="preserve">постійно підвищувати свій професійний та загальнокультурний рівні, педагогічну майстерність; </w:t>
      </w:r>
    </w:p>
    <w:p w:rsidR="008829FA" w:rsidRDefault="003634F9">
      <w:pPr>
        <w:numPr>
          <w:ilvl w:val="0"/>
          <w:numId w:val="8"/>
        </w:numPr>
        <w:ind w:right="0" w:hanging="468"/>
      </w:pPr>
      <w:r>
        <w:t xml:space="preserve">виконувати освітню програму для досягнення дітьми передбачених нею результатів розвитку, виховання та навчання; </w:t>
      </w:r>
    </w:p>
    <w:p w:rsidR="008829FA" w:rsidRDefault="003634F9">
      <w:pPr>
        <w:spacing w:after="19" w:line="265" w:lineRule="auto"/>
        <w:ind w:right="64"/>
        <w:jc w:val="right"/>
      </w:pPr>
      <w:r>
        <w:t xml:space="preserve">сприяти розвитку здібностей дітей, формуванню у них навичок </w:t>
      </w:r>
    </w:p>
    <w:p w:rsidR="008829FA" w:rsidRDefault="003634F9">
      <w:pPr>
        <w:ind w:left="-5" w:right="0"/>
      </w:pPr>
      <w:r>
        <w:t xml:space="preserve">здорового способу життя, дбати про їхнє фізичне і психічне здоров'я; </w:t>
      </w:r>
    </w:p>
    <w:p w:rsidR="008829FA" w:rsidRDefault="003634F9">
      <w:pPr>
        <w:numPr>
          <w:ilvl w:val="0"/>
          <w:numId w:val="8"/>
        </w:numPr>
        <w:ind w:right="0" w:hanging="468"/>
      </w:pPr>
      <w:r>
        <w:t xml:space="preserve">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 </w:t>
      </w:r>
    </w:p>
    <w:p w:rsidR="008829FA" w:rsidRDefault="003634F9">
      <w:pPr>
        <w:numPr>
          <w:ilvl w:val="0"/>
          <w:numId w:val="8"/>
        </w:numPr>
        <w:ind w:right="0" w:hanging="468"/>
      </w:pPr>
      <w:r>
        <w:t xml:space="preserve">інші обов’язки, що не суперечать законодавству України. </w:t>
      </w:r>
    </w:p>
    <w:p w:rsidR="008829FA" w:rsidRDefault="003634F9">
      <w:pPr>
        <w:numPr>
          <w:ilvl w:val="1"/>
          <w:numId w:val="10"/>
        </w:numPr>
        <w:ind w:right="0"/>
      </w:pPr>
      <w:r>
        <w:t xml:space="preserve">Педагогічні та інші працівники приймаються на роботу до закладу директором закладу дошкільної освіти. </w:t>
      </w:r>
    </w:p>
    <w:p w:rsidR="008829FA" w:rsidRDefault="003634F9">
      <w:pPr>
        <w:numPr>
          <w:ilvl w:val="1"/>
          <w:numId w:val="10"/>
        </w:numPr>
        <w:ind w:right="0"/>
      </w:pPr>
      <w:r>
        <w:t xml:space="preserve">Працівники закладу дошкільної освіти несуть відповідальність за збереження життя, фізичне і психічне здоров’я дитини згідно з чинним законодавством. </w:t>
      </w:r>
    </w:p>
    <w:p w:rsidR="008829FA" w:rsidRDefault="003634F9">
      <w:pPr>
        <w:numPr>
          <w:ilvl w:val="1"/>
          <w:numId w:val="10"/>
        </w:numPr>
        <w:ind w:right="0"/>
      </w:pPr>
      <w:r>
        <w:t>Працівники закладу дошкі</w:t>
      </w:r>
      <w:r w:rsidR="00201FC6">
        <w:t>льної освіти відповідно до статт</w:t>
      </w:r>
      <w:r>
        <w:t xml:space="preserve">і 26 Закону України “Про забезпечення санітарного та епідемічного благополуччя населення” проходять періодичні безоплатні медичні огляди. </w:t>
      </w:r>
    </w:p>
    <w:p w:rsidR="008829FA" w:rsidRDefault="003634F9">
      <w:pPr>
        <w:numPr>
          <w:ilvl w:val="1"/>
          <w:numId w:val="10"/>
        </w:numPr>
        <w:ind w:right="0"/>
      </w:pPr>
      <w:r>
        <w:t xml:space="preserve">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w:t>
      </w:r>
      <w:r>
        <w:lastRenderedPageBreak/>
        <w:t xml:space="preserve">працівників України, затвердженого Міністерством освіти і науки України </w:t>
      </w:r>
    </w:p>
    <w:p w:rsidR="008829FA" w:rsidRDefault="003634F9">
      <w:pPr>
        <w:numPr>
          <w:ilvl w:val="1"/>
          <w:numId w:val="10"/>
        </w:numPr>
        <w:ind w:right="0"/>
      </w:pPr>
      <w:r>
        <w:t>У між атестаційний період відповідно до ст. 59 п. 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w:t>
      </w:r>
      <w:r w:rsidR="00201FC6">
        <w:t xml:space="preserve"> </w:t>
      </w:r>
      <w:proofErr w:type="spellStart"/>
      <w:r>
        <w:t>гірактикумах</w:t>
      </w:r>
      <w:proofErr w:type="spellEnd"/>
      <w:r>
        <w:t>, семінарах-нарадах, семінарах</w:t>
      </w:r>
      <w:r w:rsidR="00201FC6">
        <w:t xml:space="preserve"> </w:t>
      </w:r>
      <w:r>
        <w:t xml:space="preserve">тренінгах, </w:t>
      </w:r>
      <w:proofErr w:type="spellStart"/>
      <w:r>
        <w:t>вебінарах</w:t>
      </w:r>
      <w:proofErr w:type="spellEnd"/>
      <w:r>
        <w:t xml:space="preserve">, майстер-класах тощо) та у різних формах (інституційна, дуальна, на робочому місці тощо). </w:t>
      </w:r>
    </w:p>
    <w:p w:rsidR="008829FA" w:rsidRDefault="003634F9">
      <w:pPr>
        <w:numPr>
          <w:ilvl w:val="1"/>
          <w:numId w:val="10"/>
        </w:numPr>
        <w:ind w:right="0"/>
      </w:pPr>
      <w:r>
        <w:t xml:space="preserve">За успіхи у роботі працівникам встановлюється матеріальне та моральне заохочення, відповідно до чинного законодавства. </w:t>
      </w:r>
    </w:p>
    <w:p w:rsidR="008829FA" w:rsidRDefault="003634F9">
      <w:pPr>
        <w:numPr>
          <w:ilvl w:val="1"/>
          <w:numId w:val="10"/>
        </w:numPr>
        <w:ind w:right="0"/>
      </w:pPr>
      <w:r>
        <w:t xml:space="preserve">Педагогічним працівникам закладу дошкільної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 </w:t>
      </w:r>
    </w:p>
    <w:p w:rsidR="008829FA" w:rsidRDefault="003634F9">
      <w:pPr>
        <w:numPr>
          <w:ilvl w:val="1"/>
          <w:numId w:val="10"/>
        </w:numPr>
        <w:ind w:right="0"/>
      </w:pPr>
      <w:r>
        <w:t xml:space="preserve">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201FC6" w:rsidRDefault="003634F9">
      <w:pPr>
        <w:spacing w:after="19" w:line="265" w:lineRule="auto"/>
        <w:ind w:right="1"/>
        <w:jc w:val="right"/>
      </w:pPr>
      <w:r>
        <w:rPr>
          <w:b/>
        </w:rPr>
        <w:t xml:space="preserve">VI.    УПРАВЛІННЯ ЗАКЛАДОМ ДОШКІЛЬНОЇ ОСВІТИ </w:t>
      </w:r>
      <w:r>
        <w:t xml:space="preserve"> </w:t>
      </w:r>
    </w:p>
    <w:p w:rsidR="008829FA" w:rsidRDefault="003634F9">
      <w:pPr>
        <w:spacing w:after="19" w:line="265" w:lineRule="auto"/>
        <w:ind w:right="1"/>
        <w:jc w:val="right"/>
      </w:pPr>
      <w:r>
        <w:tab/>
        <w:t xml:space="preserve">6.1. </w:t>
      </w:r>
      <w:r>
        <w:tab/>
        <w:t xml:space="preserve">Управління </w:t>
      </w:r>
      <w:r>
        <w:tab/>
        <w:t xml:space="preserve">закладом </w:t>
      </w:r>
      <w:r>
        <w:tab/>
        <w:t xml:space="preserve">освіти </w:t>
      </w:r>
      <w:r>
        <w:tab/>
        <w:t xml:space="preserve">здійснюється </w:t>
      </w:r>
      <w:r>
        <w:tab/>
        <w:t xml:space="preserve">засновником </w:t>
      </w:r>
      <w:r>
        <w:tab/>
        <w:t xml:space="preserve">– </w:t>
      </w:r>
    </w:p>
    <w:p w:rsidR="008829FA" w:rsidRDefault="003634F9">
      <w:pPr>
        <w:ind w:left="-5" w:right="0"/>
      </w:pPr>
      <w:r>
        <w:t xml:space="preserve">Сокальська міська рада Львівської області. </w:t>
      </w:r>
    </w:p>
    <w:p w:rsidR="008829FA" w:rsidRDefault="003634F9">
      <w:pPr>
        <w:numPr>
          <w:ilvl w:val="1"/>
          <w:numId w:val="9"/>
        </w:numPr>
        <w:ind w:right="0" w:hanging="492"/>
      </w:pPr>
      <w:r>
        <w:t xml:space="preserve">Безпосереднє керівництво роботою закладу дошкільної освіти здійснює його директор, якого призначає (за конкурсом) і звільняє з посади засновник, або уповноважений орган (особа), з дотриманням чинного законодавства. </w:t>
      </w:r>
    </w:p>
    <w:p w:rsidR="008829FA" w:rsidRDefault="008829FA">
      <w:pPr>
        <w:sectPr w:rsidR="008829FA">
          <w:headerReference w:type="even" r:id="rId17"/>
          <w:headerReference w:type="default" r:id="rId18"/>
          <w:headerReference w:type="first" r:id="rId19"/>
          <w:pgSz w:w="11906" w:h="16838"/>
          <w:pgMar w:top="1331" w:right="845" w:bottom="1404" w:left="1702" w:header="722" w:footer="708" w:gutter="0"/>
          <w:cols w:space="720"/>
        </w:sectPr>
      </w:pPr>
    </w:p>
    <w:p w:rsidR="008829FA" w:rsidRDefault="003634F9">
      <w:pPr>
        <w:ind w:left="-15" w:right="0" w:firstLine="708"/>
      </w:pPr>
      <w:r>
        <w:lastRenderedPageBreak/>
        <w:t xml:space="preserve">На посаду керівника закладу дошкільної освіти призначається особа, яка є громадянином України, має вищу педагогічну освіту, стаж педагогічної та/або науково – педагогічної роботи не менше трьох років, вільно володіє державною мовою, а також організаторські здібності, фізичний і психічний стан якої не перешкоджає виконанню професійних обов’язків. </w:t>
      </w:r>
    </w:p>
    <w:p w:rsidR="008829FA" w:rsidRDefault="003634F9">
      <w:pPr>
        <w:numPr>
          <w:ilvl w:val="1"/>
          <w:numId w:val="9"/>
        </w:numPr>
        <w:ind w:right="0" w:hanging="492"/>
      </w:pPr>
      <w:r>
        <w:t xml:space="preserve">Директор закладу дошкільної освіти: </w:t>
      </w:r>
    </w:p>
    <w:p w:rsidR="008829FA" w:rsidRDefault="003634F9">
      <w:pPr>
        <w:numPr>
          <w:ilvl w:val="0"/>
          <w:numId w:val="8"/>
        </w:numPr>
        <w:ind w:right="0" w:hanging="468"/>
      </w:pPr>
      <w:r>
        <w:t xml:space="preserve">організовує діяльність закладу дошкільної освіти; </w:t>
      </w:r>
    </w:p>
    <w:p w:rsidR="008829FA" w:rsidRDefault="003634F9">
      <w:pPr>
        <w:numPr>
          <w:ilvl w:val="0"/>
          <w:numId w:val="8"/>
        </w:numPr>
        <w:ind w:right="0" w:hanging="468"/>
      </w:pPr>
      <w:r>
        <w:t xml:space="preserve">відповідає за реалізацію завдань дошкільної освіти, що визначені Законом України «Про дошкільну освіту», та забезпечення рівня дошкільної освіти у межах державних вимог до її змісту і обсягу; </w:t>
      </w:r>
    </w:p>
    <w:p w:rsidR="008829FA" w:rsidRDefault="003634F9">
      <w:pPr>
        <w:numPr>
          <w:ilvl w:val="0"/>
          <w:numId w:val="8"/>
        </w:numPr>
        <w:ind w:right="0" w:hanging="468"/>
      </w:pPr>
      <w:r>
        <w:t xml:space="preserve">затверджує освітню програму, схвалену педагогічною радою закладу освіти; </w:t>
      </w:r>
    </w:p>
    <w:p w:rsidR="008829FA" w:rsidRDefault="003634F9">
      <w:pPr>
        <w:numPr>
          <w:ilvl w:val="0"/>
          <w:numId w:val="8"/>
        </w:numPr>
        <w:ind w:right="0" w:hanging="468"/>
      </w:pPr>
      <w:r>
        <w:t xml:space="preserve">забезпечує функціонування внутрішньої системи забезпечення якості освіти; </w:t>
      </w:r>
    </w:p>
    <w:p w:rsidR="008829FA" w:rsidRDefault="003634F9">
      <w:pPr>
        <w:numPr>
          <w:ilvl w:val="0"/>
          <w:numId w:val="8"/>
        </w:numPr>
        <w:ind w:right="0" w:hanging="468"/>
      </w:pPr>
      <w:r>
        <w:t xml:space="preserve">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w:t>
      </w:r>
    </w:p>
    <w:p w:rsidR="008829FA" w:rsidRDefault="003634F9">
      <w:pPr>
        <w:numPr>
          <w:ilvl w:val="0"/>
          <w:numId w:val="8"/>
        </w:numPr>
        <w:ind w:right="0" w:hanging="468"/>
      </w:pPr>
      <w:r>
        <w:t xml:space="preserve">вирішує питання фінансово-господарської діяльності закладу освіти;  - розпоряджається в установленому порядку майном і коштами закладу освіти; </w:t>
      </w:r>
    </w:p>
    <w:p w:rsidR="008829FA" w:rsidRDefault="003634F9">
      <w:pPr>
        <w:numPr>
          <w:ilvl w:val="0"/>
          <w:numId w:val="8"/>
        </w:numPr>
        <w:ind w:right="0" w:hanging="468"/>
      </w:pPr>
      <w:r>
        <w:t xml:space="preserve">відповідає за дотримання фінансової дисципліни та збереження матеріально - технічної бази закладу дошкільної освіти; </w:t>
      </w:r>
    </w:p>
    <w:p w:rsidR="008829FA" w:rsidRDefault="003634F9">
      <w:pPr>
        <w:numPr>
          <w:ilvl w:val="0"/>
          <w:numId w:val="8"/>
        </w:numPr>
        <w:ind w:right="0" w:hanging="468"/>
      </w:pPr>
      <w:r>
        <w:t xml:space="preserve">призначає на посаду та звільняє з посади працівників закладу </w:t>
      </w:r>
    </w:p>
    <w:p w:rsidR="008829FA" w:rsidRDefault="003634F9">
      <w:pPr>
        <w:ind w:left="-5" w:right="0"/>
      </w:pPr>
      <w:r>
        <w:t xml:space="preserve">дошкільної освіти, визначає їх функціональні обов’язки ; </w:t>
      </w:r>
    </w:p>
    <w:p w:rsidR="008829FA" w:rsidRDefault="003634F9">
      <w:pPr>
        <w:numPr>
          <w:ilvl w:val="0"/>
          <w:numId w:val="8"/>
        </w:numPr>
        <w:ind w:right="0" w:hanging="468"/>
      </w:pPr>
      <w:r>
        <w:t xml:space="preserve">видає у межах своєї компетенції накази та розпорядження, контролює їх виконання; </w:t>
      </w:r>
    </w:p>
    <w:p w:rsidR="008829FA" w:rsidRDefault="003634F9">
      <w:pPr>
        <w:numPr>
          <w:ilvl w:val="0"/>
          <w:numId w:val="8"/>
        </w:numPr>
        <w:ind w:right="0" w:hanging="468"/>
      </w:pPr>
      <w:r>
        <w:t xml:space="preserve">контролює відповідність застосованих форм, методів і засобів розвитку, виховання і навчання дітей до їх вікових, психофізіологічних особливостей, здібностей і потреб; </w:t>
      </w:r>
    </w:p>
    <w:p w:rsidR="008829FA" w:rsidRDefault="003634F9">
      <w:pPr>
        <w:numPr>
          <w:ilvl w:val="0"/>
          <w:numId w:val="8"/>
        </w:numPr>
        <w:ind w:right="0" w:hanging="468"/>
      </w:pPr>
      <w:r>
        <w:t xml:space="preserve">контролює організацію харчування і медичного обслуговування дітей;  - затверджує штатний розпис та кошторис за погодженням з головним розпорядником коштів; </w:t>
      </w:r>
    </w:p>
    <w:p w:rsidR="008829FA" w:rsidRDefault="003634F9">
      <w:pPr>
        <w:numPr>
          <w:ilvl w:val="0"/>
          <w:numId w:val="8"/>
        </w:numPr>
        <w:ind w:right="0" w:hanging="468"/>
      </w:pPr>
      <w:r>
        <w:t xml:space="preserve">затверджує Правила внутрішнього трудового розпорядку, посадові </w:t>
      </w:r>
    </w:p>
    <w:p w:rsidR="008829FA" w:rsidRDefault="003634F9">
      <w:pPr>
        <w:ind w:left="-5" w:right="0"/>
      </w:pPr>
      <w:r>
        <w:t xml:space="preserve">інструкції працівників за погодженням з профспілковим комітетом;  - забезпечує дотримання санітарно-гігієнічних, протипожежних норм і правил техніки безпеки, вимог безпечної життєдіяльності дітей і працівників;  - </w:t>
      </w:r>
      <w:r>
        <w:lastRenderedPageBreak/>
        <w:t xml:space="preserve">забезпечує умови для здійснення дієвого та відкритого громадського контролю за діяльністю закладу дошкільної освіти; </w:t>
      </w:r>
    </w:p>
    <w:p w:rsidR="008829FA" w:rsidRDefault="003634F9">
      <w:pPr>
        <w:numPr>
          <w:ilvl w:val="0"/>
          <w:numId w:val="8"/>
        </w:numPr>
        <w:ind w:right="0" w:hanging="468"/>
      </w:pPr>
      <w:r>
        <w:t xml:space="preserve">підтримує ініціативу щодо вдосконалення освітнього процесу, заохочує творчі пошуки, дослідно-експериментальну роботу педагогів;  - організовує різні форми співпраці з батьками або особами, які їх замінюють; </w:t>
      </w:r>
    </w:p>
    <w:p w:rsidR="008829FA" w:rsidRDefault="003634F9">
      <w:pPr>
        <w:numPr>
          <w:ilvl w:val="0"/>
          <w:numId w:val="8"/>
        </w:numPr>
        <w:ind w:right="0" w:hanging="468"/>
      </w:pPr>
      <w:r>
        <w:t xml:space="preserve">щороку звітує про навчально-виховну, методичну, економічну і фінансово- господарську діяльність закладу дошкільної освіти на загальних зборах колективу та батьків, або осіб, які їх замінюють.  </w:t>
      </w:r>
    </w:p>
    <w:p w:rsidR="008829FA" w:rsidRDefault="003634F9">
      <w:pPr>
        <w:numPr>
          <w:ilvl w:val="0"/>
          <w:numId w:val="8"/>
        </w:numPr>
        <w:ind w:right="0" w:hanging="468"/>
      </w:pPr>
      <w:r>
        <w:t xml:space="preserve">забезпечує створення у закладі дошкільної освіти безпечного освітнього середовища, вільного від насильства та </w:t>
      </w:r>
      <w:proofErr w:type="spellStart"/>
      <w:r>
        <w:t>булінгу</w:t>
      </w:r>
      <w:proofErr w:type="spellEnd"/>
      <w:r>
        <w:t xml:space="preserve"> (цькування); </w:t>
      </w:r>
    </w:p>
    <w:p w:rsidR="008829FA" w:rsidRDefault="003634F9">
      <w:pPr>
        <w:numPr>
          <w:ilvl w:val="0"/>
          <w:numId w:val="8"/>
        </w:numPr>
        <w:ind w:right="0" w:hanging="468"/>
      </w:pPr>
      <w:r>
        <w:t xml:space="preserve">здійснює інші повноваження, передбачені законом та установчими документами закладу. </w:t>
      </w:r>
    </w:p>
    <w:p w:rsidR="008829FA" w:rsidRDefault="003634F9">
      <w:pPr>
        <w:ind w:left="-5" w:right="0"/>
      </w:pPr>
      <w:r>
        <w:t xml:space="preserve"> 6.4. Постійно</w:t>
      </w:r>
      <w:r w:rsidR="00201FC6">
        <w:t xml:space="preserve"> </w:t>
      </w:r>
      <w:r>
        <w:t xml:space="preserve">діючий колегіальний орган у закладі дошкільної освіти - педагогічна рада. До складу педагогічної ради входять: директор, педагогічні працівники. Може входити голова батьківського комітету.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w:t>
      </w:r>
      <w:proofErr w:type="spellStart"/>
      <w:r>
        <w:t>іх</w:t>
      </w:r>
      <w:proofErr w:type="spellEnd"/>
      <w:r>
        <w:t xml:space="preserve"> замінюють. Головою педагогічної ради є директор закладу дошкільної освіти. </w:t>
      </w:r>
    </w:p>
    <w:p w:rsidR="008829FA" w:rsidRDefault="003634F9">
      <w:pPr>
        <w:tabs>
          <w:tab w:val="center" w:pos="2677"/>
        </w:tabs>
        <w:ind w:left="-15" w:right="0" w:firstLine="0"/>
        <w:jc w:val="left"/>
      </w:pPr>
      <w:r>
        <w:t xml:space="preserve"> </w:t>
      </w:r>
      <w:r>
        <w:tab/>
        <w:t xml:space="preserve">Педагогічна рада закладу освіти: </w:t>
      </w:r>
    </w:p>
    <w:p w:rsidR="008829FA" w:rsidRDefault="003634F9">
      <w:pPr>
        <w:numPr>
          <w:ilvl w:val="0"/>
          <w:numId w:val="8"/>
        </w:numPr>
        <w:ind w:right="0" w:hanging="468"/>
      </w:pPr>
      <w:r>
        <w:t xml:space="preserve">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віковій групі;  - формує систему та затверджує процедури внутрішнього забезпечення якості освіти, зокрема систему та механізми забезпечення академічної доброчесності; </w:t>
      </w:r>
    </w:p>
    <w:p w:rsidR="008829FA" w:rsidRDefault="003634F9">
      <w:pPr>
        <w:numPr>
          <w:ilvl w:val="0"/>
          <w:numId w:val="8"/>
        </w:numPr>
        <w:ind w:right="0" w:hanging="468"/>
      </w:pPr>
      <w:r>
        <w:t xml:space="preserve">розглядає питання вдосконалення організації освітнього процесу у закладі; </w:t>
      </w:r>
    </w:p>
    <w:p w:rsidR="008829FA" w:rsidRDefault="003634F9">
      <w:pPr>
        <w:numPr>
          <w:ilvl w:val="0"/>
          <w:numId w:val="8"/>
        </w:numPr>
        <w:ind w:right="0" w:hanging="468"/>
      </w:pPr>
      <w:r>
        <w:t xml:space="preserve">визначає план роботи закладу та педагогічне навантаження педагогічних працівників; </w:t>
      </w:r>
    </w:p>
    <w:p w:rsidR="008829FA" w:rsidRDefault="003634F9">
      <w:pPr>
        <w:numPr>
          <w:ilvl w:val="0"/>
          <w:numId w:val="8"/>
        </w:numPr>
        <w:ind w:right="0" w:hanging="468"/>
      </w:pPr>
      <w:r>
        <w:t xml:space="preserve">затверджує заходи щодо зміцнення здоров’я дітей; </w:t>
      </w:r>
    </w:p>
    <w:p w:rsidR="008829FA" w:rsidRDefault="003634F9">
      <w:pPr>
        <w:numPr>
          <w:ilvl w:val="0"/>
          <w:numId w:val="8"/>
        </w:numPr>
        <w:ind w:right="0" w:hanging="468"/>
      </w:pPr>
      <w:r>
        <w:t xml:space="preserve">обговорює </w:t>
      </w:r>
      <w:r>
        <w:tab/>
        <w:t xml:space="preserve">питання </w:t>
      </w:r>
      <w:r>
        <w:tab/>
        <w:t xml:space="preserve">підвищення </w:t>
      </w:r>
      <w:r>
        <w:tab/>
        <w:t xml:space="preserve">кваліфікації </w:t>
      </w:r>
      <w:r>
        <w:tab/>
        <w:t xml:space="preserve">педагогічних </w:t>
      </w:r>
    </w:p>
    <w:p w:rsidR="008829FA" w:rsidRDefault="003634F9">
      <w:pPr>
        <w:ind w:left="-5" w:right="0"/>
      </w:pPr>
      <w:r>
        <w:t xml:space="preserve">працівників, розвитку їхньої творчої ініціативи; </w:t>
      </w:r>
    </w:p>
    <w:p w:rsidR="008829FA" w:rsidRDefault="003634F9">
      <w:pPr>
        <w:numPr>
          <w:ilvl w:val="0"/>
          <w:numId w:val="8"/>
        </w:numPr>
        <w:ind w:right="0" w:hanging="468"/>
      </w:pPr>
      <w:r>
        <w:t xml:space="preserve">затверджує щорічний план підвищення кваліфікації педагогічних працівників; </w:t>
      </w:r>
    </w:p>
    <w:p w:rsidR="008829FA" w:rsidRDefault="003634F9">
      <w:pPr>
        <w:numPr>
          <w:ilvl w:val="0"/>
          <w:numId w:val="8"/>
        </w:numPr>
        <w:ind w:right="0" w:hanging="468"/>
      </w:pPr>
      <w:r>
        <w:t xml:space="preserve">заслуховує звіти педагогічних працівників, які проходять атестацію;  - розглядає питання впровадження в освітній процес найкращого педагогічного досвіду та інновацій, участі в дослідницькій, </w:t>
      </w:r>
      <w:r>
        <w:lastRenderedPageBreak/>
        <w:t xml:space="preserve">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8829FA" w:rsidRDefault="003634F9">
      <w:pPr>
        <w:numPr>
          <w:ilvl w:val="0"/>
          <w:numId w:val="8"/>
        </w:numPr>
        <w:ind w:right="0" w:hanging="468"/>
      </w:pPr>
      <w:r>
        <w:t xml:space="preserve">визначає шляхи співпраці закладу дошкільної освіти з сім'єю; </w:t>
      </w:r>
    </w:p>
    <w:p w:rsidR="008829FA" w:rsidRDefault="003634F9">
      <w:pPr>
        <w:numPr>
          <w:ilvl w:val="0"/>
          <w:numId w:val="8"/>
        </w:numPr>
        <w:ind w:right="0" w:hanging="468"/>
      </w:pPr>
      <w:r>
        <w:t xml:space="preserve">ухвалює рішення щодо відзначення, морального та матеріального заохочення працівників закладу та інших учасників освітнього процесу; </w:t>
      </w:r>
    </w:p>
    <w:p w:rsidR="008829FA" w:rsidRDefault="003634F9">
      <w:pPr>
        <w:numPr>
          <w:ilvl w:val="0"/>
          <w:numId w:val="8"/>
        </w:numPr>
        <w:ind w:right="0" w:hanging="468"/>
      </w:pPr>
      <w:r>
        <w:t xml:space="preserve">розглядає питання щодо відповідальності працівників закладу та інших учасників освітнього процесу за невиконання ними своїх обов'язків;  - розглядає інші питання, віднесені законом та/або установчими документами закладу до її повноважень. </w:t>
      </w:r>
    </w:p>
    <w:p w:rsidR="008829FA" w:rsidRDefault="003634F9">
      <w:pPr>
        <w:ind w:left="-15" w:right="0" w:firstLine="708"/>
      </w:pPr>
      <w:r>
        <w:t xml:space="preserve">Рішення педагогічної ради закладу дошкільної освіти вводяться в дію наказом керівника закладу. </w:t>
      </w:r>
    </w:p>
    <w:p w:rsidR="008829FA" w:rsidRDefault="003634F9">
      <w:pPr>
        <w:tabs>
          <w:tab w:val="center" w:pos="3500"/>
        </w:tabs>
        <w:ind w:left="-15" w:right="0" w:firstLine="0"/>
        <w:jc w:val="left"/>
      </w:pPr>
      <w:r>
        <w:t xml:space="preserve"> </w:t>
      </w:r>
      <w:r>
        <w:tab/>
        <w:t xml:space="preserve">6.5. У закладі дошкільної освіти можуть діяти: </w:t>
      </w:r>
    </w:p>
    <w:p w:rsidR="008829FA" w:rsidRDefault="003634F9">
      <w:pPr>
        <w:numPr>
          <w:ilvl w:val="0"/>
          <w:numId w:val="8"/>
        </w:numPr>
        <w:ind w:right="0" w:hanging="468"/>
      </w:pPr>
      <w:r>
        <w:t xml:space="preserve">органи самоврядування працівників закладу освіти; </w:t>
      </w:r>
    </w:p>
    <w:p w:rsidR="008829FA" w:rsidRDefault="003634F9">
      <w:pPr>
        <w:numPr>
          <w:ilvl w:val="0"/>
          <w:numId w:val="8"/>
        </w:numPr>
        <w:ind w:right="0" w:hanging="468"/>
      </w:pPr>
      <w:r>
        <w:t xml:space="preserve">органи батьківського самоврядування; </w:t>
      </w:r>
    </w:p>
    <w:p w:rsidR="008829FA" w:rsidRDefault="003634F9">
      <w:pPr>
        <w:numPr>
          <w:ilvl w:val="0"/>
          <w:numId w:val="8"/>
        </w:numPr>
        <w:ind w:right="0" w:hanging="468"/>
      </w:pPr>
      <w:r>
        <w:t xml:space="preserve">інші органи громадського самоврядування учасників освітнього процесу. </w:t>
      </w:r>
    </w:p>
    <w:p w:rsidR="008829FA" w:rsidRDefault="003634F9">
      <w:pPr>
        <w:ind w:left="-5" w:right="0"/>
      </w:pPr>
      <w:r>
        <w:t xml:space="preserve"> 6.6.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 </w:t>
      </w:r>
    </w:p>
    <w:p w:rsidR="008829FA" w:rsidRDefault="003634F9">
      <w:pPr>
        <w:ind w:left="-5" w:right="0"/>
      </w:pPr>
      <w:r>
        <w:t xml:space="preserve"> Термін їх повноважень становить один рік. Рішення загальних зборів приймаються простою більшістю голосів від загальної кількості присутніх. </w:t>
      </w:r>
    </w:p>
    <w:p w:rsidR="008829FA" w:rsidRDefault="003634F9">
      <w:pPr>
        <w:ind w:left="-5" w:right="0"/>
      </w:pPr>
      <w:r>
        <w:t xml:space="preserve">Загальні збори (конференція): </w:t>
      </w:r>
    </w:p>
    <w:p w:rsidR="008829FA" w:rsidRDefault="003634F9">
      <w:pPr>
        <w:numPr>
          <w:ilvl w:val="0"/>
          <w:numId w:val="8"/>
        </w:numPr>
        <w:ind w:right="0" w:hanging="468"/>
      </w:pPr>
      <w:r>
        <w:t xml:space="preserve">заслуховують звіти керівника закладу дошкільної освіти з питань статутної діяльності та дають оцінку його </w:t>
      </w:r>
      <w:proofErr w:type="spellStart"/>
      <w:r>
        <w:t>професійно</w:t>
      </w:r>
      <w:proofErr w:type="spellEnd"/>
      <w:r>
        <w:t xml:space="preserve">-педагогічної </w:t>
      </w:r>
    </w:p>
    <w:p w:rsidR="008829FA" w:rsidRDefault="003634F9">
      <w:pPr>
        <w:ind w:left="-5" w:right="0"/>
      </w:pPr>
      <w:r>
        <w:t xml:space="preserve">діяльності; </w:t>
      </w:r>
    </w:p>
    <w:p w:rsidR="008829FA" w:rsidRDefault="003634F9">
      <w:pPr>
        <w:numPr>
          <w:ilvl w:val="0"/>
          <w:numId w:val="8"/>
        </w:numPr>
        <w:ind w:right="0" w:hanging="468"/>
      </w:pPr>
      <w:r>
        <w:t xml:space="preserve">розглядають питання освітньої, методичної, економічної і фінансово- господарської діяльності закладу дошкільної освіти. </w:t>
      </w:r>
    </w:p>
    <w:p w:rsidR="008829FA" w:rsidRDefault="003634F9">
      <w:pPr>
        <w:numPr>
          <w:ilvl w:val="0"/>
          <w:numId w:val="8"/>
        </w:numPr>
        <w:ind w:right="0" w:hanging="468"/>
      </w:pPr>
      <w:r>
        <w:t xml:space="preserve">обирають раду закладу освіти, її членів і голову, встановлюють терміни її повноважень; </w:t>
      </w:r>
    </w:p>
    <w:p w:rsidR="008829FA" w:rsidRDefault="003634F9">
      <w:pPr>
        <w:numPr>
          <w:ilvl w:val="0"/>
          <w:numId w:val="8"/>
        </w:numPr>
        <w:ind w:right="0" w:hanging="468"/>
      </w:pPr>
      <w:r>
        <w:t xml:space="preserve">затверджують основні напрями вдосконалення роботи і розвитку дошкільного закладу. </w:t>
      </w:r>
    </w:p>
    <w:p w:rsidR="008829FA" w:rsidRDefault="003634F9">
      <w:pPr>
        <w:ind w:left="-5" w:right="0"/>
      </w:pPr>
      <w:r>
        <w:t xml:space="preserve"> 6.7. У період між загальними зборами може діяти рада закладу дошкільної освіти. Кількість засідань ради визначається за потребою. Засідання ради закладу освіти є правомірним, якщо в ньому бере участь не менше двох третин її членів (працівники закладу освіти, батьки). Рада закладу дошкільної освіти </w:t>
      </w:r>
      <w:r>
        <w:lastRenderedPageBreak/>
        <w:t xml:space="preserve">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погоджує зміст і форми роботи з педагогічної освіти батьків або осіб, які їх замінюють. </w:t>
      </w:r>
    </w:p>
    <w:p w:rsidR="008829FA" w:rsidRDefault="003634F9">
      <w:pPr>
        <w:spacing w:after="27" w:line="259" w:lineRule="auto"/>
        <w:ind w:left="0" w:right="0" w:firstLine="0"/>
        <w:jc w:val="left"/>
      </w:pPr>
      <w:r>
        <w:rPr>
          <w:b/>
        </w:rPr>
        <w:t xml:space="preserve"> </w:t>
      </w:r>
    </w:p>
    <w:p w:rsidR="008829FA" w:rsidRDefault="003634F9">
      <w:pPr>
        <w:pStyle w:val="1"/>
        <w:ind w:left="21" w:right="0"/>
        <w:jc w:val="left"/>
      </w:pPr>
      <w:r>
        <w:t>VII.  ОРГАНІЗАЦІЯ ХАРЧУВАННЯ ДІТЕЙ У ЗАКЛАДІ ДОШКІЛЬНОЇ ОСВІТИ</w:t>
      </w:r>
      <w:r>
        <w:rPr>
          <w:b w:val="0"/>
        </w:rPr>
        <w:t xml:space="preserve"> </w:t>
      </w:r>
    </w:p>
    <w:p w:rsidR="008829FA" w:rsidRDefault="003634F9">
      <w:pPr>
        <w:ind w:left="-5" w:right="0"/>
      </w:pPr>
      <w: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 </w:t>
      </w:r>
    </w:p>
    <w:p w:rsidR="008829FA" w:rsidRDefault="003634F9">
      <w:pPr>
        <w:tabs>
          <w:tab w:val="center" w:pos="4080"/>
        </w:tabs>
        <w:ind w:left="-15" w:right="0" w:firstLine="0"/>
        <w:jc w:val="left"/>
      </w:pPr>
      <w:r>
        <w:t xml:space="preserve"> </w:t>
      </w:r>
      <w:r>
        <w:tab/>
        <w:t xml:space="preserve">7.2. У закладі освіти встановлено триразове харчування. </w:t>
      </w:r>
    </w:p>
    <w:p w:rsidR="008829FA" w:rsidRDefault="003634F9">
      <w:pPr>
        <w:ind w:left="-15" w:right="0" w:firstLine="708"/>
      </w:pPr>
      <w:r>
        <w:t xml:space="preserve">7.3. Організація та відповідальність за харчування дітей у закладі дошкільної освіти покладається на директора. </w:t>
      </w:r>
    </w:p>
    <w:p w:rsidR="008829FA" w:rsidRDefault="003634F9">
      <w:pPr>
        <w:ind w:left="-5" w:right="0"/>
      </w:pPr>
      <w:r>
        <w:t xml:space="preserve"> 7.4. Контроль і державний нагляд за якістю харчування у закладі дошкільної освіти покладаються на засновника, відповідні органи управління охорони здоров'я та відповідні органи управління освітою. </w:t>
      </w:r>
    </w:p>
    <w:p w:rsidR="008829FA" w:rsidRDefault="003634F9">
      <w:pPr>
        <w:ind w:left="-5" w:right="0"/>
      </w:pPr>
      <w:r>
        <w:t xml:space="preserve"> 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па директора закладу дошкільної освіти. </w:t>
      </w:r>
    </w:p>
    <w:p w:rsidR="008829FA" w:rsidRDefault="003634F9">
      <w:pPr>
        <w:ind w:left="-5" w:right="0"/>
      </w:pPr>
      <w:r>
        <w:t xml:space="preserve"> 7.6. Пільгові умови оплати харчування дітей у закладі дошкільної освіти надаються за рішенням органу місцевого самоврядування за рахунок коштів місцевого бюджету в порядку визначеному законодавством. </w:t>
      </w:r>
    </w:p>
    <w:p w:rsidR="008829FA" w:rsidRDefault="003634F9">
      <w:pPr>
        <w:ind w:left="-5" w:right="0"/>
      </w:pPr>
      <w:r>
        <w:t xml:space="preserve"> 7.7. Порядок встановлення плати за харчування дитини у комунальному закладі дошкільної освіти визначається Законом України «Про дошкільну освіту» та іншими нормативно-правовими актами.</w:t>
      </w:r>
      <w:r>
        <w:rPr>
          <w:b/>
        </w:rPr>
        <w:t xml:space="preserve"> </w:t>
      </w:r>
    </w:p>
    <w:p w:rsidR="008829FA" w:rsidRDefault="003634F9">
      <w:pPr>
        <w:spacing w:after="27" w:line="259" w:lineRule="auto"/>
        <w:ind w:left="66" w:right="0" w:firstLine="0"/>
        <w:jc w:val="center"/>
      </w:pPr>
      <w:r>
        <w:rPr>
          <w:b/>
        </w:rPr>
        <w:t xml:space="preserve"> </w:t>
      </w:r>
    </w:p>
    <w:p w:rsidR="008829FA" w:rsidRDefault="003634F9">
      <w:pPr>
        <w:pStyle w:val="1"/>
        <w:ind w:left="574" w:right="573"/>
      </w:pPr>
      <w:r>
        <w:t>VIII. МЕДИЧНЕ ОБСЛУГОВУВАННЯ ДІТЕЙ У ЗАКЛАДІ ДОШКІЛЬНОЇ ОСВІТИ</w:t>
      </w:r>
      <w:r>
        <w:rPr>
          <w:b w:val="0"/>
        </w:rPr>
        <w:t xml:space="preserve"> </w:t>
      </w:r>
    </w:p>
    <w:p w:rsidR="008829FA" w:rsidRDefault="003634F9">
      <w:pPr>
        <w:ind w:left="-5" w:right="0"/>
      </w:pPr>
      <w:r>
        <w:t xml:space="preserve"> 8.1. Медичне обслуговування дітей закладу дошкільної освіти здійснюється на безоплатній основі медичними працівниками відповідних закладів охорони здоров’я у порядку, встановленому Кабінетом Міністрів України. </w:t>
      </w:r>
    </w:p>
    <w:p w:rsidR="008829FA" w:rsidRDefault="003634F9">
      <w:pPr>
        <w:tabs>
          <w:tab w:val="center" w:pos="4359"/>
        </w:tabs>
        <w:ind w:left="-15" w:right="0" w:firstLine="0"/>
        <w:jc w:val="left"/>
      </w:pPr>
      <w:r>
        <w:t xml:space="preserve"> </w:t>
      </w:r>
      <w:r>
        <w:tab/>
        <w:t xml:space="preserve">8.2. До основних обов’язків медичних працівників належать: </w:t>
      </w:r>
    </w:p>
    <w:p w:rsidR="008829FA" w:rsidRDefault="003634F9">
      <w:pPr>
        <w:numPr>
          <w:ilvl w:val="0"/>
          <w:numId w:val="14"/>
        </w:numPr>
        <w:ind w:right="0"/>
      </w:pPr>
      <w:r>
        <w:lastRenderedPageBreak/>
        <w:t xml:space="preserve">моніторинг стану здоров’я, фізичного та нервово психічного розвитку дітей, надання їм невідкладної медичної допомоги; </w:t>
      </w:r>
    </w:p>
    <w:p w:rsidR="008829FA" w:rsidRDefault="003634F9">
      <w:pPr>
        <w:numPr>
          <w:ilvl w:val="0"/>
          <w:numId w:val="14"/>
        </w:numPr>
        <w:ind w:right="0"/>
      </w:pPr>
      <w:r>
        <w:t xml:space="preserve">організація і проведення медичних оглядів, у тому числі, поглиблених, профілактичних та лікувально-оздоровчих заходів, оцінка їх ефективності: </w:t>
      </w:r>
    </w:p>
    <w:p w:rsidR="008829FA" w:rsidRDefault="003634F9">
      <w:pPr>
        <w:numPr>
          <w:ilvl w:val="0"/>
          <w:numId w:val="14"/>
        </w:numPr>
        <w:ind w:right="0"/>
      </w:pPr>
      <w:r>
        <w:t xml:space="preserve">проведення санітарно-просвітницької роботи серед дітей, батьків або осіб, які їх замінюють, та працівників закладу. </w:t>
      </w:r>
    </w:p>
    <w:p w:rsidR="008829FA" w:rsidRDefault="003634F9">
      <w:pPr>
        <w:numPr>
          <w:ilvl w:val="1"/>
          <w:numId w:val="15"/>
        </w:numPr>
        <w:ind w:right="0"/>
      </w:pPr>
      <w:r>
        <w:t>Заклад дошкільної освіти падає приміщення і забезпечує належні умови для роботи медичного персоналу та проведення лікувально</w:t>
      </w:r>
      <w:r w:rsidR="00201FC6">
        <w:t xml:space="preserve"> </w:t>
      </w:r>
      <w:r>
        <w:t xml:space="preserve">профілактичних заходів. </w:t>
      </w:r>
    </w:p>
    <w:p w:rsidR="008829FA" w:rsidRDefault="003634F9">
      <w:pPr>
        <w:numPr>
          <w:ilvl w:val="1"/>
          <w:numId w:val="15"/>
        </w:numPr>
        <w:ind w:right="0"/>
      </w:pPr>
      <w:r>
        <w:t xml:space="preserve">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w:t>
      </w:r>
      <w:proofErr w:type="spellStart"/>
      <w:r>
        <w:t>санітарногігієнічних</w:t>
      </w:r>
      <w:proofErr w:type="spellEnd"/>
      <w:r>
        <w:t xml:space="preserve"> норм, проведення лікувально-профілактичних заходів у закладах дошкільної освіти незалежно від підпорядкування, типу і форм власності. </w:t>
      </w:r>
    </w:p>
    <w:p w:rsidR="008829FA" w:rsidRDefault="003634F9">
      <w:pPr>
        <w:spacing w:after="18" w:line="259" w:lineRule="auto"/>
        <w:ind w:left="0" w:right="0" w:firstLine="0"/>
        <w:jc w:val="left"/>
      </w:pPr>
      <w:r>
        <w:rPr>
          <w:b/>
        </w:rPr>
        <w:t xml:space="preserve"> </w:t>
      </w:r>
    </w:p>
    <w:p w:rsidR="008829FA" w:rsidRDefault="003634F9">
      <w:pPr>
        <w:spacing w:after="0" w:line="259" w:lineRule="auto"/>
        <w:ind w:left="66" w:right="0" w:firstLine="0"/>
        <w:jc w:val="center"/>
      </w:pPr>
      <w:r>
        <w:rPr>
          <w:b/>
        </w:rPr>
        <w:t xml:space="preserve"> </w:t>
      </w:r>
    </w:p>
    <w:p w:rsidR="008829FA" w:rsidRDefault="003634F9">
      <w:pPr>
        <w:pStyle w:val="1"/>
        <w:ind w:left="574" w:right="568"/>
      </w:pPr>
      <w:r>
        <w:t>IX.    МАЙНО ЗАКЛАДУ ДОШКІЛЬНОЇ ОСВІТИ</w:t>
      </w:r>
      <w:r>
        <w:rPr>
          <w:b w:val="0"/>
        </w:rPr>
        <w:t xml:space="preserve"> </w:t>
      </w:r>
    </w:p>
    <w:p w:rsidR="008829FA" w:rsidRDefault="003634F9">
      <w:pPr>
        <w:ind w:left="-5" w:right="0"/>
      </w:pPr>
      <w:r>
        <w:t xml:space="preserve"> 9.1. Майно закладу дошкільної освіти становлять основні фонди, а також інші цінності, вартість та структура яких відображається у балансі; </w:t>
      </w:r>
    </w:p>
    <w:p w:rsidR="008829FA" w:rsidRDefault="003634F9">
      <w:pPr>
        <w:ind w:left="-5" w:right="0"/>
      </w:pPr>
      <w:r>
        <w:t xml:space="preserve"> 9.2. Майно закладу дошкільної освіти є комунальною власністю і належить йому на правах оперативного управління; </w:t>
      </w:r>
    </w:p>
    <w:p w:rsidR="008829FA" w:rsidRDefault="003634F9">
      <w:pPr>
        <w:ind w:left="-5" w:right="0"/>
      </w:pPr>
      <w:r>
        <w:t xml:space="preserve"> 9.3. Матеріально-технічна база закладу дошкільної освіти включає будівлі, споруди, земельну ділянку, комунікації, інвентар, обладнання, інші матеріальні цінності, вартість яких відображено у балансі закладу дошкільної освіти. </w:t>
      </w:r>
    </w:p>
    <w:p w:rsidR="008829FA" w:rsidRDefault="003634F9">
      <w:pPr>
        <w:ind w:left="-5" w:right="0"/>
      </w:pPr>
      <w:r>
        <w:t xml:space="preserve"> 9.4. Вимоги до матеріально-технічної бази закладу дошкільної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w:t>
      </w:r>
      <w:r w:rsidR="00201FC6">
        <w:t xml:space="preserve"> </w:t>
      </w:r>
      <w:r>
        <w:t xml:space="preserve">методичної, художньої та іншої літератури. </w:t>
      </w:r>
    </w:p>
    <w:p w:rsidR="008829FA" w:rsidRDefault="003634F9">
      <w:pPr>
        <w:ind w:left="-5" w:right="0"/>
      </w:pPr>
      <w:r>
        <w:t xml:space="preserve"> 9.5. 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 </w:t>
      </w:r>
    </w:p>
    <w:p w:rsidR="008829FA" w:rsidRDefault="003634F9">
      <w:pPr>
        <w:ind w:left="-5" w:right="0"/>
      </w:pPr>
      <w:r>
        <w:lastRenderedPageBreak/>
        <w:t xml:space="preserve"> 9.6. Об’єкти та майно комунальних закладів освіти не підлягають приватизації чи використанню не за освітнім призначенням. </w:t>
      </w:r>
    </w:p>
    <w:p w:rsidR="008829FA" w:rsidRDefault="003634F9">
      <w:pPr>
        <w:ind w:left="-5" w:right="0"/>
      </w:pPr>
      <w:r>
        <w:t xml:space="preserve"> 9.7. Збитки, завдані закладу дошкільної освіти, в результаті порушення майнових прав, громадянами, юридичними особами і державними органами, відшкодовуються закладові за рішенням суду. </w:t>
      </w:r>
    </w:p>
    <w:p w:rsidR="008829FA" w:rsidRDefault="003634F9">
      <w:pPr>
        <w:ind w:left="-5" w:right="0"/>
      </w:pPr>
      <w:r>
        <w:t xml:space="preserve"> 9.8.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w:t>
      </w:r>
      <w:r w:rsidR="00201FC6">
        <w:t xml:space="preserve"> </w:t>
      </w:r>
      <w:r>
        <w:t xml:space="preserve">господарської діяльності відповідно до чинного законодавства; </w:t>
      </w:r>
    </w:p>
    <w:p w:rsidR="008829FA" w:rsidRDefault="003634F9">
      <w:pPr>
        <w:ind w:left="-5" w:right="0"/>
      </w:pPr>
      <w:r>
        <w:t xml:space="preserve"> 9.9.</w:t>
      </w:r>
      <w:r w:rsidR="00201FC6">
        <w:t xml:space="preserve"> Відповідно до рішення </w:t>
      </w:r>
      <w:proofErr w:type="spellStart"/>
      <w:r w:rsidR="00201FC6">
        <w:t>Поторицької</w:t>
      </w:r>
      <w:proofErr w:type="spellEnd"/>
      <w:r>
        <w:t xml:space="preserve"> сільської ради Сокальського район</w:t>
      </w:r>
      <w:r w:rsidR="00201FC6">
        <w:t>у Львівської області за № 770 від 07</w:t>
      </w:r>
      <w:r>
        <w:t>.0</w:t>
      </w:r>
      <w:r w:rsidR="00201FC6">
        <w:t>5.2009</w:t>
      </w:r>
      <w:r>
        <w:t xml:space="preserve"> р. заклад дошкільної освіти має земельну ділянку, на якій розташоване приміщення закладу дошкільної освіти, майданчики ігрові, господарські будівлі, зона відпочинку, квітники.</w:t>
      </w:r>
      <w:r>
        <w:rPr>
          <w:b/>
        </w:rPr>
        <w:t xml:space="preserve"> </w:t>
      </w:r>
    </w:p>
    <w:p w:rsidR="008829FA" w:rsidRDefault="003634F9">
      <w:pPr>
        <w:spacing w:after="27" w:line="259" w:lineRule="auto"/>
        <w:ind w:left="66" w:right="0" w:firstLine="0"/>
        <w:jc w:val="center"/>
      </w:pPr>
      <w:r>
        <w:rPr>
          <w:b/>
        </w:rPr>
        <w:t xml:space="preserve"> </w:t>
      </w:r>
    </w:p>
    <w:p w:rsidR="008829FA" w:rsidRDefault="003634F9">
      <w:pPr>
        <w:pStyle w:val="1"/>
        <w:ind w:left="574" w:right="573"/>
      </w:pPr>
      <w:r>
        <w:t>X. ФІНАНСОВО-ГОСПОДАРСЬКА ДІЯЛЬНІСТЬ ЗАКЛАДУ ДОШКІЛЬНОЇ ОСВІТИ</w:t>
      </w:r>
      <w:r>
        <w:rPr>
          <w:b w:val="0"/>
        </w:rPr>
        <w:t xml:space="preserve"> </w:t>
      </w:r>
    </w:p>
    <w:p w:rsidR="008829FA" w:rsidRDefault="003634F9">
      <w:pPr>
        <w:ind w:left="-5" w:right="0"/>
      </w:pPr>
      <w:r>
        <w:t xml:space="preserve"> 10.1. Фінансово-господарська діяльність закладу дошкільної освіти здійснюється відповідно до Закону України «Про освіту», «Про дошкільну освіту», «Про місцеве самоврядування в Україні» та інших нормативно</w:t>
      </w:r>
      <w:r w:rsidR="00201FC6">
        <w:t xml:space="preserve"> </w:t>
      </w:r>
      <w:r>
        <w:t xml:space="preserve">правових актів. </w:t>
      </w:r>
    </w:p>
    <w:p w:rsidR="008829FA" w:rsidRDefault="003634F9">
      <w:pPr>
        <w:ind w:left="-5" w:right="0"/>
      </w:pPr>
      <w:r>
        <w:t xml:space="preserve"> 10.2. Утримання та розвиток матеріально-технічної бази закладу дошкільної освіти фінансуються за рахунок коштів засновника. </w:t>
      </w:r>
    </w:p>
    <w:p w:rsidR="008829FA" w:rsidRDefault="003634F9">
      <w:pPr>
        <w:ind w:left="-5" w:right="0"/>
      </w:pPr>
      <w:r>
        <w:t xml:space="preserve"> </w:t>
      </w:r>
      <w:r>
        <w:tab/>
        <w:t xml:space="preserve">10.3. Джерелами фінансування закладу дошкільної освіти можуть бути кошти: </w:t>
      </w:r>
    </w:p>
    <w:p w:rsidR="008829FA" w:rsidRDefault="003634F9">
      <w:pPr>
        <w:numPr>
          <w:ilvl w:val="0"/>
          <w:numId w:val="16"/>
        </w:numPr>
        <w:ind w:right="0" w:hanging="163"/>
      </w:pPr>
      <w:r>
        <w:t xml:space="preserve">засновника; </w:t>
      </w:r>
    </w:p>
    <w:p w:rsidR="008829FA" w:rsidRDefault="003634F9">
      <w:pPr>
        <w:numPr>
          <w:ilvl w:val="0"/>
          <w:numId w:val="16"/>
        </w:numPr>
        <w:ind w:right="0" w:hanging="163"/>
      </w:pPr>
      <w:r>
        <w:t xml:space="preserve">місцевого бюджету, що, надходять у розмірі, передбаченому нормативами фінансування; </w:t>
      </w:r>
    </w:p>
    <w:p w:rsidR="008829FA" w:rsidRDefault="003634F9">
      <w:pPr>
        <w:numPr>
          <w:ilvl w:val="0"/>
          <w:numId w:val="16"/>
        </w:numPr>
        <w:ind w:right="0" w:hanging="163"/>
      </w:pPr>
      <w:r>
        <w:t xml:space="preserve">батьків або осіб, які їх замінюють; </w:t>
      </w:r>
    </w:p>
    <w:p w:rsidR="008829FA" w:rsidRDefault="003634F9">
      <w:pPr>
        <w:numPr>
          <w:ilvl w:val="0"/>
          <w:numId w:val="16"/>
        </w:numPr>
        <w:ind w:right="0" w:hanging="163"/>
      </w:pPr>
      <w:r>
        <w:t xml:space="preserve">добровільні пожертвування і цільові внески фізичних і юридичних осіб та інші надходження, не заборонені законодавством України; </w:t>
      </w:r>
    </w:p>
    <w:p w:rsidR="008829FA" w:rsidRDefault="003634F9">
      <w:pPr>
        <w:numPr>
          <w:ilvl w:val="0"/>
          <w:numId w:val="16"/>
        </w:numPr>
        <w:ind w:right="0" w:hanging="163"/>
      </w:pPr>
      <w:r>
        <w:t xml:space="preserve">плата за надання освітніх та інших послуг відповідно до укладених договорів. </w:t>
      </w:r>
    </w:p>
    <w:p w:rsidR="008829FA" w:rsidRDefault="003634F9">
      <w:pPr>
        <w:numPr>
          <w:ilvl w:val="1"/>
          <w:numId w:val="17"/>
        </w:numPr>
        <w:ind w:right="0"/>
      </w:pPr>
      <w:r>
        <w:t xml:space="preserve">Заклад дошкільної освіти може надавати платні освітні та інші послуги, перелік яких затверджує Кабінет Міністрів України. </w:t>
      </w:r>
    </w:p>
    <w:p w:rsidR="008829FA" w:rsidRDefault="003634F9">
      <w:pPr>
        <w:numPr>
          <w:ilvl w:val="1"/>
          <w:numId w:val="17"/>
        </w:numPr>
        <w:ind w:right="0"/>
      </w:pPr>
      <w:r>
        <w:t xml:space="preserve">Порядок ведення діловодства і бухгалтерського обліку в закладі дошкільної освіти визначається згідно з нормами чинного законодавства України. </w:t>
      </w:r>
    </w:p>
    <w:p w:rsidR="008829FA" w:rsidRDefault="003634F9">
      <w:pPr>
        <w:ind w:left="-5" w:right="0"/>
      </w:pPr>
      <w:r>
        <w:lastRenderedPageBreak/>
        <w:t xml:space="preserve"> Організація бухгалтерського обліку та іншого фінансового обслуговування в закладі дошкільної освіти визначається керівником закладу дошкільної освіти відповідно до законодавства України. </w:t>
      </w:r>
    </w:p>
    <w:p w:rsidR="008829FA" w:rsidRDefault="003634F9">
      <w:pPr>
        <w:numPr>
          <w:ilvl w:val="1"/>
          <w:numId w:val="17"/>
        </w:numPr>
        <w:ind w:right="0"/>
      </w:pPr>
      <w:r>
        <w:t xml:space="preserve">Заробітна плата працівників закладу дошкільної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w:t>
      </w:r>
    </w:p>
    <w:p w:rsidR="008829FA" w:rsidRDefault="003634F9">
      <w:pPr>
        <w:numPr>
          <w:ilvl w:val="1"/>
          <w:numId w:val="17"/>
        </w:numPr>
        <w:ind w:right="0"/>
      </w:pPr>
      <w:r>
        <w:t>Заклад дошкільної освіти відповідно до ст. 61 п. 6 «Закону про освіту» України,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r>
        <w:rPr>
          <w:b/>
        </w:rPr>
        <w:t xml:space="preserve"> </w:t>
      </w:r>
    </w:p>
    <w:p w:rsidR="008829FA" w:rsidRDefault="003634F9">
      <w:pPr>
        <w:spacing w:after="27" w:line="259" w:lineRule="auto"/>
        <w:ind w:left="66" w:right="0" w:firstLine="0"/>
        <w:jc w:val="center"/>
      </w:pPr>
      <w:r>
        <w:rPr>
          <w:b/>
        </w:rPr>
        <w:t xml:space="preserve"> </w:t>
      </w:r>
    </w:p>
    <w:p w:rsidR="008829FA" w:rsidRDefault="003634F9">
      <w:pPr>
        <w:pStyle w:val="1"/>
        <w:spacing w:after="25"/>
        <w:ind w:left="118" w:right="0"/>
        <w:jc w:val="left"/>
      </w:pPr>
      <w:r>
        <w:t>XI. КОНТРОЛЬ ЗА ДІЯЛЬНІСТЮ ЗАКЛАДУ ДОШКІЛЬНОЇ ОСВІТИ</w:t>
      </w:r>
      <w:r>
        <w:rPr>
          <w:b w:val="0"/>
        </w:rPr>
        <w:t xml:space="preserve"> </w:t>
      </w:r>
    </w:p>
    <w:p w:rsidR="008829FA" w:rsidRDefault="003634F9">
      <w:pPr>
        <w:ind w:left="-5" w:right="0"/>
      </w:pPr>
      <w:r>
        <w:t xml:space="preserve"> 11.1 Державний нагляд (контроль) за діяльністю закладу здійснюється засновником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закладу дошкільної освіти у випадках передбачених чинним законодавством. </w:t>
      </w:r>
    </w:p>
    <w:p w:rsidR="008829FA" w:rsidRDefault="003634F9">
      <w:pPr>
        <w:ind w:left="-5" w:right="0"/>
      </w:pPr>
      <w:r>
        <w:t xml:space="preserve"> 11.2. Заклад дошкільної освіти підпорядкований і підзвітний засновнику. По провадженню освітньої діяльності - відповідному органу управління освітою . </w:t>
      </w:r>
    </w:p>
    <w:p w:rsidR="008829FA" w:rsidRDefault="003634F9">
      <w:pPr>
        <w:ind w:left="-5" w:right="0"/>
      </w:pPr>
      <w:r>
        <w:t xml:space="preserve"> 11.3. Зміст, форми, періодичність контролю, не пов'язаного з освітнім процесом, встановлюється згідно з чинним законодавством. </w:t>
      </w:r>
    </w:p>
    <w:p w:rsidR="008829FA" w:rsidRDefault="003634F9">
      <w:pPr>
        <w:ind w:left="-5" w:right="0"/>
      </w:pPr>
      <w:r>
        <w:t xml:space="preserve"> 11.4. Контроль за іншими сторонами діяльності закладу дошкільної освіти здійснює державна фіскальна служба, контрольно-ревізійні органи відповідно до чинного законодавства. </w:t>
      </w:r>
    </w:p>
    <w:p w:rsidR="008829FA" w:rsidRDefault="003634F9">
      <w:pPr>
        <w:ind w:left="-5" w:right="0"/>
      </w:pPr>
      <w:r>
        <w:t xml:space="preserve"> 11.5. Безпосередньо в закладі дошкільної освіти громадський нагляд (контроль) може проводитися виключно з дозволу керівника закладу дошкільної освіти, крім випадків, встановлених законодавством. </w:t>
      </w:r>
    </w:p>
    <w:p w:rsidR="008829FA" w:rsidRDefault="003634F9">
      <w:pPr>
        <w:spacing w:after="28" w:line="259" w:lineRule="auto"/>
        <w:ind w:left="0" w:right="0" w:firstLine="0"/>
        <w:jc w:val="left"/>
      </w:pPr>
      <w:r>
        <w:t xml:space="preserve"> </w:t>
      </w:r>
    </w:p>
    <w:p w:rsidR="008829FA" w:rsidRDefault="003634F9">
      <w:pPr>
        <w:spacing w:after="18" w:line="259" w:lineRule="auto"/>
        <w:ind w:left="574" w:right="570"/>
        <w:jc w:val="center"/>
      </w:pPr>
      <w:r>
        <w:rPr>
          <w:b/>
        </w:rPr>
        <w:t>XII. МІЖНАРОДНЕ СПІВРОБІТНИЦТВО.</w:t>
      </w:r>
      <w:r>
        <w:t xml:space="preserve"> </w:t>
      </w:r>
    </w:p>
    <w:p w:rsidR="008829FA" w:rsidRDefault="003634F9">
      <w:pPr>
        <w:ind w:left="-5" w:right="0"/>
      </w:pPr>
      <w:r>
        <w:t xml:space="preserve"> 12.1. Міжнародне співробітництво у системі дошкільної освіти здійснюється відповідно до Закону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 </w:t>
      </w:r>
    </w:p>
    <w:p w:rsidR="008829FA" w:rsidRDefault="003634F9">
      <w:pPr>
        <w:ind w:left="-5" w:right="0"/>
      </w:pPr>
      <w:r>
        <w:lastRenderedPageBreak/>
        <w:t xml:space="preserve"> 12.2. Держава сприяє міжнародному співробітництву у системі дошкільної освіти.</w:t>
      </w:r>
      <w:r>
        <w:rPr>
          <w:b/>
        </w:rPr>
        <w:t xml:space="preserve"> </w:t>
      </w:r>
    </w:p>
    <w:p w:rsidR="008829FA" w:rsidRDefault="003634F9">
      <w:pPr>
        <w:spacing w:after="25" w:line="259" w:lineRule="auto"/>
        <w:ind w:left="66" w:right="0" w:firstLine="0"/>
        <w:jc w:val="center"/>
      </w:pPr>
      <w:r>
        <w:rPr>
          <w:b/>
        </w:rPr>
        <w:t xml:space="preserve"> </w:t>
      </w:r>
    </w:p>
    <w:p w:rsidR="008829FA" w:rsidRDefault="003634F9">
      <w:pPr>
        <w:pStyle w:val="1"/>
        <w:ind w:left="574" w:right="569"/>
      </w:pPr>
      <w:r>
        <w:t>XIII. ВІДПОВІДАЛЬНІСТЬ У СФЕРІ ДОШКІЛЬНОЇ ОСВІТИ</w:t>
      </w:r>
      <w:r>
        <w:rPr>
          <w:b w:val="0"/>
        </w:rPr>
        <w:t xml:space="preserve"> </w:t>
      </w:r>
    </w:p>
    <w:p w:rsidR="008829FA" w:rsidRDefault="003634F9">
      <w:pPr>
        <w:ind w:left="-5" w:right="0"/>
      </w:pPr>
      <w:r>
        <w:t xml:space="preserve"> 13.1. Працівники закладу дошкільної освіти, що винні у порушенні законодавства про дошкільну освіту, несуть відповідальність у порядку, встановленому законами України. </w:t>
      </w:r>
    </w:p>
    <w:p w:rsidR="008829FA" w:rsidRDefault="003634F9">
      <w:pPr>
        <w:spacing w:after="34" w:line="259" w:lineRule="auto"/>
        <w:ind w:left="0" w:right="0" w:firstLine="0"/>
        <w:jc w:val="left"/>
      </w:pPr>
      <w:r>
        <w:t xml:space="preserve"> </w:t>
      </w:r>
      <w:r>
        <w:tab/>
      </w:r>
      <w:r>
        <w:rPr>
          <w:b/>
        </w:rPr>
        <w:t xml:space="preserve"> </w:t>
      </w:r>
    </w:p>
    <w:p w:rsidR="008829FA" w:rsidRDefault="003634F9">
      <w:pPr>
        <w:pStyle w:val="1"/>
        <w:ind w:left="312" w:right="0"/>
        <w:jc w:val="left"/>
      </w:pPr>
      <w:r>
        <w:t>XIV.  РЕОРГАНІЗАЦІЯ, ЛІКВІДАЦІЯ ТА ПЕРЕПРОФІЛІОВАННЯ ЗАКЛАДУ ДОШКІЛЬНОЇ ОСВІТИ</w:t>
      </w:r>
      <w:r>
        <w:rPr>
          <w:b w:val="0"/>
        </w:rPr>
        <w:t xml:space="preserve"> </w:t>
      </w:r>
    </w:p>
    <w:p w:rsidR="008829FA" w:rsidRDefault="003634F9">
      <w:pPr>
        <w:ind w:left="-5" w:right="0"/>
      </w:pPr>
      <w:r>
        <w:t xml:space="preserve"> 14.1. Рішення про реорганізацію, ліквідацію чи перепрофілювання закладу дошкільної освіти приймається засновником закладу відповідно до діючого законодавства України. </w:t>
      </w:r>
    </w:p>
    <w:p w:rsidR="008829FA" w:rsidRDefault="003634F9">
      <w:pPr>
        <w:ind w:left="-5" w:right="0"/>
      </w:pPr>
      <w:r>
        <w:t xml:space="preserve"> 14.2. Ліквідація проводиться ліквідаційною комісією, призначеною наказом засновника, а у випадках ліквідації за рішенням господарського суду ліквідаційною комісією, призначеною цим органом. </w:t>
      </w:r>
    </w:p>
    <w:p w:rsidR="008829FA" w:rsidRDefault="003634F9">
      <w:pPr>
        <w:ind w:left="-5" w:right="0"/>
      </w:pPr>
      <w:r>
        <w:t xml:space="preserve"> 14.3. З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 </w:t>
      </w:r>
    </w:p>
    <w:p w:rsidR="008829FA" w:rsidRDefault="003634F9">
      <w:pPr>
        <w:ind w:left="-5" w:right="0"/>
      </w:pPr>
      <w:r>
        <w:t xml:space="preserve"> 14.4. У разі реорганізації права та зобов’язання закладу дошкільної освіти переходять до правонаступників визначених засновником. </w:t>
      </w:r>
    </w:p>
    <w:p w:rsidR="008829FA" w:rsidRDefault="003634F9">
      <w:pPr>
        <w:ind w:left="-5" w:right="0"/>
      </w:pPr>
      <w:r>
        <w:t xml:space="preserve"> 14.5. При ліквідації і реорганізації закладу дошкільної освіти звільненим працівникам гарантується додержання їх прав та інтересів згідно з трудовим законодавством України. </w:t>
      </w:r>
    </w:p>
    <w:p w:rsidR="008829FA" w:rsidRDefault="003634F9">
      <w:pPr>
        <w:ind w:left="-5" w:right="0"/>
      </w:pPr>
      <w:r>
        <w:t xml:space="preserve"> 14.6. У разі ліквідації закладу дошкільної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 </w:t>
      </w:r>
    </w:p>
    <w:p w:rsidR="008829FA" w:rsidRDefault="003634F9">
      <w:pPr>
        <w:ind w:left="-5" w:right="0"/>
      </w:pPr>
      <w:r>
        <w:t xml:space="preserve"> 14.7. Заклад дошкільної освіти вважається ліквідованим або реорганізованим з моменту внесення про це запису до Єдиного державного реєстру. </w:t>
      </w:r>
    </w:p>
    <w:p w:rsidR="008829FA" w:rsidRDefault="003634F9">
      <w:pPr>
        <w:spacing w:after="75" w:line="259" w:lineRule="auto"/>
        <w:ind w:left="56" w:right="0" w:firstLine="0"/>
        <w:jc w:val="center"/>
      </w:pPr>
      <w:r>
        <w:rPr>
          <w:sz w:val="24"/>
        </w:rPr>
        <w:t xml:space="preserve"> </w:t>
      </w:r>
    </w:p>
    <w:p w:rsidR="008829FA" w:rsidRDefault="003634F9">
      <w:pPr>
        <w:pStyle w:val="1"/>
        <w:ind w:left="574" w:right="0"/>
      </w:pPr>
      <w:r>
        <w:rPr>
          <w:b w:val="0"/>
          <w:sz w:val="24"/>
        </w:rPr>
        <w:t xml:space="preserve"> </w:t>
      </w:r>
      <w:r>
        <w:t xml:space="preserve">ХV. ПРИКІНЦЕВІ ПОЛОЖЕННЯ </w:t>
      </w:r>
    </w:p>
    <w:p w:rsidR="008829FA" w:rsidRDefault="003634F9">
      <w:pPr>
        <w:ind w:left="-15" w:right="0" w:firstLine="566"/>
      </w:pPr>
      <w:r>
        <w:t xml:space="preserve">15.1. Зміни й доповнення до цього Статуту вносяться на підставі рішення Засновника. </w:t>
      </w:r>
    </w:p>
    <w:p w:rsidR="008829FA" w:rsidRDefault="003634F9">
      <w:pPr>
        <w:ind w:left="-15" w:right="0" w:firstLine="566"/>
      </w:pPr>
      <w:r>
        <w:t xml:space="preserve">15.2. Зміни й доповнення до цього Статуту підлягають державній реєстрації в порядку, встановленому чинним законодавством України. </w:t>
      </w:r>
    </w:p>
    <w:p w:rsidR="008829FA" w:rsidRDefault="003634F9">
      <w:pPr>
        <w:spacing w:after="0" w:line="259" w:lineRule="auto"/>
        <w:ind w:left="56" w:right="0" w:firstLine="0"/>
        <w:jc w:val="center"/>
      </w:pPr>
      <w:r>
        <w:rPr>
          <w:sz w:val="24"/>
        </w:rPr>
        <w:lastRenderedPageBreak/>
        <w:t xml:space="preserve"> </w:t>
      </w:r>
    </w:p>
    <w:sectPr w:rsidR="008829FA">
      <w:headerReference w:type="even" r:id="rId20"/>
      <w:headerReference w:type="default" r:id="rId21"/>
      <w:headerReference w:type="first" r:id="rId22"/>
      <w:pgSz w:w="11906" w:h="16838"/>
      <w:pgMar w:top="1328" w:right="843" w:bottom="1337" w:left="1702" w:header="722"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918" w:rsidRDefault="00557918">
      <w:pPr>
        <w:spacing w:after="0" w:line="240" w:lineRule="auto"/>
      </w:pPr>
      <w:r>
        <w:separator/>
      </w:r>
    </w:p>
  </w:endnote>
  <w:endnote w:type="continuationSeparator" w:id="0">
    <w:p w:rsidR="00557918" w:rsidRDefault="0055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918" w:rsidRDefault="00557918">
      <w:pPr>
        <w:spacing w:after="0" w:line="240" w:lineRule="auto"/>
      </w:pPr>
      <w:r>
        <w:separator/>
      </w:r>
    </w:p>
  </w:footnote>
  <w:footnote w:type="continuationSeparator" w:id="0">
    <w:p w:rsidR="00557918" w:rsidRDefault="00557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70"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8829FA" w:rsidRDefault="003634F9">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70" w:firstLine="0"/>
      <w:jc w:val="right"/>
    </w:pPr>
    <w:r>
      <w:fldChar w:fldCharType="begin"/>
    </w:r>
    <w:r>
      <w:instrText xml:space="preserve"> PAGE   \* MERGEFORMAT </w:instrText>
    </w:r>
    <w:r>
      <w:fldChar w:fldCharType="separate"/>
    </w:r>
    <w:r w:rsidR="004D4088" w:rsidRPr="004D4088">
      <w:rPr>
        <w:noProof/>
        <w:sz w:val="24"/>
      </w:rPr>
      <w:t>10</w:t>
    </w:r>
    <w:r>
      <w:rPr>
        <w:sz w:val="24"/>
      </w:rPr>
      <w:fldChar w:fldCharType="end"/>
    </w:r>
    <w:r>
      <w:rPr>
        <w:sz w:val="24"/>
      </w:rPr>
      <w:t xml:space="preserve"> </w:t>
    </w:r>
  </w:p>
  <w:p w:rsidR="008829FA" w:rsidRDefault="003634F9">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8829F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8829FA" w:rsidRDefault="003634F9">
    <w:pPr>
      <w:spacing w:after="14" w:line="259" w:lineRule="auto"/>
      <w:ind w:left="0" w:right="0" w:firstLine="0"/>
      <w:jc w:val="left"/>
    </w:pPr>
    <w:r>
      <w:rPr>
        <w:sz w:val="24"/>
      </w:rPr>
      <w:t xml:space="preserve"> </w:t>
    </w:r>
  </w:p>
  <w:p w:rsidR="008829FA" w:rsidRDefault="003634F9">
    <w:pPr>
      <w:tabs>
        <w:tab w:val="center" w:pos="755"/>
      </w:tabs>
      <w:spacing w:after="0" w:line="259" w:lineRule="auto"/>
      <w:ind w:left="0" w:right="0" w:firstLine="0"/>
      <w:jc w:val="left"/>
    </w:pPr>
    <w:r>
      <w:t xml:space="preserve"> </w:t>
    </w:r>
    <w:r>
      <w:tab/>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2" w:firstLine="0"/>
      <w:jc w:val="right"/>
    </w:pPr>
    <w:r>
      <w:fldChar w:fldCharType="begin"/>
    </w:r>
    <w:r>
      <w:instrText xml:space="preserve"> PAGE   \* MERGEFORMAT </w:instrText>
    </w:r>
    <w:r>
      <w:fldChar w:fldCharType="separate"/>
    </w:r>
    <w:r w:rsidR="004D4088" w:rsidRPr="004D4088">
      <w:rPr>
        <w:noProof/>
        <w:sz w:val="24"/>
      </w:rPr>
      <w:t>15</w:t>
    </w:r>
    <w:r>
      <w:rPr>
        <w:sz w:val="24"/>
      </w:rPr>
      <w:fldChar w:fldCharType="end"/>
    </w:r>
    <w:r>
      <w:rPr>
        <w:sz w:val="24"/>
      </w:rPr>
      <w:t xml:space="preserve"> </w:t>
    </w:r>
  </w:p>
  <w:p w:rsidR="008829FA" w:rsidRDefault="003634F9">
    <w:pPr>
      <w:spacing w:after="14" w:line="259" w:lineRule="auto"/>
      <w:ind w:left="0" w:right="0" w:firstLine="0"/>
      <w:jc w:val="left"/>
    </w:pPr>
    <w:r>
      <w:rPr>
        <w:sz w:val="24"/>
      </w:rPr>
      <w:t xml:space="preserve"> </w:t>
    </w:r>
  </w:p>
  <w:p w:rsidR="008829FA" w:rsidRDefault="003634F9">
    <w:pPr>
      <w:tabs>
        <w:tab w:val="center" w:pos="755"/>
      </w:tabs>
      <w:spacing w:after="0" w:line="259" w:lineRule="auto"/>
      <w:ind w:left="0" w:right="0" w:firstLine="0"/>
      <w:jc w:val="left"/>
    </w:pPr>
    <w:r>
      <w:t xml:space="preserve"> </w:t>
    </w:r>
    <w:r>
      <w:tab/>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8829FA" w:rsidRDefault="003634F9">
    <w:pPr>
      <w:spacing w:after="14" w:line="259" w:lineRule="auto"/>
      <w:ind w:left="0" w:right="0" w:firstLine="0"/>
      <w:jc w:val="left"/>
    </w:pPr>
    <w:r>
      <w:rPr>
        <w:sz w:val="24"/>
      </w:rPr>
      <w:t xml:space="preserve"> </w:t>
    </w:r>
  </w:p>
  <w:p w:rsidR="008829FA" w:rsidRDefault="003634F9">
    <w:pPr>
      <w:tabs>
        <w:tab w:val="center" w:pos="755"/>
      </w:tabs>
      <w:spacing w:after="0" w:line="259" w:lineRule="auto"/>
      <w:ind w:left="0" w:right="0" w:firstLine="0"/>
      <w:jc w:val="left"/>
    </w:pPr>
    <w:r>
      <w:t xml:space="preserve"> </w:t>
    </w:r>
    <w:r>
      <w:tab/>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5" w:firstLine="0"/>
      <w:jc w:val="right"/>
    </w:pPr>
    <w:r>
      <w:fldChar w:fldCharType="begin"/>
    </w:r>
    <w:r>
      <w:instrText xml:space="preserve"> PAGE   \* MERGEFORMAT </w:instrText>
    </w:r>
    <w:r>
      <w:fldChar w:fldCharType="separate"/>
    </w:r>
    <w:r>
      <w:rPr>
        <w:sz w:val="24"/>
      </w:rPr>
      <w:t>14</w:t>
    </w:r>
    <w:r>
      <w:rPr>
        <w:sz w:val="24"/>
      </w:rPr>
      <w:fldChar w:fldCharType="end"/>
    </w:r>
    <w:r>
      <w:rPr>
        <w:sz w:val="24"/>
      </w:rPr>
      <w:t xml:space="preserve"> </w:t>
    </w:r>
  </w:p>
  <w:p w:rsidR="008829FA" w:rsidRDefault="003634F9">
    <w:pPr>
      <w:spacing w:after="14" w:line="259" w:lineRule="auto"/>
      <w:ind w:left="0" w:right="0" w:firstLine="0"/>
      <w:jc w:val="left"/>
    </w:pPr>
    <w:r>
      <w:rPr>
        <w:sz w:val="24"/>
      </w:rPr>
      <w:t xml:space="preserve"> </w:t>
    </w:r>
  </w:p>
  <w:p w:rsidR="008829FA" w:rsidRDefault="003634F9">
    <w:pPr>
      <w:spacing w:after="0" w:line="259" w:lineRule="auto"/>
      <w:ind w:left="0" w:right="0" w:firstLine="0"/>
      <w:jc w:val="left"/>
    </w:pP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5" w:firstLine="0"/>
      <w:jc w:val="right"/>
    </w:pPr>
    <w:r>
      <w:fldChar w:fldCharType="begin"/>
    </w:r>
    <w:r>
      <w:instrText xml:space="preserve"> PAGE   \* MERGEFORMAT </w:instrText>
    </w:r>
    <w:r>
      <w:fldChar w:fldCharType="separate"/>
    </w:r>
    <w:r w:rsidR="004D4088" w:rsidRPr="004D4088">
      <w:rPr>
        <w:noProof/>
        <w:sz w:val="24"/>
      </w:rPr>
      <w:t>20</w:t>
    </w:r>
    <w:r>
      <w:rPr>
        <w:sz w:val="24"/>
      </w:rPr>
      <w:fldChar w:fldCharType="end"/>
    </w:r>
    <w:r>
      <w:rPr>
        <w:sz w:val="24"/>
      </w:rPr>
      <w:t xml:space="preserve"> </w:t>
    </w:r>
  </w:p>
  <w:p w:rsidR="008829FA" w:rsidRDefault="003634F9">
    <w:pPr>
      <w:spacing w:after="14" w:line="259" w:lineRule="auto"/>
      <w:ind w:left="0" w:right="0" w:firstLine="0"/>
      <w:jc w:val="left"/>
    </w:pPr>
    <w:r>
      <w:rPr>
        <w:sz w:val="24"/>
      </w:rPr>
      <w:t xml:space="preserve"> </w:t>
    </w:r>
  </w:p>
  <w:p w:rsidR="008829FA" w:rsidRDefault="003634F9">
    <w:pPr>
      <w:spacing w:after="0" w:line="259" w:lineRule="auto"/>
      <w:ind w:left="0" w:right="0" w:firstLine="0"/>
      <w:jc w:val="left"/>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A" w:rsidRDefault="003634F9">
    <w:pPr>
      <w:spacing w:after="0" w:line="259" w:lineRule="auto"/>
      <w:ind w:left="0" w:right="5" w:firstLine="0"/>
      <w:jc w:val="right"/>
    </w:pPr>
    <w:r>
      <w:fldChar w:fldCharType="begin"/>
    </w:r>
    <w:r>
      <w:instrText xml:space="preserve"> PAGE   \* MERGEFORMAT </w:instrText>
    </w:r>
    <w:r>
      <w:fldChar w:fldCharType="separate"/>
    </w:r>
    <w:r>
      <w:rPr>
        <w:sz w:val="24"/>
      </w:rPr>
      <w:t>14</w:t>
    </w:r>
    <w:r>
      <w:rPr>
        <w:sz w:val="24"/>
      </w:rPr>
      <w:fldChar w:fldCharType="end"/>
    </w:r>
    <w:r>
      <w:rPr>
        <w:sz w:val="24"/>
      </w:rPr>
      <w:t xml:space="preserve"> </w:t>
    </w:r>
  </w:p>
  <w:p w:rsidR="008829FA" w:rsidRDefault="003634F9">
    <w:pPr>
      <w:spacing w:after="14" w:line="259" w:lineRule="auto"/>
      <w:ind w:left="0" w:right="0" w:firstLine="0"/>
      <w:jc w:val="left"/>
    </w:pPr>
    <w:r>
      <w:rPr>
        <w:sz w:val="24"/>
      </w:rPr>
      <w:t xml:space="preserve"> </w:t>
    </w:r>
  </w:p>
  <w:p w:rsidR="008829FA" w:rsidRDefault="003634F9">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2545"/>
    <w:multiLevelType w:val="multilevel"/>
    <w:tmpl w:val="0B3440C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04144E"/>
    <w:multiLevelType w:val="multilevel"/>
    <w:tmpl w:val="5D143A6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863DFE"/>
    <w:multiLevelType w:val="multilevel"/>
    <w:tmpl w:val="FFCCC66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D75D67"/>
    <w:multiLevelType w:val="hybridMultilevel"/>
    <w:tmpl w:val="22161BEC"/>
    <w:lvl w:ilvl="0" w:tplc="846C90FE">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0ABC24">
      <w:start w:val="1"/>
      <w:numFmt w:val="bullet"/>
      <w:lvlText w:val="o"/>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4A9A48">
      <w:start w:val="1"/>
      <w:numFmt w:val="bullet"/>
      <w:lvlText w:val="▪"/>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E89682">
      <w:start w:val="1"/>
      <w:numFmt w:val="bullet"/>
      <w:lvlText w:val="•"/>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6A05E">
      <w:start w:val="1"/>
      <w:numFmt w:val="bullet"/>
      <w:lvlText w:val="o"/>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DC0906">
      <w:start w:val="1"/>
      <w:numFmt w:val="bullet"/>
      <w:lvlText w:val="▪"/>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FEA258">
      <w:start w:val="1"/>
      <w:numFmt w:val="bullet"/>
      <w:lvlText w:val="•"/>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8E701E">
      <w:start w:val="1"/>
      <w:numFmt w:val="bullet"/>
      <w:lvlText w:val="o"/>
      <w:lvlJc w:val="left"/>
      <w:pPr>
        <w:ind w:left="5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C69B84">
      <w:start w:val="1"/>
      <w:numFmt w:val="bullet"/>
      <w:lvlText w:val="▪"/>
      <w:lvlJc w:val="left"/>
      <w:pPr>
        <w:ind w:left="6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E27DA2"/>
    <w:multiLevelType w:val="multilevel"/>
    <w:tmpl w:val="0E1210C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B260537"/>
    <w:multiLevelType w:val="multilevel"/>
    <w:tmpl w:val="909AF73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FE469F"/>
    <w:multiLevelType w:val="multilevel"/>
    <w:tmpl w:val="E4CAD33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7472940"/>
    <w:multiLevelType w:val="hybridMultilevel"/>
    <w:tmpl w:val="77DE092A"/>
    <w:lvl w:ilvl="0" w:tplc="F490BAD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644856">
      <w:start w:val="1"/>
      <w:numFmt w:val="lowerLetter"/>
      <w:lvlText w:val="%2"/>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A654C8">
      <w:start w:val="1"/>
      <w:numFmt w:val="lowerRoman"/>
      <w:lvlText w:val="%3"/>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C016E6">
      <w:start w:val="1"/>
      <w:numFmt w:val="decimal"/>
      <w:lvlText w:val="%4"/>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E8C7EE">
      <w:start w:val="1"/>
      <w:numFmt w:val="lowerLetter"/>
      <w:lvlText w:val="%5"/>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B0FDF0">
      <w:start w:val="1"/>
      <w:numFmt w:val="lowerRoman"/>
      <w:lvlText w:val="%6"/>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2692A6">
      <w:start w:val="1"/>
      <w:numFmt w:val="decimal"/>
      <w:lvlText w:val="%7"/>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32633C">
      <w:start w:val="1"/>
      <w:numFmt w:val="lowerLetter"/>
      <w:lvlText w:val="%8"/>
      <w:lvlJc w:val="left"/>
      <w:pPr>
        <w:ind w:left="5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BC738A">
      <w:start w:val="1"/>
      <w:numFmt w:val="lowerRoman"/>
      <w:lvlText w:val="%9"/>
      <w:lvlJc w:val="left"/>
      <w:pPr>
        <w:ind w:left="6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E723EB1"/>
    <w:multiLevelType w:val="hybridMultilevel"/>
    <w:tmpl w:val="7DA8322A"/>
    <w:lvl w:ilvl="0" w:tplc="CEB444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E296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D410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EE56E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2D74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E2E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54EAF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E8002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DA01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17E1FDC"/>
    <w:multiLevelType w:val="hybridMultilevel"/>
    <w:tmpl w:val="D5E8D62C"/>
    <w:lvl w:ilvl="0" w:tplc="EE42F4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A2B746">
      <w:start w:val="1"/>
      <w:numFmt w:val="lowerLetter"/>
      <w:lvlText w:val="%2"/>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3A625C">
      <w:start w:val="1"/>
      <w:numFmt w:val="lowerRoman"/>
      <w:lvlText w:val="%3"/>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7E95C6">
      <w:start w:val="1"/>
      <w:numFmt w:val="decimal"/>
      <w:lvlText w:val="%4"/>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7AD034">
      <w:start w:val="1"/>
      <w:numFmt w:val="lowerLetter"/>
      <w:lvlText w:val="%5"/>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4A8F4C">
      <w:start w:val="1"/>
      <w:numFmt w:val="lowerRoman"/>
      <w:lvlText w:val="%6"/>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D4187C">
      <w:start w:val="1"/>
      <w:numFmt w:val="decimal"/>
      <w:lvlText w:val="%7"/>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A83AC6">
      <w:start w:val="1"/>
      <w:numFmt w:val="lowerLetter"/>
      <w:lvlText w:val="%8"/>
      <w:lvlJc w:val="left"/>
      <w:pPr>
        <w:ind w:left="5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FACE8E">
      <w:start w:val="1"/>
      <w:numFmt w:val="lowerRoman"/>
      <w:lvlText w:val="%9"/>
      <w:lvlJc w:val="left"/>
      <w:pPr>
        <w:ind w:left="6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1C373A0"/>
    <w:multiLevelType w:val="hybridMultilevel"/>
    <w:tmpl w:val="22209F54"/>
    <w:lvl w:ilvl="0" w:tplc="D030740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F69E1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B208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8714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0483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E8C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F6523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8C80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24DC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2294271"/>
    <w:multiLevelType w:val="multilevel"/>
    <w:tmpl w:val="7966BA6C"/>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643192C"/>
    <w:multiLevelType w:val="hybridMultilevel"/>
    <w:tmpl w:val="E8521488"/>
    <w:lvl w:ilvl="0" w:tplc="2BBAD4E0">
      <w:start w:val="1"/>
      <w:numFmt w:val="bullet"/>
      <w:lvlText w:val="-"/>
      <w:lvlJc w:val="left"/>
      <w:pPr>
        <w:ind w:left="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1A6632">
      <w:start w:val="1"/>
      <w:numFmt w:val="bullet"/>
      <w:lvlText w:val="o"/>
      <w:lvlJc w:val="left"/>
      <w:pPr>
        <w:ind w:left="1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EE0B0C">
      <w:start w:val="1"/>
      <w:numFmt w:val="bullet"/>
      <w:lvlText w:val="▪"/>
      <w:lvlJc w:val="left"/>
      <w:pPr>
        <w:ind w:left="2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E42ED2">
      <w:start w:val="1"/>
      <w:numFmt w:val="bullet"/>
      <w:lvlText w:val="•"/>
      <w:lvlJc w:val="left"/>
      <w:pPr>
        <w:ind w:left="3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2EAB34">
      <w:start w:val="1"/>
      <w:numFmt w:val="bullet"/>
      <w:lvlText w:val="o"/>
      <w:lvlJc w:val="left"/>
      <w:pPr>
        <w:ind w:left="3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802852">
      <w:start w:val="1"/>
      <w:numFmt w:val="bullet"/>
      <w:lvlText w:val="▪"/>
      <w:lvlJc w:val="left"/>
      <w:pPr>
        <w:ind w:left="4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C004A2">
      <w:start w:val="1"/>
      <w:numFmt w:val="bullet"/>
      <w:lvlText w:val="•"/>
      <w:lvlJc w:val="left"/>
      <w:pPr>
        <w:ind w:left="5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E689A">
      <w:start w:val="1"/>
      <w:numFmt w:val="bullet"/>
      <w:lvlText w:val="o"/>
      <w:lvlJc w:val="left"/>
      <w:pPr>
        <w:ind w:left="6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84E122">
      <w:start w:val="1"/>
      <w:numFmt w:val="bullet"/>
      <w:lvlText w:val="▪"/>
      <w:lvlJc w:val="left"/>
      <w:pPr>
        <w:ind w:left="6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8460E9B"/>
    <w:multiLevelType w:val="hybridMultilevel"/>
    <w:tmpl w:val="F042BC0A"/>
    <w:lvl w:ilvl="0" w:tplc="6CCAF9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7E507A">
      <w:start w:val="1"/>
      <w:numFmt w:val="bullet"/>
      <w:lvlText w:val="o"/>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30A17C">
      <w:start w:val="1"/>
      <w:numFmt w:val="bullet"/>
      <w:lvlText w:val="▪"/>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AE4080">
      <w:start w:val="1"/>
      <w:numFmt w:val="bullet"/>
      <w:lvlText w:val="•"/>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4E5534">
      <w:start w:val="1"/>
      <w:numFmt w:val="bullet"/>
      <w:lvlText w:val="o"/>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4AB514">
      <w:start w:val="1"/>
      <w:numFmt w:val="bullet"/>
      <w:lvlText w:val="▪"/>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16AE08">
      <w:start w:val="1"/>
      <w:numFmt w:val="bullet"/>
      <w:lvlText w:val="•"/>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0A282A">
      <w:start w:val="1"/>
      <w:numFmt w:val="bullet"/>
      <w:lvlText w:val="o"/>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B4958E">
      <w:start w:val="1"/>
      <w:numFmt w:val="bullet"/>
      <w:lvlText w:val="▪"/>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99C4AF2"/>
    <w:multiLevelType w:val="multilevel"/>
    <w:tmpl w:val="EAC2C50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D7A28DB"/>
    <w:multiLevelType w:val="multilevel"/>
    <w:tmpl w:val="1898FB56"/>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33F1404"/>
    <w:multiLevelType w:val="multilevel"/>
    <w:tmpl w:val="21C253B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1"/>
  </w:num>
  <w:num w:numId="3">
    <w:abstractNumId w:val="4"/>
  </w:num>
  <w:num w:numId="4">
    <w:abstractNumId w:val="3"/>
  </w:num>
  <w:num w:numId="5">
    <w:abstractNumId w:val="7"/>
  </w:num>
  <w:num w:numId="6">
    <w:abstractNumId w:val="16"/>
  </w:num>
  <w:num w:numId="7">
    <w:abstractNumId w:val="9"/>
  </w:num>
  <w:num w:numId="8">
    <w:abstractNumId w:val="12"/>
  </w:num>
  <w:num w:numId="9">
    <w:abstractNumId w:val="6"/>
  </w:num>
  <w:num w:numId="10">
    <w:abstractNumId w:val="14"/>
  </w:num>
  <w:num w:numId="11">
    <w:abstractNumId w:val="5"/>
  </w:num>
  <w:num w:numId="12">
    <w:abstractNumId w:val="0"/>
  </w:num>
  <w:num w:numId="13">
    <w:abstractNumId w:val="2"/>
  </w:num>
  <w:num w:numId="14">
    <w:abstractNumId w:val="10"/>
  </w:num>
  <w:num w:numId="15">
    <w:abstractNumId w:val="15"/>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FA"/>
    <w:rsid w:val="00201FC6"/>
    <w:rsid w:val="003634F9"/>
    <w:rsid w:val="004D4088"/>
    <w:rsid w:val="00557918"/>
    <w:rsid w:val="00667DF5"/>
    <w:rsid w:val="008829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FBFB"/>
  <w15:docId w15:val="{C9EF53F0-D8C9-4D5E-BF38-24F532BE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left="10" w:right="6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8"/>
      <w:ind w:left="10" w:right="7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styleId="a3">
    <w:name w:val="Hyperlink"/>
    <w:basedOn w:val="a0"/>
    <w:uiPriority w:val="99"/>
    <w:unhideWhenUsed/>
    <w:rsid w:val="00667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45-14" TargetMode="External"/><Relationship Id="rId13" Type="http://schemas.openxmlformats.org/officeDocument/2006/relationships/hyperlink" Target="https://zakon.rada.gov.ua/laws/show/2109-14"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potorycia.dnz@meta.ua" TargetMode="External"/><Relationship Id="rId12" Type="http://schemas.openxmlformats.org/officeDocument/2006/relationships/hyperlink" Target="https://zakon.rada.gov.ua/laws/show/2109-14"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09-1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zakon.rada.gov.ua/laws/show/1645-14"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zakon.rada.gov.ua/laws/show/1645-14" TargetMode="Externa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29356</Words>
  <Characters>16733</Characters>
  <Application>Microsoft Office Word</Application>
  <DocSecurity>0</DocSecurity>
  <Lines>139</Lines>
  <Paragraphs>91</Paragraphs>
  <ScaleCrop>false</ScaleCrop>
  <HeadingPairs>
    <vt:vector size="2" baseType="variant">
      <vt:variant>
        <vt:lpstr>Назва</vt:lpstr>
      </vt:variant>
      <vt:variant>
        <vt:i4>1</vt:i4>
      </vt:variant>
    </vt:vector>
  </HeadingPairs>
  <TitlesOfParts>
    <vt:vector size="1" baseType="lpstr">
      <vt:lpstr>ПРОЕКТ</vt:lpstr>
    </vt:vector>
  </TitlesOfParts>
  <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Customer</dc:creator>
  <cp:keywords/>
  <cp:lastModifiedBy>Admin</cp:lastModifiedBy>
  <cp:revision>5</cp:revision>
  <dcterms:created xsi:type="dcterms:W3CDTF">2022-12-20T15:50:00Z</dcterms:created>
  <dcterms:modified xsi:type="dcterms:W3CDTF">2022-12-20T15:55:00Z</dcterms:modified>
</cp:coreProperties>
</file>