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54"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ЗАТВЕРДЖЕНО</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54"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Рішення Сокальської міської ради Львівської області №_134__ від       __12.03.2021___________</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54"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54"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міської ради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54"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54"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 С. Касян</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СТАТУТ</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Комунального закладу дошкільної освіти</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с. Смиків (ясла - садок)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Сокальської міської ради</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Львівської області</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(нова редакція)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ЄДРПОУ </w:t>
      </w:r>
      <w:r w:rsidDel="00000000" w:rsidR="00000000" w:rsidRPr="00000000">
        <w:rPr>
          <w:rFonts w:ascii="Times New Roman" w:cs="Times New Roman" w:eastAsia="Times New Roman" w:hAnsi="Times New Roman"/>
          <w:b w:val="1"/>
          <w:bCs w:val="1"/>
          <w:i w:val="0"/>
          <w:iCs w:val="0"/>
          <w:smallCaps w:val="0"/>
          <w:strike w:val="0"/>
          <w:color w:val="000000"/>
          <w:sz w:val="32"/>
          <w:szCs w:val="32"/>
          <w:highlight w:val="white"/>
          <w:u w:val="none"/>
          <w:vertAlign w:val="baseline"/>
          <w:rtl w:val="0"/>
        </w:rPr>
        <w:t xml:space="preserve">357125</w:t>
      </w:r>
      <w:r w:rsidDel="00000000" w:rsidR="00000000" w:rsidRPr="00000000">
        <w:rPr>
          <w:b w:val="1"/>
          <w:bCs w:val="1"/>
          <w:sz w:val="32"/>
          <w:szCs w:val="32"/>
          <w:highlight w:val="white"/>
          <w:rtl w:val="0"/>
        </w:rPr>
        <w:t xml:space="preserve">15</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Сокаль 2021</w:t>
      </w:r>
      <w:bookmarkStart w:colFirst="0" w:colLast="0" w:name="bookmark=id.ihhlenni78yb" w:id="0"/>
      <w:bookmarkEnd w:id="0"/>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 ЗАГАЛЬНІ ПОЛОЖЕННЯ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 Комунальний заклад дошкільної освіти с. Смиків (ясла-садок) Сокальської міської ради Львівської області (далі - заклад дошкільної освіти) знаходиться у комунальній власності Сокальської міської ради Львівської області.</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Скорочена назва: КЗДО с. Смиків Сокальської МР.</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Нова редакція статуту приймається у зв’язку зі зміною назви та набуттям чинності нового Закону України «Про освіту» від 5 вересня 2017 року № 2145-VIII, Закону України «Про дошкільну освіту» (у редакції від 01.01.2021).</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1.2. Юридична адреса закладу дошкільної освіти: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80032, Львівська область,</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Сокальський район,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 Смиків,</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вулиця Сокальська, 37</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електронна адреса: </w:t>
      </w: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smykivdnz@gmail.com</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1.3. Заклад дошкільної освіти у своїй діяльності керується Конституцією України, Законами України «Про освіту», «Про дошкільну освіту», Положенням про заклад дошкільної освіти, актами Президента України, Верховної ради, Кабінету Міністрів, іншими законодавчими актами, рішеннями Сокальської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міської ради Львівської області та її виконавчого комітету, розпорядженнями міського голови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Сокальської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міської ради Львівської області, наказами відділу освіти, молоді та спорту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Сокальської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міської ради Львівської області та іншими чинними нормативно-правовими актами, цим Статутом.</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 Заклад дошкільної освіти є юридичною особою, має свій ідентифікаційний код, печатку і штамп встановленого зразка, бланки з власними реквізитами.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1.5. Головною метою закладу дошкільної освіти є забезпечення реалізації права дитини на здобуття дошкільної освіти, цілісного розвитку дитини, її фізичних, інтелектуальних і творчих здібностей, поглибленого гуманітарного розвитку шляхом виховання, навчання, соціалізації, формування необхідних жит</w:t>
      </w:r>
      <w:r w:rsidDel="00000000" w:rsidR="00000000" w:rsidRPr="00000000">
        <w:rPr>
          <w:sz w:val="28"/>
          <w:szCs w:val="28"/>
          <w:rtl w:val="0"/>
        </w:rPr>
        <w:t xml:space="preserve">т</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євих навичок та готовності продовжувати освіту.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1.6. Діяльність закладу дошкільної освіти спрямована на реалізацію особистісно орієнтованої моделі дошкільної освіти в процесі розв’язання основних завдань дошкільної освіти:</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збереження та зміцнення фізичного, психічного і духовного здоров'я дитини;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формування особистості дитини, розвиток її творчих здібностей, набуття нею соціального досвіду;</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формування духовності, соціальної компетентності, гуманізму;</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виконання вимог Базового компонента дошкільної освіти, забезпечення соціальної адаптації та готовності продовжувати освіту;</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проведення соціально-педагогічного патронату сімей;</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дошкільного віку.</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1.7. Заклад дошкільної освіти самостійно приймає рішення і здійснює діяльність в межах компетенції, передбаченої чинним законодавством.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1.8. Повноваження закладу дошкільної освіти: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задовольняє потреби громадян відповідної території у здобутті дошкільної освіти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забезпечує відповідність рівня дошкільної освіти вимогам Базового компонента дошкільної освіти;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дотримується прав дитини у сфері дошкільної освіти;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забезпечує рівень дошкільної освіти у межах державних вимог до її змісту, рівня і обсягу;</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формує у дітей гігієнічні навички та основи здорового способу життя, норми безпечної поведінки;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сприяє збереженню та зміцненню здоров’я, розумовому, психологічному і фізичному розвитку дітей;</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здійснює соціально-педагогічний патронат, взаємодію з сім’єю;</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є осередком поширення серед батьків психолого – педагогічних та фізіологічних знань про дітей дошкільного віку;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планує свою діяльності та формує стратегії розвитку закладу дошкільної освіти;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формує освітню програму закладу;</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забезпечує добір і розстановку кадрів;</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додержується фінансової дисципліни та зберігає матеріально-технічну базу:</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здійснює інші повноваження відповідно до даного статуту.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1.9. Взаємодія сім’ї і закладу дошкільної освіти: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відвідування дитиною закладу дошкільної освіти не звільняє сім’ю від обов'язку виховувати, розвивати і навчати її в родинному колі;</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 бажанням батьків або осіб, які їх замінюють, діти можуть здобувати дошкільну освіту у закладах дошкільної освіти незалежно від підпорядкування, типів і форми власності.</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1.10. Заклад дошкільної освіти надає дошкільну освіту:</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іноземцям та особам без громадянства, які перебувають в Україні на законних підставах, у порядку встановленому для громадян України.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для задоволення освітніх потреб дітей за згодою батьків можуть вводитись додаткові освітні послуги.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1.11. Заклад дошкільної освіти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1.12. Взаємовідносини між закладом освіти з юридичними і фізичними особами визначаються угодами, що укладені між ними.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1.13. Працівники закладу дошкільної освіти несуть відповідальність за життя, фізичне і психічне здоров’я кожної дитини відповідно до чинного законодавства.</w:t>
      </w:r>
    </w:p>
    <w:bookmarkStart w:colFirst="0" w:colLast="0" w:name="bookmark=id.q6orrsjucio4" w:id="1"/>
    <w:bookmarkEnd w:id="1"/>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КОМПЛЕКТУВАННЯ ЗАКЛАДУ ДОШКІЛЬНОЇ ОСВІТИ</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2.1. Заклад дошкільної освіти розрахований на 11 місць.</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2.2. Групи у закладі дошкільної освіти комплектуються за віковими ознаками (одновікові, різновікові).</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2.3. У закладі дошкільної освіти функціонує одна група з денним режимом перебування дітей.</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2.4. Наповнюваність груп дітьми здійснюється відповідно до чинного законодавства.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2.5. Наповнюваність груп у закладі дошкільної освіти становить:</w:t>
      </w:r>
    </w:p>
    <w:bookmarkStart w:colFirst="0" w:colLast="0" w:name="bookmark=id.c1t81jmsmtk0" w:id="2"/>
    <w:bookmarkEnd w:id="2"/>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для дітей віком до одного року - до 10 осіб;</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для дітей віком від одного до трьох років - до 15 осіб;</w:t>
      </w:r>
    </w:p>
    <w:bookmarkStart w:colFirst="0" w:colLast="0" w:name="bookmark=id.lyj3rvi4oy7t" w:id="3"/>
    <w:bookmarkEnd w:id="3"/>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для дітей віком від трьох до шести (семи) років - до 20 осіб;</w:t>
      </w:r>
    </w:p>
    <w:bookmarkStart w:colFirst="0" w:colLast="0" w:name="bookmark=id.p0mf1pfgh8oz" w:id="4"/>
    <w:bookmarkEnd w:id="4"/>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різновікові - до 15 осіб;</w:t>
      </w:r>
    </w:p>
    <w:bookmarkStart w:colFirst="0" w:colLast="0" w:name="bookmark=id.mcygjt3jb97v" w:id="5"/>
    <w:bookmarkEnd w:id="5"/>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 короткотривалим і цілодобовим перебуванням дітей - до 10 осіб;</w:t>
      </w:r>
    </w:p>
    <w:bookmarkStart w:colFirst="0" w:colLast="0" w:name="bookmark=id.8qsq1bmmd2dw" w:id="6"/>
    <w:bookmarkEnd w:id="6"/>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оздоровчий період - до 15 осіб;</w:t>
      </w:r>
    </w:p>
    <w:bookmarkStart w:colFirst="0" w:colLast="0" w:name="bookmark=id.cetmkkmka75o" w:id="7"/>
    <w:bookmarkEnd w:id="7"/>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інклюзивних групах - не більше трьох дітей з особливими освітніми потребами.</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2.6. 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Зарахування дітей до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r w:rsidDel="00000000" w:rsidR="00000000" w:rsidRPr="00000000">
        <w:rPr>
          <w:rtl w:val="0"/>
        </w:rPr>
      </w:r>
    </w:p>
    <w:bookmarkStart w:colFirst="0" w:colLast="0" w:name="bookmark=id.uloxv9ud2inj" w:id="8"/>
    <w:bookmarkEnd w:id="8"/>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До заяви про зарахування дитини до закладу дошкільної освіти додаються:</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копія свідоцтва про народження дитини;</w:t>
      </w:r>
    </w:p>
    <w:bookmarkStart w:colFirst="0" w:colLast="0" w:name="bookmark=id.k84ogwes94d9" w:id="9"/>
    <w:bookmarkEnd w:id="9"/>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медична довідка, видана відповідно до </w:t>
      </w:r>
      <w:hyperlink r:id="rId7">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статті 15</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Закону України “Про захист населення від інфекційних хвороб”, разом з висновком про те, що дитина може відвідувати заклад дошкільної освіти.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зарахування дитини з особливими освітніми потребами до закладу дошкільної освіти та </w:t>
      </w:r>
      <w:r w:rsidDel="00000000" w:rsidR="00000000" w:rsidRPr="00000000">
        <w:rPr>
          <w:sz w:val="28"/>
          <w:szCs w:val="28"/>
          <w:highlight w:val="white"/>
          <w:rtl w:val="0"/>
        </w:rPr>
        <w:t xml:space="preserve">створення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зарахування дитини з інвалідністю до комунального</w:t>
      </w:r>
      <w:bookmarkStart w:colFirst="0" w:colLast="0" w:name="bookmark=id.hpg9hmoihbic" w:id="10"/>
      <w:bookmarkEnd w: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закладу дошкільної освіти до заяви про зарахування додаються:</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Закону України</w:t>
        </w:r>
      </w:hyperlink>
      <w:bookmarkStart w:colFirst="0" w:colLast="0" w:name="bookmark=id.j7owiov5z59l" w:id="11"/>
      <w:bookmarkEnd w: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 державну соціальну допомогу особам з інвалідністю з дитинства та дітям з інвалідністю”;</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копія індивідуальної програми реабілітації дитини з інвалідністю.</w:t>
      </w:r>
    </w:p>
    <w:bookmarkStart w:colFirst="0" w:colLast="0" w:name="bookmark=id.s12t3fqcf3o2" w:id="12"/>
    <w:bookmarkEnd w:id="12"/>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2.7. </w:t>
      </w:r>
      <w:bookmarkStart w:colFirst="0" w:colLast="0" w:name="bookmark=id.6h74vtxaxsh9" w:id="13"/>
      <w:bookmarkEnd w: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Першочергово до закладів дошкільної освіти зараховуються діти, які:</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проживають на території обслуговування закладу дошкільної освіти (в разі її встановлення його засновником (засновниками);</w:t>
      </w:r>
    </w:p>
    <w:bookmarkStart w:colFirst="0" w:colLast="0" w:name="bookmark=id.fjt3qv9xopxp" w:id="14"/>
    <w:bookmarkEnd w:id="14"/>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є рідними (усиновленими) братами та/або сестрами дітей, які вже здобувають дошкільну освіту в такому закладі дошкільної освіти;</w:t>
      </w:r>
    </w:p>
    <w:bookmarkStart w:colFirst="0" w:colLast="0" w:name="bookmark=id.un2846z2ybb0" w:id="15"/>
    <w:bookmarkEnd w:id="15"/>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є дітьми працівників такого закладу дошкільної освіти;</w:t>
      </w:r>
    </w:p>
    <w:bookmarkStart w:colFirst="0" w:colLast="0" w:name="bookmark=id.xm79r941n3ro" w:id="16"/>
    <w:bookmarkEnd w:id="16"/>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bookmarkStart w:colFirst="0" w:colLast="0" w:name="bookmark=id.otbokera6f33" w:id="17"/>
    <w:bookmarkEnd w:id="17"/>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bookmarkStart w:colFirst="0" w:colLast="0" w:name="bookmark=id.gxx6udhzrx7d" w:id="18"/>
    <w:bookmarkEnd w:id="18"/>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перебувають у складних життєвих обставинах та на обліку в службах у справах дітей;</w:t>
      </w:r>
    </w:p>
    <w:bookmarkStart w:colFirst="0" w:colLast="0" w:name="bookmark=id.n8rt3519mvg0" w:id="19"/>
    <w:bookmarkEnd w:id="19"/>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діти з числа внутрішньо переміщених осіб чи діти, які мають статус дитини, яка постраждала внаслідок воєнних дій і збройних конфліктів;</w:t>
      </w:r>
    </w:p>
    <w:bookmarkStart w:colFirst="0" w:colLast="0" w:name="bookmark=id.ds2nco2e0onq" w:id="20"/>
    <w:bookmarkEnd w:id="20"/>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мають право на першочергове зарахування до закладів освіти відповідно до закону.</w:t>
      </w:r>
    </w:p>
    <w:bookmarkStart w:colFirst="0" w:colLast="0" w:name="bookmark=id.46ymeawc4q6f" w:id="21"/>
    <w:bookmarkEnd w:id="21"/>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w:t>
      </w:r>
      <w:r w:rsidDel="00000000" w:rsidR="00000000" w:rsidRPr="00000000">
        <w:rPr>
          <w:sz w:val="28"/>
          <w:szCs w:val="28"/>
          <w:rtl w:val="0"/>
        </w:rPr>
        <w:t xml:space="preserve">визначити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w:t>
      </w:r>
    </w:p>
    <w:bookmarkStart w:colFirst="0" w:colLast="0" w:name="bookmark=id.9bjv3v63u7hk" w:id="22"/>
    <w:bookmarkEnd w:id="22"/>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bookmarkStart w:colFirst="0" w:colLast="0" w:name="bookmark=id.1i7do69l855f" w:id="23"/>
    <w:bookmarkEnd w:id="23"/>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2.8.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bookmarkStart w:colFirst="0" w:colLast="0" w:name="bookmark=id.1mb1rbiv101j" w:id="24"/>
    <w:bookmarkEnd w:id="24"/>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bookmarkStart w:colFirst="0" w:colLast="0" w:name="bookmark=id.6ldexblf9bb3" w:id="25"/>
    <w:bookmarkEnd w:id="25"/>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w:t>
      </w:r>
    </w:p>
    <w:bookmarkStart w:colFirst="0" w:colLast="0" w:name="bookmark=id.8vmevg43xm3t" w:id="26"/>
    <w:bookmarkEnd w:id="26"/>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Переведення вихованця із закладу дошкільної освіти до іншого </w:t>
      </w:r>
      <w:bookmarkStart w:colFirst="0" w:colLast="0" w:name="bookmark=id.ggpv1h3n01xo" w:id="27"/>
      <w:bookmarkEnd w:id="2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2.9. За вихованцем зберігається місце у закладі дошкільної освіти у літній період та у таких випадках:</w:t>
      </w:r>
    </w:p>
    <w:bookmarkStart w:colFirst="0" w:colLast="0" w:name="bookmark=id.1vy2unimzttd" w:id="28"/>
    <w:bookmarkEnd w:id="28"/>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хвороби вихованця, його санаторного лікування, реабілітації;</w:t>
      </w:r>
    </w:p>
    <w:bookmarkStart w:colFirst="0" w:colLast="0" w:name="bookmark=id.x6jwua7du8v0" w:id="29"/>
    <w:bookmarkEnd w:id="29"/>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карантину в закладі дошкільної освіти;</w:t>
      </w:r>
    </w:p>
    <w:bookmarkStart w:colFirst="0" w:colLast="0" w:name="bookmark=id.i7dury1kzjs0" w:id="30"/>
    <w:bookmarkEnd w:id="30"/>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час відпустки одного з батьків або іншого законного представника дитини.</w:t>
      </w:r>
    </w:p>
    <w:bookmarkStart w:colFirst="0" w:colLast="0" w:name="bookmark=id.gxubv34x9m65" w:id="31"/>
    <w:bookmarkEnd w:id="31"/>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bookmarkStart w:colFirst="0" w:colLast="0" w:name="bookmark=id.1w6tog6n66hd" w:id="32"/>
    <w:bookmarkEnd w:id="32"/>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2.10. Відрахування вихованців з закладу дошкільної освіти може здійснюватися:</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bookmarkStart w:colFirst="0" w:colLast="0" w:name="bookmark=id.sakg2tyqbtzh" w:id="33"/>
    <w:bookmarkEnd w:id="33"/>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bookmarkStart w:colFirst="0" w:colLast="0" w:name="bookmark=id.u0el87ivbs82" w:id="34"/>
    <w:bookmarkEnd w:id="34"/>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bookmarkStart w:colFirst="0" w:colLast="0" w:name="bookmark=id.z5tx7svlvfle" w:id="35"/>
    <w:bookmarkEnd w:id="35"/>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у разі переведення вихованця до іншого закладу дошкільної освіти;</w:t>
      </w:r>
    </w:p>
    <w:bookmarkStart w:colFirst="0" w:colLast="0" w:name="bookmark=id.o4m4ausxqh5l" w:id="36"/>
    <w:bookmarkEnd w:id="36"/>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у разі невідвідування дитиною закладу дошкільної освіти протягом двох місяців підряд упродовж навчального року без поважних причин.</w:t>
      </w:r>
    </w:p>
    <w:bookmarkStart w:colFirst="0" w:colLast="0" w:name="bookmark=id.j7tha7mjscfu" w:id="37"/>
    <w:bookmarkEnd w:id="37"/>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bookmarkStart w:colFirst="0" w:colLast="0" w:name="bookmark=id.h4tg5wlglrzd" w:id="38"/>
    <w:bookmarkEnd w:id="38"/>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Забороняється відрахування дитини із закладу дошкільної освіти з інших підстав, ніж визначено цим пунктом.</w:t>
      </w:r>
    </w:p>
    <w:bookmarkStart w:colFirst="0" w:colLast="0" w:name="bookmark=id.9xwhphjzui13" w:id="39"/>
    <w:bookmarkEnd w:id="39"/>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Відрахування дитини із закладу дошкільної освіти здійснюється відповідним наказом керівника закладу дошкільної освіти.</w:t>
      </w:r>
    </w:p>
    <w:bookmarkStart w:colFirst="0" w:colLast="0" w:name="bookmark=id.n5xz5n17ugj5" w:id="40"/>
    <w:bookmarkEnd w:id="40"/>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зарахування вихованця до закладу дошкільної освіти для здобуття загальної середньої освіти відрахування з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дошкільної освіти про такі дані.</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РЕЖИМ РОБОТИ ЗАКЛАДУ ДОШКІЛЬНОЇ ОСВІТИ</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3.1. Режим роботи закладу дошкільної освіти встановлюється засновником відповідно до законодавства України.</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3.2. Заклад дошкільної освіти працює за </w:t>
      </w:r>
      <w:r w:rsidDel="00000000" w:rsidR="00000000" w:rsidRPr="00000000">
        <w:rPr>
          <w:sz w:val="28"/>
          <w:szCs w:val="28"/>
          <w:rtl w:val="0"/>
        </w:rPr>
        <w:t xml:space="preserve">пятиденним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робочим тижнем. Вихідні дні: субота, неділя, святкові та неробочі дні впродовж календарного року.</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bookmarkStart w:colFirst="0" w:colLast="0" w:name="bookmark=id.j0ecph4sic9r" w:id="41"/>
      <w:bookmarkEnd w:id="41"/>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IV. ОРГАНІЗАЦІЯ ОСВІТНЬОГО ПРОЦЕСУ В ЗАКЛАДІ ДОШКІЛЬНОЇ ОСВІТИ</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4.1. Навчальний рік у закладі дошкільної освіти починається 1 вересня і закінчується 31 травня наступного року, а оздоровчий період - з 1 червня по 31 серпня.</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4.2.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4.3. План роботи закладу дошкільної освіти затверджується його керівником.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4.4. Освітній процес проводиться українською мовою.</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4.6.</w:t>
      </w: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4.7.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дошкільного віку, а також умови, за яких вони можуть бути досягнуті. Виконання вимог Базового компонента дошкільної освіти є обов’язковим.</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дошкільної освіти.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4.8.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4.9.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4.10. 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Заклад дошкільної освіти самостійно визначає форми організації освітнього процесу.</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4.11. Освітня програма схвалюється педагогічною радою закладу дошкільної освіти та затверджується його керівником.</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4.12. Освітня програма, що розробляється на основі типових освітніх програм, не потребує окремого затвердження центральним органом забезпечення якості освіти.</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4.13.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Платні послуги не можуть надаватися замість або в рамках Державної програми, за якою працює заклад дошкільної освіти.</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4.14. Заклад дошкільної 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bookmarkStart w:colFirst="0" w:colLast="0" w:name="bookmark=id.zhore5fxy3cf" w:id="42"/>
      <w:bookmarkEnd w:id="42"/>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 УЧАСНИКИ ОСВІТНЬОГО ПРОЦЕСУ</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 Учасниками освітнього процесу у закладі дошкільної освіти є:</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діти дошкільного віку;</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педагогічні працівники: директор, вихователі, музичний керівник;</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помічник вихователя;</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батьки або особи, які їх замінюють;</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асистент дитини з особливими потребами;</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фізичні особи, які мають право здійснювати освітню діяльність у сфері дошкільної освіти.</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5.2. Права і обов’язки дитини визначені законом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дошкільним закладом і батьками.</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5.3. Кожна дитина, що виховується в закладі дошкільної освіти, має гарантоване державою право на:</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безоплатну дошкільну освіту в державних і комунальних закладах дошкільної освіти;</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безпечні та нешкідливі для здоров’я умови утримання, розвитку, виховання і навчання;</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захист від будь-якої інформації, пропаганди та агітації, що завдає шкоди її здоров’ю, моральному та духовному розвитку;</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безоплатне медичне обслуговування;</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здоровий спосіб життя;</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якісне навчання за державними та авторськими програмами;</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отримання кваліфікованої допомоги для вивчення іноземної мови, раннього оволодіння грамотою;</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вибір занять у гуртку за інтересами;</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розвиток своїх творчих здібностей та інтересів.</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5.4. Права батьків або осіб, які їх замінюють:</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обирати і бути обраним до органів громадського самоврядування закладу дошкільної освіти;</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звертатися до адміністрації закладу, відповідних органів управління освітою з питань розвитку, виховання і навчання своїх дітей;</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брати участь в покращенні організації освітнього процесу та зміцненні матеріально-технічної бази закладу дошкільної освіти;</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отримувати систематичну інформацію про розвиток дитини, її здоров’я, особливості поведінки в колективі однолітків;</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захищати законні інтереси своїх дітей у відповідних державних та судових органах;</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заслуховувати звіти директора та вихователів про роботу закладу дошкільної освіти;</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вимагати уважного і дбайливого ставлення персоналу закладу дошкільної освіти до особистості дитини, охорони її </w:t>
      </w:r>
      <w:r w:rsidDel="00000000" w:rsidR="00000000" w:rsidRPr="00000000">
        <w:rPr>
          <w:sz w:val="28"/>
          <w:szCs w:val="28"/>
          <w:rtl w:val="0"/>
        </w:rPr>
        <w:t xml:space="preserve">життя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 здоров’я, встановлення оптимального режиму перебування дитини в закладі дошкільної освіти;</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завчасно отримувати інформацію про всі заплановані у закладі дошкільної освіти та позапланові педагогічні, медичні, соціологічні заходи, дослідження, обстеження, педагогічні експерименти та надавати згоду на участь у них дитини;</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отримувати інформацію про діяльність закладу дошкільної освіти, результати навчання своїх дітей (дітей, законними представниками яких вони є) і результати оцінювання якості освіти у закладі дошкільної освіти та його освітньої діяльності;</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5.5. Батьки або особи, які їх замінюють, зобов’язані:</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виховувати у дітей любов до України, повагу до національних, історичних, культурних цінностей українського народу, толерантність, дбайливе ставлення до довкілля;</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забезпечувати умови для здобуття дітьми старшого дошкільного віку дошкільної освіти за будь-якою формою;</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поважати гідність дитини, права, свободи і законні інтереси дитини та інших учасників освітнього процесу;</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дотримуватись установчих документів, правил внутрішнього розпорядку закладу дошкільної освіти, а також умов договорів про спільну діяльність між закладом освіти та батьками; та про надання освітніх послуг (за наявності);</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виховувати у дитини працелюбність, шанобливе ставлення до 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своєчасно вносити плату за харчування дитини в закладі дошкільної освіти у встановленому порядку (до 20 числа кожного місяця);</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своєчасно повідомляти заклад дошкільної освіти про причини відсутності або хворобу дитини;</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слідкувати за станом здоров’я дитини;</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-забезпечувати інформаційні потреби своєї дитини;</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підтримувати наступність у роботі сім’ї і закладу дошкільної освіти з питань виховання і навчання дітей раннього і дошкільного віку;</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інші обов’язки, що не суперечать законодавству України.</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5.7. Педагогічне навантаження педагогічного працівника закладу дошкільної освіти на тиждень, що відповідає тарифній ставці, становить:</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директора - 40 годин;</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вихователя - 30 годин;</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музичного керівника - 24 години.</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5.8. Педагогічне навантаження педагогічного працівника закладу дошкільної освіти обсягом менше тарифної ставки, встановлюється лише за його письмовою згодою у порядку, передбаченому законодавством України.</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5.9. Оплата праці педагогічних працівників,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5.10. Трудові відносини регулюються законодавством України про працю. Законами України «Про освіту», «Про дошкільну освіту» іншими нормативно - правовими актами, прийнятими відповідно до них, Правилами внутрішнього розпорядку закладу дошкільної освіти.</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5.11. Педагогічні працівники закладу дошкільної освіти мають право:</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академічну свободу;</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вільний вибір педагогічно доцільних форм, методів і засобів розвитку, виховання та навчання, що відповідають освітній програмі;</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w:t>
      </w:r>
      <w:r w:rsidDel="00000000" w:rsidR="00000000" w:rsidRPr="00000000">
        <w:rPr>
          <w:sz w:val="28"/>
          <w:szCs w:val="28"/>
          <w:rtl w:val="0"/>
        </w:rPr>
        <w:t xml:space="preserve">умінь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w:t>
      </w:r>
      <w:r w:rsidDel="00000000" w:rsidR="00000000" w:rsidRPr="00000000">
        <w:rPr>
          <w:sz w:val="28"/>
          <w:szCs w:val="28"/>
          <w:rtl w:val="0"/>
        </w:rPr>
        <w:t xml:space="preserve">впроваджувати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практику роботи з дітьми кращі досягнення педагогів власного закладу дошкільної освіти, міста, області, держави, зарубіжні досягнення;</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брати участь у роботі органів самоврядування закладу дошкільної освіти:</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підвищення кваліфікації, участь у методичних об’єднаннях, нарадах тощо;</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проводити в установленому порядку науково-дослідну, пошукову та експериментальну роботу;</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вносити пропозиції щодо поліпшення роботи закладу дошкільної освіти;</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соціальне та матеріальне забезпечення відповідно до законодавства;</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безпечні і нешкідливі умови праці;</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об’єднуватися у професійні спілки та бути членами інших об’єднань громадян, діяльність яких не заборонена законодавством;</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захист професійної честі та власної гідності;</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педагогічну ініціативу, розроблення та </w:t>
      </w:r>
      <w:r w:rsidDel="00000000" w:rsidR="00000000" w:rsidRPr="00000000">
        <w:rPr>
          <w:sz w:val="28"/>
          <w:szCs w:val="28"/>
          <w:rtl w:val="0"/>
        </w:rPr>
        <w:t xml:space="preserve">впровадження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авторських освітніх програм, проектів, методик, технологій, насамперед методик компетентнісного навчання;</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доступ до інформаційних ресурсів і комунікацій, що використовуються в освітньому просторі;</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справедливе та об’єктивне оцінювання своєї професійної діяльності;</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 відзначення успіхів у своїй професійній діяльності;</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інші права, що не суперечать законодавству України.</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5.12. Педагогічні працівники зобов’язані:</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виконувати Статут, Правила внутрішнього трудового розпорядку, умови контракту чи трудового договору;</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співпрацювати з сім’ями здобувачів освіти дошкільного закладу з питань виховання та навчання дітей;</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виконувати накази та розпорядження керівництва;</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дотримуватись академічної доброчесності та забезпечувати її дотримання здобувачами освіти в освітньому процесі;</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берегти майно закладу дошкільної освіти: обладнання, посібники, іграшки, підтримувати чистоту і дотримуватись правил санітарії, техніки безпеки, пожежної безпеки;</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постійно підвищувати свій професійний та загальнокультурний рівні, педагогічну майстерність;</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виконувати освітню програму для досягнення дітьми передбачених нею результатів розвитку, виховання та навчання;</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сприяти розвитку здібностей дітей, формуванню у них навичок здорового способу життя, дбати про їхнє фізичне і психічне здоров'я;</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інші обов’язки, що не суперечать законодавству України.</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5.13. Педагогічні та інші працівники приймаються на роботу до закладу директором закладу дошкільної освіти.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5.14. Працівники закладу дошкільної освіти несуть відповідальність за збереження життя, фізичне і психічне здоров’я дитини згідно з чинним законодавством.</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5.15. Працівники закладу дошкільної освіти відповідно до </w:t>
      </w:r>
      <w:r w:rsidDel="00000000" w:rsidR="00000000" w:rsidRPr="00000000">
        <w:rPr>
          <w:sz w:val="28"/>
          <w:szCs w:val="28"/>
          <w:rtl w:val="0"/>
        </w:rPr>
        <w:t xml:space="preserve">статті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26 Закону України “Про забезпечення санітарного та епідемічного благополуччя населення” проходять періодичні безоплатні медичні огляди.</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5.16. 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5.17. У </w:t>
      </w:r>
      <w:r w:rsidDel="00000000" w:rsidR="00000000" w:rsidRPr="00000000">
        <w:rPr>
          <w:sz w:val="28"/>
          <w:szCs w:val="28"/>
          <w:rtl w:val="0"/>
        </w:rPr>
        <w:t xml:space="preserve">міжатестаційний</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період відповідно до ст. 59 п. 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w:t>
      </w:r>
      <w:r w:rsidDel="00000000" w:rsidR="00000000" w:rsidRPr="00000000">
        <w:rPr>
          <w:sz w:val="28"/>
          <w:szCs w:val="28"/>
          <w:rtl w:val="0"/>
        </w:rPr>
        <w:t xml:space="preserve">практикумах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семінарах-нарадах, семінарах-тренінгах, вебінарах, майстер-класах тощо) та у різних формах (інституційна, дуальна, на робочому місці тощо).</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5.18. За успіхи у роботі працівникам встановлюється матеріальне та моральне заохочення, відповідно до чинного законодавства.</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5.19. Педагогічним працівникам закладу дошкільної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5.20. Працівники, які систематично порушують Статут, Правила внутрішнього розпорядку закладу дошкільної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bookmarkStart w:colFirst="0" w:colLast="0" w:name="bookmark=id.fjxu2zhgt983" w:id="43"/>
      <w:bookmarkEnd w:id="43"/>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    УПРАВЛІННЯ ЗАКЛАДОМ ДОШКІЛЬНОЇ ОСВІТИ</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6.1. Управління закладом освіти здійснюється засновником – Сокальська міська рада Львівської області.</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6.2. Безпосереднє керівництво роботою закладу дошкільної освіти здійснює його директор, якого призначає (за конкурсом) і звільняє з посади засновник, або уповноважений орган (особа), з дотриманням чинного законодавства.</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На посаду керівника закладу дошкільної освіти призначається особа, яка є громадянином України, має вищу педагогічну освіту, стаж педагогічної та/або науково – педагогічної роботи не менше трьох років, вільно володіє державною мовою, а також організаторські здібності, фізичний і психічний стан якої не перешкоджає виконанню професійних обов’язків.</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6.3. Директор закладу дошкільної освіти:</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організовує діяльність закладу дошкільної освіти;</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відповідає за реалізацію завдань дошкільної освіти, що визначені Законом України «Про дошкільну освіту», та забезпечення рівня дошкільної освіти у межах державних вимог до її змісту і обсягу;</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затверджує освітню програму, схвалену педагогічною радою закладу дошкільної освіти;</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забезпечує функціонування внутрішньої системи забезпечення якості освіти;</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є представником закладу дошкільної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вирішує питання фінансово-господарської діяльності закладу дошкільної освіти;</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розпоряджається в установленому порядку майном і коштами закладу дошкільної освіти;</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відповідає за дотримання фінансової дисципліни та збереження матеріально - технічної бази закладу дошкільної освіти;</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призначає на посаду та звільняє з посади працівників закладу дошкільної освіти, визначає їх функціональні обов’язки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видає у межах своєї компетенції накази та розпорядження, контролює їх виконання;</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контролює відповідність </w:t>
      </w:r>
      <w:r w:rsidDel="00000000" w:rsidR="00000000" w:rsidRPr="00000000">
        <w:rPr>
          <w:sz w:val="28"/>
          <w:szCs w:val="28"/>
          <w:rtl w:val="0"/>
        </w:rPr>
        <w:t xml:space="preserve">застосовуваних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 методів і засобів розвитку, виховання і навчання дітей до їх вікових, психофізіологічних</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особливостей, здібностей і потреб;</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контролює організацію харчування і медичного обслуговування дітей;</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затверджує штатний розпис та кошторис за погодженням з головним розпорядником коштів;</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затверджує Правила внутрішнього трудового розпорядку, посадові інструкції працівників за погодженням з профспілковим комітетом;</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забезпечує умови для здійснення дієвого та відкритого громадського контролю за діяльністю закладу дошкільної освіти;</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підтримує ініціативу щодо вдосконалення освітнього процесу, заохочує творчі пошуки, дослідно-експериментальну роботу педагогів;</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організовує різні форми співпраці з батьками або особами, які їх замінюють;</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щороку звітує про навчально-виховну, методичну, економічну і фінансово- господарську діяльність закладу дошкільної освіти на загальних зборах колективу та батьків, або осіб, які їх замінюють.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забезпечує створення у закладі дошкільної освіти безпечного освітнього середовища, вільного від насильства та булінгу (цькування);</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здійснює інші повноваження, передбачені законом та установчими документами закладу.</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6.4. Постійно діючий колегіальний орган у закладі дошкільної освіти - педагогічна рада. До складу педагогічної ради входять: директор, педагогічні працівники. Може входити голова батьківського комітету.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іх замінюють. Головою педагогічної ради є директор закладу дошкільної освіти.</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Педагогічна рада закладу дошкільної освіти:</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віковій групі;</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розглядає питання вдосконалення організації освітнього процесу у закладі;</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визначає план роботи закладу та педагогічне навантаження педагогічних працівників;</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затверджує заходи щодо зміцнення здоров’я дітей;</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обговорює питання підвищення кваліфікації педагогічних працівників, розвитку їхньої творчої ініціативи;</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затверджує </w:t>
      </w:r>
      <w:r w:rsidDel="00000000" w:rsidR="00000000" w:rsidRPr="00000000">
        <w:rPr>
          <w:sz w:val="28"/>
          <w:szCs w:val="28"/>
          <w:rtl w:val="0"/>
        </w:rPr>
        <w:t xml:space="preserve">річний</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план підвищення кваліфікації педагогічних працівників;</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заслуховує звіти педагогічних працівників, які проходять атестацію;</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визначає шляхи співпраці закладу дошкільної освіти з сім'єю;</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ухвалює рішення щодо відзначення, морального та матеріального заохочення працівників закладу та інших учасників освітнього процесу;</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розглядає питання щодо відповідальності працівників закладу та інших учасників освітнього процесу за невиконання ними своїх обов'язків;</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розглядає інші питання, віднесені законом та/або установчими документами закладу до її повноважень.</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Рішення педагогічної ради закладу дошкільної освіти вводяться в дію наказом керівника закладу.</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6.5. У закладі дошкільної освіти можуть діяти:</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органи самоврядування працівників закладу дошкільної освіти;</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органи батьківського самоврядування;</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інші органи громадського самоврядування учасників освітнього процесу.</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6.6.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рідше одного разу на рік. Кількість учасників загальних зборів від працівників закладу дошкільної освіти - 2/3, батьків та представників громадськості - 1/3.</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Термін їх повноважень становить один рік. Рішення загальних зборів приймаються простою більшістю голосів від загальної кількості присутніх.</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Загальні збори (конференція):</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розглядають питання освітньої, методичної, економічної і фінансово- господарської діяльності закладу дошкільної освіти.</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обирають раду закладу дошкільної освіти, її членів і голову, встановлюють терміни її повноважень;</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затверджують основні напрями вдосконалення роботи і розвитку дошкільного закладу.</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6.7. У період між загальними зборами може діяти рада закладу дошкільної освіти. Кількість засідань ради визначається за потребою. Засідання ради закладу дошкільної освіти є правомірним, якщо в ньому бере участь не менше двох третин її членів (працівники закладу дошкільної освіти, батьки). Рада закладу дошкільної освіти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погоджує зміст і форми роботи з педагогічної освіти батьків або осіб, які їх замінюють.</w:t>
      </w:r>
    </w:p>
    <w:bookmarkStart w:colFirst="0" w:colLast="0" w:name="bookmark=id.6kwjaurglytv" w:id="44"/>
    <w:bookmarkEnd w:id="44"/>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VII.  ОРГАНІЗАЦІЯ ХАРЧУВАННЯ ДІТЕЙ У ЗАКЛАДІ ДОШКІЛЬНОЇ ОСВІТИ</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7.1. 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7.2. У закладі дошкільної освіти встановлено триразове харчування.</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7.3. Організація та відповідальність за харчування дітей у закладі дошкільної освіти покладається на директора.</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7.4. Контроль і державний нагляд за якістю харчування у закладі дошкільної освіти покладаються на засновника, відповідні органи управління охорони здоров'я та відповідні органи управління освітою.</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па директора закладу дошкільної освіти.</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7.6. Пільгові умови оплати харчування дітей у закладі дошкільної освіти надаються за рішенням органу місцевого самоврядування за рахунок коштів місцевого бюджету в порядку визначеному законодавством.</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7.7. Порядок встановлення плати за харчування дитини у комунальному закладі дошкільної освіти визначається Законом України «Про дошкільну освіту» та іншими нормативно-правовими актами.</w:t>
      </w:r>
      <w:bookmarkStart w:colFirst="0" w:colLast="0" w:name="bookmark=id.38w5ol4tmzw4" w:id="45"/>
      <w:bookmarkEnd w:id="45"/>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VIII. МЕДИЧНЕ ОБСЛУГОВУВАННЯ ДІТЕЙ У ЗАКЛАДІ ДОШКІЛЬНОЇ ОСВІТИ</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8.1. Медичне обслуговування дітей закладу дошкільної освіти здійснюється на безоплатній основі медичними працівниками відповідних закладів охорони здоров’я у порядку, встановленому Кабінетом Міністрів України.</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8.2. До основних обов’язків медичних працівників належать:</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моніторинг стану здоров’я, фізичного та нервово психічного розвитку дітей, надання їм невідкладної медичної допомоги;</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організація і проведення медичних оглядів, у тому числі, поглиблених, профілактичних та лікувально-оздоровчих заходів, оцінка їх ефективності:</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проведення санітарно-просвітницької роботи серед дітей, батьків або осіб, які їх замінюють, та працівників закладу.</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8.3. Заклад дошкільної освіти падає приміщення і забезпечує належні умови для роботи медичного персоналу та проведення лікувально-профілактичних заходів.</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8.4. </w:t>
      </w:r>
      <w:bookmarkStart w:colFirst="0" w:colLast="0" w:name="bookmark=id.7a2nwgf42x76" w:id="46"/>
      <w:bookmarkEnd w:id="4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IX.    МАЙНО ЗАКЛАДУ ДОШКІЛЬНОЇ ОСВІТИ</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9.1. Майно закладу дошкільної освіти становлять основні фонди, а також інші цінності, вартість та структура яких відображається у балансі;</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9.2. Майно закладу дошкільної освіти є комунальною власністю і належить йому на правах оперативного управління;</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9.3. Матеріально-технічна база закладу дошкільної освіти включає будівлі, споруди, земельну ділянку, комунікації, інвентар, обладнання, інші матеріальні цінності, вартість яких відображено у балансі закладу дошкільної освіти.</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9.4. Вимоги до матеріально-технічної бази закладу дошкільної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9.5. Будівлі, споруди, устаткування та інше майно, що належить до основних засобів закладу дошкільної освіти, не може бути предметом застави, на нього не може бути накладене стягнення;</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9.6. Об’єкти та майно комунальних закладів освіти не підлягають приватизації чи використанню не за освітнім призначенням.</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9.7. Збитки, завдані закладу дошкільної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9.8.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9.9. Відповідно до рішення сесії Переспівської сільської ради Сокальського району Львівської області за № 69 від 12.01.2007 р. заклад дошкільної освіти має земельну ділянку, на якій розташоване приміщення закладу дошкільної освіти, майданчики ігрові, господарські будівлі, зона відпочинку, квітники.</w:t>
      </w:r>
      <w:bookmarkStart w:colFirst="0" w:colLast="0" w:name="bookmark=id.44x62d7lkf8r" w:id="47"/>
      <w:bookmarkEnd w:id="47"/>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 ФІНАНСОВО-ГОСПОДАРСЬКА ДІЯЛЬНІСТЬ ЗАКЛАДУ ДОШКІЛЬНОЇ ОСВІТИ</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10.1. Фінансово-господарська діяльність закладу дошкільної освіти здійснюється відповідно до Закону України «Про освіту», «Про дошкільну освіту», «Про місцеве самоврядування в Україні» та інших нормативно-правових актів.</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10.2. Утримання та розвиток матеріально-технічної бази закладу дошкільної освіти фінансуються за рахунок коштів засновника.</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10.3. Джерелами фінансування закладу дошкільної освіти можуть бути кошти:</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засновника;</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місцевого бюджету, що, надходять у розмірі, передбаченому нормативами фінансування;</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батьків або осіб, які їх замінюють;</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добровільні пожертвування і цільові внески фізичних і юридичних осіб та інші надходження, не заборонені законодавством України;</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плата за надання освітніх та інших послуг відповідно до укладених договорів.</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10.4. Заклад дошкільної освіти може надавати платні освітні та інші послуги, перелік яких затверджує Кабінет Міністрів України.</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10.5. Порядок ведення діловодства і бухгалтерського обліку в закладі дошкільної освіти визначається згідно з нормами чинного законодавства України.</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Організація бухгалтерського обліку та іншого фінансового обслуговування в закладі дошкільної освіти визначається керівником закладу дошкільної освіти відповідно до законодавства України.</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10.6. Заробітна плата працівників закладу дошкільної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10.7. Заклад дошкільної освіти відповідно до ст. 61 п. 6 «Закону про освіту» України,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bookmarkStart w:colFirst="0" w:colLast="0" w:name="bookmark=id.mmpajum2i7by" w:id="48"/>
      <w:bookmarkEnd w:id="48"/>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XI. КОНТРОЛЬ ЗА ДІЯЛЬНІСТЮ ЗАКЛАДУ ДОШКІЛЬНОЇ ОСВІТИ</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11.1 Державний нагляд (контроль) за діяльністю закладу здійснюється засновником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закладу дошкільної освіти у випадках передбачених чинним законодавством.</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11.2. Заклад дошкільної освіти підпорядкований і підзвітний засновнику. По провадженню освітньої діяльності - відповідному органу управління освітою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11.3. Зміст, форми, періодичність контролю, не пов'язаного з освітнім процесом, встановлюється згідно з чинним законодавством.</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11.4. Контроль за іншими сторонами діяльності закладу дошкільної освіти здійснює державна фіскальна служба, контрольно-ревізійні органи відповідно до чинного законодавства.</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11.5. Безпосередньо в закладі дошкільної освіти громадський нагляд (контроль) може проводитися виключно з дозволу керівника закладу дошкільної освіти, крім випадків, встановлених законодавством.</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vuql7mn2naz6" w:id="49"/>
    <w:bookmarkEnd w:id="49"/>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XII. МІЖНАРОДНЕ СПІВРОБІТНИЦТВО.</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12.1. Міжнародне співробітництво у системі дошкільної освіти здійснюється відповідно до Закону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12.2. Держава сприяє міжнародному співробітництву у системі дошкільної освіти.</w:t>
      </w:r>
      <w:bookmarkStart w:colFirst="0" w:colLast="0" w:name="bookmark=id.3mhu10gqyjz0" w:id="50"/>
      <w:bookmarkEnd w:id="50"/>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XIII. ВІДПОВІДАЛЬНІСТЬ У СФЕРІ ДОШКІЛЬНОЇ ОСВІТИ</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13.1. Працівники закладу дошкільної освіти, що винні у порушенні законодавства про дошкільну освіту, несуть відповідальність у порядку, встановленому законами України.</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bookmarkStart w:colFirst="0" w:colLast="0" w:name="bookmark=id.p3wu3cmu25ez" w:id="51"/>
      <w:bookmarkEnd w:id="51"/>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XIV.  РЕОРГАНІЗАЦІЯ, ЛІКВІДАЦІЯ ТА </w:t>
      </w:r>
      <w:r w:rsidDel="00000000" w:rsidR="00000000" w:rsidRPr="00000000">
        <w:rPr>
          <w:b w:val="1"/>
          <w:bCs w:val="1"/>
          <w:sz w:val="28"/>
          <w:szCs w:val="28"/>
          <w:rtl w:val="0"/>
        </w:rPr>
        <w:t xml:space="preserve">ПЕРЕПРОФІЛЮВАННЯ</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ЗАКЛАДУ ДОШКІЛЬНОЇ ОСВІТИ</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14.1. Рішення про реорганізацію, ліквідацію чи перепрофілювання закладу дошкільної освіти приймається засновником закладу відповідно до діючого законодавства України.</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14.2. Ліквідація проводиться ліквідаційною комісією, призначеною наказом засновника, а у випадках ліквідації за рішенням господарського суду ліквідаційною комісією, призначеною цим органом.</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14.3. З моменту призначення ліквідаційної комісії до неї переходять повноваження з управління справами закладу дошкільної освіти. Ліквідаційна комісія складає баланс і подає його засновнику.</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14.4. У разі реорганізації права та зобов’язання закладу дошкільної освіти переходять до правонаступників визначених засновником.</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14.5. При ліквідації і реорганізації закладу дошкільної освіти звільненим працівникам гарантується </w:t>
      </w:r>
      <w:r w:rsidDel="00000000" w:rsidR="00000000" w:rsidRPr="00000000">
        <w:rPr>
          <w:sz w:val="28"/>
          <w:szCs w:val="28"/>
          <w:rtl w:val="0"/>
        </w:rPr>
        <w:t xml:space="preserve">дотримання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їх прав та інтересів згідно з трудовим законодавством України.</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14.6. У разі ліквідації закладу дошкільної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14.7. Заклад дошкільної освіти вважається ліквідованим або реорганізованим з моменту внесення про це запису до Єдиного державного реєстру.</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ХV. ПРИКІНЦЕВІ ПОЛОЖЕННЯ</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15.1. Зміни й доповнення до цього Статуту вносяться на підставі рішення Засновника.</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15.2. Зміни й доповнення до цього Статуту підлягають державній реєстрації в порядку, встановленому чинним законодавством України.</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pgSz w:h="16838" w:w="11906" w:orient="portrait"/>
      <w:pgMar w:bottom="1134" w:top="1134" w:left="1701"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kon.rada.gov.ua/laws/show/1645-14#n149" TargetMode="External"/><Relationship Id="rId8" Type="http://schemas.openxmlformats.org/officeDocument/2006/relationships/hyperlink" Target="https://zakon.rada.gov.ua/laws/show/210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M+BgCNZvWMneIVV8a05ScYlfQ==">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