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FE1387" w14:textId="04A9A1D1" w:rsidR="00CF67E5" w:rsidRPr="007272C0" w:rsidRDefault="000B61DE" w:rsidP="008510F0">
      <w:pPr>
        <w:ind w:right="1140"/>
        <w:textDirection w:val="btLr"/>
      </w:pPr>
      <w:r>
        <w:rPr>
          <w:noProof/>
        </w:rPr>
        <w:drawing>
          <wp:anchor distT="0" distB="0" distL="0" distR="0" simplePos="0" relativeHeight="251655680" behindDoc="1" locked="0" layoutInCell="1" hidden="0" allowOverlap="1" wp14:anchorId="74113E05" wp14:editId="3E45CE42">
            <wp:simplePos x="0" y="0"/>
            <wp:positionH relativeFrom="page">
              <wp:posOffset>0</wp:posOffset>
            </wp:positionH>
            <wp:positionV relativeFrom="paragraph">
              <wp:posOffset>-9926320</wp:posOffset>
            </wp:positionV>
            <wp:extent cx="3080476" cy="1935480"/>
            <wp:effectExtent l="0" t="0" r="5715"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080476" cy="1935480"/>
                    </a:xfrm>
                    <a:prstGeom prst="rect">
                      <a:avLst/>
                    </a:prstGeom>
                    <a:ln/>
                  </pic:spPr>
                </pic:pic>
              </a:graphicData>
            </a:graphic>
            <wp14:sizeRelV relativeFrom="margin">
              <wp14:pctHeight>0</wp14:pctHeight>
            </wp14:sizeRelV>
          </wp:anchor>
        </w:drawing>
      </w:r>
      <w:r w:rsidR="008510F0">
        <w:t xml:space="preserve">      </w:t>
      </w:r>
    </w:p>
    <w:p w14:paraId="6125703A" w14:textId="77159450" w:rsidR="00CF67E5" w:rsidRPr="006C2861" w:rsidRDefault="00CF67E5" w:rsidP="00CF67E5">
      <w:pPr>
        <w:pBdr>
          <w:top w:val="nil"/>
          <w:left w:val="nil"/>
          <w:bottom w:val="nil"/>
          <w:right w:val="nil"/>
          <w:between w:val="nil"/>
        </w:pBdr>
        <w:tabs>
          <w:tab w:val="left" w:pos="11766"/>
        </w:tabs>
        <w:spacing w:line="240" w:lineRule="auto"/>
        <w:rPr>
          <w:rFonts w:ascii="Times New Roman" w:hAnsi="Times New Roman" w:cs="Times New Roman"/>
          <w:b/>
          <w:color w:val="000000" w:themeColor="text1"/>
          <w:sz w:val="24"/>
          <w:szCs w:val="24"/>
        </w:rPr>
      </w:pPr>
      <w:r w:rsidRPr="006C2861">
        <w:rPr>
          <w:rFonts w:ascii="Times New Roman" w:hAnsi="Times New Roman" w:cs="Times New Roman"/>
          <w:b/>
          <w:color w:val="000000" w:themeColor="text1"/>
          <w:sz w:val="24"/>
          <w:szCs w:val="24"/>
        </w:rPr>
        <w:t xml:space="preserve">СХВАЛЕНО                                                                                                     ЗАТВЕРДЖЕНО                                  </w:t>
      </w:r>
    </w:p>
    <w:p w14:paraId="744F525C" w14:textId="7829BDBC" w:rsidR="00CF67E5" w:rsidRPr="006C2861" w:rsidRDefault="00CF67E5" w:rsidP="00CF67E5">
      <w:pPr>
        <w:pBdr>
          <w:top w:val="nil"/>
          <w:left w:val="nil"/>
          <w:bottom w:val="nil"/>
          <w:right w:val="nil"/>
          <w:between w:val="nil"/>
        </w:pBdr>
        <w:tabs>
          <w:tab w:val="left" w:pos="11766"/>
        </w:tabs>
        <w:spacing w:line="240" w:lineRule="auto"/>
        <w:ind w:left="-1134" w:right="-68"/>
        <w:rPr>
          <w:rFonts w:ascii="Times New Roman" w:hAnsi="Times New Roman" w:cs="Times New Roman"/>
          <w:b/>
          <w:color w:val="000000" w:themeColor="text1"/>
          <w:sz w:val="24"/>
          <w:szCs w:val="24"/>
        </w:rPr>
      </w:pPr>
      <w:r w:rsidRPr="006C2861">
        <w:rPr>
          <w:rFonts w:ascii="Times New Roman" w:hAnsi="Times New Roman" w:cs="Times New Roman"/>
          <w:b/>
          <w:color w:val="000000" w:themeColor="text1"/>
          <w:sz w:val="24"/>
          <w:szCs w:val="24"/>
        </w:rPr>
        <w:t xml:space="preserve">                на засіданні педагогічної                                                                                  Директор                                                                             </w:t>
      </w:r>
    </w:p>
    <w:p w14:paraId="221785D7" w14:textId="0C4D0059" w:rsidR="00CF67E5" w:rsidRPr="006C2861" w:rsidRDefault="00CF67E5" w:rsidP="005B3402">
      <w:pPr>
        <w:pBdr>
          <w:top w:val="nil"/>
          <w:left w:val="nil"/>
          <w:bottom w:val="nil"/>
          <w:right w:val="nil"/>
          <w:between w:val="nil"/>
        </w:pBdr>
        <w:tabs>
          <w:tab w:val="left" w:pos="11766"/>
        </w:tabs>
        <w:spacing w:line="240" w:lineRule="auto"/>
        <w:ind w:left="-1134" w:right="57"/>
        <w:rPr>
          <w:rFonts w:ascii="Times New Roman" w:hAnsi="Times New Roman" w:cs="Times New Roman"/>
          <w:b/>
          <w:color w:val="000000" w:themeColor="text1"/>
          <w:sz w:val="24"/>
          <w:szCs w:val="24"/>
        </w:rPr>
      </w:pPr>
      <w:r w:rsidRPr="006C2861">
        <w:rPr>
          <w:rFonts w:ascii="Times New Roman" w:hAnsi="Times New Roman" w:cs="Times New Roman"/>
          <w:b/>
          <w:color w:val="000000" w:themeColor="text1"/>
          <w:sz w:val="24"/>
          <w:szCs w:val="24"/>
        </w:rPr>
        <w:t xml:space="preserve">                ради протокол № 1                                                      </w:t>
      </w:r>
      <w:r w:rsidR="00726774">
        <w:rPr>
          <w:rFonts w:ascii="Times New Roman" w:hAnsi="Times New Roman" w:cs="Times New Roman"/>
          <w:b/>
          <w:color w:val="000000" w:themeColor="text1"/>
          <w:sz w:val="24"/>
          <w:szCs w:val="24"/>
        </w:rPr>
        <w:t xml:space="preserve">                         </w:t>
      </w:r>
      <w:r w:rsidR="005B3402">
        <w:rPr>
          <w:rFonts w:ascii="Times New Roman" w:hAnsi="Times New Roman" w:cs="Times New Roman"/>
          <w:b/>
          <w:color w:val="000000" w:themeColor="text1"/>
          <w:sz w:val="24"/>
          <w:szCs w:val="24"/>
        </w:rPr>
        <w:t>__________</w:t>
      </w:r>
      <w:r w:rsidR="00726774">
        <w:rPr>
          <w:rFonts w:ascii="Times New Roman" w:hAnsi="Times New Roman" w:cs="Times New Roman"/>
          <w:b/>
          <w:color w:val="000000" w:themeColor="text1"/>
          <w:sz w:val="24"/>
          <w:szCs w:val="24"/>
        </w:rPr>
        <w:t>___ О.ДІДИЧ</w:t>
      </w:r>
      <w:r w:rsidRPr="006C2861">
        <w:rPr>
          <w:rFonts w:ascii="Times New Roman" w:hAnsi="Times New Roman" w:cs="Times New Roman"/>
          <w:b/>
          <w:color w:val="000000" w:themeColor="text1"/>
          <w:sz w:val="24"/>
          <w:szCs w:val="24"/>
        </w:rPr>
        <w:t xml:space="preserve">                           </w:t>
      </w:r>
    </w:p>
    <w:p w14:paraId="26932521" w14:textId="2CC8637C" w:rsidR="00CF67E5" w:rsidRPr="006C2861" w:rsidRDefault="003A0168" w:rsidP="00CF67E5">
      <w:pPr>
        <w:spacing w:line="240" w:lineRule="auto"/>
        <w:ind w:right="1140"/>
        <w:textDirection w:val="btLr"/>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від 31</w:t>
      </w:r>
      <w:r w:rsidR="00EC120A" w:rsidRPr="006C2861">
        <w:rPr>
          <w:rFonts w:ascii="Times New Roman" w:hAnsi="Times New Roman" w:cs="Times New Roman"/>
          <w:b/>
          <w:color w:val="000000" w:themeColor="text1"/>
          <w:sz w:val="24"/>
          <w:szCs w:val="24"/>
        </w:rPr>
        <w:t>.08.2026</w:t>
      </w:r>
      <w:r w:rsidR="00B561D8">
        <w:rPr>
          <w:rFonts w:ascii="Times New Roman" w:hAnsi="Times New Roman" w:cs="Times New Roman"/>
          <w:b/>
          <w:color w:val="000000" w:themeColor="text1"/>
          <w:sz w:val="24"/>
          <w:szCs w:val="24"/>
        </w:rPr>
        <w:t xml:space="preserve"> р.</w:t>
      </w:r>
      <w:r w:rsidR="00CF67E5" w:rsidRPr="006C2861">
        <w:rPr>
          <w:rFonts w:ascii="Times New Roman" w:hAnsi="Times New Roman" w:cs="Times New Roman"/>
          <w:b/>
          <w:color w:val="000000" w:themeColor="text1"/>
          <w:sz w:val="24"/>
          <w:szCs w:val="24"/>
        </w:rPr>
        <w:tab/>
      </w:r>
      <w:r w:rsidR="00CF67E5" w:rsidRPr="006C2861">
        <w:rPr>
          <w:rFonts w:ascii="Times New Roman" w:hAnsi="Times New Roman" w:cs="Times New Roman"/>
          <w:b/>
          <w:color w:val="000000" w:themeColor="text1"/>
          <w:sz w:val="24"/>
          <w:szCs w:val="24"/>
        </w:rPr>
        <w:tab/>
        <w:t xml:space="preserve">                                                         </w:t>
      </w:r>
      <w:r>
        <w:rPr>
          <w:rFonts w:ascii="Times New Roman" w:hAnsi="Times New Roman" w:cs="Times New Roman"/>
          <w:b/>
          <w:color w:val="000000" w:themeColor="text1"/>
          <w:sz w:val="24"/>
          <w:szCs w:val="24"/>
        </w:rPr>
        <w:t xml:space="preserve">     31</w:t>
      </w:r>
      <w:r w:rsidR="00EC120A" w:rsidRPr="006C2861">
        <w:rPr>
          <w:rFonts w:ascii="Times New Roman" w:hAnsi="Times New Roman" w:cs="Times New Roman"/>
          <w:b/>
          <w:color w:val="000000" w:themeColor="text1"/>
          <w:sz w:val="24"/>
          <w:szCs w:val="24"/>
        </w:rPr>
        <w:t>.08.2026</w:t>
      </w:r>
      <w:r w:rsidR="00B561D8">
        <w:rPr>
          <w:rFonts w:ascii="Times New Roman" w:hAnsi="Times New Roman" w:cs="Times New Roman"/>
          <w:b/>
          <w:color w:val="000000" w:themeColor="text1"/>
          <w:sz w:val="24"/>
          <w:szCs w:val="24"/>
        </w:rPr>
        <w:t xml:space="preserve"> р.</w:t>
      </w:r>
    </w:p>
    <w:p w14:paraId="185148B6" w14:textId="77777777" w:rsidR="00CF67E5" w:rsidRPr="006C2861" w:rsidRDefault="00CF67E5" w:rsidP="00CF67E5">
      <w:pPr>
        <w:ind w:right="1140"/>
        <w:jc w:val="center"/>
        <w:textDirection w:val="btLr"/>
        <w:rPr>
          <w:color w:val="000000" w:themeColor="text1"/>
        </w:rPr>
      </w:pPr>
    </w:p>
    <w:p w14:paraId="3CDFF021" w14:textId="77777777" w:rsidR="00CF67E5" w:rsidRPr="006C2861" w:rsidRDefault="00CF67E5" w:rsidP="00CF67E5">
      <w:pPr>
        <w:ind w:right="1140"/>
        <w:jc w:val="center"/>
        <w:textDirection w:val="btLr"/>
        <w:rPr>
          <w:color w:val="000000" w:themeColor="text1"/>
        </w:rPr>
      </w:pPr>
    </w:p>
    <w:p w14:paraId="429B2A3E" w14:textId="77777777" w:rsidR="00CF67E5" w:rsidRPr="006C2861" w:rsidRDefault="00CF67E5" w:rsidP="00CF67E5">
      <w:pPr>
        <w:ind w:right="1140"/>
        <w:jc w:val="center"/>
        <w:textDirection w:val="btLr"/>
        <w:rPr>
          <w:color w:val="000000" w:themeColor="text1"/>
        </w:rPr>
      </w:pPr>
    </w:p>
    <w:p w14:paraId="5A56C73F" w14:textId="77777777" w:rsidR="007272C0" w:rsidRDefault="007272C0" w:rsidP="003B52C9">
      <w:pPr>
        <w:ind w:right="1140"/>
        <w:jc w:val="center"/>
        <w:textDirection w:val="btLr"/>
        <w:rPr>
          <w:rFonts w:ascii="Times New Roman" w:eastAsia="Times New Roman" w:hAnsi="Times New Roman" w:cs="Times New Roman"/>
          <w:b/>
          <w:color w:val="000000" w:themeColor="text1"/>
          <w:sz w:val="56"/>
          <w:szCs w:val="56"/>
        </w:rPr>
      </w:pPr>
    </w:p>
    <w:p w14:paraId="1EB08909" w14:textId="5DB11F01" w:rsidR="00CF67E5" w:rsidRPr="00215E78" w:rsidRDefault="00793B80" w:rsidP="00215E78">
      <w:pPr>
        <w:ind w:right="1140"/>
        <w:jc w:val="center"/>
        <w:textDirection w:val="btLr"/>
        <w:rPr>
          <w:rFonts w:ascii="Times New Roman" w:eastAsia="Times New Roman" w:hAnsi="Times New Roman" w:cs="Times New Roman"/>
          <w:b/>
          <w:color w:val="000000" w:themeColor="text1"/>
          <w:sz w:val="52"/>
          <w:szCs w:val="52"/>
        </w:rPr>
      </w:pPr>
      <w:r w:rsidRPr="00215E78">
        <w:rPr>
          <w:rFonts w:ascii="Times New Roman" w:eastAsia="Times New Roman" w:hAnsi="Times New Roman" w:cs="Times New Roman"/>
          <w:b/>
          <w:noProof/>
          <w:color w:val="000000" w:themeColor="text1"/>
          <w:sz w:val="52"/>
          <w:szCs w:val="52"/>
        </w:rPr>
        <mc:AlternateContent>
          <mc:Choice Requires="wps">
            <w:drawing>
              <wp:anchor distT="0" distB="0" distL="114300" distR="114300" simplePos="0" relativeHeight="251658240" behindDoc="0" locked="0" layoutInCell="0" allowOverlap="1" wp14:anchorId="095E6136" wp14:editId="6BC28EF4">
                <wp:simplePos x="0" y="0"/>
                <wp:positionH relativeFrom="column">
                  <wp:posOffset>6376670</wp:posOffset>
                </wp:positionH>
                <wp:positionV relativeFrom="paragraph">
                  <wp:posOffset>483870</wp:posOffset>
                </wp:positionV>
                <wp:extent cx="45085" cy="6236335"/>
                <wp:effectExtent l="0" t="0" r="0" b="0"/>
                <wp:wrapNone/>
                <wp:docPr id="468281873" name="shape_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5085" cy="6236335"/>
                        </a:xfrm>
                        <a:custGeom>
                          <a:avLst/>
                          <a:gdLst>
                            <a:gd name="T0" fmla="*/ 0 w 10677"/>
                            <a:gd name="T1" fmla="*/ 0 h 16923"/>
                            <a:gd name="T2" fmla="*/ 10676 w 10677"/>
                            <a:gd name="T3" fmla="*/ 0 h 16923"/>
                            <a:gd name="T4" fmla="*/ 10676 w 10677"/>
                            <a:gd name="T5" fmla="*/ 16922 h 16923"/>
                            <a:gd name="T6" fmla="*/ 0 w 10677"/>
                            <a:gd name="T7" fmla="*/ 16922 h 16923"/>
                            <a:gd name="T8" fmla="*/ 0 w 10677"/>
                            <a:gd name="T9" fmla="*/ 0 h 16923"/>
                          </a:gdLst>
                          <a:ahLst/>
                          <a:cxnLst>
                            <a:cxn ang="0">
                              <a:pos x="T0" y="T1"/>
                            </a:cxn>
                            <a:cxn ang="0">
                              <a:pos x="T2" y="T3"/>
                            </a:cxn>
                            <a:cxn ang="0">
                              <a:pos x="T4" y="T5"/>
                            </a:cxn>
                            <a:cxn ang="0">
                              <a:pos x="T6" y="T7"/>
                            </a:cxn>
                            <a:cxn ang="0">
                              <a:pos x="T8" y="T9"/>
                            </a:cxn>
                          </a:cxnLst>
                          <a:rect l="0" t="0" r="r" b="b"/>
                          <a:pathLst>
                            <a:path w="10677" h="16923">
                              <a:moveTo>
                                <a:pt x="0" y="0"/>
                              </a:moveTo>
                              <a:lnTo>
                                <a:pt x="10676" y="0"/>
                              </a:lnTo>
                              <a:lnTo>
                                <a:pt x="10676" y="16922"/>
                              </a:lnTo>
                              <a:lnTo>
                                <a:pt x="0" y="16922"/>
                              </a:lnTo>
                              <a:lnTo>
                                <a:pt x="0" y="0"/>
                              </a:lnTo>
                            </a:path>
                          </a:pathLst>
                        </a:custGeom>
                        <a:solidFill>
                          <a:srgbClr val="FFFFFF"/>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9E5D646" id="shape_0" o:spid="_x0000_s1026" style="position:absolute;margin-left:502.1pt;margin-top:38.1pt;width:3.55pt;height:491.0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0677,16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" o:allowincell="f" path="m,l10676,r,16922l,16922,,e" stroked="f" strokecolor="#3465a4">
                <v:path arrowok="t" o:connecttype="custom" o:connectlocs="0,0;45081,0;45081,6235966;0,6235966;0,0" o:connectangles="0,0,0,0,0"/>
                <o:lock v:ext="edit" aspectratio="t"/>
              </v:shape>
            </w:pict>
          </mc:Fallback>
        </mc:AlternateContent>
      </w:r>
      <w:r w:rsidR="00215E78">
        <w:rPr>
          <w:rFonts w:ascii="Times New Roman" w:eastAsia="Times New Roman" w:hAnsi="Times New Roman" w:cs="Times New Roman"/>
          <w:b/>
          <w:color w:val="000000" w:themeColor="text1"/>
          <w:sz w:val="52"/>
          <w:szCs w:val="52"/>
        </w:rPr>
        <w:t xml:space="preserve">        </w:t>
      </w:r>
      <w:r w:rsidR="00A559BE" w:rsidRPr="00215E78">
        <w:rPr>
          <w:rFonts w:ascii="Times New Roman" w:eastAsia="Times New Roman" w:hAnsi="Times New Roman" w:cs="Times New Roman"/>
          <w:b/>
          <w:color w:val="000000" w:themeColor="text1"/>
          <w:sz w:val="52"/>
          <w:szCs w:val="52"/>
        </w:rPr>
        <w:t>ОСВІТНЯ   ПРО</w:t>
      </w:r>
      <w:r w:rsidR="00523ED3" w:rsidRPr="00215E78">
        <w:rPr>
          <w:rFonts w:ascii="Times New Roman" w:eastAsia="Times New Roman" w:hAnsi="Times New Roman" w:cs="Times New Roman"/>
          <w:b/>
          <w:color w:val="000000" w:themeColor="text1"/>
          <w:sz w:val="52"/>
          <w:szCs w:val="52"/>
        </w:rPr>
        <w:t>Г</w:t>
      </w:r>
      <w:r w:rsidR="00A559BE" w:rsidRPr="00215E78">
        <w:rPr>
          <w:rFonts w:ascii="Times New Roman" w:eastAsia="Times New Roman" w:hAnsi="Times New Roman" w:cs="Times New Roman"/>
          <w:b/>
          <w:color w:val="000000" w:themeColor="text1"/>
          <w:sz w:val="52"/>
          <w:szCs w:val="52"/>
        </w:rPr>
        <w:t>РАМА</w:t>
      </w:r>
    </w:p>
    <w:p w14:paraId="60BAEE6C" w14:textId="73B02F77" w:rsidR="003B52C9" w:rsidRPr="00215E78" w:rsidRDefault="003B52C9" w:rsidP="003B52C9">
      <w:pPr>
        <w:suppressAutoHyphens w:val="0"/>
        <w:spacing w:after="0" w:line="240" w:lineRule="auto"/>
        <w:jc w:val="center"/>
        <w:textDirection w:val="btLr"/>
        <w:rPr>
          <w:rFonts w:ascii="Times New Roman" w:eastAsia="Times New Roman" w:hAnsi="Times New Roman" w:cs="Times New Roman"/>
          <w:b/>
          <w:smallCaps/>
          <w:color w:val="000000" w:themeColor="text1"/>
          <w:sz w:val="40"/>
          <w:szCs w:val="40"/>
        </w:rPr>
      </w:pPr>
      <w:r w:rsidRPr="00215E78">
        <w:rPr>
          <w:rFonts w:ascii="Times New Roman" w:eastAsia="Times New Roman" w:hAnsi="Times New Roman" w:cs="Times New Roman"/>
          <w:b/>
          <w:smallCaps/>
          <w:color w:val="000000" w:themeColor="text1"/>
          <w:sz w:val="40"/>
          <w:szCs w:val="40"/>
        </w:rPr>
        <w:t>ГОРБКІВСЬКОЇ ФІЛІЇ</w:t>
      </w:r>
    </w:p>
    <w:p w14:paraId="6C447A4F" w14:textId="77777777" w:rsidR="00AB285E" w:rsidRDefault="00AB285E" w:rsidP="00AB285E">
      <w:pPr>
        <w:suppressAutoHyphens w:val="0"/>
        <w:spacing w:after="0" w:line="240" w:lineRule="auto"/>
        <w:jc w:val="center"/>
        <w:textDirection w:val="btLr"/>
        <w:rPr>
          <w:rFonts w:ascii="Times New Roman" w:eastAsia="Times New Roman" w:hAnsi="Times New Roman" w:cs="Times New Roman"/>
          <w:b/>
          <w:smallCaps/>
          <w:color w:val="000000" w:themeColor="text1"/>
          <w:sz w:val="40"/>
          <w:szCs w:val="40"/>
        </w:rPr>
      </w:pPr>
      <w:r>
        <w:rPr>
          <w:rFonts w:ascii="Times New Roman" w:eastAsia="Times New Roman" w:hAnsi="Times New Roman" w:cs="Times New Roman"/>
          <w:b/>
          <w:smallCaps/>
          <w:color w:val="000000" w:themeColor="text1"/>
          <w:sz w:val="40"/>
          <w:szCs w:val="40"/>
        </w:rPr>
        <w:t>ТАРТАКІВСЬКОЇ ГІМНАЗІЇ</w:t>
      </w:r>
    </w:p>
    <w:p w14:paraId="4D6F2AEA" w14:textId="1A150DDB" w:rsidR="003B52C9" w:rsidRPr="00215E78" w:rsidRDefault="00AB285E" w:rsidP="00AB285E">
      <w:pPr>
        <w:suppressAutoHyphens w:val="0"/>
        <w:spacing w:after="0" w:line="240" w:lineRule="auto"/>
        <w:jc w:val="center"/>
        <w:textDirection w:val="btLr"/>
        <w:rPr>
          <w:rFonts w:ascii="Times New Roman" w:eastAsia="Times New Roman" w:hAnsi="Times New Roman" w:cs="Times New Roman"/>
          <w:b/>
          <w:smallCaps/>
          <w:color w:val="000000" w:themeColor="text1"/>
          <w:sz w:val="40"/>
          <w:szCs w:val="40"/>
        </w:rPr>
      </w:pPr>
      <w:r>
        <w:rPr>
          <w:rFonts w:ascii="Times New Roman" w:eastAsia="Times New Roman" w:hAnsi="Times New Roman" w:cs="Times New Roman"/>
          <w:b/>
          <w:smallCaps/>
          <w:color w:val="000000" w:themeColor="text1"/>
          <w:sz w:val="40"/>
          <w:szCs w:val="40"/>
        </w:rPr>
        <w:t xml:space="preserve"> ІМЕНІ ПЕТРА САНОЦЬКОГО</w:t>
      </w:r>
    </w:p>
    <w:p w14:paraId="4DC6450E" w14:textId="391EA8BD" w:rsidR="003B52C9" w:rsidRPr="00215E78" w:rsidRDefault="003B52C9" w:rsidP="003B52C9">
      <w:pPr>
        <w:suppressAutoHyphens w:val="0"/>
        <w:spacing w:after="0" w:line="240" w:lineRule="auto"/>
        <w:jc w:val="center"/>
        <w:textDirection w:val="btLr"/>
        <w:rPr>
          <w:rFonts w:ascii="Times New Roman" w:eastAsia="Times New Roman" w:hAnsi="Times New Roman" w:cs="Times New Roman"/>
          <w:b/>
          <w:smallCaps/>
          <w:color w:val="000000" w:themeColor="text1"/>
          <w:sz w:val="40"/>
          <w:szCs w:val="40"/>
        </w:rPr>
      </w:pPr>
      <w:r w:rsidRPr="00215E78">
        <w:rPr>
          <w:rFonts w:ascii="Times New Roman" w:eastAsia="Times New Roman" w:hAnsi="Times New Roman" w:cs="Times New Roman"/>
          <w:b/>
          <w:smallCaps/>
          <w:color w:val="000000" w:themeColor="text1"/>
          <w:sz w:val="40"/>
          <w:szCs w:val="40"/>
        </w:rPr>
        <w:t>СОКАЛЬСЬКОЇ МІСЬКОЇ РАДИ</w:t>
      </w:r>
    </w:p>
    <w:p w14:paraId="1187E98B" w14:textId="4A53FCE2" w:rsidR="003B52C9" w:rsidRPr="00215E78" w:rsidRDefault="003B52C9" w:rsidP="003B52C9">
      <w:pPr>
        <w:suppressAutoHyphens w:val="0"/>
        <w:spacing w:after="0" w:line="240" w:lineRule="auto"/>
        <w:jc w:val="center"/>
        <w:textDirection w:val="btLr"/>
        <w:rPr>
          <w:rFonts w:ascii="Times New Roman" w:eastAsia="Times New Roman" w:hAnsi="Times New Roman" w:cs="Times New Roman"/>
          <w:b/>
          <w:smallCaps/>
          <w:color w:val="000000" w:themeColor="text1"/>
          <w:sz w:val="40"/>
          <w:szCs w:val="40"/>
        </w:rPr>
      </w:pPr>
      <w:r w:rsidRPr="00215E78">
        <w:rPr>
          <w:rFonts w:ascii="Times New Roman" w:eastAsia="Times New Roman" w:hAnsi="Times New Roman" w:cs="Times New Roman"/>
          <w:b/>
          <w:smallCaps/>
          <w:color w:val="000000" w:themeColor="text1"/>
          <w:sz w:val="40"/>
          <w:szCs w:val="40"/>
        </w:rPr>
        <w:t>ЛЬВІВСЬКОЇ ОБЛАСТІ</w:t>
      </w:r>
    </w:p>
    <w:p w14:paraId="64CC5871" w14:textId="683C3EFD" w:rsidR="002C38AB" w:rsidRPr="00215E78" w:rsidRDefault="002C38AB" w:rsidP="003B52C9">
      <w:pPr>
        <w:suppressAutoHyphens w:val="0"/>
        <w:spacing w:after="0" w:line="240" w:lineRule="auto"/>
        <w:jc w:val="center"/>
        <w:textDirection w:val="btLr"/>
        <w:rPr>
          <w:rFonts w:ascii="Times New Roman" w:eastAsia="Times New Roman" w:hAnsi="Times New Roman" w:cs="Times New Roman"/>
          <w:b/>
          <w:smallCaps/>
          <w:color w:val="000000" w:themeColor="text1"/>
          <w:sz w:val="40"/>
          <w:szCs w:val="40"/>
        </w:rPr>
      </w:pPr>
      <w:r w:rsidRPr="00215E78">
        <w:rPr>
          <w:rFonts w:ascii="Times New Roman" w:eastAsia="Times New Roman" w:hAnsi="Times New Roman" w:cs="Times New Roman"/>
          <w:b/>
          <w:smallCaps/>
          <w:color w:val="000000" w:themeColor="text1"/>
          <w:sz w:val="40"/>
          <w:szCs w:val="40"/>
        </w:rPr>
        <w:t>на 202</w:t>
      </w:r>
      <w:r w:rsidR="00615304" w:rsidRPr="00215E78">
        <w:rPr>
          <w:rFonts w:ascii="Times New Roman" w:eastAsia="Times New Roman" w:hAnsi="Times New Roman" w:cs="Times New Roman"/>
          <w:b/>
          <w:smallCaps/>
          <w:color w:val="000000" w:themeColor="text1"/>
          <w:sz w:val="40"/>
          <w:szCs w:val="40"/>
        </w:rPr>
        <w:t>6</w:t>
      </w:r>
      <w:r w:rsidR="00B561D8" w:rsidRPr="00215E78">
        <w:rPr>
          <w:rFonts w:ascii="Times New Roman" w:eastAsia="Times New Roman" w:hAnsi="Times New Roman" w:cs="Times New Roman"/>
          <w:b/>
          <w:smallCaps/>
          <w:color w:val="000000" w:themeColor="text1"/>
          <w:sz w:val="40"/>
          <w:szCs w:val="40"/>
        </w:rPr>
        <w:t>-</w:t>
      </w:r>
      <w:r w:rsidRPr="00215E78">
        <w:rPr>
          <w:rFonts w:ascii="Times New Roman" w:eastAsia="Times New Roman" w:hAnsi="Times New Roman" w:cs="Times New Roman"/>
          <w:b/>
          <w:smallCaps/>
          <w:color w:val="000000" w:themeColor="text1"/>
          <w:sz w:val="40"/>
          <w:szCs w:val="40"/>
        </w:rPr>
        <w:t>202</w:t>
      </w:r>
      <w:r w:rsidR="00615304" w:rsidRPr="00215E78">
        <w:rPr>
          <w:rFonts w:ascii="Times New Roman" w:eastAsia="Times New Roman" w:hAnsi="Times New Roman" w:cs="Times New Roman"/>
          <w:b/>
          <w:smallCaps/>
          <w:color w:val="000000" w:themeColor="text1"/>
          <w:sz w:val="40"/>
          <w:szCs w:val="40"/>
        </w:rPr>
        <w:t>7</w:t>
      </w:r>
      <w:r w:rsidRPr="00215E78">
        <w:rPr>
          <w:rFonts w:ascii="Times New Roman" w:eastAsia="Times New Roman" w:hAnsi="Times New Roman" w:cs="Times New Roman"/>
          <w:b/>
          <w:smallCaps/>
          <w:color w:val="000000" w:themeColor="text1"/>
          <w:sz w:val="40"/>
          <w:szCs w:val="40"/>
        </w:rPr>
        <w:t xml:space="preserve"> </w:t>
      </w:r>
      <w:r w:rsidRPr="00215E78">
        <w:rPr>
          <w:rFonts w:ascii="Times New Roman" w:eastAsia="Times New Roman" w:hAnsi="Times New Roman" w:cs="Times New Roman"/>
          <w:color w:val="000000" w:themeColor="text1"/>
          <w:sz w:val="40"/>
          <w:szCs w:val="40"/>
        </w:rPr>
        <w:t xml:space="preserve"> </w:t>
      </w:r>
      <w:r w:rsidR="00726774" w:rsidRPr="00215E78">
        <w:rPr>
          <w:rFonts w:ascii="Times New Roman" w:eastAsia="Times New Roman" w:hAnsi="Times New Roman" w:cs="Times New Roman"/>
          <w:b/>
          <w:smallCaps/>
          <w:color w:val="000000" w:themeColor="text1"/>
          <w:sz w:val="40"/>
          <w:szCs w:val="40"/>
        </w:rPr>
        <w:t>н.р.</w:t>
      </w:r>
    </w:p>
    <w:p w14:paraId="4E26ABC1" w14:textId="77777777" w:rsidR="007272C0" w:rsidRPr="00215E78" w:rsidRDefault="007272C0" w:rsidP="003B52C9">
      <w:pPr>
        <w:suppressAutoHyphens w:val="0"/>
        <w:spacing w:after="0" w:line="240" w:lineRule="auto"/>
        <w:jc w:val="center"/>
        <w:textDirection w:val="btLr"/>
        <w:rPr>
          <w:rFonts w:ascii="Times New Roman" w:eastAsia="Times New Roman" w:hAnsi="Times New Roman" w:cs="Times New Roman"/>
          <w:b/>
          <w:smallCaps/>
          <w:color w:val="000000" w:themeColor="text1"/>
          <w:sz w:val="40"/>
          <w:szCs w:val="40"/>
        </w:rPr>
      </w:pPr>
    </w:p>
    <w:p w14:paraId="0D6A1C15" w14:textId="6E7E48DF" w:rsidR="00CF67E5" w:rsidRPr="000B5ABF" w:rsidRDefault="007F7D93" w:rsidP="000B5ABF">
      <w:pPr>
        <w:suppressAutoHyphens w:val="0"/>
        <w:spacing w:after="0" w:line="240" w:lineRule="auto"/>
        <w:ind w:right="1140"/>
        <w:textDirection w:val="btLr"/>
        <w:rPr>
          <w:rFonts w:ascii="Times New Roman" w:eastAsia="Times New Roman" w:hAnsi="Times New Roman" w:cs="Times New Roman"/>
          <w:b/>
          <w:color w:val="000000" w:themeColor="text1"/>
          <w:sz w:val="52"/>
          <w:szCs w:val="52"/>
        </w:rPr>
      </w:pPr>
      <w:r>
        <w:rPr>
          <w:rFonts w:ascii="Times New Roman" w:eastAsia="Times New Roman" w:hAnsi="Times New Roman" w:cs="Times New Roman"/>
          <w:b/>
          <w:color w:val="000000" w:themeColor="text1"/>
          <w:sz w:val="52"/>
          <w:szCs w:val="52"/>
        </w:rPr>
        <w:t xml:space="preserve">    </w:t>
      </w:r>
      <w:r w:rsidR="00826B60">
        <w:rPr>
          <w:rFonts w:ascii="Times New Roman" w:eastAsia="Times New Roman" w:hAnsi="Times New Roman" w:cs="Times New Roman"/>
          <w:b/>
          <w:color w:val="000000" w:themeColor="text1"/>
          <w:sz w:val="52"/>
          <w:szCs w:val="52"/>
        </w:rPr>
        <w:t>_______________________________</w:t>
      </w:r>
    </w:p>
    <w:p w14:paraId="5B032175" w14:textId="77777777" w:rsidR="00DF0D2B" w:rsidRDefault="00DF0D2B" w:rsidP="00CF67E5">
      <w:pPr>
        <w:suppressAutoHyphens w:val="0"/>
        <w:spacing w:after="0" w:line="240" w:lineRule="auto"/>
        <w:textDirection w:val="btLr"/>
        <w:rPr>
          <w:rFonts w:ascii="Times New Roman" w:eastAsia="Times New Roman" w:hAnsi="Times New Roman" w:cs="Times New Roman"/>
          <w:color w:val="000000" w:themeColor="text1"/>
          <w:sz w:val="24"/>
          <w:szCs w:val="24"/>
        </w:rPr>
      </w:pPr>
    </w:p>
    <w:p w14:paraId="0F9410FF" w14:textId="0E916B3E" w:rsidR="00CF67E5" w:rsidRPr="006C2861" w:rsidRDefault="003B52C9" w:rsidP="00CF67E5">
      <w:pPr>
        <w:suppressAutoHyphens w:val="0"/>
        <w:spacing w:after="0" w:line="240" w:lineRule="auto"/>
        <w:textDirection w:val="btLr"/>
        <w:rPr>
          <w:rFonts w:ascii="Times New Roman" w:eastAsia="Times New Roman" w:hAnsi="Times New Roman" w:cs="Times New Roman"/>
          <w:color w:val="000000" w:themeColor="text1"/>
          <w:sz w:val="24"/>
          <w:szCs w:val="24"/>
        </w:rPr>
      </w:pPr>
      <w:r>
        <w:rPr>
          <w:noProof/>
        </w:rPr>
        <w:drawing>
          <wp:anchor distT="0" distB="0" distL="114300" distR="114300" simplePos="0" relativeHeight="251660288" behindDoc="0" locked="0" layoutInCell="1" allowOverlap="1" wp14:anchorId="716DFA35" wp14:editId="62F70DE2">
            <wp:simplePos x="0" y="0"/>
            <wp:positionH relativeFrom="column">
              <wp:posOffset>1571625</wp:posOffset>
            </wp:positionH>
            <wp:positionV relativeFrom="paragraph">
              <wp:posOffset>274955</wp:posOffset>
            </wp:positionV>
            <wp:extent cx="2324735" cy="2321560"/>
            <wp:effectExtent l="0" t="0" r="0" b="2540"/>
            <wp:wrapTopAndBottom/>
            <wp:docPr id="891122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22113" name=""/>
                    <pic:cNvPicPr/>
                  </pic:nvPicPr>
                  <pic:blipFill>
                    <a:blip r:embed="rId10"/>
                    <a:stretch>
                      <a:fillRect/>
                    </a:stretch>
                  </pic:blipFill>
                  <pic:spPr>
                    <a:xfrm>
                      <a:off x="0" y="0"/>
                      <a:ext cx="2324735" cy="2321560"/>
                    </a:xfrm>
                    <a:prstGeom prst="rect">
                      <a:avLst/>
                    </a:prstGeom>
                  </pic:spPr>
                </pic:pic>
              </a:graphicData>
            </a:graphic>
            <wp14:sizeRelH relativeFrom="margin">
              <wp14:pctWidth>0</wp14:pctWidth>
            </wp14:sizeRelH>
            <wp14:sizeRelV relativeFrom="margin">
              <wp14:pctHeight>0</wp14:pctHeight>
            </wp14:sizeRelV>
          </wp:anchor>
        </w:drawing>
      </w:r>
    </w:p>
    <w:p w14:paraId="115CC9EE" w14:textId="07EE4C15" w:rsidR="00D94E47" w:rsidRDefault="00C45BD0" w:rsidP="00AB285E">
      <w:pPr>
        <w:shd w:val="clear" w:color="auto" w:fill="FFFFFF"/>
        <w:spacing w:after="0" w:line="240" w:lineRule="auto"/>
        <w:jc w:val="center"/>
        <w:rPr>
          <w:rFonts w:ascii="Times New Roman" w:eastAsia="Times New Roman" w:hAnsi="Times New Roman" w:cs="Times New Roman"/>
          <w:b/>
          <w:color w:val="FF0000"/>
          <w:sz w:val="28"/>
          <w:szCs w:val="28"/>
        </w:rPr>
      </w:pPr>
      <w:r w:rsidRPr="00FE18C4">
        <w:rPr>
          <w:rFonts w:ascii="Times New Roman" w:eastAsia="Times New Roman" w:hAnsi="Times New Roman" w:cs="Times New Roman"/>
          <w:b/>
          <w:color w:val="000000" w:themeColor="text1"/>
          <w:sz w:val="28"/>
          <w:szCs w:val="28"/>
        </w:rPr>
        <w:lastRenderedPageBreak/>
        <w:t>ЗМІСТ</w:t>
      </w:r>
    </w:p>
    <w:p w14:paraId="2FBB7119" w14:textId="77777777" w:rsidR="00D94E47" w:rsidRDefault="00D94E47">
      <w:pPr>
        <w:shd w:val="clear" w:color="auto" w:fill="FFFFFF"/>
        <w:spacing w:after="0" w:line="240" w:lineRule="auto"/>
        <w:jc w:val="both"/>
        <w:rPr>
          <w:rFonts w:ascii="Times New Roman" w:eastAsia="Times New Roman" w:hAnsi="Times New Roman" w:cs="Times New Roman"/>
          <w:sz w:val="28"/>
          <w:szCs w:val="28"/>
        </w:rPr>
      </w:pPr>
    </w:p>
    <w:p w14:paraId="44EEAA6B" w14:textId="4958E0EF" w:rsidR="00D94E47" w:rsidRDefault="00BF16FE" w:rsidP="00726774">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ПЕРЕДМОВА……………………………………………………………………</w:t>
      </w:r>
      <w:r w:rsidR="00E510EF">
        <w:rPr>
          <w:rFonts w:ascii="Times New Roman" w:eastAsia="Times New Roman" w:hAnsi="Times New Roman" w:cs="Times New Roman"/>
          <w:sz w:val="28"/>
          <w:szCs w:val="28"/>
        </w:rPr>
        <w:t>…...</w:t>
      </w:r>
      <w:r>
        <w:rPr>
          <w:rFonts w:ascii="Times New Roman" w:eastAsia="Times New Roman" w:hAnsi="Times New Roman" w:cs="Times New Roman"/>
          <w:sz w:val="28"/>
          <w:szCs w:val="28"/>
        </w:rPr>
        <w:t>3</w:t>
      </w:r>
    </w:p>
    <w:p w14:paraId="130C98A6" w14:textId="4A7D70B0" w:rsidR="00D94E47" w:rsidRDefault="00BF16FE" w:rsidP="00726774">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ПОЯСНЮВАЛЬНА ЗАПИСКА…………………………………………………</w:t>
      </w:r>
      <w:r w:rsidR="00E510EF">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p>
    <w:p w14:paraId="0DBF8E49" w14:textId="1877A013" w:rsidR="003B52C9" w:rsidRDefault="003B52C9" w:rsidP="003B52C9">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РОЗДІЛ І. </w:t>
      </w:r>
      <w:r w:rsidR="00E035C6">
        <w:rPr>
          <w:rFonts w:ascii="Times New Roman" w:eastAsia="Times New Roman" w:hAnsi="Times New Roman" w:cs="Times New Roman"/>
          <w:sz w:val="28"/>
          <w:szCs w:val="28"/>
        </w:rPr>
        <w:t>СТРУКТУ</w:t>
      </w:r>
      <w:r>
        <w:rPr>
          <w:rFonts w:ascii="Times New Roman" w:eastAsia="Times New Roman" w:hAnsi="Times New Roman" w:cs="Times New Roman"/>
          <w:sz w:val="28"/>
          <w:szCs w:val="28"/>
        </w:rPr>
        <w:t>РА НАВЧАЛЬНОГО РОКУ …………………………...</w:t>
      </w:r>
      <w:r w:rsidR="00E510EF">
        <w:rPr>
          <w:rFonts w:ascii="Times New Roman" w:eastAsia="Times New Roman" w:hAnsi="Times New Roman" w:cs="Times New Roman"/>
          <w:sz w:val="28"/>
          <w:szCs w:val="28"/>
        </w:rPr>
        <w:t>.....</w:t>
      </w:r>
      <w:r w:rsidR="00E035C6">
        <w:rPr>
          <w:rFonts w:ascii="Times New Roman" w:eastAsia="Times New Roman" w:hAnsi="Times New Roman" w:cs="Times New Roman"/>
          <w:sz w:val="28"/>
          <w:szCs w:val="28"/>
        </w:rPr>
        <w:t>16</w:t>
      </w:r>
    </w:p>
    <w:p w14:paraId="6548E09C" w14:textId="2881354A" w:rsidR="00D94E47" w:rsidRDefault="00BF16FE" w:rsidP="00726774">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РОЗДІЛ </w:t>
      </w:r>
      <w:r w:rsidR="003B52C9">
        <w:rPr>
          <w:rFonts w:ascii="Times New Roman" w:eastAsia="Times New Roman" w:hAnsi="Times New Roman" w:cs="Times New Roman"/>
          <w:b/>
          <w:sz w:val="28"/>
          <w:szCs w:val="28"/>
        </w:rPr>
        <w:t>ІІ</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ВИМОГИ ДО ОСІБ, ЯКІ МОЖУТЬ РОЗПОЧАТИ НАВЧАННЯ ЗА ОСВІТНЬОЮ </w:t>
      </w:r>
      <w:r w:rsidR="007317F0">
        <w:rPr>
          <w:rFonts w:ascii="Times New Roman" w:eastAsia="Times New Roman" w:hAnsi="Times New Roman" w:cs="Times New Roman"/>
          <w:sz w:val="28"/>
          <w:szCs w:val="28"/>
        </w:rPr>
        <w:t>ПРОГРАМОЮ……………………………………………....</w:t>
      </w:r>
      <w:r w:rsidR="007F7D93">
        <w:rPr>
          <w:rFonts w:ascii="Times New Roman" w:eastAsia="Times New Roman" w:hAnsi="Times New Roman" w:cs="Times New Roman"/>
          <w:sz w:val="28"/>
          <w:szCs w:val="28"/>
        </w:rPr>
        <w:t>...........</w:t>
      </w:r>
      <w:r w:rsidR="00E035C6">
        <w:rPr>
          <w:rFonts w:ascii="Times New Roman" w:eastAsia="Times New Roman" w:hAnsi="Times New Roman" w:cs="Times New Roman"/>
          <w:sz w:val="28"/>
          <w:szCs w:val="28"/>
        </w:rPr>
        <w:t>18</w:t>
      </w:r>
    </w:p>
    <w:p w14:paraId="37DDA560" w14:textId="69E676DC" w:rsidR="00D94E47" w:rsidRDefault="00BF16FE" w:rsidP="00DA28E7">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РОЗДІЛ </w:t>
      </w:r>
      <w:r w:rsidR="003B52C9">
        <w:rPr>
          <w:rFonts w:ascii="Times New Roman" w:eastAsia="Times New Roman" w:hAnsi="Times New Roman" w:cs="Times New Roman"/>
          <w:b/>
          <w:sz w:val="28"/>
          <w:szCs w:val="28"/>
        </w:rPr>
        <w:t>І</w:t>
      </w:r>
      <w:r>
        <w:rPr>
          <w:rFonts w:ascii="Times New Roman" w:eastAsia="Times New Roman" w:hAnsi="Times New Roman" w:cs="Times New Roman"/>
          <w:b/>
          <w:sz w:val="28"/>
          <w:szCs w:val="28"/>
        </w:rPr>
        <w:t>ІІ.</w:t>
      </w:r>
      <w:r>
        <w:t xml:space="preserve"> </w:t>
      </w:r>
      <w:r>
        <w:rPr>
          <w:rFonts w:ascii="Times New Roman" w:eastAsia="Times New Roman" w:hAnsi="Times New Roman" w:cs="Times New Roman"/>
          <w:sz w:val="28"/>
          <w:szCs w:val="28"/>
        </w:rPr>
        <w:t xml:space="preserve">ЗАГАЛЬНИЙ ОБСЯГ НАВЧАЛЬНОГО НАВАНТАЖЕННЯ НА ВІДПОВІДНОМУ РІВНІ, ЙОГО РОЗПОДІЛ МІЖ ОСВІТНІМИ ГАЛУЗЯМИ ТА РОКАМИ </w:t>
      </w:r>
      <w:r w:rsidR="00DA28E7">
        <w:rPr>
          <w:rFonts w:ascii="Times New Roman" w:eastAsia="Times New Roman" w:hAnsi="Times New Roman" w:cs="Times New Roman"/>
          <w:sz w:val="28"/>
          <w:szCs w:val="28"/>
        </w:rPr>
        <w:t>НАВЧАННЯ……………………………………………………………..</w:t>
      </w:r>
      <w:r w:rsidR="00E035C6">
        <w:rPr>
          <w:rFonts w:ascii="Times New Roman" w:eastAsia="Times New Roman" w:hAnsi="Times New Roman" w:cs="Times New Roman"/>
          <w:sz w:val="28"/>
          <w:szCs w:val="28"/>
        </w:rPr>
        <w:t>19</w:t>
      </w:r>
    </w:p>
    <w:p w14:paraId="3DB9F717" w14:textId="77777777" w:rsidR="00F932CB" w:rsidRDefault="003B52C9" w:rsidP="00726774">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РОЗДІЛ </w:t>
      </w:r>
      <w:r w:rsidR="00BF16FE">
        <w:rPr>
          <w:rFonts w:ascii="Times New Roman" w:eastAsia="Times New Roman" w:hAnsi="Times New Roman" w:cs="Times New Roman"/>
          <w:b/>
          <w:sz w:val="28"/>
          <w:szCs w:val="28"/>
        </w:rPr>
        <w:t>І</w:t>
      </w:r>
      <w:r>
        <w:rPr>
          <w:rFonts w:ascii="Times New Roman" w:eastAsia="Times New Roman" w:hAnsi="Times New Roman" w:cs="Times New Roman"/>
          <w:b/>
          <w:sz w:val="28"/>
          <w:szCs w:val="28"/>
          <w:lang w:val="en-US"/>
        </w:rPr>
        <w:t>V</w:t>
      </w:r>
      <w:r w:rsidR="00BF16FE">
        <w:rPr>
          <w:rFonts w:ascii="Times New Roman" w:eastAsia="Times New Roman" w:hAnsi="Times New Roman" w:cs="Times New Roman"/>
          <w:b/>
          <w:sz w:val="28"/>
          <w:szCs w:val="28"/>
        </w:rPr>
        <w:t>.</w:t>
      </w:r>
      <w:r w:rsidR="00BF16FE">
        <w:t xml:space="preserve"> </w:t>
      </w:r>
      <w:r w:rsidR="00BF16FE">
        <w:rPr>
          <w:rFonts w:ascii="Times New Roman" w:eastAsia="Times New Roman" w:hAnsi="Times New Roman" w:cs="Times New Roman"/>
          <w:sz w:val="28"/>
          <w:szCs w:val="28"/>
        </w:rPr>
        <w:t>НАВЧАЛЬНИЙ ПЛАН, ЩО ПЕРЕДБАЧ</w:t>
      </w:r>
    </w:p>
    <w:p w14:paraId="4D1E3282" w14:textId="1DCB932B" w:rsidR="00D94E47" w:rsidRDefault="00BF16FE" w:rsidP="00726774">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АЄ ПЕРЕРОЗПОДІЛ ГОДИН МІЖ ОБОВ’ЯЗКОВИМИ ДЛЯ ВИВЧЕННЯ НАВЧАЛЬНИМИ ПРЕДМЕТАМИ ПЕВНОЇ ОСВІТНЬОЇ ГАЛУЗІ, ЯКІ МОЖУТЬ ВИВЧАТИСЯ ОКРЕМО ТА/АБО ІНТЕГРОВАНО З ІНШИМИ ПРЕДМЕ</w:t>
      </w:r>
      <w:r w:rsidR="007317F0">
        <w:rPr>
          <w:rFonts w:ascii="Times New Roman" w:eastAsia="Times New Roman" w:hAnsi="Times New Roman" w:cs="Times New Roman"/>
          <w:sz w:val="28"/>
          <w:szCs w:val="28"/>
        </w:rPr>
        <w:t>ТАМИ……………………………………………………………….…</w:t>
      </w:r>
      <w:r w:rsidR="007F7D93">
        <w:rPr>
          <w:rFonts w:ascii="Times New Roman" w:eastAsia="Times New Roman" w:hAnsi="Times New Roman" w:cs="Times New Roman"/>
          <w:sz w:val="28"/>
          <w:szCs w:val="28"/>
        </w:rPr>
        <w:t>….</w:t>
      </w:r>
      <w:r w:rsidR="00E035C6">
        <w:rPr>
          <w:rFonts w:ascii="Times New Roman" w:eastAsia="Times New Roman" w:hAnsi="Times New Roman" w:cs="Times New Roman"/>
          <w:sz w:val="28"/>
          <w:szCs w:val="28"/>
        </w:rPr>
        <w:t>31</w:t>
      </w:r>
    </w:p>
    <w:p w14:paraId="1A848EE1" w14:textId="30D7AEA5" w:rsidR="00D94E47" w:rsidRDefault="003B52C9" w:rsidP="00726774">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РОЗДІЛ </w:t>
      </w:r>
      <w:r w:rsidR="00BF16FE">
        <w:rPr>
          <w:rFonts w:ascii="Times New Roman" w:eastAsia="Times New Roman" w:hAnsi="Times New Roman" w:cs="Times New Roman"/>
          <w:b/>
          <w:sz w:val="28"/>
          <w:szCs w:val="28"/>
          <w:lang w:val="en-US"/>
        </w:rPr>
        <w:t>V</w:t>
      </w:r>
      <w:r w:rsidR="00BF16FE">
        <w:rPr>
          <w:rFonts w:ascii="Times New Roman" w:eastAsia="Times New Roman" w:hAnsi="Times New Roman" w:cs="Times New Roman"/>
          <w:b/>
          <w:sz w:val="28"/>
          <w:szCs w:val="28"/>
        </w:rPr>
        <w:t>.</w:t>
      </w:r>
      <w:r w:rsidR="00BF16FE">
        <w:t xml:space="preserve"> </w:t>
      </w:r>
      <w:r w:rsidR="00BF16FE">
        <w:rPr>
          <w:rFonts w:ascii="Times New Roman" w:eastAsia="Times New Roman" w:hAnsi="Times New Roman" w:cs="Times New Roman"/>
          <w:sz w:val="28"/>
          <w:szCs w:val="28"/>
        </w:rPr>
        <w:t xml:space="preserve">ПЕРЕЛІК </w:t>
      </w:r>
      <w:r w:rsidR="00726774">
        <w:rPr>
          <w:rFonts w:ascii="Times New Roman" w:eastAsia="Times New Roman" w:hAnsi="Times New Roman" w:cs="Times New Roman"/>
          <w:sz w:val="28"/>
          <w:szCs w:val="28"/>
        </w:rPr>
        <w:t xml:space="preserve">МОДЕЛЬНИХ (МНП) </w:t>
      </w:r>
      <w:r w:rsidR="00BF16FE">
        <w:rPr>
          <w:rFonts w:ascii="Times New Roman" w:eastAsia="Times New Roman" w:hAnsi="Times New Roman" w:cs="Times New Roman"/>
          <w:sz w:val="28"/>
          <w:szCs w:val="28"/>
        </w:rPr>
        <w:t>НАВЧАЛЬНИХ ПРОГРАМ, ЗАТВЕРДЖЕНИХ ПЕДАГОГІЧНОЮ РАДОЮ, ЩО МІСТИТЬ ОПИС РЕЗУЛЬТА</w:t>
      </w:r>
      <w:r w:rsidR="008902DA">
        <w:rPr>
          <w:rFonts w:ascii="Times New Roman" w:eastAsia="Times New Roman" w:hAnsi="Times New Roman" w:cs="Times New Roman"/>
          <w:sz w:val="28"/>
          <w:szCs w:val="28"/>
        </w:rPr>
        <w:t>ТІВ НАВЧАННЯ УЧНІВ З НАВЧАЛЬНИХ ПРЕДМЕТІВ……...</w:t>
      </w:r>
      <w:r w:rsidR="00E510EF">
        <w:rPr>
          <w:rFonts w:ascii="Times New Roman" w:eastAsia="Times New Roman" w:hAnsi="Times New Roman" w:cs="Times New Roman"/>
          <w:sz w:val="28"/>
          <w:szCs w:val="28"/>
        </w:rPr>
        <w:t>.....</w:t>
      </w:r>
      <w:r w:rsidR="00E035C6">
        <w:rPr>
          <w:rFonts w:ascii="Times New Roman" w:eastAsia="Times New Roman" w:hAnsi="Times New Roman" w:cs="Times New Roman"/>
          <w:sz w:val="28"/>
          <w:szCs w:val="28"/>
        </w:rPr>
        <w:t>33</w:t>
      </w:r>
    </w:p>
    <w:p w14:paraId="6A6A058F" w14:textId="7342A5E2" w:rsidR="00D94E47" w:rsidRDefault="00BF16FE" w:rsidP="00726774">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РОЗДІЛ V</w:t>
      </w:r>
      <w:r w:rsidR="003B52C9">
        <w:rPr>
          <w:rFonts w:ascii="Times New Roman" w:eastAsia="Times New Roman" w:hAnsi="Times New Roman" w:cs="Times New Roman"/>
          <w:b/>
          <w:sz w:val="28"/>
          <w:szCs w:val="28"/>
        </w:rPr>
        <w:t>І</w:t>
      </w:r>
      <w:r>
        <w:rPr>
          <w:rFonts w:ascii="Times New Roman" w:eastAsia="Times New Roman" w:hAnsi="Times New Roman" w:cs="Times New Roman"/>
          <w:b/>
          <w:sz w:val="28"/>
          <w:szCs w:val="28"/>
        </w:rPr>
        <w:t>.</w:t>
      </w:r>
      <w:r>
        <w:t xml:space="preserve"> </w:t>
      </w:r>
      <w:r>
        <w:rPr>
          <w:rFonts w:ascii="Times New Roman" w:eastAsia="Times New Roman" w:hAnsi="Times New Roman" w:cs="Times New Roman"/>
          <w:sz w:val="28"/>
          <w:szCs w:val="28"/>
        </w:rPr>
        <w:t>ОПИС ФОРМ ОРГАНІЗАЦІЇ ОСВІТНЬОГО ПРОЦЕСУ ТА ІНСТРУМЕНТА</w:t>
      </w:r>
      <w:r w:rsidR="007317F0">
        <w:rPr>
          <w:rFonts w:ascii="Times New Roman" w:eastAsia="Times New Roman" w:hAnsi="Times New Roman" w:cs="Times New Roman"/>
          <w:sz w:val="28"/>
          <w:szCs w:val="28"/>
        </w:rPr>
        <w:t>РІЮ ОЦІНЮВАННЯ…………………………………………</w:t>
      </w:r>
      <w:r w:rsidR="00E035C6">
        <w:rPr>
          <w:rFonts w:ascii="Times New Roman" w:eastAsia="Times New Roman" w:hAnsi="Times New Roman" w:cs="Times New Roman"/>
          <w:sz w:val="28"/>
          <w:szCs w:val="28"/>
        </w:rPr>
        <w:t>….36</w:t>
      </w:r>
    </w:p>
    <w:p w14:paraId="4C166E30" w14:textId="498DBF78" w:rsidR="003B52C9" w:rsidRDefault="00BF16FE" w:rsidP="00726774">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РОЗДІЛ V</w:t>
      </w:r>
      <w:r w:rsidR="003B52C9">
        <w:rPr>
          <w:rFonts w:ascii="Times New Roman" w:eastAsia="Times New Roman" w:hAnsi="Times New Roman" w:cs="Times New Roman"/>
          <w:b/>
          <w:sz w:val="28"/>
          <w:szCs w:val="28"/>
        </w:rPr>
        <w:t>І</w:t>
      </w:r>
      <w:r>
        <w:rPr>
          <w:rFonts w:ascii="Times New Roman" w:eastAsia="Times New Roman" w:hAnsi="Times New Roman" w:cs="Times New Roman"/>
          <w:b/>
          <w:sz w:val="28"/>
          <w:szCs w:val="28"/>
        </w:rPr>
        <w:t>І.</w:t>
      </w:r>
      <w:r>
        <w:t xml:space="preserve"> </w:t>
      </w:r>
      <w:r w:rsidR="003B52C9">
        <w:rPr>
          <w:rFonts w:ascii="Times New Roman" w:eastAsia="Times New Roman" w:hAnsi="Times New Roman" w:cs="Times New Roman"/>
          <w:sz w:val="28"/>
          <w:szCs w:val="28"/>
        </w:rPr>
        <w:t>ДОДАТКИ:</w:t>
      </w:r>
    </w:p>
    <w:p w14:paraId="48EEBFA4" w14:textId="1AB921FB" w:rsidR="003B52C9" w:rsidRDefault="003B52C9" w:rsidP="00726774">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РІЧНИЙ НАВЧАЛЬН</w:t>
      </w:r>
      <w:r w:rsidR="004F0BB0">
        <w:rPr>
          <w:rFonts w:ascii="Times New Roman" w:eastAsia="Times New Roman" w:hAnsi="Times New Roman" w:cs="Times New Roman"/>
          <w:sz w:val="28"/>
          <w:szCs w:val="28"/>
        </w:rPr>
        <w:t>ИЙ ПЛАН 1-</w:t>
      </w:r>
      <w:r w:rsidR="007F7D93">
        <w:rPr>
          <w:rFonts w:ascii="Times New Roman" w:eastAsia="Times New Roman" w:hAnsi="Times New Roman" w:cs="Times New Roman"/>
          <w:sz w:val="28"/>
          <w:szCs w:val="28"/>
        </w:rPr>
        <w:t>2 КЛАСИ ………………………………..49</w:t>
      </w:r>
    </w:p>
    <w:p w14:paraId="56790CEC" w14:textId="5029DA0D" w:rsidR="003B52C9" w:rsidRDefault="003B52C9" w:rsidP="00726774">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РІЧНИЙ НАВЧАЛЬ</w:t>
      </w:r>
      <w:r w:rsidR="004F0BB0">
        <w:rPr>
          <w:rFonts w:ascii="Times New Roman" w:eastAsia="Times New Roman" w:hAnsi="Times New Roman" w:cs="Times New Roman"/>
          <w:sz w:val="28"/>
          <w:szCs w:val="28"/>
        </w:rPr>
        <w:t>Н</w:t>
      </w:r>
      <w:r w:rsidR="00E510EF">
        <w:rPr>
          <w:rFonts w:ascii="Times New Roman" w:eastAsia="Times New Roman" w:hAnsi="Times New Roman" w:cs="Times New Roman"/>
          <w:sz w:val="28"/>
          <w:szCs w:val="28"/>
        </w:rPr>
        <w:t xml:space="preserve">ИЙ ПЛАН 3-4 КЛАСИ </w:t>
      </w:r>
      <w:r w:rsidR="007F7D93">
        <w:rPr>
          <w:rFonts w:ascii="Times New Roman" w:eastAsia="Times New Roman" w:hAnsi="Times New Roman" w:cs="Times New Roman"/>
          <w:sz w:val="28"/>
          <w:szCs w:val="28"/>
        </w:rPr>
        <w:t>………………………………..50</w:t>
      </w:r>
    </w:p>
    <w:p w14:paraId="1478F846" w14:textId="77777777" w:rsidR="006424C8" w:rsidRDefault="003B52C9" w:rsidP="006424C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РІЧНИЙ НАВЧ</w:t>
      </w:r>
      <w:r w:rsidR="004F0BB0">
        <w:rPr>
          <w:rFonts w:ascii="Times New Roman" w:eastAsia="Times New Roman" w:hAnsi="Times New Roman" w:cs="Times New Roman"/>
          <w:sz w:val="28"/>
          <w:szCs w:val="28"/>
        </w:rPr>
        <w:t>АЛЬН</w:t>
      </w:r>
      <w:r w:rsidR="00E510EF">
        <w:rPr>
          <w:rFonts w:ascii="Times New Roman" w:eastAsia="Times New Roman" w:hAnsi="Times New Roman" w:cs="Times New Roman"/>
          <w:sz w:val="28"/>
          <w:szCs w:val="28"/>
        </w:rPr>
        <w:t>ИЙ ПЛ</w:t>
      </w:r>
      <w:r w:rsidR="007F7D93">
        <w:rPr>
          <w:rFonts w:ascii="Times New Roman" w:eastAsia="Times New Roman" w:hAnsi="Times New Roman" w:cs="Times New Roman"/>
          <w:sz w:val="28"/>
          <w:szCs w:val="28"/>
        </w:rPr>
        <w:t>АН 6 КЛАС ………………………………........51</w:t>
      </w:r>
      <w:r w:rsidR="006424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6424C8">
        <w:rPr>
          <w:rFonts w:ascii="Times New Roman" w:eastAsia="Times New Roman" w:hAnsi="Times New Roman" w:cs="Times New Roman"/>
          <w:sz w:val="28"/>
          <w:szCs w:val="28"/>
        </w:rPr>
        <w:t xml:space="preserve">  </w:t>
      </w:r>
    </w:p>
    <w:p w14:paraId="0ED16571" w14:textId="4A98D8DF" w:rsidR="00AC4111" w:rsidRPr="006424C8" w:rsidRDefault="006424C8" w:rsidP="006424C8">
      <w:pPr>
        <w:shd w:val="clear" w:color="auto" w:fill="FFFFFF"/>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B52C9">
        <w:rPr>
          <w:rFonts w:ascii="Times New Roman" w:eastAsia="Times New Roman" w:hAnsi="Times New Roman" w:cs="Times New Roman"/>
          <w:sz w:val="28"/>
          <w:szCs w:val="28"/>
        </w:rPr>
        <w:t>- РІЧНИЙ НАВЧАЛЬНИЙ П</w:t>
      </w:r>
      <w:r w:rsidR="007F7D93">
        <w:rPr>
          <w:rFonts w:ascii="Times New Roman" w:eastAsia="Times New Roman" w:hAnsi="Times New Roman" w:cs="Times New Roman"/>
          <w:sz w:val="28"/>
          <w:szCs w:val="28"/>
        </w:rPr>
        <w:t>ЛАН 7 КЛАС ………………………………...</w:t>
      </w:r>
      <w:r>
        <w:rPr>
          <w:rFonts w:ascii="Times New Roman" w:eastAsia="Times New Roman" w:hAnsi="Times New Roman" w:cs="Times New Roman"/>
          <w:sz w:val="28"/>
          <w:szCs w:val="28"/>
        </w:rPr>
        <w:t>.....</w:t>
      </w:r>
      <w:r w:rsidR="007F7D93">
        <w:rPr>
          <w:rFonts w:ascii="Times New Roman" w:eastAsia="Times New Roman" w:hAnsi="Times New Roman" w:cs="Times New Roman"/>
          <w:sz w:val="28"/>
          <w:szCs w:val="28"/>
        </w:rPr>
        <w:t>52</w:t>
      </w:r>
    </w:p>
    <w:p w14:paraId="21F65592" w14:textId="09B957AA" w:rsidR="00AC4111" w:rsidRPr="00AC4111" w:rsidRDefault="00AC4111" w:rsidP="00AC4111">
      <w:pPr>
        <w:shd w:val="clear" w:color="auto" w:fill="FFFFFF"/>
        <w:tabs>
          <w:tab w:val="left" w:pos="180"/>
        </w:tabs>
        <w:spacing w:after="0" w:line="360" w:lineRule="auto"/>
        <w:rPr>
          <w:rFonts w:ascii="Times New Roman" w:eastAsia="Times New Roman" w:hAnsi="Times New Roman" w:cs="Times New Roman"/>
          <w:sz w:val="28"/>
          <w:szCs w:val="28"/>
        </w:rPr>
      </w:pPr>
      <w:r>
        <w:t xml:space="preserve">      - </w:t>
      </w:r>
      <w:r>
        <w:rPr>
          <w:rFonts w:ascii="Times New Roman" w:eastAsia="Times New Roman" w:hAnsi="Times New Roman" w:cs="Times New Roman"/>
          <w:sz w:val="28"/>
          <w:szCs w:val="28"/>
        </w:rPr>
        <w:t>ОРІЄНТОВНИЙ ПЕРЕЛІК ІНСТРУМЕНТІВ ФОРМУВАЛЬНОГО ОЦІНЮВАНН</w:t>
      </w:r>
      <w:r w:rsidR="00E510EF">
        <w:rPr>
          <w:rFonts w:ascii="Times New Roman" w:eastAsia="Times New Roman" w:hAnsi="Times New Roman" w:cs="Times New Roman"/>
          <w:sz w:val="28"/>
          <w:szCs w:val="28"/>
        </w:rPr>
        <w:t>Я</w:t>
      </w:r>
      <w:r w:rsidR="007F7D93">
        <w:rPr>
          <w:rFonts w:ascii="Times New Roman" w:eastAsia="Times New Roman" w:hAnsi="Times New Roman" w:cs="Times New Roman"/>
          <w:sz w:val="28"/>
          <w:szCs w:val="28"/>
        </w:rPr>
        <w:t xml:space="preserve">  …………………………………………………………………....53</w:t>
      </w:r>
    </w:p>
    <w:p w14:paraId="0FDFB76F" w14:textId="38D69002" w:rsidR="00D94E47" w:rsidRPr="00AC4111" w:rsidRDefault="00BF16FE" w:rsidP="002D3C38">
      <w:pPr>
        <w:shd w:val="clear" w:color="auto" w:fill="FFFFFF"/>
        <w:spacing w:after="0"/>
        <w:rPr>
          <w:rFonts w:ascii="Times New Roman" w:eastAsia="Times New Roman" w:hAnsi="Times New Roman" w:cs="Times New Roman"/>
          <w:b/>
          <w:bCs/>
          <w:color w:val="000000"/>
          <w:sz w:val="28"/>
          <w:szCs w:val="28"/>
        </w:rPr>
      </w:pPr>
      <w:r w:rsidRPr="00AC4111">
        <w:br w:type="page"/>
      </w:r>
      <w:r>
        <w:rPr>
          <w:rFonts w:ascii="Times New Roman" w:eastAsia="Times New Roman" w:hAnsi="Times New Roman" w:cs="Times New Roman"/>
          <w:b/>
          <w:sz w:val="28"/>
          <w:szCs w:val="28"/>
        </w:rPr>
        <w:lastRenderedPageBreak/>
        <w:t>ПЕРЕДМОВА</w:t>
      </w:r>
    </w:p>
    <w:p w14:paraId="7E5D8A61" w14:textId="37EAB196" w:rsidR="00162632" w:rsidRDefault="004F0BB0" w:rsidP="002D3C38">
      <w:pPr>
        <w:spacing w:after="0"/>
        <w:rPr>
          <w:rFonts w:ascii="Times New Roman" w:eastAsia="Calibri" w:hAnsi="Times New Roman" w:cs="Times New Roman"/>
          <w:sz w:val="28"/>
          <w:szCs w:val="24"/>
          <w:lang w:eastAsia="en-US"/>
        </w:rPr>
      </w:pPr>
      <w:r>
        <w:rPr>
          <w:rFonts w:ascii="Times New Roman" w:eastAsia="Times New Roman" w:hAnsi="Times New Roman" w:cs="Times New Roman"/>
          <w:b/>
          <w:sz w:val="28"/>
          <w:szCs w:val="28"/>
        </w:rPr>
        <w:t xml:space="preserve">     </w:t>
      </w:r>
      <w:r w:rsidR="00BF16FE">
        <w:rPr>
          <w:rFonts w:ascii="Times New Roman" w:eastAsia="Calibri" w:hAnsi="Times New Roman" w:cs="Times New Roman"/>
          <w:sz w:val="28"/>
          <w:szCs w:val="28"/>
          <w:lang w:eastAsia="en-US"/>
        </w:rPr>
        <w:t>Освітня програма розроблена на основі законів України «Про освіту», «Про повну загальну середню освіту</w:t>
      </w:r>
      <w:r w:rsidR="00BF16FE">
        <w:rPr>
          <w:rFonts w:ascii="Times New Roman" w:eastAsia="Calibri" w:hAnsi="Times New Roman" w:cs="Times New Roman"/>
          <w:sz w:val="28"/>
          <w:szCs w:val="24"/>
          <w:lang w:eastAsia="en-US"/>
        </w:rPr>
        <w:t>» державних освітніх стандартів, зразків освітніх навчальних програм, курсів і дисциплін.</w:t>
      </w:r>
    </w:p>
    <w:p w14:paraId="7F666675" w14:textId="35FD037A" w:rsidR="00162632" w:rsidRPr="00162632" w:rsidRDefault="00162632" w:rsidP="002D3C38">
      <w:pPr>
        <w:spacing w:after="0"/>
        <w:rPr>
          <w:rFonts w:ascii="Times New Roman" w:eastAsia="Calibri" w:hAnsi="Times New Roman" w:cs="Times New Roman"/>
          <w:sz w:val="28"/>
          <w:szCs w:val="24"/>
          <w:lang w:eastAsia="en-US"/>
        </w:rPr>
      </w:pPr>
      <w:r>
        <w:rPr>
          <w:rFonts w:ascii="Times New Roman" w:eastAsia="Calibri" w:hAnsi="Times New Roman" w:cs="Times New Roman"/>
          <w:sz w:val="28"/>
          <w:szCs w:val="24"/>
          <w:lang w:eastAsia="en-US"/>
        </w:rPr>
        <w:t xml:space="preserve">     </w:t>
      </w:r>
      <w:r w:rsidR="00BF16FE">
        <w:rPr>
          <w:rFonts w:ascii="Times New Roman" w:eastAsia="Calibri" w:hAnsi="Times New Roman" w:cs="Times New Roman"/>
          <w:sz w:val="28"/>
          <w:szCs w:val="24"/>
          <w:lang w:eastAsia="en-US"/>
        </w:rPr>
        <w:t>Структурно освітня програма є сукупністю освітніх програм різного рівня навчання (початкової, базової середньої та середньої (повної) загальної сере</w:t>
      </w:r>
      <w:r>
        <w:rPr>
          <w:rFonts w:ascii="Times New Roman" w:eastAsia="Calibri" w:hAnsi="Times New Roman" w:cs="Times New Roman"/>
          <w:sz w:val="28"/>
          <w:szCs w:val="24"/>
          <w:lang w:eastAsia="en-US"/>
        </w:rPr>
        <w:t>дньої освіти):</w:t>
      </w:r>
      <w:r w:rsidRPr="00162632">
        <w:rPr>
          <w:rFonts w:ascii="Times New Roman" w:eastAsia="Times New Roman" w:hAnsi="Times New Roman" w:cs="Times New Roman"/>
          <w:color w:val="000000"/>
          <w:sz w:val="28"/>
          <w:szCs w:val="28"/>
        </w:rPr>
        <w:t xml:space="preserve"> початкова освіта (1-4 класи)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w:t>
      </w:r>
    </w:p>
    <w:p w14:paraId="14B0080C" w14:textId="77777777" w:rsidR="00162632" w:rsidRDefault="00162632" w:rsidP="002D3C38">
      <w:pPr>
        <w:widowControl w:val="0"/>
        <w:tabs>
          <w:tab w:val="left" w:pos="247"/>
        </w:tabs>
        <w:suppressAutoHyphens w:val="0"/>
        <w:spacing w:after="0"/>
        <w:rPr>
          <w:rFonts w:ascii="Times New Roman" w:eastAsia="Times New Roman" w:hAnsi="Times New Roman" w:cs="Times New Roman"/>
          <w:color w:val="000000"/>
          <w:sz w:val="28"/>
          <w:szCs w:val="28"/>
        </w:rPr>
      </w:pPr>
      <w:r w:rsidRPr="00162632">
        <w:rPr>
          <w:rFonts w:ascii="Times New Roman" w:eastAsia="Times New Roman" w:hAnsi="Times New Roman" w:cs="Times New Roman"/>
          <w:color w:val="000000"/>
          <w:sz w:val="28"/>
          <w:szCs w:val="28"/>
        </w:rPr>
        <w:t>базова середня освіта (гімназія) - другий рівень повної загальної середньої осв</w:t>
      </w:r>
      <w:r w:rsidRPr="00162632">
        <w:rPr>
          <w:rFonts w:ascii="Times New Roman" w:eastAsia="Times New Roman" w:hAnsi="Times New Roman" w:cs="Times New Roman"/>
          <w:color w:val="000000"/>
          <w:sz w:val="28"/>
          <w:szCs w:val="28"/>
        </w:rPr>
        <w:t>і</w:t>
      </w:r>
      <w:r w:rsidRPr="00162632">
        <w:rPr>
          <w:rFonts w:ascii="Times New Roman" w:eastAsia="Times New Roman" w:hAnsi="Times New Roman" w:cs="Times New Roman"/>
          <w:color w:val="000000"/>
          <w:sz w:val="28"/>
          <w:szCs w:val="28"/>
        </w:rPr>
        <w:t xml:space="preserve">ти, що передбачає виконання учнем вимог до результатів навчання, </w:t>
      </w:r>
    </w:p>
    <w:p w14:paraId="73C850B6" w14:textId="77777777" w:rsidR="004A0696" w:rsidRDefault="00162632" w:rsidP="002D3C38">
      <w:pPr>
        <w:widowControl w:val="0"/>
        <w:tabs>
          <w:tab w:val="left" w:pos="247"/>
        </w:tabs>
        <w:suppressAutoHyphens w:val="0"/>
        <w:spacing w:after="0"/>
        <w:rPr>
          <w:rFonts w:ascii="Times New Roman" w:eastAsia="Times New Roman" w:hAnsi="Times New Roman" w:cs="Times New Roman"/>
          <w:sz w:val="28"/>
          <w:szCs w:val="28"/>
        </w:rPr>
      </w:pPr>
      <w:r w:rsidRPr="00162632">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z w:val="28"/>
          <w:szCs w:val="28"/>
        </w:rPr>
        <w:t>и</w:t>
      </w:r>
      <w:r w:rsidRPr="00162632">
        <w:rPr>
          <w:rFonts w:ascii="Times New Roman" w:eastAsia="Times New Roman" w:hAnsi="Times New Roman" w:cs="Times New Roman"/>
          <w:color w:val="000000"/>
          <w:sz w:val="28"/>
          <w:szCs w:val="28"/>
        </w:rPr>
        <w:t>значених Державним стандартом базової середньої освіти.</w:t>
      </w:r>
    </w:p>
    <w:p w14:paraId="3E3FCA95" w14:textId="6D83E466" w:rsidR="00D94E47" w:rsidRPr="004A0696" w:rsidRDefault="004A0696" w:rsidP="002D3C38">
      <w:pPr>
        <w:widowControl w:val="0"/>
        <w:tabs>
          <w:tab w:val="left" w:pos="247"/>
        </w:tabs>
        <w:suppressAutoHyphens w:val="0"/>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F16FE">
        <w:rPr>
          <w:rFonts w:ascii="Times New Roman" w:eastAsia="Calibri" w:hAnsi="Times New Roman" w:cs="Times New Roman"/>
          <w:sz w:val="28"/>
          <w:szCs w:val="24"/>
          <w:lang w:eastAsia="en-US"/>
        </w:rPr>
        <w:t xml:space="preserve">У програмі дотримано принципів спадкоємності та наступності, тобто кожна наступна програма рівня освіти базується на попередній. </w:t>
      </w:r>
    </w:p>
    <w:p w14:paraId="304B9477" w14:textId="77DDFE4F" w:rsidR="00D94E47" w:rsidRDefault="004A0696" w:rsidP="002D3C38">
      <w:pPr>
        <w:spacing w:after="0"/>
        <w:rPr>
          <w:rFonts w:ascii="Times New Roman" w:eastAsia="Calibri" w:hAnsi="Times New Roman" w:cs="Times New Roman"/>
          <w:sz w:val="28"/>
          <w:szCs w:val="24"/>
          <w:lang w:eastAsia="en-US"/>
        </w:rPr>
      </w:pPr>
      <w:r>
        <w:rPr>
          <w:rFonts w:ascii="Times New Roman" w:eastAsia="Calibri" w:hAnsi="Times New Roman" w:cs="Times New Roman"/>
          <w:sz w:val="28"/>
          <w:szCs w:val="24"/>
          <w:lang w:eastAsia="en-US"/>
        </w:rPr>
        <w:t xml:space="preserve">     </w:t>
      </w:r>
      <w:r w:rsidR="00BF16FE">
        <w:rPr>
          <w:rFonts w:ascii="Times New Roman" w:eastAsia="Calibri" w:hAnsi="Times New Roman" w:cs="Times New Roman"/>
          <w:sz w:val="28"/>
          <w:szCs w:val="24"/>
          <w:lang w:eastAsia="en-US"/>
        </w:rPr>
        <w:t>У свою чергу, програма кожного рівня освіти у спрощеному вигляді являє собою сукупність предметних основних і додаткових освітніх програм, а також опис технологій їх реалізації. Таким чином, освітня програма – це сукупність взаємопов'язаних основних і додаткових освітніх програм і відповідних їм освітніх технологій, що визначають зміст освіти та спрямовані на досягнення прогнозованого результату діяльності</w:t>
      </w:r>
      <w:r w:rsidR="008A611D">
        <w:rPr>
          <w:rFonts w:ascii="Times New Roman" w:eastAsia="Calibri" w:hAnsi="Times New Roman" w:cs="Times New Roman"/>
          <w:b/>
          <w:sz w:val="28"/>
          <w:szCs w:val="24"/>
          <w:lang w:eastAsia="en-US"/>
        </w:rPr>
        <w:t>.</w:t>
      </w:r>
      <w:r w:rsidR="00BF16FE">
        <w:rPr>
          <w:rFonts w:ascii="Times New Roman" w:eastAsia="Times New Roman" w:hAnsi="Times New Roman" w:cs="Times New Roman"/>
          <w:b/>
          <w:sz w:val="28"/>
          <w:szCs w:val="28"/>
          <w:lang w:eastAsia="en-US"/>
        </w:rPr>
        <w:t xml:space="preserve"> </w:t>
      </w:r>
    </w:p>
    <w:p w14:paraId="5E8B6701" w14:textId="1A721436" w:rsidR="00D94E47" w:rsidRDefault="004A0696" w:rsidP="002D3C38">
      <w:pPr>
        <w:spacing w:after="0"/>
        <w:rPr>
          <w:rFonts w:ascii="Times New Roman" w:eastAsia="Calibri" w:hAnsi="Times New Roman" w:cs="Times New Roman"/>
          <w:sz w:val="28"/>
          <w:szCs w:val="24"/>
          <w:lang w:eastAsia="en-US"/>
        </w:rPr>
      </w:pPr>
      <w:r>
        <w:rPr>
          <w:rFonts w:ascii="Times New Roman" w:eastAsia="Calibri" w:hAnsi="Times New Roman" w:cs="Times New Roman"/>
          <w:sz w:val="28"/>
          <w:szCs w:val="24"/>
          <w:lang w:eastAsia="en-US"/>
        </w:rPr>
        <w:t xml:space="preserve">     </w:t>
      </w:r>
      <w:r w:rsidR="00BF16FE">
        <w:rPr>
          <w:rFonts w:ascii="Times New Roman" w:eastAsia="Calibri" w:hAnsi="Times New Roman" w:cs="Times New Roman"/>
          <w:sz w:val="28"/>
          <w:szCs w:val="24"/>
          <w:lang w:eastAsia="en-US"/>
        </w:rPr>
        <w:t>Освітня програма спрямована на формування загальної культури особистості учнів закладу освіти; їх адаптації до життя в суспільстві; створення основи для усвідомленого вибору та наступного освоєння професійних освітніх програм; виховання громадянськості, патріотизму, любові до Батьківщини, працьовитості, культури, поваги до прав і свобод людини, бережливого ставлення до екології та довкілля.</w:t>
      </w:r>
    </w:p>
    <w:p w14:paraId="24FB8009" w14:textId="257E2AAB" w:rsidR="00D94E47" w:rsidRDefault="004A0696" w:rsidP="002D3C38">
      <w:pPr>
        <w:spacing w:after="0"/>
        <w:rPr>
          <w:rFonts w:ascii="Times New Roman" w:eastAsia="Calibri" w:hAnsi="Times New Roman" w:cs="Times New Roman"/>
          <w:sz w:val="28"/>
          <w:szCs w:val="24"/>
          <w:lang w:eastAsia="en-US"/>
        </w:rPr>
      </w:pPr>
      <w:r>
        <w:rPr>
          <w:rFonts w:ascii="Times New Roman" w:eastAsia="Calibri" w:hAnsi="Times New Roman" w:cs="Times New Roman"/>
          <w:sz w:val="28"/>
          <w:szCs w:val="24"/>
          <w:lang w:eastAsia="en-US"/>
        </w:rPr>
        <w:t xml:space="preserve">     </w:t>
      </w:r>
      <w:r w:rsidR="00BF16FE">
        <w:rPr>
          <w:rFonts w:ascii="Times New Roman" w:eastAsia="Calibri" w:hAnsi="Times New Roman" w:cs="Times New Roman"/>
          <w:sz w:val="28"/>
          <w:szCs w:val="24"/>
          <w:lang w:eastAsia="en-US"/>
        </w:rPr>
        <w:t>Освітня програма є чинною, починаючи від дати затвердження.</w:t>
      </w:r>
    </w:p>
    <w:p w14:paraId="5F6B979C" w14:textId="77777777" w:rsidR="00D94E47" w:rsidRDefault="00D94E47" w:rsidP="002D3C38">
      <w:pPr>
        <w:spacing w:after="0"/>
        <w:ind w:firstLine="680"/>
        <w:jc w:val="center"/>
        <w:outlineLvl w:val="4"/>
        <w:rPr>
          <w:rFonts w:ascii="Times New Roman" w:eastAsia="Calibri" w:hAnsi="Times New Roman" w:cs="Times New Roman"/>
          <w:b/>
          <w:bCs/>
          <w:caps/>
          <w:sz w:val="24"/>
          <w:szCs w:val="24"/>
          <w:lang w:eastAsia="ru-RU"/>
        </w:rPr>
      </w:pPr>
    </w:p>
    <w:p w14:paraId="3DA41A4F" w14:textId="77777777" w:rsidR="00D94E47" w:rsidRDefault="00BF16FE" w:rsidP="002D3C38">
      <w:pPr>
        <w:spacing w:after="0"/>
        <w:ind w:firstLine="680"/>
        <w:jc w:val="center"/>
        <w:outlineLvl w:val="4"/>
        <w:rPr>
          <w:rFonts w:ascii="Times New Roman" w:eastAsia="Calibri" w:hAnsi="Times New Roman" w:cs="Times New Roman"/>
          <w:b/>
          <w:bCs/>
          <w:caps/>
          <w:sz w:val="28"/>
          <w:szCs w:val="24"/>
          <w:lang w:eastAsia="ru-RU"/>
        </w:rPr>
      </w:pPr>
      <w:r>
        <w:br w:type="page"/>
      </w:r>
    </w:p>
    <w:p w14:paraId="5B920BFC" w14:textId="77777777" w:rsidR="00D94E47" w:rsidRDefault="00BF16FE" w:rsidP="002D3C38">
      <w:pPr>
        <w:spacing w:after="0"/>
        <w:ind w:firstLine="680"/>
        <w:jc w:val="center"/>
        <w:outlineLvl w:val="4"/>
        <w:rPr>
          <w:rFonts w:ascii="Times New Roman" w:eastAsia="Calibri" w:hAnsi="Times New Roman" w:cs="Times New Roman"/>
          <w:b/>
          <w:bCs/>
          <w:caps/>
          <w:sz w:val="28"/>
          <w:szCs w:val="24"/>
          <w:lang w:eastAsia="ru-RU"/>
        </w:rPr>
      </w:pPr>
      <w:r>
        <w:rPr>
          <w:rFonts w:ascii="Times New Roman" w:eastAsia="Calibri" w:hAnsi="Times New Roman" w:cs="Times New Roman"/>
          <w:b/>
          <w:bCs/>
          <w:caps/>
          <w:sz w:val="28"/>
          <w:szCs w:val="24"/>
          <w:lang w:eastAsia="ru-RU"/>
        </w:rPr>
        <w:lastRenderedPageBreak/>
        <w:t>Пояснювальна записка</w:t>
      </w:r>
    </w:p>
    <w:p w14:paraId="0CE2A0BC" w14:textId="77777777" w:rsidR="00D94E47" w:rsidRDefault="00D94E47" w:rsidP="002D3C38">
      <w:pPr>
        <w:spacing w:after="0"/>
        <w:ind w:firstLine="680"/>
        <w:jc w:val="center"/>
        <w:outlineLvl w:val="4"/>
        <w:rPr>
          <w:rFonts w:ascii="Times New Roman" w:eastAsia="Calibri" w:hAnsi="Times New Roman" w:cs="Times New Roman"/>
          <w:b/>
          <w:bCs/>
          <w:caps/>
          <w:sz w:val="28"/>
          <w:szCs w:val="24"/>
          <w:lang w:eastAsia="ru-RU"/>
        </w:rPr>
      </w:pPr>
    </w:p>
    <w:p w14:paraId="586FCDB2" w14:textId="24F9CF36" w:rsidR="00162632" w:rsidRPr="00B561D8" w:rsidRDefault="004A0696" w:rsidP="002D3C38">
      <w:pPr>
        <w:widowControl w:val="0"/>
        <w:suppressAutoHyphens w:val="0"/>
        <w:spacing w:after="0"/>
        <w:rPr>
          <w:rFonts w:ascii="Times New Roman" w:eastAsia="Times New Roman" w:hAnsi="Times New Roman" w:cs="Times New Roman"/>
          <w:sz w:val="28"/>
          <w:szCs w:val="28"/>
        </w:rPr>
      </w:pPr>
      <w:r w:rsidRPr="00B561D8">
        <w:rPr>
          <w:rFonts w:ascii="Times New Roman" w:eastAsia="Times New Roman" w:hAnsi="Times New Roman" w:cs="Times New Roman"/>
          <w:color w:val="000000"/>
          <w:sz w:val="28"/>
          <w:szCs w:val="28"/>
        </w:rPr>
        <w:t xml:space="preserve">  </w:t>
      </w:r>
      <w:r w:rsidR="00B561D8" w:rsidRPr="00B561D8">
        <w:rPr>
          <w:rFonts w:ascii="Times New Roman" w:eastAsia="Times New Roman" w:hAnsi="Times New Roman" w:cs="Times New Roman"/>
          <w:color w:val="000000"/>
          <w:sz w:val="28"/>
          <w:szCs w:val="28"/>
        </w:rPr>
        <w:t xml:space="preserve">  </w:t>
      </w:r>
      <w:r w:rsidRPr="00B561D8">
        <w:rPr>
          <w:rFonts w:ascii="Times New Roman" w:eastAsia="Times New Roman" w:hAnsi="Times New Roman" w:cs="Times New Roman"/>
          <w:color w:val="000000"/>
          <w:sz w:val="28"/>
          <w:szCs w:val="28"/>
        </w:rPr>
        <w:t xml:space="preserve"> </w:t>
      </w:r>
      <w:r w:rsidR="00E035C6">
        <w:rPr>
          <w:rFonts w:ascii="Times New Roman" w:eastAsia="Times New Roman" w:hAnsi="Times New Roman" w:cs="Times New Roman"/>
          <w:color w:val="000000"/>
          <w:sz w:val="28"/>
          <w:szCs w:val="28"/>
        </w:rPr>
        <w:t>Горбківська філія Тартаківської гімназії імені Петра Саноцького</w:t>
      </w:r>
      <w:r w:rsidR="00162632" w:rsidRPr="00B561D8">
        <w:rPr>
          <w:rFonts w:ascii="Times New Roman" w:eastAsia="Times New Roman" w:hAnsi="Times New Roman" w:cs="Times New Roman"/>
          <w:color w:val="000000"/>
          <w:sz w:val="28"/>
          <w:szCs w:val="28"/>
        </w:rPr>
        <w:t xml:space="preserve"> Сокальської міської ради Львівської області (далі - заклад освіти) перебуває у спільній ком</w:t>
      </w:r>
      <w:r w:rsidR="00162632" w:rsidRPr="00B561D8">
        <w:rPr>
          <w:rFonts w:ascii="Times New Roman" w:eastAsia="Times New Roman" w:hAnsi="Times New Roman" w:cs="Times New Roman"/>
          <w:color w:val="000000"/>
          <w:sz w:val="28"/>
          <w:szCs w:val="28"/>
        </w:rPr>
        <w:t>у</w:t>
      </w:r>
      <w:r w:rsidR="00162632" w:rsidRPr="00B561D8">
        <w:rPr>
          <w:rFonts w:ascii="Times New Roman" w:eastAsia="Times New Roman" w:hAnsi="Times New Roman" w:cs="Times New Roman"/>
          <w:color w:val="000000"/>
          <w:sz w:val="28"/>
          <w:szCs w:val="28"/>
        </w:rPr>
        <w:t>нальній власності Сокальської міської т</w:t>
      </w:r>
      <w:r w:rsidRPr="00B561D8">
        <w:rPr>
          <w:rFonts w:ascii="Times New Roman" w:eastAsia="Times New Roman" w:hAnsi="Times New Roman" w:cs="Times New Roman"/>
          <w:color w:val="000000"/>
          <w:sz w:val="28"/>
          <w:szCs w:val="28"/>
        </w:rPr>
        <w:t>е</w:t>
      </w:r>
      <w:r w:rsidR="00162632" w:rsidRPr="00B561D8">
        <w:rPr>
          <w:rFonts w:ascii="Times New Roman" w:eastAsia="Times New Roman" w:hAnsi="Times New Roman" w:cs="Times New Roman"/>
          <w:color w:val="000000"/>
          <w:sz w:val="28"/>
          <w:szCs w:val="28"/>
        </w:rPr>
        <w:t>риторіальної громади в особі Сокальс</w:t>
      </w:r>
      <w:r w:rsidR="00162632" w:rsidRPr="00B561D8">
        <w:rPr>
          <w:rFonts w:ascii="Times New Roman" w:eastAsia="Times New Roman" w:hAnsi="Times New Roman" w:cs="Times New Roman"/>
          <w:color w:val="000000"/>
          <w:sz w:val="28"/>
          <w:szCs w:val="28"/>
        </w:rPr>
        <w:t>ь</w:t>
      </w:r>
      <w:r w:rsidR="00162632" w:rsidRPr="00B561D8">
        <w:rPr>
          <w:rFonts w:ascii="Times New Roman" w:eastAsia="Times New Roman" w:hAnsi="Times New Roman" w:cs="Times New Roman"/>
          <w:color w:val="000000"/>
          <w:sz w:val="28"/>
          <w:szCs w:val="28"/>
        </w:rPr>
        <w:t>кої міської ради Львівської області.</w:t>
      </w:r>
    </w:p>
    <w:p w14:paraId="54331442" w14:textId="261883EB" w:rsidR="00162632" w:rsidRPr="00B561D8" w:rsidRDefault="00B561D8" w:rsidP="002D3C38">
      <w:pPr>
        <w:widowControl w:val="0"/>
        <w:suppressAutoHyphens w:val="0"/>
        <w:spacing w:after="0"/>
        <w:rPr>
          <w:rFonts w:ascii="Times New Roman" w:eastAsia="Times New Roman" w:hAnsi="Times New Roman" w:cs="Times New Roman"/>
          <w:sz w:val="28"/>
          <w:szCs w:val="28"/>
        </w:rPr>
      </w:pPr>
      <w:r w:rsidRPr="00B561D8">
        <w:rPr>
          <w:rFonts w:ascii="Times New Roman" w:eastAsia="Times New Roman" w:hAnsi="Times New Roman" w:cs="Times New Roman"/>
          <w:color w:val="000000"/>
          <w:sz w:val="28"/>
          <w:szCs w:val="28"/>
        </w:rPr>
        <w:t xml:space="preserve">     </w:t>
      </w:r>
      <w:r w:rsidR="00162632" w:rsidRPr="00B561D8">
        <w:rPr>
          <w:rFonts w:ascii="Times New Roman" w:eastAsia="Times New Roman" w:hAnsi="Times New Roman" w:cs="Times New Roman"/>
          <w:color w:val="000000"/>
          <w:sz w:val="28"/>
          <w:szCs w:val="28"/>
        </w:rPr>
        <w:t>ІІовне найменування закладу освіти:</w:t>
      </w:r>
      <w:r w:rsidR="009A2329">
        <w:rPr>
          <w:rFonts w:ascii="Times New Roman" w:eastAsia="Times New Roman" w:hAnsi="Times New Roman" w:cs="Times New Roman"/>
          <w:color w:val="000000"/>
          <w:sz w:val="28"/>
          <w:szCs w:val="28"/>
        </w:rPr>
        <w:t xml:space="preserve"> </w:t>
      </w:r>
      <w:r w:rsidRPr="00B561D8">
        <w:rPr>
          <w:rFonts w:ascii="Times New Roman" w:eastAsia="Times New Roman" w:hAnsi="Times New Roman" w:cs="Times New Roman"/>
          <w:color w:val="000000"/>
          <w:sz w:val="28"/>
          <w:szCs w:val="28"/>
        </w:rPr>
        <w:t>Горбківська філ</w:t>
      </w:r>
      <w:r w:rsidR="00E035C6">
        <w:rPr>
          <w:rFonts w:ascii="Times New Roman" w:eastAsia="Times New Roman" w:hAnsi="Times New Roman" w:cs="Times New Roman"/>
          <w:color w:val="000000"/>
          <w:sz w:val="28"/>
          <w:szCs w:val="28"/>
        </w:rPr>
        <w:t>ія Тартаківської гімназії імені Петра Саноцького</w:t>
      </w:r>
      <w:r w:rsidR="009A2329">
        <w:rPr>
          <w:rFonts w:ascii="Times New Roman" w:eastAsia="Times New Roman" w:hAnsi="Times New Roman" w:cs="Times New Roman"/>
          <w:color w:val="000000"/>
          <w:sz w:val="28"/>
          <w:szCs w:val="28"/>
        </w:rPr>
        <w:t xml:space="preserve"> </w:t>
      </w:r>
      <w:r w:rsidRPr="00B561D8">
        <w:rPr>
          <w:rFonts w:ascii="Times New Roman" w:eastAsia="Times New Roman" w:hAnsi="Times New Roman" w:cs="Times New Roman"/>
          <w:color w:val="000000"/>
          <w:sz w:val="28"/>
          <w:szCs w:val="28"/>
        </w:rPr>
        <w:t xml:space="preserve"> Сокальської міської ради Львівської області</w:t>
      </w:r>
    </w:p>
    <w:p w14:paraId="469D05B6" w14:textId="1E8F1B9E" w:rsidR="00162632" w:rsidRPr="00B561D8" w:rsidRDefault="00B561D8" w:rsidP="002D3C38">
      <w:pPr>
        <w:widowControl w:val="0"/>
        <w:suppressAutoHyphens w:val="0"/>
        <w:spacing w:after="0"/>
        <w:rPr>
          <w:rFonts w:ascii="Times New Roman" w:eastAsia="Times New Roman" w:hAnsi="Times New Roman" w:cs="Times New Roman"/>
          <w:sz w:val="28"/>
          <w:szCs w:val="28"/>
        </w:rPr>
      </w:pPr>
      <w:r w:rsidRPr="00B561D8">
        <w:rPr>
          <w:rFonts w:ascii="Times New Roman" w:eastAsia="Times New Roman" w:hAnsi="Times New Roman" w:cs="Times New Roman"/>
          <w:color w:val="000000"/>
          <w:sz w:val="28"/>
          <w:szCs w:val="28"/>
        </w:rPr>
        <w:t xml:space="preserve">     </w:t>
      </w:r>
      <w:r w:rsidR="00162632" w:rsidRPr="00B561D8">
        <w:rPr>
          <w:rFonts w:ascii="Times New Roman" w:eastAsia="Times New Roman" w:hAnsi="Times New Roman" w:cs="Times New Roman"/>
          <w:color w:val="000000"/>
          <w:sz w:val="28"/>
          <w:szCs w:val="28"/>
        </w:rPr>
        <w:t>Скоро</w:t>
      </w:r>
      <w:r w:rsidRPr="00B561D8">
        <w:rPr>
          <w:rFonts w:ascii="Times New Roman" w:eastAsia="Times New Roman" w:hAnsi="Times New Roman" w:cs="Times New Roman"/>
          <w:color w:val="000000"/>
          <w:sz w:val="28"/>
          <w:szCs w:val="28"/>
        </w:rPr>
        <w:t xml:space="preserve">чена назва: Горбківська </w:t>
      </w:r>
      <w:r w:rsidR="009A2329">
        <w:rPr>
          <w:rFonts w:ascii="Times New Roman" w:eastAsia="Times New Roman" w:hAnsi="Times New Roman" w:cs="Times New Roman"/>
          <w:color w:val="000000"/>
          <w:sz w:val="28"/>
          <w:szCs w:val="28"/>
        </w:rPr>
        <w:t>ф</w:t>
      </w:r>
      <w:r w:rsidR="00E035C6">
        <w:rPr>
          <w:rFonts w:ascii="Times New Roman" w:eastAsia="Times New Roman" w:hAnsi="Times New Roman" w:cs="Times New Roman"/>
          <w:color w:val="000000"/>
          <w:sz w:val="28"/>
          <w:szCs w:val="28"/>
        </w:rPr>
        <w:t>ілія Тартаківської гімназії імені Петра Сан</w:t>
      </w:r>
      <w:r w:rsidR="00E035C6">
        <w:rPr>
          <w:rFonts w:ascii="Times New Roman" w:eastAsia="Times New Roman" w:hAnsi="Times New Roman" w:cs="Times New Roman"/>
          <w:color w:val="000000"/>
          <w:sz w:val="28"/>
          <w:szCs w:val="28"/>
        </w:rPr>
        <w:t>о</w:t>
      </w:r>
      <w:r w:rsidR="00E035C6">
        <w:rPr>
          <w:rFonts w:ascii="Times New Roman" w:eastAsia="Times New Roman" w:hAnsi="Times New Roman" w:cs="Times New Roman"/>
          <w:color w:val="000000"/>
          <w:sz w:val="28"/>
          <w:szCs w:val="28"/>
        </w:rPr>
        <w:t>цького</w:t>
      </w:r>
      <w:r w:rsidRPr="00B561D8">
        <w:rPr>
          <w:rFonts w:ascii="Times New Roman" w:eastAsia="Times New Roman" w:hAnsi="Times New Roman" w:cs="Times New Roman"/>
          <w:color w:val="000000"/>
          <w:sz w:val="28"/>
          <w:szCs w:val="28"/>
        </w:rPr>
        <w:t xml:space="preserve"> </w:t>
      </w:r>
      <w:r w:rsidR="00162632" w:rsidRPr="00B561D8">
        <w:rPr>
          <w:rFonts w:ascii="Times New Roman" w:eastAsia="Times New Roman" w:hAnsi="Times New Roman" w:cs="Times New Roman"/>
          <w:color w:val="000000"/>
          <w:sz w:val="28"/>
          <w:szCs w:val="28"/>
        </w:rPr>
        <w:t xml:space="preserve"> СМР ЛО.</w:t>
      </w:r>
    </w:p>
    <w:p w14:paraId="0BDFB6A2" w14:textId="3484D706" w:rsidR="00162632" w:rsidRPr="00B561D8" w:rsidRDefault="00B561D8" w:rsidP="002D3C38">
      <w:pPr>
        <w:widowControl w:val="0"/>
        <w:suppressAutoHyphens w:val="0"/>
        <w:spacing w:after="0"/>
        <w:rPr>
          <w:rFonts w:ascii="Times New Roman" w:eastAsia="Times New Roman" w:hAnsi="Times New Roman" w:cs="Times New Roman"/>
          <w:sz w:val="28"/>
          <w:szCs w:val="28"/>
        </w:rPr>
      </w:pPr>
      <w:r w:rsidRPr="00B561D8">
        <w:rPr>
          <w:rFonts w:ascii="Times New Roman" w:eastAsia="Times New Roman" w:hAnsi="Times New Roman" w:cs="Times New Roman"/>
          <w:color w:val="000000"/>
          <w:sz w:val="28"/>
          <w:szCs w:val="28"/>
        </w:rPr>
        <w:t xml:space="preserve">     </w:t>
      </w:r>
      <w:r w:rsidR="00162632" w:rsidRPr="00B561D8">
        <w:rPr>
          <w:rFonts w:ascii="Times New Roman" w:eastAsia="Times New Roman" w:hAnsi="Times New Roman" w:cs="Times New Roman"/>
          <w:color w:val="000000"/>
          <w:sz w:val="28"/>
          <w:szCs w:val="28"/>
        </w:rPr>
        <w:t>Засновником закладу освіти є Сокальська міська рада Львівської області.</w:t>
      </w:r>
    </w:p>
    <w:p w14:paraId="390FF28D" w14:textId="513D4E94" w:rsidR="00162632" w:rsidRPr="00B561D8" w:rsidRDefault="00B561D8" w:rsidP="002D3C38">
      <w:pPr>
        <w:widowControl w:val="0"/>
        <w:suppressAutoHyphens w:val="0"/>
        <w:spacing w:after="0"/>
        <w:rPr>
          <w:rFonts w:ascii="Times New Roman" w:eastAsia="Times New Roman" w:hAnsi="Times New Roman" w:cs="Times New Roman"/>
          <w:sz w:val="28"/>
          <w:szCs w:val="28"/>
        </w:rPr>
      </w:pPr>
      <w:r w:rsidRPr="00B561D8">
        <w:rPr>
          <w:rFonts w:ascii="Times New Roman" w:eastAsia="Times New Roman" w:hAnsi="Times New Roman" w:cs="Times New Roman"/>
          <w:color w:val="000000"/>
          <w:sz w:val="28"/>
          <w:szCs w:val="28"/>
          <w:vertAlign w:val="superscript"/>
        </w:rPr>
        <w:t xml:space="preserve"> </w:t>
      </w:r>
      <w:r w:rsidRPr="00B561D8">
        <w:rPr>
          <w:rFonts w:ascii="Times New Roman" w:eastAsia="Times New Roman" w:hAnsi="Times New Roman" w:cs="Times New Roman"/>
          <w:color w:val="000000"/>
          <w:sz w:val="28"/>
          <w:szCs w:val="28"/>
        </w:rPr>
        <w:t xml:space="preserve">    </w:t>
      </w:r>
      <w:r w:rsidR="00162632" w:rsidRPr="00B561D8">
        <w:rPr>
          <w:rFonts w:ascii="Times New Roman" w:eastAsia="Times New Roman" w:hAnsi="Times New Roman" w:cs="Times New Roman"/>
          <w:color w:val="000000"/>
          <w:sz w:val="28"/>
          <w:szCs w:val="28"/>
        </w:rPr>
        <w:t>Основним документом, що забезпечує досягнення учнями визначених</w:t>
      </w:r>
      <w:r w:rsidRPr="00B561D8">
        <w:rPr>
          <w:rFonts w:ascii="Times New Roman" w:eastAsia="Times New Roman" w:hAnsi="Times New Roman" w:cs="Times New Roman"/>
          <w:color w:val="000000"/>
          <w:sz w:val="28"/>
          <w:szCs w:val="28"/>
        </w:rPr>
        <w:t xml:space="preserve">   </w:t>
      </w:r>
      <w:r w:rsidR="00162632" w:rsidRPr="00B561D8">
        <w:rPr>
          <w:rFonts w:ascii="Times New Roman" w:eastAsia="Times New Roman" w:hAnsi="Times New Roman" w:cs="Times New Roman"/>
          <w:color w:val="000000"/>
          <w:sz w:val="28"/>
          <w:szCs w:val="28"/>
        </w:rPr>
        <w:t xml:space="preserve"> ві</w:t>
      </w:r>
      <w:r w:rsidR="00162632" w:rsidRPr="00B561D8">
        <w:rPr>
          <w:rFonts w:ascii="Times New Roman" w:eastAsia="Times New Roman" w:hAnsi="Times New Roman" w:cs="Times New Roman"/>
          <w:color w:val="000000"/>
          <w:sz w:val="28"/>
          <w:szCs w:val="28"/>
        </w:rPr>
        <w:t>д</w:t>
      </w:r>
      <w:r w:rsidR="00162632" w:rsidRPr="00B561D8">
        <w:rPr>
          <w:rFonts w:ascii="Times New Roman" w:eastAsia="Times New Roman" w:hAnsi="Times New Roman" w:cs="Times New Roman"/>
          <w:color w:val="000000"/>
          <w:sz w:val="28"/>
          <w:szCs w:val="28"/>
        </w:rPr>
        <w:t>повідними Державними стандартами вимог до обов'язкових результатів навча</w:t>
      </w:r>
      <w:r w:rsidR="00162632" w:rsidRPr="00B561D8">
        <w:rPr>
          <w:rFonts w:ascii="Times New Roman" w:eastAsia="Times New Roman" w:hAnsi="Times New Roman" w:cs="Times New Roman"/>
          <w:color w:val="000000"/>
          <w:sz w:val="28"/>
          <w:szCs w:val="28"/>
        </w:rPr>
        <w:t>н</w:t>
      </w:r>
      <w:r w:rsidR="00162632" w:rsidRPr="00B561D8">
        <w:rPr>
          <w:rFonts w:ascii="Times New Roman" w:eastAsia="Times New Roman" w:hAnsi="Times New Roman" w:cs="Times New Roman"/>
          <w:color w:val="000000"/>
          <w:sz w:val="28"/>
          <w:szCs w:val="28"/>
        </w:rPr>
        <w:t>ня учнів є Освітня програма закладу.</w:t>
      </w:r>
    </w:p>
    <w:p w14:paraId="33D8EE5B" w14:textId="22634D7A" w:rsidR="00162632" w:rsidRPr="00B561D8" w:rsidRDefault="00DF0D2B" w:rsidP="002D3C38">
      <w:pPr>
        <w:widowControl w:val="0"/>
        <w:suppressAutoHyphens w:val="0"/>
        <w:spacing w:after="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Освітня програма на 2026-2027</w:t>
      </w:r>
      <w:r w:rsidR="00162632" w:rsidRPr="00B561D8">
        <w:rPr>
          <w:rFonts w:ascii="Times New Roman" w:eastAsia="Times New Roman" w:hAnsi="Times New Roman" w:cs="Times New Roman"/>
          <w:color w:val="000000"/>
          <w:sz w:val="28"/>
          <w:szCs w:val="28"/>
        </w:rPr>
        <w:t xml:space="preserve"> навчальний рік розроблена відповідно до н</w:t>
      </w:r>
      <w:r w:rsidR="00162632" w:rsidRPr="00B561D8">
        <w:rPr>
          <w:rFonts w:ascii="Times New Roman" w:eastAsia="Times New Roman" w:hAnsi="Times New Roman" w:cs="Times New Roman"/>
          <w:color w:val="000000"/>
          <w:sz w:val="28"/>
          <w:szCs w:val="28"/>
        </w:rPr>
        <w:t>о</w:t>
      </w:r>
      <w:r w:rsidR="00B561D8" w:rsidRPr="00B561D8">
        <w:rPr>
          <w:rFonts w:ascii="Times New Roman" w:eastAsia="Times New Roman" w:hAnsi="Times New Roman" w:cs="Times New Roman"/>
          <w:color w:val="000000"/>
          <w:sz w:val="28"/>
          <w:szCs w:val="28"/>
        </w:rPr>
        <w:t>рмативно</w:t>
      </w:r>
      <w:r w:rsidR="00162632" w:rsidRPr="00B561D8">
        <w:rPr>
          <w:rFonts w:ascii="Times New Roman" w:eastAsia="Times New Roman" w:hAnsi="Times New Roman" w:cs="Times New Roman"/>
          <w:color w:val="000000"/>
          <w:sz w:val="28"/>
          <w:szCs w:val="28"/>
        </w:rPr>
        <w:t xml:space="preserve"> правових актів.</w:t>
      </w:r>
    </w:p>
    <w:p w14:paraId="5A076B43" w14:textId="77777777" w:rsidR="00D94E47" w:rsidRPr="00B561D8" w:rsidRDefault="00BF16FE" w:rsidP="002D3C38">
      <w:pPr>
        <w:spacing w:after="0"/>
        <w:rPr>
          <w:rFonts w:ascii="Times New Roman" w:eastAsia="Times New Roman" w:hAnsi="Times New Roman" w:cs="Times New Roman"/>
          <w:b/>
          <w:sz w:val="28"/>
          <w:szCs w:val="28"/>
          <w:lang w:eastAsia="ru-RU"/>
        </w:rPr>
      </w:pPr>
      <w:r w:rsidRPr="00B561D8">
        <w:rPr>
          <w:rFonts w:ascii="Times New Roman" w:eastAsia="Times New Roman" w:hAnsi="Times New Roman" w:cs="Times New Roman"/>
          <w:b/>
          <w:sz w:val="28"/>
          <w:szCs w:val="28"/>
          <w:lang w:eastAsia="ru-RU"/>
        </w:rPr>
        <w:t>Конституції України</w:t>
      </w:r>
    </w:p>
    <w:p w14:paraId="69AACD5E" w14:textId="77777777" w:rsidR="00D94E47" w:rsidRPr="00B561D8" w:rsidRDefault="00BF16FE" w:rsidP="002D3C38">
      <w:pPr>
        <w:spacing w:after="0"/>
        <w:rPr>
          <w:rFonts w:ascii="Times New Roman" w:eastAsia="Times New Roman" w:hAnsi="Times New Roman" w:cs="Times New Roman"/>
          <w:sz w:val="28"/>
          <w:szCs w:val="28"/>
          <w:lang w:eastAsia="ru-RU"/>
        </w:rPr>
      </w:pPr>
      <w:r w:rsidRPr="00B561D8">
        <w:rPr>
          <w:rFonts w:ascii="Times New Roman" w:eastAsia="Times New Roman" w:hAnsi="Times New Roman" w:cs="Times New Roman"/>
          <w:b/>
          <w:sz w:val="28"/>
          <w:szCs w:val="28"/>
          <w:lang w:eastAsia="ru-RU"/>
        </w:rPr>
        <w:t>Законів України</w:t>
      </w:r>
      <w:r w:rsidRPr="00B561D8">
        <w:rPr>
          <w:rFonts w:ascii="Times New Roman" w:eastAsia="Times New Roman" w:hAnsi="Times New Roman" w:cs="Times New Roman"/>
          <w:sz w:val="28"/>
          <w:szCs w:val="28"/>
          <w:lang w:eastAsia="ru-RU"/>
        </w:rPr>
        <w:t xml:space="preserve"> </w:t>
      </w:r>
    </w:p>
    <w:p w14:paraId="58957BCB" w14:textId="77777777" w:rsidR="00D94E47" w:rsidRPr="00B561D8" w:rsidRDefault="00BF16FE" w:rsidP="002D3C38">
      <w:pPr>
        <w:spacing w:after="0"/>
        <w:ind w:firstLine="710"/>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«Про освіту»</w:t>
      </w:r>
    </w:p>
    <w:p w14:paraId="79BB031E" w14:textId="77777777" w:rsidR="00D94E47" w:rsidRPr="00B561D8" w:rsidRDefault="00BF16FE" w:rsidP="002D3C38">
      <w:pPr>
        <w:spacing w:after="0"/>
        <w:ind w:firstLine="710"/>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 xml:space="preserve">«Про повну загальну середню освіту» </w:t>
      </w:r>
    </w:p>
    <w:p w14:paraId="16739714" w14:textId="77777777" w:rsidR="00D94E47" w:rsidRPr="00B561D8" w:rsidRDefault="00BF16FE" w:rsidP="002D3C38">
      <w:pPr>
        <w:spacing w:after="0"/>
        <w:ind w:firstLine="710"/>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«Про внесення змін до деяких законів України у сфері освіти»</w:t>
      </w:r>
    </w:p>
    <w:p w14:paraId="6B77936F" w14:textId="77777777" w:rsidR="00D94E47" w:rsidRPr="00B561D8" w:rsidRDefault="00BF16FE" w:rsidP="002D3C38">
      <w:pPr>
        <w:spacing w:after="0"/>
        <w:ind w:firstLine="710"/>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«Про основні засади державної політики у сфері утвердження української національної та громадянської ідентичності»</w:t>
      </w:r>
    </w:p>
    <w:p w14:paraId="655FF9DD" w14:textId="77777777" w:rsidR="00D94E47" w:rsidRPr="00B561D8" w:rsidRDefault="00BF16FE" w:rsidP="002D3C38">
      <w:pPr>
        <w:spacing w:after="0"/>
        <w:ind w:firstLine="710"/>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«Про наукову і науково-технічну діяльність»</w:t>
      </w:r>
    </w:p>
    <w:p w14:paraId="2E018CE5" w14:textId="77777777" w:rsidR="00D94E47" w:rsidRPr="00B561D8" w:rsidRDefault="00BF16FE" w:rsidP="002D3C38">
      <w:pPr>
        <w:spacing w:after="0"/>
        <w:rPr>
          <w:rFonts w:ascii="Times New Roman" w:eastAsia="Times New Roman" w:hAnsi="Times New Roman" w:cs="Times New Roman"/>
          <w:sz w:val="28"/>
          <w:szCs w:val="28"/>
        </w:rPr>
      </w:pPr>
      <w:r w:rsidRPr="00B561D8">
        <w:rPr>
          <w:rFonts w:ascii="Times New Roman" w:eastAsia="Times New Roman" w:hAnsi="Times New Roman" w:cs="Times New Roman"/>
          <w:b/>
          <w:sz w:val="28"/>
          <w:szCs w:val="28"/>
        </w:rPr>
        <w:t>Указів Президента України</w:t>
      </w:r>
      <w:r w:rsidRPr="00B561D8">
        <w:rPr>
          <w:rFonts w:ascii="Times New Roman" w:eastAsia="Times New Roman" w:hAnsi="Times New Roman" w:cs="Times New Roman"/>
          <w:sz w:val="28"/>
          <w:szCs w:val="28"/>
        </w:rPr>
        <w:t xml:space="preserve"> </w:t>
      </w:r>
    </w:p>
    <w:p w14:paraId="0C86FF77" w14:textId="77777777" w:rsidR="00D94E47" w:rsidRPr="00B561D8" w:rsidRDefault="00BF16FE" w:rsidP="002D3C38">
      <w:pPr>
        <w:spacing w:after="0"/>
        <w:ind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«Про заходи щодо розвитку системи виявлення та підтримки обдарованих та талановитих дітей та молоді» від 30.09.2010 №927/2010</w:t>
      </w:r>
    </w:p>
    <w:p w14:paraId="32033CA4" w14:textId="77777777" w:rsidR="00D94E47" w:rsidRPr="00B561D8" w:rsidRDefault="00BF16FE" w:rsidP="002D3C38">
      <w:pPr>
        <w:spacing w:after="0"/>
        <w:ind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«Про Національну стратегію розбудови безпечного і здорового освітнього середовища у Новій українській школі» від 25.05.2020 року №195/2020</w:t>
      </w:r>
    </w:p>
    <w:p w14:paraId="413A3333" w14:textId="77777777" w:rsidR="00D94E47" w:rsidRPr="00B561D8" w:rsidRDefault="00BF16FE" w:rsidP="002D3C38">
      <w:pPr>
        <w:spacing w:after="0"/>
        <w:ind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«Про введення воєнного стану в Україні» від 24.02.2022 №2102-</w:t>
      </w:r>
      <w:r w:rsidRPr="00B561D8">
        <w:rPr>
          <w:rFonts w:ascii="Times New Roman" w:eastAsia="Times New Roman" w:hAnsi="Times New Roman" w:cs="Times New Roman"/>
          <w:sz w:val="28"/>
          <w:szCs w:val="28"/>
          <w:lang w:val="en-US"/>
        </w:rPr>
        <w:t>IX</w:t>
      </w:r>
      <w:r w:rsidRPr="00B561D8">
        <w:rPr>
          <w:rFonts w:ascii="Times New Roman" w:eastAsia="Times New Roman" w:hAnsi="Times New Roman" w:cs="Times New Roman"/>
          <w:sz w:val="28"/>
          <w:szCs w:val="28"/>
        </w:rPr>
        <w:t xml:space="preserve"> (зі змінами)</w:t>
      </w:r>
    </w:p>
    <w:p w14:paraId="70CAFA46" w14:textId="77777777" w:rsidR="00D94E47" w:rsidRPr="00B561D8" w:rsidRDefault="00BF16FE" w:rsidP="002D3C38">
      <w:pPr>
        <w:spacing w:after="0"/>
        <w:ind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«Про загальнонаціональну хвилину мовчання за загиблими внаслідок агресії Російської Федерації проти України» від 16.03.2022 №143</w:t>
      </w:r>
    </w:p>
    <w:p w14:paraId="35F04BF6" w14:textId="698CA44B" w:rsidR="00D94E47" w:rsidRPr="00B561D8" w:rsidRDefault="00BF16FE" w:rsidP="002D3C38">
      <w:pPr>
        <w:spacing w:after="0"/>
        <w:rPr>
          <w:rFonts w:ascii="Times New Roman" w:eastAsia="Calibri" w:hAnsi="Times New Roman" w:cs="Times New Roman"/>
          <w:b/>
          <w:sz w:val="28"/>
          <w:szCs w:val="28"/>
          <w:lang w:eastAsia="en-US"/>
        </w:rPr>
      </w:pPr>
      <w:r w:rsidRPr="00B561D8">
        <w:rPr>
          <w:rFonts w:ascii="Times New Roman" w:eastAsia="Calibri" w:hAnsi="Times New Roman" w:cs="Times New Roman"/>
          <w:b/>
          <w:sz w:val="28"/>
          <w:szCs w:val="28"/>
          <w:lang w:eastAsia="en-US"/>
        </w:rPr>
        <w:t>Постанов Кабінету Міністрів</w:t>
      </w:r>
      <w:r w:rsidR="009A2329">
        <w:rPr>
          <w:rFonts w:ascii="Times New Roman" w:eastAsia="Calibri" w:hAnsi="Times New Roman" w:cs="Times New Roman"/>
          <w:b/>
          <w:sz w:val="28"/>
          <w:szCs w:val="28"/>
          <w:lang w:eastAsia="en-US"/>
        </w:rPr>
        <w:t xml:space="preserve"> </w:t>
      </w:r>
      <w:r w:rsidRPr="00B561D8">
        <w:rPr>
          <w:rFonts w:ascii="Times New Roman" w:eastAsia="Calibri" w:hAnsi="Times New Roman" w:cs="Times New Roman"/>
          <w:b/>
          <w:sz w:val="28"/>
          <w:szCs w:val="28"/>
          <w:lang w:eastAsia="en-US"/>
        </w:rPr>
        <w:t>України</w:t>
      </w:r>
    </w:p>
    <w:p w14:paraId="5E9EF202" w14:textId="77777777" w:rsidR="00D94E47" w:rsidRPr="00B561D8" w:rsidRDefault="00BF16FE" w:rsidP="002D3C38">
      <w:pPr>
        <w:spacing w:after="0"/>
        <w:ind w:firstLine="709"/>
        <w:rPr>
          <w:rFonts w:ascii="Times New Roman" w:eastAsia="Calibri" w:hAnsi="Times New Roman" w:cs="Times New Roman"/>
          <w:sz w:val="28"/>
          <w:szCs w:val="28"/>
          <w:lang w:eastAsia="en-US"/>
        </w:rPr>
      </w:pPr>
      <w:r w:rsidRPr="00B561D8">
        <w:rPr>
          <w:rFonts w:ascii="Times New Roman" w:eastAsia="Calibri" w:hAnsi="Times New Roman" w:cs="Times New Roman"/>
          <w:sz w:val="28"/>
          <w:szCs w:val="28"/>
          <w:lang w:eastAsia="en-US"/>
        </w:rPr>
        <w:lastRenderedPageBreak/>
        <w:t>«Про затвердження Державного стандарту базової і повної загальної середньої освіти» від 23 листопада 2011 р. № 1392 (з змінами, внесеними згідно з Постановами КМ № 538 від 07.08.2013, № 143 від 26.02.2020)</w:t>
      </w:r>
    </w:p>
    <w:p w14:paraId="12B7282C" w14:textId="77777777" w:rsidR="00D94E47" w:rsidRPr="00B561D8" w:rsidRDefault="00BF16FE" w:rsidP="002D3C38">
      <w:pPr>
        <w:spacing w:after="0"/>
        <w:ind w:firstLine="709"/>
        <w:rPr>
          <w:rFonts w:ascii="Times New Roman" w:eastAsia="Calibri" w:hAnsi="Times New Roman" w:cs="Times New Roman"/>
          <w:sz w:val="28"/>
          <w:szCs w:val="28"/>
          <w:lang w:eastAsia="en-US"/>
        </w:rPr>
      </w:pPr>
      <w:r w:rsidRPr="00B561D8">
        <w:rPr>
          <w:rFonts w:ascii="Times New Roman" w:eastAsia="Calibri" w:hAnsi="Times New Roman" w:cs="Times New Roman"/>
          <w:sz w:val="28"/>
          <w:szCs w:val="28"/>
          <w:lang w:eastAsia="en-US"/>
        </w:rPr>
        <w:t>«Про затвердження Ліцензійних умов провадження освітньої діяльності»</w:t>
      </w:r>
      <w:r w:rsidRPr="00B561D8">
        <w:rPr>
          <w:rFonts w:ascii="Times New Roman" w:hAnsi="Times New Roman" w:cs="Times New Roman"/>
          <w:sz w:val="28"/>
          <w:szCs w:val="28"/>
        </w:rPr>
        <w:t xml:space="preserve"> </w:t>
      </w:r>
      <w:r w:rsidRPr="00B561D8">
        <w:rPr>
          <w:rFonts w:ascii="Times New Roman" w:eastAsia="Calibri" w:hAnsi="Times New Roman" w:cs="Times New Roman"/>
          <w:sz w:val="28"/>
          <w:szCs w:val="28"/>
          <w:lang w:eastAsia="en-US"/>
        </w:rPr>
        <w:t>від 30 грудня 2015 р. № 1187 (з змінами, внесеними згідно з Постановами КМ № 347 від 10.05.2018, № 180 від 03.03.2020, № 365 від 24.03.2021, № 1134 від 31.10.2023)</w:t>
      </w:r>
    </w:p>
    <w:p w14:paraId="178CD39D" w14:textId="77777777" w:rsidR="00D94E47" w:rsidRPr="00B561D8" w:rsidRDefault="00BF16FE" w:rsidP="002D3C38">
      <w:pPr>
        <w:spacing w:after="0"/>
        <w:ind w:firstLine="709"/>
        <w:rPr>
          <w:rFonts w:ascii="Times New Roman" w:eastAsia="Calibri" w:hAnsi="Times New Roman" w:cs="Times New Roman"/>
          <w:sz w:val="28"/>
          <w:szCs w:val="28"/>
          <w:lang w:eastAsia="en-US"/>
        </w:rPr>
      </w:pPr>
      <w:r w:rsidRPr="00B561D8">
        <w:rPr>
          <w:rFonts w:ascii="Times New Roman" w:eastAsia="Calibri" w:hAnsi="Times New Roman" w:cs="Times New Roman"/>
          <w:sz w:val="28"/>
          <w:szCs w:val="28"/>
          <w:lang w:eastAsia="en-US"/>
        </w:rPr>
        <w:t>«Про затвердження Порядку та умов надання субвенції з державного бюджету місцевим бюджетам на надання державної підтримки особам з особливими освітніми потребами» від 14.02.2017 р. № 88 (з змінами, внесеними згідно з Постановами КМ № 863 від 15.11.2017, № 88 від 21.02.2018, № 129 від 27.02.2019, № 152 від 26.02.2020, № 477 від 17.05.2021, № 365 від 26.03.2022, № 396 від 09.04.2024, № 1519 від 27.12.2024)</w:t>
      </w:r>
    </w:p>
    <w:p w14:paraId="109EE749" w14:textId="77777777" w:rsidR="00D94E47" w:rsidRPr="00B561D8" w:rsidRDefault="00BF16FE" w:rsidP="002D3C38">
      <w:pPr>
        <w:spacing w:after="0"/>
        <w:ind w:firstLine="680"/>
        <w:rPr>
          <w:rFonts w:ascii="Times New Roman" w:eastAsia="Calibri" w:hAnsi="Times New Roman" w:cs="Times New Roman"/>
          <w:sz w:val="28"/>
          <w:szCs w:val="28"/>
          <w:lang w:eastAsia="en-US"/>
        </w:rPr>
      </w:pPr>
      <w:r w:rsidRPr="00B561D8">
        <w:rPr>
          <w:rFonts w:ascii="Times New Roman" w:eastAsia="Calibri" w:hAnsi="Times New Roman" w:cs="Times New Roman"/>
          <w:sz w:val="28"/>
          <w:szCs w:val="28"/>
          <w:lang w:eastAsia="en-US"/>
        </w:rPr>
        <w:t>«Про затвердження Порядку та умов надання субвенції з державного бюджету місцевим бюджетам на забезпечення харчуванням учнів початкових класів закладів загальної середньої освіти» від 20.12. 2024 р. № 1456</w:t>
      </w:r>
    </w:p>
    <w:p w14:paraId="3B1B864E" w14:textId="77777777" w:rsidR="00D94E47" w:rsidRPr="00B561D8" w:rsidRDefault="00BF16FE" w:rsidP="002D3C38">
      <w:pPr>
        <w:spacing w:after="0"/>
        <w:ind w:firstLine="680"/>
        <w:rPr>
          <w:rFonts w:ascii="Times New Roman" w:eastAsia="Calibri" w:hAnsi="Times New Roman" w:cs="Times New Roman"/>
          <w:sz w:val="28"/>
          <w:szCs w:val="28"/>
          <w:lang w:eastAsia="en-US"/>
        </w:rPr>
      </w:pPr>
      <w:r w:rsidRPr="00B561D8">
        <w:rPr>
          <w:rFonts w:ascii="Times New Roman" w:eastAsia="Calibri" w:hAnsi="Times New Roman" w:cs="Times New Roman"/>
          <w:sz w:val="28"/>
          <w:szCs w:val="28"/>
          <w:lang w:eastAsia="en-US"/>
        </w:rPr>
        <w:t>«Про затвердження Порядку ведення обліку дітей дошкільного, шкільного віку, вихованців та учнів» від 13.09.2017 р. № 684 (з змінами, внесеними згідно з Постановами КМ № 806 від 19.09.2018, № 681 від 17.07.2019, № 985 від 05.09.2023)</w:t>
      </w:r>
    </w:p>
    <w:p w14:paraId="29FC2D50" w14:textId="77777777" w:rsidR="00D94E47" w:rsidRPr="00B561D8" w:rsidRDefault="00BF16FE" w:rsidP="002D3C38">
      <w:pPr>
        <w:spacing w:after="0"/>
        <w:ind w:firstLine="680"/>
        <w:rPr>
          <w:rFonts w:ascii="Times New Roman" w:eastAsia="Calibri" w:hAnsi="Times New Roman" w:cs="Times New Roman"/>
          <w:sz w:val="28"/>
          <w:szCs w:val="28"/>
          <w:lang w:eastAsia="en-US"/>
        </w:rPr>
      </w:pPr>
      <w:r w:rsidRPr="00B561D8">
        <w:rPr>
          <w:rFonts w:ascii="Times New Roman" w:eastAsia="Calibri" w:hAnsi="Times New Roman" w:cs="Times New Roman"/>
          <w:sz w:val="28"/>
          <w:szCs w:val="28"/>
          <w:lang w:eastAsia="en-US"/>
        </w:rPr>
        <w:t>«Про затвердження Державного стандарту початкової освіти» від 21.02.2018 р. № 87 (з змінами, внесеними згідно з Постановами КМ№ 688 від 24.07.2019, № 898 від 30.09.2020)</w:t>
      </w:r>
    </w:p>
    <w:p w14:paraId="4A631AC5" w14:textId="77777777" w:rsidR="00D94E47" w:rsidRPr="00B561D8" w:rsidRDefault="00BF16FE" w:rsidP="002D3C38">
      <w:pPr>
        <w:spacing w:after="0"/>
        <w:ind w:firstLine="680"/>
        <w:rPr>
          <w:rFonts w:ascii="Times New Roman" w:eastAsia="Calibri" w:hAnsi="Times New Roman" w:cs="Times New Roman"/>
          <w:sz w:val="28"/>
          <w:szCs w:val="28"/>
          <w:lang w:eastAsia="en-US"/>
        </w:rPr>
      </w:pPr>
      <w:r w:rsidRPr="00B561D8">
        <w:rPr>
          <w:rFonts w:ascii="Times New Roman" w:eastAsia="Calibri" w:hAnsi="Times New Roman" w:cs="Times New Roman"/>
          <w:sz w:val="28"/>
          <w:szCs w:val="28"/>
          <w:lang w:eastAsia="en-US"/>
        </w:rPr>
        <w:t>«Про деякі питання державних стандартів повної загальної середньої освіти» від 30.09.2020 р. № 898 (з змінами, внесеними згідно з Постановою КМ № 972 від 30.08.2022)</w:t>
      </w:r>
    </w:p>
    <w:p w14:paraId="5706E70F" w14:textId="77777777" w:rsidR="00D94E47" w:rsidRPr="00B561D8" w:rsidRDefault="00BF16FE" w:rsidP="002D3C38">
      <w:pPr>
        <w:spacing w:after="0"/>
        <w:ind w:firstLine="680"/>
        <w:rPr>
          <w:rFonts w:ascii="Times New Roman" w:eastAsia="Calibri" w:hAnsi="Times New Roman" w:cs="Times New Roman"/>
          <w:sz w:val="28"/>
          <w:szCs w:val="28"/>
          <w:lang w:eastAsia="en-US"/>
        </w:rPr>
      </w:pPr>
      <w:r w:rsidRPr="00B561D8">
        <w:rPr>
          <w:rFonts w:ascii="Times New Roman" w:eastAsia="Calibri" w:hAnsi="Times New Roman" w:cs="Times New Roman"/>
          <w:sz w:val="28"/>
          <w:szCs w:val="28"/>
          <w:lang w:eastAsia="en-US"/>
        </w:rPr>
        <w:t>«Про затвердження Порядку організації інклюзивного навчання у закладах загальної середньої освіти» від 15.09.2021 р. № 957 (з змінами, внесеними згідно з Постановами КМ № 483 від 26.04.2022, № 979 від 30.08.2022)</w:t>
      </w:r>
    </w:p>
    <w:p w14:paraId="3EDB0F14" w14:textId="77777777" w:rsidR="00D94E47" w:rsidRPr="00B561D8" w:rsidRDefault="00BF16FE" w:rsidP="002D3C38">
      <w:pPr>
        <w:spacing w:after="0"/>
        <w:rPr>
          <w:rFonts w:ascii="Times New Roman" w:eastAsia="Times New Roman" w:hAnsi="Times New Roman" w:cs="Times New Roman"/>
          <w:sz w:val="28"/>
          <w:szCs w:val="28"/>
          <w:lang w:eastAsia="ru-RU"/>
        </w:rPr>
      </w:pPr>
      <w:r w:rsidRPr="00B561D8">
        <w:rPr>
          <w:rFonts w:ascii="Times New Roman" w:eastAsia="Times New Roman" w:hAnsi="Times New Roman" w:cs="Times New Roman"/>
          <w:b/>
          <w:sz w:val="28"/>
          <w:szCs w:val="28"/>
          <w:lang w:eastAsia="ru-RU"/>
        </w:rPr>
        <w:t>Розпоряджень Кабінету Міністрів України</w:t>
      </w:r>
      <w:r w:rsidRPr="00B561D8">
        <w:rPr>
          <w:rFonts w:ascii="Times New Roman" w:eastAsia="Times New Roman" w:hAnsi="Times New Roman" w:cs="Times New Roman"/>
          <w:sz w:val="28"/>
          <w:szCs w:val="28"/>
          <w:lang w:eastAsia="ru-RU"/>
        </w:rPr>
        <w:t xml:space="preserve"> </w:t>
      </w:r>
    </w:p>
    <w:p w14:paraId="74DE49EE" w14:textId="77777777" w:rsidR="00D94E47" w:rsidRPr="00B561D8" w:rsidRDefault="00BF16FE"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 xml:space="preserve"> «Про схвалення Концепції реалізації державної політики у сфері реформування загальної середньої освіти «Нова українська школа» на період до 2029 року» від 14 грудня 2016 р. № 988-р</w:t>
      </w:r>
    </w:p>
    <w:p w14:paraId="0EC71D3C" w14:textId="77777777" w:rsidR="00D94E47" w:rsidRPr="00B561D8" w:rsidRDefault="00BF16FE"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lastRenderedPageBreak/>
        <w:t>«Про затвердження плану заходів на 2017-2029 роки із запровадження Концепції реалізації державної політики у сфері реформування загальної середньої освіти «Нова українська школа»</w:t>
      </w:r>
      <w:r w:rsidRPr="00B561D8">
        <w:rPr>
          <w:rFonts w:ascii="Times New Roman" w:hAnsi="Times New Roman" w:cs="Times New Roman"/>
          <w:sz w:val="28"/>
          <w:szCs w:val="28"/>
        </w:rPr>
        <w:t xml:space="preserve"> </w:t>
      </w:r>
      <w:r w:rsidRPr="00B561D8">
        <w:rPr>
          <w:rFonts w:ascii="Times New Roman" w:eastAsia="Times New Roman" w:hAnsi="Times New Roman" w:cs="Times New Roman"/>
          <w:sz w:val="28"/>
          <w:szCs w:val="28"/>
          <w:lang w:eastAsia="ru-RU"/>
        </w:rPr>
        <w:t>від 13 грудня 2017 р. № 903-р</w:t>
      </w:r>
    </w:p>
    <w:p w14:paraId="07B93E53" w14:textId="77777777" w:rsidR="00D94E47" w:rsidRPr="00B561D8" w:rsidRDefault="00BF16FE"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«Про схвалення Концепції безпеки закладів освіти» від 07.04.2023 №301-р</w:t>
      </w:r>
    </w:p>
    <w:p w14:paraId="68989A1E" w14:textId="77777777" w:rsidR="00D94E47" w:rsidRPr="00B561D8" w:rsidRDefault="00BF16FE" w:rsidP="002D3C38">
      <w:pPr>
        <w:spacing w:after="0"/>
        <w:rPr>
          <w:rFonts w:ascii="Times New Roman" w:eastAsia="Times New Roman" w:hAnsi="Times New Roman" w:cs="Times New Roman"/>
          <w:sz w:val="28"/>
          <w:szCs w:val="28"/>
          <w:lang w:eastAsia="ru-RU"/>
        </w:rPr>
      </w:pPr>
      <w:r w:rsidRPr="00B561D8">
        <w:rPr>
          <w:rFonts w:ascii="Times New Roman" w:eastAsia="Times New Roman" w:hAnsi="Times New Roman" w:cs="Times New Roman"/>
          <w:b/>
          <w:sz w:val="28"/>
          <w:szCs w:val="28"/>
          <w:lang w:eastAsia="ru-RU"/>
        </w:rPr>
        <w:t>Наказів Міністерства освіти і науки України</w:t>
      </w:r>
      <w:r w:rsidRPr="00B561D8">
        <w:rPr>
          <w:rFonts w:ascii="Times New Roman" w:eastAsia="Times New Roman" w:hAnsi="Times New Roman" w:cs="Times New Roman"/>
          <w:sz w:val="28"/>
          <w:szCs w:val="28"/>
          <w:lang w:eastAsia="ru-RU"/>
        </w:rPr>
        <w:t xml:space="preserve"> </w:t>
      </w:r>
    </w:p>
    <w:p w14:paraId="415D51EE" w14:textId="77777777" w:rsidR="00D94E47" w:rsidRPr="00B561D8" w:rsidRDefault="00BF16FE"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 xml:space="preserve"> «Про затвердження типової освітньої програми, розробленої під керівництвом Савченко О. Я.» від 12.08.2022 року № 743-22 р.</w:t>
      </w:r>
    </w:p>
    <w:p w14:paraId="341CF9EB" w14:textId="77777777" w:rsidR="00D94E47" w:rsidRPr="00B561D8" w:rsidRDefault="00BF16FE"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 xml:space="preserve"> «Про затвердження типової освітньої програми закладів загальної середньої освіти </w:t>
      </w:r>
      <w:r w:rsidRPr="00B561D8">
        <w:rPr>
          <w:rFonts w:ascii="Times New Roman" w:eastAsia="Times New Roman" w:hAnsi="Times New Roman" w:cs="Times New Roman"/>
          <w:sz w:val="28"/>
          <w:szCs w:val="28"/>
          <w:lang w:val="en-US" w:eastAsia="ru-RU"/>
        </w:rPr>
        <w:t>II</w:t>
      </w:r>
      <w:r w:rsidRPr="00B561D8">
        <w:rPr>
          <w:rFonts w:ascii="Times New Roman" w:eastAsia="Times New Roman" w:hAnsi="Times New Roman" w:cs="Times New Roman"/>
          <w:sz w:val="28"/>
          <w:szCs w:val="28"/>
          <w:lang w:eastAsia="ru-RU"/>
        </w:rPr>
        <w:t xml:space="preserve"> ступеня» (зі змінами від 13.09.2021 № 983 «Про внесення змін до Типової освітньої програми закладів загальної середньої освіти II ступеня») від 20.04.2018 р. № 405  </w:t>
      </w:r>
    </w:p>
    <w:p w14:paraId="7101216B" w14:textId="17F158DA" w:rsidR="00D94E47" w:rsidRPr="00B561D8" w:rsidRDefault="00BF16FE"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«Про затвердження типової освітньої програми закладів загальної середньої освіти ІІІ ступеня»</w:t>
      </w:r>
      <w:r w:rsidRPr="00B561D8">
        <w:rPr>
          <w:rFonts w:ascii="Times New Roman" w:hAnsi="Times New Roman" w:cs="Times New Roman"/>
          <w:sz w:val="28"/>
          <w:szCs w:val="28"/>
        </w:rPr>
        <w:t xml:space="preserve"> </w:t>
      </w:r>
      <w:r w:rsidRPr="00B561D8">
        <w:rPr>
          <w:rFonts w:ascii="Times New Roman" w:eastAsia="Times New Roman" w:hAnsi="Times New Roman" w:cs="Times New Roman"/>
          <w:sz w:val="28"/>
          <w:szCs w:val="28"/>
          <w:lang w:eastAsia="ru-RU"/>
        </w:rPr>
        <w:t>від 20.04.2018 р. № 406</w:t>
      </w:r>
    </w:p>
    <w:p w14:paraId="536C08FF" w14:textId="5CC77D2C" w:rsidR="00D94E47" w:rsidRPr="00B561D8" w:rsidRDefault="00BF16FE"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 xml:space="preserve"> «Про затвердження типової освітньої програми закладів загальної середньої освіти ІІІ ступеня» для 10-х класів (зі змінами від 31.03.2020  № 464 «Про внесення змін до типової освітньої програми закладів загальної середньої освіти III ступеня») від 20.04.2018 р. № 408</w:t>
      </w:r>
      <w:r w:rsidR="005F0592" w:rsidRPr="00B561D8">
        <w:rPr>
          <w:rFonts w:ascii="Times New Roman" w:eastAsia="Times New Roman" w:hAnsi="Times New Roman" w:cs="Times New Roman"/>
          <w:sz w:val="28"/>
          <w:szCs w:val="28"/>
          <w:lang w:eastAsia="ru-RU"/>
        </w:rPr>
        <w:t xml:space="preserve"> (</w:t>
      </w:r>
      <w:r w:rsidR="005F0592" w:rsidRPr="00B561D8">
        <w:rPr>
          <w:rFonts w:ascii="Times New Roman" w:hAnsi="Times New Roman" w:cs="Times New Roman"/>
          <w:sz w:val="28"/>
          <w:szCs w:val="28"/>
        </w:rPr>
        <w:t>в редакції наказу МОН України від 20.06.2025 №890)</w:t>
      </w:r>
    </w:p>
    <w:p w14:paraId="1EDE3DD0" w14:textId="47419A7F" w:rsidR="00D94E47" w:rsidRPr="00B561D8" w:rsidRDefault="00E95FC8"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 xml:space="preserve"> </w:t>
      </w:r>
      <w:r w:rsidR="00BF16FE" w:rsidRPr="00B561D8">
        <w:rPr>
          <w:rFonts w:ascii="Times New Roman" w:eastAsia="Times New Roman" w:hAnsi="Times New Roman" w:cs="Times New Roman"/>
          <w:sz w:val="28"/>
          <w:szCs w:val="28"/>
          <w:lang w:eastAsia="ru-RU"/>
        </w:rPr>
        <w:t>«Про затвердження орієнтовних вимог оцінювання навчальних досягнень учнів із базових дисциплін у системі загальної середньої освіти» від 21.08.2013  № 1222 (з змінами, внесеними згідно з Наказом Міністерства освіти і науки № 1009 від 19.08.2016)</w:t>
      </w:r>
    </w:p>
    <w:p w14:paraId="4EF618BF" w14:textId="77777777" w:rsidR="00D94E47" w:rsidRPr="00B561D8" w:rsidRDefault="00BF16FE"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«Про затвердження Порядку переведення учнів закладу загальної середньої освіти на наступний рік навчання» від 14.07.2015  № 762</w:t>
      </w:r>
    </w:p>
    <w:p w14:paraId="52203C77" w14:textId="77777777" w:rsidR="00D94E47" w:rsidRPr="00B561D8" w:rsidRDefault="00BF16FE"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«Про затвердження Положення про індивідуальну форму здобуття повної загальної середньої освіти» від  12.01.2016  № 8 (з змінами, внесеними згідно з Наказами Міністерства освіти і науки № 624 від 06.06.2016, № 635 від 24.04.2017, № 955 від 10.07.2019, № 160 від 10.02.2021, № 165 від 15.02.2023, № 1276 від 09.09.2024)</w:t>
      </w:r>
    </w:p>
    <w:p w14:paraId="39BC7C58" w14:textId="77777777" w:rsidR="00D94E47" w:rsidRPr="00B561D8" w:rsidRDefault="00BF16FE" w:rsidP="002D3C38">
      <w:pPr>
        <w:spacing w:after="0"/>
        <w:ind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«Про затвердження Порядку проведення державної підсумкової атестації» 07.12.2018  № 1369 (з змінами, внесеними згідно з Наказами Міністерства освіти і науки № 221 від 18.02.2019, № 246 від 19.02.2020,№ 1431 від 24.12.2021, № 689 від 16.05.2024)</w:t>
      </w:r>
    </w:p>
    <w:p w14:paraId="0EFB1104" w14:textId="02B1C3EB" w:rsidR="00D94E47" w:rsidRDefault="00F77989" w:rsidP="002D3C38">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BF16FE" w:rsidRPr="00B561D8">
        <w:rPr>
          <w:rFonts w:ascii="Times New Roman" w:eastAsia="Times New Roman" w:hAnsi="Times New Roman" w:cs="Times New Roman"/>
          <w:sz w:val="28"/>
          <w:szCs w:val="28"/>
        </w:rPr>
        <w:t>«Про затвердження Положення про малу академію наук                          учнівської молоді» від 09.02.2006 № 90</w:t>
      </w:r>
    </w:p>
    <w:p w14:paraId="6CDF2C44" w14:textId="6FBAD4ED" w:rsidR="00E95FC8" w:rsidRPr="000F0F4B" w:rsidRDefault="00F77989" w:rsidP="002D3C38">
      <w:pPr>
        <w:pStyle w:val="afe"/>
        <w:spacing w:line="276"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rPr>
        <w:t xml:space="preserve">          </w:t>
      </w:r>
      <w:r w:rsidR="00E95FC8" w:rsidRPr="00E95FC8">
        <w:rPr>
          <w:rFonts w:ascii="Times New Roman" w:eastAsia="Times New Roman" w:hAnsi="Times New Roman" w:cs="Times New Roman"/>
          <w:sz w:val="28"/>
          <w:szCs w:val="28"/>
        </w:rPr>
        <w:t>«</w:t>
      </w:r>
      <w:bookmarkStart w:id="0" w:name="n4"/>
      <w:bookmarkEnd w:id="0"/>
      <w:r w:rsidR="00E95FC8" w:rsidRPr="00E95FC8">
        <w:rPr>
          <w:rStyle w:val="spanrvts23"/>
          <w:rFonts w:eastAsiaTheme="minorHAnsi"/>
          <w:b w:val="0"/>
          <w:bCs w:val="0"/>
          <w:sz w:val="28"/>
          <w:szCs w:val="28"/>
          <w:lang w:val="uk" w:eastAsia="uk"/>
        </w:rPr>
        <w:t xml:space="preserve">Про затвердження системи та загальних критеріїв оцінювання результатів навчання учнів» від </w:t>
      </w:r>
      <w:r w:rsidR="00E95FC8" w:rsidRPr="00E95FC8">
        <w:rPr>
          <w:rStyle w:val="spanrvts9"/>
          <w:rFonts w:eastAsiaTheme="minorHAnsi"/>
          <w:b w:val="0"/>
          <w:bCs w:val="0"/>
          <w:sz w:val="28"/>
          <w:szCs w:val="28"/>
          <w:lang w:val="uk" w:eastAsia="uk"/>
        </w:rPr>
        <w:t>04.05.2026 № 722</w:t>
      </w:r>
      <w:bookmarkStart w:id="1" w:name="n125"/>
      <w:bookmarkEnd w:id="1"/>
      <w:r w:rsidR="00E95FC8" w:rsidRPr="00E95FC8">
        <w:rPr>
          <w:rFonts w:ascii="Times New Roman" w:hAnsi="Times New Roman" w:cs="Times New Roman"/>
          <w:i/>
          <w:iCs/>
          <w:sz w:val="28"/>
          <w:szCs w:val="28"/>
          <w:lang w:val="uk"/>
        </w:rPr>
        <w:t xml:space="preserve">{Із змінами, внесеними згідно з Наказом Міністерства освіти і науки </w:t>
      </w:r>
      <w:hyperlink r:id="rId11" w:anchor="n4" w:tgtFrame="_blank" w:history="1">
        <w:r w:rsidR="00E95FC8" w:rsidRPr="000F0F4B">
          <w:rPr>
            <w:rStyle w:val="arvts96"/>
            <w:rFonts w:eastAsiaTheme="minorHAnsi"/>
            <w:i/>
            <w:iCs/>
            <w:color w:val="auto"/>
            <w:sz w:val="28"/>
            <w:szCs w:val="28"/>
            <w:lang w:val="uk" w:eastAsia="uk"/>
          </w:rPr>
          <w:t>№ 1001 від 29.06.2026</w:t>
        </w:r>
      </w:hyperlink>
      <w:r w:rsidR="00E95FC8" w:rsidRPr="000F0F4B">
        <w:rPr>
          <w:rFonts w:ascii="Times New Roman" w:hAnsi="Times New Roman" w:cs="Times New Roman"/>
          <w:i/>
          <w:iCs/>
          <w:sz w:val="28"/>
          <w:szCs w:val="28"/>
          <w:lang w:val="uk"/>
        </w:rPr>
        <w:t>}</w:t>
      </w:r>
    </w:p>
    <w:p w14:paraId="56AA043F" w14:textId="6D877F75" w:rsidR="00F77989" w:rsidRDefault="00F77989" w:rsidP="002D3C38">
      <w:pPr>
        <w:pStyle w:val="afe"/>
        <w:spacing w:line="276" w:lineRule="auto"/>
        <w:rPr>
          <w:rStyle w:val="spanrvts9"/>
          <w:rFonts w:eastAsiaTheme="minorHAnsi"/>
          <w:b w:val="0"/>
          <w:bCs w:val="0"/>
          <w:sz w:val="28"/>
          <w:szCs w:val="28"/>
          <w:lang w:val="uk" w:eastAsia="uk"/>
        </w:rPr>
      </w:pPr>
      <w:r>
        <w:rPr>
          <w:rFonts w:ascii="Times New Roman" w:hAnsi="Times New Roman" w:cs="Times New Roman"/>
          <w:sz w:val="28"/>
          <w:szCs w:val="28"/>
        </w:rPr>
        <w:t xml:space="preserve">          </w:t>
      </w:r>
      <w:r w:rsidRPr="00F77989">
        <w:rPr>
          <w:rFonts w:ascii="Times New Roman" w:hAnsi="Times New Roman" w:cs="Times New Roman"/>
          <w:sz w:val="28"/>
          <w:szCs w:val="28"/>
        </w:rPr>
        <w:t>«Про затвердження Рекомендацій щодо оцінювання результатів навчання учнів 5-9 класів закладів загальної середньої освіти»</w:t>
      </w:r>
      <w:r w:rsidRPr="00F77989">
        <w:rPr>
          <w:rStyle w:val="spanrvts23"/>
          <w:rFonts w:eastAsiaTheme="minorHAnsi"/>
          <w:b w:val="0"/>
          <w:bCs w:val="0"/>
          <w:sz w:val="28"/>
          <w:szCs w:val="28"/>
          <w:lang w:val="uk" w:eastAsia="uk"/>
        </w:rPr>
        <w:t xml:space="preserve"> від </w:t>
      </w:r>
      <w:r w:rsidRPr="00F77989">
        <w:rPr>
          <w:rStyle w:val="spanrvts9"/>
          <w:rFonts w:eastAsiaTheme="minorHAnsi"/>
          <w:b w:val="0"/>
          <w:bCs w:val="0"/>
          <w:sz w:val="28"/>
          <w:szCs w:val="28"/>
          <w:lang w:val="uk" w:eastAsia="uk"/>
        </w:rPr>
        <w:t>14.08.2026 № 1427</w:t>
      </w:r>
    </w:p>
    <w:p w14:paraId="2FACE67C" w14:textId="4764D64A" w:rsidR="00186D1F" w:rsidRPr="00186D1F" w:rsidRDefault="00186D1F" w:rsidP="002D3C38">
      <w:pPr>
        <w:pStyle w:val="afe"/>
        <w:spacing w:line="276" w:lineRule="auto"/>
        <w:rPr>
          <w:rStyle w:val="spanrvts9"/>
          <w:rFonts w:eastAsiaTheme="minorHAnsi"/>
          <w:b w:val="0"/>
          <w:bCs w:val="0"/>
          <w:sz w:val="28"/>
          <w:szCs w:val="28"/>
          <w:lang w:val="uk" w:eastAsia="uk"/>
        </w:rPr>
      </w:pPr>
      <w:r>
        <w:rPr>
          <w:rFonts w:ascii="Times New Roman" w:hAnsi="Times New Roman" w:cs="Times New Roman"/>
          <w:sz w:val="28"/>
          <w:szCs w:val="28"/>
          <w:lang w:val="uk"/>
        </w:rPr>
        <w:t xml:space="preserve">          </w:t>
      </w:r>
      <w:r w:rsidRPr="00186D1F">
        <w:rPr>
          <w:rFonts w:ascii="Times New Roman" w:hAnsi="Times New Roman" w:cs="Times New Roman"/>
          <w:sz w:val="28"/>
          <w:szCs w:val="28"/>
          <w:lang w:val="uk"/>
        </w:rPr>
        <w:t>«</w:t>
      </w:r>
      <w:r w:rsidRPr="00186D1F">
        <w:rPr>
          <w:rFonts w:ascii="Times New Roman" w:hAnsi="Times New Roman" w:cs="Times New Roman"/>
          <w:sz w:val="28"/>
          <w:szCs w:val="28"/>
        </w:rPr>
        <w:t>Про внесення змін до типової освітньої програми для 5-9 класів закладів загальної середньої освіти»</w:t>
      </w:r>
      <w:r w:rsidRPr="00186D1F">
        <w:rPr>
          <w:rStyle w:val="spanrvts23"/>
          <w:rFonts w:eastAsiaTheme="minorHAnsi"/>
          <w:b w:val="0"/>
          <w:bCs w:val="0"/>
          <w:sz w:val="28"/>
          <w:szCs w:val="28"/>
          <w:lang w:val="uk" w:eastAsia="uk"/>
        </w:rPr>
        <w:t xml:space="preserve"> від </w:t>
      </w:r>
      <w:r w:rsidRPr="00186D1F">
        <w:rPr>
          <w:rStyle w:val="spanrvts9"/>
          <w:rFonts w:eastAsiaTheme="minorHAnsi"/>
          <w:b w:val="0"/>
          <w:bCs w:val="0"/>
          <w:sz w:val="28"/>
          <w:szCs w:val="28"/>
          <w:lang w:val="uk" w:eastAsia="uk"/>
        </w:rPr>
        <w:t>17.08.2026 № 1430</w:t>
      </w:r>
    </w:p>
    <w:p w14:paraId="50C88026" w14:textId="621C3D55" w:rsidR="00D94E47" w:rsidRPr="00B561D8" w:rsidRDefault="00186D1F" w:rsidP="002D3C38">
      <w:pPr>
        <w:spacing w:after="0"/>
        <w:rPr>
          <w:rFonts w:ascii="Times New Roman" w:eastAsia="Calibri" w:hAnsi="Times New Roman" w:cs="Times New Roman"/>
          <w:sz w:val="28"/>
          <w:szCs w:val="28"/>
          <w:lang w:eastAsia="en-US"/>
        </w:rPr>
      </w:pPr>
      <w:r>
        <w:rPr>
          <w:rFonts w:ascii="Times New Roman" w:eastAsiaTheme="minorHAnsi" w:hAnsi="Times New Roman" w:cs="Times New Roman"/>
          <w:sz w:val="28"/>
          <w:szCs w:val="28"/>
          <w:lang w:val="uk" w:eastAsia="en-US"/>
        </w:rPr>
        <w:t xml:space="preserve">   </w:t>
      </w:r>
      <w:r w:rsidR="00BF16FE" w:rsidRPr="00B561D8">
        <w:rPr>
          <w:rFonts w:ascii="Times New Roman" w:eastAsia="Calibri" w:hAnsi="Times New Roman" w:cs="Times New Roman"/>
          <w:sz w:val="28"/>
          <w:szCs w:val="28"/>
          <w:lang w:eastAsia="en-US"/>
        </w:rPr>
        <w:t xml:space="preserve">Відповідно до статті 11 Закону України «Про повну загальну середню освіту» </w:t>
      </w:r>
      <w:r w:rsidR="00BF16FE" w:rsidRPr="00B561D8">
        <w:rPr>
          <w:rFonts w:ascii="Times New Roman" w:eastAsia="Calibri" w:hAnsi="Times New Roman" w:cs="Times New Roman"/>
          <w:b/>
          <w:sz w:val="28"/>
          <w:szCs w:val="28"/>
          <w:lang w:eastAsia="en-US"/>
        </w:rPr>
        <w:t>освітня програма містить</w:t>
      </w:r>
      <w:r w:rsidR="00BF16FE" w:rsidRPr="00B561D8">
        <w:rPr>
          <w:rFonts w:ascii="Times New Roman" w:eastAsia="Calibri" w:hAnsi="Times New Roman" w:cs="Times New Roman"/>
          <w:sz w:val="28"/>
          <w:szCs w:val="28"/>
          <w:lang w:eastAsia="en-US"/>
        </w:rPr>
        <w:t xml:space="preserve">: </w:t>
      </w:r>
    </w:p>
    <w:p w14:paraId="36E90666" w14:textId="68E7241D" w:rsidR="00D94E47" w:rsidRPr="00B561D8" w:rsidRDefault="00BF16FE" w:rsidP="002D3C38">
      <w:pPr>
        <w:pStyle w:val="aff3"/>
        <w:numPr>
          <w:ilvl w:val="0"/>
          <w:numId w:val="18"/>
        </w:numPr>
        <w:tabs>
          <w:tab w:val="left" w:pos="993"/>
        </w:tabs>
        <w:spacing w:after="0" w:line="276" w:lineRule="auto"/>
        <w:ind w:left="0" w:firstLine="709"/>
        <w:rPr>
          <w:rFonts w:ascii="Times New Roman" w:eastAsia="Calibri" w:hAnsi="Times New Roman" w:cs="Times New Roman"/>
          <w:sz w:val="28"/>
          <w:szCs w:val="28"/>
          <w:lang w:val="uk-UA"/>
        </w:rPr>
      </w:pPr>
      <w:r w:rsidRPr="00B561D8">
        <w:rPr>
          <w:rFonts w:ascii="Times New Roman" w:eastAsia="Calibri" w:hAnsi="Times New Roman" w:cs="Times New Roman"/>
          <w:sz w:val="28"/>
          <w:szCs w:val="28"/>
        </w:rPr>
        <w:t>вимоги до осіб, які можуть розпочати навчання за цією Освітньою програмою</w:t>
      </w:r>
      <w:r w:rsidR="00B561D8" w:rsidRPr="00B561D8">
        <w:rPr>
          <w:rFonts w:ascii="Times New Roman" w:eastAsia="Calibri" w:hAnsi="Times New Roman" w:cs="Times New Roman"/>
          <w:sz w:val="28"/>
          <w:szCs w:val="28"/>
          <w:lang w:val="uk-UA"/>
        </w:rPr>
        <w:t>;</w:t>
      </w:r>
    </w:p>
    <w:p w14:paraId="24A753AB" w14:textId="77777777" w:rsidR="00D94E47" w:rsidRPr="00B561D8" w:rsidRDefault="00BF16FE" w:rsidP="002D3C38">
      <w:pPr>
        <w:pStyle w:val="aff3"/>
        <w:numPr>
          <w:ilvl w:val="0"/>
          <w:numId w:val="19"/>
        </w:numPr>
        <w:tabs>
          <w:tab w:val="left" w:pos="993"/>
        </w:tabs>
        <w:spacing w:after="0" w:line="276" w:lineRule="auto"/>
        <w:ind w:left="0" w:firstLine="709"/>
        <w:rPr>
          <w:rFonts w:ascii="Times New Roman" w:eastAsia="Calibri" w:hAnsi="Times New Roman" w:cs="Times New Roman"/>
          <w:sz w:val="28"/>
          <w:szCs w:val="28"/>
          <w:lang w:val="uk-UA"/>
        </w:rPr>
      </w:pPr>
      <w:r w:rsidRPr="00B561D8">
        <w:rPr>
          <w:rFonts w:ascii="Times New Roman" w:eastAsia="Calibri" w:hAnsi="Times New Roman" w:cs="Times New Roman"/>
          <w:sz w:val="28"/>
          <w:szCs w:val="28"/>
          <w:lang w:val="uk-UA"/>
        </w:rPr>
        <w:t>загальний обсяг навчального навантаження, орієнтовну тривалість і можливі взаємозв’язки окремих предметів, факультативів, курсів за вибором тощо, зокрема їх інтеграції, а також розподіл навчального навантаження між освітніми галузями за роками навчання;</w:t>
      </w:r>
    </w:p>
    <w:p w14:paraId="42418E14" w14:textId="77777777" w:rsidR="00D94E47" w:rsidRPr="00B561D8" w:rsidRDefault="00BF16FE" w:rsidP="002D3C38">
      <w:pPr>
        <w:pStyle w:val="aff3"/>
        <w:numPr>
          <w:ilvl w:val="0"/>
          <w:numId w:val="20"/>
        </w:numPr>
        <w:tabs>
          <w:tab w:val="left" w:pos="993"/>
        </w:tabs>
        <w:spacing w:after="0" w:line="276" w:lineRule="auto"/>
        <w:ind w:left="0" w:firstLine="709"/>
        <w:rPr>
          <w:rFonts w:ascii="Times New Roman" w:eastAsia="Calibri" w:hAnsi="Times New Roman" w:cs="Times New Roman"/>
          <w:sz w:val="28"/>
          <w:szCs w:val="28"/>
          <w:lang w:val="uk-UA"/>
        </w:rPr>
      </w:pPr>
      <w:r w:rsidRPr="00B561D8">
        <w:rPr>
          <w:rFonts w:ascii="Times New Roman" w:eastAsia="Calibri" w:hAnsi="Times New Roman" w:cs="Times New Roman"/>
          <w:sz w:val="28"/>
          <w:szCs w:val="28"/>
          <w:lang w:val="uk-UA"/>
        </w:rPr>
        <w:t>навчальний план, що передбачає перерозподіл годин між обов’язковими для вивчення навчальними предметами певної освітньої галузі, які можуть вивчатися окремо та/або інтегровано з іншими предметами;</w:t>
      </w:r>
    </w:p>
    <w:p w14:paraId="67F46FA1" w14:textId="06615C68" w:rsidR="00D94E47" w:rsidRPr="00B561D8" w:rsidRDefault="00BF16FE" w:rsidP="002D3C38">
      <w:pPr>
        <w:pStyle w:val="aff3"/>
        <w:numPr>
          <w:ilvl w:val="0"/>
          <w:numId w:val="21"/>
        </w:numPr>
        <w:tabs>
          <w:tab w:val="left" w:pos="993"/>
        </w:tabs>
        <w:spacing w:after="0" w:line="276" w:lineRule="auto"/>
        <w:ind w:left="0" w:firstLine="709"/>
        <w:rPr>
          <w:rFonts w:ascii="Times New Roman" w:eastAsia="Calibri" w:hAnsi="Times New Roman" w:cs="Times New Roman"/>
          <w:sz w:val="28"/>
          <w:szCs w:val="28"/>
        </w:rPr>
      </w:pPr>
      <w:r w:rsidRPr="00B561D8">
        <w:rPr>
          <w:rFonts w:ascii="Times New Roman" w:eastAsia="Calibri" w:hAnsi="Times New Roman" w:cs="Times New Roman"/>
          <w:sz w:val="28"/>
          <w:szCs w:val="28"/>
          <w:lang w:val="uk-UA"/>
        </w:rPr>
        <w:t>перелік</w:t>
      </w:r>
      <w:r w:rsidR="00B561D8" w:rsidRPr="00B561D8">
        <w:rPr>
          <w:rFonts w:ascii="Times New Roman" w:eastAsia="Calibri" w:hAnsi="Times New Roman" w:cs="Times New Roman"/>
          <w:sz w:val="28"/>
          <w:szCs w:val="28"/>
          <w:lang w:val="uk-UA"/>
        </w:rPr>
        <w:t xml:space="preserve"> модельних</w:t>
      </w:r>
      <w:r w:rsidRPr="00B561D8">
        <w:rPr>
          <w:rFonts w:ascii="Times New Roman" w:eastAsia="Calibri" w:hAnsi="Times New Roman" w:cs="Times New Roman"/>
          <w:sz w:val="28"/>
          <w:szCs w:val="28"/>
          <w:lang w:val="uk-UA"/>
        </w:rPr>
        <w:t xml:space="preserve"> навчальних програм, затверджених педагогічною радою, що містить опис результатів навчання учнів з навчальних предметів (інтегрованих курсів);</w:t>
      </w:r>
    </w:p>
    <w:p w14:paraId="276B4F94" w14:textId="77777777" w:rsidR="00D94E47" w:rsidRPr="00B561D8" w:rsidRDefault="00BF16FE" w:rsidP="002D3C38">
      <w:pPr>
        <w:pStyle w:val="aff3"/>
        <w:numPr>
          <w:ilvl w:val="0"/>
          <w:numId w:val="22"/>
        </w:numPr>
        <w:tabs>
          <w:tab w:val="left" w:pos="993"/>
        </w:tabs>
        <w:spacing w:after="0" w:line="276" w:lineRule="auto"/>
        <w:ind w:left="0" w:firstLine="709"/>
        <w:rPr>
          <w:rFonts w:ascii="Times New Roman" w:eastAsia="Calibri" w:hAnsi="Times New Roman" w:cs="Times New Roman"/>
          <w:sz w:val="28"/>
          <w:szCs w:val="28"/>
        </w:rPr>
      </w:pPr>
      <w:r w:rsidRPr="00B561D8">
        <w:rPr>
          <w:rFonts w:ascii="Times New Roman" w:eastAsia="Calibri" w:hAnsi="Times New Roman" w:cs="Times New Roman"/>
          <w:sz w:val="28"/>
          <w:szCs w:val="28"/>
          <w:lang w:val="uk-UA"/>
        </w:rPr>
        <w:t xml:space="preserve">опис </w:t>
      </w:r>
      <w:r w:rsidRPr="00B561D8">
        <w:rPr>
          <w:rFonts w:ascii="Times New Roman" w:eastAsia="Calibri" w:hAnsi="Times New Roman" w:cs="Times New Roman"/>
          <w:sz w:val="28"/>
          <w:szCs w:val="28"/>
        </w:rPr>
        <w:t>форм організації освітнього процесу та інструмент</w:t>
      </w:r>
      <w:r w:rsidRPr="00B561D8">
        <w:rPr>
          <w:rFonts w:ascii="Times New Roman" w:eastAsia="Calibri" w:hAnsi="Times New Roman" w:cs="Times New Roman"/>
          <w:sz w:val="28"/>
          <w:szCs w:val="28"/>
          <w:lang w:val="uk-UA"/>
        </w:rPr>
        <w:t>арію оцінювання</w:t>
      </w:r>
      <w:r w:rsidRPr="00B561D8">
        <w:rPr>
          <w:rFonts w:ascii="Times New Roman" w:eastAsia="Calibri" w:hAnsi="Times New Roman" w:cs="Times New Roman"/>
          <w:sz w:val="28"/>
          <w:szCs w:val="28"/>
        </w:rPr>
        <w:t>;</w:t>
      </w:r>
    </w:p>
    <w:p w14:paraId="5AD89D4E" w14:textId="77777777" w:rsidR="00D94E47" w:rsidRPr="00B561D8" w:rsidRDefault="00BF16FE" w:rsidP="002D3C38">
      <w:pPr>
        <w:pStyle w:val="aff3"/>
        <w:numPr>
          <w:ilvl w:val="0"/>
          <w:numId w:val="23"/>
        </w:numPr>
        <w:tabs>
          <w:tab w:val="left" w:pos="993"/>
        </w:tabs>
        <w:spacing w:after="0" w:line="276" w:lineRule="auto"/>
        <w:ind w:left="0" w:firstLine="709"/>
        <w:rPr>
          <w:rFonts w:ascii="Times New Roman" w:eastAsia="Calibri" w:hAnsi="Times New Roman" w:cs="Times New Roman"/>
          <w:sz w:val="28"/>
          <w:szCs w:val="28"/>
        </w:rPr>
      </w:pPr>
      <w:r w:rsidRPr="00B561D8">
        <w:rPr>
          <w:rFonts w:ascii="Times New Roman" w:eastAsia="Calibri" w:hAnsi="Times New Roman" w:cs="Times New Roman"/>
          <w:sz w:val="28"/>
          <w:szCs w:val="28"/>
          <w:lang w:val="uk-UA"/>
        </w:rPr>
        <w:t>інші складові, що враховують специфіку та особливості освітньої діяльності.</w:t>
      </w:r>
      <w:r w:rsidRPr="00B561D8">
        <w:rPr>
          <w:rFonts w:ascii="Times New Roman" w:eastAsia="Calibri" w:hAnsi="Times New Roman" w:cs="Times New Roman"/>
          <w:sz w:val="28"/>
          <w:szCs w:val="28"/>
        </w:rPr>
        <w:t xml:space="preserve"> </w:t>
      </w:r>
    </w:p>
    <w:p w14:paraId="4317B08C" w14:textId="1B3A28B0" w:rsidR="00D94E47" w:rsidRPr="00B561D8" w:rsidRDefault="00BF16FE" w:rsidP="002D3C38">
      <w:pPr>
        <w:spacing w:after="0"/>
        <w:ind w:firstLine="680"/>
        <w:rPr>
          <w:rFonts w:ascii="Times New Roman" w:eastAsia="Calibri" w:hAnsi="Times New Roman" w:cs="Times New Roman"/>
          <w:sz w:val="28"/>
          <w:szCs w:val="28"/>
          <w:lang w:eastAsia="en-US"/>
        </w:rPr>
      </w:pPr>
      <w:r w:rsidRPr="00B561D8">
        <w:rPr>
          <w:rFonts w:ascii="Times New Roman" w:eastAsia="Calibri" w:hAnsi="Times New Roman" w:cs="Times New Roman"/>
          <w:sz w:val="28"/>
          <w:szCs w:val="28"/>
          <w:lang w:eastAsia="ru-RU"/>
        </w:rPr>
        <w:t>Освітню програму схвалено педагогічною радою (</w:t>
      </w:r>
      <w:r w:rsidR="00DF0D2B" w:rsidRPr="000F0F4B">
        <w:rPr>
          <w:rFonts w:ascii="Times New Roman" w:eastAsia="Calibri" w:hAnsi="Times New Roman" w:cs="Times New Roman"/>
          <w:sz w:val="28"/>
          <w:szCs w:val="28"/>
          <w:lang w:eastAsia="ru-RU"/>
        </w:rPr>
        <w:t>протокол №1 від 28</w:t>
      </w:r>
      <w:r w:rsidRPr="000F0F4B">
        <w:rPr>
          <w:rFonts w:ascii="Times New Roman" w:eastAsia="Calibri" w:hAnsi="Times New Roman" w:cs="Times New Roman"/>
          <w:sz w:val="28"/>
          <w:szCs w:val="28"/>
          <w:lang w:eastAsia="ru-RU"/>
        </w:rPr>
        <w:t>.08.2025 р.)</w:t>
      </w:r>
      <w:r w:rsidRPr="00B561D8">
        <w:rPr>
          <w:rFonts w:ascii="Times New Roman" w:eastAsia="Calibri" w:hAnsi="Times New Roman" w:cs="Times New Roman"/>
          <w:sz w:val="28"/>
          <w:szCs w:val="28"/>
          <w:lang w:eastAsia="ru-RU"/>
        </w:rPr>
        <w:t xml:space="preserve"> та затверджено керівником </w:t>
      </w:r>
      <w:r w:rsidR="00B561D8">
        <w:rPr>
          <w:rFonts w:ascii="Times New Roman" w:eastAsia="Calibri" w:hAnsi="Times New Roman" w:cs="Times New Roman"/>
          <w:sz w:val="28"/>
          <w:szCs w:val="28"/>
          <w:lang w:eastAsia="ru-RU"/>
        </w:rPr>
        <w:t xml:space="preserve">опорного </w:t>
      </w:r>
      <w:r w:rsidRPr="00B561D8">
        <w:rPr>
          <w:rFonts w:ascii="Times New Roman" w:eastAsia="Calibri" w:hAnsi="Times New Roman" w:cs="Times New Roman"/>
          <w:sz w:val="28"/>
          <w:szCs w:val="28"/>
          <w:lang w:eastAsia="ru-RU"/>
        </w:rPr>
        <w:t>закладу.</w:t>
      </w:r>
    </w:p>
    <w:p w14:paraId="7EDCC452" w14:textId="77777777" w:rsidR="00D94E47" w:rsidRPr="00B561D8" w:rsidRDefault="00BF16FE" w:rsidP="002D3C38">
      <w:pPr>
        <w:spacing w:after="0"/>
        <w:ind w:firstLine="680"/>
        <w:rPr>
          <w:rFonts w:ascii="Times New Roman" w:eastAsia="Calibri" w:hAnsi="Times New Roman" w:cs="Times New Roman"/>
          <w:sz w:val="28"/>
          <w:szCs w:val="28"/>
          <w:lang w:eastAsia="en-US"/>
        </w:rPr>
      </w:pPr>
      <w:r w:rsidRPr="00B561D8">
        <w:rPr>
          <w:rFonts w:ascii="Times New Roman" w:eastAsia="Calibri" w:hAnsi="Times New Roman" w:cs="Times New Roman"/>
          <w:sz w:val="28"/>
          <w:szCs w:val="28"/>
          <w:lang w:eastAsia="ru-RU"/>
        </w:rPr>
        <w:t xml:space="preserve">Цю освітню програму після затвердження оприлюднено на офіційному веб-сайті закладу освіти. </w:t>
      </w:r>
    </w:p>
    <w:p w14:paraId="76647958" w14:textId="604A60DC" w:rsidR="00D94E47" w:rsidRPr="00B561D8" w:rsidRDefault="00EF39DF" w:rsidP="002D3C38">
      <w:pPr>
        <w:shd w:val="clear" w:color="auto" w:fill="FFFFFF"/>
        <w:spacing w:after="0"/>
        <w:rPr>
          <w:rFonts w:ascii="Times New Roman" w:eastAsia="Times New Roman" w:hAnsi="Times New Roman" w:cs="Times New Roman"/>
          <w:sz w:val="28"/>
          <w:szCs w:val="28"/>
        </w:rPr>
      </w:pPr>
      <w:r w:rsidRPr="00EF39DF">
        <w:rPr>
          <w:rFonts w:ascii="Times New Roman" w:eastAsia="Times New Roman" w:hAnsi="Times New Roman" w:cs="Times New Roman"/>
          <w:sz w:val="28"/>
          <w:szCs w:val="28"/>
        </w:rPr>
        <w:t xml:space="preserve">   Горбківська філія</w:t>
      </w:r>
      <w:r>
        <w:rPr>
          <w:rFonts w:ascii="Times New Roman" w:eastAsia="Times New Roman" w:hAnsi="Times New Roman" w:cs="Times New Roman"/>
          <w:b/>
          <w:sz w:val="28"/>
          <w:szCs w:val="28"/>
        </w:rPr>
        <w:t xml:space="preserve"> </w:t>
      </w:r>
      <w:r w:rsidR="00BF16FE" w:rsidRPr="00B561D8">
        <w:rPr>
          <w:rFonts w:ascii="Times New Roman" w:eastAsia="Times New Roman" w:hAnsi="Times New Roman" w:cs="Times New Roman"/>
          <w:sz w:val="28"/>
          <w:szCs w:val="28"/>
        </w:rPr>
        <w:t xml:space="preserve">у своїй діяльності керується Конституцією України, Законами України «Про освіту», «Про повну загальну середню освіту», іншими законодавчими актами України, постановами Верховної Ради України, актами </w:t>
      </w:r>
      <w:r w:rsidR="00BF16FE" w:rsidRPr="00B561D8">
        <w:rPr>
          <w:rFonts w:ascii="Times New Roman" w:eastAsia="Times New Roman" w:hAnsi="Times New Roman" w:cs="Times New Roman"/>
          <w:sz w:val="28"/>
          <w:szCs w:val="28"/>
        </w:rPr>
        <w:lastRenderedPageBreak/>
        <w:t>Президента України, прийнятими відповідно до Конституції та законів України, Кабінету Міністрів України, наказами Міністерством освіти і  науки України, інших центральних органів виконавчої влади,  Положенням про загальноосвітній навчальний заклад, іншими нормативно-правовими актами, Статутом закладу освіти.</w:t>
      </w:r>
    </w:p>
    <w:p w14:paraId="0790130B" w14:textId="70C2B5DD" w:rsidR="00D94E47" w:rsidRPr="00B561D8" w:rsidRDefault="00BF16FE" w:rsidP="002D3C38">
      <w:pPr>
        <w:shd w:val="clear" w:color="auto" w:fill="FFFFFF"/>
        <w:spacing w:after="0"/>
        <w:ind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 xml:space="preserve">Освітня програма </w:t>
      </w:r>
      <w:r w:rsidR="00EF39DF" w:rsidRPr="00EF39DF">
        <w:rPr>
          <w:rFonts w:ascii="Times New Roman" w:eastAsia="Times New Roman" w:hAnsi="Times New Roman" w:cs="Times New Roman"/>
          <w:sz w:val="28"/>
          <w:szCs w:val="28"/>
        </w:rPr>
        <w:t>Горбківської філії</w:t>
      </w:r>
      <w:r w:rsidRPr="00B561D8">
        <w:rPr>
          <w:rFonts w:ascii="Times New Roman" w:eastAsia="Times New Roman" w:hAnsi="Times New Roman" w:cs="Times New Roman"/>
          <w:color w:val="FF0000"/>
          <w:sz w:val="28"/>
          <w:szCs w:val="28"/>
        </w:rPr>
        <w:t xml:space="preserve"> </w:t>
      </w:r>
      <w:r w:rsidRPr="00B561D8">
        <w:rPr>
          <w:rFonts w:ascii="Times New Roman" w:eastAsia="Times New Roman" w:hAnsi="Times New Roman" w:cs="Times New Roman"/>
          <w:sz w:val="28"/>
          <w:szCs w:val="28"/>
        </w:rPr>
        <w:t>є наскрізною, охоплює освіту на І (початкова освіта</w:t>
      </w:r>
      <w:r w:rsidR="00EF39DF">
        <w:rPr>
          <w:rFonts w:ascii="Times New Roman" w:eastAsia="Times New Roman" w:hAnsi="Times New Roman" w:cs="Times New Roman"/>
          <w:sz w:val="28"/>
          <w:szCs w:val="28"/>
        </w:rPr>
        <w:t xml:space="preserve">) та ІІ (базова середня освіта) </w:t>
      </w:r>
      <w:r w:rsidRPr="00B561D8">
        <w:rPr>
          <w:rFonts w:ascii="Times New Roman" w:eastAsia="Times New Roman" w:hAnsi="Times New Roman" w:cs="Times New Roman"/>
          <w:sz w:val="28"/>
          <w:szCs w:val="28"/>
        </w:rPr>
        <w:t xml:space="preserve"> ступенях навчання.</w:t>
      </w:r>
      <w:r w:rsidRPr="00B561D8">
        <w:rPr>
          <w:rFonts w:ascii="Times New Roman" w:hAnsi="Times New Roman" w:cs="Times New Roman"/>
          <w:sz w:val="28"/>
          <w:szCs w:val="28"/>
        </w:rPr>
        <w:t xml:space="preserve"> </w:t>
      </w:r>
      <w:r w:rsidRPr="00B561D8">
        <w:rPr>
          <w:rFonts w:ascii="Times New Roman" w:eastAsia="Times New Roman" w:hAnsi="Times New Roman" w:cs="Times New Roman"/>
          <w:sz w:val="28"/>
          <w:szCs w:val="28"/>
        </w:rPr>
        <w:t>Програма кожного рівня навчання у спрощеному вигляді являє собою сукупність предметних основних і додаткових освітніх програм, а також опис технологій їхньої реалізації. Таким чином, вона визначає єдність взаємопов'язаних основних і додаткових освітніх програм і відповідних їм освітніх технологій, що визначають зміст освіти, спрямованих на досягнення прогнозованого результату діяльності закладу освіти.</w:t>
      </w:r>
    </w:p>
    <w:p w14:paraId="3D373A07" w14:textId="77777777" w:rsidR="00D94E47" w:rsidRPr="00B561D8" w:rsidRDefault="00BF16FE" w:rsidP="002D3C38">
      <w:pPr>
        <w:shd w:val="clear" w:color="auto" w:fill="FFFFFF"/>
        <w:spacing w:after="0"/>
        <w:ind w:firstLine="709"/>
        <w:rPr>
          <w:rFonts w:ascii="Times New Roman" w:eastAsia="Times New Roman" w:hAnsi="Times New Roman" w:cs="Times New Roman"/>
          <w:sz w:val="28"/>
          <w:szCs w:val="28"/>
        </w:rPr>
      </w:pPr>
      <w:r w:rsidRPr="006023AA">
        <w:rPr>
          <w:rFonts w:ascii="Times New Roman" w:eastAsia="Times New Roman" w:hAnsi="Times New Roman" w:cs="Times New Roman"/>
          <w:b/>
          <w:sz w:val="28"/>
          <w:szCs w:val="28"/>
        </w:rPr>
        <w:t>Головною метою закладу освіти</w:t>
      </w:r>
      <w:r w:rsidRPr="00B561D8">
        <w:rPr>
          <w:rFonts w:ascii="Times New Roman" w:eastAsia="Times New Roman" w:hAnsi="Times New Roman" w:cs="Times New Roman"/>
          <w:sz w:val="28"/>
          <w:szCs w:val="28"/>
        </w:rPr>
        <w:t xml:space="preserve">  є різнобічний розвиток, виховання і соціалізація особистості, яка усвідомлює себе громадянином України,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трудової діяльності та громадянської активності, тобто новий випускник; пошук, навчання та розвиток обдарованої учнівської молоді, сприяння професійній самореалізації, популяризація наукової діяльності та формуванню наукового світогляду.</w:t>
      </w:r>
    </w:p>
    <w:p w14:paraId="0AB9FEC1" w14:textId="77777777" w:rsidR="00D94E47" w:rsidRPr="00B561D8" w:rsidRDefault="00BF16FE" w:rsidP="002D3C38">
      <w:pPr>
        <w:shd w:val="clear" w:color="auto" w:fill="FFFFFF"/>
        <w:spacing w:after="0"/>
        <w:ind w:firstLine="709"/>
        <w:rPr>
          <w:rFonts w:ascii="Times New Roman" w:eastAsia="Times New Roman" w:hAnsi="Times New Roman" w:cs="Times New Roman"/>
          <w:b/>
          <w:sz w:val="28"/>
          <w:szCs w:val="28"/>
        </w:rPr>
      </w:pPr>
      <w:r w:rsidRPr="00B561D8">
        <w:rPr>
          <w:rFonts w:ascii="Times New Roman" w:eastAsia="Times New Roman" w:hAnsi="Times New Roman" w:cs="Times New Roman"/>
          <w:b/>
          <w:sz w:val="28"/>
          <w:szCs w:val="28"/>
        </w:rPr>
        <w:t>Головними завданнями закладу освіти є:</w:t>
      </w:r>
    </w:p>
    <w:p w14:paraId="1C6EEE48"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забезпечення реалізації права громадян на повну загальну середню освіту;</w:t>
      </w:r>
    </w:p>
    <w:p w14:paraId="66B81486"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виховання громадянина України;</w:t>
      </w:r>
    </w:p>
    <w:p w14:paraId="3EF846C0"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14:paraId="55BF0712"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формування і розвиток соціально зрілої, творчої особистості з усвідомленою громадянською позицією, почуттям національної самосвідомості, особистості, підготовленої до професійного самовизначення;</w:t>
      </w:r>
    </w:p>
    <w:p w14:paraId="1C7F16C8"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 xml:space="preserve">виховання в учнів поваги до Конституції України, державних символів України, прав і свобод людини і громадянина, почуття власної </w:t>
      </w:r>
      <w:r w:rsidRPr="00B561D8">
        <w:rPr>
          <w:rFonts w:ascii="Times New Roman" w:eastAsia="Times New Roman" w:hAnsi="Times New Roman" w:cs="Times New Roman"/>
          <w:sz w:val="28"/>
          <w:szCs w:val="28"/>
        </w:rPr>
        <w:lastRenderedPageBreak/>
        <w:t>гідності, відповідальності перед законом за свої дії, свідомого ставлення до обов’язків людини і громадянина;</w:t>
      </w:r>
    </w:p>
    <w:p w14:paraId="5299B6F2"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виховання свідомого ставлення до свого здоров’я та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учнів;</w:t>
      </w:r>
    </w:p>
    <w:p w14:paraId="6E0C35E8"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генерація нових знань та розвиток відчуття соціальної справедливості;</w:t>
      </w:r>
    </w:p>
    <w:p w14:paraId="657CF6DF"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створення умов для оволодіння системою наукових знань про природу, людину і суспільство</w:t>
      </w:r>
      <w:r w:rsidRPr="00B561D8">
        <w:rPr>
          <w:rFonts w:ascii="Times New Roman" w:eastAsia="Times New Roman" w:hAnsi="Times New Roman" w:cs="Times New Roman"/>
          <w:sz w:val="28"/>
          <w:szCs w:val="28"/>
          <w:lang w:val="uk-UA"/>
        </w:rPr>
        <w:t>;</w:t>
      </w:r>
    </w:p>
    <w:p w14:paraId="0617B0F1"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створення освітніх умов для формування дослідницьких компетентностей, розвитку здібностей та обдарувань, творчого та критичного мислення вихованців, розширення їх наукового світогляду;</w:t>
      </w:r>
    </w:p>
    <w:p w14:paraId="55EBBE8E"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проведення масових заходів дослідницько-експериментального, національно-патріотичного, громадсько-виховного, культурно-просвітницького спрямування тощо;</w:t>
      </w:r>
    </w:p>
    <w:p w14:paraId="4FFA1F7B"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створення для обдарованих дітей та молоді розвивального освітнього середовища, у тому числі організація змістовного дозвілля відповідно до їх здібностей, обдарувань;</w:t>
      </w:r>
    </w:p>
    <w:p w14:paraId="49969FFA"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 xml:space="preserve">формування у </w:t>
      </w:r>
      <w:r w:rsidRPr="00B561D8">
        <w:rPr>
          <w:rFonts w:ascii="Times New Roman" w:eastAsia="Times New Roman" w:hAnsi="Times New Roman" w:cs="Times New Roman"/>
          <w:sz w:val="28"/>
          <w:szCs w:val="28"/>
          <w:lang w:val="uk-UA"/>
        </w:rPr>
        <w:t>здобувачів освіти</w:t>
      </w:r>
      <w:r w:rsidRPr="00B561D8">
        <w:rPr>
          <w:rFonts w:ascii="Times New Roman" w:eastAsia="Times New Roman" w:hAnsi="Times New Roman" w:cs="Times New Roman"/>
          <w:sz w:val="28"/>
          <w:szCs w:val="28"/>
        </w:rPr>
        <w:t xml:space="preserve"> наукового світогляду та навичок академічної доброчесності;</w:t>
      </w:r>
    </w:p>
    <w:p w14:paraId="3284220C"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удосконалення професійних компетентностей педагогічних кадрів;</w:t>
      </w:r>
    </w:p>
    <w:p w14:paraId="121AF33D"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 xml:space="preserve">пошук, апробація та впровадження в освітню систему сучасних інноваційних форм і методів роботи зі </w:t>
      </w:r>
      <w:r w:rsidRPr="00B561D8">
        <w:rPr>
          <w:rFonts w:ascii="Times New Roman" w:eastAsia="Times New Roman" w:hAnsi="Times New Roman" w:cs="Times New Roman"/>
          <w:sz w:val="28"/>
          <w:szCs w:val="28"/>
          <w:lang w:val="uk-UA"/>
        </w:rPr>
        <w:t xml:space="preserve">здобувачами освіти, </w:t>
      </w:r>
      <w:r w:rsidRPr="00B561D8">
        <w:rPr>
          <w:rFonts w:ascii="Times New Roman" w:eastAsia="Times New Roman" w:hAnsi="Times New Roman" w:cs="Times New Roman"/>
          <w:sz w:val="28"/>
          <w:szCs w:val="28"/>
        </w:rPr>
        <w:t>розвиток STEAM-освіти;</w:t>
      </w:r>
    </w:p>
    <w:p w14:paraId="2EF22C93"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охоплення науковою освітою учнів засобами дистанційної освіти в умовах пандемії, воєнного стану;</w:t>
      </w:r>
    </w:p>
    <w:p w14:paraId="1BA4CCD6"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створення умов для розвитку активної громадянської позиції, виховання та утвердження патріотичних цінностей, переконань і поваги до культурного та історичного минулого України, національно-патріотичного виховання учнівської молоді;</w:t>
      </w:r>
    </w:p>
    <w:p w14:paraId="1C52E185"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розвиток науково-педагогічного потенціалу, удосконалення професійної, науково-дослідницької, освітньої та інноваційної діяльност</w:t>
      </w:r>
      <w:r w:rsidRPr="00B561D8">
        <w:rPr>
          <w:rFonts w:ascii="Times New Roman" w:eastAsia="Times New Roman" w:hAnsi="Times New Roman" w:cs="Times New Roman"/>
          <w:sz w:val="28"/>
          <w:szCs w:val="28"/>
          <w:lang w:val="uk-UA"/>
        </w:rPr>
        <w:t>.</w:t>
      </w:r>
    </w:p>
    <w:p w14:paraId="32A27280" w14:textId="7D4FFA7E" w:rsidR="00D94E47" w:rsidRPr="00B561D8" w:rsidRDefault="00EF39DF" w:rsidP="002D3C3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BF16FE" w:rsidRPr="00B561D8">
        <w:rPr>
          <w:rFonts w:ascii="Times New Roman" w:eastAsia="Times New Roman" w:hAnsi="Times New Roman" w:cs="Times New Roman"/>
          <w:sz w:val="28"/>
          <w:szCs w:val="28"/>
        </w:rPr>
        <w:t>Саме виховання компетентної, відповідальної за своє життя людини і є головним завданням  закладу освіти.</w:t>
      </w:r>
    </w:p>
    <w:p w14:paraId="1D0F6168" w14:textId="5B9EFCAA" w:rsidR="00D94E47" w:rsidRPr="00B561D8" w:rsidRDefault="00EF39DF" w:rsidP="002D3C3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BF16FE" w:rsidRPr="00B561D8">
        <w:rPr>
          <w:rFonts w:ascii="Times New Roman" w:eastAsia="Times New Roman" w:hAnsi="Times New Roman" w:cs="Times New Roman"/>
          <w:b/>
          <w:sz w:val="28"/>
          <w:szCs w:val="28"/>
        </w:rPr>
        <w:t>Заклад освіти  несе відповідальність</w:t>
      </w:r>
      <w:r w:rsidR="00BF16FE" w:rsidRPr="00B561D8">
        <w:rPr>
          <w:rFonts w:ascii="Times New Roman" w:eastAsia="Times New Roman" w:hAnsi="Times New Roman" w:cs="Times New Roman"/>
          <w:sz w:val="28"/>
          <w:szCs w:val="28"/>
        </w:rPr>
        <w:t xml:space="preserve"> перед особою, суспільством і державою за:</w:t>
      </w:r>
    </w:p>
    <w:p w14:paraId="7218A281"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безпечні умови освітньої діяльності;</w:t>
      </w:r>
    </w:p>
    <w:p w14:paraId="361F12E5"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дотримання державних стандартів освіти;</w:t>
      </w:r>
    </w:p>
    <w:p w14:paraId="6124A18C"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дотримання договірних зобов’язань з іншими суб’єктами освітньої, виробничої, наукової діяльності, у тому числі зобов’язань за міжнародними угодами;</w:t>
      </w:r>
    </w:p>
    <w:p w14:paraId="55566734" w14:textId="77777777" w:rsidR="00D94E47" w:rsidRPr="00B561D8" w:rsidRDefault="00BF16FE" w:rsidP="002D3C38">
      <w:pPr>
        <w:pStyle w:val="aff3"/>
        <w:numPr>
          <w:ilvl w:val="0"/>
          <w:numId w:val="5"/>
        </w:numPr>
        <w:shd w:val="clear" w:color="auto" w:fill="FFFFFF"/>
        <w:spacing w:after="0" w:line="276" w:lineRule="auto"/>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дотримання фінансової дисципліни.</w:t>
      </w:r>
    </w:p>
    <w:p w14:paraId="6EC20C95" w14:textId="0049B3D5" w:rsidR="00D94E47" w:rsidRPr="00B561D8" w:rsidRDefault="00EF39DF" w:rsidP="002D3C3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F16FE" w:rsidRPr="00B561D8">
        <w:rPr>
          <w:rFonts w:ascii="Times New Roman" w:eastAsia="Times New Roman" w:hAnsi="Times New Roman" w:cs="Times New Roman"/>
          <w:sz w:val="28"/>
          <w:szCs w:val="28"/>
        </w:rPr>
        <w:t>У відповідності до чинного законодавства заклад освіти здійснює освітній процес відповідно до рів</w:t>
      </w:r>
      <w:r w:rsidR="00B561D8" w:rsidRPr="00B561D8">
        <w:rPr>
          <w:rFonts w:ascii="Times New Roman" w:eastAsia="Times New Roman" w:hAnsi="Times New Roman" w:cs="Times New Roman"/>
          <w:sz w:val="28"/>
          <w:szCs w:val="28"/>
        </w:rPr>
        <w:t>ні</w:t>
      </w:r>
      <w:r>
        <w:rPr>
          <w:rFonts w:ascii="Times New Roman" w:eastAsia="Times New Roman" w:hAnsi="Times New Roman" w:cs="Times New Roman"/>
          <w:sz w:val="28"/>
          <w:szCs w:val="28"/>
        </w:rPr>
        <w:t>в загальноосвітніх програм дв</w:t>
      </w:r>
      <w:r w:rsidR="00BF16FE" w:rsidRPr="00B561D8">
        <w:rPr>
          <w:rFonts w:ascii="Times New Roman" w:eastAsia="Times New Roman" w:hAnsi="Times New Roman" w:cs="Times New Roman"/>
          <w:sz w:val="28"/>
          <w:szCs w:val="28"/>
        </w:rPr>
        <w:t>ох ступенів освіти:</w:t>
      </w:r>
    </w:p>
    <w:p w14:paraId="2569900A" w14:textId="77777777" w:rsidR="00D94E47" w:rsidRPr="00B561D8" w:rsidRDefault="00BF16FE" w:rsidP="002D3C38">
      <w:pPr>
        <w:shd w:val="clear" w:color="auto" w:fill="FFFFFF"/>
        <w:spacing w:after="0"/>
        <w:ind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I ступінь - початкова освіта;</w:t>
      </w:r>
    </w:p>
    <w:p w14:paraId="4CDD79BC" w14:textId="6DCF3401" w:rsidR="00D94E47" w:rsidRPr="00B561D8" w:rsidRDefault="00BF16FE" w:rsidP="002D3C38">
      <w:pPr>
        <w:shd w:val="clear" w:color="auto" w:fill="FFFFFF"/>
        <w:spacing w:after="0"/>
        <w:ind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 xml:space="preserve">II </w:t>
      </w:r>
      <w:r w:rsidR="00EF39DF">
        <w:rPr>
          <w:rFonts w:ascii="Times New Roman" w:eastAsia="Times New Roman" w:hAnsi="Times New Roman" w:cs="Times New Roman"/>
          <w:sz w:val="28"/>
          <w:szCs w:val="28"/>
        </w:rPr>
        <w:t>ступінь - базова середня освіта.</w:t>
      </w:r>
    </w:p>
    <w:p w14:paraId="67940DDE" w14:textId="26848FD4" w:rsidR="00D94E47" w:rsidRPr="00B561D8" w:rsidRDefault="00EF39DF" w:rsidP="002D3C3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F16FE" w:rsidRPr="00B561D8">
        <w:rPr>
          <w:rFonts w:ascii="Times New Roman" w:eastAsia="Times New Roman" w:hAnsi="Times New Roman" w:cs="Times New Roman"/>
          <w:sz w:val="28"/>
          <w:szCs w:val="28"/>
        </w:rPr>
        <w:t>Призначення кожного ступеня навчання визначається Типовим положенням про загальноосвітній навчальний заклад та окреслено у відповідних  Типових освітніх програмах.</w:t>
      </w:r>
    </w:p>
    <w:p w14:paraId="35E4DF0E" w14:textId="468E7A41" w:rsidR="00D94E47" w:rsidRPr="00B561D8" w:rsidRDefault="00EF39DF" w:rsidP="002D3C3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F16FE" w:rsidRPr="00B561D8">
        <w:rPr>
          <w:rFonts w:ascii="Times New Roman" w:eastAsia="Times New Roman" w:hAnsi="Times New Roman" w:cs="Times New Roman"/>
          <w:sz w:val="28"/>
          <w:szCs w:val="28"/>
        </w:rPr>
        <w:t>Основними  засобами досягнення мети, виконання  завдань та реалізації призначення закладу освіти є засвоєння учнями обов'язкового мінімуму змісту загальноосвітніх програм.</w:t>
      </w:r>
    </w:p>
    <w:p w14:paraId="284DFB06" w14:textId="62F4E75A" w:rsidR="00D94E47" w:rsidRPr="00B561D8" w:rsidRDefault="00EF39DF" w:rsidP="002D3C38">
      <w:pPr>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BF16FE" w:rsidRPr="00B561D8">
        <w:rPr>
          <w:rFonts w:ascii="Times New Roman" w:eastAsia="Times New Roman" w:hAnsi="Times New Roman" w:cs="Times New Roman"/>
          <w:sz w:val="28"/>
          <w:szCs w:val="28"/>
        </w:rPr>
        <w:t>Освітні програми, реалізовані в закладі освіти, спрямовані на:</w:t>
      </w:r>
    </w:p>
    <w:p w14:paraId="52A3CDF9" w14:textId="77777777" w:rsidR="00D94E47" w:rsidRPr="00B561D8" w:rsidRDefault="00BF16FE" w:rsidP="002D3C38">
      <w:pPr>
        <w:numPr>
          <w:ilvl w:val="0"/>
          <w:numId w:val="4"/>
        </w:numPr>
        <w:shd w:val="clear" w:color="auto" w:fill="FFFFFF"/>
        <w:tabs>
          <w:tab w:val="clear" w:pos="720"/>
          <w:tab w:val="left" w:pos="0"/>
        </w:tabs>
        <w:spacing w:after="0"/>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формування у здобувачів освіти сучасної наукової картини світу;</w:t>
      </w:r>
    </w:p>
    <w:p w14:paraId="7121BD85" w14:textId="77777777" w:rsidR="00D94E47" w:rsidRPr="00B561D8" w:rsidRDefault="00BF16FE" w:rsidP="002D3C38">
      <w:pPr>
        <w:numPr>
          <w:ilvl w:val="0"/>
          <w:numId w:val="4"/>
        </w:numPr>
        <w:shd w:val="clear" w:color="auto" w:fill="FFFFFF"/>
        <w:tabs>
          <w:tab w:val="clear" w:pos="720"/>
          <w:tab w:val="left" w:pos="0"/>
        </w:tabs>
        <w:spacing w:after="0"/>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виховання працьовитості, любові до природи;</w:t>
      </w:r>
    </w:p>
    <w:p w14:paraId="36707F05" w14:textId="77777777" w:rsidR="00D94E47" w:rsidRPr="00B561D8" w:rsidRDefault="00BF16FE" w:rsidP="002D3C38">
      <w:pPr>
        <w:numPr>
          <w:ilvl w:val="0"/>
          <w:numId w:val="4"/>
        </w:numPr>
        <w:shd w:val="clear" w:color="auto" w:fill="FFFFFF"/>
        <w:tabs>
          <w:tab w:val="clear" w:pos="720"/>
          <w:tab w:val="left" w:pos="0"/>
        </w:tabs>
        <w:spacing w:after="0"/>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розвиток в здобувачів освіти національної самосвідомості;</w:t>
      </w:r>
    </w:p>
    <w:p w14:paraId="14C5A548" w14:textId="77777777" w:rsidR="00D94E47" w:rsidRPr="00B561D8" w:rsidRDefault="00BF16FE" w:rsidP="002D3C38">
      <w:pPr>
        <w:numPr>
          <w:ilvl w:val="0"/>
          <w:numId w:val="4"/>
        </w:numPr>
        <w:shd w:val="clear" w:color="auto" w:fill="FFFFFF"/>
        <w:tabs>
          <w:tab w:val="clear" w:pos="720"/>
          <w:tab w:val="left" w:pos="0"/>
        </w:tabs>
        <w:spacing w:after="0"/>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формування людини та громадянина, яка прагне вдосконалювання та перетворення суспільства;</w:t>
      </w:r>
    </w:p>
    <w:p w14:paraId="7D62730D" w14:textId="77777777" w:rsidR="00D94E47" w:rsidRPr="00B561D8" w:rsidRDefault="00BF16FE" w:rsidP="002D3C38">
      <w:pPr>
        <w:numPr>
          <w:ilvl w:val="0"/>
          <w:numId w:val="4"/>
        </w:numPr>
        <w:shd w:val="clear" w:color="auto" w:fill="FFFFFF"/>
        <w:tabs>
          <w:tab w:val="clear" w:pos="720"/>
          <w:tab w:val="left" w:pos="0"/>
        </w:tabs>
        <w:spacing w:after="0"/>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інтеграцію особистості в систему світової та національної культури;</w:t>
      </w:r>
    </w:p>
    <w:p w14:paraId="44E4A6E5" w14:textId="77777777" w:rsidR="00D94E47" w:rsidRPr="00B561D8" w:rsidRDefault="00BF16FE" w:rsidP="002D3C38">
      <w:pPr>
        <w:numPr>
          <w:ilvl w:val="0"/>
          <w:numId w:val="4"/>
        </w:numPr>
        <w:shd w:val="clear" w:color="auto" w:fill="FFFFFF"/>
        <w:tabs>
          <w:tab w:val="clear" w:pos="720"/>
          <w:tab w:val="left" w:pos="0"/>
        </w:tabs>
        <w:spacing w:after="0"/>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рішення задач формування загальної культури особистості, адаптації особистості до життя в суспільстві;</w:t>
      </w:r>
    </w:p>
    <w:p w14:paraId="12E36BB2" w14:textId="77777777" w:rsidR="00D94E47" w:rsidRPr="00B561D8" w:rsidRDefault="00BF16FE" w:rsidP="002D3C38">
      <w:pPr>
        <w:numPr>
          <w:ilvl w:val="0"/>
          <w:numId w:val="4"/>
        </w:numPr>
        <w:shd w:val="clear" w:color="auto" w:fill="FFFFFF"/>
        <w:tabs>
          <w:tab w:val="clear" w:pos="720"/>
          <w:tab w:val="left" w:pos="0"/>
        </w:tabs>
        <w:spacing w:after="0"/>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виховання громадянськості, поваги до прав і свобод людини, поваги до культурних традицій та особливостей населення регіону, України та інших народів в умовах багатонаціональної держави;</w:t>
      </w:r>
    </w:p>
    <w:p w14:paraId="39A75099" w14:textId="77777777" w:rsidR="00D94E47" w:rsidRPr="00B561D8" w:rsidRDefault="00BF16FE" w:rsidP="002D3C38">
      <w:pPr>
        <w:numPr>
          <w:ilvl w:val="0"/>
          <w:numId w:val="4"/>
        </w:numPr>
        <w:shd w:val="clear" w:color="auto" w:fill="FFFFFF"/>
        <w:tabs>
          <w:tab w:val="clear" w:pos="720"/>
          <w:tab w:val="left" w:pos="0"/>
        </w:tabs>
        <w:spacing w:after="0"/>
        <w:ind w:left="0" w:firstLine="709"/>
        <w:rPr>
          <w:rFonts w:ascii="Times New Roman" w:eastAsia="Times New Roman" w:hAnsi="Times New Roman" w:cs="Times New Roman"/>
          <w:sz w:val="28"/>
          <w:szCs w:val="28"/>
        </w:rPr>
      </w:pPr>
      <w:r w:rsidRPr="00B561D8">
        <w:rPr>
          <w:rFonts w:ascii="Times New Roman" w:eastAsia="Times New Roman" w:hAnsi="Times New Roman" w:cs="Times New Roman"/>
          <w:sz w:val="28"/>
          <w:szCs w:val="28"/>
        </w:rPr>
        <w:t>формування потреби здобувачів освіти до самоосвіти, саморозвитку, самовдосконалення.</w:t>
      </w:r>
    </w:p>
    <w:p w14:paraId="62CBDB9E" w14:textId="685C5C6E" w:rsidR="00D94E47" w:rsidRPr="00B561D8" w:rsidRDefault="00EF39DF" w:rsidP="002D3C38">
      <w:pPr>
        <w:pStyle w:val="rvps2"/>
        <w:shd w:val="clear" w:color="auto" w:fill="FFFFFF"/>
        <w:spacing w:beforeAutospacing="0" w:after="0" w:afterAutospacing="0" w:line="276" w:lineRule="auto"/>
        <w:textAlignment w:val="baseline"/>
        <w:rPr>
          <w:color w:val="000000"/>
          <w:sz w:val="28"/>
          <w:szCs w:val="28"/>
        </w:rPr>
      </w:pPr>
      <w:r>
        <w:rPr>
          <w:color w:val="000000"/>
          <w:sz w:val="28"/>
          <w:szCs w:val="28"/>
        </w:rPr>
        <w:lastRenderedPageBreak/>
        <w:t xml:space="preserve">     </w:t>
      </w:r>
      <w:r w:rsidR="00BF16FE" w:rsidRPr="00B561D8">
        <w:rPr>
          <w:color w:val="000000"/>
          <w:sz w:val="28"/>
          <w:szCs w:val="28"/>
        </w:rPr>
        <w:t>Досягнення мети, тим самим призначення закладу освіти, забезпечується шляхом формування ключових компетентностей, необхідних кожній сучасній людині для успішної життєдіяльності, визначених Законом України «Про освіту»:</w:t>
      </w:r>
    </w:p>
    <w:p w14:paraId="41B514AA"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вільне володіння державною мовою;</w:t>
      </w:r>
    </w:p>
    <w:p w14:paraId="5AE6968C"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здатність спілкуватися рідною та іноземними мовами;</w:t>
      </w:r>
    </w:p>
    <w:p w14:paraId="5B2A5C10"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математична компетентність;</w:t>
      </w:r>
    </w:p>
    <w:p w14:paraId="031ABE8A"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компетентності у галузі природничих наук, техніки і технологій;</w:t>
      </w:r>
    </w:p>
    <w:p w14:paraId="340C56C0"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інноваційність;</w:t>
      </w:r>
    </w:p>
    <w:p w14:paraId="5868DA71"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екологічна компетентність;</w:t>
      </w:r>
    </w:p>
    <w:p w14:paraId="499117F6"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інформаційно-комунікаційна компетентність;</w:t>
      </w:r>
    </w:p>
    <w:p w14:paraId="5E511C52"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навчання впродовж життя;</w:t>
      </w:r>
    </w:p>
    <w:p w14:paraId="68B85B77"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14:paraId="0399D0BB"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культурна компетентність;</w:t>
      </w:r>
    </w:p>
    <w:p w14:paraId="3EE94A02"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підприємливість та фінансова грамотність;</w:t>
      </w:r>
    </w:p>
    <w:p w14:paraId="16C911C9" w14:textId="77777777" w:rsidR="00D94E47" w:rsidRPr="00B561D8" w:rsidRDefault="00BF16FE" w:rsidP="002D3C38">
      <w:pPr>
        <w:pStyle w:val="rvps2"/>
        <w:numPr>
          <w:ilvl w:val="0"/>
          <w:numId w:val="6"/>
        </w:numPr>
        <w:shd w:val="clear" w:color="auto" w:fill="FFFFFF"/>
        <w:spacing w:beforeAutospacing="0" w:after="0" w:afterAutospacing="0" w:line="276" w:lineRule="auto"/>
        <w:ind w:left="0" w:firstLine="709"/>
        <w:textAlignment w:val="baseline"/>
        <w:rPr>
          <w:color w:val="000000"/>
          <w:sz w:val="28"/>
          <w:szCs w:val="28"/>
        </w:rPr>
      </w:pPr>
      <w:r w:rsidRPr="00B561D8">
        <w:rPr>
          <w:color w:val="000000"/>
          <w:sz w:val="28"/>
          <w:szCs w:val="28"/>
        </w:rPr>
        <w:t>інші компетентності, передбачені  Державним стандартом освіти.</w:t>
      </w:r>
    </w:p>
    <w:p w14:paraId="3ABC0471" w14:textId="3A52E804" w:rsidR="00D94E47" w:rsidRPr="00B561D8" w:rsidRDefault="00EF39DF" w:rsidP="002D3C38">
      <w:pPr>
        <w:pStyle w:val="rvps2"/>
        <w:shd w:val="clear" w:color="auto" w:fill="FFFFFF"/>
        <w:spacing w:beforeAutospacing="0" w:after="0" w:afterAutospacing="0" w:line="276" w:lineRule="auto"/>
        <w:textAlignment w:val="baseline"/>
        <w:rPr>
          <w:color w:val="000000"/>
          <w:sz w:val="28"/>
          <w:szCs w:val="28"/>
        </w:rPr>
      </w:pPr>
      <w:r>
        <w:rPr>
          <w:color w:val="000000"/>
          <w:sz w:val="28"/>
          <w:szCs w:val="28"/>
        </w:rPr>
        <w:t xml:space="preserve">     </w:t>
      </w:r>
      <w:r w:rsidR="00BF16FE" w:rsidRPr="00B561D8">
        <w:rPr>
          <w:color w:val="000000"/>
          <w:sz w:val="28"/>
          <w:szCs w:val="28"/>
        </w:rPr>
        <w:t>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14:paraId="5A033446" w14:textId="199BA531" w:rsidR="00D94E47" w:rsidRPr="00B561D8" w:rsidRDefault="00EF39DF" w:rsidP="002D3C38">
      <w:pPr>
        <w:spacing w:after="0"/>
        <w:rPr>
          <w:rFonts w:ascii="Times New Roman" w:eastAsia="Calibri" w:hAnsi="Times New Roman" w:cs="Times New Roman"/>
          <w:color w:val="000000" w:themeColor="text1"/>
          <w:sz w:val="28"/>
          <w:szCs w:val="28"/>
        </w:rPr>
      </w:pPr>
      <w:r>
        <w:rPr>
          <w:rFonts w:ascii="Times New Roman" w:eastAsia="Calibri" w:hAnsi="Times New Roman" w:cs="Times New Roman"/>
          <w:b/>
          <w:color w:val="000000" w:themeColor="text1"/>
          <w:sz w:val="28"/>
          <w:szCs w:val="28"/>
        </w:rPr>
        <w:t xml:space="preserve">     </w:t>
      </w:r>
      <w:r w:rsidR="00BF16FE" w:rsidRPr="00B561D8">
        <w:rPr>
          <w:rFonts w:ascii="Times New Roman" w:eastAsia="Calibri" w:hAnsi="Times New Roman" w:cs="Times New Roman"/>
          <w:b/>
          <w:color w:val="000000" w:themeColor="text1"/>
          <w:sz w:val="28"/>
          <w:szCs w:val="28"/>
        </w:rPr>
        <w:t>Освітню програму побудовано із врахуванням таких принципів:</w:t>
      </w:r>
    </w:p>
    <w:p w14:paraId="47F9375F"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дитиноцентризму і природовідповідності;</w:t>
      </w:r>
    </w:p>
    <w:p w14:paraId="3ECE1E77"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узгодження цілей, змісту і очікуваних результатів навчання;</w:t>
      </w:r>
    </w:p>
    <w:p w14:paraId="047384BD"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науковості, доступності і практичної спрямованості змісту;</w:t>
      </w:r>
    </w:p>
    <w:p w14:paraId="5EB80167"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наступності і перспективності навчання;</w:t>
      </w:r>
    </w:p>
    <w:p w14:paraId="541AB5D7" w14:textId="77777777" w:rsidR="00D94E47" w:rsidRPr="00B561D8" w:rsidRDefault="00BF16FE" w:rsidP="002D3C38">
      <w:pPr>
        <w:pStyle w:val="aff3"/>
        <w:numPr>
          <w:ilvl w:val="0"/>
          <w:numId w:val="6"/>
        </w:numPr>
        <w:tabs>
          <w:tab w:val="left" w:pos="1418"/>
        </w:tabs>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взаємозв’язаного формування ключових і предметних компетентностей;</w:t>
      </w:r>
    </w:p>
    <w:p w14:paraId="1FBEE8C0"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логічної послідовності і достатності засвоєння учнями предметних компетентностей;</w:t>
      </w:r>
    </w:p>
    <w:p w14:paraId="79F3D9F3"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можливостей реалізації змісту освіти через предмети або інтегровані курси;</w:t>
      </w:r>
    </w:p>
    <w:p w14:paraId="1AFD3511"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lastRenderedPageBreak/>
        <w:t>творчого використання вчителем програми залежно від умов навчання;</w:t>
      </w:r>
    </w:p>
    <w:p w14:paraId="7EE99554"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адаптації до індивідуальних особливостей, інтелектуальних і фізичних можливостей, потреб та інтересів.</w:t>
      </w:r>
    </w:p>
    <w:p w14:paraId="6212B4A5" w14:textId="031D0413" w:rsidR="00D94E47" w:rsidRPr="00B561D8" w:rsidRDefault="00EF39DF" w:rsidP="002D3C38">
      <w:pPr>
        <w:spacing w:after="0"/>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00BF16FE" w:rsidRPr="00B561D8">
        <w:rPr>
          <w:rFonts w:ascii="Times New Roman" w:eastAsia="Calibri" w:hAnsi="Times New Roman" w:cs="Times New Roman"/>
          <w:color w:val="000000" w:themeColor="text1"/>
          <w:sz w:val="28"/>
          <w:szCs w:val="28"/>
        </w:rPr>
        <w:t>Освітня програма спрямована на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та розвиток самостійності, творчості, допитливості, що забезпечують її готовність до життя в демократичному й інформаційному суспільстві.</w:t>
      </w:r>
    </w:p>
    <w:p w14:paraId="02A904F9" w14:textId="0B31F405" w:rsidR="00D94E47" w:rsidRPr="00B561D8" w:rsidRDefault="00EF39DF" w:rsidP="002D3C38">
      <w:pPr>
        <w:spacing w:after="0"/>
        <w:rPr>
          <w:rFonts w:ascii="Times New Roman" w:eastAsia="Calibri" w:hAnsi="Times New Roman" w:cs="Times New Roman"/>
          <w:color w:val="000000" w:themeColor="text1"/>
          <w:sz w:val="28"/>
          <w:szCs w:val="28"/>
        </w:rPr>
      </w:pPr>
      <w:r>
        <w:rPr>
          <w:rFonts w:ascii="Times New Roman" w:eastAsia="Calibri" w:hAnsi="Times New Roman" w:cs="Times New Roman"/>
          <w:b/>
          <w:color w:val="000000" w:themeColor="text1"/>
          <w:sz w:val="28"/>
          <w:szCs w:val="28"/>
        </w:rPr>
        <w:t xml:space="preserve">     </w:t>
      </w:r>
      <w:r w:rsidR="00BF16FE" w:rsidRPr="00B561D8">
        <w:rPr>
          <w:rFonts w:ascii="Times New Roman" w:eastAsia="Calibri" w:hAnsi="Times New Roman" w:cs="Times New Roman"/>
          <w:b/>
          <w:color w:val="000000" w:themeColor="text1"/>
          <w:sz w:val="28"/>
          <w:szCs w:val="28"/>
        </w:rPr>
        <w:t>Освітня програма передбачає:</w:t>
      </w:r>
    </w:p>
    <w:p w14:paraId="29306E92"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lang w:val="uk-UA"/>
        </w:rPr>
      </w:pPr>
      <w:r w:rsidRPr="00B561D8">
        <w:rPr>
          <w:rFonts w:ascii="Times New Roman" w:eastAsia="Calibri" w:hAnsi="Times New Roman" w:cs="Times New Roman"/>
          <w:color w:val="000000" w:themeColor="text1"/>
          <w:sz w:val="28"/>
          <w:szCs w:val="28"/>
          <w:lang w:val="uk-UA"/>
        </w:rPr>
        <w:t>забезпечення повноти, систематичності та усвідомленості знань, їх міцності та дієвості, що виражається в свідомому оперуванні ними, у здатності мобілізувати попередні знання для отримання нових, а також сформованість найважливіших як спеціальних, так і загально-навчальних умінь і навичок;</w:t>
      </w:r>
    </w:p>
    <w:p w14:paraId="420E8DAA"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формування основ соціальної адаптації та життєвої компетентності дитини;</w:t>
      </w:r>
    </w:p>
    <w:p w14:paraId="435D8D32"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виховання елементів природодоцільного світогляду, розвиток позитивного емоційно-ціннісного ставлення до довкілля;</w:t>
      </w:r>
    </w:p>
    <w:p w14:paraId="76FE9A37" w14:textId="77777777" w:rsidR="00D94E47" w:rsidRPr="00B561D8" w:rsidRDefault="00BF16FE" w:rsidP="002D3C38">
      <w:pPr>
        <w:pStyle w:val="aff3"/>
        <w:numPr>
          <w:ilvl w:val="0"/>
          <w:numId w:val="6"/>
        </w:numPr>
        <w:spacing w:after="0" w:line="276" w:lineRule="auto"/>
        <w:ind w:left="0" w:firstLine="709"/>
        <w:rPr>
          <w:rFonts w:ascii="Times New Roman" w:eastAsia="Calibri" w:hAnsi="Times New Roman" w:cs="Times New Roman"/>
          <w:color w:val="000000" w:themeColor="text1"/>
          <w:sz w:val="28"/>
          <w:szCs w:val="28"/>
        </w:rPr>
      </w:pPr>
      <w:r w:rsidRPr="00B561D8">
        <w:rPr>
          <w:rFonts w:ascii="Times New Roman" w:eastAsia="Calibri" w:hAnsi="Times New Roman" w:cs="Times New Roman"/>
          <w:color w:val="000000" w:themeColor="text1"/>
          <w:sz w:val="28"/>
          <w:szCs w:val="28"/>
        </w:rPr>
        <w:t>утвердження емоційно-ціннісного ставлення до практичної та духовної діяльності людини, розвиток потреби в реалізації власних творчих здібностей дітей.</w:t>
      </w:r>
    </w:p>
    <w:p w14:paraId="206F3521" w14:textId="77777777" w:rsidR="00D94E47" w:rsidRPr="00B561D8" w:rsidRDefault="00BF16FE" w:rsidP="002D3C38">
      <w:pPr>
        <w:pStyle w:val="aff3"/>
        <w:tabs>
          <w:tab w:val="left" w:pos="993"/>
        </w:tabs>
        <w:spacing w:after="0" w:line="276" w:lineRule="auto"/>
        <w:ind w:left="0" w:firstLine="709"/>
        <w:rPr>
          <w:rFonts w:ascii="Times New Roman" w:eastAsia="Calibri" w:hAnsi="Times New Roman" w:cs="Times New Roman"/>
          <w:sz w:val="28"/>
          <w:szCs w:val="28"/>
        </w:rPr>
      </w:pPr>
      <w:r w:rsidRPr="00B561D8">
        <w:rPr>
          <w:rFonts w:ascii="Times New Roman" w:eastAsia="Calibri" w:hAnsi="Times New Roman" w:cs="Times New Roman"/>
          <w:sz w:val="28"/>
          <w:szCs w:val="28"/>
        </w:rPr>
        <w:t xml:space="preserve">Освітня програма окреслює підходи до планування й організації у </w:t>
      </w:r>
      <w:r w:rsidRPr="00B561D8">
        <w:rPr>
          <w:rFonts w:ascii="Times New Roman" w:eastAsia="Calibri" w:hAnsi="Times New Roman" w:cs="Times New Roman"/>
          <w:sz w:val="28"/>
          <w:szCs w:val="28"/>
          <w:lang w:val="uk-UA"/>
        </w:rPr>
        <w:t xml:space="preserve">закладі освіти </w:t>
      </w:r>
      <w:r w:rsidRPr="00B561D8">
        <w:rPr>
          <w:rFonts w:ascii="Times New Roman" w:eastAsia="Calibri" w:hAnsi="Times New Roman" w:cs="Times New Roman"/>
          <w:sz w:val="28"/>
          <w:szCs w:val="28"/>
        </w:rPr>
        <w:t>єдиного комплексу освітніх компонентів для досягнення учнями обов’язкових результатів навчання, визначених Державним стандартом початкової, базової середньої та профільної середньої освіти.</w:t>
      </w:r>
    </w:p>
    <w:p w14:paraId="65560449" w14:textId="166B1041" w:rsidR="00D94E47" w:rsidRPr="00B561D8" w:rsidRDefault="00EF39DF" w:rsidP="002D3C38">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00BF16FE" w:rsidRPr="00B561D8">
        <w:rPr>
          <w:rFonts w:ascii="Times New Roman" w:eastAsia="Times New Roman" w:hAnsi="Times New Roman" w:cs="Times New Roman"/>
          <w:b/>
          <w:sz w:val="28"/>
          <w:szCs w:val="28"/>
          <w:lang w:eastAsia="ru-RU"/>
        </w:rPr>
        <w:t>Місія закладу</w:t>
      </w:r>
      <w:r w:rsidR="00BF16FE" w:rsidRPr="00B561D8">
        <w:rPr>
          <w:rFonts w:ascii="Times New Roman" w:eastAsia="Times New Roman" w:hAnsi="Times New Roman" w:cs="Times New Roman"/>
          <w:sz w:val="28"/>
          <w:szCs w:val="28"/>
          <w:lang w:eastAsia="ru-RU"/>
        </w:rPr>
        <w:t xml:space="preserve"> актуалізована вимогами часу, особливостями соціуму, урахуванням тенденцій процесів, які відбуваються в масштабах міста, країни, світу, визначає наступні стратегічні напрями: </w:t>
      </w:r>
    </w:p>
    <w:p w14:paraId="2FEF416F" w14:textId="77777777" w:rsidR="00D94E47" w:rsidRPr="00B561D8" w:rsidRDefault="00BF16FE" w:rsidP="002D3C38">
      <w:pPr>
        <w:numPr>
          <w:ilvl w:val="0"/>
          <w:numId w:val="7"/>
        </w:numPr>
        <w:spacing w:after="0"/>
        <w:ind w:left="0"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 xml:space="preserve">задоволення потреб в якісній освіті шляхом підготовки високоосвічених, національно свідомих, висококваліфікованих, конкурентно спроможних на ринку праці фахівців, здатних задовольняти особисті духовні і матеріальні потреби, а також потреби суспільства у забезпеченні сталого інноваційного розвитку, </w:t>
      </w:r>
    </w:p>
    <w:p w14:paraId="08ADFBCC" w14:textId="77777777" w:rsidR="00D94E47" w:rsidRPr="00B561D8" w:rsidRDefault="00BF16FE" w:rsidP="002D3C38">
      <w:pPr>
        <w:numPr>
          <w:ilvl w:val="0"/>
          <w:numId w:val="7"/>
        </w:numPr>
        <w:spacing w:after="0"/>
        <w:ind w:left="0"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lastRenderedPageBreak/>
        <w:t>створення умов для виховання в учнів толерантності, здатності до діалогу,</w:t>
      </w:r>
    </w:p>
    <w:p w14:paraId="15A164A1" w14:textId="77777777" w:rsidR="00D94E47" w:rsidRPr="00B561D8" w:rsidRDefault="00BF16FE" w:rsidP="002D3C38">
      <w:pPr>
        <w:numPr>
          <w:ilvl w:val="0"/>
          <w:numId w:val="7"/>
        </w:numPr>
        <w:spacing w:after="0"/>
        <w:ind w:left="0"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реалізація форм і методів педагогічної взаємодії.</w:t>
      </w:r>
    </w:p>
    <w:p w14:paraId="6B9E2BB5" w14:textId="7AE0D80A" w:rsidR="00D94E47" w:rsidRPr="00B561D8" w:rsidRDefault="00EF39DF" w:rsidP="002D3C38">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F16FE" w:rsidRPr="00B561D8">
        <w:rPr>
          <w:rFonts w:ascii="Times New Roman" w:eastAsia="Times New Roman" w:hAnsi="Times New Roman" w:cs="Times New Roman"/>
          <w:sz w:val="28"/>
          <w:szCs w:val="28"/>
          <w:lang w:eastAsia="ru-RU"/>
        </w:rPr>
        <w:t xml:space="preserve">З урахуванням процесів, що є характерними </w:t>
      </w:r>
      <w:r>
        <w:rPr>
          <w:rFonts w:ascii="Times New Roman" w:eastAsia="Times New Roman" w:hAnsi="Times New Roman" w:cs="Times New Roman"/>
          <w:sz w:val="28"/>
          <w:szCs w:val="28"/>
          <w:lang w:eastAsia="ru-RU"/>
        </w:rPr>
        <w:t>для сучасної освіти в цілому у з</w:t>
      </w:r>
      <w:r w:rsidR="00BF16FE" w:rsidRPr="00B561D8">
        <w:rPr>
          <w:rFonts w:ascii="Times New Roman" w:eastAsia="Times New Roman" w:hAnsi="Times New Roman" w:cs="Times New Roman"/>
          <w:sz w:val="28"/>
          <w:szCs w:val="28"/>
          <w:lang w:eastAsia="ru-RU"/>
        </w:rPr>
        <w:t>акладі створені умови, за яких кожна дитина має можливість засвоєння нового, актуального досвіду взаємо</w:t>
      </w:r>
      <w:r>
        <w:rPr>
          <w:rFonts w:ascii="Times New Roman" w:eastAsia="Times New Roman" w:hAnsi="Times New Roman" w:cs="Times New Roman"/>
          <w:sz w:val="28"/>
          <w:szCs w:val="28"/>
          <w:lang w:eastAsia="ru-RU"/>
        </w:rPr>
        <w:t>дії зі світом. Освітній процес з</w:t>
      </w:r>
      <w:r w:rsidR="00BF16FE" w:rsidRPr="00B561D8">
        <w:rPr>
          <w:rFonts w:ascii="Times New Roman" w:eastAsia="Times New Roman" w:hAnsi="Times New Roman" w:cs="Times New Roman"/>
          <w:sz w:val="28"/>
          <w:szCs w:val="28"/>
          <w:lang w:eastAsia="ru-RU"/>
        </w:rPr>
        <w:t>акладу, залишаючись тісно пов'язаним із загальноосвітніми стандартами, підпорядковується загальним тенденціям, що стосуються культурних і педагогічних процесів. Взаємо</w:t>
      </w:r>
      <w:r>
        <w:rPr>
          <w:rFonts w:ascii="Times New Roman" w:eastAsia="Times New Roman" w:hAnsi="Times New Roman" w:cs="Times New Roman"/>
          <w:sz w:val="28"/>
          <w:szCs w:val="28"/>
          <w:lang w:eastAsia="ru-RU"/>
        </w:rPr>
        <w:t>відносини «дитина – педагог» у з</w:t>
      </w:r>
      <w:r w:rsidR="00BF16FE" w:rsidRPr="00B561D8">
        <w:rPr>
          <w:rFonts w:ascii="Times New Roman" w:eastAsia="Times New Roman" w:hAnsi="Times New Roman" w:cs="Times New Roman"/>
          <w:sz w:val="28"/>
          <w:szCs w:val="28"/>
          <w:lang w:eastAsia="ru-RU"/>
        </w:rPr>
        <w:t xml:space="preserve">акладі побудовано на таких категоріях, як: «діалог», «зайнятість», «супровід», «поле </w:t>
      </w:r>
      <w:r>
        <w:rPr>
          <w:rFonts w:ascii="Times New Roman" w:eastAsia="Times New Roman" w:hAnsi="Times New Roman" w:cs="Times New Roman"/>
          <w:sz w:val="28"/>
          <w:szCs w:val="28"/>
          <w:lang w:eastAsia="ru-RU"/>
        </w:rPr>
        <w:t>успіху і досягнень». Вихованці з</w:t>
      </w:r>
      <w:r w:rsidR="00BF16FE" w:rsidRPr="00B561D8">
        <w:rPr>
          <w:rFonts w:ascii="Times New Roman" w:eastAsia="Times New Roman" w:hAnsi="Times New Roman" w:cs="Times New Roman"/>
          <w:sz w:val="28"/>
          <w:szCs w:val="28"/>
          <w:lang w:eastAsia="ru-RU"/>
        </w:rPr>
        <w:t>акладу реалізовують власну освітню траєкторію, зумовлену природними можливостями, запитами, інтересами, здібностями.</w:t>
      </w:r>
    </w:p>
    <w:p w14:paraId="2DFFB9F0" w14:textId="6BB2814A" w:rsidR="00D94E47" w:rsidRPr="00B561D8" w:rsidRDefault="00EF39DF" w:rsidP="002D3C38">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Таким чином місія з</w:t>
      </w:r>
      <w:r w:rsidR="00BF16FE" w:rsidRPr="00B561D8">
        <w:rPr>
          <w:rFonts w:ascii="Times New Roman" w:eastAsia="Times New Roman" w:hAnsi="Times New Roman" w:cs="Times New Roman"/>
          <w:sz w:val="28"/>
          <w:szCs w:val="28"/>
          <w:lang w:eastAsia="ru-RU"/>
        </w:rPr>
        <w:t>акладу форму</w:t>
      </w:r>
      <w:r>
        <w:rPr>
          <w:rFonts w:ascii="Times New Roman" w:eastAsia="Times New Roman" w:hAnsi="Times New Roman" w:cs="Times New Roman"/>
          <w:sz w:val="28"/>
          <w:szCs w:val="28"/>
          <w:lang w:eastAsia="ru-RU"/>
        </w:rPr>
        <w:t xml:space="preserve">є всебічно розвинену, освічену, </w:t>
      </w:r>
      <w:r w:rsidR="00BF16FE" w:rsidRPr="00B561D8">
        <w:rPr>
          <w:rFonts w:ascii="Times New Roman" w:eastAsia="Times New Roman" w:hAnsi="Times New Roman" w:cs="Times New Roman"/>
          <w:sz w:val="28"/>
          <w:szCs w:val="28"/>
          <w:lang w:eastAsia="ru-RU"/>
        </w:rPr>
        <w:t>стратегічно мислячу, конкурентно</w:t>
      </w:r>
      <w:r>
        <w:rPr>
          <w:rFonts w:ascii="Times New Roman" w:eastAsia="Times New Roman" w:hAnsi="Times New Roman" w:cs="Times New Roman"/>
          <w:sz w:val="28"/>
          <w:szCs w:val="28"/>
          <w:lang w:eastAsia="ru-RU"/>
        </w:rPr>
        <w:t xml:space="preserve">здатну, гуманістично спрямовану </w:t>
      </w:r>
      <w:r w:rsidR="00BF16FE" w:rsidRPr="00B561D8">
        <w:rPr>
          <w:rFonts w:ascii="Times New Roman" w:eastAsia="Times New Roman" w:hAnsi="Times New Roman" w:cs="Times New Roman"/>
          <w:sz w:val="28"/>
          <w:szCs w:val="28"/>
          <w:lang w:eastAsia="ru-RU"/>
        </w:rPr>
        <w:t>особистість з почуттям національної свідомості, з громадською позицією, системою наукових знань; особистість готову до суспільного самовизначення, орієнтовану на стале майбутнє та відповідні життєві цінності і пріоритети; особистість з творчим, перспективним мисленням, здатну знаходити нетрадиційні рішення в життєвих ситуаціях, що забезпечить її самовизначення та успіх у житті.</w:t>
      </w:r>
    </w:p>
    <w:p w14:paraId="468CF757" w14:textId="5EC93C2D" w:rsidR="00D94E47" w:rsidRPr="00B561D8" w:rsidRDefault="00EF39DF" w:rsidP="002D3C38">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rPr>
        <w:t xml:space="preserve">     </w:t>
      </w:r>
      <w:r w:rsidR="00BF16FE" w:rsidRPr="00B561D8">
        <w:rPr>
          <w:rFonts w:ascii="Times New Roman" w:eastAsia="Times New Roman" w:hAnsi="Times New Roman" w:cs="Times New Roman"/>
          <w:b/>
          <w:bCs/>
          <w:sz w:val="28"/>
          <w:szCs w:val="28"/>
        </w:rPr>
        <w:t xml:space="preserve">Візія  закладу </w:t>
      </w:r>
      <w:r w:rsidR="00BF16FE" w:rsidRPr="00B561D8">
        <w:rPr>
          <w:rFonts w:ascii="Times New Roman" w:eastAsia="Times New Roman" w:hAnsi="Times New Roman" w:cs="Times New Roman"/>
          <w:sz w:val="28"/>
          <w:szCs w:val="28"/>
          <w:lang w:eastAsia="ru-RU"/>
        </w:rPr>
        <w:t>визначена з урахуванням створення сприятливого середовища та умов для забезпечення освіти для сталого (збалансованого) розвитку, що є новим етапом формування компонентів комплексної системи освіти, коли її складові стають рівнозначними. Таким чином новий зміст шкільної освіти, що базується на основі компетентнісного підходу та дитиноцентрованої орієнтації з урахування світового досвіду та при</w:t>
      </w:r>
      <w:r>
        <w:rPr>
          <w:rFonts w:ascii="Times New Roman" w:eastAsia="Times New Roman" w:hAnsi="Times New Roman" w:cs="Times New Roman"/>
          <w:sz w:val="28"/>
          <w:szCs w:val="28"/>
          <w:lang w:eastAsia="ru-RU"/>
        </w:rPr>
        <w:t>нципів сталого розвитку у з</w:t>
      </w:r>
      <w:r w:rsidR="00BF16FE" w:rsidRPr="00B561D8">
        <w:rPr>
          <w:rFonts w:ascii="Times New Roman" w:eastAsia="Times New Roman" w:hAnsi="Times New Roman" w:cs="Times New Roman"/>
          <w:sz w:val="28"/>
          <w:szCs w:val="28"/>
          <w:lang w:eastAsia="ru-RU"/>
        </w:rPr>
        <w:t>акладі досягається через:</w:t>
      </w:r>
    </w:p>
    <w:p w14:paraId="28F9A590" w14:textId="77777777" w:rsidR="00D94E47" w:rsidRPr="00B561D8" w:rsidRDefault="00BF16FE" w:rsidP="002D3C38">
      <w:pPr>
        <w:pStyle w:val="aff3"/>
        <w:numPr>
          <w:ilvl w:val="0"/>
          <w:numId w:val="8"/>
        </w:numPr>
        <w:tabs>
          <w:tab w:val="left" w:pos="0"/>
          <w:tab w:val="left" w:pos="426"/>
        </w:tabs>
        <w:spacing w:after="0" w:line="276" w:lineRule="auto"/>
        <w:ind w:left="0"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створення сприятливого середовища, інфраструктури та умов для розвитку особистості;</w:t>
      </w:r>
    </w:p>
    <w:p w14:paraId="0C5160CE" w14:textId="77777777" w:rsidR="00D94E47" w:rsidRPr="00B561D8" w:rsidRDefault="00BF16FE" w:rsidP="002D3C38">
      <w:pPr>
        <w:pStyle w:val="aff3"/>
        <w:numPr>
          <w:ilvl w:val="0"/>
          <w:numId w:val="8"/>
        </w:numPr>
        <w:tabs>
          <w:tab w:val="left" w:pos="0"/>
          <w:tab w:val="left" w:pos="426"/>
        </w:tabs>
        <w:spacing w:after="0" w:line="276" w:lineRule="auto"/>
        <w:ind w:left="0"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розвитку науково-педагогічного потенціалу, удосконалення науково-дослідницької, освітньої та інноваційної діяльності;</w:t>
      </w:r>
    </w:p>
    <w:p w14:paraId="28FB69FF" w14:textId="77777777" w:rsidR="00D94E47" w:rsidRPr="00B561D8" w:rsidRDefault="00BF16FE" w:rsidP="002D3C38">
      <w:pPr>
        <w:pStyle w:val="aff3"/>
        <w:numPr>
          <w:ilvl w:val="0"/>
          <w:numId w:val="8"/>
        </w:numPr>
        <w:tabs>
          <w:tab w:val="left" w:pos="0"/>
          <w:tab w:val="left" w:pos="426"/>
        </w:tabs>
        <w:spacing w:after="0" w:line="276" w:lineRule="auto"/>
        <w:ind w:left="0"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забезпечення доступності позашкільної освіти, гарантування громадянам права на її здобуття;</w:t>
      </w:r>
    </w:p>
    <w:p w14:paraId="501E2717" w14:textId="77777777" w:rsidR="00D94E47" w:rsidRPr="00B561D8" w:rsidRDefault="00BF16FE" w:rsidP="002D3C38">
      <w:pPr>
        <w:pStyle w:val="aff3"/>
        <w:numPr>
          <w:ilvl w:val="0"/>
          <w:numId w:val="8"/>
        </w:numPr>
        <w:tabs>
          <w:tab w:val="left" w:pos="0"/>
          <w:tab w:val="left" w:pos="426"/>
        </w:tabs>
        <w:spacing w:after="0" w:line="276" w:lineRule="auto"/>
        <w:ind w:left="0"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відкритість та забезпечення інформування спільноти;</w:t>
      </w:r>
    </w:p>
    <w:p w14:paraId="2FCE73D3" w14:textId="77777777" w:rsidR="00D94E47" w:rsidRPr="00B561D8" w:rsidRDefault="00BF16FE" w:rsidP="002D3C38">
      <w:pPr>
        <w:pStyle w:val="aff3"/>
        <w:numPr>
          <w:ilvl w:val="0"/>
          <w:numId w:val="8"/>
        </w:numPr>
        <w:tabs>
          <w:tab w:val="left" w:pos="0"/>
          <w:tab w:val="left" w:pos="426"/>
        </w:tabs>
        <w:spacing w:after="0" w:line="276" w:lineRule="auto"/>
        <w:ind w:left="0" w:firstLine="709"/>
        <w:rPr>
          <w:rFonts w:ascii="Times New Roman" w:eastAsia="Times New Roman" w:hAnsi="Times New Roman" w:cs="Times New Roman"/>
          <w:sz w:val="28"/>
          <w:szCs w:val="28"/>
          <w:lang w:eastAsia="ru-RU"/>
        </w:rPr>
      </w:pPr>
      <w:r w:rsidRPr="00B561D8">
        <w:rPr>
          <w:rFonts w:ascii="Times New Roman" w:eastAsia="Times New Roman" w:hAnsi="Times New Roman" w:cs="Times New Roman"/>
          <w:sz w:val="28"/>
          <w:szCs w:val="28"/>
          <w:lang w:eastAsia="ru-RU"/>
        </w:rPr>
        <w:t>служіння громаді.</w:t>
      </w:r>
    </w:p>
    <w:p w14:paraId="1E3E30A8" w14:textId="0B2DC81B" w:rsidR="00D94E47" w:rsidRPr="00B561D8" w:rsidRDefault="00EF39DF" w:rsidP="002D3C38">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Отже, в з</w:t>
      </w:r>
      <w:r w:rsidR="00BF16FE" w:rsidRPr="00B561D8">
        <w:rPr>
          <w:rFonts w:ascii="Times New Roman" w:eastAsia="Times New Roman" w:hAnsi="Times New Roman" w:cs="Times New Roman"/>
          <w:sz w:val="28"/>
          <w:szCs w:val="28"/>
          <w:lang w:eastAsia="ru-RU"/>
        </w:rPr>
        <w:t>акладі адміністрацією, науково-педагогічними фахівцями створено сприятливе середовище для розвитку, удосконалення науково-дослідницької, освітньої та інноваційної діяльності. Що забезпечує один з аспектів особистісно</w:t>
      </w:r>
      <w:r>
        <w:rPr>
          <w:rFonts w:ascii="Times New Roman" w:eastAsia="Times New Roman" w:hAnsi="Times New Roman" w:cs="Times New Roman"/>
          <w:sz w:val="28"/>
          <w:szCs w:val="28"/>
          <w:lang w:eastAsia="ru-RU"/>
        </w:rPr>
        <w:t>-</w:t>
      </w:r>
      <w:r w:rsidR="00BF16FE" w:rsidRPr="00B561D8">
        <w:rPr>
          <w:rFonts w:ascii="Times New Roman" w:eastAsia="Times New Roman" w:hAnsi="Times New Roman" w:cs="Times New Roman"/>
          <w:sz w:val="28"/>
          <w:szCs w:val="28"/>
          <w:lang w:eastAsia="ru-RU"/>
        </w:rPr>
        <w:t xml:space="preserve"> орієнтованого навчання - створення умов для реалізації дитиною власної освітньої траєкторії, зумовленої природними можливостями, запитами, інтересами, здібностями. </w:t>
      </w:r>
    </w:p>
    <w:p w14:paraId="52DD700D" w14:textId="5DA984DF" w:rsidR="00D94E47" w:rsidRPr="00B561D8" w:rsidRDefault="00BF16FE" w:rsidP="002D3C38">
      <w:pPr>
        <w:spacing w:after="0"/>
        <w:ind w:firstLine="709"/>
        <w:rPr>
          <w:rFonts w:ascii="Times New Roman" w:eastAsia="Times New Roman" w:hAnsi="Times New Roman" w:cs="Times New Roman"/>
          <w:b/>
          <w:bCs/>
          <w:sz w:val="28"/>
          <w:szCs w:val="28"/>
        </w:rPr>
      </w:pPr>
      <w:bookmarkStart w:id="2" w:name="bookmark0"/>
      <w:r w:rsidRPr="00B561D8">
        <w:rPr>
          <w:rFonts w:ascii="Times New Roman" w:eastAsia="Times New Roman" w:hAnsi="Times New Roman" w:cs="Times New Roman"/>
          <w:b/>
          <w:bCs/>
          <w:sz w:val="28"/>
          <w:szCs w:val="28"/>
        </w:rPr>
        <w:t>П</w:t>
      </w:r>
      <w:bookmarkEnd w:id="2"/>
      <w:r w:rsidRPr="00B561D8">
        <w:rPr>
          <w:rFonts w:ascii="Times New Roman" w:eastAsia="Times New Roman" w:hAnsi="Times New Roman" w:cs="Times New Roman"/>
          <w:b/>
          <w:bCs/>
          <w:sz w:val="28"/>
          <w:szCs w:val="28"/>
        </w:rPr>
        <w:t>ріор</w:t>
      </w:r>
      <w:r w:rsidR="002D7195" w:rsidRPr="00B561D8">
        <w:rPr>
          <w:rFonts w:ascii="Times New Roman" w:eastAsia="Times New Roman" w:hAnsi="Times New Roman" w:cs="Times New Roman"/>
          <w:b/>
          <w:bCs/>
          <w:sz w:val="28"/>
          <w:szCs w:val="28"/>
        </w:rPr>
        <w:t>итетні вектори діяльності в 2026-2027</w:t>
      </w:r>
      <w:r w:rsidRPr="00B561D8">
        <w:rPr>
          <w:rFonts w:ascii="Times New Roman" w:eastAsia="Times New Roman" w:hAnsi="Times New Roman" w:cs="Times New Roman"/>
          <w:b/>
          <w:bCs/>
          <w:sz w:val="28"/>
          <w:szCs w:val="28"/>
        </w:rPr>
        <w:t xml:space="preserve"> рр.</w:t>
      </w:r>
    </w:p>
    <w:p w14:paraId="14208675" w14:textId="77777777" w:rsidR="00D94E47" w:rsidRPr="00B561D8" w:rsidRDefault="00BF16FE" w:rsidP="002D3C38">
      <w:pPr>
        <w:numPr>
          <w:ilvl w:val="0"/>
          <w:numId w:val="9"/>
        </w:numPr>
        <w:spacing w:after="0"/>
        <w:textAlignment w:val="baseline"/>
        <w:rPr>
          <w:rFonts w:ascii="Times New Roman" w:hAnsi="Times New Roman" w:cs="Times New Roman"/>
          <w:sz w:val="28"/>
          <w:szCs w:val="28"/>
        </w:rPr>
      </w:pPr>
      <w:r w:rsidRPr="00B561D8">
        <w:rPr>
          <w:rFonts w:ascii="Times New Roman" w:eastAsia="Times New Roman" w:hAnsi="Times New Roman" w:cs="Times New Roman"/>
          <w:sz w:val="28"/>
          <w:szCs w:val="28"/>
          <w:lang w:eastAsia="ru-RU"/>
        </w:rPr>
        <w:t>Створення безпечного та комфортного освітнього середовища,  вільного від усіх форм насильства та дискримінації в закладі;</w:t>
      </w:r>
    </w:p>
    <w:p w14:paraId="3B0B4381" w14:textId="204DBC39" w:rsidR="00D94E47" w:rsidRPr="00B561D8" w:rsidRDefault="00BF16FE" w:rsidP="002D3C38">
      <w:pPr>
        <w:tabs>
          <w:tab w:val="left" w:pos="0"/>
        </w:tabs>
        <w:spacing w:after="0"/>
        <w:rPr>
          <w:rFonts w:ascii="Times New Roman" w:hAnsi="Times New Roman" w:cs="Times New Roman"/>
          <w:sz w:val="28"/>
          <w:szCs w:val="28"/>
        </w:rPr>
      </w:pPr>
      <w:r w:rsidRPr="00B561D8">
        <w:rPr>
          <w:rFonts w:ascii="Times New Roman" w:hAnsi="Times New Roman" w:cs="Times New Roman"/>
          <w:sz w:val="28"/>
          <w:szCs w:val="28"/>
        </w:rPr>
        <w:t xml:space="preserve">    </w:t>
      </w:r>
      <w:r w:rsidRPr="00B561D8">
        <w:rPr>
          <w:rFonts w:ascii="Times New Roman" w:eastAsia="Times New Roman" w:hAnsi="Times New Roman" w:cs="Times New Roman"/>
          <w:sz w:val="28"/>
          <w:szCs w:val="28"/>
          <w:lang w:eastAsia="ru-RU"/>
        </w:rPr>
        <w:t xml:space="preserve">  -    Розбудова внутрішньої системи забезпечення якості освіти;</w:t>
      </w:r>
    </w:p>
    <w:p w14:paraId="3A29852E" w14:textId="77777777" w:rsidR="00D94E47" w:rsidRPr="00B561D8" w:rsidRDefault="00BF16FE" w:rsidP="002D3C38">
      <w:pPr>
        <w:tabs>
          <w:tab w:val="left" w:pos="0"/>
        </w:tabs>
        <w:spacing w:after="0"/>
        <w:rPr>
          <w:rFonts w:ascii="Times New Roman" w:hAnsi="Times New Roman" w:cs="Times New Roman"/>
          <w:sz w:val="28"/>
          <w:szCs w:val="28"/>
        </w:rPr>
      </w:pPr>
      <w:r w:rsidRPr="00B561D8">
        <w:rPr>
          <w:rFonts w:ascii="Times New Roman" w:eastAsia="Times New Roman" w:hAnsi="Times New Roman" w:cs="Times New Roman"/>
          <w:sz w:val="28"/>
          <w:szCs w:val="28"/>
        </w:rPr>
        <w:t xml:space="preserve">     -    У</w:t>
      </w:r>
      <w:r w:rsidRPr="00B561D8">
        <w:rPr>
          <w:rFonts w:ascii="Times New Roman" w:eastAsia="Times New Roman" w:hAnsi="Times New Roman" w:cs="Times New Roman"/>
          <w:sz w:val="28"/>
          <w:szCs w:val="28"/>
          <w:lang w:eastAsia="ru-RU"/>
        </w:rPr>
        <w:t>досконалення роботи щодо створення умов для формування індивідуальних освітніх траєкторій учнів;</w:t>
      </w:r>
    </w:p>
    <w:p w14:paraId="65E6FCF7" w14:textId="77777777" w:rsidR="00D94E47" w:rsidRPr="00B561D8" w:rsidRDefault="00BF16FE" w:rsidP="002D3C38">
      <w:pPr>
        <w:numPr>
          <w:ilvl w:val="0"/>
          <w:numId w:val="9"/>
        </w:numPr>
        <w:spacing w:after="0"/>
        <w:textAlignment w:val="baseline"/>
        <w:rPr>
          <w:rFonts w:ascii="Times New Roman" w:eastAsia="Times New Roman" w:hAnsi="Times New Roman" w:cs="Times New Roman"/>
          <w:color w:val="333333"/>
          <w:sz w:val="28"/>
          <w:szCs w:val="28"/>
          <w:lang w:eastAsia="ru-RU"/>
        </w:rPr>
      </w:pPr>
      <w:r w:rsidRPr="00B561D8">
        <w:rPr>
          <w:rFonts w:ascii="Times New Roman" w:eastAsia="Times New Roman" w:hAnsi="Times New Roman" w:cs="Times New Roman"/>
          <w:color w:val="333333"/>
          <w:sz w:val="28"/>
          <w:szCs w:val="28"/>
          <w:lang w:eastAsia="ru-RU"/>
        </w:rPr>
        <w:t>Забезпечення інтелектуальної творчої діяльності учнів, спрямованої на одержання нових знань та пошук шляхів їх застосування; </w:t>
      </w:r>
    </w:p>
    <w:p w14:paraId="698385F7" w14:textId="22716998" w:rsidR="00D94E47" w:rsidRPr="00B561D8" w:rsidRDefault="00EF39DF" w:rsidP="002D3C38">
      <w:pPr>
        <w:numPr>
          <w:ilvl w:val="0"/>
          <w:numId w:val="9"/>
        </w:numPr>
        <w:spacing w:after="0"/>
        <w:textAlignment w:val="baseline"/>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З</w:t>
      </w:r>
      <w:r w:rsidR="00BF16FE" w:rsidRPr="00B561D8">
        <w:rPr>
          <w:rFonts w:ascii="Times New Roman" w:eastAsia="Times New Roman" w:hAnsi="Times New Roman" w:cs="Times New Roman"/>
          <w:color w:val="333333"/>
          <w:sz w:val="28"/>
          <w:szCs w:val="28"/>
          <w:lang w:eastAsia="ru-RU"/>
        </w:rPr>
        <w:t>береження фізичного та психічного здоров’я учнів, формування здорового способу життя;</w:t>
      </w:r>
    </w:p>
    <w:p w14:paraId="75B746B2" w14:textId="77777777" w:rsidR="00D94E47" w:rsidRPr="00B561D8" w:rsidRDefault="00BF16FE" w:rsidP="002D3C38">
      <w:pPr>
        <w:tabs>
          <w:tab w:val="left" w:pos="0"/>
        </w:tabs>
        <w:spacing w:after="0"/>
        <w:rPr>
          <w:rFonts w:ascii="Times New Roman" w:hAnsi="Times New Roman" w:cs="Times New Roman"/>
          <w:sz w:val="28"/>
          <w:szCs w:val="28"/>
        </w:rPr>
      </w:pPr>
      <w:r w:rsidRPr="00B561D8">
        <w:rPr>
          <w:rFonts w:ascii="Times New Roman" w:eastAsia="Times New Roman" w:hAnsi="Times New Roman" w:cs="Times New Roman"/>
          <w:sz w:val="28"/>
          <w:szCs w:val="28"/>
        </w:rPr>
        <w:t xml:space="preserve">     -    Впровадження хмарних технологій у освітній процес.</w:t>
      </w:r>
    </w:p>
    <w:p w14:paraId="131FFF12" w14:textId="77777777" w:rsidR="00D94E47" w:rsidRPr="00B561D8" w:rsidRDefault="00BF16FE" w:rsidP="002D3C38">
      <w:pPr>
        <w:spacing w:after="0"/>
        <w:ind w:firstLine="709"/>
        <w:rPr>
          <w:rFonts w:ascii="Times New Roman" w:eastAsia="Times New Roman" w:hAnsi="Times New Roman" w:cs="Times New Roman"/>
          <w:b/>
          <w:bCs/>
          <w:sz w:val="28"/>
          <w:szCs w:val="28"/>
        </w:rPr>
      </w:pPr>
      <w:r w:rsidRPr="00B561D8">
        <w:rPr>
          <w:rFonts w:ascii="Times New Roman" w:eastAsia="Times New Roman" w:hAnsi="Times New Roman" w:cs="Times New Roman"/>
          <w:b/>
          <w:bCs/>
          <w:sz w:val="28"/>
          <w:szCs w:val="28"/>
        </w:rPr>
        <w:t xml:space="preserve">Головні принципи освітнього процесу </w:t>
      </w:r>
    </w:p>
    <w:p w14:paraId="4D89184D" w14:textId="77777777" w:rsidR="00D94E47" w:rsidRPr="00B561D8" w:rsidRDefault="00BF16FE" w:rsidP="002D3C38">
      <w:pPr>
        <w:pStyle w:val="aff3"/>
        <w:numPr>
          <w:ilvl w:val="0"/>
          <w:numId w:val="9"/>
        </w:numPr>
        <w:spacing w:after="0" w:line="276" w:lineRule="auto"/>
        <w:ind w:left="0" w:firstLine="709"/>
        <w:rPr>
          <w:rFonts w:ascii="Times New Roman" w:eastAsia="Times New Roman" w:hAnsi="Times New Roman" w:cs="Times New Roman"/>
          <w:sz w:val="28"/>
          <w:szCs w:val="28"/>
          <w:lang w:val="uk-UA" w:eastAsia="ru-RU"/>
        </w:rPr>
      </w:pPr>
      <w:r w:rsidRPr="00B561D8">
        <w:rPr>
          <w:rFonts w:ascii="Times New Roman" w:eastAsia="Times New Roman" w:hAnsi="Times New Roman" w:cs="Times New Roman"/>
          <w:i/>
          <w:iCs/>
          <w:sz w:val="28"/>
          <w:szCs w:val="28"/>
          <w:lang w:val="uk-UA"/>
        </w:rPr>
        <w:t xml:space="preserve">гуманізація, </w:t>
      </w:r>
      <w:r w:rsidRPr="00B561D8">
        <w:rPr>
          <w:rFonts w:ascii="Times New Roman" w:eastAsia="Times New Roman" w:hAnsi="Times New Roman" w:cs="Times New Roman"/>
          <w:sz w:val="28"/>
          <w:szCs w:val="28"/>
          <w:lang w:val="uk-UA" w:eastAsia="ru-RU"/>
        </w:rPr>
        <w:t>що визначає пріоритети завдань творчої самореалізації особистості, її виховання, створення умов для вияву обдарованості і талантів здобувачів освіти, формування гуманної особистості;</w:t>
      </w:r>
    </w:p>
    <w:p w14:paraId="1F7615BF" w14:textId="77777777" w:rsidR="00D94E47" w:rsidRPr="00B561D8" w:rsidRDefault="00BF16FE" w:rsidP="002D3C38">
      <w:pPr>
        <w:pStyle w:val="aff3"/>
        <w:numPr>
          <w:ilvl w:val="0"/>
          <w:numId w:val="9"/>
        </w:numPr>
        <w:tabs>
          <w:tab w:val="left" w:pos="710"/>
        </w:tabs>
        <w:spacing w:after="0" w:line="276" w:lineRule="auto"/>
        <w:ind w:left="0" w:firstLine="709"/>
        <w:rPr>
          <w:rFonts w:ascii="Times New Roman" w:eastAsia="Times New Roman" w:hAnsi="Times New Roman" w:cs="Times New Roman"/>
          <w:i/>
          <w:iCs/>
          <w:sz w:val="28"/>
          <w:szCs w:val="28"/>
          <w:lang w:val="uk-UA"/>
        </w:rPr>
      </w:pPr>
      <w:r w:rsidRPr="00B561D8">
        <w:rPr>
          <w:rFonts w:ascii="Times New Roman" w:eastAsia="Times New Roman" w:hAnsi="Times New Roman" w:cs="Times New Roman"/>
          <w:i/>
          <w:iCs/>
          <w:sz w:val="28"/>
          <w:szCs w:val="28"/>
          <w:lang w:val="uk-UA"/>
        </w:rPr>
        <w:t xml:space="preserve">єдність загальнолюдських і національних цінностей, </w:t>
      </w:r>
      <w:r w:rsidRPr="00B561D8">
        <w:rPr>
          <w:rFonts w:ascii="Times New Roman" w:eastAsia="Times New Roman" w:hAnsi="Times New Roman" w:cs="Times New Roman"/>
          <w:sz w:val="28"/>
          <w:szCs w:val="28"/>
          <w:lang w:val="uk-UA" w:eastAsia="ru-RU"/>
        </w:rPr>
        <w:t>що забезпечує у змісті освітнього процесу органічний зв'язок і духовну єдність української національної культури з культурою народів світу; розвиток культури всіх національних меншин, що проживають на території України; сприяє усвідомленню пріоритетності загальнолюдських цінностей над груповими; визначає позашкільну освіту як важливий засіб національного розвитку й гармонізації національних і міжнаціональних відносин в Україні;</w:t>
      </w:r>
    </w:p>
    <w:p w14:paraId="102CF6B7" w14:textId="77777777" w:rsidR="00D94E47" w:rsidRPr="00B561D8" w:rsidRDefault="00BF16FE" w:rsidP="002D3C38">
      <w:pPr>
        <w:pStyle w:val="aff3"/>
        <w:numPr>
          <w:ilvl w:val="0"/>
          <w:numId w:val="9"/>
        </w:numPr>
        <w:tabs>
          <w:tab w:val="left" w:pos="710"/>
        </w:tabs>
        <w:spacing w:after="0" w:line="276" w:lineRule="auto"/>
        <w:ind w:left="0" w:firstLine="709"/>
        <w:rPr>
          <w:rFonts w:ascii="Times New Roman" w:eastAsia="Times New Roman" w:hAnsi="Times New Roman" w:cs="Times New Roman"/>
          <w:i/>
          <w:iCs/>
          <w:sz w:val="28"/>
          <w:szCs w:val="28"/>
          <w:lang w:val="uk-UA"/>
        </w:rPr>
      </w:pPr>
      <w:r w:rsidRPr="00B561D8">
        <w:rPr>
          <w:rFonts w:ascii="Times New Roman" w:eastAsia="Times New Roman" w:hAnsi="Times New Roman" w:cs="Times New Roman"/>
          <w:i/>
          <w:iCs/>
          <w:sz w:val="28"/>
          <w:szCs w:val="28"/>
          <w:lang w:val="uk-UA"/>
        </w:rPr>
        <w:t xml:space="preserve">демократизація, </w:t>
      </w:r>
      <w:r w:rsidRPr="00B561D8">
        <w:rPr>
          <w:rFonts w:ascii="Times New Roman" w:eastAsia="Times New Roman" w:hAnsi="Times New Roman" w:cs="Times New Roman"/>
          <w:sz w:val="28"/>
          <w:szCs w:val="28"/>
          <w:lang w:val="uk-UA" w:eastAsia="ru-RU"/>
        </w:rPr>
        <w:t>що передбачає автономію закладу у вирішенні основних питань змісту його діяльності, розвитку різноманітних форм співробітництва та партнерства всіх учасників освітнього процесу;</w:t>
      </w:r>
    </w:p>
    <w:p w14:paraId="2801720B" w14:textId="77777777" w:rsidR="00D94E47" w:rsidRPr="00B561D8" w:rsidRDefault="00BF16FE" w:rsidP="002D3C38">
      <w:pPr>
        <w:pStyle w:val="aff3"/>
        <w:numPr>
          <w:ilvl w:val="0"/>
          <w:numId w:val="9"/>
        </w:numPr>
        <w:tabs>
          <w:tab w:val="left" w:pos="710"/>
        </w:tabs>
        <w:spacing w:after="0" w:line="276" w:lineRule="auto"/>
        <w:ind w:left="0" w:firstLine="709"/>
        <w:rPr>
          <w:rFonts w:ascii="Times New Roman" w:eastAsia="Times New Roman" w:hAnsi="Times New Roman" w:cs="Times New Roman"/>
          <w:i/>
          <w:iCs/>
          <w:sz w:val="28"/>
          <w:szCs w:val="28"/>
          <w:lang w:val="uk-UA"/>
        </w:rPr>
      </w:pPr>
      <w:r w:rsidRPr="00B561D8">
        <w:rPr>
          <w:rFonts w:ascii="Times New Roman" w:eastAsia="Times New Roman" w:hAnsi="Times New Roman" w:cs="Times New Roman"/>
          <w:i/>
          <w:iCs/>
          <w:sz w:val="28"/>
          <w:szCs w:val="28"/>
          <w:lang w:val="uk-UA"/>
        </w:rPr>
        <w:t xml:space="preserve">науковість </w:t>
      </w:r>
      <w:r w:rsidRPr="00B561D8">
        <w:rPr>
          <w:rFonts w:ascii="Times New Roman" w:eastAsia="Times New Roman" w:hAnsi="Times New Roman" w:cs="Times New Roman"/>
          <w:sz w:val="28"/>
          <w:szCs w:val="28"/>
          <w:lang w:val="uk-UA" w:eastAsia="ru-RU"/>
        </w:rPr>
        <w:t xml:space="preserve">і </w:t>
      </w:r>
      <w:r w:rsidRPr="00B561D8">
        <w:rPr>
          <w:rFonts w:ascii="Times New Roman" w:eastAsia="Times New Roman" w:hAnsi="Times New Roman" w:cs="Times New Roman"/>
          <w:i/>
          <w:iCs/>
          <w:sz w:val="28"/>
          <w:szCs w:val="28"/>
          <w:lang w:val="uk-UA"/>
        </w:rPr>
        <w:t xml:space="preserve">системність, </w:t>
      </w:r>
      <w:r w:rsidRPr="00B561D8">
        <w:rPr>
          <w:rFonts w:ascii="Times New Roman" w:eastAsia="Times New Roman" w:hAnsi="Times New Roman" w:cs="Times New Roman"/>
          <w:sz w:val="28"/>
          <w:szCs w:val="28"/>
          <w:lang w:val="uk-UA" w:eastAsia="ru-RU"/>
        </w:rPr>
        <w:t>що полягає в забезпеченні оптимальних умов для інтегруючої функції освітніх процесів в умовах досягнення основної мети позашкільної освіти;</w:t>
      </w:r>
    </w:p>
    <w:p w14:paraId="5A80E63D" w14:textId="77777777" w:rsidR="00D94E47" w:rsidRPr="00B561D8" w:rsidRDefault="00BF16FE" w:rsidP="002D3C38">
      <w:pPr>
        <w:pStyle w:val="aff3"/>
        <w:numPr>
          <w:ilvl w:val="0"/>
          <w:numId w:val="9"/>
        </w:numPr>
        <w:tabs>
          <w:tab w:val="left" w:pos="710"/>
        </w:tabs>
        <w:spacing w:after="0" w:line="276" w:lineRule="auto"/>
        <w:ind w:left="0" w:firstLine="709"/>
        <w:rPr>
          <w:rFonts w:ascii="Times New Roman" w:eastAsia="Times New Roman" w:hAnsi="Times New Roman" w:cs="Times New Roman"/>
          <w:i/>
          <w:iCs/>
          <w:sz w:val="28"/>
          <w:szCs w:val="28"/>
          <w:lang w:val="uk-UA"/>
        </w:rPr>
      </w:pPr>
      <w:r w:rsidRPr="00B561D8">
        <w:rPr>
          <w:rFonts w:ascii="Times New Roman" w:eastAsia="Times New Roman" w:hAnsi="Times New Roman" w:cs="Times New Roman"/>
          <w:i/>
          <w:iCs/>
          <w:sz w:val="28"/>
          <w:szCs w:val="28"/>
          <w:lang w:val="uk-UA"/>
        </w:rPr>
        <w:lastRenderedPageBreak/>
        <w:t xml:space="preserve">безперервність, наступність та інтеграція, </w:t>
      </w:r>
      <w:r w:rsidRPr="00B561D8">
        <w:rPr>
          <w:rFonts w:ascii="Times New Roman" w:eastAsia="Times New Roman" w:hAnsi="Times New Roman" w:cs="Times New Roman"/>
          <w:sz w:val="28"/>
          <w:szCs w:val="28"/>
          <w:lang w:val="uk-UA" w:eastAsia="ru-RU"/>
        </w:rPr>
        <w:t>що забезпечує єдність всіх ланок освіти, об'єднання зусиль Закладу з іншими закладами та організаціями;</w:t>
      </w:r>
    </w:p>
    <w:p w14:paraId="1E0D8EA0" w14:textId="77777777" w:rsidR="00D94E47" w:rsidRPr="00B561D8" w:rsidRDefault="00BF16FE" w:rsidP="002D3C38">
      <w:pPr>
        <w:pStyle w:val="aff3"/>
        <w:numPr>
          <w:ilvl w:val="0"/>
          <w:numId w:val="9"/>
        </w:numPr>
        <w:tabs>
          <w:tab w:val="left" w:pos="710"/>
        </w:tabs>
        <w:spacing w:after="0" w:line="276" w:lineRule="auto"/>
        <w:ind w:left="0" w:firstLine="709"/>
        <w:rPr>
          <w:rFonts w:ascii="Times New Roman" w:eastAsia="Times New Roman" w:hAnsi="Times New Roman" w:cs="Times New Roman"/>
          <w:i/>
          <w:iCs/>
          <w:sz w:val="28"/>
          <w:szCs w:val="28"/>
        </w:rPr>
      </w:pPr>
      <w:r w:rsidRPr="00B561D8">
        <w:rPr>
          <w:rFonts w:ascii="Times New Roman" w:eastAsia="Times New Roman" w:hAnsi="Times New Roman" w:cs="Times New Roman"/>
          <w:i/>
          <w:iCs/>
          <w:sz w:val="28"/>
          <w:szCs w:val="28"/>
        </w:rPr>
        <w:t xml:space="preserve">цілісність і наступність </w:t>
      </w:r>
      <w:r w:rsidRPr="00B561D8">
        <w:rPr>
          <w:rFonts w:ascii="Times New Roman" w:eastAsia="Times New Roman" w:hAnsi="Times New Roman" w:cs="Times New Roman"/>
          <w:sz w:val="28"/>
          <w:szCs w:val="28"/>
          <w:lang w:eastAsia="ru-RU"/>
        </w:rPr>
        <w:t>світи, спрямованої на поглиблення та конкретизацію освітнього процесу; набуття освіти упродовж всього життя, за умови наступності та концентричності;</w:t>
      </w:r>
    </w:p>
    <w:p w14:paraId="09254926" w14:textId="77777777" w:rsidR="00D94E47" w:rsidRPr="00B561D8" w:rsidRDefault="00BF16FE" w:rsidP="002D3C38">
      <w:pPr>
        <w:pStyle w:val="aff3"/>
        <w:numPr>
          <w:ilvl w:val="0"/>
          <w:numId w:val="9"/>
        </w:numPr>
        <w:tabs>
          <w:tab w:val="left" w:pos="710"/>
        </w:tabs>
        <w:spacing w:after="0" w:line="276" w:lineRule="auto"/>
        <w:ind w:left="0" w:firstLine="709"/>
        <w:rPr>
          <w:rFonts w:ascii="Times New Roman" w:eastAsia="Times New Roman" w:hAnsi="Times New Roman" w:cs="Times New Roman"/>
          <w:i/>
          <w:iCs/>
          <w:sz w:val="28"/>
          <w:szCs w:val="28"/>
        </w:rPr>
      </w:pPr>
      <w:r w:rsidRPr="00B561D8">
        <w:rPr>
          <w:rFonts w:ascii="Times New Roman" w:eastAsia="Times New Roman" w:hAnsi="Times New Roman" w:cs="Times New Roman"/>
          <w:i/>
          <w:iCs/>
          <w:sz w:val="28"/>
          <w:szCs w:val="28"/>
        </w:rPr>
        <w:t xml:space="preserve">багатоукладність і варіативність, </w:t>
      </w:r>
      <w:r w:rsidRPr="00B561D8">
        <w:rPr>
          <w:rFonts w:ascii="Times New Roman" w:eastAsia="Times New Roman" w:hAnsi="Times New Roman" w:cs="Times New Roman"/>
          <w:sz w:val="28"/>
          <w:szCs w:val="28"/>
          <w:lang w:eastAsia="ru-RU"/>
        </w:rPr>
        <w:t>що передбачає можливість широкого вибору змісту, форм і засобів позашкільної освіти, альтернативність у задоволенні духовних запитів здобувачів освіти, їх пізнавальних та інтелектуальних можливостей та інтересів, запровадження поліваріантності навчальних програм, поглиблення і розширення їх практичної спрямованості, референції та індивідуалізованого освітнього процесу;</w:t>
      </w:r>
    </w:p>
    <w:p w14:paraId="7673F30B" w14:textId="77777777" w:rsidR="00D94E47" w:rsidRPr="00B561D8" w:rsidRDefault="00BF16FE" w:rsidP="002D3C38">
      <w:pPr>
        <w:pStyle w:val="aff3"/>
        <w:numPr>
          <w:ilvl w:val="0"/>
          <w:numId w:val="9"/>
        </w:numPr>
        <w:tabs>
          <w:tab w:val="left" w:pos="710"/>
        </w:tabs>
        <w:spacing w:after="0" w:line="276" w:lineRule="auto"/>
        <w:ind w:left="0" w:firstLine="709"/>
        <w:rPr>
          <w:rFonts w:ascii="Times New Roman" w:eastAsia="Times New Roman" w:hAnsi="Times New Roman" w:cs="Times New Roman"/>
          <w:i/>
          <w:iCs/>
          <w:sz w:val="28"/>
          <w:szCs w:val="28"/>
        </w:rPr>
      </w:pPr>
      <w:r w:rsidRPr="00B561D8">
        <w:rPr>
          <w:rFonts w:ascii="Times New Roman" w:eastAsia="Times New Roman" w:hAnsi="Times New Roman" w:cs="Times New Roman"/>
          <w:i/>
          <w:iCs/>
          <w:sz w:val="28"/>
          <w:szCs w:val="28"/>
        </w:rPr>
        <w:t xml:space="preserve">добровільність і доступність, </w:t>
      </w:r>
      <w:r w:rsidRPr="00B561D8">
        <w:rPr>
          <w:rFonts w:ascii="Times New Roman" w:eastAsia="Times New Roman" w:hAnsi="Times New Roman" w:cs="Times New Roman"/>
          <w:sz w:val="28"/>
          <w:szCs w:val="28"/>
          <w:lang w:eastAsia="ru-RU"/>
        </w:rPr>
        <w:t>що передбачає право вибору та доступності в забезпеченні потреб абсолютності у творчій самореалізації, духовному самовдосконаленні, здобутті додаткових знань, умінь та навичок, підготовки до активної професійної та громадської діяльності;</w:t>
      </w:r>
    </w:p>
    <w:p w14:paraId="593FEEB2" w14:textId="77777777" w:rsidR="00D94E47" w:rsidRPr="00B561D8" w:rsidRDefault="00BF16FE" w:rsidP="002D3C38">
      <w:pPr>
        <w:pStyle w:val="aff3"/>
        <w:numPr>
          <w:ilvl w:val="0"/>
          <w:numId w:val="9"/>
        </w:numPr>
        <w:tabs>
          <w:tab w:val="left" w:pos="710"/>
        </w:tabs>
        <w:spacing w:after="0" w:line="276" w:lineRule="auto"/>
        <w:ind w:left="0" w:firstLine="709"/>
        <w:rPr>
          <w:rFonts w:ascii="Times New Roman" w:eastAsia="Times New Roman" w:hAnsi="Times New Roman" w:cs="Times New Roman"/>
          <w:i/>
          <w:iCs/>
          <w:sz w:val="28"/>
          <w:szCs w:val="28"/>
        </w:rPr>
      </w:pPr>
      <w:r w:rsidRPr="00B561D8">
        <w:rPr>
          <w:rFonts w:ascii="Times New Roman" w:eastAsia="Times New Roman" w:hAnsi="Times New Roman" w:cs="Times New Roman"/>
          <w:i/>
          <w:iCs/>
          <w:sz w:val="28"/>
          <w:szCs w:val="28"/>
        </w:rPr>
        <w:t xml:space="preserve">самостійність і активність особистості, </w:t>
      </w:r>
      <w:r w:rsidRPr="00B561D8">
        <w:rPr>
          <w:rFonts w:ascii="Times New Roman" w:eastAsia="Times New Roman" w:hAnsi="Times New Roman" w:cs="Times New Roman"/>
          <w:sz w:val="28"/>
          <w:szCs w:val="28"/>
          <w:lang w:eastAsia="ru-RU"/>
        </w:rPr>
        <w:t>що полягає у забезпеченні психолого-педагогічної атмосфери, яка сприяє виявленню, розвитку і реалізації здобувачами освіти пізнавальної самостійності, творчої активності, прояву обдарованості і таланту;</w:t>
      </w:r>
    </w:p>
    <w:p w14:paraId="04B50CB1" w14:textId="77777777" w:rsidR="00D94E47" w:rsidRPr="00B561D8" w:rsidRDefault="00BF16FE" w:rsidP="002D3C38">
      <w:pPr>
        <w:pStyle w:val="aff3"/>
        <w:numPr>
          <w:ilvl w:val="0"/>
          <w:numId w:val="9"/>
        </w:numPr>
        <w:tabs>
          <w:tab w:val="left" w:pos="710"/>
        </w:tabs>
        <w:spacing w:after="0" w:line="276" w:lineRule="auto"/>
        <w:ind w:left="0" w:firstLine="709"/>
        <w:rPr>
          <w:rFonts w:ascii="Times New Roman" w:eastAsia="Times New Roman" w:hAnsi="Times New Roman" w:cs="Times New Roman"/>
          <w:i/>
          <w:iCs/>
          <w:sz w:val="28"/>
          <w:szCs w:val="28"/>
          <w:lang w:eastAsia="ru-RU"/>
        </w:rPr>
      </w:pPr>
      <w:r w:rsidRPr="00B561D8">
        <w:rPr>
          <w:rFonts w:ascii="Times New Roman" w:eastAsia="Times New Roman" w:hAnsi="Times New Roman" w:cs="Times New Roman"/>
          <w:i/>
          <w:iCs/>
          <w:sz w:val="28"/>
          <w:szCs w:val="28"/>
        </w:rPr>
        <w:t xml:space="preserve">практична спрямованість, </w:t>
      </w:r>
      <w:r w:rsidRPr="00B561D8">
        <w:rPr>
          <w:rFonts w:ascii="Times New Roman" w:eastAsia="Times New Roman" w:hAnsi="Times New Roman" w:cs="Times New Roman"/>
          <w:sz w:val="28"/>
          <w:szCs w:val="28"/>
          <w:lang w:eastAsia="ru-RU"/>
        </w:rPr>
        <w:t xml:space="preserve">що передбачає набуття здобувачами освіти певних умінь і навичок, орієнтацію на трудову діяльність у ринкових умовах, їх розширення та розвиток, а також впровадження в життя </w:t>
      </w:r>
      <w:proofErr w:type="gramStart"/>
      <w:r w:rsidRPr="00B561D8">
        <w:rPr>
          <w:rFonts w:ascii="Times New Roman" w:eastAsia="Times New Roman" w:hAnsi="Times New Roman" w:cs="Times New Roman"/>
          <w:sz w:val="28"/>
          <w:szCs w:val="28"/>
          <w:lang w:eastAsia="ru-RU"/>
        </w:rPr>
        <w:t>за</w:t>
      </w:r>
      <w:proofErr w:type="gramEnd"/>
      <w:r w:rsidRPr="00B561D8">
        <w:rPr>
          <w:rFonts w:ascii="Times New Roman" w:eastAsia="Times New Roman" w:hAnsi="Times New Roman" w:cs="Times New Roman"/>
          <w:sz w:val="28"/>
          <w:szCs w:val="28"/>
          <w:lang w:eastAsia="ru-RU"/>
        </w:rPr>
        <w:t xml:space="preserve"> </w:t>
      </w:r>
      <w:proofErr w:type="gramStart"/>
      <w:r w:rsidRPr="00B561D8">
        <w:rPr>
          <w:rFonts w:ascii="Times New Roman" w:eastAsia="Times New Roman" w:hAnsi="Times New Roman" w:cs="Times New Roman"/>
          <w:sz w:val="28"/>
          <w:szCs w:val="28"/>
          <w:lang w:eastAsia="ru-RU"/>
        </w:rPr>
        <w:t>умов</w:t>
      </w:r>
      <w:proofErr w:type="gramEnd"/>
      <w:r w:rsidRPr="00B561D8">
        <w:rPr>
          <w:rFonts w:ascii="Times New Roman" w:eastAsia="Times New Roman" w:hAnsi="Times New Roman" w:cs="Times New Roman"/>
          <w:sz w:val="28"/>
          <w:szCs w:val="28"/>
          <w:lang w:eastAsia="ru-RU"/>
        </w:rPr>
        <w:t xml:space="preserve"> інтеграції з наукою і виробництвом.</w:t>
      </w:r>
    </w:p>
    <w:p w14:paraId="30B4969A" w14:textId="77777777" w:rsidR="00D94E47" w:rsidRPr="00B561D8" w:rsidRDefault="00D94E47" w:rsidP="002D3C38">
      <w:pPr>
        <w:shd w:val="clear" w:color="auto" w:fill="FFFFFF"/>
        <w:spacing w:after="0"/>
        <w:ind w:firstLine="709"/>
        <w:textAlignment w:val="baseline"/>
        <w:rPr>
          <w:rFonts w:ascii="Times New Roman" w:eastAsia="Times New Roman" w:hAnsi="Times New Roman" w:cs="Times New Roman"/>
          <w:b/>
          <w:bCs/>
          <w:caps/>
          <w:sz w:val="28"/>
          <w:szCs w:val="28"/>
          <w:lang w:eastAsia="ru-RU"/>
        </w:rPr>
      </w:pPr>
    </w:p>
    <w:p w14:paraId="1B02638B" w14:textId="77777777" w:rsidR="00D94E47" w:rsidRPr="00B561D8" w:rsidRDefault="00D94E47" w:rsidP="002D3C38">
      <w:pPr>
        <w:shd w:val="clear" w:color="auto" w:fill="FFFFFF"/>
        <w:spacing w:after="0"/>
        <w:ind w:firstLine="709"/>
        <w:rPr>
          <w:rFonts w:ascii="Times New Roman" w:eastAsia="Times New Roman" w:hAnsi="Times New Roman" w:cs="Times New Roman"/>
          <w:b/>
          <w:color w:val="FF0000"/>
          <w:sz w:val="28"/>
          <w:szCs w:val="28"/>
        </w:rPr>
      </w:pPr>
    </w:p>
    <w:p w14:paraId="5DDBBF8C" w14:textId="77777777" w:rsidR="00E035C6" w:rsidRDefault="00E035C6" w:rsidP="002D3C38">
      <w:pPr>
        <w:pStyle w:val="1"/>
        <w:keepNext w:val="0"/>
        <w:keepLines w:val="0"/>
        <w:widowControl w:val="0"/>
        <w:spacing w:before="0" w:line="276" w:lineRule="auto"/>
        <w:rPr>
          <w:rFonts w:ascii="Times New Roman" w:hAnsi="Times New Roman" w:cs="Times New Roman"/>
          <w:b/>
          <w:color w:val="auto"/>
          <w:sz w:val="24"/>
          <w:szCs w:val="24"/>
          <w:lang w:val="uk-UA"/>
        </w:rPr>
      </w:pPr>
      <w:bookmarkStart w:id="3" w:name="_TOC_250002"/>
    </w:p>
    <w:p w14:paraId="52503440" w14:textId="77777777" w:rsidR="00E035C6" w:rsidRDefault="00E035C6" w:rsidP="002D3C38">
      <w:pPr>
        <w:pStyle w:val="1"/>
        <w:keepNext w:val="0"/>
        <w:keepLines w:val="0"/>
        <w:widowControl w:val="0"/>
        <w:spacing w:before="0" w:line="276" w:lineRule="auto"/>
        <w:rPr>
          <w:rFonts w:ascii="Times New Roman" w:hAnsi="Times New Roman" w:cs="Times New Roman"/>
          <w:b/>
          <w:color w:val="auto"/>
          <w:sz w:val="24"/>
          <w:szCs w:val="24"/>
          <w:lang w:val="uk-UA"/>
        </w:rPr>
      </w:pPr>
    </w:p>
    <w:p w14:paraId="69F165A5" w14:textId="77777777" w:rsidR="00E035C6" w:rsidRDefault="00E035C6" w:rsidP="002D3C38">
      <w:pPr>
        <w:pStyle w:val="1"/>
        <w:keepNext w:val="0"/>
        <w:keepLines w:val="0"/>
        <w:widowControl w:val="0"/>
        <w:spacing w:before="0" w:line="276" w:lineRule="auto"/>
        <w:rPr>
          <w:rFonts w:ascii="Times New Roman" w:hAnsi="Times New Roman" w:cs="Times New Roman"/>
          <w:b/>
          <w:color w:val="auto"/>
          <w:sz w:val="24"/>
          <w:szCs w:val="24"/>
          <w:lang w:val="uk-UA"/>
        </w:rPr>
      </w:pPr>
    </w:p>
    <w:p w14:paraId="6CD56872" w14:textId="77777777" w:rsidR="00E035C6" w:rsidRDefault="00E035C6" w:rsidP="002D3C38">
      <w:pPr>
        <w:pStyle w:val="1"/>
        <w:keepNext w:val="0"/>
        <w:keepLines w:val="0"/>
        <w:widowControl w:val="0"/>
        <w:spacing w:before="0" w:line="276" w:lineRule="auto"/>
        <w:rPr>
          <w:rFonts w:ascii="Times New Roman" w:hAnsi="Times New Roman" w:cs="Times New Roman"/>
          <w:b/>
          <w:color w:val="auto"/>
          <w:sz w:val="24"/>
          <w:szCs w:val="24"/>
          <w:lang w:val="uk-UA"/>
        </w:rPr>
      </w:pPr>
    </w:p>
    <w:p w14:paraId="5214C0C5" w14:textId="77777777" w:rsidR="00E035C6" w:rsidRDefault="00E035C6" w:rsidP="002D3C38">
      <w:pPr>
        <w:pStyle w:val="1"/>
        <w:keepNext w:val="0"/>
        <w:keepLines w:val="0"/>
        <w:widowControl w:val="0"/>
        <w:spacing w:before="0" w:line="276" w:lineRule="auto"/>
        <w:rPr>
          <w:rFonts w:ascii="Times New Roman" w:hAnsi="Times New Roman" w:cs="Times New Roman"/>
          <w:b/>
          <w:color w:val="auto"/>
          <w:sz w:val="24"/>
          <w:szCs w:val="24"/>
          <w:lang w:val="uk-UA"/>
        </w:rPr>
      </w:pPr>
    </w:p>
    <w:p w14:paraId="01341A04" w14:textId="77777777" w:rsidR="00E035C6" w:rsidRDefault="00E035C6" w:rsidP="002D3C38">
      <w:pPr>
        <w:pStyle w:val="1"/>
        <w:keepNext w:val="0"/>
        <w:keepLines w:val="0"/>
        <w:widowControl w:val="0"/>
        <w:spacing w:before="0" w:line="276" w:lineRule="auto"/>
        <w:rPr>
          <w:rFonts w:ascii="Times New Roman" w:hAnsi="Times New Roman" w:cs="Times New Roman"/>
          <w:b/>
          <w:color w:val="auto"/>
          <w:sz w:val="24"/>
          <w:szCs w:val="24"/>
          <w:lang w:val="uk-UA"/>
        </w:rPr>
      </w:pPr>
    </w:p>
    <w:p w14:paraId="46D6B3C4" w14:textId="77777777" w:rsidR="00E035C6" w:rsidRDefault="00E035C6" w:rsidP="002D3C38">
      <w:pPr>
        <w:pStyle w:val="1"/>
        <w:keepNext w:val="0"/>
        <w:keepLines w:val="0"/>
        <w:widowControl w:val="0"/>
        <w:spacing w:before="0" w:line="276" w:lineRule="auto"/>
        <w:rPr>
          <w:rFonts w:ascii="Times New Roman" w:hAnsi="Times New Roman" w:cs="Times New Roman"/>
          <w:b/>
          <w:color w:val="auto"/>
          <w:sz w:val="24"/>
          <w:szCs w:val="24"/>
          <w:lang w:val="uk-UA"/>
        </w:rPr>
      </w:pPr>
    </w:p>
    <w:p w14:paraId="35BB3568" w14:textId="77777777" w:rsidR="00E035C6" w:rsidRDefault="00E035C6" w:rsidP="002D3C38">
      <w:pPr>
        <w:pStyle w:val="1"/>
        <w:keepNext w:val="0"/>
        <w:keepLines w:val="0"/>
        <w:widowControl w:val="0"/>
        <w:spacing w:before="0" w:line="276" w:lineRule="auto"/>
        <w:rPr>
          <w:rFonts w:ascii="Times New Roman" w:hAnsi="Times New Roman" w:cs="Times New Roman"/>
          <w:b/>
          <w:color w:val="auto"/>
          <w:sz w:val="24"/>
          <w:szCs w:val="24"/>
          <w:lang w:val="uk-UA"/>
        </w:rPr>
      </w:pPr>
    </w:p>
    <w:p w14:paraId="69FC957E" w14:textId="77777777" w:rsidR="00E035C6" w:rsidRDefault="00E035C6" w:rsidP="002D3C38">
      <w:pPr>
        <w:pStyle w:val="1"/>
        <w:keepNext w:val="0"/>
        <w:keepLines w:val="0"/>
        <w:widowControl w:val="0"/>
        <w:spacing w:before="0" w:line="276" w:lineRule="auto"/>
        <w:rPr>
          <w:rFonts w:ascii="Times New Roman" w:hAnsi="Times New Roman" w:cs="Times New Roman"/>
          <w:b/>
          <w:color w:val="auto"/>
          <w:sz w:val="24"/>
          <w:szCs w:val="24"/>
          <w:lang w:val="uk-UA"/>
        </w:rPr>
      </w:pPr>
    </w:p>
    <w:p w14:paraId="4443E408" w14:textId="2137B08C" w:rsidR="00E25E85" w:rsidRPr="008510F0" w:rsidRDefault="00E25E85" w:rsidP="002D3C38">
      <w:pPr>
        <w:pStyle w:val="1"/>
        <w:keepNext w:val="0"/>
        <w:keepLines w:val="0"/>
        <w:widowControl w:val="0"/>
        <w:spacing w:before="0" w:line="276" w:lineRule="auto"/>
        <w:rPr>
          <w:rFonts w:ascii="Times New Roman" w:hAnsi="Times New Roman" w:cs="Times New Roman"/>
          <w:b/>
          <w:color w:val="auto"/>
          <w:sz w:val="24"/>
          <w:szCs w:val="24"/>
          <w:lang w:val="uk-UA"/>
        </w:rPr>
      </w:pPr>
      <w:r w:rsidRPr="008510F0">
        <w:rPr>
          <w:rFonts w:ascii="Times New Roman" w:hAnsi="Times New Roman" w:cs="Times New Roman"/>
          <w:b/>
          <w:color w:val="auto"/>
          <w:sz w:val="24"/>
          <w:szCs w:val="24"/>
          <w:lang w:val="uk-UA"/>
        </w:rPr>
        <w:lastRenderedPageBreak/>
        <w:t>І. СТРУКТУРА НАВЧАЛЬНОГО РОКУ</w:t>
      </w:r>
    </w:p>
    <w:p w14:paraId="70490353" w14:textId="77777777" w:rsidR="00564714" w:rsidRDefault="00564714" w:rsidP="002D3C38">
      <w:pPr>
        <w:widowControl w:val="0"/>
        <w:suppressAutoHyphens w:val="0"/>
        <w:spacing w:after="0"/>
        <w:rPr>
          <w:rFonts w:ascii="Times New Roman" w:eastAsia="Times New Roman" w:hAnsi="Times New Roman" w:cs="Times New Roman"/>
          <w:color w:val="000000"/>
          <w:sz w:val="28"/>
          <w:szCs w:val="28"/>
          <w:lang w:eastAsia="en-US"/>
        </w:rPr>
      </w:pPr>
      <w:r>
        <w:rPr>
          <w:rFonts w:ascii="Times New Roman" w:eastAsia="Times New Roman" w:hAnsi="Times New Roman" w:cs="Times New Roman"/>
          <w:color w:val="000000"/>
          <w:sz w:val="28"/>
          <w:szCs w:val="28"/>
          <w:lang w:eastAsia="en-US"/>
        </w:rPr>
        <w:t xml:space="preserve">   </w:t>
      </w:r>
    </w:p>
    <w:p w14:paraId="752764D2" w14:textId="7E6007C4" w:rsidR="00BD6EB0" w:rsidRPr="00564714" w:rsidRDefault="00564714" w:rsidP="002D3C38">
      <w:pPr>
        <w:widowControl w:val="0"/>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     </w:t>
      </w:r>
      <w:r w:rsidR="00BD6EB0" w:rsidRPr="00564714">
        <w:rPr>
          <w:rFonts w:ascii="Times New Roman" w:eastAsia="Times New Roman" w:hAnsi="Times New Roman" w:cs="Times New Roman"/>
          <w:color w:val="000000"/>
          <w:sz w:val="28"/>
          <w:szCs w:val="28"/>
          <w:lang w:eastAsia="en-US"/>
        </w:rPr>
        <w:t>У зв’язку із зупиненням дії частини третьої статті 10 Закону України «Про повну загальну середню освіту» щодо тривалості, дати початку та закінчення навчального року, а також надання відповідних повноважень Уряду, під час дії воєнного стану. Постановою КМУ врегульовано питання організованого поча</w:t>
      </w:r>
      <w:r w:rsidR="00BD6EB0" w:rsidRPr="00564714">
        <w:rPr>
          <w:rFonts w:ascii="Times New Roman" w:eastAsia="Times New Roman" w:hAnsi="Times New Roman" w:cs="Times New Roman"/>
          <w:color w:val="000000"/>
          <w:sz w:val="28"/>
          <w:szCs w:val="28"/>
          <w:lang w:eastAsia="en-US"/>
        </w:rPr>
        <w:t>т</w:t>
      </w:r>
      <w:r w:rsidR="00BD6EB0" w:rsidRPr="00564714">
        <w:rPr>
          <w:rFonts w:ascii="Times New Roman" w:eastAsia="Times New Roman" w:hAnsi="Times New Roman" w:cs="Times New Roman"/>
          <w:color w:val="000000"/>
          <w:sz w:val="28"/>
          <w:szCs w:val="28"/>
          <w:lang w:eastAsia="en-US"/>
        </w:rPr>
        <w:t>ку 2024/2025 навчального року.</w:t>
      </w:r>
      <w:r>
        <w:rPr>
          <w:rFonts w:ascii="Times New Roman" w:eastAsia="Times New Roman" w:hAnsi="Times New Roman" w:cs="Times New Roman"/>
          <w:sz w:val="28"/>
          <w:szCs w:val="28"/>
          <w:lang w:eastAsia="en-US"/>
        </w:rPr>
        <w:t xml:space="preserve"> </w:t>
      </w:r>
      <w:r w:rsidR="00BD6EB0" w:rsidRPr="00564714">
        <w:rPr>
          <w:rFonts w:ascii="Times New Roman" w:eastAsia="Times New Roman" w:hAnsi="Times New Roman" w:cs="Times New Roman"/>
          <w:color w:val="000000"/>
          <w:sz w:val="28"/>
          <w:szCs w:val="28"/>
          <w:lang w:eastAsia="en-US"/>
        </w:rPr>
        <w:t>Під час дії воєнного стану зупиняється дія п</w:t>
      </w:r>
      <w:r w:rsidR="00BD6EB0" w:rsidRPr="00564714">
        <w:rPr>
          <w:rFonts w:ascii="Times New Roman" w:eastAsia="Times New Roman" w:hAnsi="Times New Roman" w:cs="Times New Roman"/>
          <w:color w:val="000000"/>
          <w:sz w:val="28"/>
          <w:szCs w:val="28"/>
          <w:lang w:eastAsia="en-US"/>
        </w:rPr>
        <w:t>о</w:t>
      </w:r>
      <w:r w:rsidR="00BD6EB0" w:rsidRPr="00564714">
        <w:rPr>
          <w:rFonts w:ascii="Times New Roman" w:eastAsia="Times New Roman" w:hAnsi="Times New Roman" w:cs="Times New Roman"/>
          <w:color w:val="000000"/>
          <w:sz w:val="28"/>
          <w:szCs w:val="28"/>
          <w:lang w:eastAsia="en-US"/>
        </w:rPr>
        <w:t>ложень частини третьої статті 10, що освітній процес у закладах загальної сер</w:t>
      </w:r>
      <w:r w:rsidR="00BD6EB0" w:rsidRPr="00564714">
        <w:rPr>
          <w:rFonts w:ascii="Times New Roman" w:eastAsia="Times New Roman" w:hAnsi="Times New Roman" w:cs="Times New Roman"/>
          <w:color w:val="000000"/>
          <w:sz w:val="28"/>
          <w:szCs w:val="28"/>
          <w:lang w:eastAsia="en-US"/>
        </w:rPr>
        <w:t>е</w:t>
      </w:r>
      <w:r w:rsidR="00BD6EB0" w:rsidRPr="00564714">
        <w:rPr>
          <w:rFonts w:ascii="Times New Roman" w:eastAsia="Times New Roman" w:hAnsi="Times New Roman" w:cs="Times New Roman"/>
          <w:color w:val="000000"/>
          <w:sz w:val="28"/>
          <w:szCs w:val="28"/>
          <w:lang w:eastAsia="en-US"/>
        </w:rPr>
        <w:t>дньої освіти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2C8BEFAC" w14:textId="17A10EB0" w:rsidR="00564714" w:rsidRPr="00564714" w:rsidRDefault="00564714" w:rsidP="002D3C38">
      <w:pPr>
        <w:widowControl w:val="0"/>
        <w:tabs>
          <w:tab w:val="left" w:pos="706"/>
        </w:tabs>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     </w:t>
      </w:r>
      <w:r w:rsidR="00BD6EB0" w:rsidRPr="00564714">
        <w:rPr>
          <w:rFonts w:ascii="Times New Roman" w:eastAsia="Times New Roman" w:hAnsi="Times New Roman" w:cs="Times New Roman"/>
          <w:color w:val="000000"/>
          <w:sz w:val="28"/>
          <w:szCs w:val="28"/>
          <w:lang w:eastAsia="en-US"/>
        </w:rPr>
        <w:t xml:space="preserve">Освітній процес у закладі організовується відповідно до Постанови Кабінету Міністрів України від 23.07.2024р. №841 «Про початок навчального року під час воєнного стану в Україні» та триває з 2 вересня до 30 червня. Тривалість та структура навчального року визначається з урахуванням навчального часу на проведення державної підсумкової атестації, інших форм організації освітнього процесу, визначених освітньою програмою закладу. </w:t>
      </w:r>
      <w:r>
        <w:rPr>
          <w:rFonts w:ascii="Times New Roman" w:eastAsia="Times New Roman" w:hAnsi="Times New Roman" w:cs="Times New Roman"/>
          <w:color w:val="000000"/>
          <w:sz w:val="28"/>
          <w:szCs w:val="28"/>
          <w:lang w:eastAsia="en-US"/>
        </w:rPr>
        <w:t xml:space="preserve">   </w:t>
      </w:r>
    </w:p>
    <w:p w14:paraId="0353CD2B" w14:textId="7A191FDF" w:rsidR="00BD6EB0" w:rsidRPr="00564714" w:rsidRDefault="00564714" w:rsidP="002D3C38">
      <w:pPr>
        <w:widowControl w:val="0"/>
        <w:tabs>
          <w:tab w:val="left" w:pos="706"/>
        </w:tabs>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     </w:t>
      </w:r>
      <w:r w:rsidR="00BD6EB0" w:rsidRPr="00564714">
        <w:rPr>
          <w:rFonts w:ascii="Times New Roman" w:eastAsia="Times New Roman" w:hAnsi="Times New Roman" w:cs="Times New Roman"/>
          <w:color w:val="000000"/>
          <w:sz w:val="28"/>
          <w:szCs w:val="28"/>
          <w:lang w:eastAsia="en-US"/>
        </w:rPr>
        <w:t>Структура і тривалість навчального тижня,навчального дня,занять, відпочи</w:t>
      </w:r>
      <w:r w:rsidR="00BD6EB0" w:rsidRPr="00564714">
        <w:rPr>
          <w:rFonts w:ascii="Times New Roman" w:eastAsia="Times New Roman" w:hAnsi="Times New Roman" w:cs="Times New Roman"/>
          <w:color w:val="000000"/>
          <w:sz w:val="28"/>
          <w:szCs w:val="28"/>
          <w:lang w:eastAsia="en-US"/>
        </w:rPr>
        <w:t>н</w:t>
      </w:r>
      <w:r>
        <w:rPr>
          <w:rFonts w:ascii="Times New Roman" w:eastAsia="Times New Roman" w:hAnsi="Times New Roman" w:cs="Times New Roman"/>
          <w:color w:val="000000"/>
          <w:sz w:val="28"/>
          <w:szCs w:val="28"/>
          <w:lang w:eastAsia="en-US"/>
        </w:rPr>
        <w:t xml:space="preserve">ку між ними, </w:t>
      </w:r>
      <w:r w:rsidR="00BD6EB0" w:rsidRPr="00564714">
        <w:rPr>
          <w:rFonts w:ascii="Times New Roman" w:eastAsia="Times New Roman" w:hAnsi="Times New Roman" w:cs="Times New Roman"/>
          <w:color w:val="000000"/>
          <w:sz w:val="28"/>
          <w:szCs w:val="28"/>
          <w:lang w:eastAsia="en-US"/>
        </w:rPr>
        <w:t>форми організації освітнього процесу визначаються педагогічною радою закладу, відповідно до обсягу навчального навантаження</w:t>
      </w:r>
      <w:r>
        <w:rPr>
          <w:rFonts w:ascii="Times New Roman" w:eastAsia="Times New Roman" w:hAnsi="Times New Roman" w:cs="Times New Roman"/>
          <w:color w:val="000000"/>
          <w:sz w:val="28"/>
          <w:szCs w:val="28"/>
          <w:lang w:eastAsia="en-US"/>
        </w:rPr>
        <w:t xml:space="preserve">, </w:t>
      </w:r>
      <w:r w:rsidR="00BD6EB0" w:rsidRPr="00564714">
        <w:rPr>
          <w:rFonts w:ascii="Times New Roman" w:eastAsia="Times New Roman" w:hAnsi="Times New Roman" w:cs="Times New Roman"/>
          <w:color w:val="000000"/>
          <w:sz w:val="28"/>
          <w:szCs w:val="28"/>
          <w:lang w:eastAsia="en-US"/>
        </w:rPr>
        <w:t>вста</w:t>
      </w:r>
      <w:r>
        <w:rPr>
          <w:rFonts w:ascii="Times New Roman" w:eastAsia="Times New Roman" w:hAnsi="Times New Roman" w:cs="Times New Roman"/>
          <w:color w:val="000000"/>
          <w:sz w:val="28"/>
          <w:szCs w:val="28"/>
          <w:lang w:eastAsia="en-US"/>
        </w:rPr>
        <w:t>новленого навчальним планом, т</w:t>
      </w:r>
      <w:r w:rsidR="00BD6EB0" w:rsidRPr="00564714">
        <w:rPr>
          <w:rFonts w:ascii="Times New Roman" w:eastAsia="Times New Roman" w:hAnsi="Times New Roman" w:cs="Times New Roman"/>
          <w:color w:val="000000"/>
          <w:sz w:val="28"/>
          <w:szCs w:val="28"/>
          <w:lang w:eastAsia="en-US"/>
        </w:rPr>
        <w:t>а з урахуванням вікових особливос</w:t>
      </w:r>
      <w:r>
        <w:rPr>
          <w:rFonts w:ascii="Times New Roman" w:eastAsia="Times New Roman" w:hAnsi="Times New Roman" w:cs="Times New Roman"/>
          <w:color w:val="000000"/>
          <w:sz w:val="28"/>
          <w:szCs w:val="28"/>
          <w:lang w:eastAsia="en-US"/>
        </w:rPr>
        <w:t>тей</w:t>
      </w:r>
      <w:r w:rsidR="00BD6EB0" w:rsidRPr="00564714">
        <w:rPr>
          <w:rFonts w:ascii="Times New Roman" w:eastAsia="Times New Roman" w:hAnsi="Times New Roman" w:cs="Times New Roman"/>
          <w:color w:val="000000"/>
          <w:sz w:val="28"/>
          <w:szCs w:val="28"/>
          <w:lang w:eastAsia="en-US"/>
        </w:rPr>
        <w:t>,</w:t>
      </w:r>
      <w:r>
        <w:rPr>
          <w:rFonts w:ascii="Times New Roman" w:eastAsia="Times New Roman" w:hAnsi="Times New Roman" w:cs="Times New Roman"/>
          <w:color w:val="000000"/>
          <w:sz w:val="28"/>
          <w:szCs w:val="28"/>
          <w:lang w:eastAsia="en-US"/>
        </w:rPr>
        <w:t xml:space="preserve"> фізичного, психі</w:t>
      </w:r>
      <w:r>
        <w:rPr>
          <w:rFonts w:ascii="Times New Roman" w:eastAsia="Times New Roman" w:hAnsi="Times New Roman" w:cs="Times New Roman"/>
          <w:color w:val="000000"/>
          <w:sz w:val="28"/>
          <w:szCs w:val="28"/>
          <w:lang w:eastAsia="en-US"/>
        </w:rPr>
        <w:t>ч</w:t>
      </w:r>
      <w:r>
        <w:rPr>
          <w:rFonts w:ascii="Times New Roman" w:eastAsia="Times New Roman" w:hAnsi="Times New Roman" w:cs="Times New Roman"/>
          <w:color w:val="000000"/>
          <w:sz w:val="28"/>
          <w:szCs w:val="28"/>
          <w:lang w:eastAsia="en-US"/>
        </w:rPr>
        <w:t>н</w:t>
      </w:r>
      <w:r w:rsidR="00BD6EB0" w:rsidRPr="00564714">
        <w:rPr>
          <w:rFonts w:ascii="Times New Roman" w:eastAsia="Times New Roman" w:hAnsi="Times New Roman" w:cs="Times New Roman"/>
          <w:color w:val="000000"/>
          <w:sz w:val="28"/>
          <w:szCs w:val="28"/>
          <w:lang w:eastAsia="en-US"/>
        </w:rPr>
        <w:t>ого та інтелект</w:t>
      </w:r>
      <w:r>
        <w:rPr>
          <w:rFonts w:ascii="Times New Roman" w:eastAsia="Times New Roman" w:hAnsi="Times New Roman" w:cs="Times New Roman"/>
          <w:color w:val="000000"/>
          <w:sz w:val="28"/>
          <w:szCs w:val="28"/>
          <w:lang w:eastAsia="en-US"/>
        </w:rPr>
        <w:t>уального роз</w:t>
      </w:r>
      <w:r w:rsidR="004A61B4">
        <w:rPr>
          <w:rFonts w:ascii="Times New Roman" w:eastAsia="Times New Roman" w:hAnsi="Times New Roman" w:cs="Times New Roman"/>
          <w:color w:val="000000"/>
          <w:sz w:val="28"/>
          <w:szCs w:val="28"/>
          <w:lang w:eastAsia="en-US"/>
        </w:rPr>
        <w:t>витку здобувачів освіти,</w:t>
      </w:r>
      <w:r>
        <w:rPr>
          <w:rFonts w:ascii="Times New Roman" w:eastAsia="Times New Roman" w:hAnsi="Times New Roman" w:cs="Times New Roman"/>
          <w:color w:val="000000"/>
          <w:sz w:val="28"/>
          <w:szCs w:val="28"/>
          <w:lang w:eastAsia="en-US"/>
        </w:rPr>
        <w:t xml:space="preserve"> </w:t>
      </w:r>
      <w:r w:rsidR="00BD6EB0" w:rsidRPr="00564714">
        <w:rPr>
          <w:rFonts w:ascii="Times New Roman" w:eastAsia="Times New Roman" w:hAnsi="Times New Roman" w:cs="Times New Roman"/>
          <w:color w:val="000000"/>
          <w:sz w:val="28"/>
          <w:szCs w:val="28"/>
          <w:lang w:eastAsia="en-US"/>
        </w:rPr>
        <w:t>особ</w:t>
      </w:r>
      <w:r>
        <w:rPr>
          <w:rFonts w:ascii="Times New Roman" w:eastAsia="Times New Roman" w:hAnsi="Times New Roman" w:cs="Times New Roman"/>
          <w:color w:val="000000"/>
          <w:sz w:val="28"/>
          <w:szCs w:val="28"/>
          <w:lang w:eastAsia="en-US"/>
        </w:rPr>
        <w:t>ливосте</w:t>
      </w:r>
      <w:r w:rsidR="00BD6EB0" w:rsidRPr="00564714">
        <w:rPr>
          <w:rFonts w:ascii="Times New Roman" w:eastAsia="Times New Roman" w:hAnsi="Times New Roman" w:cs="Times New Roman"/>
          <w:color w:val="000000"/>
          <w:sz w:val="28"/>
          <w:szCs w:val="28"/>
          <w:lang w:eastAsia="en-US"/>
        </w:rPr>
        <w:t>й регіону.</w:t>
      </w:r>
    </w:p>
    <w:p w14:paraId="225EB743" w14:textId="418256DF" w:rsidR="00564714" w:rsidRDefault="00564714" w:rsidP="002D3C38">
      <w:pPr>
        <w:widowControl w:val="0"/>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     </w:t>
      </w:r>
      <w:r w:rsidR="00BD6EB0" w:rsidRPr="00564714">
        <w:rPr>
          <w:rFonts w:ascii="Times New Roman" w:eastAsia="Times New Roman" w:hAnsi="Times New Roman" w:cs="Times New Roman"/>
          <w:color w:val="000000"/>
          <w:sz w:val="28"/>
          <w:szCs w:val="28"/>
          <w:lang w:eastAsia="en-US"/>
        </w:rPr>
        <w:t>Навчальні заняття для учнів 1-</w:t>
      </w:r>
      <w:r w:rsidR="009A2329">
        <w:rPr>
          <w:rFonts w:ascii="Times New Roman" w:eastAsia="Times New Roman" w:hAnsi="Times New Roman" w:cs="Times New Roman"/>
          <w:color w:val="000000"/>
          <w:sz w:val="28"/>
          <w:szCs w:val="28"/>
          <w:lang w:eastAsia="en-US"/>
        </w:rPr>
        <w:t xml:space="preserve"> 7</w:t>
      </w:r>
      <w:r w:rsidR="00BD6EB0" w:rsidRPr="00564714">
        <w:rPr>
          <w:rFonts w:ascii="Times New Roman" w:eastAsia="Times New Roman" w:hAnsi="Times New Roman" w:cs="Times New Roman"/>
          <w:color w:val="000000"/>
          <w:sz w:val="28"/>
          <w:szCs w:val="28"/>
          <w:lang w:eastAsia="en-US"/>
        </w:rPr>
        <w:t xml:space="preserve"> класів організовуються за семестровою си</w:t>
      </w:r>
      <w:r w:rsidR="00BD6EB0" w:rsidRPr="00564714">
        <w:rPr>
          <w:rFonts w:ascii="Times New Roman" w:eastAsia="Times New Roman" w:hAnsi="Times New Roman" w:cs="Times New Roman"/>
          <w:color w:val="000000"/>
          <w:sz w:val="28"/>
          <w:szCs w:val="28"/>
          <w:lang w:eastAsia="en-US"/>
        </w:rPr>
        <w:t>с</w:t>
      </w:r>
      <w:r w:rsidR="00BD6EB0" w:rsidRPr="00564714">
        <w:rPr>
          <w:rFonts w:ascii="Times New Roman" w:eastAsia="Times New Roman" w:hAnsi="Times New Roman" w:cs="Times New Roman"/>
          <w:color w:val="000000"/>
          <w:sz w:val="28"/>
          <w:szCs w:val="28"/>
          <w:lang w:eastAsia="en-US"/>
        </w:rPr>
        <w:t>темою. Впродовж навчального року для учнів 1-</w:t>
      </w:r>
      <w:r w:rsidR="009A2329">
        <w:rPr>
          <w:rFonts w:ascii="Times New Roman" w:eastAsia="Times New Roman" w:hAnsi="Times New Roman" w:cs="Times New Roman"/>
          <w:color w:val="000000"/>
          <w:sz w:val="28"/>
          <w:szCs w:val="28"/>
          <w:lang w:eastAsia="en-US"/>
        </w:rPr>
        <w:t xml:space="preserve"> 7</w:t>
      </w:r>
      <w:r w:rsidR="00BD6EB0" w:rsidRPr="00564714">
        <w:rPr>
          <w:rFonts w:ascii="Times New Roman" w:eastAsia="Times New Roman" w:hAnsi="Times New Roman" w:cs="Times New Roman"/>
          <w:color w:val="000000"/>
          <w:sz w:val="28"/>
          <w:szCs w:val="28"/>
          <w:lang w:eastAsia="en-US"/>
        </w:rPr>
        <w:t xml:space="preserve"> класів проводяться каніку</w:t>
      </w:r>
      <w:r>
        <w:rPr>
          <w:rFonts w:ascii="Times New Roman" w:eastAsia="Times New Roman" w:hAnsi="Times New Roman" w:cs="Times New Roman"/>
          <w:color w:val="000000"/>
          <w:sz w:val="28"/>
          <w:szCs w:val="28"/>
          <w:lang w:eastAsia="en-US"/>
        </w:rPr>
        <w:t xml:space="preserve">ли (не менше 30 </w:t>
      </w:r>
      <w:r w:rsidR="00BE61D4">
        <w:rPr>
          <w:rFonts w:ascii="Times New Roman" w:eastAsia="Times New Roman" w:hAnsi="Times New Roman" w:cs="Times New Roman"/>
          <w:sz w:val="28"/>
          <w:szCs w:val="28"/>
          <w:lang w:eastAsia="en-US"/>
        </w:rPr>
        <w:t xml:space="preserve">календарних </w:t>
      </w:r>
      <w:r w:rsidR="00BD6EB0" w:rsidRPr="00564714">
        <w:rPr>
          <w:rFonts w:ascii="Times New Roman" w:eastAsia="Times New Roman" w:hAnsi="Times New Roman" w:cs="Times New Roman"/>
          <w:color w:val="000000"/>
          <w:sz w:val="28"/>
          <w:szCs w:val="28"/>
          <w:lang w:eastAsia="en-US"/>
        </w:rPr>
        <w:t>днів)</w:t>
      </w:r>
      <w:r>
        <w:rPr>
          <w:rFonts w:ascii="Times New Roman" w:eastAsia="Times New Roman" w:hAnsi="Times New Roman" w:cs="Times New Roman"/>
          <w:color w:val="000000"/>
          <w:sz w:val="28"/>
          <w:szCs w:val="28"/>
          <w:lang w:eastAsia="en-US"/>
        </w:rPr>
        <w:t>.</w:t>
      </w:r>
      <w:r>
        <w:rPr>
          <w:rFonts w:ascii="Times New Roman" w:eastAsia="Times New Roman" w:hAnsi="Times New Roman" w:cs="Times New Roman"/>
          <w:sz w:val="28"/>
          <w:szCs w:val="28"/>
          <w:lang w:eastAsia="en-US"/>
        </w:rPr>
        <w:t xml:space="preserve"> </w:t>
      </w:r>
      <w:r w:rsidR="00BE61D4">
        <w:rPr>
          <w:rFonts w:ascii="Times New Roman" w:eastAsia="Times New Roman" w:hAnsi="Times New Roman" w:cs="Times New Roman"/>
          <w:sz w:val="28"/>
          <w:szCs w:val="28"/>
          <w:lang w:eastAsia="en-US"/>
        </w:rPr>
        <w:t>Структура 2026-2027 навчального року буде визначена додатково і затверджена відповідним наказам по закладу освіти.</w:t>
      </w:r>
    </w:p>
    <w:p w14:paraId="2E295BF4" w14:textId="77777777" w:rsidR="000F0F4B" w:rsidRDefault="00564714" w:rsidP="002D3C38">
      <w:pPr>
        <w:widowControl w:val="0"/>
        <w:suppressAutoHyphens w:val="0"/>
        <w:spacing w:after="0"/>
        <w:rPr>
          <w:rFonts w:ascii="Times New Roman" w:eastAsia="Times New Roman" w:hAnsi="Times New Roman" w:cs="Times New Roman"/>
          <w:color w:val="000000"/>
          <w:sz w:val="28"/>
          <w:szCs w:val="28"/>
          <w:lang w:eastAsia="en-US"/>
        </w:rPr>
      </w:pPr>
      <w:r>
        <w:rPr>
          <w:rFonts w:ascii="Times New Roman" w:eastAsia="Times New Roman" w:hAnsi="Times New Roman" w:cs="Times New Roman"/>
          <w:sz w:val="28"/>
          <w:szCs w:val="28"/>
          <w:lang w:eastAsia="en-US"/>
        </w:rPr>
        <w:t xml:space="preserve">   </w:t>
      </w:r>
      <w:r w:rsidR="009A2329">
        <w:rPr>
          <w:rFonts w:ascii="Times New Roman" w:eastAsia="Times New Roman" w:hAnsi="Times New Roman" w:cs="Times New Roman"/>
          <w:color w:val="000000"/>
          <w:sz w:val="28"/>
          <w:szCs w:val="28"/>
          <w:lang w:eastAsia="en-US"/>
        </w:rPr>
        <w:t>Навчання відбувається очно. Освітні</w:t>
      </w:r>
      <w:r w:rsidR="000F0F4B">
        <w:rPr>
          <w:rFonts w:ascii="Times New Roman" w:eastAsia="Times New Roman" w:hAnsi="Times New Roman" w:cs="Times New Roman"/>
          <w:color w:val="000000"/>
          <w:sz w:val="28"/>
          <w:szCs w:val="28"/>
          <w:lang w:eastAsia="en-US"/>
        </w:rPr>
        <w:t>й процес розпочинається о 09.00</w:t>
      </w:r>
      <w:r w:rsidR="009A2329">
        <w:rPr>
          <w:rFonts w:ascii="Times New Roman" w:eastAsia="Times New Roman" w:hAnsi="Times New Roman" w:cs="Times New Roman"/>
          <w:color w:val="000000"/>
          <w:sz w:val="28"/>
          <w:szCs w:val="28"/>
          <w:lang w:eastAsia="en-US"/>
        </w:rPr>
        <w:t xml:space="preserve"> год., а </w:t>
      </w:r>
    </w:p>
    <w:p w14:paraId="7A399D5F" w14:textId="03B96A59" w:rsidR="00564714" w:rsidRDefault="009A2329" w:rsidP="002D3C38">
      <w:pPr>
        <w:widowControl w:val="0"/>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закінчується не пізніше</w:t>
      </w:r>
      <w:r w:rsidR="000F0F4B">
        <w:rPr>
          <w:rFonts w:ascii="Times New Roman" w:eastAsia="Times New Roman" w:hAnsi="Times New Roman" w:cs="Times New Roman"/>
          <w:color w:val="000000"/>
          <w:sz w:val="28"/>
          <w:szCs w:val="28"/>
          <w:lang w:eastAsia="en-US"/>
        </w:rPr>
        <w:t xml:space="preserve"> 16.20</w:t>
      </w:r>
      <w:r w:rsidR="00BE61D4">
        <w:rPr>
          <w:rFonts w:ascii="Times New Roman" w:eastAsia="Times New Roman" w:hAnsi="Times New Roman" w:cs="Times New Roman"/>
          <w:color w:val="000000"/>
          <w:sz w:val="28"/>
          <w:szCs w:val="28"/>
          <w:lang w:eastAsia="en-US"/>
        </w:rPr>
        <w:t xml:space="preserve"> год.</w:t>
      </w:r>
      <w:r>
        <w:rPr>
          <w:rFonts w:ascii="Times New Roman" w:eastAsia="Times New Roman" w:hAnsi="Times New Roman" w:cs="Times New Roman"/>
          <w:color w:val="000000"/>
          <w:sz w:val="28"/>
          <w:szCs w:val="28"/>
          <w:lang w:eastAsia="en-US"/>
        </w:rPr>
        <w:t xml:space="preserve"> </w:t>
      </w:r>
      <w:r w:rsidR="00564714">
        <w:rPr>
          <w:rFonts w:ascii="Times New Roman" w:eastAsia="Times New Roman" w:hAnsi="Times New Roman" w:cs="Times New Roman"/>
          <w:sz w:val="28"/>
          <w:szCs w:val="28"/>
          <w:lang w:eastAsia="en-US"/>
        </w:rPr>
        <w:t>Тривалість навчального тижня – 5 днів</w:t>
      </w:r>
    </w:p>
    <w:p w14:paraId="78DF3770" w14:textId="373EB7C5" w:rsidR="00564714" w:rsidRPr="00BE61D4" w:rsidRDefault="00BE61D4" w:rsidP="002D3C38">
      <w:pPr>
        <w:widowControl w:val="0"/>
        <w:suppressAutoHyphens w:val="0"/>
        <w:spacing w:after="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 xml:space="preserve">   </w:t>
      </w:r>
      <w:r w:rsidR="00564714">
        <w:rPr>
          <w:rFonts w:ascii="Times New Roman" w:eastAsia="Times New Roman" w:hAnsi="Times New Roman" w:cs="Times New Roman"/>
          <w:sz w:val="28"/>
          <w:szCs w:val="28"/>
          <w:lang w:eastAsia="en-US"/>
        </w:rPr>
        <w:t xml:space="preserve">Тривалість уроків: </w:t>
      </w:r>
      <w:r w:rsidR="009A2329">
        <w:rPr>
          <w:rFonts w:ascii="Times New Roman" w:eastAsia="Times New Roman" w:hAnsi="Times New Roman" w:cs="Times New Roman"/>
          <w:sz w:val="28"/>
          <w:szCs w:val="28"/>
          <w:lang w:eastAsia="en-US"/>
        </w:rPr>
        <w:t xml:space="preserve"> 1 клас –       </w:t>
      </w:r>
      <w:r w:rsidR="00564714">
        <w:rPr>
          <w:rFonts w:ascii="Times New Roman" w:eastAsia="Times New Roman" w:hAnsi="Times New Roman" w:cs="Times New Roman"/>
          <w:sz w:val="28"/>
          <w:szCs w:val="28"/>
          <w:lang w:eastAsia="en-US"/>
        </w:rPr>
        <w:t>35 хв.</w:t>
      </w:r>
    </w:p>
    <w:p w14:paraId="7B15DAAF" w14:textId="594E423B" w:rsidR="00564714" w:rsidRDefault="00564714" w:rsidP="002D3C38">
      <w:pPr>
        <w:widowControl w:val="0"/>
        <w:tabs>
          <w:tab w:val="left" w:pos="2702"/>
        </w:tabs>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BE61D4">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2-4 класи –  40хв.</w:t>
      </w:r>
    </w:p>
    <w:p w14:paraId="08F598E7" w14:textId="5B741594" w:rsidR="00BE61D4" w:rsidRDefault="00BE61D4" w:rsidP="002D3C38">
      <w:pPr>
        <w:widowControl w:val="0"/>
        <w:tabs>
          <w:tab w:val="left" w:pos="2702"/>
        </w:tabs>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564714">
        <w:rPr>
          <w:rFonts w:ascii="Times New Roman" w:eastAsia="Times New Roman" w:hAnsi="Times New Roman" w:cs="Times New Roman"/>
          <w:sz w:val="28"/>
          <w:szCs w:val="28"/>
          <w:lang w:eastAsia="en-US"/>
        </w:rPr>
        <w:t>6-7 класи -   45хв.</w:t>
      </w:r>
    </w:p>
    <w:p w14:paraId="68F8B0DB" w14:textId="25DA083A" w:rsidR="0045312E" w:rsidRPr="009A2329" w:rsidRDefault="009A2329" w:rsidP="002D3C38">
      <w:pPr>
        <w:widowControl w:val="0"/>
        <w:tabs>
          <w:tab w:val="left" w:pos="2702"/>
        </w:tabs>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BD6EB0" w:rsidRPr="00564714">
        <w:rPr>
          <w:rFonts w:ascii="Times New Roman" w:eastAsia="Times New Roman" w:hAnsi="Times New Roman" w:cs="Times New Roman"/>
          <w:color w:val="000000"/>
          <w:sz w:val="28"/>
          <w:szCs w:val="28"/>
          <w:lang w:eastAsia="en-US"/>
        </w:rPr>
        <w:t>Щоденно о 9 годині 00 хвилин проводиться загальнонаціональна хвилина м</w:t>
      </w:r>
      <w:r w:rsidR="00BD6EB0" w:rsidRPr="00564714">
        <w:rPr>
          <w:rFonts w:ascii="Times New Roman" w:eastAsia="Times New Roman" w:hAnsi="Times New Roman" w:cs="Times New Roman"/>
          <w:color w:val="000000"/>
          <w:sz w:val="28"/>
          <w:szCs w:val="28"/>
          <w:lang w:eastAsia="en-US"/>
        </w:rPr>
        <w:t>о</w:t>
      </w:r>
      <w:r w:rsidR="00BD6EB0" w:rsidRPr="00564714">
        <w:rPr>
          <w:rFonts w:ascii="Times New Roman" w:eastAsia="Times New Roman" w:hAnsi="Times New Roman" w:cs="Times New Roman"/>
          <w:color w:val="000000"/>
          <w:sz w:val="28"/>
          <w:szCs w:val="28"/>
          <w:lang w:eastAsia="en-US"/>
        </w:rPr>
        <w:t xml:space="preserve">вчання за співвітчизниками, загиблими внаслідок збройної агресії </w:t>
      </w:r>
    </w:p>
    <w:p w14:paraId="45DFD86F" w14:textId="2FA3E7D5" w:rsidR="00BD6EB0" w:rsidRPr="00564714" w:rsidRDefault="00BD6EB0" w:rsidP="002D3C38">
      <w:pPr>
        <w:widowControl w:val="0"/>
        <w:suppressAutoHyphens w:val="0"/>
        <w:spacing w:after="0"/>
        <w:rPr>
          <w:rFonts w:ascii="Times New Roman" w:eastAsia="Times New Roman" w:hAnsi="Times New Roman" w:cs="Times New Roman"/>
          <w:sz w:val="28"/>
          <w:szCs w:val="28"/>
          <w:lang w:eastAsia="en-US"/>
        </w:rPr>
      </w:pPr>
      <w:r w:rsidRPr="00564714">
        <w:rPr>
          <w:rFonts w:ascii="Times New Roman" w:eastAsia="Times New Roman" w:hAnsi="Times New Roman" w:cs="Times New Roman"/>
          <w:color w:val="000000"/>
          <w:sz w:val="28"/>
          <w:szCs w:val="28"/>
          <w:lang w:eastAsia="en-US"/>
        </w:rPr>
        <w:lastRenderedPageBreak/>
        <w:t xml:space="preserve">російської </w:t>
      </w:r>
      <w:r w:rsidR="0045312E">
        <w:rPr>
          <w:rFonts w:ascii="Times New Roman" w:eastAsia="Times New Roman" w:hAnsi="Times New Roman" w:cs="Times New Roman"/>
          <w:color w:val="000000"/>
          <w:sz w:val="28"/>
          <w:szCs w:val="28"/>
          <w:lang w:eastAsia="en-US"/>
        </w:rPr>
        <w:t xml:space="preserve"> </w:t>
      </w:r>
      <w:r w:rsidRPr="00564714">
        <w:rPr>
          <w:rFonts w:ascii="Times New Roman" w:eastAsia="Times New Roman" w:hAnsi="Times New Roman" w:cs="Times New Roman"/>
          <w:color w:val="000000"/>
          <w:sz w:val="28"/>
          <w:szCs w:val="28"/>
          <w:lang w:eastAsia="en-US"/>
        </w:rPr>
        <w:t>федерації про</w:t>
      </w:r>
      <w:r w:rsidR="0045312E">
        <w:rPr>
          <w:rFonts w:ascii="Times New Roman" w:eastAsia="Times New Roman" w:hAnsi="Times New Roman" w:cs="Times New Roman"/>
          <w:color w:val="000000"/>
          <w:sz w:val="28"/>
          <w:szCs w:val="28"/>
          <w:lang w:eastAsia="en-US"/>
        </w:rPr>
        <w:t>ти України, відповідно Указу П</w:t>
      </w:r>
      <w:r w:rsidRPr="00564714">
        <w:rPr>
          <w:rFonts w:ascii="Times New Roman" w:eastAsia="Times New Roman" w:hAnsi="Times New Roman" w:cs="Times New Roman"/>
          <w:color w:val="000000"/>
          <w:sz w:val="28"/>
          <w:szCs w:val="28"/>
          <w:lang w:eastAsia="en-US"/>
        </w:rPr>
        <w:t>резидента України № 143 ві</w:t>
      </w:r>
      <w:r w:rsidR="0045312E">
        <w:rPr>
          <w:rFonts w:ascii="Times New Roman" w:eastAsia="Times New Roman" w:hAnsi="Times New Roman" w:cs="Times New Roman"/>
          <w:color w:val="000000"/>
          <w:sz w:val="28"/>
          <w:szCs w:val="28"/>
          <w:lang w:eastAsia="en-US"/>
        </w:rPr>
        <w:t>д 16 березня 2022 року «Про загал</w:t>
      </w:r>
      <w:r w:rsidRPr="00564714">
        <w:rPr>
          <w:rFonts w:ascii="Times New Roman" w:eastAsia="Times New Roman" w:hAnsi="Times New Roman" w:cs="Times New Roman"/>
          <w:color w:val="000000"/>
          <w:sz w:val="28"/>
          <w:szCs w:val="28"/>
          <w:lang w:eastAsia="en-US"/>
        </w:rPr>
        <w:t>ьнонаціональну хвилину мовчання за загиблими внаслідок збройної агресії Російської Федерації проти України», ли</w:t>
      </w:r>
      <w:r w:rsidRPr="00564714">
        <w:rPr>
          <w:rFonts w:ascii="Times New Roman" w:eastAsia="Times New Roman" w:hAnsi="Times New Roman" w:cs="Times New Roman"/>
          <w:color w:val="000000"/>
          <w:sz w:val="28"/>
          <w:szCs w:val="28"/>
          <w:lang w:eastAsia="en-US"/>
        </w:rPr>
        <w:t>с</w:t>
      </w:r>
      <w:r w:rsidRPr="00564714">
        <w:rPr>
          <w:rFonts w:ascii="Times New Roman" w:eastAsia="Times New Roman" w:hAnsi="Times New Roman" w:cs="Times New Roman"/>
          <w:color w:val="000000"/>
          <w:sz w:val="28"/>
          <w:szCs w:val="28"/>
          <w:lang w:eastAsia="en-US"/>
        </w:rPr>
        <w:t>та Міністерства освіти і Науки України від 16.03.2022 №1/3472-22.</w:t>
      </w:r>
    </w:p>
    <w:p w14:paraId="0CEBF0C6" w14:textId="77777777" w:rsidR="0045312E" w:rsidRDefault="0045312E"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BD6EB0" w:rsidRPr="0045312E">
        <w:rPr>
          <w:rFonts w:ascii="Times New Roman" w:hAnsi="Times New Roman" w:cs="Times New Roman"/>
          <w:sz w:val="28"/>
          <w:szCs w:val="28"/>
        </w:rPr>
        <w:t>Відповідно статі 12 Закону України «Про</w:t>
      </w:r>
      <w:r w:rsidRPr="0045312E">
        <w:rPr>
          <w:rFonts w:ascii="Times New Roman" w:hAnsi="Times New Roman" w:cs="Times New Roman"/>
          <w:sz w:val="28"/>
          <w:szCs w:val="28"/>
        </w:rPr>
        <w:t xml:space="preserve"> освіту» навчальний рік                               закінчуєт</w:t>
      </w:r>
      <w:r w:rsidR="00BD6EB0" w:rsidRPr="0045312E">
        <w:rPr>
          <w:rFonts w:ascii="Times New Roman" w:hAnsi="Times New Roman" w:cs="Times New Roman"/>
          <w:sz w:val="28"/>
          <w:szCs w:val="28"/>
        </w:rPr>
        <w:t>ься проведенням державної підсумкової атестації випускників початко</w:t>
      </w:r>
      <w:r w:rsidRPr="0045312E">
        <w:rPr>
          <w:rFonts w:ascii="Times New Roman" w:hAnsi="Times New Roman" w:cs="Times New Roman"/>
          <w:sz w:val="28"/>
          <w:szCs w:val="28"/>
        </w:rPr>
        <w:t>вої т</w:t>
      </w:r>
      <w:r w:rsidR="00BD6EB0" w:rsidRPr="0045312E">
        <w:rPr>
          <w:rFonts w:ascii="Times New Roman" w:hAnsi="Times New Roman" w:cs="Times New Roman"/>
          <w:sz w:val="28"/>
          <w:szCs w:val="28"/>
        </w:rPr>
        <w:t>а базової школи, яка може здійснюватися в різних формах, визначених законодавством. Державна підсумкова атестація здобувачів початкової освіти здійс</w:t>
      </w:r>
      <w:r w:rsidRPr="0045312E">
        <w:rPr>
          <w:rFonts w:ascii="Times New Roman" w:hAnsi="Times New Roman" w:cs="Times New Roman"/>
          <w:sz w:val="28"/>
          <w:szCs w:val="28"/>
        </w:rPr>
        <w:t>нюється лише з метою моніторингу якості освіт</w:t>
      </w:r>
      <w:r w:rsidR="00BD6EB0" w:rsidRPr="0045312E">
        <w:rPr>
          <w:rFonts w:ascii="Times New Roman" w:hAnsi="Times New Roman" w:cs="Times New Roman"/>
          <w:sz w:val="28"/>
          <w:szCs w:val="28"/>
        </w:rPr>
        <w:t>ньої діяльності закладів освіти та/або якості освіт</w:t>
      </w:r>
      <w:r w:rsidRPr="0045312E">
        <w:rPr>
          <w:rFonts w:ascii="Times New Roman" w:hAnsi="Times New Roman" w:cs="Times New Roman"/>
          <w:sz w:val="28"/>
          <w:szCs w:val="28"/>
        </w:rPr>
        <w:t>и</w:t>
      </w:r>
      <w:r w:rsidR="00BD6EB0" w:rsidRPr="0045312E">
        <w:rPr>
          <w:rFonts w:ascii="Times New Roman" w:hAnsi="Times New Roman" w:cs="Times New Roman"/>
          <w:sz w:val="28"/>
          <w:szCs w:val="28"/>
        </w:rPr>
        <w:t>. Порядок, форми проведення і перелік навчальних предметів, з яких проводиться державна підсумкова атестація, ви</w:t>
      </w:r>
      <w:r w:rsidRPr="0045312E">
        <w:rPr>
          <w:rFonts w:ascii="Times New Roman" w:hAnsi="Times New Roman" w:cs="Times New Roman"/>
          <w:sz w:val="28"/>
          <w:szCs w:val="28"/>
        </w:rPr>
        <w:t>значає центральний орга</w:t>
      </w:r>
      <w:r w:rsidR="00BD6EB0" w:rsidRPr="0045312E">
        <w:rPr>
          <w:rFonts w:ascii="Times New Roman" w:hAnsi="Times New Roman" w:cs="Times New Roman"/>
          <w:sz w:val="28"/>
          <w:szCs w:val="28"/>
        </w:rPr>
        <w:t>н виконавчої влади у сфері освіт</w:t>
      </w:r>
      <w:r w:rsidRPr="0045312E">
        <w:rPr>
          <w:rFonts w:ascii="Times New Roman" w:hAnsi="Times New Roman" w:cs="Times New Roman"/>
          <w:sz w:val="28"/>
          <w:szCs w:val="28"/>
        </w:rPr>
        <w:t xml:space="preserve">и і науки.                                </w:t>
      </w:r>
    </w:p>
    <w:p w14:paraId="336449FF" w14:textId="09D2E73A" w:rsidR="0045312E" w:rsidRPr="0045312E" w:rsidRDefault="0045312E"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BD6EB0" w:rsidRPr="0045312E">
        <w:rPr>
          <w:rFonts w:ascii="Times New Roman" w:hAnsi="Times New Roman" w:cs="Times New Roman"/>
          <w:sz w:val="28"/>
          <w:szCs w:val="28"/>
        </w:rPr>
        <w:t>Зарахування, відрахування та переведення учнів здійснюється відповідно до території обслуговування, яка закріплена міською радою, наказу МОН Украї</w:t>
      </w:r>
      <w:r w:rsidRPr="0045312E">
        <w:rPr>
          <w:rFonts w:ascii="Times New Roman" w:hAnsi="Times New Roman" w:cs="Times New Roman"/>
          <w:sz w:val="28"/>
          <w:szCs w:val="28"/>
        </w:rPr>
        <w:t xml:space="preserve">ни від 14.07.2015 №762 «Про </w:t>
      </w:r>
      <w:r w:rsidR="00BD6EB0" w:rsidRPr="0045312E">
        <w:rPr>
          <w:rFonts w:ascii="Times New Roman" w:hAnsi="Times New Roman" w:cs="Times New Roman"/>
          <w:sz w:val="28"/>
          <w:szCs w:val="28"/>
        </w:rPr>
        <w:t xml:space="preserve">затвердження Порядку переведення учнів </w:t>
      </w:r>
      <w:r w:rsidRPr="0045312E">
        <w:rPr>
          <w:rFonts w:ascii="Times New Roman" w:hAnsi="Times New Roman" w:cs="Times New Roman"/>
          <w:sz w:val="28"/>
          <w:szCs w:val="28"/>
        </w:rPr>
        <w:t xml:space="preserve">             </w:t>
      </w:r>
      <w:r w:rsidR="00BD6EB0" w:rsidRPr="0045312E">
        <w:rPr>
          <w:rFonts w:ascii="Times New Roman" w:hAnsi="Times New Roman" w:cs="Times New Roman"/>
          <w:sz w:val="28"/>
          <w:szCs w:val="28"/>
        </w:rPr>
        <w:t>закладу загальної середньої освіти на наступний рік навчання (із змінами, внесеними згідно з наказами Мініс</w:t>
      </w:r>
      <w:r w:rsidRPr="0045312E">
        <w:rPr>
          <w:rFonts w:ascii="Times New Roman" w:hAnsi="Times New Roman" w:cs="Times New Roman"/>
          <w:sz w:val="28"/>
          <w:szCs w:val="28"/>
        </w:rPr>
        <w:t>терства освіти</w:t>
      </w:r>
      <w:r w:rsidR="00BD6EB0" w:rsidRPr="0045312E">
        <w:rPr>
          <w:rFonts w:ascii="Times New Roman" w:hAnsi="Times New Roman" w:cs="Times New Roman"/>
          <w:sz w:val="28"/>
          <w:szCs w:val="28"/>
        </w:rPr>
        <w:t xml:space="preserve"> і науки від 08.05.2019 №621. від 01.03.2021 № 268) та наказу МОН Украї</w:t>
      </w:r>
      <w:r w:rsidRPr="0045312E">
        <w:rPr>
          <w:rFonts w:ascii="Times New Roman" w:hAnsi="Times New Roman" w:cs="Times New Roman"/>
          <w:sz w:val="28"/>
          <w:szCs w:val="28"/>
        </w:rPr>
        <w:t>ни від 16.04.2018 №367 «Про зат</w:t>
      </w:r>
      <w:r w:rsidR="00BD6EB0" w:rsidRPr="0045312E">
        <w:rPr>
          <w:rFonts w:ascii="Times New Roman" w:hAnsi="Times New Roman" w:cs="Times New Roman"/>
          <w:sz w:val="28"/>
          <w:szCs w:val="28"/>
        </w:rPr>
        <w:t>вердження Порядку зарахування, відрахування та переведен</w:t>
      </w:r>
      <w:r w:rsidR="00940EBF">
        <w:rPr>
          <w:rFonts w:ascii="Times New Roman" w:hAnsi="Times New Roman" w:cs="Times New Roman"/>
          <w:sz w:val="28"/>
          <w:szCs w:val="28"/>
        </w:rPr>
        <w:t>ня учнів до державних та комуна</w:t>
      </w:r>
      <w:r w:rsidR="00BD6EB0" w:rsidRPr="0045312E">
        <w:rPr>
          <w:rFonts w:ascii="Times New Roman" w:hAnsi="Times New Roman" w:cs="Times New Roman"/>
          <w:sz w:val="28"/>
          <w:szCs w:val="28"/>
        </w:rPr>
        <w:t>льних закладів освіти для здобуття повної загальної середньої освіти» (із змінами, внесени</w:t>
      </w:r>
      <w:r w:rsidRPr="0045312E">
        <w:rPr>
          <w:rFonts w:ascii="Times New Roman" w:hAnsi="Times New Roman" w:cs="Times New Roman"/>
          <w:sz w:val="28"/>
          <w:szCs w:val="28"/>
        </w:rPr>
        <w:t>ми згід</w:t>
      </w:r>
      <w:r w:rsidR="00BD6EB0" w:rsidRPr="0045312E">
        <w:rPr>
          <w:rFonts w:ascii="Times New Roman" w:hAnsi="Times New Roman" w:cs="Times New Roman"/>
          <w:sz w:val="28"/>
          <w:szCs w:val="28"/>
        </w:rPr>
        <w:t xml:space="preserve">но з наказом Міністерства </w:t>
      </w:r>
      <w:r w:rsidRPr="0045312E">
        <w:rPr>
          <w:rFonts w:ascii="Times New Roman" w:hAnsi="Times New Roman" w:cs="Times New Roman"/>
          <w:sz w:val="28"/>
          <w:szCs w:val="28"/>
        </w:rPr>
        <w:t xml:space="preserve">               </w:t>
      </w:r>
      <w:r w:rsidR="00BD6EB0" w:rsidRPr="0045312E">
        <w:rPr>
          <w:rFonts w:ascii="Times New Roman" w:hAnsi="Times New Roman" w:cs="Times New Roman"/>
          <w:sz w:val="28"/>
          <w:szCs w:val="28"/>
        </w:rPr>
        <w:t>освіти і науки №</w:t>
      </w:r>
      <w:r w:rsidRPr="0045312E">
        <w:rPr>
          <w:rFonts w:ascii="Times New Roman" w:hAnsi="Times New Roman" w:cs="Times New Roman"/>
          <w:sz w:val="28"/>
          <w:szCs w:val="28"/>
        </w:rPr>
        <w:t>825 від 10.06.2024).</w:t>
      </w:r>
    </w:p>
    <w:p w14:paraId="1B015D5D" w14:textId="61666B19" w:rsidR="00BD6EB0" w:rsidRPr="0045312E" w:rsidRDefault="0045312E" w:rsidP="002D3C38">
      <w:pPr>
        <w:pStyle w:val="afe"/>
        <w:spacing w:line="276" w:lineRule="auto"/>
        <w:rPr>
          <w:rFonts w:ascii="Times New Roman" w:hAnsi="Times New Roman" w:cs="Times New Roman"/>
          <w:sz w:val="28"/>
          <w:szCs w:val="28"/>
        </w:rPr>
      </w:pPr>
      <w:r w:rsidRPr="0045312E">
        <w:rPr>
          <w:rFonts w:ascii="Times New Roman" w:hAnsi="Times New Roman" w:cs="Times New Roman"/>
          <w:sz w:val="28"/>
          <w:szCs w:val="28"/>
        </w:rPr>
        <w:t xml:space="preserve">     </w:t>
      </w:r>
      <w:r w:rsidR="00BD6EB0" w:rsidRPr="0045312E">
        <w:rPr>
          <w:rFonts w:ascii="Times New Roman" w:hAnsi="Times New Roman" w:cs="Times New Roman"/>
          <w:sz w:val="28"/>
          <w:szCs w:val="28"/>
        </w:rPr>
        <w:t>З урахуванням місцевих особливостей, безпекової ситуації та кл</w:t>
      </w:r>
      <w:r w:rsidR="008510F0">
        <w:rPr>
          <w:rFonts w:ascii="Times New Roman" w:hAnsi="Times New Roman" w:cs="Times New Roman"/>
          <w:sz w:val="28"/>
          <w:szCs w:val="28"/>
        </w:rPr>
        <w:t xml:space="preserve">іматичних умов </w:t>
      </w:r>
      <w:r>
        <w:rPr>
          <w:rFonts w:ascii="Times New Roman" w:hAnsi="Times New Roman" w:cs="Times New Roman"/>
          <w:sz w:val="28"/>
          <w:szCs w:val="28"/>
        </w:rPr>
        <w:t>та інших обставин</w:t>
      </w:r>
      <w:r w:rsidR="00BD6EB0" w:rsidRPr="0045312E">
        <w:rPr>
          <w:rFonts w:ascii="Times New Roman" w:hAnsi="Times New Roman" w:cs="Times New Roman"/>
          <w:sz w:val="28"/>
          <w:szCs w:val="28"/>
        </w:rPr>
        <w:t xml:space="preserve"> пов</w:t>
      </w:r>
      <w:r w:rsidRPr="0045312E">
        <w:rPr>
          <w:rFonts w:ascii="Times New Roman" w:hAnsi="Times New Roman" w:cs="Times New Roman"/>
          <w:sz w:val="28"/>
          <w:szCs w:val="28"/>
        </w:rPr>
        <w:t>’</w:t>
      </w:r>
      <w:r>
        <w:rPr>
          <w:rFonts w:ascii="Times New Roman" w:hAnsi="Times New Roman" w:cs="Times New Roman"/>
          <w:sz w:val="28"/>
          <w:szCs w:val="28"/>
        </w:rPr>
        <w:t>язаних із дією воєн</w:t>
      </w:r>
      <w:r w:rsidR="00BD6EB0" w:rsidRPr="0045312E">
        <w:rPr>
          <w:rFonts w:ascii="Times New Roman" w:hAnsi="Times New Roman" w:cs="Times New Roman"/>
          <w:sz w:val="28"/>
          <w:szCs w:val="28"/>
        </w:rPr>
        <w:t>ного стану педагогічною ра</w:t>
      </w:r>
      <w:r>
        <w:rPr>
          <w:rFonts w:ascii="Times New Roman" w:hAnsi="Times New Roman" w:cs="Times New Roman"/>
          <w:sz w:val="28"/>
          <w:szCs w:val="28"/>
        </w:rPr>
        <w:t>дою</w:t>
      </w:r>
      <w:r w:rsidR="00BD6EB0" w:rsidRPr="0045312E">
        <w:rPr>
          <w:rFonts w:ascii="Times New Roman" w:hAnsi="Times New Roman" w:cs="Times New Roman"/>
          <w:sz w:val="28"/>
          <w:szCs w:val="28"/>
        </w:rPr>
        <w:t xml:space="preserve"> - академічної свободи приймається рішення про внесення змін до стру</w:t>
      </w:r>
      <w:r>
        <w:rPr>
          <w:rFonts w:ascii="Times New Roman" w:hAnsi="Times New Roman" w:cs="Times New Roman"/>
          <w:sz w:val="28"/>
          <w:szCs w:val="28"/>
        </w:rPr>
        <w:t>ктури нав</w:t>
      </w:r>
      <w:r w:rsidR="00BD6EB0" w:rsidRPr="0045312E">
        <w:rPr>
          <w:rFonts w:ascii="Times New Roman" w:hAnsi="Times New Roman" w:cs="Times New Roman"/>
          <w:sz w:val="28"/>
          <w:szCs w:val="28"/>
        </w:rPr>
        <w:t>чальн</w:t>
      </w:r>
      <w:r>
        <w:rPr>
          <w:rFonts w:ascii="Times New Roman" w:hAnsi="Times New Roman" w:cs="Times New Roman"/>
          <w:sz w:val="28"/>
          <w:szCs w:val="28"/>
        </w:rPr>
        <w:t>ого</w:t>
      </w:r>
      <w:r w:rsidR="00BD6EB0" w:rsidRPr="0045312E">
        <w:rPr>
          <w:rFonts w:ascii="Times New Roman" w:hAnsi="Times New Roman" w:cs="Times New Roman"/>
          <w:sz w:val="28"/>
          <w:szCs w:val="28"/>
        </w:rPr>
        <w:t xml:space="preserve"> року, змін до освітньої програми та графіку канікул.</w:t>
      </w:r>
    </w:p>
    <w:p w14:paraId="1E67764E" w14:textId="745D288C" w:rsidR="00BD6EB0" w:rsidRPr="0045312E" w:rsidRDefault="0045312E"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00BD6EB0" w:rsidRPr="0045312E">
        <w:rPr>
          <w:rFonts w:ascii="Times New Roman" w:hAnsi="Times New Roman" w:cs="Times New Roman"/>
          <w:sz w:val="28"/>
          <w:szCs w:val="28"/>
        </w:rPr>
        <w:t>У разі призупинення навчання у разі зниження температури чи інших об</w:t>
      </w:r>
      <w:r>
        <w:rPr>
          <w:rFonts w:ascii="Times New Roman" w:hAnsi="Times New Roman" w:cs="Times New Roman"/>
          <w:sz w:val="28"/>
          <w:szCs w:val="28"/>
        </w:rPr>
        <w:t>ставин</w:t>
      </w:r>
      <w:r w:rsidR="00BD6EB0" w:rsidRPr="0045312E">
        <w:rPr>
          <w:rFonts w:ascii="Times New Roman" w:hAnsi="Times New Roman" w:cs="Times New Roman"/>
          <w:sz w:val="28"/>
          <w:szCs w:val="28"/>
        </w:rPr>
        <w:t xml:space="preserve"> можливі корективи до термінів організації навчальних занять, екскур</w:t>
      </w:r>
      <w:r>
        <w:rPr>
          <w:rFonts w:ascii="Times New Roman" w:hAnsi="Times New Roman" w:cs="Times New Roman"/>
          <w:sz w:val="28"/>
          <w:szCs w:val="28"/>
        </w:rPr>
        <w:t>сій та навчальної практ</w:t>
      </w:r>
      <w:r w:rsidR="00BD6EB0" w:rsidRPr="0045312E">
        <w:rPr>
          <w:rFonts w:ascii="Times New Roman" w:hAnsi="Times New Roman" w:cs="Times New Roman"/>
          <w:sz w:val="28"/>
          <w:szCs w:val="28"/>
        </w:rPr>
        <w:t>ики з урахуванням термінів надолуження виконання навчальних програм</w:t>
      </w:r>
    </w:p>
    <w:p w14:paraId="3914DAD3" w14:textId="5930E360" w:rsidR="00BD6EB0" w:rsidRDefault="00BD6EB0" w:rsidP="002D3C38">
      <w:pPr>
        <w:pStyle w:val="afe"/>
        <w:spacing w:line="276" w:lineRule="auto"/>
        <w:rPr>
          <w:rFonts w:ascii="Times New Roman" w:hAnsi="Times New Roman" w:cs="Times New Roman"/>
          <w:sz w:val="28"/>
          <w:szCs w:val="28"/>
        </w:rPr>
      </w:pPr>
      <w:r w:rsidRPr="0045312E">
        <w:rPr>
          <w:rFonts w:ascii="Times New Roman" w:hAnsi="Times New Roman" w:cs="Times New Roman"/>
          <w:sz w:val="28"/>
          <w:szCs w:val="28"/>
        </w:rPr>
        <w:t xml:space="preserve">Вихідні та святкові дні. </w:t>
      </w:r>
      <w:r w:rsidR="0045312E">
        <w:rPr>
          <w:rFonts w:ascii="Times New Roman" w:hAnsi="Times New Roman" w:cs="Times New Roman"/>
          <w:sz w:val="28"/>
          <w:szCs w:val="28"/>
        </w:rPr>
        <w:t>протягом навчального періоду: (відповідно частини 6 статт</w:t>
      </w:r>
      <w:r w:rsidRPr="0045312E">
        <w:rPr>
          <w:rFonts w:ascii="Times New Roman" w:hAnsi="Times New Roman" w:cs="Times New Roman"/>
          <w:sz w:val="28"/>
          <w:szCs w:val="28"/>
        </w:rPr>
        <w:t>і 6 Закону України від 15.03.2</w:t>
      </w:r>
      <w:r w:rsidR="0045312E">
        <w:rPr>
          <w:rFonts w:ascii="Times New Roman" w:hAnsi="Times New Roman" w:cs="Times New Roman"/>
          <w:sz w:val="28"/>
          <w:szCs w:val="28"/>
        </w:rPr>
        <w:t xml:space="preserve">022р. №2136-ІХ «Про організацію </w:t>
      </w:r>
      <w:r w:rsidRPr="0045312E">
        <w:rPr>
          <w:rFonts w:ascii="Times New Roman" w:hAnsi="Times New Roman" w:cs="Times New Roman"/>
          <w:sz w:val="28"/>
          <w:szCs w:val="28"/>
        </w:rPr>
        <w:t>тру</w:t>
      </w:r>
      <w:r w:rsidR="0045312E">
        <w:rPr>
          <w:rFonts w:ascii="Times New Roman" w:hAnsi="Times New Roman" w:cs="Times New Roman"/>
          <w:sz w:val="28"/>
          <w:szCs w:val="28"/>
        </w:rPr>
        <w:t>дових відно</w:t>
      </w:r>
      <w:r w:rsidRPr="0045312E">
        <w:rPr>
          <w:rFonts w:ascii="Times New Roman" w:hAnsi="Times New Roman" w:cs="Times New Roman"/>
          <w:sz w:val="28"/>
          <w:szCs w:val="28"/>
        </w:rPr>
        <w:t>син в умовах, воєнного стану</w:t>
      </w:r>
      <w:r w:rsidR="0045312E">
        <w:rPr>
          <w:rFonts w:ascii="Times New Roman" w:hAnsi="Times New Roman" w:cs="Times New Roman"/>
          <w:sz w:val="28"/>
          <w:szCs w:val="28"/>
        </w:rPr>
        <w:t xml:space="preserve"> не застосовується норма статті 73 «Святкові і неробочі дні» КЗпП України).</w:t>
      </w:r>
    </w:p>
    <w:p w14:paraId="18E66156" w14:textId="78DBA59B" w:rsidR="0045312E" w:rsidRPr="0045312E" w:rsidRDefault="0045312E"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     Режим дня в закладі підпорядкований створенню оптимальних </w:t>
      </w:r>
      <w:r w:rsidR="00EE764C">
        <w:rPr>
          <w:rFonts w:ascii="Times New Roman" w:hAnsi="Times New Roman" w:cs="Times New Roman"/>
          <w:sz w:val="28"/>
          <w:szCs w:val="28"/>
        </w:rPr>
        <w:t>умов для здійснення успішної освітньої діяльності. Розклад уроків складається з урахуванням динаміки працездатності учнів  протягом дня, тижня, семестру, чергування видів діяльності і раціонального розподілу навчального навантаження.</w:t>
      </w:r>
    </w:p>
    <w:p w14:paraId="73233D6F" w14:textId="77777777" w:rsidR="00E035C6" w:rsidRDefault="00E035C6" w:rsidP="008510F0">
      <w:pPr>
        <w:pStyle w:val="1"/>
        <w:keepNext w:val="0"/>
        <w:keepLines w:val="0"/>
        <w:widowControl w:val="0"/>
        <w:spacing w:before="0" w:line="276" w:lineRule="auto"/>
        <w:rPr>
          <w:rFonts w:ascii="Times New Roman" w:eastAsiaTheme="minorHAnsi" w:hAnsi="Times New Roman" w:cs="Times New Roman"/>
          <w:b/>
          <w:color w:val="auto"/>
          <w:sz w:val="28"/>
          <w:szCs w:val="28"/>
          <w:lang w:val="uk-UA"/>
        </w:rPr>
      </w:pPr>
    </w:p>
    <w:p w14:paraId="29F8BEA4" w14:textId="77777777" w:rsidR="00E035C6" w:rsidRDefault="00E035C6" w:rsidP="008510F0">
      <w:pPr>
        <w:pStyle w:val="1"/>
        <w:keepNext w:val="0"/>
        <w:keepLines w:val="0"/>
        <w:widowControl w:val="0"/>
        <w:spacing w:before="0" w:line="276" w:lineRule="auto"/>
        <w:rPr>
          <w:rFonts w:ascii="Times New Roman" w:eastAsiaTheme="minorHAnsi" w:hAnsi="Times New Roman" w:cs="Times New Roman"/>
          <w:b/>
          <w:color w:val="auto"/>
          <w:sz w:val="28"/>
          <w:szCs w:val="28"/>
          <w:lang w:val="uk-UA"/>
        </w:rPr>
      </w:pPr>
      <w:bookmarkStart w:id="4" w:name="_GoBack"/>
      <w:bookmarkEnd w:id="4"/>
    </w:p>
    <w:p w14:paraId="46B66209" w14:textId="77777777" w:rsidR="00E035C6" w:rsidRDefault="00E035C6" w:rsidP="008510F0">
      <w:pPr>
        <w:pStyle w:val="1"/>
        <w:keepNext w:val="0"/>
        <w:keepLines w:val="0"/>
        <w:widowControl w:val="0"/>
        <w:spacing w:before="0" w:line="276" w:lineRule="auto"/>
        <w:rPr>
          <w:rFonts w:ascii="Times New Roman" w:eastAsiaTheme="minorHAnsi" w:hAnsi="Times New Roman" w:cs="Times New Roman"/>
          <w:b/>
          <w:color w:val="auto"/>
          <w:sz w:val="28"/>
          <w:szCs w:val="28"/>
          <w:lang w:val="uk-UA"/>
        </w:rPr>
      </w:pPr>
    </w:p>
    <w:p w14:paraId="168120DB" w14:textId="563DAFD6" w:rsidR="00174048" w:rsidRPr="008510F0" w:rsidRDefault="00BF16FE" w:rsidP="008510F0">
      <w:pPr>
        <w:pStyle w:val="1"/>
        <w:keepNext w:val="0"/>
        <w:keepLines w:val="0"/>
        <w:widowControl w:val="0"/>
        <w:spacing w:before="0" w:line="276" w:lineRule="auto"/>
        <w:rPr>
          <w:rFonts w:ascii="Times New Roman" w:hAnsi="Times New Roman" w:cs="Times New Roman"/>
          <w:b/>
          <w:color w:val="auto"/>
          <w:sz w:val="24"/>
          <w:szCs w:val="24"/>
          <w:lang w:val="ru-RU"/>
        </w:rPr>
      </w:pPr>
      <w:r w:rsidRPr="008510F0">
        <w:rPr>
          <w:rFonts w:ascii="Times New Roman" w:hAnsi="Times New Roman" w:cs="Times New Roman"/>
          <w:b/>
          <w:color w:val="auto"/>
          <w:sz w:val="24"/>
          <w:szCs w:val="24"/>
          <w:lang w:val="ru-RU"/>
        </w:rPr>
        <w:t>І</w:t>
      </w:r>
      <w:r w:rsidR="00EE764C" w:rsidRPr="008510F0">
        <w:rPr>
          <w:rFonts w:ascii="Times New Roman" w:hAnsi="Times New Roman" w:cs="Times New Roman"/>
          <w:b/>
          <w:color w:val="auto"/>
          <w:sz w:val="24"/>
          <w:szCs w:val="24"/>
          <w:lang w:val="ru-RU"/>
        </w:rPr>
        <w:t>І</w:t>
      </w:r>
      <w:r w:rsidRPr="008510F0">
        <w:rPr>
          <w:rFonts w:ascii="Times New Roman" w:hAnsi="Times New Roman" w:cs="Times New Roman"/>
          <w:b/>
          <w:color w:val="auto"/>
          <w:sz w:val="24"/>
          <w:szCs w:val="24"/>
          <w:lang w:val="ru-RU"/>
        </w:rPr>
        <w:t>. ВИМОГИ ДО ОСІБ, ЯКІ МОЖУТЬ РОЗПОЧАТИ НАВЧАННЯ ЗА</w:t>
      </w:r>
      <w:r w:rsidRPr="008510F0">
        <w:rPr>
          <w:rFonts w:ascii="Times New Roman" w:hAnsi="Times New Roman" w:cs="Times New Roman"/>
          <w:b/>
          <w:color w:val="auto"/>
          <w:spacing w:val="-67"/>
          <w:sz w:val="24"/>
          <w:szCs w:val="24"/>
          <w:lang w:val="ru-RU"/>
        </w:rPr>
        <w:t xml:space="preserve"> </w:t>
      </w:r>
      <w:r w:rsidRPr="008510F0">
        <w:rPr>
          <w:rFonts w:ascii="Times New Roman" w:hAnsi="Times New Roman" w:cs="Times New Roman"/>
          <w:b/>
          <w:color w:val="auto"/>
          <w:sz w:val="24"/>
          <w:szCs w:val="24"/>
          <w:lang w:val="ru-RU"/>
        </w:rPr>
        <w:t>ОСВІТНЬОЮ</w:t>
      </w:r>
      <w:r w:rsidRPr="008510F0">
        <w:rPr>
          <w:rFonts w:ascii="Times New Roman" w:hAnsi="Times New Roman" w:cs="Times New Roman"/>
          <w:b/>
          <w:color w:val="auto"/>
          <w:spacing w:val="-1"/>
          <w:sz w:val="24"/>
          <w:szCs w:val="24"/>
          <w:lang w:val="ru-RU"/>
        </w:rPr>
        <w:t xml:space="preserve"> </w:t>
      </w:r>
      <w:bookmarkEnd w:id="3"/>
      <w:r w:rsidRPr="008510F0">
        <w:rPr>
          <w:rFonts w:ascii="Times New Roman" w:hAnsi="Times New Roman" w:cs="Times New Roman"/>
          <w:b/>
          <w:color w:val="auto"/>
          <w:sz w:val="24"/>
          <w:szCs w:val="24"/>
          <w:lang w:val="ru-RU"/>
        </w:rPr>
        <w:t>ПРОГРАМОЮ</w:t>
      </w:r>
    </w:p>
    <w:p w14:paraId="4642A38A" w14:textId="77777777" w:rsidR="00F84AB9" w:rsidRDefault="00174048" w:rsidP="002D3C38">
      <w:pPr>
        <w:pStyle w:val="afe"/>
        <w:spacing w:line="276" w:lineRule="auto"/>
        <w:rPr>
          <w:rFonts w:ascii="Times New Roman" w:hAnsi="Times New Roman" w:cs="Times New Roman"/>
          <w:sz w:val="28"/>
          <w:szCs w:val="28"/>
          <w:lang w:bidi="uk-UA"/>
        </w:rPr>
      </w:pPr>
      <w:r>
        <w:rPr>
          <w:rFonts w:ascii="Times New Roman" w:hAnsi="Times New Roman" w:cs="Times New Roman"/>
          <w:sz w:val="28"/>
          <w:szCs w:val="28"/>
          <w:lang w:bidi="uk-UA"/>
        </w:rPr>
        <w:t xml:space="preserve">   </w:t>
      </w:r>
    </w:p>
    <w:p w14:paraId="72D6313F" w14:textId="67F3E092" w:rsidR="00174048" w:rsidRPr="00174048" w:rsidRDefault="00F84AB9" w:rsidP="002D3C38">
      <w:pPr>
        <w:pStyle w:val="afe"/>
        <w:spacing w:line="276" w:lineRule="auto"/>
        <w:rPr>
          <w:rFonts w:ascii="Times New Roman" w:hAnsi="Times New Roman" w:cs="Times New Roman"/>
          <w:sz w:val="28"/>
          <w:szCs w:val="28"/>
          <w:lang w:bidi="uk-UA"/>
        </w:rPr>
      </w:pPr>
      <w:r>
        <w:rPr>
          <w:rFonts w:ascii="Times New Roman" w:hAnsi="Times New Roman" w:cs="Times New Roman"/>
          <w:sz w:val="28"/>
          <w:szCs w:val="28"/>
          <w:lang w:bidi="uk-UA"/>
        </w:rPr>
        <w:t xml:space="preserve">   </w:t>
      </w:r>
      <w:r w:rsidR="00174048" w:rsidRPr="00174048">
        <w:rPr>
          <w:rFonts w:ascii="Times New Roman" w:hAnsi="Times New Roman" w:cs="Times New Roman"/>
          <w:sz w:val="28"/>
          <w:szCs w:val="28"/>
          <w:lang w:bidi="uk-UA"/>
        </w:rPr>
        <w:t xml:space="preserve">Навчання за освітньою програмою базової середньої освіти можуть розпочинати учні й учениці,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w:t>
      </w:r>
      <w:r w:rsidR="00174048">
        <w:rPr>
          <w:rFonts w:ascii="Times New Roman" w:hAnsi="Times New Roman" w:cs="Times New Roman"/>
          <w:sz w:val="28"/>
          <w:szCs w:val="28"/>
          <w:lang w:bidi="uk-UA"/>
        </w:rPr>
        <w:t>Державному стандарті початкової</w:t>
      </w:r>
      <w:r w:rsidR="00174048" w:rsidRPr="00174048">
        <w:rPr>
          <w:rFonts w:ascii="Times New Roman" w:hAnsi="Times New Roman" w:cs="Times New Roman"/>
          <w:sz w:val="28"/>
          <w:szCs w:val="28"/>
          <w:lang w:bidi="uk-UA"/>
        </w:rPr>
        <w:t xml:space="preserve"> освіти, що підтверджено відповідним документом (свідоцтвом досягнень, свідоцтвом про початкову освіту).</w:t>
      </w:r>
    </w:p>
    <w:p w14:paraId="0838D4D9" w14:textId="446046BC" w:rsidR="00174048" w:rsidRPr="00174048" w:rsidRDefault="00174048" w:rsidP="002D3C38">
      <w:pPr>
        <w:pStyle w:val="afe"/>
        <w:spacing w:line="276" w:lineRule="auto"/>
        <w:rPr>
          <w:rFonts w:ascii="Times New Roman" w:hAnsi="Times New Roman" w:cs="Times New Roman"/>
          <w:sz w:val="28"/>
          <w:szCs w:val="28"/>
          <w:lang w:bidi="uk-UA"/>
        </w:rPr>
      </w:pPr>
      <w:r>
        <w:rPr>
          <w:rFonts w:ascii="Times New Roman" w:hAnsi="Times New Roman" w:cs="Times New Roman"/>
          <w:sz w:val="28"/>
          <w:szCs w:val="28"/>
          <w:lang w:bidi="uk-UA"/>
        </w:rPr>
        <w:t xml:space="preserve">   </w:t>
      </w:r>
      <w:r w:rsidRPr="00174048">
        <w:rPr>
          <w:rFonts w:ascii="Times New Roman" w:hAnsi="Times New Roman" w:cs="Times New Roman"/>
          <w:sz w:val="28"/>
          <w:szCs w:val="28"/>
          <w:lang w:bidi="uk-UA"/>
        </w:rPr>
        <w:t xml:space="preserve">Навчання за освітньою програмою базової середньої освіти можуть розпочати учні й учениці, які внаслідок повномасштабного вторгнення на територію України перебували за кордоном та/або на тимчасово окупованій території України, та на момент зарахування (переведення) до 5-9 класів закладу освіти не мають документа(ів), що підтверджує завершення здобуття освіти на попередньому рівні (у попередньому класі), після проходження ними процедури визнання результатів навчання, визначеної Порядком визнання на рівнях повної загальної середньої освіти результатів навчання, здобутих шляхом формальної та/або неформальної освіти у суб’єктів освітньої діяльності, розміщених за кордоном, затвердженим постановою Кабінету Міністрів України від 23 червня 2025 року № 734, та/або Порядком визнання на рівнях повної загальної середньої освіти результатів навчання осіб, які проживали на тимчасово окупованій території України, затвердженого наказом Міністерства освіти і науки України від 23 лютого 2026 року № 338, зареєстрованим в Міністерстві юстиції України 13 квітня 2026 року за № 496/45890. З метою забезпечення доступу до освіти та її неперервності, оцінювання і визнання результатів навчання таких учнів та учениць пропонується здійснювати відповідно до </w:t>
      </w:r>
      <w:r w:rsidRPr="00174048">
        <w:rPr>
          <w:rFonts w:ascii="Times New Roman" w:hAnsi="Times New Roman" w:cs="Times New Roman"/>
          <w:sz w:val="28"/>
          <w:szCs w:val="28"/>
          <w:lang w:bidi="uk-UA"/>
        </w:rPr>
        <w:lastRenderedPageBreak/>
        <w:t>Методичних рекомендацій щодо окремих питань здобуття освіти в закладах загальної середньої освіти в умовах воєнного стану в Україні, затверджени</w:t>
      </w:r>
      <w:r>
        <w:rPr>
          <w:rFonts w:ascii="Times New Roman" w:hAnsi="Times New Roman" w:cs="Times New Roman"/>
          <w:sz w:val="28"/>
          <w:szCs w:val="28"/>
          <w:lang w:bidi="uk-UA"/>
        </w:rPr>
        <w:t>х наказом Міністерства освіти і</w:t>
      </w:r>
      <w:r w:rsidRPr="00174048">
        <w:rPr>
          <w:rFonts w:ascii="Times New Roman" w:hAnsi="Times New Roman" w:cs="Times New Roman"/>
          <w:sz w:val="28"/>
          <w:szCs w:val="28"/>
          <w:lang w:bidi="uk-UA"/>
        </w:rPr>
        <w:t xml:space="preserve"> науки України 15 травня 2023 року № 563 (у редакції наказу Міністерства освіти і науки України 20 серпня 2025 року № 1162).</w:t>
      </w:r>
    </w:p>
    <w:p w14:paraId="1E2C26DD" w14:textId="2B8CE2D1" w:rsidR="00174048" w:rsidRDefault="00174048" w:rsidP="002D3C38">
      <w:pPr>
        <w:pStyle w:val="afe"/>
        <w:spacing w:line="276" w:lineRule="auto"/>
        <w:rPr>
          <w:rFonts w:ascii="Times New Roman" w:hAnsi="Times New Roman" w:cs="Times New Roman"/>
          <w:sz w:val="28"/>
          <w:szCs w:val="28"/>
          <w:lang w:bidi="uk-UA"/>
        </w:rPr>
      </w:pPr>
      <w:r>
        <w:rPr>
          <w:rFonts w:ascii="Times New Roman" w:hAnsi="Times New Roman" w:cs="Times New Roman"/>
          <w:sz w:val="28"/>
          <w:szCs w:val="28"/>
          <w:lang w:bidi="uk-UA"/>
        </w:rPr>
        <w:t xml:space="preserve">   </w:t>
      </w:r>
      <w:r w:rsidRPr="00174048">
        <w:rPr>
          <w:rFonts w:ascii="Times New Roman" w:hAnsi="Times New Roman" w:cs="Times New Roman"/>
          <w:sz w:val="28"/>
          <w:szCs w:val="28"/>
          <w:lang w:bidi="uk-UA"/>
        </w:rPr>
        <w:t>Визнання результатів навчання здобувачів освіти із числа внутрішньо переміщених осіб може бути здійснено на основі довідки або іншого документа, виданого закладом освіти, у якому дитина здобувала освіту за місцем тимчасового пе</w:t>
      </w:r>
      <w:r>
        <w:rPr>
          <w:rFonts w:ascii="Times New Roman" w:hAnsi="Times New Roman" w:cs="Times New Roman"/>
          <w:sz w:val="28"/>
          <w:szCs w:val="28"/>
          <w:lang w:bidi="uk-UA"/>
        </w:rPr>
        <w:t>ребування.</w:t>
      </w:r>
    </w:p>
    <w:p w14:paraId="54E48F90" w14:textId="2BE9A492" w:rsidR="00996531" w:rsidRDefault="00996531" w:rsidP="002D3C38">
      <w:pPr>
        <w:pStyle w:val="a8"/>
        <w:spacing w:line="276" w:lineRule="auto"/>
        <w:jc w:val="left"/>
        <w:rPr>
          <w:szCs w:val="28"/>
        </w:rPr>
      </w:pPr>
      <w:r>
        <w:rPr>
          <w:b/>
          <w:szCs w:val="28"/>
        </w:rPr>
        <w:t xml:space="preserve">   </w:t>
      </w:r>
      <w:r w:rsidRPr="00996531">
        <w:rPr>
          <w:szCs w:val="28"/>
        </w:rPr>
        <w:t>Особи</w:t>
      </w:r>
      <w:r w:rsidRPr="00996531">
        <w:rPr>
          <w:spacing w:val="1"/>
          <w:szCs w:val="28"/>
        </w:rPr>
        <w:t xml:space="preserve"> </w:t>
      </w:r>
      <w:r w:rsidRPr="00996531">
        <w:rPr>
          <w:szCs w:val="28"/>
        </w:rPr>
        <w:t>з</w:t>
      </w:r>
      <w:r w:rsidRPr="00996531">
        <w:rPr>
          <w:spacing w:val="1"/>
          <w:szCs w:val="28"/>
        </w:rPr>
        <w:t xml:space="preserve"> </w:t>
      </w:r>
      <w:r w:rsidRPr="00996531">
        <w:rPr>
          <w:szCs w:val="28"/>
        </w:rPr>
        <w:t>особливими</w:t>
      </w:r>
      <w:r w:rsidRPr="00996531">
        <w:rPr>
          <w:spacing w:val="1"/>
          <w:szCs w:val="28"/>
        </w:rPr>
        <w:t xml:space="preserve"> </w:t>
      </w:r>
      <w:r w:rsidRPr="00996531">
        <w:rPr>
          <w:szCs w:val="28"/>
        </w:rPr>
        <w:t>освітніми</w:t>
      </w:r>
      <w:r w:rsidRPr="00996531">
        <w:rPr>
          <w:spacing w:val="1"/>
          <w:szCs w:val="28"/>
        </w:rPr>
        <w:t xml:space="preserve"> </w:t>
      </w:r>
      <w:r w:rsidRPr="00996531">
        <w:rPr>
          <w:szCs w:val="28"/>
        </w:rPr>
        <w:t>потребами</w:t>
      </w:r>
      <w:r>
        <w:rPr>
          <w:spacing w:val="-57"/>
          <w:szCs w:val="28"/>
        </w:rPr>
        <w:t xml:space="preserve"> </w:t>
      </w:r>
      <w:r>
        <w:rPr>
          <w:szCs w:val="28"/>
        </w:rPr>
        <w:t xml:space="preserve"> можуть розпочинати</w:t>
      </w:r>
      <w:r>
        <w:rPr>
          <w:spacing w:val="-1"/>
          <w:szCs w:val="28"/>
        </w:rPr>
        <w:t xml:space="preserve"> </w:t>
      </w:r>
      <w:r>
        <w:rPr>
          <w:szCs w:val="28"/>
        </w:rPr>
        <w:t>здобуття  початкової освіти не обов'язково з шести років, а з іншого віку, а тривалість їхнього навчання у початковій та базовій школі може бути подовжена з доповненням корекційно-розвитковим складником.</w:t>
      </w:r>
    </w:p>
    <w:p w14:paraId="30350C14" w14:textId="4B64AB65" w:rsidR="00477928" w:rsidRDefault="00996531" w:rsidP="00477928">
      <w:pPr>
        <w:pStyle w:val="a8"/>
        <w:spacing w:line="276" w:lineRule="auto"/>
        <w:jc w:val="left"/>
        <w:rPr>
          <w:szCs w:val="28"/>
        </w:rPr>
      </w:pPr>
      <w:r>
        <w:rPr>
          <w:szCs w:val="28"/>
        </w:rPr>
        <w:t xml:space="preserve">     Тривалість здобуття освіти учнями може бути продовжена на рівнях початкової та базової середньої освіти відповідно до постанови Кабінету Міністрів України від 23 квітня 2003 року № 585 «Про встановлення тривалості здобуття повної загальної середньої освіти особами з особливими освітніми потребами у закладах загальної середньої освіт</w:t>
      </w:r>
      <w:r w:rsidR="00DA28E7">
        <w:rPr>
          <w:szCs w:val="28"/>
        </w:rPr>
        <w:t>и» (із змінами та доповне</w:t>
      </w:r>
      <w:r w:rsidR="008510F0">
        <w:rPr>
          <w:szCs w:val="28"/>
        </w:rPr>
        <w:t>не).</w:t>
      </w:r>
    </w:p>
    <w:p w14:paraId="5E039B2B" w14:textId="77777777" w:rsidR="008510F0" w:rsidRDefault="008510F0" w:rsidP="00477928">
      <w:pPr>
        <w:pStyle w:val="a8"/>
        <w:spacing w:line="276" w:lineRule="auto"/>
        <w:jc w:val="left"/>
        <w:rPr>
          <w:szCs w:val="28"/>
        </w:rPr>
      </w:pPr>
    </w:p>
    <w:p w14:paraId="49D6C4A6" w14:textId="7010154F" w:rsidR="00D94E47" w:rsidRPr="008510F0" w:rsidRDefault="008510F0" w:rsidP="008510F0">
      <w:pPr>
        <w:pStyle w:val="a8"/>
        <w:spacing w:line="276" w:lineRule="auto"/>
        <w:jc w:val="left"/>
        <w:rPr>
          <w:b/>
          <w:sz w:val="24"/>
          <w:szCs w:val="24"/>
        </w:rPr>
      </w:pPr>
      <w:r w:rsidRPr="008510F0">
        <w:rPr>
          <w:b/>
          <w:sz w:val="24"/>
          <w:szCs w:val="24"/>
        </w:rPr>
        <w:t>ІІ</w:t>
      </w:r>
      <w:r w:rsidR="00BF16FE" w:rsidRPr="008510F0">
        <w:rPr>
          <w:b/>
          <w:sz w:val="24"/>
          <w:szCs w:val="24"/>
        </w:rPr>
        <w:t>І. ЗАГАЛЬНИЙ ОБСЯГ НАВЧАЛЬНОГО НАВАНТАЖЕННЯ НА ВІДПОВІДНОМУ РІВНІ, ЙОГО РОЗПОДІЛ МІЖ ОСВІТНІМИ ГАЛУЗЯМИ ТА РОКИМА НАВЧАННЯ</w:t>
      </w:r>
    </w:p>
    <w:p w14:paraId="4F42EAD9" w14:textId="77777777" w:rsidR="00D94E47" w:rsidRPr="008510F0" w:rsidRDefault="00D94E47" w:rsidP="008510F0">
      <w:pPr>
        <w:pStyle w:val="a8"/>
        <w:spacing w:line="276" w:lineRule="auto"/>
        <w:ind w:firstLine="709"/>
        <w:outlineLvl w:val="0"/>
        <w:rPr>
          <w:szCs w:val="28"/>
        </w:rPr>
      </w:pPr>
    </w:p>
    <w:p w14:paraId="7CDA94FF" w14:textId="1A4A3AB3" w:rsidR="00F53167" w:rsidRPr="00F53167" w:rsidRDefault="00CC3141" w:rsidP="002D3C38">
      <w:pPr>
        <w:pStyle w:val="afe"/>
        <w:spacing w:line="276" w:lineRule="auto"/>
        <w:rPr>
          <w:rFonts w:ascii="Times New Roman" w:hAnsi="Times New Roman" w:cs="Times New Roman"/>
          <w:sz w:val="28"/>
          <w:szCs w:val="28"/>
          <w:lang w:val="uk"/>
        </w:rPr>
      </w:pPr>
      <w:r>
        <w:rPr>
          <w:rFonts w:ascii="Times New Roman" w:hAnsi="Times New Roman" w:cs="Times New Roman"/>
          <w:sz w:val="28"/>
          <w:szCs w:val="28"/>
        </w:rPr>
        <w:t xml:space="preserve">     </w:t>
      </w:r>
      <w:r w:rsidR="00BF16FE" w:rsidRPr="00CC3141">
        <w:rPr>
          <w:rFonts w:ascii="Times New Roman" w:hAnsi="Times New Roman" w:cs="Times New Roman"/>
          <w:sz w:val="28"/>
          <w:szCs w:val="28"/>
        </w:rPr>
        <w:t xml:space="preserve">Загальний обсяг навчального навантаження учнів 1-11 класів визначено відповідно до Закону України «Про освіту», Закону України  «Про повну загальну середню освіту»; наказів Міністерства освіти і науки України № 743-22 від 12.08.2022 р. «Про затвердження типової освітньої програми, розробленої під керівництвом Савченко О. Я.»; № 405 від 20.04.2018 р. «Про затвердження типової освітньої програми закладів загальної середньої освіти ІІ ступеня» (зі змінами від 13.09.2021 № 983 «Про внесення змін до Типової освітньої програми закладів загальної середньої освіти II ступеня»), № 406 від 20.04.2018 р. «Про затвердження типової освітньої програми закладів загальної середньої освіти ІІІ ступеня», № 408 від 20.04.2018 р. «Про затвердження типової освітньої програми закладів загальної середньої освіти ІІІ ступеня» для 10-х класів (зі змінами від 31.03.2020  № 464 «Про внесення змін до типової освітньої </w:t>
      </w:r>
      <w:r w:rsidR="00BF16FE" w:rsidRPr="00CC3141">
        <w:rPr>
          <w:rFonts w:ascii="Times New Roman" w:hAnsi="Times New Roman" w:cs="Times New Roman"/>
          <w:sz w:val="28"/>
          <w:szCs w:val="28"/>
        </w:rPr>
        <w:lastRenderedPageBreak/>
        <w:t>програми закладів загальної середньої</w:t>
      </w:r>
      <w:r w:rsidR="00F53167">
        <w:rPr>
          <w:rFonts w:ascii="Times New Roman" w:hAnsi="Times New Roman" w:cs="Times New Roman"/>
          <w:sz w:val="28"/>
          <w:szCs w:val="28"/>
        </w:rPr>
        <w:t xml:space="preserve"> освіти III ступеня»), </w:t>
      </w:r>
      <w:r w:rsidR="00F53167" w:rsidRPr="00F53167">
        <w:rPr>
          <w:rFonts w:ascii="Times New Roman" w:hAnsi="Times New Roman" w:cs="Times New Roman"/>
          <w:sz w:val="28"/>
          <w:szCs w:val="28"/>
          <w:lang w:val="uk"/>
        </w:rPr>
        <w:t>№ 1430</w:t>
      </w:r>
      <w:r w:rsidR="00F53167">
        <w:rPr>
          <w:rFonts w:ascii="Times New Roman" w:hAnsi="Times New Roman" w:cs="Times New Roman"/>
          <w:sz w:val="28"/>
          <w:szCs w:val="28"/>
        </w:rPr>
        <w:t xml:space="preserve"> </w:t>
      </w:r>
      <w:r w:rsidR="00F53167" w:rsidRPr="00F53167">
        <w:rPr>
          <w:rFonts w:ascii="Times New Roman" w:hAnsi="Times New Roman" w:cs="Times New Roman"/>
          <w:sz w:val="28"/>
          <w:szCs w:val="28"/>
          <w:lang w:val="uk"/>
        </w:rPr>
        <w:t>від 17.08.2026 «</w:t>
      </w:r>
      <w:r w:rsidR="00F53167" w:rsidRPr="00F53167">
        <w:rPr>
          <w:rFonts w:ascii="Times New Roman" w:hAnsi="Times New Roman" w:cs="Times New Roman"/>
          <w:sz w:val="28"/>
          <w:szCs w:val="28"/>
        </w:rPr>
        <w:t>Про внесення змін до типової освітньої програми для 5-9 класів закладів загальної середньої освіти»</w:t>
      </w:r>
      <w:r w:rsidR="00F53167">
        <w:rPr>
          <w:rFonts w:ascii="Times New Roman" w:hAnsi="Times New Roman" w:cs="Times New Roman"/>
          <w:sz w:val="28"/>
          <w:szCs w:val="28"/>
          <w:lang w:val="uk"/>
        </w:rPr>
        <w:t>.</w:t>
      </w:r>
    </w:p>
    <w:p w14:paraId="6F6B71F2" w14:textId="3C573662" w:rsidR="00D94E47" w:rsidRPr="00CC3141" w:rsidRDefault="00F53167"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lang w:val="uk"/>
        </w:rPr>
        <w:t xml:space="preserve">     </w:t>
      </w:r>
      <w:r w:rsidR="00BF16FE" w:rsidRPr="00CC3141">
        <w:rPr>
          <w:rFonts w:ascii="Times New Roman" w:hAnsi="Times New Roman" w:cs="Times New Roman"/>
          <w:sz w:val="28"/>
          <w:szCs w:val="28"/>
        </w:rPr>
        <w:t>Загальний обсяг навчального навантажен</w:t>
      </w:r>
      <w:r w:rsidR="00CC3141">
        <w:rPr>
          <w:rFonts w:ascii="Times New Roman" w:hAnsi="Times New Roman" w:cs="Times New Roman"/>
          <w:sz w:val="28"/>
          <w:szCs w:val="28"/>
        </w:rPr>
        <w:t>ня для здобувачів освіти на 2026-2027</w:t>
      </w:r>
      <w:r w:rsidR="00BF16FE" w:rsidRPr="00CC3141">
        <w:rPr>
          <w:rFonts w:ascii="Times New Roman" w:hAnsi="Times New Roman" w:cs="Times New Roman"/>
          <w:sz w:val="28"/>
          <w:szCs w:val="28"/>
        </w:rPr>
        <w:t xml:space="preserve"> навчальний рік становить:</w:t>
      </w:r>
    </w:p>
    <w:p w14:paraId="07FF4AAD" w14:textId="77777777" w:rsidR="00D94E47" w:rsidRPr="00CC3141" w:rsidRDefault="00BF16FE" w:rsidP="002D3C38">
      <w:pPr>
        <w:pStyle w:val="afe"/>
        <w:spacing w:line="276" w:lineRule="auto"/>
        <w:rPr>
          <w:rFonts w:ascii="Times New Roman" w:hAnsi="Times New Roman" w:cs="Times New Roman"/>
          <w:sz w:val="28"/>
          <w:szCs w:val="28"/>
        </w:rPr>
      </w:pPr>
      <w:r w:rsidRPr="00CC3141">
        <w:rPr>
          <w:rFonts w:ascii="Times New Roman" w:hAnsi="Times New Roman" w:cs="Times New Roman"/>
          <w:sz w:val="28"/>
          <w:szCs w:val="28"/>
        </w:rPr>
        <w:t>-</w:t>
      </w:r>
      <w:r w:rsidRPr="00CC3141">
        <w:rPr>
          <w:rFonts w:ascii="Times New Roman" w:hAnsi="Times New Roman" w:cs="Times New Roman"/>
          <w:sz w:val="28"/>
          <w:szCs w:val="28"/>
        </w:rPr>
        <w:tab/>
        <w:t>для учнів 1-х класів закладу освіти складає 805 годин/навчальний рік;</w:t>
      </w:r>
    </w:p>
    <w:p w14:paraId="67E088C4" w14:textId="77777777" w:rsidR="00D94E47" w:rsidRPr="00CC3141" w:rsidRDefault="00BF16FE" w:rsidP="002D3C38">
      <w:pPr>
        <w:pStyle w:val="afe"/>
        <w:spacing w:line="276" w:lineRule="auto"/>
        <w:rPr>
          <w:rFonts w:ascii="Times New Roman" w:hAnsi="Times New Roman" w:cs="Times New Roman"/>
          <w:sz w:val="28"/>
          <w:szCs w:val="28"/>
        </w:rPr>
      </w:pPr>
      <w:r w:rsidRPr="00CC3141">
        <w:rPr>
          <w:rFonts w:ascii="Times New Roman" w:hAnsi="Times New Roman" w:cs="Times New Roman"/>
          <w:sz w:val="28"/>
          <w:szCs w:val="28"/>
        </w:rPr>
        <w:t>-</w:t>
      </w:r>
      <w:r w:rsidRPr="00CC3141">
        <w:rPr>
          <w:rFonts w:ascii="Times New Roman" w:hAnsi="Times New Roman" w:cs="Times New Roman"/>
          <w:sz w:val="28"/>
          <w:szCs w:val="28"/>
        </w:rPr>
        <w:tab/>
        <w:t>для учнів 2-х класів - 875 годин/навчальний рік;</w:t>
      </w:r>
    </w:p>
    <w:p w14:paraId="2BEBB0B4" w14:textId="77777777" w:rsidR="00D94E47" w:rsidRPr="00CC3141" w:rsidRDefault="00BF16FE" w:rsidP="002D3C38">
      <w:pPr>
        <w:pStyle w:val="afe"/>
        <w:spacing w:line="276" w:lineRule="auto"/>
        <w:rPr>
          <w:rFonts w:ascii="Times New Roman" w:hAnsi="Times New Roman" w:cs="Times New Roman"/>
          <w:sz w:val="28"/>
          <w:szCs w:val="28"/>
        </w:rPr>
      </w:pPr>
      <w:r w:rsidRPr="00CC3141">
        <w:rPr>
          <w:rFonts w:ascii="Times New Roman" w:hAnsi="Times New Roman" w:cs="Times New Roman"/>
          <w:sz w:val="28"/>
          <w:szCs w:val="28"/>
        </w:rPr>
        <w:t>-</w:t>
      </w:r>
      <w:r w:rsidRPr="00CC3141">
        <w:rPr>
          <w:rFonts w:ascii="Times New Roman" w:hAnsi="Times New Roman" w:cs="Times New Roman"/>
          <w:sz w:val="28"/>
          <w:szCs w:val="28"/>
        </w:rPr>
        <w:tab/>
        <w:t>для учнів 3-х класів - 910 годин/навчальний рік;</w:t>
      </w:r>
    </w:p>
    <w:p w14:paraId="2D6C90A9" w14:textId="088851D4" w:rsidR="00D94E47" w:rsidRPr="00CC3141" w:rsidRDefault="00BF16FE" w:rsidP="002D3C38">
      <w:pPr>
        <w:pStyle w:val="afe"/>
        <w:spacing w:line="276" w:lineRule="auto"/>
        <w:rPr>
          <w:rFonts w:ascii="Times New Roman" w:hAnsi="Times New Roman" w:cs="Times New Roman"/>
          <w:sz w:val="28"/>
          <w:szCs w:val="28"/>
        </w:rPr>
      </w:pPr>
      <w:r w:rsidRPr="00CC3141">
        <w:rPr>
          <w:rFonts w:ascii="Times New Roman" w:hAnsi="Times New Roman" w:cs="Times New Roman"/>
          <w:sz w:val="28"/>
          <w:szCs w:val="28"/>
        </w:rPr>
        <w:t>-</w:t>
      </w:r>
      <w:r w:rsidRPr="00CC3141">
        <w:rPr>
          <w:rFonts w:ascii="Times New Roman" w:hAnsi="Times New Roman" w:cs="Times New Roman"/>
          <w:sz w:val="28"/>
          <w:szCs w:val="28"/>
        </w:rPr>
        <w:tab/>
        <w:t>для учнів 4-х класів - 910 годин/навчальний рік;</w:t>
      </w:r>
    </w:p>
    <w:p w14:paraId="38F67332" w14:textId="2E6E05EF" w:rsidR="00D94E47" w:rsidRPr="00CC3141" w:rsidRDefault="00781E74"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для учнів 6-х класів - 1185</w:t>
      </w:r>
      <w:r w:rsidR="00BF16FE" w:rsidRPr="00CC3141">
        <w:rPr>
          <w:rFonts w:ascii="Times New Roman" w:hAnsi="Times New Roman" w:cs="Times New Roman"/>
          <w:sz w:val="28"/>
          <w:szCs w:val="28"/>
        </w:rPr>
        <w:t xml:space="preserve"> годин/навчальний рік;</w:t>
      </w:r>
    </w:p>
    <w:p w14:paraId="51824230" w14:textId="1B2EFC72" w:rsidR="00D94E47" w:rsidRPr="00CC3141" w:rsidRDefault="00BF16FE" w:rsidP="002D3C38">
      <w:pPr>
        <w:pStyle w:val="afe"/>
        <w:spacing w:line="276" w:lineRule="auto"/>
        <w:rPr>
          <w:rFonts w:ascii="Times New Roman" w:hAnsi="Times New Roman" w:cs="Times New Roman"/>
          <w:sz w:val="28"/>
          <w:szCs w:val="28"/>
        </w:rPr>
      </w:pPr>
      <w:r w:rsidRPr="00CC3141">
        <w:rPr>
          <w:rFonts w:ascii="Times New Roman" w:hAnsi="Times New Roman" w:cs="Times New Roman"/>
          <w:sz w:val="28"/>
          <w:szCs w:val="28"/>
        </w:rPr>
        <w:t>-</w:t>
      </w:r>
      <w:r w:rsidRPr="00CC3141">
        <w:rPr>
          <w:rFonts w:ascii="Times New Roman" w:hAnsi="Times New Roman" w:cs="Times New Roman"/>
          <w:sz w:val="28"/>
          <w:szCs w:val="28"/>
        </w:rPr>
        <w:tab/>
        <w:t>для учнів 7-х кла</w:t>
      </w:r>
      <w:r w:rsidR="00781E74">
        <w:rPr>
          <w:rFonts w:ascii="Times New Roman" w:hAnsi="Times New Roman" w:cs="Times New Roman"/>
          <w:sz w:val="28"/>
          <w:szCs w:val="28"/>
        </w:rPr>
        <w:t>сів - 1220</w:t>
      </w:r>
      <w:r w:rsidR="000C0DF4">
        <w:rPr>
          <w:rFonts w:ascii="Times New Roman" w:hAnsi="Times New Roman" w:cs="Times New Roman"/>
          <w:sz w:val="28"/>
          <w:szCs w:val="28"/>
        </w:rPr>
        <w:t xml:space="preserve"> годин/навчальний рік.</w:t>
      </w:r>
    </w:p>
    <w:p w14:paraId="07CCB068" w14:textId="609BAB58" w:rsidR="00F472A5" w:rsidRPr="00F472A5" w:rsidRDefault="00F472A5"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472A5">
        <w:rPr>
          <w:rFonts w:ascii="Times New Roman" w:hAnsi="Times New Roman" w:cs="Times New Roman"/>
          <w:sz w:val="28"/>
          <w:szCs w:val="28"/>
        </w:rPr>
        <w:t>Навчальний план освітнього закладу дає цілісне уявле</w:t>
      </w:r>
      <w:r>
        <w:rPr>
          <w:rFonts w:ascii="Times New Roman" w:hAnsi="Times New Roman" w:cs="Times New Roman"/>
          <w:sz w:val="28"/>
          <w:szCs w:val="28"/>
        </w:rPr>
        <w:t>ння про зміст і структуру кожного р</w:t>
      </w:r>
      <w:r w:rsidRPr="00F472A5">
        <w:rPr>
          <w:rFonts w:ascii="Times New Roman" w:hAnsi="Times New Roman" w:cs="Times New Roman"/>
          <w:sz w:val="28"/>
          <w:szCs w:val="28"/>
        </w:rPr>
        <w:t>івня освіти, встановлює погодинне співвідношення між окремими предметами за</w:t>
      </w:r>
      <w:r>
        <w:rPr>
          <w:rFonts w:ascii="Times New Roman" w:hAnsi="Times New Roman" w:cs="Times New Roman"/>
          <w:sz w:val="28"/>
          <w:szCs w:val="28"/>
        </w:rPr>
        <w:t xml:space="preserve"> роками навчання, визначає гранично допустиме тижневе навантаження учнів. Навчальний план передбачає реалізацію освітніх галузей Базового навчального плану Державного стандарту через окремі пре</w:t>
      </w:r>
      <w:r w:rsidR="00B020AF">
        <w:rPr>
          <w:rFonts w:ascii="Times New Roman" w:hAnsi="Times New Roman" w:cs="Times New Roman"/>
          <w:sz w:val="28"/>
          <w:szCs w:val="28"/>
        </w:rPr>
        <w:t xml:space="preserve">дмети та охоплює інваріантну та </w:t>
      </w:r>
      <w:r>
        <w:rPr>
          <w:rFonts w:ascii="Times New Roman" w:hAnsi="Times New Roman" w:cs="Times New Roman"/>
          <w:sz w:val="28"/>
          <w:szCs w:val="28"/>
        </w:rPr>
        <w:t>варіативну складову</w:t>
      </w:r>
      <w:r w:rsidR="00B020AF">
        <w:rPr>
          <w:rFonts w:ascii="Times New Roman" w:hAnsi="Times New Roman" w:cs="Times New Roman"/>
          <w:sz w:val="28"/>
          <w:szCs w:val="28"/>
        </w:rPr>
        <w:t>.</w:t>
      </w:r>
    </w:p>
    <w:p w14:paraId="2C96E9F1" w14:textId="3AA6C442"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 xml:space="preserve">Освітні галузі забезпечують реалізацію зміст) освіти </w:t>
      </w:r>
      <w:r w:rsidRPr="000C0DF4">
        <w:rPr>
          <w:rFonts w:ascii="Times New Roman" w:eastAsia="Courier New" w:hAnsi="Times New Roman" w:cs="Times New Roman"/>
          <w:iCs/>
          <w:color w:val="000000"/>
          <w:sz w:val="28"/>
          <w:szCs w:val="28"/>
          <w:lang w:bidi="uk-UA"/>
        </w:rPr>
        <w:t>рівн</w:t>
      </w:r>
      <w:r w:rsidRPr="000C0DF4">
        <w:rPr>
          <w:rFonts w:ascii="Times New Roman" w:eastAsia="Courier New" w:hAnsi="Times New Roman" w:cs="Times New Roman"/>
          <w:color w:val="000000"/>
          <w:sz w:val="28"/>
          <w:szCs w:val="28"/>
          <w:lang w:bidi="uk-UA"/>
        </w:rPr>
        <w:t>і Державного ста</w:t>
      </w:r>
      <w:r w:rsidRPr="000C0DF4">
        <w:rPr>
          <w:rFonts w:ascii="Times New Roman" w:eastAsia="Courier New" w:hAnsi="Times New Roman" w:cs="Times New Roman"/>
          <w:color w:val="000000"/>
          <w:sz w:val="28"/>
          <w:szCs w:val="28"/>
          <w:lang w:bidi="uk-UA"/>
        </w:rPr>
        <w:t>н</w:t>
      </w:r>
      <w:r w:rsidRPr="000C0DF4">
        <w:rPr>
          <w:rFonts w:ascii="Times New Roman" w:eastAsia="Courier New" w:hAnsi="Times New Roman" w:cs="Times New Roman"/>
          <w:color w:val="000000"/>
          <w:sz w:val="28"/>
          <w:szCs w:val="28"/>
          <w:lang w:bidi="uk-UA"/>
        </w:rPr>
        <w:t>дарту, розраховані на формування у кожного учня ключових компетентностей.</w:t>
      </w:r>
    </w:p>
    <w:p w14:paraId="34998191" w14:textId="2AC3E89A"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Навчальне навантаження у 6-7 класах, орієнтоване на «рекомендований» н</w:t>
      </w:r>
      <w:r w:rsidRPr="000C0DF4">
        <w:rPr>
          <w:rFonts w:ascii="Times New Roman" w:eastAsia="Courier New" w:hAnsi="Times New Roman" w:cs="Times New Roman"/>
          <w:color w:val="000000"/>
          <w:sz w:val="28"/>
          <w:szCs w:val="28"/>
          <w:lang w:bidi="uk-UA"/>
        </w:rPr>
        <w:t>а</w:t>
      </w:r>
      <w:r w:rsidRPr="000C0DF4">
        <w:rPr>
          <w:rFonts w:ascii="Times New Roman" w:eastAsia="Courier New" w:hAnsi="Times New Roman" w:cs="Times New Roman"/>
          <w:color w:val="000000"/>
          <w:sz w:val="28"/>
          <w:szCs w:val="28"/>
          <w:lang w:bidi="uk-UA"/>
        </w:rPr>
        <w:t>вчальний час. визначений базовим навчальним планом Державного стандарту для  вивчення певної освітньої галузі на адаптаційному та предметному циклах навчання базової середньої освіти.</w:t>
      </w:r>
    </w:p>
    <w:p w14:paraId="000C684E" w14:textId="174ED66C"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Тижневий розподіл годин навчальних предметів здійснено відповідно осві</w:t>
      </w:r>
      <w:r w:rsidRPr="000C0DF4">
        <w:rPr>
          <w:rFonts w:ascii="Times New Roman" w:eastAsia="Courier New" w:hAnsi="Times New Roman" w:cs="Times New Roman"/>
          <w:color w:val="000000"/>
          <w:sz w:val="28"/>
          <w:szCs w:val="28"/>
          <w:lang w:bidi="uk-UA"/>
        </w:rPr>
        <w:t>т</w:t>
      </w:r>
      <w:r w:rsidRPr="000C0DF4">
        <w:rPr>
          <w:rFonts w:ascii="Times New Roman" w:eastAsia="Courier New" w:hAnsi="Times New Roman" w:cs="Times New Roman"/>
          <w:color w:val="000000"/>
          <w:sz w:val="28"/>
          <w:szCs w:val="28"/>
          <w:lang w:bidi="uk-UA"/>
        </w:rPr>
        <w:t>ніх програм</w:t>
      </w:r>
      <w:r>
        <w:rPr>
          <w:rFonts w:ascii="Times New Roman" w:eastAsia="Courier New" w:hAnsi="Times New Roman" w:cs="Times New Roman"/>
          <w:color w:val="000000"/>
          <w:sz w:val="28"/>
          <w:szCs w:val="28"/>
          <w:lang w:bidi="uk-UA"/>
        </w:rPr>
        <w:t>:</w:t>
      </w:r>
    </w:p>
    <w:p w14:paraId="770A1687" w14:textId="3C883DE0" w:rsidR="000C0DF4" w:rsidRPr="007857F0" w:rsidRDefault="000C0DF4" w:rsidP="002D3C38">
      <w:pPr>
        <w:pStyle w:val="afe"/>
        <w:spacing w:line="276" w:lineRule="auto"/>
        <w:rPr>
          <w:rFonts w:ascii="Times New Roman" w:hAnsi="Times New Roman" w:cs="Times New Roman"/>
          <w:sz w:val="28"/>
          <w:szCs w:val="28"/>
          <w:lang w:val="uk"/>
        </w:rPr>
      </w:pPr>
      <w:r>
        <w:rPr>
          <w:rFonts w:ascii="Times New Roman" w:eastAsia="Courier New" w:hAnsi="Times New Roman" w:cs="Times New Roman"/>
          <w:color w:val="000000"/>
          <w:sz w:val="28"/>
          <w:szCs w:val="28"/>
          <w:lang w:bidi="uk-UA"/>
        </w:rPr>
        <w:t xml:space="preserve">   - </w:t>
      </w:r>
      <w:r w:rsidRPr="000C0DF4">
        <w:rPr>
          <w:rFonts w:ascii="Times New Roman" w:eastAsia="Courier New" w:hAnsi="Times New Roman" w:cs="Times New Roman"/>
          <w:color w:val="000000"/>
          <w:sz w:val="28"/>
          <w:szCs w:val="28"/>
          <w:lang w:bidi="uk-UA"/>
        </w:rPr>
        <w:t>1-2 класи - Типовий навчальний план за Типовою освітньою програмою для закладів загальної середньої освіти (автор ІІІиян Р.Б.), затверджено наказом Міністерства освіти і на</w:t>
      </w:r>
      <w:r w:rsidR="00980EB1">
        <w:rPr>
          <w:rFonts w:ascii="Times New Roman" w:eastAsia="Courier New" w:hAnsi="Times New Roman" w:cs="Times New Roman"/>
          <w:color w:val="000000"/>
          <w:sz w:val="28"/>
          <w:szCs w:val="28"/>
          <w:lang w:bidi="uk-UA"/>
        </w:rPr>
        <w:t>уки України від 12.08.2022 №743</w:t>
      </w:r>
      <w:r w:rsidR="007857F0">
        <w:rPr>
          <w:rFonts w:ascii="Times New Roman" w:hAnsi="Times New Roman" w:cs="Times New Roman"/>
          <w:sz w:val="28"/>
          <w:szCs w:val="28"/>
          <w:lang w:val="uk"/>
        </w:rPr>
        <w:t xml:space="preserve"> </w:t>
      </w:r>
      <w:r w:rsidRPr="000C0DF4">
        <w:rPr>
          <w:rFonts w:ascii="Times New Roman" w:eastAsia="Courier New" w:hAnsi="Times New Roman" w:cs="Times New Roman"/>
          <w:color w:val="000000"/>
          <w:sz w:val="28"/>
          <w:szCs w:val="28"/>
          <w:lang w:bidi="uk-UA"/>
        </w:rPr>
        <w:t xml:space="preserve"> </w:t>
      </w:r>
      <w:r w:rsidRPr="00E73EDB">
        <w:rPr>
          <w:rFonts w:ascii="Times New Roman" w:eastAsia="Courier New" w:hAnsi="Times New Roman" w:cs="Times New Roman"/>
          <w:b/>
          <w:color w:val="000000"/>
          <w:sz w:val="28"/>
          <w:szCs w:val="28"/>
          <w:lang w:bidi="uk-UA"/>
        </w:rPr>
        <w:t xml:space="preserve">(Додаток 1 </w:t>
      </w:r>
      <w:r w:rsidRPr="000C0DF4">
        <w:rPr>
          <w:rFonts w:ascii="Times New Roman" w:eastAsia="Courier New" w:hAnsi="Times New Roman" w:cs="Times New Roman"/>
          <w:color w:val="000000"/>
          <w:sz w:val="28"/>
          <w:szCs w:val="28"/>
          <w:lang w:bidi="uk-UA"/>
        </w:rPr>
        <w:t>до освітньою програми).</w:t>
      </w:r>
    </w:p>
    <w:p w14:paraId="590F40F7" w14:textId="0031D6C9" w:rsidR="000C0DF4" w:rsidRPr="007857F0" w:rsidRDefault="000C0DF4" w:rsidP="002D3C38">
      <w:pPr>
        <w:pStyle w:val="afe"/>
        <w:spacing w:line="276" w:lineRule="auto"/>
        <w:rPr>
          <w:rFonts w:ascii="Times New Roman" w:hAnsi="Times New Roman" w:cs="Times New Roman"/>
          <w:sz w:val="28"/>
          <w:szCs w:val="28"/>
          <w:lang w:val="uk"/>
        </w:rPr>
      </w:pP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- 3-4 класи - Типовий навчальний план за Типовою освітньою програмою для закладів загальної середньої освіти (автор ІІІиян Р.Б.), затверджено наказом Міністерства освіти і на</w:t>
      </w:r>
      <w:r w:rsidR="00980EB1">
        <w:rPr>
          <w:rFonts w:ascii="Times New Roman" w:eastAsia="Courier New" w:hAnsi="Times New Roman" w:cs="Times New Roman"/>
          <w:color w:val="000000"/>
          <w:sz w:val="28"/>
          <w:szCs w:val="28"/>
          <w:lang w:bidi="uk-UA"/>
        </w:rPr>
        <w:t>уки України від 12.08.2022 №743</w:t>
      </w:r>
      <w:r w:rsidRPr="000C0DF4">
        <w:rPr>
          <w:rFonts w:ascii="Times New Roman" w:eastAsia="Courier New" w:hAnsi="Times New Roman" w:cs="Times New Roman"/>
          <w:color w:val="000000"/>
          <w:sz w:val="28"/>
          <w:szCs w:val="28"/>
          <w:lang w:bidi="uk-UA"/>
        </w:rPr>
        <w:t xml:space="preserve"> </w:t>
      </w:r>
      <w:r w:rsidRPr="00E73EDB">
        <w:rPr>
          <w:rFonts w:ascii="Times New Roman" w:eastAsia="Courier New" w:hAnsi="Times New Roman" w:cs="Times New Roman"/>
          <w:b/>
          <w:color w:val="000000"/>
          <w:sz w:val="28"/>
          <w:szCs w:val="28"/>
          <w:lang w:bidi="uk-UA"/>
        </w:rPr>
        <w:t xml:space="preserve">(Додаток 2 </w:t>
      </w:r>
      <w:r w:rsidRPr="000C0DF4">
        <w:rPr>
          <w:rFonts w:ascii="Times New Roman" w:eastAsia="Courier New" w:hAnsi="Times New Roman" w:cs="Times New Roman"/>
          <w:color w:val="000000"/>
          <w:sz w:val="28"/>
          <w:szCs w:val="28"/>
          <w:lang w:bidi="uk-UA"/>
        </w:rPr>
        <w:t>до освітньою програми).</w:t>
      </w:r>
    </w:p>
    <w:p w14:paraId="393C1807" w14:textId="7701B13A" w:rsidR="000C0DF4" w:rsidRPr="0017047A" w:rsidRDefault="000C0DF4" w:rsidP="002D3C38">
      <w:pPr>
        <w:pStyle w:val="afe"/>
        <w:spacing w:line="276" w:lineRule="auto"/>
        <w:rPr>
          <w:rFonts w:ascii="Times New Roman" w:hAnsi="Times New Roman" w:cs="Times New Roman"/>
          <w:sz w:val="28"/>
          <w:szCs w:val="28"/>
          <w:lang w:val="uk" w:eastAsia="uk"/>
        </w:rPr>
      </w:pPr>
      <w:r>
        <w:rPr>
          <w:rFonts w:ascii="Times New Roman" w:eastAsia="Courier New" w:hAnsi="Times New Roman" w:cs="Times New Roman"/>
          <w:color w:val="000000"/>
          <w:sz w:val="28"/>
          <w:szCs w:val="28"/>
          <w:lang w:bidi="uk-UA"/>
        </w:rPr>
        <w:lastRenderedPageBreak/>
        <w:t xml:space="preserve">   - </w:t>
      </w:r>
      <w:r w:rsidRPr="000C0DF4">
        <w:rPr>
          <w:rFonts w:ascii="Times New Roman" w:eastAsia="Courier New" w:hAnsi="Times New Roman" w:cs="Times New Roman"/>
          <w:color w:val="000000"/>
          <w:sz w:val="28"/>
          <w:szCs w:val="28"/>
          <w:lang w:bidi="uk-UA"/>
        </w:rPr>
        <w:t>Для першого циклу 5-6 класу: Типової освітньої програми для 5-9 класів закладів загальної середньої освіти з</w:t>
      </w:r>
      <w:r w:rsidR="0017047A">
        <w:rPr>
          <w:rFonts w:ascii="Times New Roman" w:eastAsia="Courier New" w:hAnsi="Times New Roman" w:cs="Times New Roman"/>
          <w:color w:val="000000"/>
          <w:sz w:val="28"/>
          <w:szCs w:val="28"/>
          <w:lang w:bidi="uk-UA"/>
        </w:rPr>
        <w:t>атвердженої наказом МОН України</w:t>
      </w:r>
      <w:r w:rsidR="0017047A" w:rsidRPr="00186D1F">
        <w:rPr>
          <w:rStyle w:val="spanrvts23"/>
          <w:rFonts w:eastAsiaTheme="minorHAnsi"/>
          <w:b w:val="0"/>
          <w:bCs w:val="0"/>
          <w:sz w:val="28"/>
          <w:szCs w:val="28"/>
          <w:lang w:val="uk" w:eastAsia="uk"/>
        </w:rPr>
        <w:t xml:space="preserve"> від </w:t>
      </w:r>
      <w:r w:rsidR="0017047A" w:rsidRPr="00186D1F">
        <w:rPr>
          <w:rStyle w:val="spanrvts9"/>
          <w:rFonts w:eastAsiaTheme="minorHAnsi"/>
          <w:b w:val="0"/>
          <w:bCs w:val="0"/>
          <w:sz w:val="28"/>
          <w:szCs w:val="28"/>
          <w:lang w:val="uk" w:eastAsia="uk"/>
        </w:rPr>
        <w:t>17.08.2026 № 1430</w:t>
      </w:r>
      <w:r w:rsidR="00DF0D2B">
        <w:rPr>
          <w:rFonts w:ascii="Times New Roman" w:eastAsia="Courier New" w:hAnsi="Times New Roman" w:cs="Times New Roman"/>
          <w:color w:val="000000"/>
          <w:sz w:val="28"/>
          <w:szCs w:val="28"/>
          <w:lang w:bidi="uk-UA"/>
        </w:rPr>
        <w:t xml:space="preserve"> </w:t>
      </w:r>
      <w:r w:rsidR="00DF0D2B">
        <w:rPr>
          <w:rFonts w:ascii="Times New Roman" w:eastAsia="Courier New" w:hAnsi="Times New Roman" w:cs="Times New Roman"/>
          <w:b/>
          <w:color w:val="000000"/>
          <w:sz w:val="28"/>
          <w:szCs w:val="28"/>
          <w:lang w:bidi="uk-UA"/>
        </w:rPr>
        <w:t>(Додаток 3</w:t>
      </w:r>
      <w:r w:rsidR="00DF0D2B" w:rsidRPr="00E73EDB">
        <w:rPr>
          <w:rFonts w:ascii="Times New Roman" w:eastAsia="Courier New" w:hAnsi="Times New Roman" w:cs="Times New Roman"/>
          <w:b/>
          <w:color w:val="000000"/>
          <w:sz w:val="28"/>
          <w:szCs w:val="28"/>
          <w:lang w:bidi="uk-UA"/>
        </w:rPr>
        <w:t xml:space="preserve"> </w:t>
      </w:r>
      <w:r w:rsidR="00DF0D2B" w:rsidRPr="000C0DF4">
        <w:rPr>
          <w:rFonts w:ascii="Times New Roman" w:eastAsia="Courier New" w:hAnsi="Times New Roman" w:cs="Times New Roman"/>
          <w:color w:val="000000"/>
          <w:sz w:val="28"/>
          <w:szCs w:val="28"/>
          <w:lang w:bidi="uk-UA"/>
        </w:rPr>
        <w:t>до освітньою програми).</w:t>
      </w:r>
    </w:p>
    <w:p w14:paraId="51728548" w14:textId="70E49A2D"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w:t>
      </w:r>
      <w:r w:rsidRPr="000C0DF4">
        <w:rPr>
          <w:rFonts w:ascii="Times New Roman" w:eastAsia="Courier New" w:hAnsi="Times New Roman" w:cs="Times New Roman"/>
          <w:color w:val="000000"/>
          <w:sz w:val="28"/>
          <w:szCs w:val="28"/>
          <w:lang w:bidi="uk-UA"/>
        </w:rPr>
        <w:t xml:space="preserve">Для другого циклу базової середньої освіти – базове предметне навчання 7 класу  Типової освітньої програми для 5-9 класів складів загальної середньої освіти затвердженої наказом МОН України </w:t>
      </w:r>
      <w:r w:rsidR="0017047A" w:rsidRPr="00186D1F">
        <w:rPr>
          <w:rStyle w:val="spanrvts23"/>
          <w:rFonts w:eastAsiaTheme="minorHAnsi"/>
          <w:b w:val="0"/>
          <w:bCs w:val="0"/>
          <w:sz w:val="28"/>
          <w:szCs w:val="28"/>
          <w:lang w:val="uk" w:eastAsia="uk"/>
        </w:rPr>
        <w:t xml:space="preserve">від </w:t>
      </w:r>
      <w:r w:rsidR="0017047A" w:rsidRPr="00186D1F">
        <w:rPr>
          <w:rStyle w:val="spanrvts9"/>
          <w:rFonts w:eastAsiaTheme="minorHAnsi"/>
          <w:b w:val="0"/>
          <w:bCs w:val="0"/>
          <w:sz w:val="28"/>
          <w:szCs w:val="28"/>
          <w:lang w:val="uk" w:eastAsia="uk"/>
        </w:rPr>
        <w:t>17.08.2026 № 1430</w:t>
      </w:r>
      <w:r w:rsidR="00DF0D2B">
        <w:rPr>
          <w:rFonts w:ascii="Times New Roman" w:eastAsia="Courier New" w:hAnsi="Times New Roman" w:cs="Times New Roman"/>
          <w:color w:val="000000"/>
          <w:sz w:val="28"/>
          <w:szCs w:val="28"/>
          <w:lang w:bidi="uk-UA"/>
        </w:rPr>
        <w:t xml:space="preserve"> </w:t>
      </w:r>
      <w:r w:rsidR="00DF0D2B" w:rsidRPr="00DF0D2B">
        <w:rPr>
          <w:rFonts w:ascii="Times New Roman" w:eastAsia="Courier New" w:hAnsi="Times New Roman" w:cs="Times New Roman"/>
          <w:b/>
          <w:color w:val="000000"/>
          <w:sz w:val="28"/>
          <w:szCs w:val="28"/>
          <w:lang w:bidi="uk-UA"/>
        </w:rPr>
        <w:t xml:space="preserve"> </w:t>
      </w:r>
      <w:r w:rsidR="00DF0D2B">
        <w:rPr>
          <w:rFonts w:ascii="Times New Roman" w:eastAsia="Courier New" w:hAnsi="Times New Roman" w:cs="Times New Roman"/>
          <w:b/>
          <w:color w:val="000000"/>
          <w:sz w:val="28"/>
          <w:szCs w:val="28"/>
          <w:lang w:bidi="uk-UA"/>
        </w:rPr>
        <w:t>(Додаток 4</w:t>
      </w:r>
      <w:r w:rsidR="00DF0D2B" w:rsidRPr="00E73EDB">
        <w:rPr>
          <w:rFonts w:ascii="Times New Roman" w:eastAsia="Courier New" w:hAnsi="Times New Roman" w:cs="Times New Roman"/>
          <w:b/>
          <w:color w:val="000000"/>
          <w:sz w:val="28"/>
          <w:szCs w:val="28"/>
          <w:lang w:bidi="uk-UA"/>
        </w:rPr>
        <w:t xml:space="preserve"> </w:t>
      </w:r>
      <w:r w:rsidR="00DF0D2B">
        <w:rPr>
          <w:rFonts w:ascii="Times New Roman" w:eastAsia="Courier New" w:hAnsi="Times New Roman" w:cs="Times New Roman"/>
          <w:color w:val="000000"/>
          <w:sz w:val="28"/>
          <w:szCs w:val="28"/>
          <w:lang w:bidi="uk-UA"/>
        </w:rPr>
        <w:t>до освітньою програми)</w:t>
      </w:r>
      <w:r w:rsidRPr="000C0DF4">
        <w:rPr>
          <w:rFonts w:ascii="Times New Roman" w:eastAsia="Courier New" w:hAnsi="Times New Roman" w:cs="Times New Roman"/>
          <w:color w:val="000000"/>
          <w:sz w:val="28"/>
          <w:szCs w:val="28"/>
          <w:lang w:bidi="uk-UA"/>
        </w:rPr>
        <w:t>.</w:t>
      </w:r>
    </w:p>
    <w:p w14:paraId="316FF299" w14:textId="249D4CF5"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Розподіл годин між окремими курсами здійснюється за відповідними навч</w:t>
      </w:r>
      <w:r w:rsidRPr="000C0DF4">
        <w:rPr>
          <w:rFonts w:ascii="Times New Roman" w:eastAsia="Courier New" w:hAnsi="Times New Roman" w:cs="Times New Roman"/>
          <w:color w:val="000000"/>
          <w:sz w:val="28"/>
          <w:szCs w:val="28"/>
          <w:lang w:bidi="uk-UA"/>
        </w:rPr>
        <w:t>а</w:t>
      </w:r>
      <w:r w:rsidRPr="000C0DF4">
        <w:rPr>
          <w:rFonts w:ascii="Times New Roman" w:eastAsia="Courier New" w:hAnsi="Times New Roman" w:cs="Times New Roman"/>
          <w:color w:val="000000"/>
          <w:sz w:val="28"/>
          <w:szCs w:val="28"/>
          <w:lang w:bidi="uk-UA"/>
        </w:rPr>
        <w:t>льними програмами, затвердженими Міністерством освіти і науки України. Предмети складової навчального плану, що не мають цілої кількості годин, б</w:t>
      </w:r>
      <w:r w:rsidRPr="000C0DF4">
        <w:rPr>
          <w:rFonts w:ascii="Times New Roman" w:eastAsia="Courier New" w:hAnsi="Times New Roman" w:cs="Times New Roman"/>
          <w:color w:val="000000"/>
          <w:sz w:val="28"/>
          <w:szCs w:val="28"/>
          <w:lang w:bidi="uk-UA"/>
        </w:rPr>
        <w:t>у</w:t>
      </w:r>
      <w:r w:rsidRPr="000C0DF4">
        <w:rPr>
          <w:rFonts w:ascii="Times New Roman" w:eastAsia="Courier New" w:hAnsi="Times New Roman" w:cs="Times New Roman"/>
          <w:color w:val="000000"/>
          <w:sz w:val="28"/>
          <w:szCs w:val="28"/>
          <w:lang w:bidi="uk-UA"/>
        </w:rPr>
        <w:t>дуть викладатися протягом навчального року за розкладом.</w:t>
      </w:r>
    </w:p>
    <w:p w14:paraId="2EBAB073" w14:textId="1110EA89"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008510F0">
        <w:rPr>
          <w:rFonts w:ascii="Times New Roman" w:eastAsia="Courier New" w:hAnsi="Times New Roman" w:cs="Times New Roman"/>
          <w:color w:val="000000"/>
          <w:sz w:val="28"/>
          <w:szCs w:val="28"/>
          <w:lang w:bidi="uk-UA"/>
        </w:rPr>
        <w:t>У навчальному плані для 1-2,</w:t>
      </w:r>
      <w:r w:rsidRPr="000C0DF4">
        <w:rPr>
          <w:rFonts w:ascii="Times New Roman" w:eastAsia="Courier New" w:hAnsi="Times New Roman" w:cs="Times New Roman"/>
          <w:color w:val="000000"/>
          <w:sz w:val="28"/>
          <w:szCs w:val="28"/>
          <w:lang w:bidi="uk-UA"/>
        </w:rPr>
        <w:t xml:space="preserve"> 3-4 класів Інтегрований предмет «Мистецтво» (2год.) розділено на окремі предмети «Образотворче мистецтво» і «Музичне м</w:t>
      </w:r>
      <w:r w:rsidRPr="000C0DF4">
        <w:rPr>
          <w:rFonts w:ascii="Times New Roman" w:eastAsia="Courier New" w:hAnsi="Times New Roman" w:cs="Times New Roman"/>
          <w:color w:val="000000"/>
          <w:sz w:val="28"/>
          <w:szCs w:val="28"/>
          <w:lang w:bidi="uk-UA"/>
        </w:rPr>
        <w:t>и</w:t>
      </w:r>
      <w:r w:rsidRPr="000C0DF4">
        <w:rPr>
          <w:rFonts w:ascii="Times New Roman" w:eastAsia="Courier New" w:hAnsi="Times New Roman" w:cs="Times New Roman"/>
          <w:color w:val="000000"/>
          <w:sz w:val="28"/>
          <w:szCs w:val="28"/>
          <w:lang w:bidi="uk-UA"/>
        </w:rPr>
        <w:t>стецтво» по 1год. на кожний та у класному журналі на ці предмети відводяться окремі сторінки з назвою, яка відповідає назві предмета у навчальному плані.</w:t>
      </w:r>
    </w:p>
    <w:p w14:paraId="4B0FEF96" w14:textId="6811FB58"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На основі  ТНП заклад освіти розробляє навчальний план як частину осві</w:t>
      </w:r>
      <w:r w:rsidRPr="000C0DF4">
        <w:rPr>
          <w:rFonts w:ascii="Times New Roman" w:eastAsia="Courier New" w:hAnsi="Times New Roman" w:cs="Times New Roman"/>
          <w:color w:val="000000"/>
          <w:sz w:val="28"/>
          <w:szCs w:val="28"/>
          <w:lang w:bidi="uk-UA"/>
        </w:rPr>
        <w:t>т</w:t>
      </w:r>
      <w:r w:rsidRPr="000C0DF4">
        <w:rPr>
          <w:rFonts w:ascii="Times New Roman" w:eastAsia="Courier New" w:hAnsi="Times New Roman" w:cs="Times New Roman"/>
          <w:color w:val="000000"/>
          <w:sz w:val="28"/>
          <w:szCs w:val="28"/>
          <w:lang w:bidi="uk-UA"/>
        </w:rPr>
        <w:t>ньої програми. Навчальні програми розроблені закладом на основі МІН і затве</w:t>
      </w:r>
      <w:r w:rsidRPr="000C0DF4">
        <w:rPr>
          <w:rFonts w:ascii="Times New Roman" w:eastAsia="Courier New" w:hAnsi="Times New Roman" w:cs="Times New Roman"/>
          <w:color w:val="000000"/>
          <w:sz w:val="28"/>
          <w:szCs w:val="28"/>
          <w:lang w:bidi="uk-UA"/>
        </w:rPr>
        <w:t>р</w:t>
      </w:r>
      <w:r w:rsidRPr="000C0DF4">
        <w:rPr>
          <w:rFonts w:ascii="Times New Roman" w:eastAsia="Courier New" w:hAnsi="Times New Roman" w:cs="Times New Roman"/>
          <w:color w:val="000000"/>
          <w:sz w:val="28"/>
          <w:szCs w:val="28"/>
          <w:lang w:bidi="uk-UA"/>
        </w:rPr>
        <w:t>джені педагогічною радою.</w:t>
      </w:r>
    </w:p>
    <w:p w14:paraId="3D673618" w14:textId="14E44061"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У навчальному плані закладу освіти визначено кількість навчальних годин на вивчення:</w:t>
      </w:r>
    </w:p>
    <w:p w14:paraId="1176AC13" w14:textId="20D76C53"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w:t>
      </w:r>
      <w:r w:rsidRPr="000C0DF4">
        <w:rPr>
          <w:rFonts w:ascii="Times New Roman" w:eastAsia="Courier New" w:hAnsi="Times New Roman" w:cs="Times New Roman"/>
          <w:color w:val="000000"/>
          <w:sz w:val="28"/>
          <w:szCs w:val="28"/>
          <w:lang w:bidi="uk-UA"/>
        </w:rPr>
        <w:t>кожної освітньої галузі в межах кількості годин визначених Типовою осві</w:t>
      </w:r>
      <w:r w:rsidRPr="000C0DF4">
        <w:rPr>
          <w:rFonts w:ascii="Times New Roman" w:eastAsia="Courier New" w:hAnsi="Times New Roman" w:cs="Times New Roman"/>
          <w:color w:val="000000"/>
          <w:sz w:val="28"/>
          <w:szCs w:val="28"/>
          <w:lang w:bidi="uk-UA"/>
        </w:rPr>
        <w:t>т</w:t>
      </w:r>
      <w:r w:rsidRPr="000C0DF4">
        <w:rPr>
          <w:rFonts w:ascii="Times New Roman" w:eastAsia="Courier New" w:hAnsi="Times New Roman" w:cs="Times New Roman"/>
          <w:color w:val="000000"/>
          <w:sz w:val="28"/>
          <w:szCs w:val="28"/>
          <w:lang w:bidi="uk-UA"/>
        </w:rPr>
        <w:t>ньою</w:t>
      </w: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програмою;</w:t>
      </w:r>
    </w:p>
    <w:p w14:paraId="10B42035" w14:textId="036370A4"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w:t>
      </w:r>
      <w:r w:rsidRPr="000C0DF4">
        <w:rPr>
          <w:rFonts w:ascii="Times New Roman" w:eastAsia="Courier New" w:hAnsi="Times New Roman" w:cs="Times New Roman"/>
          <w:color w:val="000000"/>
          <w:sz w:val="28"/>
          <w:szCs w:val="28"/>
          <w:lang w:bidi="uk-UA"/>
        </w:rPr>
        <w:t>окремих освітніх компонентів галузі в межах навчальних годин для відпові</w:t>
      </w:r>
      <w:r w:rsidRPr="000C0DF4">
        <w:rPr>
          <w:rFonts w:ascii="Times New Roman" w:eastAsia="Courier New" w:hAnsi="Times New Roman" w:cs="Times New Roman"/>
          <w:color w:val="000000"/>
          <w:sz w:val="28"/>
          <w:szCs w:val="28"/>
          <w:lang w:bidi="uk-UA"/>
        </w:rPr>
        <w:t>д</w:t>
      </w:r>
      <w:r w:rsidRPr="000C0DF4">
        <w:rPr>
          <w:rFonts w:ascii="Times New Roman" w:eastAsia="Courier New" w:hAnsi="Times New Roman" w:cs="Times New Roman"/>
          <w:color w:val="000000"/>
          <w:sz w:val="28"/>
          <w:szCs w:val="28"/>
          <w:lang w:bidi="uk-UA"/>
        </w:rPr>
        <w:t>ної освітньої галузі;</w:t>
      </w:r>
    </w:p>
    <w:p w14:paraId="7E354743" w14:textId="5431FFC6"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w:t>
      </w:r>
      <w:r w:rsidRPr="000C0DF4">
        <w:rPr>
          <w:rFonts w:ascii="Times New Roman" w:eastAsia="Courier New" w:hAnsi="Times New Roman" w:cs="Times New Roman"/>
          <w:color w:val="000000"/>
          <w:sz w:val="28"/>
          <w:szCs w:val="28"/>
          <w:lang w:bidi="uk-UA"/>
        </w:rPr>
        <w:t>вибіркових освітніх компонентів у межах годин навчального навантаження для</w:t>
      </w: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перерозподілу між освітніми компонентами.</w:t>
      </w:r>
    </w:p>
    <w:p w14:paraId="5CFBCDF9" w14:textId="7FED376B"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 xml:space="preserve">Години навчального навантаження для перерозподілу між освітніми </w:t>
      </w: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ко</w:t>
      </w:r>
      <w:r w:rsidRPr="000C0DF4">
        <w:rPr>
          <w:rFonts w:ascii="Times New Roman" w:eastAsia="Courier New" w:hAnsi="Times New Roman" w:cs="Times New Roman"/>
          <w:color w:val="000000"/>
          <w:sz w:val="28"/>
          <w:szCs w:val="28"/>
          <w:lang w:bidi="uk-UA"/>
        </w:rPr>
        <w:t>м</w:t>
      </w:r>
      <w:r w:rsidRPr="000C0DF4">
        <w:rPr>
          <w:rFonts w:ascii="Times New Roman" w:eastAsia="Courier New" w:hAnsi="Times New Roman" w:cs="Times New Roman"/>
          <w:color w:val="000000"/>
          <w:sz w:val="28"/>
          <w:szCs w:val="28"/>
          <w:lang w:bidi="uk-UA"/>
        </w:rPr>
        <w:t>по</w:t>
      </w:r>
      <w:r>
        <w:rPr>
          <w:rFonts w:ascii="Times New Roman" w:eastAsia="Courier New" w:hAnsi="Times New Roman" w:cs="Times New Roman"/>
          <w:color w:val="000000"/>
          <w:sz w:val="28"/>
          <w:szCs w:val="28"/>
          <w:lang w:bidi="uk-UA"/>
        </w:rPr>
        <w:t>нентами використано</w:t>
      </w:r>
      <w:r w:rsidRPr="000C0DF4">
        <w:rPr>
          <w:rFonts w:ascii="Times New Roman" w:eastAsia="Courier New" w:hAnsi="Times New Roman" w:cs="Times New Roman"/>
          <w:color w:val="000000"/>
          <w:sz w:val="28"/>
          <w:szCs w:val="28"/>
          <w:lang w:bidi="uk-UA"/>
        </w:rPr>
        <w:t xml:space="preserve"> для:</w:t>
      </w:r>
    </w:p>
    <w:p w14:paraId="4319B461" w14:textId="4A73FFF4"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w:t>
      </w:r>
      <w:r w:rsidRPr="000C0DF4">
        <w:rPr>
          <w:rFonts w:ascii="Times New Roman" w:eastAsia="Courier New" w:hAnsi="Times New Roman" w:cs="Times New Roman"/>
          <w:color w:val="000000"/>
          <w:sz w:val="28"/>
          <w:szCs w:val="28"/>
          <w:lang w:bidi="uk-UA"/>
        </w:rPr>
        <w:t>збільшення кількості годин на обов'язкові  освітніми компонентами ( навч</w:t>
      </w:r>
      <w:r w:rsidRPr="000C0DF4">
        <w:rPr>
          <w:rFonts w:ascii="Times New Roman" w:eastAsia="Courier New" w:hAnsi="Times New Roman" w:cs="Times New Roman"/>
          <w:color w:val="000000"/>
          <w:sz w:val="28"/>
          <w:szCs w:val="28"/>
          <w:lang w:bidi="uk-UA"/>
        </w:rPr>
        <w:t>а</w:t>
      </w:r>
      <w:r w:rsidRPr="000C0DF4">
        <w:rPr>
          <w:rFonts w:ascii="Times New Roman" w:eastAsia="Courier New" w:hAnsi="Times New Roman" w:cs="Times New Roman"/>
          <w:color w:val="000000"/>
          <w:sz w:val="28"/>
          <w:szCs w:val="28"/>
          <w:lang w:bidi="uk-UA"/>
        </w:rPr>
        <w:t>льні предмети / інтегровані курси) до максимальної кількості годин для відпов</w:t>
      </w:r>
      <w:r w:rsidRPr="000C0DF4">
        <w:rPr>
          <w:rFonts w:ascii="Times New Roman" w:eastAsia="Courier New" w:hAnsi="Times New Roman" w:cs="Times New Roman"/>
          <w:color w:val="000000"/>
          <w:sz w:val="28"/>
          <w:szCs w:val="28"/>
          <w:lang w:bidi="uk-UA"/>
        </w:rPr>
        <w:t>і</w:t>
      </w:r>
      <w:r w:rsidRPr="000C0DF4">
        <w:rPr>
          <w:rFonts w:ascii="Times New Roman" w:eastAsia="Courier New" w:hAnsi="Times New Roman" w:cs="Times New Roman"/>
          <w:color w:val="000000"/>
          <w:sz w:val="28"/>
          <w:szCs w:val="28"/>
          <w:lang w:bidi="uk-UA"/>
        </w:rPr>
        <w:t>дної освітньої галузі;</w:t>
      </w:r>
    </w:p>
    <w:p w14:paraId="4C29CECB" w14:textId="70068112"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w:t>
      </w:r>
      <w:r w:rsidRPr="000C0DF4">
        <w:rPr>
          <w:rFonts w:ascii="Times New Roman" w:eastAsia="Courier New" w:hAnsi="Times New Roman" w:cs="Times New Roman"/>
          <w:color w:val="000000"/>
          <w:sz w:val="28"/>
          <w:szCs w:val="28"/>
          <w:lang w:bidi="uk-UA"/>
        </w:rPr>
        <w:t>вивчення вибіркових освітніх компонентів (курсів за вибором (факультати</w:t>
      </w:r>
      <w:r w:rsidRPr="000C0DF4">
        <w:rPr>
          <w:rFonts w:ascii="Times New Roman" w:eastAsia="Courier New" w:hAnsi="Times New Roman" w:cs="Times New Roman"/>
          <w:color w:val="000000"/>
          <w:sz w:val="28"/>
          <w:szCs w:val="28"/>
          <w:lang w:bidi="uk-UA"/>
        </w:rPr>
        <w:t>в</w:t>
      </w:r>
      <w:r w:rsidRPr="000C0DF4">
        <w:rPr>
          <w:rFonts w:ascii="Times New Roman" w:eastAsia="Courier New" w:hAnsi="Times New Roman" w:cs="Times New Roman"/>
          <w:color w:val="000000"/>
          <w:sz w:val="28"/>
          <w:szCs w:val="28"/>
          <w:lang w:bidi="uk-UA"/>
        </w:rPr>
        <w:t>них курсів), міжгалузевих інтегрованих</w:t>
      </w:r>
      <w:r>
        <w:rPr>
          <w:rFonts w:ascii="Times New Roman" w:eastAsia="Courier New" w:hAnsi="Times New Roman" w:cs="Times New Roman"/>
          <w:color w:val="000000"/>
          <w:sz w:val="28"/>
          <w:szCs w:val="28"/>
          <w:lang w:bidi="uk-UA"/>
        </w:rPr>
        <w:t xml:space="preserve"> курсів), проектної діяльності;</w:t>
      </w:r>
    </w:p>
    <w:p w14:paraId="7AEF2E9D" w14:textId="7107EE49"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w:t>
      </w:r>
      <w:r w:rsidRPr="000C0DF4">
        <w:rPr>
          <w:rFonts w:ascii="Times New Roman" w:eastAsia="Courier New" w:hAnsi="Times New Roman" w:cs="Times New Roman"/>
          <w:color w:val="000000"/>
          <w:sz w:val="28"/>
          <w:szCs w:val="28"/>
          <w:lang w:bidi="uk-UA"/>
        </w:rPr>
        <w:t xml:space="preserve">для проведення індивідуальних консультацій і групових занять, зокрема для </w:t>
      </w:r>
      <w:r w:rsidRPr="000C0DF4">
        <w:rPr>
          <w:rFonts w:ascii="Times New Roman" w:eastAsia="Courier New" w:hAnsi="Times New Roman" w:cs="Times New Roman"/>
          <w:color w:val="000000"/>
          <w:sz w:val="28"/>
          <w:szCs w:val="28"/>
          <w:lang w:bidi="uk-UA"/>
        </w:rPr>
        <w:lastRenderedPageBreak/>
        <w:t>подолання втрат у навчанні.</w:t>
      </w:r>
    </w:p>
    <w:p w14:paraId="44DC3A51" w14:textId="449273DE"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Рішення про перерозподіл годин між освітніми галузями, навчальними пре</w:t>
      </w:r>
      <w:r w:rsidRPr="000C0DF4">
        <w:rPr>
          <w:rFonts w:ascii="Times New Roman" w:eastAsia="Courier New" w:hAnsi="Times New Roman" w:cs="Times New Roman"/>
          <w:color w:val="000000"/>
          <w:sz w:val="28"/>
          <w:szCs w:val="28"/>
          <w:lang w:bidi="uk-UA"/>
        </w:rPr>
        <w:t>д</w:t>
      </w:r>
      <w:r w:rsidRPr="000C0DF4">
        <w:rPr>
          <w:rFonts w:ascii="Times New Roman" w:eastAsia="Courier New" w:hAnsi="Times New Roman" w:cs="Times New Roman"/>
          <w:color w:val="000000"/>
          <w:sz w:val="28"/>
          <w:szCs w:val="28"/>
          <w:lang w:bidi="uk-UA"/>
        </w:rPr>
        <w:t xml:space="preserve">метами та/або інтегрованими курсами ухвалено педагогічною радою, яка </w:t>
      </w:r>
    </w:p>
    <w:p w14:paraId="4FB603E0" w14:textId="77777777" w:rsidR="000C0DF4" w:rsidRP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sidRPr="000C0DF4">
        <w:rPr>
          <w:rFonts w:ascii="Times New Roman" w:eastAsia="Courier New" w:hAnsi="Times New Roman" w:cs="Times New Roman"/>
          <w:iCs/>
          <w:color w:val="000000"/>
          <w:sz w:val="28"/>
          <w:szCs w:val="28"/>
          <w:lang w:bidi="uk-UA"/>
        </w:rPr>
        <w:t>за</w:t>
      </w:r>
      <w:r w:rsidRPr="000C0DF4">
        <w:rPr>
          <w:rFonts w:ascii="Times New Roman" w:eastAsia="Courier New" w:hAnsi="Times New Roman" w:cs="Times New Roman"/>
          <w:color w:val="000000"/>
          <w:sz w:val="28"/>
          <w:szCs w:val="28"/>
          <w:lang w:bidi="uk-UA"/>
        </w:rPr>
        <w:t>тверджує освітню програму закладу освіти.</w:t>
      </w:r>
    </w:p>
    <w:p w14:paraId="14BF8909" w14:textId="1C2475C1" w:rsidR="000C0DF4" w:rsidRDefault="000C0DF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 xml:space="preserve">Сума годин на вивчення всіх освітніх галузей  у навчальному плані не </w:t>
      </w: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п</w:t>
      </w:r>
      <w:r w:rsidRPr="000C0DF4">
        <w:rPr>
          <w:rFonts w:ascii="Times New Roman" w:eastAsia="Courier New" w:hAnsi="Times New Roman" w:cs="Times New Roman"/>
          <w:color w:val="000000"/>
          <w:sz w:val="28"/>
          <w:szCs w:val="28"/>
          <w:lang w:bidi="uk-UA"/>
        </w:rPr>
        <w:t>о</w:t>
      </w:r>
      <w:r w:rsidRPr="000C0DF4">
        <w:rPr>
          <w:rFonts w:ascii="Times New Roman" w:eastAsia="Courier New" w:hAnsi="Times New Roman" w:cs="Times New Roman"/>
          <w:color w:val="000000"/>
          <w:sz w:val="28"/>
          <w:szCs w:val="28"/>
          <w:lang w:bidi="uk-UA"/>
        </w:rPr>
        <w:t xml:space="preserve">винна перевищувати загальну річну кількість навчальних годин, що </w:t>
      </w: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фінанс</w:t>
      </w:r>
      <w:r w:rsidRPr="000C0DF4">
        <w:rPr>
          <w:rFonts w:ascii="Times New Roman" w:eastAsia="Courier New" w:hAnsi="Times New Roman" w:cs="Times New Roman"/>
          <w:color w:val="000000"/>
          <w:sz w:val="28"/>
          <w:szCs w:val="28"/>
          <w:lang w:bidi="uk-UA"/>
        </w:rPr>
        <w:t>у</w:t>
      </w:r>
      <w:r w:rsidRPr="000C0DF4">
        <w:rPr>
          <w:rFonts w:ascii="Times New Roman" w:eastAsia="Courier New" w:hAnsi="Times New Roman" w:cs="Times New Roman"/>
          <w:color w:val="000000"/>
          <w:sz w:val="28"/>
          <w:szCs w:val="28"/>
          <w:lang w:bidi="uk-UA"/>
        </w:rPr>
        <w:t xml:space="preserve">ються з бюджету (без урахування поділу на групи) із дотриманням </w:t>
      </w:r>
      <w:r>
        <w:rPr>
          <w:rFonts w:ascii="Times New Roman" w:eastAsia="Courier New" w:hAnsi="Times New Roman" w:cs="Times New Roman"/>
          <w:color w:val="000000"/>
          <w:sz w:val="28"/>
          <w:szCs w:val="28"/>
          <w:lang w:bidi="uk-UA"/>
        </w:rPr>
        <w:t xml:space="preserve">   </w:t>
      </w:r>
      <w:r w:rsidRPr="000C0DF4">
        <w:rPr>
          <w:rFonts w:ascii="Times New Roman" w:eastAsia="Courier New" w:hAnsi="Times New Roman" w:cs="Times New Roman"/>
          <w:color w:val="000000"/>
          <w:sz w:val="28"/>
          <w:szCs w:val="28"/>
          <w:lang w:bidi="uk-UA"/>
        </w:rPr>
        <w:t>вимог гр</w:t>
      </w:r>
      <w:r w:rsidRPr="000C0DF4">
        <w:rPr>
          <w:rFonts w:ascii="Times New Roman" w:eastAsia="Courier New" w:hAnsi="Times New Roman" w:cs="Times New Roman"/>
          <w:color w:val="000000"/>
          <w:sz w:val="28"/>
          <w:szCs w:val="28"/>
          <w:lang w:bidi="uk-UA"/>
        </w:rPr>
        <w:t>а</w:t>
      </w:r>
      <w:r w:rsidRPr="000C0DF4">
        <w:rPr>
          <w:rFonts w:ascii="Times New Roman" w:eastAsia="Courier New" w:hAnsi="Times New Roman" w:cs="Times New Roman"/>
          <w:color w:val="000000"/>
          <w:sz w:val="28"/>
          <w:szCs w:val="28"/>
          <w:lang w:bidi="uk-UA"/>
        </w:rPr>
        <w:t>нично допустимого річного навчального навантаження.</w:t>
      </w:r>
    </w:p>
    <w:p w14:paraId="699AFA5C" w14:textId="394DEB87" w:rsidR="00DD5E7D" w:rsidRPr="00DD5E7D" w:rsidRDefault="008510F0" w:rsidP="002D3C38">
      <w:pPr>
        <w:pStyle w:val="afe"/>
        <w:spacing w:line="276" w:lineRule="auto"/>
        <w:rPr>
          <w:rFonts w:ascii="Times New Roman" w:hAnsi="Times New Roman" w:cs="Times New Roman"/>
          <w:sz w:val="28"/>
          <w:szCs w:val="28"/>
          <w:lang w:val="uk"/>
        </w:rPr>
      </w:pPr>
      <w:r>
        <w:rPr>
          <w:rFonts w:ascii="Times New Roman" w:eastAsia="Courier New" w:hAnsi="Times New Roman" w:cs="Times New Roman"/>
          <w:color w:val="000000"/>
          <w:sz w:val="28"/>
          <w:szCs w:val="28"/>
          <w:lang w:bidi="uk-UA"/>
        </w:rPr>
        <w:t xml:space="preserve">     </w:t>
      </w:r>
      <w:r w:rsidR="004856C3" w:rsidRPr="004856C3">
        <w:rPr>
          <w:rFonts w:ascii="Times New Roman" w:eastAsia="Courier New" w:hAnsi="Times New Roman" w:cs="Times New Roman"/>
          <w:color w:val="000000"/>
          <w:sz w:val="28"/>
          <w:szCs w:val="28"/>
          <w:lang w:bidi="uk-UA"/>
        </w:rPr>
        <w:t>Навчальний план для 6</w:t>
      </w:r>
      <w:r w:rsidR="00015DC0">
        <w:rPr>
          <w:rFonts w:ascii="Times New Roman" w:eastAsia="Courier New" w:hAnsi="Times New Roman" w:cs="Times New Roman"/>
          <w:color w:val="000000"/>
          <w:sz w:val="28"/>
          <w:szCs w:val="28"/>
          <w:lang w:bidi="uk-UA"/>
        </w:rPr>
        <w:t>-7 класів</w:t>
      </w:r>
      <w:r w:rsidR="004856C3" w:rsidRPr="004856C3">
        <w:rPr>
          <w:rFonts w:ascii="Times New Roman" w:eastAsia="Courier New" w:hAnsi="Times New Roman" w:cs="Times New Roman"/>
          <w:color w:val="000000"/>
          <w:sz w:val="28"/>
          <w:szCs w:val="28"/>
          <w:lang w:bidi="uk-UA"/>
        </w:rPr>
        <w:t xml:space="preserve"> з українською мовою навчання складений відповідно (додаток 3 до Типової освітньої програми для 5-9 класів закладів загальної с</w:t>
      </w:r>
      <w:r w:rsidR="007857F0">
        <w:rPr>
          <w:rFonts w:ascii="Times New Roman" w:eastAsia="Courier New" w:hAnsi="Times New Roman" w:cs="Times New Roman"/>
          <w:color w:val="000000"/>
          <w:sz w:val="28"/>
          <w:szCs w:val="28"/>
          <w:lang w:bidi="uk-UA"/>
        </w:rPr>
        <w:t>ередньої освіти (розділ 4)</w:t>
      </w:r>
      <w:r w:rsidR="00015DC0">
        <w:rPr>
          <w:rFonts w:ascii="Times New Roman" w:eastAsia="Courier New" w:hAnsi="Times New Roman" w:cs="Times New Roman"/>
          <w:color w:val="000000"/>
          <w:sz w:val="28"/>
          <w:szCs w:val="28"/>
          <w:lang w:bidi="uk-UA"/>
        </w:rPr>
        <w:t>)</w:t>
      </w:r>
      <w:r w:rsidR="007857F0">
        <w:rPr>
          <w:rFonts w:ascii="Times New Roman" w:eastAsia="Courier New" w:hAnsi="Times New Roman" w:cs="Times New Roman"/>
          <w:color w:val="000000"/>
          <w:sz w:val="28"/>
          <w:szCs w:val="28"/>
          <w:lang w:bidi="uk-UA"/>
        </w:rPr>
        <w:t xml:space="preserve">, </w:t>
      </w:r>
      <w:r w:rsidR="007857F0">
        <w:rPr>
          <w:rFonts w:ascii="Times New Roman" w:hAnsi="Times New Roman" w:cs="Times New Roman"/>
          <w:sz w:val="28"/>
          <w:szCs w:val="28"/>
          <w:lang w:val="uk"/>
        </w:rPr>
        <w:t xml:space="preserve">наказ </w:t>
      </w:r>
      <w:r w:rsidR="007857F0" w:rsidRPr="000C0DF4">
        <w:rPr>
          <w:rFonts w:ascii="Times New Roman" w:eastAsia="Courier New" w:hAnsi="Times New Roman" w:cs="Times New Roman"/>
          <w:color w:val="000000"/>
          <w:sz w:val="28"/>
          <w:szCs w:val="28"/>
          <w:lang w:bidi="uk-UA"/>
        </w:rPr>
        <w:t>Міні</w:t>
      </w:r>
      <w:r w:rsidR="007857F0">
        <w:rPr>
          <w:rFonts w:ascii="Times New Roman" w:eastAsia="Courier New" w:hAnsi="Times New Roman" w:cs="Times New Roman"/>
          <w:color w:val="000000"/>
          <w:sz w:val="28"/>
          <w:szCs w:val="28"/>
          <w:lang w:bidi="uk-UA"/>
        </w:rPr>
        <w:t>стерства освіти і науки України</w:t>
      </w:r>
      <w:r w:rsidR="007857F0">
        <w:rPr>
          <w:rFonts w:ascii="Times New Roman" w:hAnsi="Times New Roman" w:cs="Times New Roman"/>
          <w:sz w:val="28"/>
          <w:szCs w:val="28"/>
          <w:lang w:val="uk"/>
        </w:rPr>
        <w:t xml:space="preserve"> </w:t>
      </w:r>
      <w:r w:rsidR="007857F0" w:rsidRPr="00F53167">
        <w:rPr>
          <w:rFonts w:ascii="Times New Roman" w:hAnsi="Times New Roman" w:cs="Times New Roman"/>
          <w:sz w:val="28"/>
          <w:szCs w:val="28"/>
          <w:lang w:val="uk"/>
        </w:rPr>
        <w:t>від 17.08.2026</w:t>
      </w:r>
      <w:r w:rsidR="007857F0">
        <w:rPr>
          <w:rFonts w:ascii="Times New Roman" w:hAnsi="Times New Roman" w:cs="Times New Roman"/>
          <w:sz w:val="28"/>
          <w:szCs w:val="28"/>
          <w:lang w:val="uk"/>
        </w:rPr>
        <w:t xml:space="preserve"> </w:t>
      </w:r>
      <w:r w:rsidR="007857F0" w:rsidRPr="00F53167">
        <w:rPr>
          <w:rFonts w:ascii="Times New Roman" w:hAnsi="Times New Roman" w:cs="Times New Roman"/>
          <w:sz w:val="28"/>
          <w:szCs w:val="28"/>
          <w:lang w:val="uk"/>
        </w:rPr>
        <w:t>№ 1430</w:t>
      </w:r>
      <w:r w:rsidR="007857F0">
        <w:rPr>
          <w:rFonts w:ascii="Times New Roman" w:hAnsi="Times New Roman" w:cs="Times New Roman"/>
          <w:sz w:val="28"/>
          <w:szCs w:val="28"/>
          <w:lang w:val="uk"/>
        </w:rPr>
        <w:t>.</w:t>
      </w:r>
    </w:p>
    <w:p w14:paraId="1256DA68" w14:textId="0B0FEE9C"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4856C3">
        <w:rPr>
          <w:rFonts w:ascii="Times New Roman" w:eastAsia="Courier New" w:hAnsi="Times New Roman" w:cs="Times New Roman"/>
          <w:color w:val="000000"/>
          <w:sz w:val="28"/>
          <w:szCs w:val="28"/>
          <w:lang w:bidi="uk-UA"/>
        </w:rPr>
        <w:t>Загальний обсяг тижневого навчального навантаження встановлено за освітніми галузями таким чином:</w:t>
      </w:r>
    </w:p>
    <w:p w14:paraId="0EDD9DF5" w14:textId="0241B724" w:rsidR="004856C3" w:rsidRDefault="004856C3" w:rsidP="002D3C38">
      <w:pPr>
        <w:widowControl w:val="0"/>
        <w:suppressAutoHyphens w:val="0"/>
        <w:spacing w:after="0"/>
        <w:rPr>
          <w:rFonts w:ascii="Times New Roman" w:eastAsia="Courier New" w:hAnsi="Times New Roman" w:cs="Times New Roman"/>
          <w:b/>
          <w:color w:val="000000"/>
          <w:sz w:val="28"/>
          <w:szCs w:val="28"/>
          <w:lang w:bidi="uk-UA"/>
        </w:rPr>
      </w:pPr>
      <w:r>
        <w:rPr>
          <w:rFonts w:ascii="Times New Roman" w:eastAsia="Courier New" w:hAnsi="Times New Roman" w:cs="Times New Roman"/>
          <w:iCs/>
          <w:color w:val="000000"/>
          <w:sz w:val="28"/>
          <w:szCs w:val="28"/>
          <w:lang w:bidi="uk-UA"/>
        </w:rPr>
        <w:t xml:space="preserve">     </w:t>
      </w:r>
      <w:r w:rsidRPr="004856C3">
        <w:rPr>
          <w:rFonts w:ascii="Times New Roman" w:eastAsia="Courier New" w:hAnsi="Times New Roman" w:cs="Times New Roman"/>
          <w:b/>
          <w:iCs/>
          <w:color w:val="000000"/>
          <w:sz w:val="28"/>
          <w:szCs w:val="28"/>
          <w:lang w:bidi="uk-UA"/>
        </w:rPr>
        <w:t>М</w:t>
      </w:r>
      <w:r>
        <w:rPr>
          <w:rFonts w:ascii="Times New Roman" w:eastAsia="Courier New" w:hAnsi="Times New Roman" w:cs="Times New Roman"/>
          <w:b/>
          <w:iCs/>
          <w:color w:val="000000"/>
          <w:sz w:val="28"/>
          <w:szCs w:val="28"/>
          <w:lang w:bidi="uk-UA"/>
        </w:rPr>
        <w:t>овно-літературна освітня галузь</w:t>
      </w:r>
    </w:p>
    <w:p w14:paraId="4F1EFF3A" w14:textId="281F255B" w:rsidR="004856C3" w:rsidRPr="004856C3" w:rsidRDefault="004856C3" w:rsidP="002D3C38">
      <w:pPr>
        <w:widowControl w:val="0"/>
        <w:suppressAutoHyphens w:val="0"/>
        <w:spacing w:after="0"/>
        <w:rPr>
          <w:rFonts w:ascii="Times New Roman" w:eastAsia="Courier New" w:hAnsi="Times New Roman" w:cs="Times New Roman"/>
          <w:b/>
          <w:color w:val="000000"/>
          <w:sz w:val="28"/>
          <w:szCs w:val="28"/>
          <w:lang w:bidi="uk-UA"/>
        </w:rPr>
      </w:pPr>
      <w:r>
        <w:rPr>
          <w:rFonts w:ascii="Times New Roman" w:eastAsia="Courier New" w:hAnsi="Times New Roman" w:cs="Times New Roman"/>
          <w:b/>
          <w:color w:val="000000"/>
          <w:sz w:val="28"/>
          <w:szCs w:val="28"/>
          <w:lang w:bidi="uk-UA"/>
        </w:rPr>
        <w:t xml:space="preserve">   </w:t>
      </w:r>
      <w:r w:rsidRPr="004856C3">
        <w:rPr>
          <w:rFonts w:ascii="Times New Roman" w:eastAsia="Courier New" w:hAnsi="Times New Roman" w:cs="Times New Roman"/>
          <w:b/>
          <w:color w:val="000000"/>
          <w:sz w:val="28"/>
          <w:szCs w:val="28"/>
          <w:lang w:bidi="uk-UA"/>
        </w:rPr>
        <w:t>6 клас</w:t>
      </w:r>
      <w:r w:rsidR="00F16C7C">
        <w:rPr>
          <w:rFonts w:ascii="Times New Roman" w:eastAsia="Courier New" w:hAnsi="Times New Roman" w:cs="Times New Roman"/>
          <w:color w:val="000000"/>
          <w:sz w:val="28"/>
          <w:szCs w:val="28"/>
          <w:lang w:bidi="uk-UA"/>
        </w:rPr>
        <w:t xml:space="preserve">. Обрано </w:t>
      </w:r>
      <w:r w:rsidRPr="004856C3">
        <w:rPr>
          <w:rFonts w:ascii="Times New Roman" w:eastAsia="Courier New" w:hAnsi="Times New Roman" w:cs="Times New Roman"/>
          <w:color w:val="000000"/>
          <w:sz w:val="28"/>
          <w:szCs w:val="28"/>
          <w:lang w:bidi="uk-UA"/>
        </w:rPr>
        <w:t xml:space="preserve"> - українська мова, українська література, зарубіжна літерат</w:t>
      </w:r>
      <w:r w:rsidRPr="004856C3">
        <w:rPr>
          <w:rFonts w:ascii="Times New Roman" w:eastAsia="Courier New" w:hAnsi="Times New Roman" w:cs="Times New Roman"/>
          <w:color w:val="000000"/>
          <w:sz w:val="28"/>
          <w:szCs w:val="28"/>
          <w:lang w:bidi="uk-UA"/>
        </w:rPr>
        <w:t>у</w:t>
      </w:r>
      <w:r w:rsidRPr="004856C3">
        <w:rPr>
          <w:rFonts w:ascii="Times New Roman" w:eastAsia="Courier New" w:hAnsi="Times New Roman" w:cs="Times New Roman"/>
          <w:color w:val="000000"/>
          <w:sz w:val="28"/>
          <w:szCs w:val="28"/>
          <w:lang w:bidi="uk-UA"/>
        </w:rPr>
        <w:t>ра, іноземна мова.</w:t>
      </w:r>
      <w:r>
        <w:rPr>
          <w:rFonts w:ascii="Times New Roman" w:eastAsia="Courier New" w:hAnsi="Times New Roman" w:cs="Times New Roman"/>
          <w:b/>
          <w:color w:val="000000"/>
          <w:sz w:val="28"/>
          <w:szCs w:val="28"/>
          <w:lang w:bidi="uk-UA"/>
        </w:rPr>
        <w:t xml:space="preserve"> </w:t>
      </w:r>
      <w:r w:rsidRPr="004856C3">
        <w:rPr>
          <w:rFonts w:ascii="Times New Roman" w:eastAsia="Courier New" w:hAnsi="Times New Roman" w:cs="Times New Roman"/>
          <w:color w:val="000000"/>
          <w:sz w:val="28"/>
          <w:szCs w:val="28"/>
          <w:lang w:bidi="uk-UA"/>
        </w:rPr>
        <w:t>Діапазон:</w:t>
      </w:r>
      <w:r>
        <w:rPr>
          <w:rFonts w:ascii="Times New Roman" w:eastAsia="Courier New" w:hAnsi="Times New Roman" w:cs="Times New Roman"/>
          <w:b/>
          <w:color w:val="000000"/>
          <w:sz w:val="28"/>
          <w:szCs w:val="28"/>
          <w:lang w:bidi="uk-UA"/>
        </w:rPr>
        <w:t xml:space="preserve"> </w:t>
      </w:r>
      <w:r w:rsidRPr="004856C3">
        <w:rPr>
          <w:rFonts w:ascii="Times New Roman" w:eastAsia="Courier New" w:hAnsi="Times New Roman" w:cs="Times New Roman"/>
          <w:iCs/>
          <w:color w:val="000000"/>
          <w:sz w:val="28"/>
          <w:szCs w:val="28"/>
          <w:lang w:bidi="uk-UA"/>
        </w:rPr>
        <w:t>мінімальна кількість годин - 10 год., максимальна</w:t>
      </w:r>
      <w:r>
        <w:rPr>
          <w:rFonts w:ascii="Times New Roman" w:eastAsia="Courier New" w:hAnsi="Times New Roman" w:cs="Times New Roman"/>
          <w:iCs/>
          <w:color w:val="000000"/>
          <w:sz w:val="28"/>
          <w:szCs w:val="28"/>
          <w:lang w:bidi="uk-UA"/>
        </w:rPr>
        <w:t xml:space="preserve"> </w:t>
      </w:r>
      <w:r w:rsidR="00963ED4">
        <w:rPr>
          <w:rFonts w:ascii="Times New Roman" w:eastAsia="Courier New" w:hAnsi="Times New Roman" w:cs="Times New Roman"/>
          <w:iCs/>
          <w:color w:val="000000"/>
          <w:sz w:val="28"/>
          <w:szCs w:val="28"/>
          <w:lang w:bidi="uk-UA"/>
        </w:rPr>
        <w:t>-13год., різниця по галузі - 3</w:t>
      </w:r>
      <w:r>
        <w:rPr>
          <w:rFonts w:ascii="Times New Roman" w:eastAsia="Courier New" w:hAnsi="Times New Roman" w:cs="Times New Roman"/>
          <w:iCs/>
          <w:color w:val="000000"/>
          <w:sz w:val="28"/>
          <w:szCs w:val="28"/>
          <w:lang w:bidi="uk-UA"/>
        </w:rPr>
        <w:t>год.</w:t>
      </w:r>
      <w:r>
        <w:rPr>
          <w:rFonts w:ascii="Times New Roman" w:eastAsia="Courier New" w:hAnsi="Times New Roman" w:cs="Times New Roman"/>
          <w:b/>
          <w:color w:val="000000"/>
          <w:sz w:val="28"/>
          <w:szCs w:val="28"/>
          <w:lang w:bidi="uk-UA"/>
        </w:rPr>
        <w:t xml:space="preserve"> </w:t>
      </w:r>
      <w:r>
        <w:rPr>
          <w:rFonts w:ascii="Times New Roman" w:eastAsia="Courier New" w:hAnsi="Times New Roman" w:cs="Times New Roman"/>
          <w:color w:val="000000"/>
          <w:sz w:val="28"/>
          <w:szCs w:val="28"/>
          <w:lang w:bidi="uk-UA"/>
        </w:rPr>
        <w:t>М</w:t>
      </w:r>
      <w:r w:rsidRPr="004856C3">
        <w:rPr>
          <w:rFonts w:ascii="Times New Roman" w:eastAsia="Courier New" w:hAnsi="Times New Roman" w:cs="Times New Roman"/>
          <w:color w:val="000000"/>
          <w:sz w:val="28"/>
          <w:szCs w:val="28"/>
          <w:lang w:bidi="uk-UA"/>
        </w:rPr>
        <w:t>інімальна кількість го</w:t>
      </w:r>
      <w:r w:rsidR="00963ED4">
        <w:rPr>
          <w:rFonts w:ascii="Times New Roman" w:eastAsia="Courier New" w:hAnsi="Times New Roman" w:cs="Times New Roman"/>
          <w:color w:val="000000"/>
          <w:sz w:val="28"/>
          <w:szCs w:val="28"/>
          <w:lang w:bidi="uk-UA"/>
        </w:rPr>
        <w:t>дин (10</w:t>
      </w:r>
      <w:r w:rsidRPr="004856C3">
        <w:rPr>
          <w:rFonts w:ascii="Times New Roman" w:eastAsia="Courier New" w:hAnsi="Times New Roman" w:cs="Times New Roman"/>
          <w:color w:val="000000"/>
          <w:sz w:val="28"/>
          <w:szCs w:val="28"/>
          <w:lang w:bidi="uk-UA"/>
        </w:rPr>
        <w:t>год.) розподілена на вивчення таких навчальних предметів та проведено розподіл годин:</w:t>
      </w:r>
    </w:p>
    <w:p w14:paraId="7332242A" w14:textId="24BE61AB"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Українська мова -</w:t>
      </w:r>
      <w:r w:rsidR="009E2728">
        <w:rPr>
          <w:rFonts w:ascii="Times New Roman" w:eastAsia="Courier New" w:hAnsi="Times New Roman" w:cs="Times New Roman"/>
          <w:color w:val="000000"/>
          <w:sz w:val="28"/>
          <w:szCs w:val="28"/>
          <w:lang w:bidi="uk-UA"/>
        </w:rPr>
        <w:t xml:space="preserve"> 4год.+1</w:t>
      </w:r>
      <w:r w:rsidRPr="004856C3">
        <w:rPr>
          <w:rFonts w:ascii="Times New Roman" w:eastAsia="Courier New" w:hAnsi="Times New Roman" w:cs="Times New Roman"/>
          <w:color w:val="000000"/>
          <w:sz w:val="28"/>
          <w:szCs w:val="28"/>
          <w:lang w:bidi="uk-UA"/>
        </w:rPr>
        <w:t>год.;</w:t>
      </w:r>
    </w:p>
    <w:p w14:paraId="65A26620" w14:textId="36B59817"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Українська література</w:t>
      </w:r>
      <w:r w:rsidR="009E2728">
        <w:rPr>
          <w:rFonts w:ascii="Times New Roman" w:eastAsia="Courier New" w:hAnsi="Times New Roman" w:cs="Times New Roman"/>
          <w:color w:val="000000"/>
          <w:sz w:val="28"/>
          <w:szCs w:val="28"/>
          <w:lang w:bidi="uk-UA"/>
        </w:rPr>
        <w:t xml:space="preserve"> - 1,5</w:t>
      </w:r>
      <w:r w:rsidRPr="004856C3">
        <w:rPr>
          <w:rFonts w:ascii="Times New Roman" w:eastAsia="Courier New" w:hAnsi="Times New Roman" w:cs="Times New Roman"/>
          <w:color w:val="000000"/>
          <w:sz w:val="28"/>
          <w:szCs w:val="28"/>
          <w:lang w:bidi="uk-UA"/>
        </w:rPr>
        <w:t>год.+</w:t>
      </w:r>
      <w:r w:rsidR="009E2728">
        <w:rPr>
          <w:rFonts w:ascii="Times New Roman" w:eastAsia="Courier New" w:hAnsi="Times New Roman" w:cs="Times New Roman"/>
          <w:color w:val="000000"/>
          <w:sz w:val="28"/>
          <w:szCs w:val="28"/>
          <w:lang w:bidi="uk-UA"/>
        </w:rPr>
        <w:t xml:space="preserve"> 0,5</w:t>
      </w:r>
      <w:r w:rsidRPr="004856C3">
        <w:rPr>
          <w:rFonts w:ascii="Times New Roman" w:eastAsia="Courier New" w:hAnsi="Times New Roman" w:cs="Times New Roman"/>
          <w:color w:val="000000"/>
          <w:sz w:val="28"/>
          <w:szCs w:val="28"/>
          <w:lang w:bidi="uk-UA"/>
        </w:rPr>
        <w:t>год.</w:t>
      </w:r>
    </w:p>
    <w:p w14:paraId="2234D808" w14:textId="7E2AC893"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 xml:space="preserve">Зарубіжна література - </w:t>
      </w:r>
      <w:r w:rsidR="009E2728">
        <w:rPr>
          <w:rFonts w:ascii="Times New Roman" w:eastAsia="Courier New" w:hAnsi="Times New Roman" w:cs="Times New Roman"/>
          <w:color w:val="000000"/>
          <w:sz w:val="28"/>
          <w:szCs w:val="28"/>
          <w:lang w:bidi="uk-UA"/>
        </w:rPr>
        <w:t>1</w:t>
      </w:r>
      <w:r w:rsidRPr="004856C3">
        <w:rPr>
          <w:rFonts w:ascii="Times New Roman" w:eastAsia="Courier New" w:hAnsi="Times New Roman" w:cs="Times New Roman"/>
          <w:color w:val="000000"/>
          <w:sz w:val="28"/>
          <w:szCs w:val="28"/>
          <w:lang w:bidi="uk-UA"/>
        </w:rPr>
        <w:t>год. +</w:t>
      </w:r>
      <w:r w:rsidR="009E2728">
        <w:rPr>
          <w:rFonts w:ascii="Times New Roman" w:eastAsia="Courier New" w:hAnsi="Times New Roman" w:cs="Times New Roman"/>
          <w:color w:val="000000"/>
          <w:sz w:val="28"/>
          <w:szCs w:val="28"/>
          <w:lang w:bidi="uk-UA"/>
        </w:rPr>
        <w:t xml:space="preserve"> 1</w:t>
      </w:r>
      <w:r w:rsidRPr="004856C3">
        <w:rPr>
          <w:rFonts w:ascii="Times New Roman" w:eastAsia="Courier New" w:hAnsi="Times New Roman" w:cs="Times New Roman"/>
          <w:color w:val="000000"/>
          <w:sz w:val="28"/>
          <w:szCs w:val="28"/>
          <w:lang w:bidi="uk-UA"/>
        </w:rPr>
        <w:t>год.</w:t>
      </w:r>
    </w:p>
    <w:p w14:paraId="60506ECA" w14:textId="69E46713"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 xml:space="preserve">Іноземна мова </w:t>
      </w:r>
      <w:r w:rsidR="009E2728">
        <w:rPr>
          <w:rFonts w:ascii="Times New Roman" w:eastAsia="Courier New" w:hAnsi="Times New Roman" w:cs="Times New Roman"/>
          <w:color w:val="000000"/>
          <w:sz w:val="28"/>
          <w:szCs w:val="28"/>
          <w:lang w:bidi="uk-UA"/>
        </w:rPr>
        <w:t>–</w:t>
      </w:r>
      <w:r w:rsidRPr="004856C3">
        <w:rPr>
          <w:rFonts w:ascii="Times New Roman" w:eastAsia="Courier New" w:hAnsi="Times New Roman" w:cs="Times New Roman"/>
          <w:color w:val="000000"/>
          <w:sz w:val="28"/>
          <w:szCs w:val="28"/>
          <w:lang w:bidi="uk-UA"/>
        </w:rPr>
        <w:t xml:space="preserve"> </w:t>
      </w:r>
      <w:r w:rsidR="009E2728">
        <w:rPr>
          <w:rFonts w:ascii="Times New Roman" w:eastAsia="Courier New" w:hAnsi="Times New Roman" w:cs="Times New Roman"/>
          <w:color w:val="000000"/>
          <w:sz w:val="28"/>
          <w:szCs w:val="28"/>
          <w:lang w:bidi="uk-UA"/>
        </w:rPr>
        <w:t>3,5</w:t>
      </w:r>
      <w:r w:rsidRPr="004856C3">
        <w:rPr>
          <w:rFonts w:ascii="Times New Roman" w:eastAsia="Courier New" w:hAnsi="Times New Roman" w:cs="Times New Roman"/>
          <w:color w:val="000000"/>
          <w:sz w:val="28"/>
          <w:szCs w:val="28"/>
          <w:lang w:bidi="uk-UA"/>
        </w:rPr>
        <w:t xml:space="preserve">год. + </w:t>
      </w:r>
      <w:r w:rsidR="009E2728">
        <w:rPr>
          <w:rFonts w:ascii="Times New Roman" w:eastAsia="Courier New" w:hAnsi="Times New Roman" w:cs="Times New Roman"/>
          <w:color w:val="000000"/>
          <w:sz w:val="28"/>
          <w:szCs w:val="28"/>
          <w:lang w:bidi="uk-UA"/>
        </w:rPr>
        <w:t>0,5</w:t>
      </w:r>
      <w:r w:rsidR="009E2728" w:rsidRPr="004856C3">
        <w:rPr>
          <w:rFonts w:ascii="Times New Roman" w:eastAsia="Courier New" w:hAnsi="Times New Roman" w:cs="Times New Roman"/>
          <w:color w:val="000000"/>
          <w:sz w:val="28"/>
          <w:szCs w:val="28"/>
          <w:lang w:bidi="uk-UA"/>
        </w:rPr>
        <w:t>год.</w:t>
      </w:r>
    </w:p>
    <w:p w14:paraId="368A3FEC" w14:textId="2C14A85B"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4856C3">
        <w:rPr>
          <w:rFonts w:ascii="Times New Roman" w:eastAsia="Courier New" w:hAnsi="Times New Roman" w:cs="Times New Roman"/>
          <w:b/>
          <w:color w:val="000000"/>
          <w:sz w:val="28"/>
          <w:szCs w:val="28"/>
          <w:lang w:bidi="uk-UA"/>
        </w:rPr>
        <w:t>7 клас.</w:t>
      </w:r>
      <w:r w:rsidR="00F16C7C">
        <w:rPr>
          <w:rFonts w:ascii="Times New Roman" w:eastAsia="Courier New" w:hAnsi="Times New Roman" w:cs="Times New Roman"/>
          <w:color w:val="000000"/>
          <w:sz w:val="28"/>
          <w:szCs w:val="28"/>
          <w:lang w:bidi="uk-UA"/>
        </w:rPr>
        <w:t xml:space="preserve"> Обрано</w:t>
      </w:r>
      <w:r w:rsidRPr="004856C3">
        <w:rPr>
          <w:rFonts w:ascii="Times New Roman" w:eastAsia="Courier New" w:hAnsi="Times New Roman" w:cs="Times New Roman"/>
          <w:color w:val="000000"/>
          <w:sz w:val="28"/>
          <w:szCs w:val="28"/>
          <w:lang w:bidi="uk-UA"/>
        </w:rPr>
        <w:t xml:space="preserve"> - українська мова, українська література, зарубіжна література, іноземна мова.</w:t>
      </w:r>
      <w:r>
        <w:rPr>
          <w:rFonts w:ascii="Times New Roman" w:eastAsia="Courier New" w:hAnsi="Times New Roman" w:cs="Times New Roman"/>
          <w:color w:val="000000"/>
          <w:sz w:val="28"/>
          <w:szCs w:val="28"/>
          <w:lang w:bidi="uk-UA"/>
        </w:rPr>
        <w:t xml:space="preserve"> </w:t>
      </w:r>
      <w:r w:rsidRPr="004856C3">
        <w:rPr>
          <w:rFonts w:ascii="Times New Roman" w:eastAsia="Courier New" w:hAnsi="Times New Roman" w:cs="Times New Roman"/>
          <w:iCs/>
          <w:color w:val="000000"/>
          <w:sz w:val="28"/>
          <w:szCs w:val="28"/>
          <w:lang w:bidi="uk-UA"/>
        </w:rPr>
        <w:t xml:space="preserve">Діапазон: </w:t>
      </w:r>
      <w:r w:rsidR="008D0113">
        <w:rPr>
          <w:rFonts w:ascii="Times New Roman" w:eastAsia="Courier New" w:hAnsi="Times New Roman" w:cs="Times New Roman"/>
          <w:iCs/>
          <w:color w:val="000000"/>
          <w:sz w:val="28"/>
          <w:szCs w:val="28"/>
          <w:lang w:bidi="uk-UA"/>
        </w:rPr>
        <w:t>мінімальна кількість годин - 9</w:t>
      </w:r>
      <w:r w:rsidRPr="004856C3">
        <w:rPr>
          <w:rFonts w:ascii="Times New Roman" w:eastAsia="Courier New" w:hAnsi="Times New Roman" w:cs="Times New Roman"/>
          <w:iCs/>
          <w:color w:val="000000"/>
          <w:sz w:val="28"/>
          <w:szCs w:val="28"/>
          <w:lang w:bidi="uk-UA"/>
        </w:rPr>
        <w:t>г</w:t>
      </w:r>
      <w:r w:rsidR="008D0113">
        <w:rPr>
          <w:rFonts w:ascii="Times New Roman" w:eastAsia="Courier New" w:hAnsi="Times New Roman" w:cs="Times New Roman"/>
          <w:iCs/>
          <w:color w:val="000000"/>
          <w:sz w:val="28"/>
          <w:szCs w:val="28"/>
          <w:lang w:bidi="uk-UA"/>
        </w:rPr>
        <w:t>од., максимальна -12</w:t>
      </w:r>
      <w:r w:rsidR="00963ED4">
        <w:rPr>
          <w:rFonts w:ascii="Times New Roman" w:eastAsia="Courier New" w:hAnsi="Times New Roman" w:cs="Times New Roman"/>
          <w:iCs/>
          <w:color w:val="000000"/>
          <w:sz w:val="28"/>
          <w:szCs w:val="28"/>
          <w:lang w:bidi="uk-UA"/>
        </w:rPr>
        <w:t xml:space="preserve"> год., різниця по галузі – 3</w:t>
      </w:r>
      <w:r w:rsidRPr="004856C3">
        <w:rPr>
          <w:rFonts w:ascii="Times New Roman" w:eastAsia="Courier New" w:hAnsi="Times New Roman" w:cs="Times New Roman"/>
          <w:iCs/>
          <w:color w:val="000000"/>
          <w:sz w:val="28"/>
          <w:szCs w:val="28"/>
          <w:lang w:bidi="uk-UA"/>
        </w:rPr>
        <w:t>год.</w:t>
      </w:r>
      <w:r>
        <w:rPr>
          <w:rFonts w:ascii="Times New Roman" w:eastAsia="Courier New" w:hAnsi="Times New Roman" w:cs="Times New Roman"/>
          <w:i/>
          <w:iCs/>
          <w:color w:val="000000"/>
          <w:sz w:val="28"/>
          <w:szCs w:val="28"/>
          <w:lang w:bidi="uk-UA"/>
        </w:rPr>
        <w:t xml:space="preserve"> </w:t>
      </w:r>
      <w:r w:rsidR="008D0113">
        <w:rPr>
          <w:rFonts w:ascii="Times New Roman" w:eastAsia="Courier New" w:hAnsi="Times New Roman" w:cs="Times New Roman"/>
          <w:color w:val="000000"/>
          <w:sz w:val="28"/>
          <w:szCs w:val="28"/>
          <w:lang w:bidi="uk-UA"/>
        </w:rPr>
        <w:t>Мінімальна кількість годин (9</w:t>
      </w:r>
      <w:r w:rsidRPr="004856C3">
        <w:rPr>
          <w:rFonts w:ascii="Times New Roman" w:eastAsia="Courier New" w:hAnsi="Times New Roman" w:cs="Times New Roman"/>
          <w:color w:val="000000"/>
          <w:sz w:val="28"/>
          <w:szCs w:val="28"/>
          <w:lang w:bidi="uk-UA"/>
        </w:rPr>
        <w:t xml:space="preserve"> год.) розподілена на вивчення таких навчальних предметів та проведено розподіл годин:</w:t>
      </w:r>
    </w:p>
    <w:p w14:paraId="70C30897" w14:textId="47865157"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 xml:space="preserve">Українська мова </w:t>
      </w:r>
      <w:r w:rsidR="006553E3">
        <w:rPr>
          <w:rFonts w:ascii="Times New Roman" w:eastAsia="Courier New" w:hAnsi="Times New Roman" w:cs="Times New Roman"/>
          <w:color w:val="000000"/>
          <w:sz w:val="28"/>
          <w:szCs w:val="28"/>
          <w:lang w:bidi="uk-UA"/>
        </w:rPr>
        <w:t>–</w:t>
      </w:r>
      <w:r w:rsidRPr="004856C3">
        <w:rPr>
          <w:rFonts w:ascii="Times New Roman" w:eastAsia="Courier New" w:hAnsi="Times New Roman" w:cs="Times New Roman"/>
          <w:color w:val="000000"/>
          <w:sz w:val="28"/>
          <w:szCs w:val="28"/>
          <w:lang w:bidi="uk-UA"/>
        </w:rPr>
        <w:t xml:space="preserve"> </w:t>
      </w:r>
      <w:r w:rsidR="006553E3">
        <w:rPr>
          <w:rFonts w:ascii="Times New Roman" w:eastAsia="Courier New" w:hAnsi="Times New Roman" w:cs="Times New Roman"/>
          <w:color w:val="000000"/>
          <w:sz w:val="28"/>
          <w:szCs w:val="28"/>
          <w:lang w:bidi="uk-UA"/>
        </w:rPr>
        <w:t>3год. + 1год.</w:t>
      </w:r>
    </w:p>
    <w:p w14:paraId="052D6A1E" w14:textId="6932591F"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 xml:space="preserve">Українська література  - </w:t>
      </w:r>
      <w:r w:rsidR="006553E3">
        <w:rPr>
          <w:rFonts w:ascii="Times New Roman" w:eastAsia="Courier New" w:hAnsi="Times New Roman" w:cs="Times New Roman"/>
          <w:color w:val="000000"/>
          <w:sz w:val="28"/>
          <w:szCs w:val="28"/>
          <w:lang w:bidi="uk-UA"/>
        </w:rPr>
        <w:t>1,5</w:t>
      </w:r>
      <w:r w:rsidRPr="004856C3">
        <w:rPr>
          <w:rFonts w:ascii="Times New Roman" w:eastAsia="Courier New" w:hAnsi="Times New Roman" w:cs="Times New Roman"/>
          <w:color w:val="000000"/>
          <w:sz w:val="28"/>
          <w:szCs w:val="28"/>
          <w:lang w:bidi="uk-UA"/>
        </w:rPr>
        <w:t>год.</w:t>
      </w:r>
      <w:r w:rsidR="006553E3">
        <w:rPr>
          <w:rFonts w:ascii="Times New Roman" w:eastAsia="Courier New" w:hAnsi="Times New Roman" w:cs="Times New Roman"/>
          <w:color w:val="000000"/>
          <w:sz w:val="28"/>
          <w:szCs w:val="28"/>
          <w:lang w:bidi="uk-UA"/>
        </w:rPr>
        <w:t xml:space="preserve"> + 0,5</w:t>
      </w:r>
    </w:p>
    <w:p w14:paraId="3A4CABAF" w14:textId="53767192" w:rsidR="004856C3" w:rsidRPr="004856C3" w:rsidRDefault="006553E3"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Зарубіжна література </w:t>
      </w:r>
      <w:r w:rsidR="00015DC0">
        <w:rPr>
          <w:rFonts w:ascii="Times New Roman" w:eastAsia="Courier New" w:hAnsi="Times New Roman" w:cs="Times New Roman"/>
          <w:color w:val="000000"/>
          <w:sz w:val="28"/>
          <w:szCs w:val="28"/>
          <w:lang w:bidi="uk-UA"/>
        </w:rPr>
        <w:t>–</w:t>
      </w:r>
      <w:r>
        <w:rPr>
          <w:rFonts w:ascii="Times New Roman" w:eastAsia="Courier New" w:hAnsi="Times New Roman" w:cs="Times New Roman"/>
          <w:color w:val="000000"/>
          <w:sz w:val="28"/>
          <w:szCs w:val="28"/>
          <w:lang w:bidi="uk-UA"/>
        </w:rPr>
        <w:t xml:space="preserve"> 1</w:t>
      </w:r>
      <w:r w:rsidR="00015DC0">
        <w:rPr>
          <w:rFonts w:ascii="Times New Roman" w:eastAsia="Courier New" w:hAnsi="Times New Roman" w:cs="Times New Roman"/>
          <w:color w:val="000000"/>
          <w:sz w:val="28"/>
          <w:szCs w:val="28"/>
          <w:lang w:bidi="uk-UA"/>
        </w:rPr>
        <w:t>г</w:t>
      </w:r>
      <w:r w:rsidR="004856C3" w:rsidRPr="004856C3">
        <w:rPr>
          <w:rFonts w:ascii="Times New Roman" w:eastAsia="Courier New" w:hAnsi="Times New Roman" w:cs="Times New Roman"/>
          <w:color w:val="000000"/>
          <w:sz w:val="28"/>
          <w:szCs w:val="28"/>
          <w:lang w:bidi="uk-UA"/>
        </w:rPr>
        <w:t xml:space="preserve">од. + </w:t>
      </w:r>
      <w:r>
        <w:rPr>
          <w:rFonts w:ascii="Times New Roman" w:eastAsia="Courier New" w:hAnsi="Times New Roman" w:cs="Times New Roman"/>
          <w:color w:val="000000"/>
          <w:sz w:val="28"/>
          <w:szCs w:val="28"/>
          <w:lang w:bidi="uk-UA"/>
        </w:rPr>
        <w:t>1</w:t>
      </w:r>
      <w:r w:rsidR="004856C3" w:rsidRPr="004856C3">
        <w:rPr>
          <w:rFonts w:ascii="Times New Roman" w:eastAsia="Courier New" w:hAnsi="Times New Roman" w:cs="Times New Roman"/>
          <w:color w:val="000000"/>
          <w:sz w:val="28"/>
          <w:szCs w:val="28"/>
          <w:lang w:bidi="uk-UA"/>
        </w:rPr>
        <w:t>год</w:t>
      </w:r>
      <w:r w:rsidR="00015DC0">
        <w:rPr>
          <w:rFonts w:ascii="Times New Roman" w:eastAsia="Courier New" w:hAnsi="Times New Roman" w:cs="Times New Roman"/>
          <w:color w:val="000000"/>
          <w:sz w:val="28"/>
          <w:szCs w:val="28"/>
          <w:lang w:bidi="uk-UA"/>
        </w:rPr>
        <w:t>.</w:t>
      </w:r>
    </w:p>
    <w:p w14:paraId="2A63278D" w14:textId="01EFD7B1" w:rsidR="004856C3" w:rsidRPr="004856C3" w:rsidRDefault="006553E3"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Іноземна мова – 3,5</w:t>
      </w:r>
      <w:r w:rsidR="004856C3" w:rsidRPr="004856C3">
        <w:rPr>
          <w:rFonts w:ascii="Times New Roman" w:eastAsia="Courier New" w:hAnsi="Times New Roman" w:cs="Times New Roman"/>
          <w:color w:val="000000"/>
          <w:sz w:val="28"/>
          <w:szCs w:val="28"/>
          <w:lang w:bidi="uk-UA"/>
        </w:rPr>
        <w:t xml:space="preserve">год. + </w:t>
      </w:r>
      <w:r>
        <w:rPr>
          <w:rFonts w:ascii="Times New Roman" w:eastAsia="Courier New" w:hAnsi="Times New Roman" w:cs="Times New Roman"/>
          <w:color w:val="000000"/>
          <w:sz w:val="28"/>
          <w:szCs w:val="28"/>
          <w:lang w:bidi="uk-UA"/>
        </w:rPr>
        <w:t>0,5</w:t>
      </w:r>
      <w:r w:rsidR="004856C3" w:rsidRPr="004856C3">
        <w:rPr>
          <w:rFonts w:ascii="Times New Roman" w:eastAsia="Courier New" w:hAnsi="Times New Roman" w:cs="Times New Roman"/>
          <w:color w:val="000000"/>
          <w:sz w:val="28"/>
          <w:szCs w:val="28"/>
          <w:lang w:bidi="uk-UA"/>
        </w:rPr>
        <w:t>год</w:t>
      </w:r>
      <w:r w:rsidR="00015DC0">
        <w:rPr>
          <w:rFonts w:ascii="Times New Roman" w:eastAsia="Courier New" w:hAnsi="Times New Roman" w:cs="Times New Roman"/>
          <w:color w:val="000000"/>
          <w:sz w:val="28"/>
          <w:szCs w:val="28"/>
          <w:lang w:bidi="uk-UA"/>
        </w:rPr>
        <w:t>.</w:t>
      </w:r>
    </w:p>
    <w:p w14:paraId="78B80084" w14:textId="6DF8F14C" w:rsidR="004856C3" w:rsidRPr="004856C3" w:rsidRDefault="004856C3" w:rsidP="002D3C38">
      <w:pPr>
        <w:widowControl w:val="0"/>
        <w:suppressAutoHyphens w:val="0"/>
        <w:spacing w:after="0"/>
        <w:rPr>
          <w:rFonts w:ascii="Times New Roman" w:eastAsia="Courier New" w:hAnsi="Times New Roman" w:cs="Times New Roman"/>
          <w:b/>
          <w:color w:val="000000"/>
          <w:sz w:val="28"/>
          <w:szCs w:val="28"/>
          <w:lang w:bidi="uk-UA"/>
        </w:rPr>
      </w:pPr>
      <w:r w:rsidRPr="004856C3">
        <w:rPr>
          <w:rFonts w:ascii="Times New Roman" w:eastAsia="Courier New" w:hAnsi="Times New Roman" w:cs="Times New Roman"/>
          <w:color w:val="000000"/>
          <w:sz w:val="28"/>
          <w:szCs w:val="28"/>
          <w:lang w:bidi="uk-UA"/>
        </w:rPr>
        <w:t xml:space="preserve">   </w:t>
      </w:r>
      <w:r>
        <w:rPr>
          <w:rFonts w:ascii="Times New Roman" w:eastAsia="Courier New" w:hAnsi="Times New Roman" w:cs="Times New Roman"/>
          <w:color w:val="000000"/>
          <w:sz w:val="28"/>
          <w:szCs w:val="28"/>
          <w:lang w:bidi="uk-UA"/>
        </w:rPr>
        <w:t xml:space="preserve">  </w:t>
      </w:r>
      <w:r w:rsidRPr="004856C3">
        <w:rPr>
          <w:rFonts w:ascii="Times New Roman" w:eastAsia="Courier New" w:hAnsi="Times New Roman" w:cs="Times New Roman"/>
          <w:b/>
          <w:color w:val="000000"/>
          <w:sz w:val="28"/>
          <w:szCs w:val="28"/>
          <w:lang w:bidi="uk-UA"/>
        </w:rPr>
        <w:t xml:space="preserve">Математична освітня </w:t>
      </w:r>
      <w:r>
        <w:rPr>
          <w:rFonts w:ascii="Times New Roman" w:eastAsia="Courier New" w:hAnsi="Times New Roman" w:cs="Times New Roman"/>
          <w:b/>
          <w:color w:val="000000"/>
          <w:sz w:val="28"/>
          <w:szCs w:val="28"/>
          <w:lang w:bidi="uk-UA"/>
        </w:rPr>
        <w:t>галузь</w:t>
      </w:r>
    </w:p>
    <w:p w14:paraId="132369F5" w14:textId="530F2032"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4856C3">
        <w:rPr>
          <w:rFonts w:ascii="Times New Roman" w:eastAsia="Courier New" w:hAnsi="Times New Roman" w:cs="Times New Roman"/>
          <w:b/>
          <w:color w:val="000000"/>
          <w:sz w:val="28"/>
          <w:szCs w:val="28"/>
          <w:lang w:bidi="uk-UA"/>
        </w:rPr>
        <w:t>6 клас.</w:t>
      </w:r>
      <w:r w:rsidRPr="004856C3">
        <w:rPr>
          <w:rFonts w:ascii="Times New Roman" w:eastAsia="Courier New" w:hAnsi="Times New Roman" w:cs="Times New Roman"/>
          <w:color w:val="000000"/>
          <w:sz w:val="28"/>
          <w:szCs w:val="28"/>
          <w:lang w:bidi="uk-UA"/>
        </w:rPr>
        <w:t xml:space="preserve"> Діапазон: </w:t>
      </w:r>
      <w:r w:rsidR="001E3D95">
        <w:rPr>
          <w:rFonts w:ascii="Times New Roman" w:eastAsia="Courier New" w:hAnsi="Times New Roman" w:cs="Times New Roman"/>
          <w:iCs/>
          <w:color w:val="000000"/>
          <w:sz w:val="28"/>
          <w:szCs w:val="28"/>
          <w:lang w:bidi="uk-UA"/>
        </w:rPr>
        <w:t>мінімальна кількість годин - 4</w:t>
      </w:r>
      <w:r w:rsidRPr="004856C3">
        <w:rPr>
          <w:rFonts w:ascii="Times New Roman" w:eastAsia="Courier New" w:hAnsi="Times New Roman" w:cs="Times New Roman"/>
          <w:iCs/>
          <w:color w:val="000000"/>
          <w:sz w:val="28"/>
          <w:szCs w:val="28"/>
          <w:lang w:bidi="uk-UA"/>
        </w:rPr>
        <w:t>год., максимальна -</w:t>
      </w:r>
      <w:r w:rsidR="008D0113">
        <w:rPr>
          <w:rFonts w:ascii="Times New Roman" w:eastAsia="Courier New" w:hAnsi="Times New Roman" w:cs="Times New Roman"/>
          <w:iCs/>
          <w:color w:val="000000"/>
          <w:sz w:val="28"/>
          <w:szCs w:val="28"/>
          <w:lang w:bidi="uk-UA"/>
        </w:rPr>
        <w:t xml:space="preserve"> </w:t>
      </w:r>
      <w:r w:rsidR="00963ED4">
        <w:rPr>
          <w:rFonts w:ascii="Times New Roman" w:eastAsia="Courier New" w:hAnsi="Times New Roman" w:cs="Times New Roman"/>
          <w:iCs/>
          <w:color w:val="000000"/>
          <w:sz w:val="28"/>
          <w:szCs w:val="28"/>
          <w:lang w:bidi="uk-UA"/>
        </w:rPr>
        <w:t>6</w:t>
      </w:r>
      <w:r w:rsidRPr="004856C3">
        <w:rPr>
          <w:rFonts w:ascii="Times New Roman" w:eastAsia="Courier New" w:hAnsi="Times New Roman" w:cs="Times New Roman"/>
          <w:iCs/>
          <w:color w:val="000000"/>
          <w:sz w:val="28"/>
          <w:szCs w:val="28"/>
          <w:lang w:bidi="uk-UA"/>
        </w:rPr>
        <w:t>год., рі</w:t>
      </w:r>
      <w:r w:rsidRPr="004856C3">
        <w:rPr>
          <w:rFonts w:ascii="Times New Roman" w:eastAsia="Courier New" w:hAnsi="Times New Roman" w:cs="Times New Roman"/>
          <w:iCs/>
          <w:color w:val="000000"/>
          <w:sz w:val="28"/>
          <w:szCs w:val="28"/>
          <w:lang w:bidi="uk-UA"/>
        </w:rPr>
        <w:t>з</w:t>
      </w:r>
      <w:r w:rsidRPr="004856C3">
        <w:rPr>
          <w:rFonts w:ascii="Times New Roman" w:eastAsia="Courier New" w:hAnsi="Times New Roman" w:cs="Times New Roman"/>
          <w:iCs/>
          <w:color w:val="000000"/>
          <w:sz w:val="28"/>
          <w:szCs w:val="28"/>
          <w:lang w:bidi="uk-UA"/>
        </w:rPr>
        <w:t xml:space="preserve">ниця по галузі </w:t>
      </w:r>
      <w:r w:rsidR="00963ED4">
        <w:rPr>
          <w:rFonts w:ascii="Times New Roman" w:eastAsia="Courier New" w:hAnsi="Times New Roman" w:cs="Times New Roman"/>
          <w:iCs/>
          <w:color w:val="000000"/>
          <w:sz w:val="28"/>
          <w:szCs w:val="28"/>
          <w:lang w:bidi="uk-UA"/>
        </w:rPr>
        <w:t>- 2</w:t>
      </w:r>
      <w:r>
        <w:rPr>
          <w:rFonts w:ascii="Times New Roman" w:eastAsia="Courier New" w:hAnsi="Times New Roman" w:cs="Times New Roman"/>
          <w:iCs/>
          <w:color w:val="000000"/>
          <w:sz w:val="28"/>
          <w:szCs w:val="28"/>
          <w:lang w:bidi="uk-UA"/>
        </w:rPr>
        <w:t xml:space="preserve">год. </w:t>
      </w:r>
      <w:r w:rsidR="00F16C7C">
        <w:rPr>
          <w:rFonts w:ascii="Times New Roman" w:eastAsia="Courier New" w:hAnsi="Times New Roman" w:cs="Times New Roman"/>
          <w:color w:val="000000"/>
          <w:sz w:val="28"/>
          <w:szCs w:val="28"/>
          <w:lang w:bidi="uk-UA"/>
        </w:rPr>
        <w:t>Мінімальна кількість годин (4г</w:t>
      </w:r>
      <w:r w:rsidRPr="004856C3">
        <w:rPr>
          <w:rFonts w:ascii="Times New Roman" w:eastAsia="Courier New" w:hAnsi="Times New Roman" w:cs="Times New Roman"/>
          <w:color w:val="000000"/>
          <w:sz w:val="28"/>
          <w:szCs w:val="28"/>
          <w:lang w:bidi="uk-UA"/>
        </w:rPr>
        <w:t>од.) розподілена на вивче</w:t>
      </w:r>
      <w:r w:rsidRPr="004856C3">
        <w:rPr>
          <w:rFonts w:ascii="Times New Roman" w:eastAsia="Courier New" w:hAnsi="Times New Roman" w:cs="Times New Roman"/>
          <w:color w:val="000000"/>
          <w:sz w:val="28"/>
          <w:szCs w:val="28"/>
          <w:lang w:bidi="uk-UA"/>
        </w:rPr>
        <w:t>н</w:t>
      </w:r>
      <w:r w:rsidRPr="004856C3">
        <w:rPr>
          <w:rFonts w:ascii="Times New Roman" w:eastAsia="Courier New" w:hAnsi="Times New Roman" w:cs="Times New Roman"/>
          <w:color w:val="000000"/>
          <w:sz w:val="28"/>
          <w:szCs w:val="28"/>
          <w:lang w:bidi="uk-UA"/>
        </w:rPr>
        <w:lastRenderedPageBreak/>
        <w:t xml:space="preserve">ня </w:t>
      </w:r>
      <w:r w:rsidR="009E2728">
        <w:rPr>
          <w:rFonts w:ascii="Times New Roman" w:eastAsia="Courier New" w:hAnsi="Times New Roman" w:cs="Times New Roman"/>
          <w:color w:val="000000"/>
          <w:sz w:val="28"/>
          <w:szCs w:val="28"/>
          <w:lang w:bidi="uk-UA"/>
        </w:rPr>
        <w:t xml:space="preserve">курсу «Математика» - 4год. </w:t>
      </w:r>
      <w:r w:rsidRPr="004856C3">
        <w:rPr>
          <w:rFonts w:ascii="Times New Roman" w:eastAsia="Courier New" w:hAnsi="Times New Roman" w:cs="Times New Roman"/>
          <w:i/>
          <w:iCs/>
          <w:color w:val="000000"/>
          <w:sz w:val="28"/>
          <w:szCs w:val="28"/>
          <w:lang w:bidi="uk-UA"/>
        </w:rPr>
        <w:t xml:space="preserve"> </w:t>
      </w:r>
    </w:p>
    <w:p w14:paraId="55BF20BB" w14:textId="1698A554"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 xml:space="preserve">   </w:t>
      </w:r>
      <w:r w:rsidRPr="004856C3">
        <w:rPr>
          <w:rFonts w:ascii="Times New Roman" w:eastAsia="Courier New" w:hAnsi="Times New Roman" w:cs="Times New Roman"/>
          <w:b/>
          <w:color w:val="000000"/>
          <w:sz w:val="28"/>
          <w:szCs w:val="28"/>
          <w:lang w:bidi="uk-UA"/>
        </w:rPr>
        <w:t>7 клас.</w:t>
      </w:r>
      <w:r w:rsidRPr="004856C3">
        <w:rPr>
          <w:rFonts w:ascii="Times New Roman" w:eastAsia="Courier New" w:hAnsi="Times New Roman" w:cs="Times New Roman"/>
          <w:color w:val="000000"/>
          <w:sz w:val="28"/>
          <w:szCs w:val="28"/>
          <w:lang w:bidi="uk-UA"/>
        </w:rPr>
        <w:t xml:space="preserve"> Діапазон: </w:t>
      </w:r>
      <w:r w:rsidR="001E3D95">
        <w:rPr>
          <w:rFonts w:ascii="Times New Roman" w:eastAsia="Courier New" w:hAnsi="Times New Roman" w:cs="Times New Roman"/>
          <w:iCs/>
          <w:color w:val="000000"/>
          <w:sz w:val="28"/>
          <w:szCs w:val="28"/>
          <w:lang w:bidi="uk-UA"/>
        </w:rPr>
        <w:t>мінімальна кількість годин - 4</w:t>
      </w:r>
      <w:r w:rsidRPr="004856C3">
        <w:rPr>
          <w:rFonts w:ascii="Times New Roman" w:eastAsia="Courier New" w:hAnsi="Times New Roman" w:cs="Times New Roman"/>
          <w:iCs/>
          <w:color w:val="000000"/>
          <w:sz w:val="28"/>
          <w:szCs w:val="28"/>
          <w:lang w:bidi="uk-UA"/>
        </w:rPr>
        <w:t>год., максимальна -</w:t>
      </w:r>
      <w:r w:rsidR="00EE4083">
        <w:rPr>
          <w:rFonts w:ascii="Times New Roman" w:eastAsia="Courier New" w:hAnsi="Times New Roman" w:cs="Times New Roman"/>
          <w:iCs/>
          <w:color w:val="000000"/>
          <w:sz w:val="28"/>
          <w:szCs w:val="28"/>
          <w:lang w:bidi="uk-UA"/>
        </w:rPr>
        <w:t xml:space="preserve"> </w:t>
      </w:r>
      <w:r w:rsidRPr="004856C3">
        <w:rPr>
          <w:rFonts w:ascii="Times New Roman" w:eastAsia="Courier New" w:hAnsi="Times New Roman" w:cs="Times New Roman"/>
          <w:iCs/>
          <w:color w:val="000000"/>
          <w:sz w:val="28"/>
          <w:szCs w:val="28"/>
          <w:lang w:bidi="uk-UA"/>
        </w:rPr>
        <w:t>6 г</w:t>
      </w:r>
      <w:r w:rsidR="00963ED4">
        <w:rPr>
          <w:rFonts w:ascii="Times New Roman" w:eastAsia="Courier New" w:hAnsi="Times New Roman" w:cs="Times New Roman"/>
          <w:iCs/>
          <w:color w:val="000000"/>
          <w:sz w:val="28"/>
          <w:szCs w:val="28"/>
          <w:lang w:bidi="uk-UA"/>
        </w:rPr>
        <w:t>од., рі</w:t>
      </w:r>
      <w:r w:rsidR="00963ED4">
        <w:rPr>
          <w:rFonts w:ascii="Times New Roman" w:eastAsia="Courier New" w:hAnsi="Times New Roman" w:cs="Times New Roman"/>
          <w:iCs/>
          <w:color w:val="000000"/>
          <w:sz w:val="28"/>
          <w:szCs w:val="28"/>
          <w:lang w:bidi="uk-UA"/>
        </w:rPr>
        <w:t>з</w:t>
      </w:r>
      <w:r w:rsidR="00963ED4">
        <w:rPr>
          <w:rFonts w:ascii="Times New Roman" w:eastAsia="Courier New" w:hAnsi="Times New Roman" w:cs="Times New Roman"/>
          <w:iCs/>
          <w:color w:val="000000"/>
          <w:sz w:val="28"/>
          <w:szCs w:val="28"/>
          <w:lang w:bidi="uk-UA"/>
        </w:rPr>
        <w:t>ниця по галузі - 2</w:t>
      </w:r>
      <w:r>
        <w:rPr>
          <w:rFonts w:ascii="Times New Roman" w:eastAsia="Courier New" w:hAnsi="Times New Roman" w:cs="Times New Roman"/>
          <w:iCs/>
          <w:color w:val="000000"/>
          <w:sz w:val="28"/>
          <w:szCs w:val="28"/>
          <w:lang w:bidi="uk-UA"/>
        </w:rPr>
        <w:t xml:space="preserve">год. </w:t>
      </w:r>
      <w:r w:rsidRPr="004856C3">
        <w:rPr>
          <w:rFonts w:ascii="Times New Roman" w:eastAsia="Courier New" w:hAnsi="Times New Roman" w:cs="Times New Roman"/>
          <w:color w:val="000000"/>
          <w:sz w:val="28"/>
          <w:szCs w:val="28"/>
          <w:lang w:bidi="uk-UA"/>
        </w:rPr>
        <w:t>Години розподілені на вивчення предметів:</w:t>
      </w:r>
    </w:p>
    <w:p w14:paraId="205793B5" w14:textId="2E34CBE5" w:rsidR="004856C3" w:rsidRPr="004856C3" w:rsidRDefault="009E2728"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Алгебра </w:t>
      </w:r>
      <w:r w:rsidR="004856C3" w:rsidRPr="004856C3">
        <w:rPr>
          <w:rFonts w:ascii="Times New Roman" w:eastAsia="Courier New" w:hAnsi="Times New Roman" w:cs="Times New Roman"/>
          <w:color w:val="000000"/>
          <w:sz w:val="28"/>
          <w:szCs w:val="28"/>
          <w:lang w:bidi="uk-UA"/>
        </w:rPr>
        <w:t>- 2</w:t>
      </w:r>
      <w:r w:rsidR="006553E3">
        <w:rPr>
          <w:rFonts w:ascii="Times New Roman" w:eastAsia="Courier New" w:hAnsi="Times New Roman" w:cs="Times New Roman"/>
          <w:color w:val="000000"/>
          <w:sz w:val="28"/>
          <w:szCs w:val="28"/>
          <w:lang w:bidi="uk-UA"/>
        </w:rPr>
        <w:t>,5</w:t>
      </w:r>
      <w:r>
        <w:rPr>
          <w:rFonts w:ascii="Times New Roman" w:eastAsia="Courier New" w:hAnsi="Times New Roman" w:cs="Times New Roman"/>
          <w:color w:val="000000"/>
          <w:sz w:val="28"/>
          <w:szCs w:val="28"/>
          <w:lang w:bidi="uk-UA"/>
        </w:rPr>
        <w:t xml:space="preserve">год. </w:t>
      </w:r>
    </w:p>
    <w:p w14:paraId="5ACA3E33" w14:textId="77E03FE5" w:rsidR="004856C3" w:rsidRPr="004856C3" w:rsidRDefault="006553E3"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Геометрія - 1,5</w:t>
      </w:r>
      <w:r w:rsidR="009E2728">
        <w:rPr>
          <w:rFonts w:ascii="Times New Roman" w:eastAsia="Courier New" w:hAnsi="Times New Roman" w:cs="Times New Roman"/>
          <w:color w:val="000000"/>
          <w:sz w:val="28"/>
          <w:szCs w:val="28"/>
          <w:lang w:bidi="uk-UA"/>
        </w:rPr>
        <w:t>год</w:t>
      </w:r>
      <w:r w:rsidR="004856C3" w:rsidRPr="004856C3">
        <w:rPr>
          <w:rFonts w:ascii="Times New Roman" w:eastAsia="Courier New" w:hAnsi="Times New Roman" w:cs="Times New Roman"/>
          <w:color w:val="000000"/>
          <w:sz w:val="28"/>
          <w:szCs w:val="28"/>
          <w:lang w:bidi="uk-UA"/>
        </w:rPr>
        <w:t>.</w:t>
      </w:r>
    </w:p>
    <w:p w14:paraId="1BC11441" w14:textId="6CED8FDD" w:rsidR="004856C3" w:rsidRPr="004856C3" w:rsidRDefault="004856C3" w:rsidP="002D3C38">
      <w:pPr>
        <w:widowControl w:val="0"/>
        <w:suppressAutoHyphens w:val="0"/>
        <w:spacing w:after="0"/>
        <w:rPr>
          <w:rFonts w:ascii="Times New Roman" w:eastAsia="Courier New" w:hAnsi="Times New Roman" w:cs="Times New Roman"/>
          <w:b/>
          <w:color w:val="000000"/>
          <w:sz w:val="28"/>
          <w:szCs w:val="28"/>
          <w:lang w:bidi="uk-UA"/>
        </w:rPr>
      </w:pPr>
      <w:r>
        <w:rPr>
          <w:rFonts w:ascii="Times New Roman" w:eastAsia="Courier New" w:hAnsi="Times New Roman" w:cs="Times New Roman"/>
          <w:b/>
          <w:color w:val="000000"/>
          <w:sz w:val="28"/>
          <w:szCs w:val="28"/>
          <w:lang w:bidi="uk-UA"/>
        </w:rPr>
        <w:t xml:space="preserve">     </w:t>
      </w:r>
      <w:r w:rsidRPr="004856C3">
        <w:rPr>
          <w:rFonts w:ascii="Times New Roman" w:eastAsia="Courier New" w:hAnsi="Times New Roman" w:cs="Times New Roman"/>
          <w:b/>
          <w:color w:val="000000"/>
          <w:sz w:val="28"/>
          <w:szCs w:val="28"/>
          <w:lang w:bidi="uk-UA"/>
        </w:rPr>
        <w:t>Природнича освітня галузь</w:t>
      </w:r>
    </w:p>
    <w:p w14:paraId="5932C067" w14:textId="1BF4BA38"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00EE4083">
        <w:rPr>
          <w:rFonts w:ascii="Times New Roman" w:eastAsia="Courier New" w:hAnsi="Times New Roman" w:cs="Times New Roman"/>
          <w:color w:val="000000"/>
          <w:sz w:val="28"/>
          <w:szCs w:val="28"/>
          <w:lang w:bidi="uk-UA"/>
        </w:rPr>
        <w:t>У 6 класі</w:t>
      </w:r>
      <w:r w:rsidR="00F16C7C" w:rsidRPr="00F16C7C">
        <w:rPr>
          <w:rFonts w:ascii="Times New Roman" w:eastAsia="Courier New" w:hAnsi="Times New Roman" w:cs="Times New Roman"/>
          <w:color w:val="000000"/>
          <w:sz w:val="28"/>
          <w:szCs w:val="28"/>
          <w:lang w:bidi="uk-UA"/>
        </w:rPr>
        <w:t xml:space="preserve"> </w:t>
      </w:r>
      <w:r w:rsidR="00F16C7C">
        <w:rPr>
          <w:rFonts w:ascii="Times New Roman" w:eastAsia="Courier New" w:hAnsi="Times New Roman" w:cs="Times New Roman"/>
          <w:color w:val="000000"/>
          <w:sz w:val="28"/>
          <w:szCs w:val="28"/>
          <w:lang w:bidi="uk-UA"/>
        </w:rPr>
        <w:t>обрано</w:t>
      </w:r>
      <w:r w:rsidRPr="004856C3">
        <w:rPr>
          <w:rFonts w:ascii="Times New Roman" w:eastAsia="Courier New" w:hAnsi="Times New Roman" w:cs="Times New Roman"/>
          <w:color w:val="000000"/>
          <w:sz w:val="28"/>
          <w:szCs w:val="28"/>
          <w:lang w:bidi="uk-UA"/>
        </w:rPr>
        <w:t xml:space="preserve"> інтегрований курс природничої освітньої галузі вивчається за однією з МНП «Пізнай природу», що має гриф «Рекомендовано</w:t>
      </w:r>
      <w:r w:rsidRPr="004856C3">
        <w:rPr>
          <w:rFonts w:ascii="Times New Roman" w:eastAsia="Calibri" w:hAnsi="Times New Roman" w:cs="Times New Roman"/>
          <w:sz w:val="28"/>
          <w:szCs w:val="28"/>
        </w:rPr>
        <w:t xml:space="preserve"> Міністерством освіти і науки України».</w:t>
      </w:r>
    </w:p>
    <w:p w14:paraId="0B0C1181" w14:textId="3708AB99" w:rsidR="004856C3" w:rsidRPr="004856C3" w:rsidRDefault="004856C3" w:rsidP="002D3C38">
      <w:pPr>
        <w:widowControl w:val="0"/>
        <w:suppressAutoHyphens w:val="0"/>
        <w:spacing w:after="0"/>
        <w:rPr>
          <w:rFonts w:ascii="Times New Roman" w:eastAsia="Courier New" w:hAnsi="Times New Roman" w:cs="Times New Roman"/>
          <w:i/>
          <w:iCs/>
          <w:color w:val="000000"/>
          <w:sz w:val="28"/>
          <w:szCs w:val="28"/>
          <w:lang w:bidi="uk-UA"/>
        </w:rPr>
      </w:pPr>
      <w:r w:rsidRPr="004856C3">
        <w:rPr>
          <w:rFonts w:ascii="Times New Roman" w:eastAsia="Courier New" w:hAnsi="Times New Roman" w:cs="Times New Roman"/>
          <w:color w:val="000000"/>
          <w:sz w:val="28"/>
          <w:szCs w:val="28"/>
          <w:lang w:bidi="uk-UA"/>
        </w:rPr>
        <w:t xml:space="preserve">    </w:t>
      </w:r>
      <w:r w:rsidRPr="004856C3">
        <w:rPr>
          <w:rFonts w:ascii="Times New Roman" w:eastAsia="Courier New" w:hAnsi="Times New Roman" w:cs="Times New Roman"/>
          <w:b/>
          <w:color w:val="000000"/>
          <w:sz w:val="28"/>
          <w:szCs w:val="28"/>
          <w:lang w:bidi="uk-UA"/>
        </w:rPr>
        <w:t>6 клас.</w:t>
      </w:r>
      <w:r w:rsidRPr="004856C3">
        <w:rPr>
          <w:rFonts w:ascii="Times New Roman" w:eastAsia="Courier New" w:hAnsi="Times New Roman" w:cs="Times New Roman"/>
          <w:color w:val="000000"/>
          <w:sz w:val="28"/>
          <w:szCs w:val="28"/>
          <w:lang w:bidi="uk-UA"/>
        </w:rPr>
        <w:t xml:space="preserve"> Діапазон: </w:t>
      </w:r>
      <w:r w:rsidR="008D0113">
        <w:rPr>
          <w:rFonts w:ascii="Times New Roman" w:eastAsia="Courier New" w:hAnsi="Times New Roman" w:cs="Times New Roman"/>
          <w:iCs/>
          <w:color w:val="000000"/>
          <w:sz w:val="28"/>
          <w:szCs w:val="28"/>
          <w:lang w:bidi="uk-UA"/>
        </w:rPr>
        <w:t>мінімальна кількість годин – 1</w:t>
      </w:r>
      <w:r w:rsidRPr="004856C3">
        <w:rPr>
          <w:rFonts w:ascii="Times New Roman" w:eastAsia="Courier New" w:hAnsi="Times New Roman" w:cs="Times New Roman"/>
          <w:iCs/>
          <w:color w:val="000000"/>
          <w:sz w:val="28"/>
          <w:szCs w:val="28"/>
          <w:lang w:bidi="uk-UA"/>
        </w:rPr>
        <w:t xml:space="preserve">год., максимальна - </w:t>
      </w:r>
      <w:r w:rsidR="00F16C7C">
        <w:rPr>
          <w:rFonts w:ascii="Times New Roman" w:eastAsia="Courier New" w:hAnsi="Times New Roman" w:cs="Times New Roman"/>
          <w:iCs/>
          <w:color w:val="000000"/>
          <w:sz w:val="28"/>
          <w:szCs w:val="28"/>
          <w:lang w:bidi="uk-UA"/>
        </w:rPr>
        <w:t>3год., рі</w:t>
      </w:r>
      <w:r w:rsidR="00F16C7C">
        <w:rPr>
          <w:rFonts w:ascii="Times New Roman" w:eastAsia="Courier New" w:hAnsi="Times New Roman" w:cs="Times New Roman"/>
          <w:iCs/>
          <w:color w:val="000000"/>
          <w:sz w:val="28"/>
          <w:szCs w:val="28"/>
          <w:lang w:bidi="uk-UA"/>
        </w:rPr>
        <w:t>з</w:t>
      </w:r>
      <w:r w:rsidR="00F16C7C">
        <w:rPr>
          <w:rFonts w:ascii="Times New Roman" w:eastAsia="Courier New" w:hAnsi="Times New Roman" w:cs="Times New Roman"/>
          <w:iCs/>
          <w:color w:val="000000"/>
          <w:sz w:val="28"/>
          <w:szCs w:val="28"/>
          <w:lang w:bidi="uk-UA"/>
        </w:rPr>
        <w:t>ниця по галузі -</w:t>
      </w:r>
      <w:r w:rsidR="00963ED4">
        <w:rPr>
          <w:rFonts w:ascii="Times New Roman" w:eastAsia="Courier New" w:hAnsi="Times New Roman" w:cs="Times New Roman"/>
          <w:iCs/>
          <w:color w:val="000000"/>
          <w:sz w:val="28"/>
          <w:szCs w:val="28"/>
          <w:lang w:bidi="uk-UA"/>
        </w:rPr>
        <w:t xml:space="preserve"> 1,5год.</w:t>
      </w:r>
      <w:r w:rsidR="008D0113">
        <w:rPr>
          <w:rFonts w:ascii="Times New Roman" w:eastAsia="Courier New" w:hAnsi="Times New Roman" w:cs="Times New Roman"/>
          <w:color w:val="000000"/>
          <w:sz w:val="28"/>
          <w:szCs w:val="28"/>
          <w:lang w:bidi="uk-UA"/>
        </w:rPr>
        <w:t xml:space="preserve"> Мінімальна кількість годин (1</w:t>
      </w:r>
      <w:r w:rsidRPr="004856C3">
        <w:rPr>
          <w:rFonts w:ascii="Times New Roman" w:eastAsia="Courier New" w:hAnsi="Times New Roman" w:cs="Times New Roman"/>
          <w:color w:val="000000"/>
          <w:sz w:val="28"/>
          <w:szCs w:val="28"/>
          <w:lang w:bidi="uk-UA"/>
        </w:rPr>
        <w:t xml:space="preserve"> год.) розподілена на в</w:t>
      </w:r>
      <w:r w:rsidRPr="004856C3">
        <w:rPr>
          <w:rFonts w:ascii="Times New Roman" w:eastAsia="Courier New" w:hAnsi="Times New Roman" w:cs="Times New Roman"/>
          <w:color w:val="000000"/>
          <w:sz w:val="28"/>
          <w:szCs w:val="28"/>
          <w:lang w:bidi="uk-UA"/>
        </w:rPr>
        <w:t>и</w:t>
      </w:r>
      <w:r w:rsidRPr="004856C3">
        <w:rPr>
          <w:rFonts w:ascii="Times New Roman" w:eastAsia="Courier New" w:hAnsi="Times New Roman" w:cs="Times New Roman"/>
          <w:color w:val="000000"/>
          <w:sz w:val="28"/>
          <w:szCs w:val="28"/>
          <w:lang w:bidi="uk-UA"/>
        </w:rPr>
        <w:t>в</w:t>
      </w:r>
      <w:r w:rsidR="008D0113">
        <w:rPr>
          <w:rFonts w:ascii="Times New Roman" w:eastAsia="Courier New" w:hAnsi="Times New Roman" w:cs="Times New Roman"/>
          <w:color w:val="000000"/>
          <w:sz w:val="28"/>
          <w:szCs w:val="28"/>
          <w:lang w:bidi="uk-UA"/>
        </w:rPr>
        <w:t>чення курсу «Пізнай природу» 1</w:t>
      </w:r>
      <w:r w:rsidRPr="004856C3">
        <w:rPr>
          <w:rFonts w:ascii="Times New Roman" w:eastAsia="Courier New" w:hAnsi="Times New Roman" w:cs="Times New Roman"/>
          <w:color w:val="000000"/>
          <w:sz w:val="28"/>
          <w:szCs w:val="28"/>
          <w:lang w:bidi="uk-UA"/>
        </w:rPr>
        <w:t>год. +</w:t>
      </w:r>
      <w:r w:rsidR="00015DC0">
        <w:rPr>
          <w:rFonts w:ascii="Times New Roman" w:eastAsia="Courier New" w:hAnsi="Times New Roman" w:cs="Times New Roman"/>
          <w:color w:val="000000"/>
          <w:sz w:val="28"/>
          <w:szCs w:val="28"/>
          <w:lang w:bidi="uk-UA"/>
        </w:rPr>
        <w:t xml:space="preserve"> 1</w:t>
      </w:r>
      <w:r w:rsidR="00EE4083">
        <w:rPr>
          <w:rFonts w:ascii="Times New Roman" w:eastAsia="Courier New" w:hAnsi="Times New Roman" w:cs="Times New Roman"/>
          <w:color w:val="000000"/>
          <w:sz w:val="28"/>
          <w:szCs w:val="28"/>
          <w:lang w:bidi="uk-UA"/>
        </w:rPr>
        <w:t>,5</w:t>
      </w:r>
      <w:r w:rsidRPr="004856C3">
        <w:rPr>
          <w:rFonts w:ascii="Times New Roman" w:eastAsia="Courier New" w:hAnsi="Times New Roman" w:cs="Times New Roman"/>
          <w:color w:val="000000"/>
          <w:sz w:val="28"/>
          <w:szCs w:val="28"/>
          <w:lang w:bidi="uk-UA"/>
        </w:rPr>
        <w:t>год.</w:t>
      </w:r>
    </w:p>
    <w:p w14:paraId="69082C6C" w14:textId="2755ED70"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i/>
          <w:iCs/>
          <w:color w:val="000000"/>
          <w:sz w:val="28"/>
          <w:szCs w:val="28"/>
          <w:lang w:bidi="uk-UA"/>
        </w:rPr>
        <w:t xml:space="preserve">   </w:t>
      </w:r>
      <w:r w:rsidRPr="004856C3">
        <w:rPr>
          <w:rFonts w:ascii="Times New Roman" w:eastAsia="Courier New" w:hAnsi="Times New Roman" w:cs="Times New Roman"/>
          <w:b/>
          <w:iCs/>
          <w:color w:val="000000"/>
          <w:sz w:val="28"/>
          <w:szCs w:val="28"/>
          <w:lang w:bidi="uk-UA"/>
        </w:rPr>
        <w:t xml:space="preserve">7 клас. </w:t>
      </w:r>
      <w:r w:rsidR="00F16C7C">
        <w:rPr>
          <w:rFonts w:ascii="Times New Roman" w:eastAsia="Courier New" w:hAnsi="Times New Roman" w:cs="Times New Roman"/>
          <w:iCs/>
          <w:color w:val="000000"/>
          <w:sz w:val="28"/>
          <w:szCs w:val="28"/>
          <w:lang w:bidi="uk-UA"/>
        </w:rPr>
        <w:t>Обрано</w:t>
      </w:r>
      <w:r w:rsidR="00F16C7C" w:rsidRPr="004856C3">
        <w:rPr>
          <w:rFonts w:ascii="Times New Roman" w:eastAsia="Courier New" w:hAnsi="Times New Roman" w:cs="Times New Roman"/>
          <w:color w:val="000000"/>
          <w:sz w:val="28"/>
          <w:szCs w:val="28"/>
          <w:lang w:bidi="uk-UA"/>
        </w:rPr>
        <w:t xml:space="preserve"> </w:t>
      </w:r>
      <w:r w:rsidRPr="004856C3">
        <w:rPr>
          <w:rFonts w:ascii="Times New Roman" w:eastAsia="Courier New" w:hAnsi="Times New Roman" w:cs="Times New Roman"/>
          <w:iCs/>
          <w:color w:val="000000"/>
          <w:sz w:val="28"/>
          <w:szCs w:val="28"/>
          <w:lang w:bidi="uk-UA"/>
        </w:rPr>
        <w:t>окремі навчальні предмети – біологія, географія, хімія, фізика.</w:t>
      </w:r>
      <w:r w:rsidR="00963ED4">
        <w:rPr>
          <w:rFonts w:ascii="Times New Roman" w:eastAsia="Courier New" w:hAnsi="Times New Roman" w:cs="Times New Roman"/>
          <w:color w:val="000000"/>
          <w:sz w:val="28"/>
          <w:szCs w:val="28"/>
          <w:lang w:bidi="uk-UA"/>
        </w:rPr>
        <w:t xml:space="preserve"> Мінімальна кількість годин (5</w:t>
      </w:r>
      <w:r w:rsidRPr="004856C3">
        <w:rPr>
          <w:rFonts w:ascii="Times New Roman" w:eastAsia="Courier New" w:hAnsi="Times New Roman" w:cs="Times New Roman"/>
          <w:color w:val="000000"/>
          <w:sz w:val="28"/>
          <w:szCs w:val="28"/>
          <w:lang w:bidi="uk-UA"/>
        </w:rPr>
        <w:t xml:space="preserve">год.) розподілена на вивчення таких навчальних предметів та проведено розподіл годин: </w:t>
      </w:r>
    </w:p>
    <w:p w14:paraId="799D0BAA" w14:textId="77777777"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 xml:space="preserve">Біологія  - 1 год.; </w:t>
      </w:r>
    </w:p>
    <w:p w14:paraId="18D57032" w14:textId="273F84B1"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 xml:space="preserve">Географія – </w:t>
      </w:r>
      <w:r w:rsidR="008D0113">
        <w:rPr>
          <w:rFonts w:ascii="Times New Roman" w:eastAsia="Courier New" w:hAnsi="Times New Roman" w:cs="Times New Roman"/>
          <w:color w:val="000000"/>
          <w:sz w:val="28"/>
          <w:szCs w:val="28"/>
          <w:lang w:bidi="uk-UA"/>
        </w:rPr>
        <w:t xml:space="preserve">2 </w:t>
      </w:r>
      <w:r w:rsidRPr="004856C3">
        <w:rPr>
          <w:rFonts w:ascii="Times New Roman" w:eastAsia="Courier New" w:hAnsi="Times New Roman" w:cs="Times New Roman"/>
          <w:color w:val="000000"/>
          <w:sz w:val="28"/>
          <w:szCs w:val="28"/>
          <w:lang w:bidi="uk-UA"/>
        </w:rPr>
        <w:t xml:space="preserve">год. + </w:t>
      </w:r>
      <w:r w:rsidR="00EE4083">
        <w:rPr>
          <w:rFonts w:ascii="Times New Roman" w:eastAsia="Courier New" w:hAnsi="Times New Roman" w:cs="Times New Roman"/>
          <w:color w:val="000000"/>
          <w:sz w:val="28"/>
          <w:szCs w:val="28"/>
          <w:lang w:bidi="uk-UA"/>
        </w:rPr>
        <w:t>1</w:t>
      </w:r>
      <w:r w:rsidRPr="004856C3">
        <w:rPr>
          <w:rFonts w:ascii="Times New Roman" w:eastAsia="Courier New" w:hAnsi="Times New Roman" w:cs="Times New Roman"/>
          <w:color w:val="000000"/>
          <w:sz w:val="28"/>
          <w:szCs w:val="28"/>
          <w:lang w:bidi="uk-UA"/>
        </w:rPr>
        <w:t>год.</w:t>
      </w:r>
    </w:p>
    <w:p w14:paraId="4F3DF652" w14:textId="77777777"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Хімія - 1 год.</w:t>
      </w:r>
    </w:p>
    <w:p w14:paraId="171F7E8F" w14:textId="77777777"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Фізика - 2 год.</w:t>
      </w:r>
    </w:p>
    <w:p w14:paraId="2E46F477" w14:textId="5ED0ED9B" w:rsidR="004856C3" w:rsidRDefault="004856C3" w:rsidP="002D3C38">
      <w:pPr>
        <w:widowControl w:val="0"/>
        <w:suppressAutoHyphens w:val="0"/>
        <w:spacing w:after="0"/>
        <w:rPr>
          <w:rFonts w:ascii="Times New Roman" w:eastAsia="Courier New" w:hAnsi="Times New Roman" w:cs="Times New Roman"/>
          <w:b/>
          <w:iCs/>
          <w:color w:val="000000"/>
          <w:sz w:val="28"/>
          <w:szCs w:val="28"/>
          <w:lang w:bidi="uk-UA"/>
        </w:rPr>
      </w:pPr>
      <w:r>
        <w:rPr>
          <w:rFonts w:ascii="Times New Roman" w:eastAsia="Courier New" w:hAnsi="Times New Roman" w:cs="Times New Roman"/>
          <w:b/>
          <w:iCs/>
          <w:color w:val="000000"/>
          <w:sz w:val="28"/>
          <w:szCs w:val="28"/>
          <w:lang w:bidi="uk-UA"/>
        </w:rPr>
        <w:t xml:space="preserve">     </w:t>
      </w:r>
      <w:r w:rsidRPr="004856C3">
        <w:rPr>
          <w:rFonts w:ascii="Times New Roman" w:eastAsia="Courier New" w:hAnsi="Times New Roman" w:cs="Times New Roman"/>
          <w:b/>
          <w:iCs/>
          <w:color w:val="000000"/>
          <w:sz w:val="28"/>
          <w:szCs w:val="28"/>
          <w:lang w:bidi="uk-UA"/>
        </w:rPr>
        <w:t>Соціа</w:t>
      </w:r>
      <w:r w:rsidR="008D0113">
        <w:rPr>
          <w:rFonts w:ascii="Times New Roman" w:eastAsia="Courier New" w:hAnsi="Times New Roman" w:cs="Times New Roman"/>
          <w:b/>
          <w:iCs/>
          <w:color w:val="000000"/>
          <w:sz w:val="28"/>
          <w:szCs w:val="28"/>
          <w:lang w:bidi="uk-UA"/>
        </w:rPr>
        <w:t>л</w:t>
      </w:r>
      <w:r w:rsidRPr="004856C3">
        <w:rPr>
          <w:rFonts w:ascii="Times New Roman" w:eastAsia="Courier New" w:hAnsi="Times New Roman" w:cs="Times New Roman"/>
          <w:b/>
          <w:iCs/>
          <w:color w:val="000000"/>
          <w:sz w:val="28"/>
          <w:szCs w:val="28"/>
          <w:lang w:bidi="uk-UA"/>
        </w:rPr>
        <w:t>ьна і здоров 'язбережувальна освітня галузь</w:t>
      </w:r>
    </w:p>
    <w:p w14:paraId="30A5A945" w14:textId="6410F238" w:rsidR="001E3D95" w:rsidRPr="004856C3" w:rsidRDefault="001E3D9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b/>
          <w:color w:val="000000"/>
          <w:sz w:val="28"/>
          <w:szCs w:val="28"/>
          <w:lang w:bidi="uk-UA"/>
        </w:rPr>
        <w:t xml:space="preserve">   </w:t>
      </w:r>
      <w:r>
        <w:rPr>
          <w:rFonts w:ascii="Times New Roman" w:eastAsia="Courier New" w:hAnsi="Times New Roman" w:cs="Times New Roman"/>
          <w:color w:val="000000"/>
          <w:sz w:val="28"/>
          <w:szCs w:val="28"/>
          <w:lang w:bidi="uk-UA"/>
        </w:rPr>
        <w:t>І</w:t>
      </w:r>
      <w:r w:rsidRPr="004856C3">
        <w:rPr>
          <w:rFonts w:ascii="Times New Roman" w:eastAsia="Courier New" w:hAnsi="Times New Roman" w:cs="Times New Roman"/>
          <w:color w:val="000000"/>
          <w:sz w:val="28"/>
          <w:szCs w:val="28"/>
          <w:lang w:bidi="uk-UA"/>
        </w:rPr>
        <w:t xml:space="preserve">нтегрований курс </w:t>
      </w:r>
      <w:r>
        <w:rPr>
          <w:rFonts w:ascii="Times New Roman" w:eastAsia="Courier New" w:hAnsi="Times New Roman" w:cs="Times New Roman"/>
          <w:iCs/>
          <w:color w:val="000000"/>
          <w:sz w:val="28"/>
          <w:szCs w:val="28"/>
          <w:lang w:bidi="uk-UA"/>
        </w:rPr>
        <w:t>«З</w:t>
      </w:r>
      <w:r w:rsidRPr="001E3D95">
        <w:rPr>
          <w:rFonts w:ascii="Times New Roman" w:eastAsia="Courier New" w:hAnsi="Times New Roman" w:cs="Times New Roman"/>
          <w:iCs/>
          <w:color w:val="000000"/>
          <w:sz w:val="28"/>
          <w:szCs w:val="28"/>
          <w:lang w:bidi="uk-UA"/>
        </w:rPr>
        <w:t>доров 'я</w:t>
      </w:r>
      <w:r>
        <w:rPr>
          <w:rFonts w:ascii="Times New Roman" w:eastAsia="Courier New" w:hAnsi="Times New Roman" w:cs="Times New Roman"/>
          <w:iCs/>
          <w:color w:val="000000"/>
          <w:sz w:val="28"/>
          <w:szCs w:val="28"/>
          <w:lang w:bidi="uk-UA"/>
        </w:rPr>
        <w:t>, безпека та добробут» доповнений                      одним із курсів соціального, емоційного та етичного спрямування «Етика» за рахунок годин навчального навантаження для перерозподілу. Відповідна МНП</w:t>
      </w:r>
      <w:r w:rsidRPr="001E3D95">
        <w:rPr>
          <w:rFonts w:ascii="Times New Roman" w:eastAsia="Courier New" w:hAnsi="Times New Roman" w:cs="Times New Roman"/>
          <w:iCs/>
          <w:color w:val="000000"/>
          <w:sz w:val="28"/>
          <w:szCs w:val="28"/>
          <w:lang w:bidi="uk-UA"/>
        </w:rPr>
        <w:t xml:space="preserve"> </w:t>
      </w:r>
      <w:r w:rsidRPr="004856C3">
        <w:rPr>
          <w:rFonts w:ascii="Times New Roman" w:eastAsia="Courier New" w:hAnsi="Times New Roman" w:cs="Times New Roman"/>
          <w:color w:val="000000"/>
          <w:sz w:val="28"/>
          <w:szCs w:val="28"/>
          <w:lang w:bidi="uk-UA"/>
        </w:rPr>
        <w:t>що має гриф «Рекомендовано</w:t>
      </w:r>
      <w:r w:rsidRPr="004856C3">
        <w:rPr>
          <w:rFonts w:ascii="Times New Roman" w:eastAsia="Calibri" w:hAnsi="Times New Roman" w:cs="Times New Roman"/>
          <w:sz w:val="28"/>
          <w:szCs w:val="28"/>
        </w:rPr>
        <w:t xml:space="preserve"> Міністерством освіти і науки Украї</w:t>
      </w:r>
      <w:r>
        <w:rPr>
          <w:rFonts w:ascii="Times New Roman" w:eastAsia="Calibri" w:hAnsi="Times New Roman" w:cs="Times New Roman"/>
          <w:sz w:val="28"/>
          <w:szCs w:val="28"/>
        </w:rPr>
        <w:t>ни» або «Схв</w:t>
      </w:r>
      <w:r>
        <w:rPr>
          <w:rFonts w:ascii="Times New Roman" w:eastAsia="Calibri" w:hAnsi="Times New Roman" w:cs="Times New Roman"/>
          <w:sz w:val="28"/>
          <w:szCs w:val="28"/>
        </w:rPr>
        <w:t>а</w:t>
      </w:r>
      <w:r>
        <w:rPr>
          <w:rFonts w:ascii="Times New Roman" w:eastAsia="Calibri" w:hAnsi="Times New Roman" w:cs="Times New Roman"/>
          <w:sz w:val="28"/>
          <w:szCs w:val="28"/>
        </w:rPr>
        <w:t>лено для використання в освітньому процесі» в установленому порядку.</w:t>
      </w:r>
    </w:p>
    <w:p w14:paraId="2CC22B23" w14:textId="1609194A" w:rsidR="001E3D95" w:rsidRPr="00EE4083" w:rsidRDefault="001E3D9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iCs/>
          <w:color w:val="000000"/>
          <w:sz w:val="28"/>
          <w:szCs w:val="28"/>
          <w:lang w:bidi="uk-UA"/>
        </w:rPr>
        <w:t xml:space="preserve">   </w:t>
      </w:r>
      <w:r w:rsidRPr="004856C3">
        <w:rPr>
          <w:rFonts w:ascii="Times New Roman" w:eastAsia="Courier New" w:hAnsi="Times New Roman" w:cs="Times New Roman"/>
          <w:b/>
          <w:color w:val="000000"/>
          <w:sz w:val="28"/>
          <w:szCs w:val="28"/>
          <w:lang w:bidi="uk-UA"/>
        </w:rPr>
        <w:t>6 клас.</w:t>
      </w:r>
      <w:r>
        <w:rPr>
          <w:rFonts w:ascii="Times New Roman" w:eastAsia="Courier New" w:hAnsi="Times New Roman" w:cs="Times New Roman"/>
          <w:color w:val="000000"/>
          <w:sz w:val="28"/>
          <w:szCs w:val="28"/>
          <w:lang w:bidi="uk-UA"/>
        </w:rPr>
        <w:t xml:space="preserve"> </w:t>
      </w:r>
      <w:r w:rsidR="00F16C7C">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iCs/>
          <w:color w:val="000000"/>
          <w:sz w:val="28"/>
          <w:szCs w:val="28"/>
          <w:lang w:bidi="uk-UA"/>
        </w:rPr>
        <w:t>«З</w:t>
      </w:r>
      <w:r w:rsidRPr="001E3D95">
        <w:rPr>
          <w:rFonts w:ascii="Times New Roman" w:eastAsia="Courier New" w:hAnsi="Times New Roman" w:cs="Times New Roman"/>
          <w:iCs/>
          <w:color w:val="000000"/>
          <w:sz w:val="28"/>
          <w:szCs w:val="28"/>
          <w:lang w:bidi="uk-UA"/>
        </w:rPr>
        <w:t>доров 'я</w:t>
      </w:r>
      <w:r>
        <w:rPr>
          <w:rFonts w:ascii="Times New Roman" w:eastAsia="Courier New" w:hAnsi="Times New Roman" w:cs="Times New Roman"/>
          <w:iCs/>
          <w:color w:val="000000"/>
          <w:sz w:val="28"/>
          <w:szCs w:val="28"/>
          <w:lang w:bidi="uk-UA"/>
        </w:rPr>
        <w:t xml:space="preserve">, безпека та добробут» </w:t>
      </w:r>
      <w:r w:rsidRPr="004856C3">
        <w:rPr>
          <w:rFonts w:ascii="Times New Roman" w:eastAsia="Courier New" w:hAnsi="Times New Roman" w:cs="Times New Roman"/>
          <w:color w:val="000000"/>
          <w:sz w:val="28"/>
          <w:szCs w:val="28"/>
          <w:lang w:bidi="uk-UA"/>
        </w:rPr>
        <w:t xml:space="preserve"> Діапазон: </w:t>
      </w:r>
      <w:r w:rsidRPr="004856C3">
        <w:rPr>
          <w:rFonts w:ascii="Times New Roman" w:eastAsia="Courier New" w:hAnsi="Times New Roman" w:cs="Times New Roman"/>
          <w:iCs/>
          <w:color w:val="000000"/>
          <w:sz w:val="28"/>
          <w:szCs w:val="28"/>
          <w:lang w:bidi="uk-UA"/>
        </w:rPr>
        <w:t>мінімальна кількість го</w:t>
      </w:r>
      <w:r>
        <w:rPr>
          <w:rFonts w:ascii="Times New Roman" w:eastAsia="Courier New" w:hAnsi="Times New Roman" w:cs="Times New Roman"/>
          <w:iCs/>
          <w:color w:val="000000"/>
          <w:sz w:val="28"/>
          <w:szCs w:val="28"/>
          <w:lang w:bidi="uk-UA"/>
        </w:rPr>
        <w:t>дин – 1</w:t>
      </w:r>
      <w:r w:rsidR="00963ED4">
        <w:rPr>
          <w:rFonts w:ascii="Times New Roman" w:eastAsia="Courier New" w:hAnsi="Times New Roman" w:cs="Times New Roman"/>
          <w:iCs/>
          <w:color w:val="000000"/>
          <w:sz w:val="28"/>
          <w:szCs w:val="28"/>
          <w:lang w:bidi="uk-UA"/>
        </w:rPr>
        <w:t>год., максимальна - 3</w:t>
      </w:r>
      <w:r w:rsidRPr="004856C3">
        <w:rPr>
          <w:rFonts w:ascii="Times New Roman" w:eastAsia="Courier New" w:hAnsi="Times New Roman" w:cs="Times New Roman"/>
          <w:iCs/>
          <w:color w:val="000000"/>
          <w:sz w:val="28"/>
          <w:szCs w:val="28"/>
          <w:lang w:bidi="uk-UA"/>
        </w:rPr>
        <w:t>год., різни</w:t>
      </w:r>
      <w:r>
        <w:rPr>
          <w:rFonts w:ascii="Times New Roman" w:eastAsia="Courier New" w:hAnsi="Times New Roman" w:cs="Times New Roman"/>
          <w:iCs/>
          <w:color w:val="000000"/>
          <w:sz w:val="28"/>
          <w:szCs w:val="28"/>
          <w:lang w:bidi="uk-UA"/>
        </w:rPr>
        <w:t>ця по галузі – 2</w:t>
      </w:r>
      <w:r w:rsidRPr="004856C3">
        <w:rPr>
          <w:rFonts w:ascii="Times New Roman" w:eastAsia="Courier New" w:hAnsi="Times New Roman" w:cs="Times New Roman"/>
          <w:iCs/>
          <w:color w:val="000000"/>
          <w:sz w:val="28"/>
          <w:szCs w:val="28"/>
          <w:lang w:bidi="uk-UA"/>
        </w:rPr>
        <w:t>год.</w:t>
      </w:r>
      <w:r>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color w:val="000000"/>
          <w:sz w:val="28"/>
          <w:szCs w:val="28"/>
          <w:lang w:bidi="uk-UA"/>
        </w:rPr>
        <w:t>І</w:t>
      </w:r>
      <w:r w:rsidRPr="004856C3">
        <w:rPr>
          <w:rFonts w:ascii="Times New Roman" w:eastAsia="Courier New" w:hAnsi="Times New Roman" w:cs="Times New Roman"/>
          <w:color w:val="000000"/>
          <w:sz w:val="28"/>
          <w:szCs w:val="28"/>
          <w:lang w:bidi="uk-UA"/>
        </w:rPr>
        <w:t>нтегрований курс</w:t>
      </w:r>
      <w:r w:rsidR="00EE4083">
        <w:rPr>
          <w:rFonts w:ascii="Times New Roman" w:eastAsia="Courier New" w:hAnsi="Times New Roman" w:cs="Times New Roman"/>
          <w:color w:val="000000"/>
          <w:sz w:val="28"/>
          <w:szCs w:val="28"/>
          <w:lang w:bidi="uk-UA"/>
        </w:rPr>
        <w:t xml:space="preserve"> </w:t>
      </w:r>
      <w:r>
        <w:rPr>
          <w:rFonts w:ascii="Times New Roman" w:eastAsia="Courier New" w:hAnsi="Times New Roman" w:cs="Times New Roman"/>
          <w:iCs/>
          <w:color w:val="000000"/>
          <w:sz w:val="28"/>
          <w:szCs w:val="28"/>
          <w:lang w:bidi="uk-UA"/>
        </w:rPr>
        <w:t>«З</w:t>
      </w:r>
      <w:r w:rsidR="00EE4083">
        <w:rPr>
          <w:rFonts w:ascii="Times New Roman" w:eastAsia="Courier New" w:hAnsi="Times New Roman" w:cs="Times New Roman"/>
          <w:iCs/>
          <w:color w:val="000000"/>
          <w:sz w:val="28"/>
          <w:szCs w:val="28"/>
          <w:lang w:bidi="uk-UA"/>
        </w:rPr>
        <w:t>дор</w:t>
      </w:r>
      <w:r w:rsidR="00EE4083">
        <w:rPr>
          <w:rFonts w:ascii="Times New Roman" w:eastAsia="Courier New" w:hAnsi="Times New Roman" w:cs="Times New Roman"/>
          <w:iCs/>
          <w:color w:val="000000"/>
          <w:sz w:val="28"/>
          <w:szCs w:val="28"/>
          <w:lang w:bidi="uk-UA"/>
        </w:rPr>
        <w:t>о</w:t>
      </w:r>
      <w:r w:rsidR="00EE4083">
        <w:rPr>
          <w:rFonts w:ascii="Times New Roman" w:eastAsia="Courier New" w:hAnsi="Times New Roman" w:cs="Times New Roman"/>
          <w:iCs/>
          <w:color w:val="000000"/>
          <w:sz w:val="28"/>
          <w:szCs w:val="28"/>
          <w:lang w:bidi="uk-UA"/>
        </w:rPr>
        <w:t>в</w:t>
      </w:r>
      <w:r w:rsidRPr="001E3D95">
        <w:rPr>
          <w:rFonts w:ascii="Times New Roman" w:eastAsia="Courier New" w:hAnsi="Times New Roman" w:cs="Times New Roman"/>
          <w:iCs/>
          <w:color w:val="000000"/>
          <w:sz w:val="28"/>
          <w:szCs w:val="28"/>
          <w:lang w:bidi="uk-UA"/>
        </w:rPr>
        <w:t>'я</w:t>
      </w:r>
      <w:r>
        <w:rPr>
          <w:rFonts w:ascii="Times New Roman" w:eastAsia="Courier New" w:hAnsi="Times New Roman" w:cs="Times New Roman"/>
          <w:iCs/>
          <w:color w:val="000000"/>
          <w:sz w:val="28"/>
          <w:szCs w:val="28"/>
          <w:lang w:bidi="uk-UA"/>
        </w:rPr>
        <w:t>, безпека та добробут» - 1год.</w:t>
      </w:r>
    </w:p>
    <w:p w14:paraId="02DDFB0C" w14:textId="27C48D8B" w:rsidR="001E3D95" w:rsidRDefault="001E3D95" w:rsidP="002D3C38">
      <w:pPr>
        <w:widowControl w:val="0"/>
        <w:suppressAutoHyphens w:val="0"/>
        <w:spacing w:after="0"/>
        <w:rPr>
          <w:rFonts w:ascii="Times New Roman" w:eastAsia="Courier New" w:hAnsi="Times New Roman" w:cs="Times New Roman"/>
          <w:iCs/>
          <w:color w:val="000000"/>
          <w:sz w:val="28"/>
          <w:szCs w:val="28"/>
          <w:lang w:bidi="uk-UA"/>
        </w:rPr>
      </w:pPr>
      <w:r>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b/>
          <w:color w:val="000000"/>
          <w:sz w:val="28"/>
          <w:szCs w:val="28"/>
          <w:lang w:bidi="uk-UA"/>
        </w:rPr>
        <w:t>7</w:t>
      </w:r>
      <w:r w:rsidRPr="004856C3">
        <w:rPr>
          <w:rFonts w:ascii="Times New Roman" w:eastAsia="Courier New" w:hAnsi="Times New Roman" w:cs="Times New Roman"/>
          <w:b/>
          <w:color w:val="000000"/>
          <w:sz w:val="28"/>
          <w:szCs w:val="28"/>
          <w:lang w:bidi="uk-UA"/>
        </w:rPr>
        <w:t xml:space="preserve"> клас.</w:t>
      </w:r>
      <w:r>
        <w:rPr>
          <w:rFonts w:ascii="Times New Roman" w:eastAsia="Courier New" w:hAnsi="Times New Roman" w:cs="Times New Roman"/>
          <w:color w:val="000000"/>
          <w:sz w:val="28"/>
          <w:szCs w:val="28"/>
          <w:lang w:bidi="uk-UA"/>
        </w:rPr>
        <w:t xml:space="preserve"> </w:t>
      </w:r>
      <w:r>
        <w:rPr>
          <w:rFonts w:ascii="Times New Roman" w:eastAsia="Courier New" w:hAnsi="Times New Roman" w:cs="Times New Roman"/>
          <w:iCs/>
          <w:color w:val="000000"/>
          <w:sz w:val="28"/>
          <w:szCs w:val="28"/>
          <w:lang w:bidi="uk-UA"/>
        </w:rPr>
        <w:t xml:space="preserve">  «З</w:t>
      </w:r>
      <w:r w:rsidRPr="001E3D95">
        <w:rPr>
          <w:rFonts w:ascii="Times New Roman" w:eastAsia="Courier New" w:hAnsi="Times New Roman" w:cs="Times New Roman"/>
          <w:iCs/>
          <w:color w:val="000000"/>
          <w:sz w:val="28"/>
          <w:szCs w:val="28"/>
          <w:lang w:bidi="uk-UA"/>
        </w:rPr>
        <w:t>доров 'я</w:t>
      </w:r>
      <w:r>
        <w:rPr>
          <w:rFonts w:ascii="Times New Roman" w:eastAsia="Courier New" w:hAnsi="Times New Roman" w:cs="Times New Roman"/>
          <w:iCs/>
          <w:color w:val="000000"/>
          <w:sz w:val="28"/>
          <w:szCs w:val="28"/>
          <w:lang w:bidi="uk-UA"/>
        </w:rPr>
        <w:t xml:space="preserve">, безпека та добробут» </w:t>
      </w:r>
      <w:r w:rsidRPr="004856C3">
        <w:rPr>
          <w:rFonts w:ascii="Times New Roman" w:eastAsia="Courier New" w:hAnsi="Times New Roman" w:cs="Times New Roman"/>
          <w:color w:val="000000"/>
          <w:sz w:val="28"/>
          <w:szCs w:val="28"/>
          <w:lang w:bidi="uk-UA"/>
        </w:rPr>
        <w:t xml:space="preserve"> Діапазон: </w:t>
      </w:r>
      <w:r w:rsidRPr="004856C3">
        <w:rPr>
          <w:rFonts w:ascii="Times New Roman" w:eastAsia="Courier New" w:hAnsi="Times New Roman" w:cs="Times New Roman"/>
          <w:iCs/>
          <w:color w:val="000000"/>
          <w:sz w:val="28"/>
          <w:szCs w:val="28"/>
          <w:lang w:bidi="uk-UA"/>
        </w:rPr>
        <w:t>мінімальна кількість г</w:t>
      </w:r>
      <w:r w:rsidRPr="004856C3">
        <w:rPr>
          <w:rFonts w:ascii="Times New Roman" w:eastAsia="Courier New" w:hAnsi="Times New Roman" w:cs="Times New Roman"/>
          <w:iCs/>
          <w:color w:val="000000"/>
          <w:sz w:val="28"/>
          <w:szCs w:val="28"/>
          <w:lang w:bidi="uk-UA"/>
        </w:rPr>
        <w:t>о</w:t>
      </w:r>
      <w:r>
        <w:rPr>
          <w:rFonts w:ascii="Times New Roman" w:eastAsia="Courier New" w:hAnsi="Times New Roman" w:cs="Times New Roman"/>
          <w:iCs/>
          <w:color w:val="000000"/>
          <w:sz w:val="28"/>
          <w:szCs w:val="28"/>
          <w:lang w:bidi="uk-UA"/>
        </w:rPr>
        <w:t>дин – 1</w:t>
      </w:r>
      <w:r w:rsidR="00963ED4">
        <w:rPr>
          <w:rFonts w:ascii="Times New Roman" w:eastAsia="Courier New" w:hAnsi="Times New Roman" w:cs="Times New Roman"/>
          <w:iCs/>
          <w:color w:val="000000"/>
          <w:sz w:val="28"/>
          <w:szCs w:val="28"/>
          <w:lang w:bidi="uk-UA"/>
        </w:rPr>
        <w:t>год., максимальна - 3</w:t>
      </w:r>
      <w:r w:rsidRPr="004856C3">
        <w:rPr>
          <w:rFonts w:ascii="Times New Roman" w:eastAsia="Courier New" w:hAnsi="Times New Roman" w:cs="Times New Roman"/>
          <w:iCs/>
          <w:color w:val="000000"/>
          <w:sz w:val="28"/>
          <w:szCs w:val="28"/>
          <w:lang w:bidi="uk-UA"/>
        </w:rPr>
        <w:t>год., різни</w:t>
      </w:r>
      <w:r>
        <w:rPr>
          <w:rFonts w:ascii="Times New Roman" w:eastAsia="Courier New" w:hAnsi="Times New Roman" w:cs="Times New Roman"/>
          <w:iCs/>
          <w:color w:val="000000"/>
          <w:sz w:val="28"/>
          <w:szCs w:val="28"/>
          <w:lang w:bidi="uk-UA"/>
        </w:rPr>
        <w:t>ця по галузі – 2</w:t>
      </w:r>
      <w:r w:rsidRPr="004856C3">
        <w:rPr>
          <w:rFonts w:ascii="Times New Roman" w:eastAsia="Courier New" w:hAnsi="Times New Roman" w:cs="Times New Roman"/>
          <w:iCs/>
          <w:color w:val="000000"/>
          <w:sz w:val="28"/>
          <w:szCs w:val="28"/>
          <w:lang w:bidi="uk-UA"/>
        </w:rPr>
        <w:t>год.</w:t>
      </w:r>
      <w:r>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color w:val="000000"/>
          <w:sz w:val="28"/>
          <w:szCs w:val="28"/>
          <w:lang w:bidi="uk-UA"/>
        </w:rPr>
        <w:t>І</w:t>
      </w:r>
      <w:r w:rsidRPr="004856C3">
        <w:rPr>
          <w:rFonts w:ascii="Times New Roman" w:eastAsia="Courier New" w:hAnsi="Times New Roman" w:cs="Times New Roman"/>
          <w:color w:val="000000"/>
          <w:sz w:val="28"/>
          <w:szCs w:val="28"/>
          <w:lang w:bidi="uk-UA"/>
        </w:rPr>
        <w:t xml:space="preserve">нтегрований курс </w:t>
      </w:r>
      <w:r>
        <w:rPr>
          <w:rFonts w:ascii="Times New Roman" w:eastAsia="Courier New" w:hAnsi="Times New Roman" w:cs="Times New Roman"/>
          <w:iCs/>
          <w:color w:val="000000"/>
          <w:sz w:val="28"/>
          <w:szCs w:val="28"/>
          <w:lang w:bidi="uk-UA"/>
        </w:rPr>
        <w:t>«З</w:t>
      </w:r>
      <w:r w:rsidR="00EE4083">
        <w:rPr>
          <w:rFonts w:ascii="Times New Roman" w:eastAsia="Courier New" w:hAnsi="Times New Roman" w:cs="Times New Roman"/>
          <w:iCs/>
          <w:color w:val="000000"/>
          <w:sz w:val="28"/>
          <w:szCs w:val="28"/>
          <w:lang w:bidi="uk-UA"/>
        </w:rPr>
        <w:t>доров</w:t>
      </w:r>
      <w:r w:rsidRPr="001E3D95">
        <w:rPr>
          <w:rFonts w:ascii="Times New Roman" w:eastAsia="Courier New" w:hAnsi="Times New Roman" w:cs="Times New Roman"/>
          <w:iCs/>
          <w:color w:val="000000"/>
          <w:sz w:val="28"/>
          <w:szCs w:val="28"/>
          <w:lang w:bidi="uk-UA"/>
        </w:rPr>
        <w:t>'я</w:t>
      </w:r>
      <w:r>
        <w:rPr>
          <w:rFonts w:ascii="Times New Roman" w:eastAsia="Courier New" w:hAnsi="Times New Roman" w:cs="Times New Roman"/>
          <w:iCs/>
          <w:color w:val="000000"/>
          <w:sz w:val="28"/>
          <w:szCs w:val="28"/>
          <w:lang w:bidi="uk-UA"/>
        </w:rPr>
        <w:t>, безпека та добробут» - 1год.</w:t>
      </w:r>
    </w:p>
    <w:p w14:paraId="06FD5E2E" w14:textId="3A76CA43" w:rsidR="001E3D95" w:rsidRPr="004856C3" w:rsidRDefault="001E3D95" w:rsidP="002D3C38">
      <w:pPr>
        <w:widowControl w:val="0"/>
        <w:suppressAutoHyphens w:val="0"/>
        <w:spacing w:after="0"/>
        <w:rPr>
          <w:rFonts w:ascii="Times New Roman" w:eastAsia="Courier New" w:hAnsi="Times New Roman" w:cs="Times New Roman"/>
          <w:b/>
          <w:color w:val="000000"/>
          <w:sz w:val="28"/>
          <w:szCs w:val="28"/>
          <w:lang w:bidi="uk-UA"/>
        </w:rPr>
      </w:pPr>
      <w:r>
        <w:rPr>
          <w:rFonts w:ascii="Times New Roman" w:eastAsia="Courier New" w:hAnsi="Times New Roman" w:cs="Times New Roman"/>
          <w:b/>
          <w:color w:val="000000"/>
          <w:sz w:val="28"/>
          <w:szCs w:val="28"/>
          <w:lang w:bidi="uk-UA"/>
        </w:rPr>
        <w:t xml:space="preserve">   </w:t>
      </w:r>
      <w:r w:rsidRPr="004856C3">
        <w:rPr>
          <w:rFonts w:ascii="Times New Roman" w:eastAsia="Courier New" w:hAnsi="Times New Roman" w:cs="Times New Roman"/>
          <w:b/>
          <w:color w:val="000000"/>
          <w:sz w:val="28"/>
          <w:szCs w:val="28"/>
          <w:lang w:bidi="uk-UA"/>
        </w:rPr>
        <w:t>6 клас.</w:t>
      </w:r>
      <w:r>
        <w:rPr>
          <w:rFonts w:ascii="Times New Roman" w:eastAsia="Courier New" w:hAnsi="Times New Roman" w:cs="Times New Roman"/>
          <w:color w:val="000000"/>
          <w:sz w:val="28"/>
          <w:szCs w:val="28"/>
          <w:lang w:bidi="uk-UA"/>
        </w:rPr>
        <w:t xml:space="preserve"> </w:t>
      </w:r>
      <w:r>
        <w:rPr>
          <w:rFonts w:ascii="Times New Roman" w:eastAsia="Courier New" w:hAnsi="Times New Roman" w:cs="Times New Roman"/>
          <w:iCs/>
          <w:color w:val="000000"/>
          <w:sz w:val="28"/>
          <w:szCs w:val="28"/>
          <w:lang w:bidi="uk-UA"/>
        </w:rPr>
        <w:t xml:space="preserve"> «Етика» - 0,5год.+</w:t>
      </w:r>
      <w:r w:rsidR="00EE4083">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iCs/>
          <w:color w:val="000000"/>
          <w:sz w:val="28"/>
          <w:szCs w:val="28"/>
          <w:lang w:bidi="uk-UA"/>
        </w:rPr>
        <w:t>0,5год.</w:t>
      </w:r>
    </w:p>
    <w:p w14:paraId="731D3BC4" w14:textId="2E1BA05F" w:rsidR="004856C3" w:rsidRPr="004856C3" w:rsidRDefault="004856C3" w:rsidP="002D3C38">
      <w:pPr>
        <w:widowControl w:val="0"/>
        <w:suppressAutoHyphens w:val="0"/>
        <w:spacing w:after="0"/>
        <w:rPr>
          <w:rFonts w:ascii="Times New Roman" w:eastAsia="Courier New" w:hAnsi="Times New Roman" w:cs="Times New Roman"/>
          <w:b/>
          <w:color w:val="000000"/>
          <w:sz w:val="28"/>
          <w:szCs w:val="28"/>
          <w:lang w:bidi="uk-UA"/>
        </w:rPr>
      </w:pPr>
      <w:r>
        <w:rPr>
          <w:rFonts w:ascii="Times New Roman" w:eastAsia="Courier New" w:hAnsi="Times New Roman" w:cs="Times New Roman"/>
          <w:b/>
          <w:iCs/>
          <w:color w:val="000000"/>
          <w:sz w:val="28"/>
          <w:szCs w:val="28"/>
          <w:lang w:bidi="uk-UA"/>
        </w:rPr>
        <w:t xml:space="preserve">     </w:t>
      </w:r>
      <w:r w:rsidRPr="004856C3">
        <w:rPr>
          <w:rFonts w:ascii="Times New Roman" w:eastAsia="Courier New" w:hAnsi="Times New Roman" w:cs="Times New Roman"/>
          <w:b/>
          <w:iCs/>
          <w:color w:val="000000"/>
          <w:sz w:val="28"/>
          <w:szCs w:val="28"/>
          <w:lang w:bidi="uk-UA"/>
        </w:rPr>
        <w:t>Громадянська та історична освітня галузь</w:t>
      </w:r>
    </w:p>
    <w:p w14:paraId="4CC95BC3" w14:textId="2A6C2FD2"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4856C3">
        <w:rPr>
          <w:rFonts w:ascii="Times New Roman" w:eastAsia="Courier New" w:hAnsi="Times New Roman" w:cs="Times New Roman"/>
          <w:b/>
          <w:color w:val="000000"/>
          <w:sz w:val="28"/>
          <w:szCs w:val="28"/>
          <w:lang w:bidi="uk-UA"/>
        </w:rPr>
        <w:t>6 клас.</w:t>
      </w:r>
      <w:r w:rsidR="00F16C7C">
        <w:rPr>
          <w:rFonts w:ascii="Times New Roman" w:eastAsia="Courier New" w:hAnsi="Times New Roman" w:cs="Times New Roman"/>
          <w:color w:val="000000"/>
          <w:sz w:val="28"/>
          <w:szCs w:val="28"/>
          <w:lang w:bidi="uk-UA"/>
        </w:rPr>
        <w:t xml:space="preserve"> Обрано -</w:t>
      </w:r>
      <w:r w:rsidRPr="004856C3">
        <w:rPr>
          <w:rFonts w:ascii="Times New Roman" w:eastAsia="Courier New" w:hAnsi="Times New Roman" w:cs="Times New Roman"/>
          <w:color w:val="000000"/>
          <w:sz w:val="28"/>
          <w:szCs w:val="28"/>
          <w:lang w:bidi="uk-UA"/>
        </w:rPr>
        <w:t xml:space="preserve"> інтегрований курс історії та </w:t>
      </w:r>
      <w:r w:rsidR="002766E5">
        <w:rPr>
          <w:rFonts w:ascii="Times New Roman" w:eastAsia="Courier New" w:hAnsi="Times New Roman" w:cs="Times New Roman"/>
          <w:color w:val="000000"/>
          <w:sz w:val="28"/>
          <w:szCs w:val="28"/>
          <w:lang w:bidi="uk-UA"/>
        </w:rPr>
        <w:t xml:space="preserve">курс </w:t>
      </w:r>
      <w:r w:rsidRPr="004856C3">
        <w:rPr>
          <w:rFonts w:ascii="Times New Roman" w:eastAsia="Courier New" w:hAnsi="Times New Roman" w:cs="Times New Roman"/>
          <w:color w:val="000000"/>
          <w:sz w:val="28"/>
          <w:szCs w:val="28"/>
          <w:lang w:bidi="uk-UA"/>
        </w:rPr>
        <w:t>громадянської освіти «До</w:t>
      </w:r>
      <w:r w:rsidRPr="004856C3">
        <w:rPr>
          <w:rFonts w:ascii="Times New Roman" w:eastAsia="Courier New" w:hAnsi="Times New Roman" w:cs="Times New Roman"/>
          <w:color w:val="000000"/>
          <w:sz w:val="28"/>
          <w:szCs w:val="28"/>
          <w:lang w:bidi="uk-UA"/>
        </w:rPr>
        <w:t>с</w:t>
      </w:r>
      <w:r w:rsidRPr="004856C3">
        <w:rPr>
          <w:rFonts w:ascii="Times New Roman" w:eastAsia="Courier New" w:hAnsi="Times New Roman" w:cs="Times New Roman"/>
          <w:color w:val="000000"/>
          <w:sz w:val="28"/>
          <w:szCs w:val="28"/>
          <w:lang w:bidi="uk-UA"/>
        </w:rPr>
        <w:lastRenderedPageBreak/>
        <w:t xml:space="preserve">ліджуємо історію та суспільство». Діапазон: </w:t>
      </w:r>
      <w:r w:rsidRPr="004856C3">
        <w:rPr>
          <w:rFonts w:ascii="Times New Roman" w:eastAsia="Courier New" w:hAnsi="Times New Roman" w:cs="Times New Roman"/>
          <w:iCs/>
          <w:color w:val="000000"/>
          <w:sz w:val="28"/>
          <w:szCs w:val="28"/>
          <w:lang w:bidi="uk-UA"/>
        </w:rPr>
        <w:t>мінімальна кількість го</w:t>
      </w:r>
      <w:r w:rsidR="00963ED4">
        <w:rPr>
          <w:rFonts w:ascii="Times New Roman" w:eastAsia="Courier New" w:hAnsi="Times New Roman" w:cs="Times New Roman"/>
          <w:iCs/>
          <w:color w:val="000000"/>
          <w:sz w:val="28"/>
          <w:szCs w:val="28"/>
          <w:lang w:bidi="uk-UA"/>
        </w:rPr>
        <w:t>дин – 1,5</w:t>
      </w:r>
      <w:r w:rsidRPr="004856C3">
        <w:rPr>
          <w:rFonts w:ascii="Times New Roman" w:eastAsia="Courier New" w:hAnsi="Times New Roman" w:cs="Times New Roman"/>
          <w:iCs/>
          <w:color w:val="000000"/>
          <w:sz w:val="28"/>
          <w:szCs w:val="28"/>
          <w:lang w:bidi="uk-UA"/>
        </w:rPr>
        <w:t xml:space="preserve">год., максимальна - </w:t>
      </w:r>
      <w:r w:rsidR="00963ED4">
        <w:rPr>
          <w:rFonts w:ascii="Times New Roman" w:eastAsia="Courier New" w:hAnsi="Times New Roman" w:cs="Times New Roman"/>
          <w:iCs/>
          <w:color w:val="000000"/>
          <w:sz w:val="28"/>
          <w:szCs w:val="28"/>
          <w:lang w:bidi="uk-UA"/>
        </w:rPr>
        <w:t>3 год., різниця по галузі – 1,5</w:t>
      </w:r>
      <w:r w:rsidRPr="004856C3">
        <w:rPr>
          <w:rFonts w:ascii="Times New Roman" w:eastAsia="Courier New" w:hAnsi="Times New Roman" w:cs="Times New Roman"/>
          <w:iCs/>
          <w:color w:val="000000"/>
          <w:sz w:val="28"/>
          <w:szCs w:val="28"/>
          <w:lang w:bidi="uk-UA"/>
        </w:rPr>
        <w:t>год.</w:t>
      </w:r>
      <w:r>
        <w:rPr>
          <w:rFonts w:ascii="Times New Roman" w:eastAsia="Courier New" w:hAnsi="Times New Roman" w:cs="Times New Roman"/>
          <w:iCs/>
          <w:color w:val="000000"/>
          <w:sz w:val="28"/>
          <w:szCs w:val="28"/>
          <w:lang w:bidi="uk-UA"/>
        </w:rPr>
        <w:t xml:space="preserve"> </w:t>
      </w:r>
      <w:r w:rsidR="00963ED4">
        <w:rPr>
          <w:rFonts w:ascii="Times New Roman" w:eastAsia="Courier New" w:hAnsi="Times New Roman" w:cs="Times New Roman"/>
          <w:color w:val="000000"/>
          <w:sz w:val="28"/>
          <w:szCs w:val="28"/>
          <w:lang w:bidi="uk-UA"/>
        </w:rPr>
        <w:t>Мінімальна кількість годин (1,5</w:t>
      </w:r>
      <w:r w:rsidRPr="004856C3">
        <w:rPr>
          <w:rFonts w:ascii="Times New Roman" w:eastAsia="Courier New" w:hAnsi="Times New Roman" w:cs="Times New Roman"/>
          <w:color w:val="000000"/>
          <w:sz w:val="28"/>
          <w:szCs w:val="28"/>
          <w:lang w:bidi="uk-UA"/>
        </w:rPr>
        <w:t>год.) розподілена на вивчення курсу «Досліджуємо історію та суспіл</w:t>
      </w:r>
      <w:r w:rsidRPr="004856C3">
        <w:rPr>
          <w:rFonts w:ascii="Times New Roman" w:eastAsia="Courier New" w:hAnsi="Times New Roman" w:cs="Times New Roman"/>
          <w:color w:val="000000"/>
          <w:sz w:val="28"/>
          <w:szCs w:val="28"/>
          <w:lang w:bidi="uk-UA"/>
        </w:rPr>
        <w:t>ь</w:t>
      </w:r>
      <w:r w:rsidRPr="004856C3">
        <w:rPr>
          <w:rFonts w:ascii="Times New Roman" w:eastAsia="Courier New" w:hAnsi="Times New Roman" w:cs="Times New Roman"/>
          <w:color w:val="000000"/>
          <w:sz w:val="28"/>
          <w:szCs w:val="28"/>
          <w:lang w:bidi="uk-UA"/>
        </w:rPr>
        <w:t xml:space="preserve">ство»  1,5год. + </w:t>
      </w:r>
      <w:r w:rsidR="00EE4083">
        <w:rPr>
          <w:rFonts w:ascii="Times New Roman" w:eastAsia="Courier New" w:hAnsi="Times New Roman" w:cs="Times New Roman"/>
          <w:color w:val="000000"/>
          <w:sz w:val="28"/>
          <w:szCs w:val="28"/>
          <w:lang w:bidi="uk-UA"/>
        </w:rPr>
        <w:t>1</w:t>
      </w:r>
      <w:r w:rsidRPr="004856C3">
        <w:rPr>
          <w:rFonts w:ascii="Times New Roman" w:eastAsia="Courier New" w:hAnsi="Times New Roman" w:cs="Times New Roman"/>
          <w:color w:val="000000"/>
          <w:sz w:val="28"/>
          <w:szCs w:val="28"/>
          <w:lang w:bidi="uk-UA"/>
        </w:rPr>
        <w:t>год.</w:t>
      </w:r>
      <w:r w:rsidRPr="004856C3">
        <w:rPr>
          <w:rFonts w:ascii="Times New Roman" w:eastAsia="Courier New" w:hAnsi="Times New Roman" w:cs="Times New Roman"/>
          <w:i/>
          <w:iCs/>
          <w:color w:val="000000"/>
          <w:sz w:val="28"/>
          <w:szCs w:val="28"/>
          <w:lang w:bidi="uk-UA"/>
        </w:rPr>
        <w:t xml:space="preserve"> </w:t>
      </w:r>
    </w:p>
    <w:p w14:paraId="0FD01CF9" w14:textId="45269869"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4856C3">
        <w:rPr>
          <w:rFonts w:ascii="Times New Roman" w:eastAsia="Courier New" w:hAnsi="Times New Roman" w:cs="Times New Roman"/>
          <w:b/>
          <w:color w:val="000000"/>
          <w:sz w:val="28"/>
          <w:szCs w:val="28"/>
          <w:lang w:bidi="uk-UA"/>
        </w:rPr>
        <w:t>7 клас.</w:t>
      </w:r>
      <w:r w:rsidR="00F16C7C">
        <w:rPr>
          <w:rFonts w:ascii="Times New Roman" w:eastAsia="Courier New" w:hAnsi="Times New Roman" w:cs="Times New Roman"/>
          <w:color w:val="000000"/>
          <w:sz w:val="28"/>
          <w:szCs w:val="28"/>
          <w:lang w:bidi="uk-UA"/>
        </w:rPr>
        <w:t xml:space="preserve"> Обрано -</w:t>
      </w:r>
      <w:r w:rsidRPr="004856C3">
        <w:rPr>
          <w:rFonts w:ascii="Times New Roman" w:eastAsia="Courier New" w:hAnsi="Times New Roman" w:cs="Times New Roman"/>
          <w:color w:val="000000"/>
          <w:sz w:val="28"/>
          <w:szCs w:val="28"/>
          <w:lang w:bidi="uk-UA"/>
        </w:rPr>
        <w:t xml:space="preserve"> історія України, всесвітня історія, громадянська освіта. М</w:t>
      </w:r>
      <w:r w:rsidRPr="004856C3">
        <w:rPr>
          <w:rFonts w:ascii="Times New Roman" w:eastAsia="Courier New" w:hAnsi="Times New Roman" w:cs="Times New Roman"/>
          <w:iCs/>
          <w:color w:val="000000"/>
          <w:sz w:val="28"/>
          <w:szCs w:val="28"/>
          <w:lang w:bidi="uk-UA"/>
        </w:rPr>
        <w:t>ін</w:t>
      </w:r>
      <w:r w:rsidRPr="004856C3">
        <w:rPr>
          <w:rFonts w:ascii="Times New Roman" w:eastAsia="Courier New" w:hAnsi="Times New Roman" w:cs="Times New Roman"/>
          <w:iCs/>
          <w:color w:val="000000"/>
          <w:sz w:val="28"/>
          <w:szCs w:val="28"/>
          <w:lang w:bidi="uk-UA"/>
        </w:rPr>
        <w:t>і</w:t>
      </w:r>
      <w:r w:rsidRPr="004856C3">
        <w:rPr>
          <w:rFonts w:ascii="Times New Roman" w:eastAsia="Courier New" w:hAnsi="Times New Roman" w:cs="Times New Roman"/>
          <w:iCs/>
          <w:color w:val="000000"/>
          <w:sz w:val="28"/>
          <w:szCs w:val="28"/>
          <w:lang w:bidi="uk-UA"/>
        </w:rPr>
        <w:t>мальна кількість го</w:t>
      </w:r>
      <w:r w:rsidR="00963ED4">
        <w:rPr>
          <w:rFonts w:ascii="Times New Roman" w:eastAsia="Courier New" w:hAnsi="Times New Roman" w:cs="Times New Roman"/>
          <w:iCs/>
          <w:color w:val="000000"/>
          <w:sz w:val="28"/>
          <w:szCs w:val="28"/>
          <w:lang w:bidi="uk-UA"/>
        </w:rPr>
        <w:t>дин – 1,5год., максимальна - 3год., різниця по галузі – 1,5</w:t>
      </w:r>
      <w:r w:rsidRPr="004856C3">
        <w:rPr>
          <w:rFonts w:ascii="Times New Roman" w:eastAsia="Courier New" w:hAnsi="Times New Roman" w:cs="Times New Roman"/>
          <w:iCs/>
          <w:color w:val="000000"/>
          <w:sz w:val="28"/>
          <w:szCs w:val="28"/>
          <w:lang w:bidi="uk-UA"/>
        </w:rPr>
        <w:t>год.</w:t>
      </w:r>
      <w:r>
        <w:rPr>
          <w:rFonts w:ascii="Times New Roman" w:eastAsia="Courier New" w:hAnsi="Times New Roman" w:cs="Times New Roman"/>
          <w:color w:val="000000"/>
          <w:sz w:val="28"/>
          <w:szCs w:val="28"/>
          <w:lang w:bidi="uk-UA"/>
        </w:rPr>
        <w:t xml:space="preserve"> </w:t>
      </w:r>
      <w:r w:rsidR="00963ED4">
        <w:rPr>
          <w:rFonts w:ascii="Times New Roman" w:eastAsia="Courier New" w:hAnsi="Times New Roman" w:cs="Times New Roman"/>
          <w:color w:val="000000"/>
          <w:sz w:val="28"/>
          <w:szCs w:val="28"/>
          <w:lang w:bidi="uk-UA"/>
        </w:rPr>
        <w:t>Мінімальна кількість годин (1,5</w:t>
      </w:r>
      <w:r w:rsidRPr="004856C3">
        <w:rPr>
          <w:rFonts w:ascii="Times New Roman" w:eastAsia="Courier New" w:hAnsi="Times New Roman" w:cs="Times New Roman"/>
          <w:color w:val="000000"/>
          <w:sz w:val="28"/>
          <w:szCs w:val="28"/>
          <w:lang w:bidi="uk-UA"/>
        </w:rPr>
        <w:t>год.) розподілена на вивчення таких навчальних предметів та проведено розподіл годин:</w:t>
      </w:r>
    </w:p>
    <w:p w14:paraId="3DF42C56" w14:textId="151049D1"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 xml:space="preserve">Історія України </w:t>
      </w:r>
      <w:r w:rsidR="00F16C7C">
        <w:rPr>
          <w:rFonts w:ascii="Times New Roman" w:eastAsia="Courier New" w:hAnsi="Times New Roman" w:cs="Times New Roman"/>
          <w:color w:val="000000"/>
          <w:sz w:val="28"/>
          <w:szCs w:val="28"/>
          <w:lang w:bidi="uk-UA"/>
        </w:rPr>
        <w:t>–</w:t>
      </w:r>
      <w:r w:rsidRPr="004856C3">
        <w:rPr>
          <w:rFonts w:ascii="Times New Roman" w:eastAsia="Courier New" w:hAnsi="Times New Roman" w:cs="Times New Roman"/>
          <w:color w:val="000000"/>
          <w:sz w:val="28"/>
          <w:szCs w:val="28"/>
          <w:lang w:bidi="uk-UA"/>
        </w:rPr>
        <w:t xml:space="preserve"> </w:t>
      </w:r>
      <w:r w:rsidR="00F16C7C">
        <w:rPr>
          <w:rFonts w:ascii="Times New Roman" w:eastAsia="Courier New" w:hAnsi="Times New Roman" w:cs="Times New Roman"/>
          <w:color w:val="000000"/>
          <w:sz w:val="28"/>
          <w:szCs w:val="28"/>
          <w:lang w:bidi="uk-UA"/>
        </w:rPr>
        <w:t>0,5</w:t>
      </w:r>
      <w:r w:rsidRPr="004856C3">
        <w:rPr>
          <w:rFonts w:ascii="Times New Roman" w:eastAsia="Courier New" w:hAnsi="Times New Roman" w:cs="Times New Roman"/>
          <w:color w:val="000000"/>
          <w:sz w:val="28"/>
          <w:szCs w:val="28"/>
          <w:lang w:bidi="uk-UA"/>
        </w:rPr>
        <w:t xml:space="preserve"> год.</w:t>
      </w:r>
      <w:r>
        <w:rPr>
          <w:rFonts w:ascii="Times New Roman" w:eastAsia="Courier New" w:hAnsi="Times New Roman" w:cs="Times New Roman"/>
          <w:color w:val="000000"/>
          <w:sz w:val="28"/>
          <w:szCs w:val="28"/>
          <w:lang w:bidi="uk-UA"/>
        </w:rPr>
        <w:t xml:space="preserve"> + </w:t>
      </w:r>
      <w:r w:rsidR="00F16C7C">
        <w:rPr>
          <w:rFonts w:ascii="Times New Roman" w:eastAsia="Courier New" w:hAnsi="Times New Roman" w:cs="Times New Roman"/>
          <w:color w:val="000000"/>
          <w:sz w:val="28"/>
          <w:szCs w:val="28"/>
          <w:lang w:bidi="uk-UA"/>
        </w:rPr>
        <w:t>0,5</w:t>
      </w:r>
      <w:r>
        <w:rPr>
          <w:rFonts w:ascii="Times New Roman" w:eastAsia="Courier New" w:hAnsi="Times New Roman" w:cs="Times New Roman"/>
          <w:color w:val="000000"/>
          <w:sz w:val="28"/>
          <w:szCs w:val="28"/>
          <w:lang w:bidi="uk-UA"/>
        </w:rPr>
        <w:t>год.</w:t>
      </w:r>
      <w:r w:rsidRPr="004856C3">
        <w:rPr>
          <w:rFonts w:ascii="Times New Roman" w:eastAsia="Courier New" w:hAnsi="Times New Roman" w:cs="Times New Roman"/>
          <w:color w:val="000000"/>
          <w:sz w:val="28"/>
          <w:szCs w:val="28"/>
          <w:lang w:bidi="uk-UA"/>
        </w:rPr>
        <w:t>;</w:t>
      </w:r>
    </w:p>
    <w:p w14:paraId="5B55BBB4" w14:textId="4C773A9C" w:rsidR="004856C3" w:rsidRP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 xml:space="preserve">Всесвітня історія </w:t>
      </w:r>
      <w:r w:rsidR="00F16C7C">
        <w:rPr>
          <w:rFonts w:ascii="Times New Roman" w:eastAsia="Courier New" w:hAnsi="Times New Roman" w:cs="Times New Roman"/>
          <w:color w:val="000000"/>
          <w:sz w:val="28"/>
          <w:szCs w:val="28"/>
          <w:lang w:bidi="uk-UA"/>
        </w:rPr>
        <w:t xml:space="preserve">– 0,5 </w:t>
      </w:r>
      <w:r>
        <w:rPr>
          <w:rFonts w:ascii="Times New Roman" w:eastAsia="Courier New" w:hAnsi="Times New Roman" w:cs="Times New Roman"/>
          <w:color w:val="000000"/>
          <w:sz w:val="28"/>
          <w:szCs w:val="28"/>
          <w:lang w:bidi="uk-UA"/>
        </w:rPr>
        <w:t>год.</w:t>
      </w:r>
      <w:r w:rsidR="00F16C7C" w:rsidRPr="00F16C7C">
        <w:rPr>
          <w:rFonts w:ascii="Times New Roman" w:eastAsia="Courier New" w:hAnsi="Times New Roman" w:cs="Times New Roman"/>
          <w:color w:val="000000"/>
          <w:sz w:val="28"/>
          <w:szCs w:val="28"/>
          <w:lang w:bidi="uk-UA"/>
        </w:rPr>
        <w:t xml:space="preserve"> </w:t>
      </w:r>
      <w:r w:rsidR="00EE4083">
        <w:rPr>
          <w:rFonts w:ascii="Times New Roman" w:eastAsia="Courier New" w:hAnsi="Times New Roman" w:cs="Times New Roman"/>
          <w:color w:val="000000"/>
          <w:sz w:val="28"/>
          <w:szCs w:val="28"/>
          <w:lang w:bidi="uk-UA"/>
        </w:rPr>
        <w:t>+ 0,5</w:t>
      </w:r>
      <w:r w:rsidR="00F16C7C">
        <w:rPr>
          <w:rFonts w:ascii="Times New Roman" w:eastAsia="Courier New" w:hAnsi="Times New Roman" w:cs="Times New Roman"/>
          <w:color w:val="000000"/>
          <w:sz w:val="28"/>
          <w:szCs w:val="28"/>
          <w:lang w:bidi="uk-UA"/>
        </w:rPr>
        <w:t>год.</w:t>
      </w:r>
      <w:r w:rsidR="00F16C7C" w:rsidRPr="004856C3">
        <w:rPr>
          <w:rFonts w:ascii="Times New Roman" w:eastAsia="Courier New" w:hAnsi="Times New Roman" w:cs="Times New Roman"/>
          <w:color w:val="000000"/>
          <w:sz w:val="28"/>
          <w:szCs w:val="28"/>
          <w:lang w:bidi="uk-UA"/>
        </w:rPr>
        <w:t>;</w:t>
      </w:r>
    </w:p>
    <w:p w14:paraId="030EC7C7" w14:textId="2CEC93EB" w:rsidR="004856C3" w:rsidRDefault="004856C3" w:rsidP="002D3C38">
      <w:pPr>
        <w:widowControl w:val="0"/>
        <w:suppressAutoHyphens w:val="0"/>
        <w:spacing w:after="0"/>
        <w:rPr>
          <w:rFonts w:ascii="Times New Roman" w:eastAsia="Courier New" w:hAnsi="Times New Roman" w:cs="Times New Roman"/>
          <w:color w:val="000000"/>
          <w:sz w:val="28"/>
          <w:szCs w:val="28"/>
          <w:lang w:bidi="uk-UA"/>
        </w:rPr>
      </w:pPr>
      <w:r w:rsidRPr="004856C3">
        <w:rPr>
          <w:rFonts w:ascii="Times New Roman" w:eastAsia="Courier New" w:hAnsi="Times New Roman" w:cs="Times New Roman"/>
          <w:color w:val="000000"/>
          <w:sz w:val="28"/>
          <w:szCs w:val="28"/>
          <w:lang w:bidi="uk-UA"/>
        </w:rPr>
        <w:t>Гр</w:t>
      </w:r>
      <w:r>
        <w:rPr>
          <w:rFonts w:ascii="Times New Roman" w:eastAsia="Courier New" w:hAnsi="Times New Roman" w:cs="Times New Roman"/>
          <w:color w:val="000000"/>
          <w:sz w:val="28"/>
          <w:szCs w:val="28"/>
          <w:lang w:bidi="uk-UA"/>
        </w:rPr>
        <w:t xml:space="preserve">омадянська освіта </w:t>
      </w:r>
      <w:r w:rsidR="00F16C7C">
        <w:rPr>
          <w:rFonts w:ascii="Times New Roman" w:eastAsia="Courier New" w:hAnsi="Times New Roman" w:cs="Times New Roman"/>
          <w:color w:val="000000"/>
          <w:sz w:val="28"/>
          <w:szCs w:val="28"/>
          <w:lang w:bidi="uk-UA"/>
        </w:rPr>
        <w:t>–</w:t>
      </w:r>
      <w:r>
        <w:rPr>
          <w:rFonts w:ascii="Times New Roman" w:eastAsia="Courier New" w:hAnsi="Times New Roman" w:cs="Times New Roman"/>
          <w:color w:val="000000"/>
          <w:sz w:val="28"/>
          <w:szCs w:val="28"/>
          <w:lang w:bidi="uk-UA"/>
        </w:rPr>
        <w:t xml:space="preserve"> </w:t>
      </w:r>
      <w:r w:rsidR="00F16C7C">
        <w:rPr>
          <w:rFonts w:ascii="Times New Roman" w:eastAsia="Courier New" w:hAnsi="Times New Roman" w:cs="Times New Roman"/>
          <w:color w:val="000000"/>
          <w:sz w:val="28"/>
          <w:szCs w:val="28"/>
          <w:lang w:bidi="uk-UA"/>
        </w:rPr>
        <w:t>0,5</w:t>
      </w:r>
      <w:r>
        <w:rPr>
          <w:rFonts w:ascii="Times New Roman" w:eastAsia="Courier New" w:hAnsi="Times New Roman" w:cs="Times New Roman"/>
          <w:color w:val="000000"/>
          <w:sz w:val="28"/>
          <w:szCs w:val="28"/>
          <w:lang w:bidi="uk-UA"/>
        </w:rPr>
        <w:t xml:space="preserve">год. </w:t>
      </w:r>
    </w:p>
    <w:p w14:paraId="3136695C" w14:textId="272F33D6" w:rsidR="00445FED" w:rsidRPr="00445FED" w:rsidRDefault="00445FED" w:rsidP="002D3C38">
      <w:pPr>
        <w:widowControl w:val="0"/>
        <w:suppressAutoHyphens w:val="0"/>
        <w:spacing w:after="0"/>
        <w:rPr>
          <w:rFonts w:ascii="Times New Roman" w:eastAsia="Courier New" w:hAnsi="Times New Roman" w:cs="Times New Roman"/>
          <w:b/>
          <w:color w:val="000000"/>
          <w:sz w:val="28"/>
          <w:szCs w:val="28"/>
          <w:lang w:bidi="uk-UA"/>
        </w:rPr>
      </w:pPr>
      <w:r w:rsidRPr="00445FED">
        <w:rPr>
          <w:rFonts w:ascii="Times New Roman" w:eastAsia="Courier New" w:hAnsi="Times New Roman" w:cs="Times New Roman"/>
          <w:b/>
          <w:color w:val="000000"/>
          <w:sz w:val="28"/>
          <w:szCs w:val="28"/>
          <w:lang w:bidi="uk-UA"/>
        </w:rPr>
        <w:t xml:space="preserve">     Інформатична</w:t>
      </w:r>
      <w:r w:rsidRPr="00445FED">
        <w:rPr>
          <w:rFonts w:ascii="Times New Roman" w:eastAsia="Courier New" w:hAnsi="Times New Roman" w:cs="Times New Roman"/>
          <w:b/>
          <w:iCs/>
          <w:color w:val="000000"/>
          <w:sz w:val="28"/>
          <w:szCs w:val="28"/>
          <w:lang w:bidi="uk-UA"/>
        </w:rPr>
        <w:t xml:space="preserve"> </w:t>
      </w:r>
      <w:r w:rsidRPr="004856C3">
        <w:rPr>
          <w:rFonts w:ascii="Times New Roman" w:eastAsia="Courier New" w:hAnsi="Times New Roman" w:cs="Times New Roman"/>
          <w:b/>
          <w:iCs/>
          <w:color w:val="000000"/>
          <w:sz w:val="28"/>
          <w:szCs w:val="28"/>
          <w:lang w:bidi="uk-UA"/>
        </w:rPr>
        <w:t>освітня</w:t>
      </w:r>
      <w:r w:rsidRPr="00445FED">
        <w:rPr>
          <w:rFonts w:ascii="Times New Roman" w:eastAsia="Courier New" w:hAnsi="Times New Roman" w:cs="Times New Roman"/>
          <w:b/>
          <w:color w:val="000000"/>
          <w:sz w:val="28"/>
          <w:szCs w:val="28"/>
          <w:lang w:bidi="uk-UA"/>
        </w:rPr>
        <w:t xml:space="preserve"> галузь</w:t>
      </w:r>
    </w:p>
    <w:p w14:paraId="15553F4A" w14:textId="3882CADC" w:rsidR="00445FED" w:rsidRPr="004856C3" w:rsidRDefault="00445FED"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b/>
          <w:color w:val="000000"/>
          <w:sz w:val="28"/>
          <w:szCs w:val="28"/>
          <w:lang w:bidi="uk-UA"/>
        </w:rPr>
        <w:t xml:space="preserve">   </w:t>
      </w:r>
      <w:r w:rsidRPr="004856C3">
        <w:rPr>
          <w:rFonts w:ascii="Times New Roman" w:eastAsia="Courier New" w:hAnsi="Times New Roman" w:cs="Times New Roman"/>
          <w:b/>
          <w:color w:val="000000"/>
          <w:sz w:val="28"/>
          <w:szCs w:val="28"/>
          <w:lang w:bidi="uk-UA"/>
        </w:rPr>
        <w:t>6 клас.</w:t>
      </w:r>
      <w:r w:rsidRPr="004856C3">
        <w:rPr>
          <w:rFonts w:ascii="Times New Roman" w:eastAsia="Courier New" w:hAnsi="Times New Roman" w:cs="Times New Roman"/>
          <w:color w:val="000000"/>
          <w:sz w:val="28"/>
          <w:szCs w:val="28"/>
          <w:lang w:bidi="uk-UA"/>
        </w:rPr>
        <w:t xml:space="preserve"> Діапазон: </w:t>
      </w:r>
      <w:r w:rsidRPr="004856C3">
        <w:rPr>
          <w:rFonts w:ascii="Times New Roman" w:eastAsia="Courier New" w:hAnsi="Times New Roman" w:cs="Times New Roman"/>
          <w:iCs/>
          <w:color w:val="000000"/>
          <w:sz w:val="28"/>
          <w:szCs w:val="28"/>
          <w:lang w:bidi="uk-UA"/>
        </w:rPr>
        <w:t>мінімальна кількість го</w:t>
      </w:r>
      <w:r w:rsidR="00963ED4">
        <w:rPr>
          <w:rFonts w:ascii="Times New Roman" w:eastAsia="Courier New" w:hAnsi="Times New Roman" w:cs="Times New Roman"/>
          <w:iCs/>
          <w:color w:val="000000"/>
          <w:sz w:val="28"/>
          <w:szCs w:val="28"/>
          <w:lang w:bidi="uk-UA"/>
        </w:rPr>
        <w:t>дин – 1</w:t>
      </w:r>
      <w:r w:rsidRPr="004856C3">
        <w:rPr>
          <w:rFonts w:ascii="Times New Roman" w:eastAsia="Courier New" w:hAnsi="Times New Roman" w:cs="Times New Roman"/>
          <w:iCs/>
          <w:color w:val="000000"/>
          <w:sz w:val="28"/>
          <w:szCs w:val="28"/>
          <w:lang w:bidi="uk-UA"/>
        </w:rPr>
        <w:t>год., максималь</w:t>
      </w:r>
      <w:r>
        <w:rPr>
          <w:rFonts w:ascii="Times New Roman" w:eastAsia="Courier New" w:hAnsi="Times New Roman" w:cs="Times New Roman"/>
          <w:iCs/>
          <w:color w:val="000000"/>
          <w:sz w:val="28"/>
          <w:szCs w:val="28"/>
          <w:lang w:bidi="uk-UA"/>
        </w:rPr>
        <w:t>на - 2</w:t>
      </w:r>
      <w:r w:rsidRPr="004856C3">
        <w:rPr>
          <w:rFonts w:ascii="Times New Roman" w:eastAsia="Courier New" w:hAnsi="Times New Roman" w:cs="Times New Roman"/>
          <w:iCs/>
          <w:color w:val="000000"/>
          <w:sz w:val="28"/>
          <w:szCs w:val="28"/>
          <w:lang w:bidi="uk-UA"/>
        </w:rPr>
        <w:t>год., рі</w:t>
      </w:r>
      <w:r>
        <w:rPr>
          <w:rFonts w:ascii="Times New Roman" w:eastAsia="Courier New" w:hAnsi="Times New Roman" w:cs="Times New Roman"/>
          <w:iCs/>
          <w:color w:val="000000"/>
          <w:sz w:val="28"/>
          <w:szCs w:val="28"/>
          <w:lang w:bidi="uk-UA"/>
        </w:rPr>
        <w:t>з</w:t>
      </w:r>
      <w:r>
        <w:rPr>
          <w:rFonts w:ascii="Times New Roman" w:eastAsia="Courier New" w:hAnsi="Times New Roman" w:cs="Times New Roman"/>
          <w:iCs/>
          <w:color w:val="000000"/>
          <w:sz w:val="28"/>
          <w:szCs w:val="28"/>
          <w:lang w:bidi="uk-UA"/>
        </w:rPr>
        <w:t>ниця по галузі – 1</w:t>
      </w:r>
      <w:r w:rsidRPr="004856C3">
        <w:rPr>
          <w:rFonts w:ascii="Times New Roman" w:eastAsia="Courier New" w:hAnsi="Times New Roman" w:cs="Times New Roman"/>
          <w:iCs/>
          <w:color w:val="000000"/>
          <w:sz w:val="28"/>
          <w:szCs w:val="28"/>
          <w:lang w:bidi="uk-UA"/>
        </w:rPr>
        <w:t xml:space="preserve"> год.</w:t>
      </w:r>
      <w:r>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color w:val="000000"/>
          <w:sz w:val="28"/>
          <w:szCs w:val="28"/>
          <w:lang w:bidi="uk-UA"/>
        </w:rPr>
        <w:t>Мінімальна кількість годин (1</w:t>
      </w:r>
      <w:r w:rsidRPr="004856C3">
        <w:rPr>
          <w:rFonts w:ascii="Times New Roman" w:eastAsia="Courier New" w:hAnsi="Times New Roman" w:cs="Times New Roman"/>
          <w:color w:val="000000"/>
          <w:sz w:val="28"/>
          <w:szCs w:val="28"/>
          <w:lang w:bidi="uk-UA"/>
        </w:rPr>
        <w:t>год.) розподілена на</w:t>
      </w:r>
      <w:r>
        <w:rPr>
          <w:rFonts w:ascii="Times New Roman" w:eastAsia="Courier New" w:hAnsi="Times New Roman" w:cs="Times New Roman"/>
          <w:color w:val="000000"/>
          <w:sz w:val="28"/>
          <w:szCs w:val="28"/>
          <w:lang w:bidi="uk-UA"/>
        </w:rPr>
        <w:t xml:space="preserve"> в</w:t>
      </w:r>
      <w:r>
        <w:rPr>
          <w:rFonts w:ascii="Times New Roman" w:eastAsia="Courier New" w:hAnsi="Times New Roman" w:cs="Times New Roman"/>
          <w:color w:val="000000"/>
          <w:sz w:val="28"/>
          <w:szCs w:val="28"/>
          <w:lang w:bidi="uk-UA"/>
        </w:rPr>
        <w:t>и</w:t>
      </w:r>
      <w:r>
        <w:rPr>
          <w:rFonts w:ascii="Times New Roman" w:eastAsia="Courier New" w:hAnsi="Times New Roman" w:cs="Times New Roman"/>
          <w:color w:val="000000"/>
          <w:sz w:val="28"/>
          <w:szCs w:val="28"/>
          <w:lang w:bidi="uk-UA"/>
        </w:rPr>
        <w:t>вчення курсу «Інформатика» 1</w:t>
      </w:r>
      <w:r w:rsidR="00EE4083">
        <w:rPr>
          <w:rFonts w:ascii="Times New Roman" w:eastAsia="Courier New" w:hAnsi="Times New Roman" w:cs="Times New Roman"/>
          <w:color w:val="000000"/>
          <w:sz w:val="28"/>
          <w:szCs w:val="28"/>
          <w:lang w:bidi="uk-UA"/>
        </w:rPr>
        <w:t>год. + 1</w:t>
      </w:r>
      <w:r w:rsidRPr="004856C3">
        <w:rPr>
          <w:rFonts w:ascii="Times New Roman" w:eastAsia="Courier New" w:hAnsi="Times New Roman" w:cs="Times New Roman"/>
          <w:color w:val="000000"/>
          <w:sz w:val="28"/>
          <w:szCs w:val="28"/>
          <w:lang w:bidi="uk-UA"/>
        </w:rPr>
        <w:t>год.</w:t>
      </w:r>
      <w:r w:rsidRPr="004856C3">
        <w:rPr>
          <w:rFonts w:ascii="Times New Roman" w:eastAsia="Courier New" w:hAnsi="Times New Roman" w:cs="Times New Roman"/>
          <w:i/>
          <w:iCs/>
          <w:color w:val="000000"/>
          <w:sz w:val="28"/>
          <w:szCs w:val="28"/>
          <w:lang w:bidi="uk-UA"/>
        </w:rPr>
        <w:t xml:space="preserve"> </w:t>
      </w:r>
    </w:p>
    <w:p w14:paraId="786DA3AE" w14:textId="6B4B95A6" w:rsidR="00445FED" w:rsidRPr="004856C3" w:rsidRDefault="00445FED"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b/>
          <w:color w:val="000000"/>
          <w:sz w:val="28"/>
          <w:szCs w:val="28"/>
          <w:lang w:bidi="uk-UA"/>
        </w:rPr>
        <w:t xml:space="preserve">   7</w:t>
      </w:r>
      <w:r w:rsidRPr="004856C3">
        <w:rPr>
          <w:rFonts w:ascii="Times New Roman" w:eastAsia="Courier New" w:hAnsi="Times New Roman" w:cs="Times New Roman"/>
          <w:b/>
          <w:color w:val="000000"/>
          <w:sz w:val="28"/>
          <w:szCs w:val="28"/>
          <w:lang w:bidi="uk-UA"/>
        </w:rPr>
        <w:t xml:space="preserve"> клас.</w:t>
      </w:r>
      <w:r w:rsidRPr="004856C3">
        <w:rPr>
          <w:rFonts w:ascii="Times New Roman" w:eastAsia="Courier New" w:hAnsi="Times New Roman" w:cs="Times New Roman"/>
          <w:color w:val="000000"/>
          <w:sz w:val="28"/>
          <w:szCs w:val="28"/>
          <w:lang w:bidi="uk-UA"/>
        </w:rPr>
        <w:t xml:space="preserve"> Діапазон: </w:t>
      </w:r>
      <w:r w:rsidRPr="004856C3">
        <w:rPr>
          <w:rFonts w:ascii="Times New Roman" w:eastAsia="Courier New" w:hAnsi="Times New Roman" w:cs="Times New Roman"/>
          <w:iCs/>
          <w:color w:val="000000"/>
          <w:sz w:val="28"/>
          <w:szCs w:val="28"/>
          <w:lang w:bidi="uk-UA"/>
        </w:rPr>
        <w:t>мінімальна кількість го</w:t>
      </w:r>
      <w:r w:rsidR="00963ED4">
        <w:rPr>
          <w:rFonts w:ascii="Times New Roman" w:eastAsia="Courier New" w:hAnsi="Times New Roman" w:cs="Times New Roman"/>
          <w:iCs/>
          <w:color w:val="000000"/>
          <w:sz w:val="28"/>
          <w:szCs w:val="28"/>
          <w:lang w:bidi="uk-UA"/>
        </w:rPr>
        <w:t xml:space="preserve">дин – </w:t>
      </w:r>
      <w:r>
        <w:rPr>
          <w:rFonts w:ascii="Times New Roman" w:eastAsia="Courier New" w:hAnsi="Times New Roman" w:cs="Times New Roman"/>
          <w:iCs/>
          <w:color w:val="000000"/>
          <w:sz w:val="28"/>
          <w:szCs w:val="28"/>
          <w:lang w:bidi="uk-UA"/>
        </w:rPr>
        <w:t xml:space="preserve"> </w:t>
      </w:r>
      <w:r w:rsidR="00963ED4">
        <w:rPr>
          <w:rFonts w:ascii="Times New Roman" w:eastAsia="Courier New" w:hAnsi="Times New Roman" w:cs="Times New Roman"/>
          <w:iCs/>
          <w:color w:val="000000"/>
          <w:sz w:val="28"/>
          <w:szCs w:val="28"/>
          <w:lang w:bidi="uk-UA"/>
        </w:rPr>
        <w:t>1</w:t>
      </w:r>
      <w:r w:rsidRPr="004856C3">
        <w:rPr>
          <w:rFonts w:ascii="Times New Roman" w:eastAsia="Courier New" w:hAnsi="Times New Roman" w:cs="Times New Roman"/>
          <w:iCs/>
          <w:color w:val="000000"/>
          <w:sz w:val="28"/>
          <w:szCs w:val="28"/>
          <w:lang w:bidi="uk-UA"/>
        </w:rPr>
        <w:t>год., максималь</w:t>
      </w:r>
      <w:r>
        <w:rPr>
          <w:rFonts w:ascii="Times New Roman" w:eastAsia="Courier New" w:hAnsi="Times New Roman" w:cs="Times New Roman"/>
          <w:iCs/>
          <w:color w:val="000000"/>
          <w:sz w:val="28"/>
          <w:szCs w:val="28"/>
          <w:lang w:bidi="uk-UA"/>
        </w:rPr>
        <w:t>на - 2</w:t>
      </w:r>
      <w:r w:rsidRPr="004856C3">
        <w:rPr>
          <w:rFonts w:ascii="Times New Roman" w:eastAsia="Courier New" w:hAnsi="Times New Roman" w:cs="Times New Roman"/>
          <w:iCs/>
          <w:color w:val="000000"/>
          <w:sz w:val="28"/>
          <w:szCs w:val="28"/>
          <w:lang w:bidi="uk-UA"/>
        </w:rPr>
        <w:t>год., рі</w:t>
      </w:r>
      <w:r>
        <w:rPr>
          <w:rFonts w:ascii="Times New Roman" w:eastAsia="Courier New" w:hAnsi="Times New Roman" w:cs="Times New Roman"/>
          <w:iCs/>
          <w:color w:val="000000"/>
          <w:sz w:val="28"/>
          <w:szCs w:val="28"/>
          <w:lang w:bidi="uk-UA"/>
        </w:rPr>
        <w:t>з</w:t>
      </w:r>
      <w:r>
        <w:rPr>
          <w:rFonts w:ascii="Times New Roman" w:eastAsia="Courier New" w:hAnsi="Times New Roman" w:cs="Times New Roman"/>
          <w:iCs/>
          <w:color w:val="000000"/>
          <w:sz w:val="28"/>
          <w:szCs w:val="28"/>
          <w:lang w:bidi="uk-UA"/>
        </w:rPr>
        <w:t>ниця по галузі – 1</w:t>
      </w:r>
      <w:r w:rsidRPr="004856C3">
        <w:rPr>
          <w:rFonts w:ascii="Times New Roman" w:eastAsia="Courier New" w:hAnsi="Times New Roman" w:cs="Times New Roman"/>
          <w:iCs/>
          <w:color w:val="000000"/>
          <w:sz w:val="28"/>
          <w:szCs w:val="28"/>
          <w:lang w:bidi="uk-UA"/>
        </w:rPr>
        <w:t xml:space="preserve"> год.</w:t>
      </w:r>
      <w:r>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color w:val="000000"/>
          <w:sz w:val="28"/>
          <w:szCs w:val="28"/>
          <w:lang w:bidi="uk-UA"/>
        </w:rPr>
        <w:t>Мінімальна кількість годин (1</w:t>
      </w:r>
      <w:r w:rsidRPr="004856C3">
        <w:rPr>
          <w:rFonts w:ascii="Times New Roman" w:eastAsia="Courier New" w:hAnsi="Times New Roman" w:cs="Times New Roman"/>
          <w:color w:val="000000"/>
          <w:sz w:val="28"/>
          <w:szCs w:val="28"/>
          <w:lang w:bidi="uk-UA"/>
        </w:rPr>
        <w:t>год.) розподілена на</w:t>
      </w:r>
      <w:r>
        <w:rPr>
          <w:rFonts w:ascii="Times New Roman" w:eastAsia="Courier New" w:hAnsi="Times New Roman" w:cs="Times New Roman"/>
          <w:color w:val="000000"/>
          <w:sz w:val="28"/>
          <w:szCs w:val="28"/>
          <w:lang w:bidi="uk-UA"/>
        </w:rPr>
        <w:t xml:space="preserve"> в</w:t>
      </w:r>
      <w:r>
        <w:rPr>
          <w:rFonts w:ascii="Times New Roman" w:eastAsia="Courier New" w:hAnsi="Times New Roman" w:cs="Times New Roman"/>
          <w:color w:val="000000"/>
          <w:sz w:val="28"/>
          <w:szCs w:val="28"/>
          <w:lang w:bidi="uk-UA"/>
        </w:rPr>
        <w:t>и</w:t>
      </w:r>
      <w:r>
        <w:rPr>
          <w:rFonts w:ascii="Times New Roman" w:eastAsia="Courier New" w:hAnsi="Times New Roman" w:cs="Times New Roman"/>
          <w:color w:val="000000"/>
          <w:sz w:val="28"/>
          <w:szCs w:val="28"/>
          <w:lang w:bidi="uk-UA"/>
        </w:rPr>
        <w:t>вчення курсу «Інформатика» 1</w:t>
      </w:r>
      <w:r w:rsidR="00EE4083">
        <w:rPr>
          <w:rFonts w:ascii="Times New Roman" w:eastAsia="Courier New" w:hAnsi="Times New Roman" w:cs="Times New Roman"/>
          <w:color w:val="000000"/>
          <w:sz w:val="28"/>
          <w:szCs w:val="28"/>
          <w:lang w:bidi="uk-UA"/>
        </w:rPr>
        <w:t>год. + 1</w:t>
      </w:r>
      <w:r w:rsidRPr="004856C3">
        <w:rPr>
          <w:rFonts w:ascii="Times New Roman" w:eastAsia="Courier New" w:hAnsi="Times New Roman" w:cs="Times New Roman"/>
          <w:color w:val="000000"/>
          <w:sz w:val="28"/>
          <w:szCs w:val="28"/>
          <w:lang w:bidi="uk-UA"/>
        </w:rPr>
        <w:t>год.</w:t>
      </w:r>
      <w:r w:rsidRPr="004856C3">
        <w:rPr>
          <w:rFonts w:ascii="Times New Roman" w:eastAsia="Courier New" w:hAnsi="Times New Roman" w:cs="Times New Roman"/>
          <w:i/>
          <w:iCs/>
          <w:color w:val="000000"/>
          <w:sz w:val="28"/>
          <w:szCs w:val="28"/>
          <w:lang w:bidi="uk-UA"/>
        </w:rPr>
        <w:t xml:space="preserve"> </w:t>
      </w:r>
    </w:p>
    <w:p w14:paraId="47B08025" w14:textId="0C59D6C6" w:rsidR="00445FED" w:rsidRPr="00445FED" w:rsidRDefault="00445FED" w:rsidP="002D3C38">
      <w:pPr>
        <w:widowControl w:val="0"/>
        <w:suppressAutoHyphens w:val="0"/>
        <w:spacing w:after="0"/>
        <w:rPr>
          <w:rFonts w:ascii="Times New Roman" w:eastAsia="Courier New" w:hAnsi="Times New Roman" w:cs="Times New Roman"/>
          <w:b/>
          <w:color w:val="000000"/>
          <w:sz w:val="28"/>
          <w:szCs w:val="28"/>
          <w:lang w:bidi="uk-UA"/>
        </w:rPr>
      </w:pPr>
      <w:r w:rsidRPr="00445FED">
        <w:rPr>
          <w:rFonts w:ascii="Times New Roman" w:eastAsia="Courier New" w:hAnsi="Times New Roman" w:cs="Times New Roman"/>
          <w:b/>
          <w:color w:val="000000"/>
          <w:sz w:val="28"/>
          <w:szCs w:val="28"/>
          <w:lang w:bidi="uk-UA"/>
        </w:rPr>
        <w:t xml:space="preserve">     </w:t>
      </w:r>
      <w:r>
        <w:rPr>
          <w:rFonts w:ascii="Times New Roman" w:eastAsia="Courier New" w:hAnsi="Times New Roman" w:cs="Times New Roman"/>
          <w:b/>
          <w:color w:val="000000"/>
          <w:sz w:val="28"/>
          <w:szCs w:val="28"/>
          <w:lang w:bidi="uk-UA"/>
        </w:rPr>
        <w:t>Технологі</w:t>
      </w:r>
      <w:r w:rsidRPr="00445FED">
        <w:rPr>
          <w:rFonts w:ascii="Times New Roman" w:eastAsia="Courier New" w:hAnsi="Times New Roman" w:cs="Times New Roman"/>
          <w:b/>
          <w:color w:val="000000"/>
          <w:sz w:val="28"/>
          <w:szCs w:val="28"/>
          <w:lang w:bidi="uk-UA"/>
        </w:rPr>
        <w:t>чна</w:t>
      </w:r>
      <w:r w:rsidRPr="00445FED">
        <w:rPr>
          <w:rFonts w:ascii="Times New Roman" w:eastAsia="Courier New" w:hAnsi="Times New Roman" w:cs="Times New Roman"/>
          <w:b/>
          <w:iCs/>
          <w:color w:val="000000"/>
          <w:sz w:val="28"/>
          <w:szCs w:val="28"/>
          <w:lang w:bidi="uk-UA"/>
        </w:rPr>
        <w:t xml:space="preserve"> </w:t>
      </w:r>
      <w:r w:rsidRPr="004856C3">
        <w:rPr>
          <w:rFonts w:ascii="Times New Roman" w:eastAsia="Courier New" w:hAnsi="Times New Roman" w:cs="Times New Roman"/>
          <w:b/>
          <w:iCs/>
          <w:color w:val="000000"/>
          <w:sz w:val="28"/>
          <w:szCs w:val="28"/>
          <w:lang w:bidi="uk-UA"/>
        </w:rPr>
        <w:t>освітня</w:t>
      </w:r>
      <w:r w:rsidRPr="00445FED">
        <w:rPr>
          <w:rFonts w:ascii="Times New Roman" w:eastAsia="Courier New" w:hAnsi="Times New Roman" w:cs="Times New Roman"/>
          <w:b/>
          <w:color w:val="000000"/>
          <w:sz w:val="28"/>
          <w:szCs w:val="28"/>
          <w:lang w:bidi="uk-UA"/>
        </w:rPr>
        <w:t xml:space="preserve"> галузь</w:t>
      </w:r>
    </w:p>
    <w:p w14:paraId="3E665F62" w14:textId="697230D8" w:rsidR="00C15312" w:rsidRPr="004856C3" w:rsidRDefault="00C15312"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b/>
          <w:color w:val="000000"/>
          <w:sz w:val="28"/>
          <w:szCs w:val="28"/>
          <w:lang w:bidi="uk-UA"/>
        </w:rPr>
        <w:t xml:space="preserve">   </w:t>
      </w:r>
      <w:r w:rsidRPr="004856C3">
        <w:rPr>
          <w:rFonts w:ascii="Times New Roman" w:eastAsia="Courier New" w:hAnsi="Times New Roman" w:cs="Times New Roman"/>
          <w:b/>
          <w:color w:val="000000"/>
          <w:sz w:val="28"/>
          <w:szCs w:val="28"/>
          <w:lang w:bidi="uk-UA"/>
        </w:rPr>
        <w:t>6 клас.</w:t>
      </w:r>
      <w:r w:rsidRPr="004856C3">
        <w:rPr>
          <w:rFonts w:ascii="Times New Roman" w:eastAsia="Courier New" w:hAnsi="Times New Roman" w:cs="Times New Roman"/>
          <w:color w:val="000000"/>
          <w:sz w:val="28"/>
          <w:szCs w:val="28"/>
          <w:lang w:bidi="uk-UA"/>
        </w:rPr>
        <w:t xml:space="preserve"> Діапазон: </w:t>
      </w:r>
      <w:r w:rsidRPr="004856C3">
        <w:rPr>
          <w:rFonts w:ascii="Times New Roman" w:eastAsia="Courier New" w:hAnsi="Times New Roman" w:cs="Times New Roman"/>
          <w:iCs/>
          <w:color w:val="000000"/>
          <w:sz w:val="28"/>
          <w:szCs w:val="28"/>
          <w:lang w:bidi="uk-UA"/>
        </w:rPr>
        <w:t>мінімальна кількість го</w:t>
      </w:r>
      <w:r w:rsidR="00963ED4">
        <w:rPr>
          <w:rFonts w:ascii="Times New Roman" w:eastAsia="Courier New" w:hAnsi="Times New Roman" w:cs="Times New Roman"/>
          <w:iCs/>
          <w:color w:val="000000"/>
          <w:sz w:val="28"/>
          <w:szCs w:val="28"/>
          <w:lang w:bidi="uk-UA"/>
        </w:rPr>
        <w:t>дин – 1</w:t>
      </w:r>
      <w:r w:rsidRPr="004856C3">
        <w:rPr>
          <w:rFonts w:ascii="Times New Roman" w:eastAsia="Courier New" w:hAnsi="Times New Roman" w:cs="Times New Roman"/>
          <w:iCs/>
          <w:color w:val="000000"/>
          <w:sz w:val="28"/>
          <w:szCs w:val="28"/>
          <w:lang w:bidi="uk-UA"/>
        </w:rPr>
        <w:t>год., максималь</w:t>
      </w:r>
      <w:r>
        <w:rPr>
          <w:rFonts w:ascii="Times New Roman" w:eastAsia="Courier New" w:hAnsi="Times New Roman" w:cs="Times New Roman"/>
          <w:iCs/>
          <w:color w:val="000000"/>
          <w:sz w:val="28"/>
          <w:szCs w:val="28"/>
          <w:lang w:bidi="uk-UA"/>
        </w:rPr>
        <w:t>на - 3</w:t>
      </w:r>
      <w:r w:rsidRPr="004856C3">
        <w:rPr>
          <w:rFonts w:ascii="Times New Roman" w:eastAsia="Courier New" w:hAnsi="Times New Roman" w:cs="Times New Roman"/>
          <w:iCs/>
          <w:color w:val="000000"/>
          <w:sz w:val="28"/>
          <w:szCs w:val="28"/>
          <w:lang w:bidi="uk-UA"/>
        </w:rPr>
        <w:t>год., рі</w:t>
      </w:r>
      <w:r>
        <w:rPr>
          <w:rFonts w:ascii="Times New Roman" w:eastAsia="Courier New" w:hAnsi="Times New Roman" w:cs="Times New Roman"/>
          <w:iCs/>
          <w:color w:val="000000"/>
          <w:sz w:val="28"/>
          <w:szCs w:val="28"/>
          <w:lang w:bidi="uk-UA"/>
        </w:rPr>
        <w:t>з</w:t>
      </w:r>
      <w:r>
        <w:rPr>
          <w:rFonts w:ascii="Times New Roman" w:eastAsia="Courier New" w:hAnsi="Times New Roman" w:cs="Times New Roman"/>
          <w:iCs/>
          <w:color w:val="000000"/>
          <w:sz w:val="28"/>
          <w:szCs w:val="28"/>
          <w:lang w:bidi="uk-UA"/>
        </w:rPr>
        <w:t>ниця по галузі – 2</w:t>
      </w:r>
      <w:r w:rsidRPr="004856C3">
        <w:rPr>
          <w:rFonts w:ascii="Times New Roman" w:eastAsia="Courier New" w:hAnsi="Times New Roman" w:cs="Times New Roman"/>
          <w:iCs/>
          <w:color w:val="000000"/>
          <w:sz w:val="28"/>
          <w:szCs w:val="28"/>
          <w:lang w:bidi="uk-UA"/>
        </w:rPr>
        <w:t>год.</w:t>
      </w:r>
      <w:r>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color w:val="000000"/>
          <w:sz w:val="28"/>
          <w:szCs w:val="28"/>
          <w:lang w:bidi="uk-UA"/>
        </w:rPr>
        <w:t>Мінімальна кількість годин (1</w:t>
      </w:r>
      <w:r w:rsidRPr="004856C3">
        <w:rPr>
          <w:rFonts w:ascii="Times New Roman" w:eastAsia="Courier New" w:hAnsi="Times New Roman" w:cs="Times New Roman"/>
          <w:color w:val="000000"/>
          <w:sz w:val="28"/>
          <w:szCs w:val="28"/>
          <w:lang w:bidi="uk-UA"/>
        </w:rPr>
        <w:t>год.) розподілена на</w:t>
      </w:r>
      <w:r>
        <w:rPr>
          <w:rFonts w:ascii="Times New Roman" w:eastAsia="Courier New" w:hAnsi="Times New Roman" w:cs="Times New Roman"/>
          <w:color w:val="000000"/>
          <w:sz w:val="28"/>
          <w:szCs w:val="28"/>
          <w:lang w:bidi="uk-UA"/>
        </w:rPr>
        <w:t xml:space="preserve"> в</w:t>
      </w:r>
      <w:r>
        <w:rPr>
          <w:rFonts w:ascii="Times New Roman" w:eastAsia="Courier New" w:hAnsi="Times New Roman" w:cs="Times New Roman"/>
          <w:color w:val="000000"/>
          <w:sz w:val="28"/>
          <w:szCs w:val="28"/>
          <w:lang w:bidi="uk-UA"/>
        </w:rPr>
        <w:t>и</w:t>
      </w:r>
      <w:r>
        <w:rPr>
          <w:rFonts w:ascii="Times New Roman" w:eastAsia="Courier New" w:hAnsi="Times New Roman" w:cs="Times New Roman"/>
          <w:color w:val="000000"/>
          <w:sz w:val="28"/>
          <w:szCs w:val="28"/>
          <w:lang w:bidi="uk-UA"/>
        </w:rPr>
        <w:t>вчення курсу «Технології» 1</w:t>
      </w:r>
      <w:r w:rsidR="00D46274">
        <w:rPr>
          <w:rFonts w:ascii="Times New Roman" w:eastAsia="Courier New" w:hAnsi="Times New Roman" w:cs="Times New Roman"/>
          <w:color w:val="000000"/>
          <w:sz w:val="28"/>
          <w:szCs w:val="28"/>
          <w:lang w:bidi="uk-UA"/>
        </w:rPr>
        <w:t>год. + 1</w:t>
      </w:r>
      <w:r w:rsidRPr="004856C3">
        <w:rPr>
          <w:rFonts w:ascii="Times New Roman" w:eastAsia="Courier New" w:hAnsi="Times New Roman" w:cs="Times New Roman"/>
          <w:color w:val="000000"/>
          <w:sz w:val="28"/>
          <w:szCs w:val="28"/>
          <w:lang w:bidi="uk-UA"/>
        </w:rPr>
        <w:t>год.</w:t>
      </w:r>
      <w:r w:rsidRPr="004856C3">
        <w:rPr>
          <w:rFonts w:ascii="Times New Roman" w:eastAsia="Courier New" w:hAnsi="Times New Roman" w:cs="Times New Roman"/>
          <w:i/>
          <w:iCs/>
          <w:color w:val="000000"/>
          <w:sz w:val="28"/>
          <w:szCs w:val="28"/>
          <w:lang w:bidi="uk-UA"/>
        </w:rPr>
        <w:t xml:space="preserve"> </w:t>
      </w:r>
    </w:p>
    <w:p w14:paraId="58035B6C" w14:textId="1EA7AE6B" w:rsidR="00C15312" w:rsidRPr="004856C3" w:rsidRDefault="00C15312"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b/>
          <w:color w:val="000000"/>
          <w:sz w:val="28"/>
          <w:szCs w:val="28"/>
          <w:lang w:bidi="uk-UA"/>
        </w:rPr>
        <w:t xml:space="preserve">   7</w:t>
      </w:r>
      <w:r w:rsidRPr="004856C3">
        <w:rPr>
          <w:rFonts w:ascii="Times New Roman" w:eastAsia="Courier New" w:hAnsi="Times New Roman" w:cs="Times New Roman"/>
          <w:b/>
          <w:color w:val="000000"/>
          <w:sz w:val="28"/>
          <w:szCs w:val="28"/>
          <w:lang w:bidi="uk-UA"/>
        </w:rPr>
        <w:t xml:space="preserve"> клас.</w:t>
      </w:r>
      <w:r w:rsidRPr="004856C3">
        <w:rPr>
          <w:rFonts w:ascii="Times New Roman" w:eastAsia="Courier New" w:hAnsi="Times New Roman" w:cs="Times New Roman"/>
          <w:color w:val="000000"/>
          <w:sz w:val="28"/>
          <w:szCs w:val="28"/>
          <w:lang w:bidi="uk-UA"/>
        </w:rPr>
        <w:t xml:space="preserve"> Діапазон: </w:t>
      </w:r>
      <w:r w:rsidRPr="004856C3">
        <w:rPr>
          <w:rFonts w:ascii="Times New Roman" w:eastAsia="Courier New" w:hAnsi="Times New Roman" w:cs="Times New Roman"/>
          <w:iCs/>
          <w:color w:val="000000"/>
          <w:sz w:val="28"/>
          <w:szCs w:val="28"/>
          <w:lang w:bidi="uk-UA"/>
        </w:rPr>
        <w:t>мінімальна кількість го</w:t>
      </w:r>
      <w:r w:rsidR="00963ED4">
        <w:rPr>
          <w:rFonts w:ascii="Times New Roman" w:eastAsia="Courier New" w:hAnsi="Times New Roman" w:cs="Times New Roman"/>
          <w:iCs/>
          <w:color w:val="000000"/>
          <w:sz w:val="28"/>
          <w:szCs w:val="28"/>
          <w:lang w:bidi="uk-UA"/>
        </w:rPr>
        <w:t>дин – 1</w:t>
      </w:r>
      <w:r w:rsidRPr="004856C3">
        <w:rPr>
          <w:rFonts w:ascii="Times New Roman" w:eastAsia="Courier New" w:hAnsi="Times New Roman" w:cs="Times New Roman"/>
          <w:iCs/>
          <w:color w:val="000000"/>
          <w:sz w:val="28"/>
          <w:szCs w:val="28"/>
          <w:lang w:bidi="uk-UA"/>
        </w:rPr>
        <w:t>год., максималь</w:t>
      </w:r>
      <w:r w:rsidR="00385705">
        <w:rPr>
          <w:rFonts w:ascii="Times New Roman" w:eastAsia="Courier New" w:hAnsi="Times New Roman" w:cs="Times New Roman"/>
          <w:iCs/>
          <w:color w:val="000000"/>
          <w:sz w:val="28"/>
          <w:szCs w:val="28"/>
          <w:lang w:bidi="uk-UA"/>
        </w:rPr>
        <w:t>на - 2</w:t>
      </w:r>
      <w:r w:rsidRPr="004856C3">
        <w:rPr>
          <w:rFonts w:ascii="Times New Roman" w:eastAsia="Courier New" w:hAnsi="Times New Roman" w:cs="Times New Roman"/>
          <w:iCs/>
          <w:color w:val="000000"/>
          <w:sz w:val="28"/>
          <w:szCs w:val="28"/>
          <w:lang w:bidi="uk-UA"/>
        </w:rPr>
        <w:t>год., рі</w:t>
      </w:r>
      <w:r w:rsidR="00385705">
        <w:rPr>
          <w:rFonts w:ascii="Times New Roman" w:eastAsia="Courier New" w:hAnsi="Times New Roman" w:cs="Times New Roman"/>
          <w:iCs/>
          <w:color w:val="000000"/>
          <w:sz w:val="28"/>
          <w:szCs w:val="28"/>
          <w:lang w:bidi="uk-UA"/>
        </w:rPr>
        <w:t>з</w:t>
      </w:r>
      <w:r w:rsidR="00385705">
        <w:rPr>
          <w:rFonts w:ascii="Times New Roman" w:eastAsia="Courier New" w:hAnsi="Times New Roman" w:cs="Times New Roman"/>
          <w:iCs/>
          <w:color w:val="000000"/>
          <w:sz w:val="28"/>
          <w:szCs w:val="28"/>
          <w:lang w:bidi="uk-UA"/>
        </w:rPr>
        <w:t>ниця по галузі – 1</w:t>
      </w:r>
      <w:r w:rsidRPr="004856C3">
        <w:rPr>
          <w:rFonts w:ascii="Times New Roman" w:eastAsia="Courier New" w:hAnsi="Times New Roman" w:cs="Times New Roman"/>
          <w:iCs/>
          <w:color w:val="000000"/>
          <w:sz w:val="28"/>
          <w:szCs w:val="28"/>
          <w:lang w:bidi="uk-UA"/>
        </w:rPr>
        <w:t>год.</w:t>
      </w:r>
      <w:r>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color w:val="000000"/>
          <w:sz w:val="28"/>
          <w:szCs w:val="28"/>
          <w:lang w:bidi="uk-UA"/>
        </w:rPr>
        <w:t>Мінімальна кількість годин (1</w:t>
      </w:r>
      <w:r w:rsidRPr="004856C3">
        <w:rPr>
          <w:rFonts w:ascii="Times New Roman" w:eastAsia="Courier New" w:hAnsi="Times New Roman" w:cs="Times New Roman"/>
          <w:color w:val="000000"/>
          <w:sz w:val="28"/>
          <w:szCs w:val="28"/>
          <w:lang w:bidi="uk-UA"/>
        </w:rPr>
        <w:t>год.) розподілена на</w:t>
      </w:r>
      <w:r>
        <w:rPr>
          <w:rFonts w:ascii="Times New Roman" w:eastAsia="Courier New" w:hAnsi="Times New Roman" w:cs="Times New Roman"/>
          <w:color w:val="000000"/>
          <w:sz w:val="28"/>
          <w:szCs w:val="28"/>
          <w:lang w:bidi="uk-UA"/>
        </w:rPr>
        <w:t xml:space="preserve"> в</w:t>
      </w:r>
      <w:r>
        <w:rPr>
          <w:rFonts w:ascii="Times New Roman" w:eastAsia="Courier New" w:hAnsi="Times New Roman" w:cs="Times New Roman"/>
          <w:color w:val="000000"/>
          <w:sz w:val="28"/>
          <w:szCs w:val="28"/>
          <w:lang w:bidi="uk-UA"/>
        </w:rPr>
        <w:t>и</w:t>
      </w:r>
      <w:r>
        <w:rPr>
          <w:rFonts w:ascii="Times New Roman" w:eastAsia="Courier New" w:hAnsi="Times New Roman" w:cs="Times New Roman"/>
          <w:color w:val="000000"/>
          <w:sz w:val="28"/>
          <w:szCs w:val="28"/>
          <w:lang w:bidi="uk-UA"/>
        </w:rPr>
        <w:t>вчення курсу «Технології» 1</w:t>
      </w:r>
      <w:r w:rsidR="00D46274">
        <w:rPr>
          <w:rFonts w:ascii="Times New Roman" w:eastAsia="Courier New" w:hAnsi="Times New Roman" w:cs="Times New Roman"/>
          <w:color w:val="000000"/>
          <w:sz w:val="28"/>
          <w:szCs w:val="28"/>
          <w:lang w:bidi="uk-UA"/>
        </w:rPr>
        <w:t>год. + 1</w:t>
      </w:r>
      <w:r w:rsidRPr="004856C3">
        <w:rPr>
          <w:rFonts w:ascii="Times New Roman" w:eastAsia="Courier New" w:hAnsi="Times New Roman" w:cs="Times New Roman"/>
          <w:color w:val="000000"/>
          <w:sz w:val="28"/>
          <w:szCs w:val="28"/>
          <w:lang w:bidi="uk-UA"/>
        </w:rPr>
        <w:t>год.</w:t>
      </w:r>
      <w:r w:rsidRPr="004856C3">
        <w:rPr>
          <w:rFonts w:ascii="Times New Roman" w:eastAsia="Courier New" w:hAnsi="Times New Roman" w:cs="Times New Roman"/>
          <w:i/>
          <w:iCs/>
          <w:color w:val="000000"/>
          <w:sz w:val="28"/>
          <w:szCs w:val="28"/>
          <w:lang w:bidi="uk-UA"/>
        </w:rPr>
        <w:t xml:space="preserve"> </w:t>
      </w:r>
    </w:p>
    <w:p w14:paraId="13D729D6" w14:textId="5B1A951B" w:rsidR="00C15312" w:rsidRPr="00445FED" w:rsidRDefault="00BB1183" w:rsidP="002D3C38">
      <w:pPr>
        <w:widowControl w:val="0"/>
        <w:suppressAutoHyphens w:val="0"/>
        <w:spacing w:after="0"/>
        <w:rPr>
          <w:rFonts w:ascii="Times New Roman" w:eastAsia="Courier New" w:hAnsi="Times New Roman" w:cs="Times New Roman"/>
          <w:b/>
          <w:color w:val="000000"/>
          <w:sz w:val="28"/>
          <w:szCs w:val="28"/>
          <w:lang w:bidi="uk-UA"/>
        </w:rPr>
      </w:pPr>
      <w:r>
        <w:rPr>
          <w:rFonts w:ascii="Times New Roman" w:eastAsia="Courier New" w:hAnsi="Times New Roman" w:cs="Times New Roman"/>
          <w:b/>
          <w:color w:val="000000"/>
          <w:sz w:val="28"/>
          <w:szCs w:val="28"/>
          <w:lang w:bidi="uk-UA"/>
        </w:rPr>
        <w:t xml:space="preserve">   Мисте</w:t>
      </w:r>
      <w:r w:rsidR="005947AC">
        <w:rPr>
          <w:rFonts w:ascii="Times New Roman" w:eastAsia="Courier New" w:hAnsi="Times New Roman" w:cs="Times New Roman"/>
          <w:b/>
          <w:color w:val="000000"/>
          <w:sz w:val="28"/>
          <w:szCs w:val="28"/>
          <w:lang w:bidi="uk-UA"/>
        </w:rPr>
        <w:t>ц</w:t>
      </w:r>
      <w:r>
        <w:rPr>
          <w:rFonts w:ascii="Times New Roman" w:eastAsia="Courier New" w:hAnsi="Times New Roman" w:cs="Times New Roman"/>
          <w:b/>
          <w:color w:val="000000"/>
          <w:sz w:val="28"/>
          <w:szCs w:val="28"/>
          <w:lang w:bidi="uk-UA"/>
        </w:rPr>
        <w:t>ьк</w:t>
      </w:r>
      <w:r w:rsidRPr="00445FED">
        <w:rPr>
          <w:rFonts w:ascii="Times New Roman" w:eastAsia="Courier New" w:hAnsi="Times New Roman" w:cs="Times New Roman"/>
          <w:b/>
          <w:color w:val="000000"/>
          <w:sz w:val="28"/>
          <w:szCs w:val="28"/>
          <w:lang w:bidi="uk-UA"/>
        </w:rPr>
        <w:t>а</w:t>
      </w:r>
      <w:r w:rsidRPr="00445FED">
        <w:rPr>
          <w:rFonts w:ascii="Times New Roman" w:eastAsia="Courier New" w:hAnsi="Times New Roman" w:cs="Times New Roman"/>
          <w:b/>
          <w:iCs/>
          <w:color w:val="000000"/>
          <w:sz w:val="28"/>
          <w:szCs w:val="28"/>
          <w:lang w:bidi="uk-UA"/>
        </w:rPr>
        <w:t xml:space="preserve"> </w:t>
      </w:r>
      <w:r w:rsidRPr="004856C3">
        <w:rPr>
          <w:rFonts w:ascii="Times New Roman" w:eastAsia="Courier New" w:hAnsi="Times New Roman" w:cs="Times New Roman"/>
          <w:b/>
          <w:iCs/>
          <w:color w:val="000000"/>
          <w:sz w:val="28"/>
          <w:szCs w:val="28"/>
          <w:lang w:bidi="uk-UA"/>
        </w:rPr>
        <w:t>освітня</w:t>
      </w:r>
      <w:r w:rsidRPr="00445FED">
        <w:rPr>
          <w:rFonts w:ascii="Times New Roman" w:eastAsia="Courier New" w:hAnsi="Times New Roman" w:cs="Times New Roman"/>
          <w:b/>
          <w:color w:val="000000"/>
          <w:sz w:val="28"/>
          <w:szCs w:val="28"/>
          <w:lang w:bidi="uk-UA"/>
        </w:rPr>
        <w:t xml:space="preserve"> галузь</w:t>
      </w:r>
    </w:p>
    <w:p w14:paraId="01715462" w14:textId="4F25146D" w:rsidR="005947AC" w:rsidRPr="004856C3" w:rsidRDefault="005947AC"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b/>
          <w:color w:val="000000"/>
          <w:sz w:val="28"/>
          <w:szCs w:val="28"/>
          <w:lang w:bidi="uk-UA"/>
        </w:rPr>
        <w:t xml:space="preserve">   </w:t>
      </w:r>
      <w:r w:rsidRPr="004856C3">
        <w:rPr>
          <w:rFonts w:ascii="Times New Roman" w:eastAsia="Courier New" w:hAnsi="Times New Roman" w:cs="Times New Roman"/>
          <w:b/>
          <w:color w:val="000000"/>
          <w:sz w:val="28"/>
          <w:szCs w:val="28"/>
          <w:lang w:bidi="uk-UA"/>
        </w:rPr>
        <w:t>6 клас.</w:t>
      </w:r>
      <w:r w:rsidRPr="004856C3">
        <w:rPr>
          <w:rFonts w:ascii="Times New Roman" w:eastAsia="Courier New" w:hAnsi="Times New Roman" w:cs="Times New Roman"/>
          <w:color w:val="000000"/>
          <w:sz w:val="28"/>
          <w:szCs w:val="28"/>
          <w:lang w:bidi="uk-UA"/>
        </w:rPr>
        <w:t xml:space="preserve"> Діапазон: </w:t>
      </w:r>
      <w:r w:rsidRPr="004856C3">
        <w:rPr>
          <w:rFonts w:ascii="Times New Roman" w:eastAsia="Courier New" w:hAnsi="Times New Roman" w:cs="Times New Roman"/>
          <w:iCs/>
          <w:color w:val="000000"/>
          <w:sz w:val="28"/>
          <w:szCs w:val="28"/>
          <w:lang w:bidi="uk-UA"/>
        </w:rPr>
        <w:t>мінімальна кількість го</w:t>
      </w:r>
      <w:r w:rsidR="00963ED4">
        <w:rPr>
          <w:rFonts w:ascii="Times New Roman" w:eastAsia="Courier New" w:hAnsi="Times New Roman" w:cs="Times New Roman"/>
          <w:iCs/>
          <w:color w:val="000000"/>
          <w:sz w:val="28"/>
          <w:szCs w:val="28"/>
          <w:lang w:bidi="uk-UA"/>
        </w:rPr>
        <w:t>дин – 1</w:t>
      </w:r>
      <w:r w:rsidRPr="004856C3">
        <w:rPr>
          <w:rFonts w:ascii="Times New Roman" w:eastAsia="Courier New" w:hAnsi="Times New Roman" w:cs="Times New Roman"/>
          <w:iCs/>
          <w:color w:val="000000"/>
          <w:sz w:val="28"/>
          <w:szCs w:val="28"/>
          <w:lang w:bidi="uk-UA"/>
        </w:rPr>
        <w:t>год., максималь</w:t>
      </w:r>
      <w:r>
        <w:rPr>
          <w:rFonts w:ascii="Times New Roman" w:eastAsia="Courier New" w:hAnsi="Times New Roman" w:cs="Times New Roman"/>
          <w:iCs/>
          <w:color w:val="000000"/>
          <w:sz w:val="28"/>
          <w:szCs w:val="28"/>
          <w:lang w:bidi="uk-UA"/>
        </w:rPr>
        <w:t>на - 3</w:t>
      </w:r>
      <w:r w:rsidRPr="004856C3">
        <w:rPr>
          <w:rFonts w:ascii="Times New Roman" w:eastAsia="Courier New" w:hAnsi="Times New Roman" w:cs="Times New Roman"/>
          <w:iCs/>
          <w:color w:val="000000"/>
          <w:sz w:val="28"/>
          <w:szCs w:val="28"/>
          <w:lang w:bidi="uk-UA"/>
        </w:rPr>
        <w:t>год., рі</w:t>
      </w:r>
      <w:r>
        <w:rPr>
          <w:rFonts w:ascii="Times New Roman" w:eastAsia="Courier New" w:hAnsi="Times New Roman" w:cs="Times New Roman"/>
          <w:iCs/>
          <w:color w:val="000000"/>
          <w:sz w:val="28"/>
          <w:szCs w:val="28"/>
          <w:lang w:bidi="uk-UA"/>
        </w:rPr>
        <w:t>з</w:t>
      </w:r>
      <w:r>
        <w:rPr>
          <w:rFonts w:ascii="Times New Roman" w:eastAsia="Courier New" w:hAnsi="Times New Roman" w:cs="Times New Roman"/>
          <w:iCs/>
          <w:color w:val="000000"/>
          <w:sz w:val="28"/>
          <w:szCs w:val="28"/>
          <w:lang w:bidi="uk-UA"/>
        </w:rPr>
        <w:t>ниця по галузі – 2</w:t>
      </w:r>
      <w:r w:rsidRPr="004856C3">
        <w:rPr>
          <w:rFonts w:ascii="Times New Roman" w:eastAsia="Courier New" w:hAnsi="Times New Roman" w:cs="Times New Roman"/>
          <w:iCs/>
          <w:color w:val="000000"/>
          <w:sz w:val="28"/>
          <w:szCs w:val="28"/>
          <w:lang w:bidi="uk-UA"/>
        </w:rPr>
        <w:t>год.</w:t>
      </w:r>
      <w:r>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color w:val="000000"/>
          <w:sz w:val="28"/>
          <w:szCs w:val="28"/>
          <w:lang w:bidi="uk-UA"/>
        </w:rPr>
        <w:t>Мінімальна кількість годин (1</w:t>
      </w:r>
      <w:r w:rsidRPr="004856C3">
        <w:rPr>
          <w:rFonts w:ascii="Times New Roman" w:eastAsia="Courier New" w:hAnsi="Times New Roman" w:cs="Times New Roman"/>
          <w:color w:val="000000"/>
          <w:sz w:val="28"/>
          <w:szCs w:val="28"/>
          <w:lang w:bidi="uk-UA"/>
        </w:rPr>
        <w:t>год.) розподілена на</w:t>
      </w:r>
      <w:r>
        <w:rPr>
          <w:rFonts w:ascii="Times New Roman" w:eastAsia="Courier New" w:hAnsi="Times New Roman" w:cs="Times New Roman"/>
          <w:color w:val="000000"/>
          <w:sz w:val="28"/>
          <w:szCs w:val="28"/>
          <w:lang w:bidi="uk-UA"/>
        </w:rPr>
        <w:t xml:space="preserve"> в</w:t>
      </w:r>
      <w:r>
        <w:rPr>
          <w:rFonts w:ascii="Times New Roman" w:eastAsia="Courier New" w:hAnsi="Times New Roman" w:cs="Times New Roman"/>
          <w:color w:val="000000"/>
          <w:sz w:val="28"/>
          <w:szCs w:val="28"/>
          <w:lang w:bidi="uk-UA"/>
        </w:rPr>
        <w:t>и</w:t>
      </w:r>
      <w:r>
        <w:rPr>
          <w:rFonts w:ascii="Times New Roman" w:eastAsia="Courier New" w:hAnsi="Times New Roman" w:cs="Times New Roman"/>
          <w:color w:val="000000"/>
          <w:sz w:val="28"/>
          <w:szCs w:val="28"/>
          <w:lang w:bidi="uk-UA"/>
        </w:rPr>
        <w:t>вчення інтегрованого курсу мистецтва 1</w:t>
      </w:r>
      <w:r w:rsidR="00D46274">
        <w:rPr>
          <w:rFonts w:ascii="Times New Roman" w:eastAsia="Courier New" w:hAnsi="Times New Roman" w:cs="Times New Roman"/>
          <w:color w:val="000000"/>
          <w:sz w:val="28"/>
          <w:szCs w:val="28"/>
          <w:lang w:bidi="uk-UA"/>
        </w:rPr>
        <w:t>год</w:t>
      </w:r>
      <w:r w:rsidRPr="004856C3">
        <w:rPr>
          <w:rFonts w:ascii="Times New Roman" w:eastAsia="Courier New" w:hAnsi="Times New Roman" w:cs="Times New Roman"/>
          <w:color w:val="000000"/>
          <w:sz w:val="28"/>
          <w:szCs w:val="28"/>
          <w:lang w:bidi="uk-UA"/>
        </w:rPr>
        <w:t>.</w:t>
      </w:r>
      <w:r w:rsidRPr="004856C3">
        <w:rPr>
          <w:rFonts w:ascii="Times New Roman" w:eastAsia="Courier New" w:hAnsi="Times New Roman" w:cs="Times New Roman"/>
          <w:i/>
          <w:iCs/>
          <w:color w:val="000000"/>
          <w:sz w:val="28"/>
          <w:szCs w:val="28"/>
          <w:lang w:bidi="uk-UA"/>
        </w:rPr>
        <w:t xml:space="preserve"> </w:t>
      </w:r>
    </w:p>
    <w:p w14:paraId="19007D12" w14:textId="68BB048D" w:rsidR="005947AC" w:rsidRPr="004856C3" w:rsidRDefault="005947AC"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b/>
          <w:color w:val="000000"/>
          <w:sz w:val="28"/>
          <w:szCs w:val="28"/>
          <w:lang w:bidi="uk-UA"/>
        </w:rPr>
        <w:t xml:space="preserve">   7</w:t>
      </w:r>
      <w:r w:rsidRPr="004856C3">
        <w:rPr>
          <w:rFonts w:ascii="Times New Roman" w:eastAsia="Courier New" w:hAnsi="Times New Roman" w:cs="Times New Roman"/>
          <w:b/>
          <w:color w:val="000000"/>
          <w:sz w:val="28"/>
          <w:szCs w:val="28"/>
          <w:lang w:bidi="uk-UA"/>
        </w:rPr>
        <w:t xml:space="preserve"> клас.</w:t>
      </w:r>
      <w:r w:rsidRPr="004856C3">
        <w:rPr>
          <w:rFonts w:ascii="Times New Roman" w:eastAsia="Courier New" w:hAnsi="Times New Roman" w:cs="Times New Roman"/>
          <w:color w:val="000000"/>
          <w:sz w:val="28"/>
          <w:szCs w:val="28"/>
          <w:lang w:bidi="uk-UA"/>
        </w:rPr>
        <w:t xml:space="preserve"> Діапазон: </w:t>
      </w:r>
      <w:r w:rsidRPr="004856C3">
        <w:rPr>
          <w:rFonts w:ascii="Times New Roman" w:eastAsia="Courier New" w:hAnsi="Times New Roman" w:cs="Times New Roman"/>
          <w:iCs/>
          <w:color w:val="000000"/>
          <w:sz w:val="28"/>
          <w:szCs w:val="28"/>
          <w:lang w:bidi="uk-UA"/>
        </w:rPr>
        <w:t>мінімальна кількість го</w:t>
      </w:r>
      <w:r w:rsidR="00963ED4">
        <w:rPr>
          <w:rFonts w:ascii="Times New Roman" w:eastAsia="Courier New" w:hAnsi="Times New Roman" w:cs="Times New Roman"/>
          <w:iCs/>
          <w:color w:val="000000"/>
          <w:sz w:val="28"/>
          <w:szCs w:val="28"/>
          <w:lang w:bidi="uk-UA"/>
        </w:rPr>
        <w:t>дин – 1</w:t>
      </w:r>
      <w:r w:rsidRPr="004856C3">
        <w:rPr>
          <w:rFonts w:ascii="Times New Roman" w:eastAsia="Courier New" w:hAnsi="Times New Roman" w:cs="Times New Roman"/>
          <w:iCs/>
          <w:color w:val="000000"/>
          <w:sz w:val="28"/>
          <w:szCs w:val="28"/>
          <w:lang w:bidi="uk-UA"/>
        </w:rPr>
        <w:t>год., максималь</w:t>
      </w:r>
      <w:r>
        <w:rPr>
          <w:rFonts w:ascii="Times New Roman" w:eastAsia="Courier New" w:hAnsi="Times New Roman" w:cs="Times New Roman"/>
          <w:iCs/>
          <w:color w:val="000000"/>
          <w:sz w:val="28"/>
          <w:szCs w:val="28"/>
          <w:lang w:bidi="uk-UA"/>
        </w:rPr>
        <w:t>на - 3</w:t>
      </w:r>
      <w:r w:rsidRPr="004856C3">
        <w:rPr>
          <w:rFonts w:ascii="Times New Roman" w:eastAsia="Courier New" w:hAnsi="Times New Roman" w:cs="Times New Roman"/>
          <w:iCs/>
          <w:color w:val="000000"/>
          <w:sz w:val="28"/>
          <w:szCs w:val="28"/>
          <w:lang w:bidi="uk-UA"/>
        </w:rPr>
        <w:t>год., рі</w:t>
      </w:r>
      <w:r>
        <w:rPr>
          <w:rFonts w:ascii="Times New Roman" w:eastAsia="Courier New" w:hAnsi="Times New Roman" w:cs="Times New Roman"/>
          <w:iCs/>
          <w:color w:val="000000"/>
          <w:sz w:val="28"/>
          <w:szCs w:val="28"/>
          <w:lang w:bidi="uk-UA"/>
        </w:rPr>
        <w:t>з</w:t>
      </w:r>
      <w:r>
        <w:rPr>
          <w:rFonts w:ascii="Times New Roman" w:eastAsia="Courier New" w:hAnsi="Times New Roman" w:cs="Times New Roman"/>
          <w:iCs/>
          <w:color w:val="000000"/>
          <w:sz w:val="28"/>
          <w:szCs w:val="28"/>
          <w:lang w:bidi="uk-UA"/>
        </w:rPr>
        <w:t>ниця по галузі – 2</w:t>
      </w:r>
      <w:r w:rsidRPr="004856C3">
        <w:rPr>
          <w:rFonts w:ascii="Times New Roman" w:eastAsia="Courier New" w:hAnsi="Times New Roman" w:cs="Times New Roman"/>
          <w:iCs/>
          <w:color w:val="000000"/>
          <w:sz w:val="28"/>
          <w:szCs w:val="28"/>
          <w:lang w:bidi="uk-UA"/>
        </w:rPr>
        <w:t>год.</w:t>
      </w:r>
      <w:r>
        <w:rPr>
          <w:rFonts w:ascii="Times New Roman" w:eastAsia="Courier New" w:hAnsi="Times New Roman" w:cs="Times New Roman"/>
          <w:iCs/>
          <w:color w:val="000000"/>
          <w:sz w:val="28"/>
          <w:szCs w:val="28"/>
          <w:lang w:bidi="uk-UA"/>
        </w:rPr>
        <w:t xml:space="preserve"> </w:t>
      </w:r>
      <w:r w:rsidR="00963ED4">
        <w:rPr>
          <w:rFonts w:ascii="Times New Roman" w:eastAsia="Courier New" w:hAnsi="Times New Roman" w:cs="Times New Roman"/>
          <w:color w:val="000000"/>
          <w:sz w:val="28"/>
          <w:szCs w:val="28"/>
          <w:lang w:bidi="uk-UA"/>
        </w:rPr>
        <w:t>Мінімальна кількість годин (1</w:t>
      </w:r>
      <w:r w:rsidRPr="004856C3">
        <w:rPr>
          <w:rFonts w:ascii="Times New Roman" w:eastAsia="Courier New" w:hAnsi="Times New Roman" w:cs="Times New Roman"/>
          <w:color w:val="000000"/>
          <w:sz w:val="28"/>
          <w:szCs w:val="28"/>
          <w:lang w:bidi="uk-UA"/>
        </w:rPr>
        <w:t>год.) розподілена на</w:t>
      </w:r>
      <w:r>
        <w:rPr>
          <w:rFonts w:ascii="Times New Roman" w:eastAsia="Courier New" w:hAnsi="Times New Roman" w:cs="Times New Roman"/>
          <w:color w:val="000000"/>
          <w:sz w:val="28"/>
          <w:szCs w:val="28"/>
          <w:lang w:bidi="uk-UA"/>
        </w:rPr>
        <w:t xml:space="preserve"> в</w:t>
      </w:r>
      <w:r>
        <w:rPr>
          <w:rFonts w:ascii="Times New Roman" w:eastAsia="Courier New" w:hAnsi="Times New Roman" w:cs="Times New Roman"/>
          <w:color w:val="000000"/>
          <w:sz w:val="28"/>
          <w:szCs w:val="28"/>
          <w:lang w:bidi="uk-UA"/>
        </w:rPr>
        <w:t>и</w:t>
      </w:r>
      <w:r>
        <w:rPr>
          <w:rFonts w:ascii="Times New Roman" w:eastAsia="Courier New" w:hAnsi="Times New Roman" w:cs="Times New Roman"/>
          <w:color w:val="000000"/>
          <w:sz w:val="28"/>
          <w:szCs w:val="28"/>
          <w:lang w:bidi="uk-UA"/>
        </w:rPr>
        <w:t>вчення інтегрованого курсу мистецтва 1</w:t>
      </w:r>
      <w:r w:rsidR="00D46274">
        <w:rPr>
          <w:rFonts w:ascii="Times New Roman" w:eastAsia="Courier New" w:hAnsi="Times New Roman" w:cs="Times New Roman"/>
          <w:color w:val="000000"/>
          <w:sz w:val="28"/>
          <w:szCs w:val="28"/>
          <w:lang w:bidi="uk-UA"/>
        </w:rPr>
        <w:t>год</w:t>
      </w:r>
      <w:r w:rsidRPr="004856C3">
        <w:rPr>
          <w:rFonts w:ascii="Times New Roman" w:eastAsia="Courier New" w:hAnsi="Times New Roman" w:cs="Times New Roman"/>
          <w:color w:val="000000"/>
          <w:sz w:val="28"/>
          <w:szCs w:val="28"/>
          <w:lang w:bidi="uk-UA"/>
        </w:rPr>
        <w:t>.</w:t>
      </w:r>
      <w:r w:rsidRPr="004856C3">
        <w:rPr>
          <w:rFonts w:ascii="Times New Roman" w:eastAsia="Courier New" w:hAnsi="Times New Roman" w:cs="Times New Roman"/>
          <w:i/>
          <w:iCs/>
          <w:color w:val="000000"/>
          <w:sz w:val="28"/>
          <w:szCs w:val="28"/>
          <w:lang w:bidi="uk-UA"/>
        </w:rPr>
        <w:t xml:space="preserve"> </w:t>
      </w:r>
    </w:p>
    <w:p w14:paraId="5044318D" w14:textId="16EF5076" w:rsidR="005947AC" w:rsidRPr="00445FED" w:rsidRDefault="005947AC" w:rsidP="002D3C38">
      <w:pPr>
        <w:widowControl w:val="0"/>
        <w:suppressAutoHyphens w:val="0"/>
        <w:spacing w:after="0"/>
        <w:rPr>
          <w:rFonts w:ascii="Times New Roman" w:eastAsia="Courier New" w:hAnsi="Times New Roman" w:cs="Times New Roman"/>
          <w:b/>
          <w:color w:val="000000"/>
          <w:sz w:val="28"/>
          <w:szCs w:val="28"/>
          <w:lang w:bidi="uk-UA"/>
        </w:rPr>
      </w:pPr>
      <w:r>
        <w:rPr>
          <w:rFonts w:ascii="Times New Roman" w:eastAsia="Courier New" w:hAnsi="Times New Roman" w:cs="Times New Roman"/>
          <w:b/>
          <w:iCs/>
          <w:color w:val="000000"/>
          <w:sz w:val="28"/>
          <w:szCs w:val="28"/>
          <w:lang w:bidi="uk-UA"/>
        </w:rPr>
        <w:t xml:space="preserve">   О</w:t>
      </w:r>
      <w:r w:rsidRPr="004856C3">
        <w:rPr>
          <w:rFonts w:ascii="Times New Roman" w:eastAsia="Courier New" w:hAnsi="Times New Roman" w:cs="Times New Roman"/>
          <w:b/>
          <w:iCs/>
          <w:color w:val="000000"/>
          <w:sz w:val="28"/>
          <w:szCs w:val="28"/>
          <w:lang w:bidi="uk-UA"/>
        </w:rPr>
        <w:t>світня</w:t>
      </w:r>
      <w:r w:rsidRPr="00445FED">
        <w:rPr>
          <w:rFonts w:ascii="Times New Roman" w:eastAsia="Courier New" w:hAnsi="Times New Roman" w:cs="Times New Roman"/>
          <w:b/>
          <w:color w:val="000000"/>
          <w:sz w:val="28"/>
          <w:szCs w:val="28"/>
          <w:lang w:bidi="uk-UA"/>
        </w:rPr>
        <w:t xml:space="preserve"> галузь</w:t>
      </w:r>
      <w:r>
        <w:rPr>
          <w:rFonts w:ascii="Times New Roman" w:eastAsia="Courier New" w:hAnsi="Times New Roman" w:cs="Times New Roman"/>
          <w:b/>
          <w:color w:val="000000"/>
          <w:sz w:val="28"/>
          <w:szCs w:val="28"/>
          <w:lang w:bidi="uk-UA"/>
        </w:rPr>
        <w:t xml:space="preserve"> фізичної культури</w:t>
      </w:r>
    </w:p>
    <w:p w14:paraId="42CACE57" w14:textId="16C2C396" w:rsidR="005947AC" w:rsidRPr="00445FED" w:rsidRDefault="005947AC" w:rsidP="002D3C38">
      <w:pPr>
        <w:widowControl w:val="0"/>
        <w:suppressAutoHyphens w:val="0"/>
        <w:spacing w:after="0"/>
        <w:rPr>
          <w:rFonts w:ascii="Times New Roman" w:eastAsia="Courier New" w:hAnsi="Times New Roman" w:cs="Times New Roman"/>
          <w:b/>
          <w:color w:val="000000"/>
          <w:sz w:val="28"/>
          <w:szCs w:val="28"/>
          <w:lang w:bidi="uk-UA"/>
        </w:rPr>
      </w:pPr>
      <w:r>
        <w:rPr>
          <w:rFonts w:ascii="Times New Roman" w:eastAsia="Courier New" w:hAnsi="Times New Roman" w:cs="Times New Roman"/>
          <w:b/>
          <w:color w:val="000000"/>
          <w:sz w:val="28"/>
          <w:szCs w:val="28"/>
          <w:lang w:bidi="uk-UA"/>
        </w:rPr>
        <w:t xml:space="preserve">   </w:t>
      </w:r>
      <w:r w:rsidRPr="004856C3">
        <w:rPr>
          <w:rFonts w:ascii="Times New Roman" w:eastAsia="Courier New" w:hAnsi="Times New Roman" w:cs="Times New Roman"/>
          <w:b/>
          <w:color w:val="000000"/>
          <w:sz w:val="28"/>
          <w:szCs w:val="28"/>
          <w:lang w:bidi="uk-UA"/>
        </w:rPr>
        <w:t>6 клас.</w:t>
      </w:r>
      <w:r w:rsidRPr="004856C3">
        <w:rPr>
          <w:rFonts w:ascii="Times New Roman" w:eastAsia="Courier New" w:hAnsi="Times New Roman" w:cs="Times New Roman"/>
          <w:color w:val="000000"/>
          <w:sz w:val="28"/>
          <w:szCs w:val="28"/>
          <w:lang w:bidi="uk-UA"/>
        </w:rPr>
        <w:t xml:space="preserve"> Діапазон: </w:t>
      </w:r>
      <w:r w:rsidRPr="004856C3">
        <w:rPr>
          <w:rFonts w:ascii="Times New Roman" w:eastAsia="Courier New" w:hAnsi="Times New Roman" w:cs="Times New Roman"/>
          <w:iCs/>
          <w:color w:val="000000"/>
          <w:sz w:val="28"/>
          <w:szCs w:val="28"/>
          <w:lang w:bidi="uk-UA"/>
        </w:rPr>
        <w:t>мінімальна кількість го</w:t>
      </w:r>
      <w:r w:rsidR="00963ED4">
        <w:rPr>
          <w:rFonts w:ascii="Times New Roman" w:eastAsia="Courier New" w:hAnsi="Times New Roman" w:cs="Times New Roman"/>
          <w:iCs/>
          <w:color w:val="000000"/>
          <w:sz w:val="28"/>
          <w:szCs w:val="28"/>
          <w:lang w:bidi="uk-UA"/>
        </w:rPr>
        <w:t>дин – 3</w:t>
      </w:r>
      <w:r w:rsidRPr="004856C3">
        <w:rPr>
          <w:rFonts w:ascii="Times New Roman" w:eastAsia="Courier New" w:hAnsi="Times New Roman" w:cs="Times New Roman"/>
          <w:iCs/>
          <w:color w:val="000000"/>
          <w:sz w:val="28"/>
          <w:szCs w:val="28"/>
          <w:lang w:bidi="uk-UA"/>
        </w:rPr>
        <w:t>год., максималь</w:t>
      </w:r>
      <w:r>
        <w:rPr>
          <w:rFonts w:ascii="Times New Roman" w:eastAsia="Courier New" w:hAnsi="Times New Roman" w:cs="Times New Roman"/>
          <w:iCs/>
          <w:color w:val="000000"/>
          <w:sz w:val="28"/>
          <w:szCs w:val="28"/>
          <w:lang w:bidi="uk-UA"/>
        </w:rPr>
        <w:t>на - 3</w:t>
      </w:r>
      <w:r w:rsidRPr="004856C3">
        <w:rPr>
          <w:rFonts w:ascii="Times New Roman" w:eastAsia="Courier New" w:hAnsi="Times New Roman" w:cs="Times New Roman"/>
          <w:iCs/>
          <w:color w:val="000000"/>
          <w:sz w:val="28"/>
          <w:szCs w:val="28"/>
          <w:lang w:bidi="uk-UA"/>
        </w:rPr>
        <w:t>год., рі</w:t>
      </w:r>
      <w:r>
        <w:rPr>
          <w:rFonts w:ascii="Times New Roman" w:eastAsia="Courier New" w:hAnsi="Times New Roman" w:cs="Times New Roman"/>
          <w:iCs/>
          <w:color w:val="000000"/>
          <w:sz w:val="28"/>
          <w:szCs w:val="28"/>
          <w:lang w:bidi="uk-UA"/>
        </w:rPr>
        <w:t>з</w:t>
      </w:r>
      <w:r>
        <w:rPr>
          <w:rFonts w:ascii="Times New Roman" w:eastAsia="Courier New" w:hAnsi="Times New Roman" w:cs="Times New Roman"/>
          <w:iCs/>
          <w:color w:val="000000"/>
          <w:sz w:val="28"/>
          <w:szCs w:val="28"/>
          <w:lang w:bidi="uk-UA"/>
        </w:rPr>
        <w:lastRenderedPageBreak/>
        <w:t>ниця по галузі – немає</w:t>
      </w:r>
      <w:r w:rsidRPr="004856C3">
        <w:rPr>
          <w:rFonts w:ascii="Times New Roman" w:eastAsia="Courier New" w:hAnsi="Times New Roman" w:cs="Times New Roman"/>
          <w:iCs/>
          <w:color w:val="000000"/>
          <w:sz w:val="28"/>
          <w:szCs w:val="28"/>
          <w:lang w:bidi="uk-UA"/>
        </w:rPr>
        <w:t>.</w:t>
      </w:r>
      <w:r>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color w:val="000000"/>
          <w:sz w:val="28"/>
          <w:szCs w:val="28"/>
          <w:lang w:bidi="uk-UA"/>
        </w:rPr>
        <w:t>Мінімальна кількість годин (3</w:t>
      </w:r>
      <w:r w:rsidRPr="004856C3">
        <w:rPr>
          <w:rFonts w:ascii="Times New Roman" w:eastAsia="Courier New" w:hAnsi="Times New Roman" w:cs="Times New Roman"/>
          <w:color w:val="000000"/>
          <w:sz w:val="28"/>
          <w:szCs w:val="28"/>
          <w:lang w:bidi="uk-UA"/>
        </w:rPr>
        <w:t>год.) розподілена на</w:t>
      </w:r>
      <w:r>
        <w:rPr>
          <w:rFonts w:ascii="Times New Roman" w:eastAsia="Courier New" w:hAnsi="Times New Roman" w:cs="Times New Roman"/>
          <w:color w:val="000000"/>
          <w:sz w:val="28"/>
          <w:szCs w:val="28"/>
          <w:lang w:bidi="uk-UA"/>
        </w:rPr>
        <w:t xml:space="preserve"> в</w:t>
      </w:r>
      <w:r>
        <w:rPr>
          <w:rFonts w:ascii="Times New Roman" w:eastAsia="Courier New" w:hAnsi="Times New Roman" w:cs="Times New Roman"/>
          <w:color w:val="000000"/>
          <w:sz w:val="28"/>
          <w:szCs w:val="28"/>
          <w:lang w:bidi="uk-UA"/>
        </w:rPr>
        <w:t>и</w:t>
      </w:r>
      <w:r>
        <w:rPr>
          <w:rFonts w:ascii="Times New Roman" w:eastAsia="Courier New" w:hAnsi="Times New Roman" w:cs="Times New Roman"/>
          <w:color w:val="000000"/>
          <w:sz w:val="28"/>
          <w:szCs w:val="28"/>
          <w:lang w:bidi="uk-UA"/>
        </w:rPr>
        <w:t>вчення фізичної культури й не враховуються під час визначення гранично доп</w:t>
      </w:r>
      <w:r>
        <w:rPr>
          <w:rFonts w:ascii="Times New Roman" w:eastAsia="Courier New" w:hAnsi="Times New Roman" w:cs="Times New Roman"/>
          <w:color w:val="000000"/>
          <w:sz w:val="28"/>
          <w:szCs w:val="28"/>
          <w:lang w:bidi="uk-UA"/>
        </w:rPr>
        <w:t>у</w:t>
      </w:r>
      <w:r>
        <w:rPr>
          <w:rFonts w:ascii="Times New Roman" w:eastAsia="Courier New" w:hAnsi="Times New Roman" w:cs="Times New Roman"/>
          <w:color w:val="000000"/>
          <w:sz w:val="28"/>
          <w:szCs w:val="28"/>
          <w:lang w:bidi="uk-UA"/>
        </w:rPr>
        <w:t>стимого навантаження учнів.</w:t>
      </w:r>
    </w:p>
    <w:p w14:paraId="45621111" w14:textId="79C85DC8" w:rsidR="005947AC" w:rsidRPr="00445FED" w:rsidRDefault="005947AC" w:rsidP="002D3C38">
      <w:pPr>
        <w:widowControl w:val="0"/>
        <w:suppressAutoHyphens w:val="0"/>
        <w:spacing w:after="0"/>
        <w:rPr>
          <w:rFonts w:ascii="Times New Roman" w:eastAsia="Courier New" w:hAnsi="Times New Roman" w:cs="Times New Roman"/>
          <w:b/>
          <w:color w:val="000000"/>
          <w:sz w:val="28"/>
          <w:szCs w:val="28"/>
          <w:lang w:bidi="uk-UA"/>
        </w:rPr>
      </w:pPr>
      <w:r>
        <w:rPr>
          <w:rFonts w:ascii="Times New Roman" w:eastAsia="Courier New" w:hAnsi="Times New Roman" w:cs="Times New Roman"/>
          <w:b/>
          <w:color w:val="000000"/>
          <w:sz w:val="28"/>
          <w:szCs w:val="28"/>
          <w:lang w:bidi="uk-UA"/>
        </w:rPr>
        <w:t xml:space="preserve">   </w:t>
      </w:r>
      <w:r w:rsidR="00385705">
        <w:rPr>
          <w:rFonts w:ascii="Times New Roman" w:eastAsia="Courier New" w:hAnsi="Times New Roman" w:cs="Times New Roman"/>
          <w:b/>
          <w:color w:val="000000"/>
          <w:sz w:val="28"/>
          <w:szCs w:val="28"/>
          <w:lang w:bidi="uk-UA"/>
        </w:rPr>
        <w:t>7</w:t>
      </w:r>
      <w:r w:rsidRPr="004856C3">
        <w:rPr>
          <w:rFonts w:ascii="Times New Roman" w:eastAsia="Courier New" w:hAnsi="Times New Roman" w:cs="Times New Roman"/>
          <w:b/>
          <w:color w:val="000000"/>
          <w:sz w:val="28"/>
          <w:szCs w:val="28"/>
          <w:lang w:bidi="uk-UA"/>
        </w:rPr>
        <w:t xml:space="preserve"> клас.</w:t>
      </w:r>
      <w:r w:rsidRPr="004856C3">
        <w:rPr>
          <w:rFonts w:ascii="Times New Roman" w:eastAsia="Courier New" w:hAnsi="Times New Roman" w:cs="Times New Roman"/>
          <w:color w:val="000000"/>
          <w:sz w:val="28"/>
          <w:szCs w:val="28"/>
          <w:lang w:bidi="uk-UA"/>
        </w:rPr>
        <w:t xml:space="preserve"> Діапазон: </w:t>
      </w:r>
      <w:r w:rsidRPr="004856C3">
        <w:rPr>
          <w:rFonts w:ascii="Times New Roman" w:eastAsia="Courier New" w:hAnsi="Times New Roman" w:cs="Times New Roman"/>
          <w:iCs/>
          <w:color w:val="000000"/>
          <w:sz w:val="28"/>
          <w:szCs w:val="28"/>
          <w:lang w:bidi="uk-UA"/>
        </w:rPr>
        <w:t>мінімальна кількість го</w:t>
      </w:r>
      <w:r w:rsidR="00963ED4">
        <w:rPr>
          <w:rFonts w:ascii="Times New Roman" w:eastAsia="Courier New" w:hAnsi="Times New Roman" w:cs="Times New Roman"/>
          <w:iCs/>
          <w:color w:val="000000"/>
          <w:sz w:val="28"/>
          <w:szCs w:val="28"/>
          <w:lang w:bidi="uk-UA"/>
        </w:rPr>
        <w:t>дин – 3</w:t>
      </w:r>
      <w:r w:rsidRPr="004856C3">
        <w:rPr>
          <w:rFonts w:ascii="Times New Roman" w:eastAsia="Courier New" w:hAnsi="Times New Roman" w:cs="Times New Roman"/>
          <w:iCs/>
          <w:color w:val="000000"/>
          <w:sz w:val="28"/>
          <w:szCs w:val="28"/>
          <w:lang w:bidi="uk-UA"/>
        </w:rPr>
        <w:t>год., максималь</w:t>
      </w:r>
      <w:r>
        <w:rPr>
          <w:rFonts w:ascii="Times New Roman" w:eastAsia="Courier New" w:hAnsi="Times New Roman" w:cs="Times New Roman"/>
          <w:iCs/>
          <w:color w:val="000000"/>
          <w:sz w:val="28"/>
          <w:szCs w:val="28"/>
          <w:lang w:bidi="uk-UA"/>
        </w:rPr>
        <w:t>на - 3</w:t>
      </w:r>
      <w:r w:rsidRPr="004856C3">
        <w:rPr>
          <w:rFonts w:ascii="Times New Roman" w:eastAsia="Courier New" w:hAnsi="Times New Roman" w:cs="Times New Roman"/>
          <w:iCs/>
          <w:color w:val="000000"/>
          <w:sz w:val="28"/>
          <w:szCs w:val="28"/>
          <w:lang w:bidi="uk-UA"/>
        </w:rPr>
        <w:t>год., рі</w:t>
      </w:r>
      <w:r>
        <w:rPr>
          <w:rFonts w:ascii="Times New Roman" w:eastAsia="Courier New" w:hAnsi="Times New Roman" w:cs="Times New Roman"/>
          <w:iCs/>
          <w:color w:val="000000"/>
          <w:sz w:val="28"/>
          <w:szCs w:val="28"/>
          <w:lang w:bidi="uk-UA"/>
        </w:rPr>
        <w:t>з</w:t>
      </w:r>
      <w:r>
        <w:rPr>
          <w:rFonts w:ascii="Times New Roman" w:eastAsia="Courier New" w:hAnsi="Times New Roman" w:cs="Times New Roman"/>
          <w:iCs/>
          <w:color w:val="000000"/>
          <w:sz w:val="28"/>
          <w:szCs w:val="28"/>
          <w:lang w:bidi="uk-UA"/>
        </w:rPr>
        <w:t>ниця по галузі – немає</w:t>
      </w:r>
      <w:r w:rsidRPr="004856C3">
        <w:rPr>
          <w:rFonts w:ascii="Times New Roman" w:eastAsia="Courier New" w:hAnsi="Times New Roman" w:cs="Times New Roman"/>
          <w:iCs/>
          <w:color w:val="000000"/>
          <w:sz w:val="28"/>
          <w:szCs w:val="28"/>
          <w:lang w:bidi="uk-UA"/>
        </w:rPr>
        <w:t>.</w:t>
      </w:r>
      <w:r>
        <w:rPr>
          <w:rFonts w:ascii="Times New Roman" w:eastAsia="Courier New" w:hAnsi="Times New Roman" w:cs="Times New Roman"/>
          <w:iCs/>
          <w:color w:val="000000"/>
          <w:sz w:val="28"/>
          <w:szCs w:val="28"/>
          <w:lang w:bidi="uk-UA"/>
        </w:rPr>
        <w:t xml:space="preserve"> </w:t>
      </w:r>
      <w:r>
        <w:rPr>
          <w:rFonts w:ascii="Times New Roman" w:eastAsia="Courier New" w:hAnsi="Times New Roman" w:cs="Times New Roman"/>
          <w:color w:val="000000"/>
          <w:sz w:val="28"/>
          <w:szCs w:val="28"/>
          <w:lang w:bidi="uk-UA"/>
        </w:rPr>
        <w:t>Мінімальна кількість годин (3</w:t>
      </w:r>
      <w:r w:rsidRPr="004856C3">
        <w:rPr>
          <w:rFonts w:ascii="Times New Roman" w:eastAsia="Courier New" w:hAnsi="Times New Roman" w:cs="Times New Roman"/>
          <w:color w:val="000000"/>
          <w:sz w:val="28"/>
          <w:szCs w:val="28"/>
          <w:lang w:bidi="uk-UA"/>
        </w:rPr>
        <w:t>год.) розподілена на</w:t>
      </w:r>
      <w:r>
        <w:rPr>
          <w:rFonts w:ascii="Times New Roman" w:eastAsia="Courier New" w:hAnsi="Times New Roman" w:cs="Times New Roman"/>
          <w:color w:val="000000"/>
          <w:sz w:val="28"/>
          <w:szCs w:val="28"/>
          <w:lang w:bidi="uk-UA"/>
        </w:rPr>
        <w:t xml:space="preserve"> в</w:t>
      </w:r>
      <w:r>
        <w:rPr>
          <w:rFonts w:ascii="Times New Roman" w:eastAsia="Courier New" w:hAnsi="Times New Roman" w:cs="Times New Roman"/>
          <w:color w:val="000000"/>
          <w:sz w:val="28"/>
          <w:szCs w:val="28"/>
          <w:lang w:bidi="uk-UA"/>
        </w:rPr>
        <w:t>и</w:t>
      </w:r>
      <w:r>
        <w:rPr>
          <w:rFonts w:ascii="Times New Roman" w:eastAsia="Courier New" w:hAnsi="Times New Roman" w:cs="Times New Roman"/>
          <w:color w:val="000000"/>
          <w:sz w:val="28"/>
          <w:szCs w:val="28"/>
          <w:lang w:bidi="uk-UA"/>
        </w:rPr>
        <w:t>вчення фізичної культури й не враховуються під час визначення гранично доп</w:t>
      </w:r>
      <w:r>
        <w:rPr>
          <w:rFonts w:ascii="Times New Roman" w:eastAsia="Courier New" w:hAnsi="Times New Roman" w:cs="Times New Roman"/>
          <w:color w:val="000000"/>
          <w:sz w:val="28"/>
          <w:szCs w:val="28"/>
          <w:lang w:bidi="uk-UA"/>
        </w:rPr>
        <w:t>у</w:t>
      </w:r>
      <w:r>
        <w:rPr>
          <w:rFonts w:ascii="Times New Roman" w:eastAsia="Courier New" w:hAnsi="Times New Roman" w:cs="Times New Roman"/>
          <w:color w:val="000000"/>
          <w:sz w:val="28"/>
          <w:szCs w:val="28"/>
          <w:lang w:bidi="uk-UA"/>
        </w:rPr>
        <w:t>стимого навантаження учнів.</w:t>
      </w:r>
    </w:p>
    <w:p w14:paraId="4185E3DF" w14:textId="2F8B45BB" w:rsidR="00996875" w:rsidRPr="00996875" w:rsidRDefault="0099687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Кількість годин тижневого навчальною навантаження для перерозподілу в межах</w:t>
      </w:r>
      <w:r w:rsidRPr="00996875">
        <w:rPr>
          <w:rFonts w:ascii="Times New Roman" w:eastAsia="Courier New" w:hAnsi="Times New Roman" w:cs="Times New Roman"/>
          <w:color w:val="000000"/>
          <w:sz w:val="28"/>
          <w:szCs w:val="28"/>
          <w:lang w:bidi="uk-UA"/>
        </w:rPr>
        <w:t xml:space="preserve"> максимального показника між обов'язковими освітніми компонентами, для вибіркових освітніх компонентів, проведення індивідуальних консульта</w:t>
      </w:r>
      <w:r>
        <w:rPr>
          <w:rFonts w:ascii="Times New Roman" w:eastAsia="Courier New" w:hAnsi="Times New Roman" w:cs="Times New Roman"/>
          <w:color w:val="000000"/>
          <w:sz w:val="28"/>
          <w:szCs w:val="28"/>
          <w:lang w:bidi="uk-UA"/>
        </w:rPr>
        <w:t>цій і</w:t>
      </w:r>
      <w:r w:rsidRPr="00996875">
        <w:rPr>
          <w:rFonts w:ascii="Times New Roman" w:eastAsia="Courier New" w:hAnsi="Times New Roman" w:cs="Times New Roman"/>
          <w:color w:val="000000"/>
          <w:sz w:val="28"/>
          <w:szCs w:val="28"/>
          <w:lang w:bidi="uk-UA"/>
        </w:rPr>
        <w:t xml:space="preserve"> групових занять має такі показники для паралелей:</w:t>
      </w:r>
    </w:p>
    <w:p w14:paraId="025FB9A3" w14:textId="44C99393" w:rsidR="00996875" w:rsidRPr="00996875" w:rsidRDefault="0099687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996875">
        <w:rPr>
          <w:rFonts w:ascii="Times New Roman" w:eastAsia="Courier New" w:hAnsi="Times New Roman" w:cs="Times New Roman"/>
          <w:color w:val="000000"/>
          <w:sz w:val="28"/>
          <w:szCs w:val="28"/>
          <w:lang w:bidi="uk-UA"/>
        </w:rPr>
        <w:t>6 клас - 9.5 години;</w:t>
      </w:r>
      <w:r w:rsidR="00D46274">
        <w:rPr>
          <w:rFonts w:ascii="Times New Roman" w:eastAsia="Courier New" w:hAnsi="Times New Roman" w:cs="Times New Roman"/>
          <w:color w:val="000000"/>
          <w:sz w:val="28"/>
          <w:szCs w:val="28"/>
          <w:lang w:bidi="uk-UA"/>
        </w:rPr>
        <w:t xml:space="preserve"> використано 9 </w:t>
      </w:r>
      <w:r>
        <w:rPr>
          <w:rFonts w:ascii="Times New Roman" w:eastAsia="Courier New" w:hAnsi="Times New Roman" w:cs="Times New Roman"/>
          <w:color w:val="000000"/>
          <w:sz w:val="28"/>
          <w:szCs w:val="28"/>
          <w:lang w:bidi="uk-UA"/>
        </w:rPr>
        <w:t>год.</w:t>
      </w:r>
    </w:p>
    <w:p w14:paraId="2D614F9F" w14:textId="1D8DC5B6" w:rsidR="00996875" w:rsidRPr="00996875" w:rsidRDefault="0099687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996875">
        <w:rPr>
          <w:rFonts w:ascii="Times New Roman" w:eastAsia="Courier New" w:hAnsi="Times New Roman" w:cs="Times New Roman"/>
          <w:color w:val="000000"/>
          <w:sz w:val="28"/>
          <w:szCs w:val="28"/>
          <w:lang w:bidi="uk-UA"/>
        </w:rPr>
        <w:t>7 клас - 6.5 години;</w:t>
      </w:r>
      <w:r w:rsidR="00385705">
        <w:rPr>
          <w:rFonts w:ascii="Times New Roman" w:eastAsia="Courier New" w:hAnsi="Times New Roman" w:cs="Times New Roman"/>
          <w:color w:val="000000"/>
          <w:sz w:val="28"/>
          <w:szCs w:val="28"/>
          <w:lang w:bidi="uk-UA"/>
        </w:rPr>
        <w:t xml:space="preserve"> використано </w:t>
      </w:r>
      <w:r w:rsidR="00D46274">
        <w:rPr>
          <w:rFonts w:ascii="Times New Roman" w:eastAsia="Courier New" w:hAnsi="Times New Roman" w:cs="Times New Roman"/>
          <w:color w:val="000000"/>
          <w:sz w:val="28"/>
          <w:szCs w:val="28"/>
          <w:lang w:bidi="uk-UA"/>
        </w:rPr>
        <w:t>6,5</w:t>
      </w:r>
      <w:r w:rsidR="00385705">
        <w:rPr>
          <w:rFonts w:ascii="Times New Roman" w:eastAsia="Courier New" w:hAnsi="Times New Roman" w:cs="Times New Roman"/>
          <w:color w:val="000000"/>
          <w:sz w:val="28"/>
          <w:szCs w:val="28"/>
          <w:lang w:bidi="uk-UA"/>
        </w:rPr>
        <w:t xml:space="preserve"> год.</w:t>
      </w:r>
    </w:p>
    <w:p w14:paraId="09386374" w14:textId="2394040D" w:rsidR="00996875" w:rsidRPr="00996875" w:rsidRDefault="0099687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996875">
        <w:rPr>
          <w:rFonts w:ascii="Times New Roman" w:eastAsia="Courier New" w:hAnsi="Times New Roman" w:cs="Times New Roman"/>
          <w:color w:val="000000"/>
          <w:sz w:val="28"/>
          <w:szCs w:val="28"/>
          <w:lang w:bidi="uk-UA"/>
        </w:rPr>
        <w:t>Сума годи</w:t>
      </w:r>
      <w:r>
        <w:rPr>
          <w:rFonts w:ascii="Times New Roman" w:eastAsia="Courier New" w:hAnsi="Times New Roman" w:cs="Times New Roman"/>
          <w:color w:val="000000"/>
          <w:sz w:val="28"/>
          <w:szCs w:val="28"/>
          <w:lang w:bidi="uk-UA"/>
        </w:rPr>
        <w:t>н на вивчення всіх освітніх галузей не повинна перевищуват</w:t>
      </w:r>
      <w:r w:rsidRPr="00996875">
        <w:rPr>
          <w:rFonts w:ascii="Times New Roman" w:eastAsia="Courier New" w:hAnsi="Times New Roman" w:cs="Times New Roman"/>
          <w:color w:val="000000"/>
          <w:sz w:val="28"/>
          <w:szCs w:val="28"/>
          <w:lang w:bidi="uk-UA"/>
        </w:rPr>
        <w:t>и заг</w:t>
      </w:r>
      <w:r w:rsidRPr="00996875">
        <w:rPr>
          <w:rFonts w:ascii="Times New Roman" w:eastAsia="Courier New" w:hAnsi="Times New Roman" w:cs="Times New Roman"/>
          <w:color w:val="000000"/>
          <w:sz w:val="28"/>
          <w:szCs w:val="28"/>
          <w:lang w:bidi="uk-UA"/>
        </w:rPr>
        <w:t>а</w:t>
      </w:r>
      <w:r w:rsidRPr="00996875">
        <w:rPr>
          <w:rFonts w:ascii="Times New Roman" w:eastAsia="Courier New" w:hAnsi="Times New Roman" w:cs="Times New Roman"/>
          <w:color w:val="000000"/>
          <w:sz w:val="28"/>
          <w:szCs w:val="28"/>
          <w:lang w:bidi="uk-UA"/>
        </w:rPr>
        <w:t>льну річну кількість навчальних годин, що фінансуються з бюджету (без урах</w:t>
      </w:r>
      <w:r w:rsidRPr="00996875">
        <w:rPr>
          <w:rFonts w:ascii="Times New Roman" w:eastAsia="Courier New" w:hAnsi="Times New Roman" w:cs="Times New Roman"/>
          <w:color w:val="000000"/>
          <w:sz w:val="28"/>
          <w:szCs w:val="28"/>
          <w:lang w:bidi="uk-UA"/>
        </w:rPr>
        <w:t>у</w:t>
      </w:r>
      <w:r w:rsidRPr="00996875">
        <w:rPr>
          <w:rFonts w:ascii="Times New Roman" w:eastAsia="Courier New" w:hAnsi="Times New Roman" w:cs="Times New Roman"/>
          <w:color w:val="000000"/>
          <w:sz w:val="28"/>
          <w:szCs w:val="28"/>
          <w:lang w:bidi="uk-UA"/>
        </w:rPr>
        <w:t>вання поділу на групи):</w:t>
      </w:r>
    </w:p>
    <w:p w14:paraId="293647EF" w14:textId="528E5626" w:rsidR="00996875" w:rsidRPr="00996875" w:rsidRDefault="0099687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996875">
        <w:rPr>
          <w:rFonts w:ascii="Times New Roman" w:eastAsia="Courier New" w:hAnsi="Times New Roman" w:cs="Times New Roman"/>
          <w:color w:val="000000"/>
          <w:sz w:val="28"/>
          <w:szCs w:val="28"/>
          <w:lang w:bidi="uk-UA"/>
        </w:rPr>
        <w:t>6 клас: 34 години</w:t>
      </w:r>
    </w:p>
    <w:p w14:paraId="227252C0" w14:textId="22B76673" w:rsidR="00996875" w:rsidRPr="00996875" w:rsidRDefault="0099687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7 клас: 35 години</w:t>
      </w:r>
    </w:p>
    <w:p w14:paraId="16DD48B3" w14:textId="0F2589BF" w:rsidR="00996875" w:rsidRPr="00996875" w:rsidRDefault="0099687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996875">
        <w:rPr>
          <w:rFonts w:ascii="Times New Roman" w:eastAsia="Courier New" w:hAnsi="Times New Roman" w:cs="Times New Roman"/>
          <w:color w:val="000000"/>
          <w:sz w:val="28"/>
          <w:szCs w:val="28"/>
          <w:lang w:bidi="uk-UA"/>
        </w:rPr>
        <w:t>Гранично доп</w:t>
      </w:r>
      <w:r>
        <w:rPr>
          <w:rFonts w:ascii="Times New Roman" w:eastAsia="Courier New" w:hAnsi="Times New Roman" w:cs="Times New Roman"/>
          <w:color w:val="000000"/>
          <w:sz w:val="28"/>
          <w:szCs w:val="28"/>
          <w:lang w:bidi="uk-UA"/>
        </w:rPr>
        <w:t>устиме навчальне навантаження учнів становит</w:t>
      </w:r>
      <w:r w:rsidRPr="00996875">
        <w:rPr>
          <w:rFonts w:ascii="Times New Roman" w:eastAsia="Courier New" w:hAnsi="Times New Roman" w:cs="Times New Roman"/>
          <w:color w:val="000000"/>
          <w:sz w:val="28"/>
          <w:szCs w:val="28"/>
          <w:lang w:bidi="uk-UA"/>
        </w:rPr>
        <w:t>ь:</w:t>
      </w:r>
    </w:p>
    <w:p w14:paraId="608A596E" w14:textId="06EC2CE4" w:rsidR="00996875" w:rsidRPr="00996875" w:rsidRDefault="0099687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00385705">
        <w:rPr>
          <w:rFonts w:ascii="Times New Roman" w:eastAsia="Courier New" w:hAnsi="Times New Roman" w:cs="Times New Roman"/>
          <w:color w:val="000000"/>
          <w:sz w:val="28"/>
          <w:szCs w:val="28"/>
          <w:lang w:bidi="uk-UA"/>
        </w:rPr>
        <w:t>6 клас: 31</w:t>
      </w:r>
      <w:r w:rsidRPr="00996875">
        <w:rPr>
          <w:rFonts w:ascii="Times New Roman" w:eastAsia="Courier New" w:hAnsi="Times New Roman" w:cs="Times New Roman"/>
          <w:color w:val="000000"/>
          <w:sz w:val="28"/>
          <w:szCs w:val="28"/>
          <w:lang w:bidi="uk-UA"/>
        </w:rPr>
        <w:t xml:space="preserve"> година</w:t>
      </w:r>
    </w:p>
    <w:p w14:paraId="3695BA89" w14:textId="1FB8CE28" w:rsidR="00996875" w:rsidRPr="00996875" w:rsidRDefault="0099687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996875">
        <w:rPr>
          <w:rFonts w:ascii="Times New Roman" w:eastAsia="Courier New" w:hAnsi="Times New Roman" w:cs="Times New Roman"/>
          <w:color w:val="000000"/>
          <w:sz w:val="28"/>
          <w:szCs w:val="28"/>
          <w:lang w:bidi="uk-UA"/>
        </w:rPr>
        <w:t>7 клас: 32 години</w:t>
      </w:r>
    </w:p>
    <w:p w14:paraId="76357DF3" w14:textId="4EC29F82" w:rsidR="00C9360A" w:rsidRDefault="00C9360A" w:rsidP="002D3C38">
      <w:pPr>
        <w:widowControl w:val="0"/>
        <w:suppressAutoHyphens w:val="0"/>
        <w:spacing w:after="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     </w:t>
      </w:r>
      <w:r w:rsidR="00496B8F">
        <w:rPr>
          <w:rFonts w:ascii="Times New Roman" w:eastAsia="Times New Roman" w:hAnsi="Times New Roman" w:cs="Times New Roman"/>
          <w:color w:val="000000"/>
          <w:sz w:val="28"/>
          <w:szCs w:val="28"/>
          <w:lang w:bidi="uk-UA"/>
        </w:rPr>
        <w:t>Д</w:t>
      </w:r>
      <w:r w:rsidR="00496B8F" w:rsidRPr="00C9360A">
        <w:rPr>
          <w:rFonts w:ascii="Times New Roman" w:eastAsia="Times New Roman" w:hAnsi="Times New Roman" w:cs="Times New Roman"/>
          <w:color w:val="000000"/>
          <w:sz w:val="28"/>
          <w:szCs w:val="28"/>
          <w:lang w:bidi="uk-UA"/>
        </w:rPr>
        <w:t>ля вивчення предмета «Фізична культура»</w:t>
      </w:r>
      <w:r w:rsidR="00496B8F">
        <w:rPr>
          <w:rFonts w:ascii="Times New Roman" w:eastAsia="Times New Roman" w:hAnsi="Times New Roman" w:cs="Times New Roman"/>
          <w:color w:val="000000"/>
          <w:sz w:val="28"/>
          <w:szCs w:val="28"/>
          <w:lang w:bidi="uk-UA"/>
        </w:rPr>
        <w:t xml:space="preserve">, </w:t>
      </w:r>
      <w:r w:rsidRPr="00C9360A">
        <w:rPr>
          <w:rFonts w:ascii="Times New Roman" w:eastAsia="Times New Roman" w:hAnsi="Times New Roman" w:cs="Times New Roman"/>
          <w:color w:val="000000"/>
          <w:sz w:val="28"/>
          <w:szCs w:val="28"/>
          <w:lang w:bidi="uk-UA"/>
        </w:rPr>
        <w:t xml:space="preserve">за </w:t>
      </w:r>
      <w:r w:rsidR="00496B8F">
        <w:rPr>
          <w:rFonts w:ascii="Times New Roman" w:eastAsia="Times New Roman" w:hAnsi="Times New Roman" w:cs="Times New Roman"/>
          <w:color w:val="000000"/>
          <w:sz w:val="28"/>
          <w:szCs w:val="28"/>
          <w:lang w:bidi="uk-UA"/>
        </w:rPr>
        <w:t>р</w:t>
      </w:r>
      <w:r w:rsidRPr="00C9360A">
        <w:rPr>
          <w:rFonts w:ascii="Times New Roman" w:eastAsia="Times New Roman" w:hAnsi="Times New Roman" w:cs="Times New Roman"/>
          <w:color w:val="000000"/>
          <w:sz w:val="28"/>
          <w:szCs w:val="28"/>
          <w:lang w:bidi="uk-UA"/>
        </w:rPr>
        <w:t>езультата</w:t>
      </w:r>
      <w:r>
        <w:rPr>
          <w:rFonts w:ascii="Times New Roman" w:eastAsia="Times New Roman" w:hAnsi="Times New Roman" w:cs="Times New Roman"/>
          <w:color w:val="000000"/>
          <w:sz w:val="28"/>
          <w:szCs w:val="28"/>
          <w:lang w:bidi="uk-UA"/>
        </w:rPr>
        <w:t>ми анкетування</w:t>
      </w:r>
      <w:r w:rsidRPr="00C9360A">
        <w:rPr>
          <w:rFonts w:ascii="Times New Roman" w:eastAsia="Times New Roman" w:hAnsi="Times New Roman" w:cs="Times New Roman"/>
          <w:color w:val="000000"/>
          <w:sz w:val="28"/>
          <w:szCs w:val="28"/>
          <w:lang w:bidi="uk-UA"/>
        </w:rPr>
        <w:t xml:space="preserve"> у</w:t>
      </w:r>
      <w:r w:rsidRPr="00C9360A">
        <w:rPr>
          <w:rFonts w:ascii="Times New Roman" w:eastAsia="Times New Roman" w:hAnsi="Times New Roman" w:cs="Times New Roman"/>
          <w:color w:val="000000"/>
          <w:sz w:val="28"/>
          <w:szCs w:val="28"/>
          <w:lang w:bidi="uk-UA"/>
        </w:rPr>
        <w:t>ч</w:t>
      </w:r>
      <w:r w:rsidRPr="00C9360A">
        <w:rPr>
          <w:rFonts w:ascii="Times New Roman" w:eastAsia="Times New Roman" w:hAnsi="Times New Roman" w:cs="Times New Roman"/>
          <w:color w:val="000000"/>
          <w:sz w:val="28"/>
          <w:szCs w:val="28"/>
          <w:lang w:bidi="uk-UA"/>
        </w:rPr>
        <w:t>нів</w:t>
      </w:r>
      <w:r w:rsidR="00496B8F">
        <w:rPr>
          <w:rFonts w:ascii="Times New Roman" w:eastAsia="Times New Roman" w:hAnsi="Times New Roman" w:cs="Times New Roman"/>
          <w:color w:val="000000"/>
          <w:sz w:val="28"/>
          <w:szCs w:val="28"/>
          <w:lang w:bidi="uk-UA"/>
        </w:rPr>
        <w:t>,</w:t>
      </w:r>
      <w:r w:rsidRPr="00C9360A">
        <w:rPr>
          <w:rFonts w:ascii="Times New Roman" w:eastAsia="Times New Roman" w:hAnsi="Times New Roman" w:cs="Times New Roman"/>
          <w:color w:val="000000"/>
          <w:sz w:val="28"/>
          <w:szCs w:val="28"/>
          <w:lang w:bidi="uk-UA"/>
        </w:rPr>
        <w:t xml:space="preserve"> обрано такі модулі для вивчення предмета «Фізична культура»</w:t>
      </w:r>
      <w:r>
        <w:rPr>
          <w:rFonts w:ascii="Times New Roman" w:eastAsia="Times New Roman" w:hAnsi="Times New Roman" w:cs="Times New Roman"/>
          <w:color w:val="000000"/>
          <w:sz w:val="28"/>
          <w:szCs w:val="28"/>
          <w:lang w:bidi="uk-UA"/>
        </w:rPr>
        <w:t>.</w:t>
      </w:r>
    </w:p>
    <w:p w14:paraId="440659C2" w14:textId="0577EC1D" w:rsidR="00DF7FAC" w:rsidRDefault="00C9360A" w:rsidP="00DF7FAC">
      <w:pPr>
        <w:widowControl w:val="0"/>
        <w:suppressAutoHyphens w:val="0"/>
        <w:spacing w:after="0"/>
        <w:rPr>
          <w:rFonts w:ascii="Times New Roman" w:eastAsia="Times New Roman" w:hAnsi="Times New Roman" w:cs="Times New Roman"/>
          <w:color w:val="000000"/>
          <w:sz w:val="28"/>
          <w:szCs w:val="28"/>
          <w:lang w:bidi="uk-UA"/>
        </w:rPr>
      </w:pPr>
      <w:r w:rsidRPr="00C9360A">
        <w:rPr>
          <w:rFonts w:ascii="Times New Roman" w:eastAsia="Times New Roman" w:hAnsi="Times New Roman" w:cs="Times New Roman"/>
          <w:b/>
          <w:color w:val="000000"/>
          <w:sz w:val="28"/>
          <w:szCs w:val="28"/>
          <w:lang w:bidi="uk-UA"/>
        </w:rPr>
        <w:t xml:space="preserve">   6 клас:</w:t>
      </w:r>
      <w:r w:rsidR="00AB285E">
        <w:rPr>
          <w:rFonts w:ascii="Times New Roman" w:eastAsia="Times New Roman" w:hAnsi="Times New Roman" w:cs="Times New Roman"/>
          <w:color w:val="000000"/>
          <w:sz w:val="28"/>
          <w:szCs w:val="28"/>
          <w:lang w:bidi="uk-UA"/>
        </w:rPr>
        <w:t xml:space="preserve"> модуль 1 – «Дитяча легка атлетика</w:t>
      </w:r>
      <w:r>
        <w:rPr>
          <w:rFonts w:ascii="Times New Roman" w:eastAsia="Times New Roman" w:hAnsi="Times New Roman" w:cs="Times New Roman"/>
          <w:color w:val="000000"/>
          <w:sz w:val="28"/>
          <w:szCs w:val="28"/>
          <w:lang w:bidi="uk-UA"/>
        </w:rPr>
        <w:t>», модуль 2 –</w:t>
      </w:r>
      <w:r w:rsidR="00AB285E">
        <w:rPr>
          <w:rFonts w:ascii="Times New Roman" w:eastAsia="Times New Roman" w:hAnsi="Times New Roman" w:cs="Times New Roman"/>
          <w:color w:val="000000"/>
          <w:sz w:val="28"/>
          <w:szCs w:val="28"/>
          <w:lang w:bidi="uk-UA"/>
        </w:rPr>
        <w:t>«Панна</w:t>
      </w:r>
      <w:r w:rsidR="00F84AB9">
        <w:rPr>
          <w:rFonts w:ascii="Times New Roman" w:eastAsia="Times New Roman" w:hAnsi="Times New Roman" w:cs="Times New Roman"/>
          <w:color w:val="000000"/>
          <w:sz w:val="28"/>
          <w:szCs w:val="28"/>
          <w:lang w:bidi="uk-UA"/>
        </w:rPr>
        <w:t>», м</w:t>
      </w:r>
      <w:r w:rsidR="00AB285E">
        <w:rPr>
          <w:rFonts w:ascii="Times New Roman" w:eastAsia="Times New Roman" w:hAnsi="Times New Roman" w:cs="Times New Roman"/>
          <w:color w:val="000000"/>
          <w:sz w:val="28"/>
          <w:szCs w:val="28"/>
          <w:lang w:bidi="uk-UA"/>
        </w:rPr>
        <w:t>одуль 3 – «Рухливі ігри</w:t>
      </w:r>
      <w:r w:rsidR="00F84AB9">
        <w:rPr>
          <w:rFonts w:ascii="Times New Roman" w:eastAsia="Times New Roman" w:hAnsi="Times New Roman" w:cs="Times New Roman"/>
          <w:color w:val="000000"/>
          <w:sz w:val="28"/>
          <w:szCs w:val="28"/>
          <w:lang w:bidi="uk-UA"/>
        </w:rPr>
        <w:t>»,</w:t>
      </w:r>
      <w:r w:rsidR="00F84AB9" w:rsidRPr="00F84AB9">
        <w:rPr>
          <w:rFonts w:ascii="Times New Roman" w:eastAsia="Times New Roman" w:hAnsi="Times New Roman" w:cs="Times New Roman"/>
          <w:color w:val="000000"/>
          <w:sz w:val="28"/>
          <w:szCs w:val="28"/>
          <w:lang w:bidi="uk-UA"/>
        </w:rPr>
        <w:t xml:space="preserve"> </w:t>
      </w:r>
      <w:r w:rsidR="00F84AB9">
        <w:rPr>
          <w:rFonts w:ascii="Times New Roman" w:eastAsia="Times New Roman" w:hAnsi="Times New Roman" w:cs="Times New Roman"/>
          <w:color w:val="000000"/>
          <w:sz w:val="28"/>
          <w:szCs w:val="28"/>
          <w:lang w:bidi="uk-UA"/>
        </w:rPr>
        <w:t xml:space="preserve">модуль 4 – </w:t>
      </w:r>
      <w:r w:rsidR="00AB285E">
        <w:rPr>
          <w:rFonts w:ascii="Times New Roman" w:eastAsia="Times New Roman" w:hAnsi="Times New Roman" w:cs="Times New Roman"/>
          <w:color w:val="000000"/>
          <w:sz w:val="28"/>
          <w:szCs w:val="28"/>
          <w:lang w:bidi="uk-UA"/>
        </w:rPr>
        <w:t xml:space="preserve">«Волейбол», модуль 5 - </w:t>
      </w:r>
      <w:r w:rsidR="00F84AB9">
        <w:rPr>
          <w:rFonts w:ascii="Times New Roman" w:eastAsia="Times New Roman" w:hAnsi="Times New Roman" w:cs="Times New Roman"/>
          <w:color w:val="000000"/>
          <w:sz w:val="28"/>
          <w:szCs w:val="28"/>
          <w:lang w:bidi="uk-UA"/>
        </w:rPr>
        <w:t>«Теніс настільний»,</w:t>
      </w:r>
      <w:r w:rsidR="00F84AB9" w:rsidRPr="00F84AB9">
        <w:rPr>
          <w:rFonts w:ascii="Times New Roman" w:eastAsia="Times New Roman" w:hAnsi="Times New Roman" w:cs="Times New Roman"/>
          <w:color w:val="000000"/>
          <w:sz w:val="28"/>
          <w:szCs w:val="28"/>
          <w:lang w:bidi="uk-UA"/>
        </w:rPr>
        <w:t xml:space="preserve"> </w:t>
      </w:r>
      <w:r w:rsidR="00AB285E">
        <w:rPr>
          <w:rFonts w:ascii="Times New Roman" w:eastAsia="Times New Roman" w:hAnsi="Times New Roman" w:cs="Times New Roman"/>
          <w:color w:val="000000"/>
          <w:sz w:val="28"/>
          <w:szCs w:val="28"/>
          <w:lang w:bidi="uk-UA"/>
        </w:rPr>
        <w:t>модуль 6 – «Футбол</w:t>
      </w:r>
      <w:r w:rsidR="00F84AB9">
        <w:rPr>
          <w:rFonts w:ascii="Times New Roman" w:eastAsia="Times New Roman" w:hAnsi="Times New Roman" w:cs="Times New Roman"/>
          <w:color w:val="000000"/>
          <w:sz w:val="28"/>
          <w:szCs w:val="28"/>
          <w:lang w:bidi="uk-UA"/>
        </w:rPr>
        <w:t>»,</w:t>
      </w:r>
      <w:r w:rsidR="00F84AB9" w:rsidRPr="00F84AB9">
        <w:rPr>
          <w:rFonts w:ascii="Times New Roman" w:eastAsia="Times New Roman" w:hAnsi="Times New Roman" w:cs="Times New Roman"/>
          <w:color w:val="000000"/>
          <w:sz w:val="28"/>
          <w:szCs w:val="28"/>
          <w:lang w:bidi="uk-UA"/>
        </w:rPr>
        <w:t xml:space="preserve"> </w:t>
      </w:r>
      <w:r w:rsidR="00AB285E">
        <w:rPr>
          <w:rFonts w:ascii="Times New Roman" w:eastAsia="Times New Roman" w:hAnsi="Times New Roman" w:cs="Times New Roman"/>
          <w:color w:val="000000"/>
          <w:sz w:val="28"/>
          <w:szCs w:val="28"/>
          <w:lang w:bidi="uk-UA"/>
        </w:rPr>
        <w:t>модуль 7 – «Гімнастика</w:t>
      </w:r>
      <w:r w:rsidR="00F84AB9">
        <w:rPr>
          <w:rFonts w:ascii="Times New Roman" w:eastAsia="Times New Roman" w:hAnsi="Times New Roman" w:cs="Times New Roman"/>
          <w:color w:val="000000"/>
          <w:sz w:val="28"/>
          <w:szCs w:val="28"/>
          <w:lang w:bidi="uk-UA"/>
        </w:rPr>
        <w:t>»,</w:t>
      </w:r>
      <w:r w:rsidR="00F84AB9" w:rsidRPr="00F84AB9">
        <w:rPr>
          <w:rFonts w:ascii="Times New Roman" w:eastAsia="Times New Roman" w:hAnsi="Times New Roman" w:cs="Times New Roman"/>
          <w:color w:val="000000"/>
          <w:sz w:val="28"/>
          <w:szCs w:val="28"/>
          <w:lang w:bidi="uk-UA"/>
        </w:rPr>
        <w:t xml:space="preserve"> </w:t>
      </w:r>
      <w:r w:rsidR="00DF7FAC">
        <w:rPr>
          <w:rFonts w:ascii="Times New Roman" w:eastAsia="Times New Roman" w:hAnsi="Times New Roman" w:cs="Times New Roman"/>
          <w:color w:val="000000"/>
          <w:sz w:val="28"/>
          <w:szCs w:val="28"/>
          <w:lang w:bidi="uk-UA"/>
        </w:rPr>
        <w:t>мод</w:t>
      </w:r>
      <w:r w:rsidR="00AB285E">
        <w:rPr>
          <w:rFonts w:ascii="Times New Roman" w:eastAsia="Times New Roman" w:hAnsi="Times New Roman" w:cs="Times New Roman"/>
          <w:color w:val="000000"/>
          <w:sz w:val="28"/>
          <w:szCs w:val="28"/>
          <w:lang w:bidi="uk-UA"/>
        </w:rPr>
        <w:t>уль 8 – «Аеробіка</w:t>
      </w:r>
      <w:r w:rsidR="00DF7FAC">
        <w:rPr>
          <w:rFonts w:ascii="Times New Roman" w:eastAsia="Times New Roman" w:hAnsi="Times New Roman" w:cs="Times New Roman"/>
          <w:color w:val="000000"/>
          <w:sz w:val="28"/>
          <w:szCs w:val="28"/>
          <w:lang w:bidi="uk-UA"/>
        </w:rPr>
        <w:t>»,</w:t>
      </w:r>
      <w:r w:rsidR="00DF7FAC" w:rsidRPr="00DF7FAC">
        <w:rPr>
          <w:rFonts w:ascii="Times New Roman" w:eastAsia="Times New Roman" w:hAnsi="Times New Roman" w:cs="Times New Roman"/>
          <w:color w:val="000000"/>
          <w:sz w:val="28"/>
          <w:szCs w:val="28"/>
          <w:lang w:bidi="uk-UA"/>
        </w:rPr>
        <w:t xml:space="preserve"> </w:t>
      </w:r>
      <w:r w:rsidR="00DF7FAC">
        <w:rPr>
          <w:rFonts w:ascii="Times New Roman" w:eastAsia="Times New Roman" w:hAnsi="Times New Roman" w:cs="Times New Roman"/>
          <w:color w:val="000000"/>
          <w:sz w:val="28"/>
          <w:szCs w:val="28"/>
          <w:lang w:bidi="uk-UA"/>
        </w:rPr>
        <w:t>модуль 9 –</w:t>
      </w:r>
    </w:p>
    <w:p w14:paraId="7BF2385A" w14:textId="242CB84E" w:rsidR="00F84AB9" w:rsidRPr="00AB285E" w:rsidRDefault="00AB285E" w:rsidP="00DF7FAC">
      <w:pPr>
        <w:widowControl w:val="0"/>
        <w:suppressAutoHyphens w:val="0"/>
        <w:spacing w:after="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 «Баск</w:t>
      </w:r>
      <w:r w:rsidR="00506ECA">
        <w:rPr>
          <w:rFonts w:ascii="Times New Roman" w:eastAsia="Times New Roman" w:hAnsi="Times New Roman" w:cs="Times New Roman"/>
          <w:color w:val="000000"/>
          <w:sz w:val="28"/>
          <w:szCs w:val="28"/>
          <w:lang w:bidi="uk-UA"/>
        </w:rPr>
        <w:t>е</w:t>
      </w:r>
      <w:r>
        <w:rPr>
          <w:rFonts w:ascii="Times New Roman" w:eastAsia="Times New Roman" w:hAnsi="Times New Roman" w:cs="Times New Roman"/>
          <w:color w:val="000000"/>
          <w:sz w:val="28"/>
          <w:szCs w:val="28"/>
          <w:lang w:bidi="uk-UA"/>
        </w:rPr>
        <w:t>т</w:t>
      </w:r>
      <w:r w:rsidR="00DF7FAC">
        <w:rPr>
          <w:rFonts w:ascii="Times New Roman" w:eastAsia="Times New Roman" w:hAnsi="Times New Roman" w:cs="Times New Roman"/>
          <w:color w:val="000000"/>
          <w:sz w:val="28"/>
          <w:szCs w:val="28"/>
          <w:lang w:bidi="uk-UA"/>
        </w:rPr>
        <w:t>бол</w:t>
      </w:r>
      <w:r>
        <w:rPr>
          <w:rFonts w:ascii="Times New Roman" w:eastAsia="Times New Roman" w:hAnsi="Times New Roman" w:cs="Times New Roman"/>
          <w:color w:val="000000"/>
          <w:sz w:val="28"/>
          <w:szCs w:val="28"/>
          <w:lang w:bidi="uk-UA"/>
        </w:rPr>
        <w:t xml:space="preserve"> 3 на 3</w:t>
      </w:r>
      <w:r w:rsidR="00DF7FAC">
        <w:rPr>
          <w:rFonts w:ascii="Times New Roman" w:eastAsia="Times New Roman" w:hAnsi="Times New Roman" w:cs="Times New Roman"/>
          <w:color w:val="000000"/>
          <w:sz w:val="28"/>
          <w:szCs w:val="28"/>
          <w:lang w:bidi="uk-UA"/>
        </w:rPr>
        <w:t>»</w:t>
      </w:r>
      <w:r>
        <w:rPr>
          <w:rFonts w:ascii="Times New Roman" w:eastAsia="Times New Roman" w:hAnsi="Times New Roman" w:cs="Times New Roman"/>
          <w:color w:val="000000"/>
          <w:sz w:val="28"/>
          <w:szCs w:val="28"/>
          <w:lang w:bidi="uk-UA"/>
        </w:rPr>
        <w:t>, модуль 10 – «Доджбол», модуль 11 – «</w:t>
      </w:r>
      <w:r>
        <w:rPr>
          <w:rFonts w:ascii="Times New Roman" w:eastAsia="Times New Roman" w:hAnsi="Times New Roman" w:cs="Times New Roman"/>
          <w:color w:val="000000"/>
          <w:sz w:val="28"/>
          <w:szCs w:val="28"/>
          <w:lang w:val="en-US" w:bidi="uk-UA"/>
        </w:rPr>
        <w:t>Cool</w:t>
      </w:r>
      <w:r w:rsidRPr="004A61B4">
        <w:rPr>
          <w:rFonts w:ascii="Times New Roman" w:eastAsia="Times New Roman" w:hAnsi="Times New Roman" w:cs="Times New Roman"/>
          <w:color w:val="000000"/>
          <w:sz w:val="28"/>
          <w:szCs w:val="28"/>
          <w:lang w:bidi="uk-UA"/>
        </w:rPr>
        <w:t xml:space="preserve"> </w:t>
      </w:r>
      <w:r>
        <w:rPr>
          <w:rFonts w:ascii="Times New Roman" w:eastAsia="Times New Roman" w:hAnsi="Times New Roman" w:cs="Times New Roman"/>
          <w:color w:val="000000"/>
          <w:sz w:val="28"/>
          <w:szCs w:val="28"/>
          <w:lang w:val="en-US" w:bidi="uk-UA"/>
        </w:rPr>
        <w:t>games</w:t>
      </w:r>
      <w:r>
        <w:rPr>
          <w:rFonts w:ascii="Times New Roman" w:eastAsia="Times New Roman" w:hAnsi="Times New Roman" w:cs="Times New Roman"/>
          <w:color w:val="000000"/>
          <w:sz w:val="28"/>
          <w:szCs w:val="28"/>
          <w:lang w:bidi="uk-UA"/>
        </w:rPr>
        <w:t>», модуль 12 – «Бадмінтон».</w:t>
      </w:r>
    </w:p>
    <w:p w14:paraId="0A85A385" w14:textId="3BDABB0E" w:rsidR="00DF7FAC" w:rsidRDefault="00DF7FAC" w:rsidP="002D3C38">
      <w:pPr>
        <w:widowControl w:val="0"/>
        <w:suppressAutoHyphens w:val="0"/>
        <w:spacing w:after="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   </w:t>
      </w:r>
      <w:r w:rsidR="00C9360A" w:rsidRPr="00C9360A">
        <w:rPr>
          <w:rFonts w:ascii="Times New Roman" w:eastAsia="Times New Roman" w:hAnsi="Times New Roman" w:cs="Times New Roman"/>
          <w:b/>
          <w:color w:val="000000"/>
          <w:sz w:val="28"/>
          <w:szCs w:val="28"/>
          <w:lang w:bidi="uk-UA"/>
        </w:rPr>
        <w:t>7 клас:</w:t>
      </w:r>
      <w:r w:rsidR="00C9360A">
        <w:rPr>
          <w:rFonts w:ascii="Times New Roman" w:eastAsia="Times New Roman" w:hAnsi="Times New Roman" w:cs="Times New Roman"/>
          <w:color w:val="000000"/>
          <w:sz w:val="28"/>
          <w:szCs w:val="28"/>
          <w:lang w:bidi="uk-UA"/>
        </w:rPr>
        <w:t xml:space="preserve"> </w:t>
      </w:r>
      <w:r>
        <w:rPr>
          <w:rFonts w:ascii="Times New Roman" w:eastAsia="Times New Roman" w:hAnsi="Times New Roman" w:cs="Times New Roman"/>
          <w:color w:val="000000"/>
          <w:sz w:val="28"/>
          <w:szCs w:val="28"/>
          <w:lang w:bidi="uk-UA"/>
        </w:rPr>
        <w:t xml:space="preserve">модуль 1 – </w:t>
      </w:r>
      <w:r w:rsidR="00AB285E">
        <w:rPr>
          <w:rFonts w:ascii="Times New Roman" w:eastAsia="Times New Roman" w:hAnsi="Times New Roman" w:cs="Times New Roman"/>
          <w:color w:val="000000"/>
          <w:sz w:val="28"/>
          <w:szCs w:val="28"/>
          <w:lang w:bidi="uk-UA"/>
        </w:rPr>
        <w:t>«Легка атлетика»</w:t>
      </w:r>
      <w:r>
        <w:rPr>
          <w:rFonts w:ascii="Times New Roman" w:eastAsia="Times New Roman" w:hAnsi="Times New Roman" w:cs="Times New Roman"/>
          <w:color w:val="000000"/>
          <w:sz w:val="28"/>
          <w:szCs w:val="28"/>
          <w:lang w:bidi="uk-UA"/>
        </w:rPr>
        <w:t>,  модуль 2</w:t>
      </w:r>
      <w:r w:rsidR="00C9360A">
        <w:rPr>
          <w:rFonts w:ascii="Times New Roman" w:eastAsia="Times New Roman" w:hAnsi="Times New Roman" w:cs="Times New Roman"/>
          <w:color w:val="000000"/>
          <w:sz w:val="28"/>
          <w:szCs w:val="28"/>
          <w:lang w:bidi="uk-UA"/>
        </w:rPr>
        <w:t xml:space="preserve"> –</w:t>
      </w:r>
      <w:r w:rsidR="00AB285E" w:rsidRPr="00AB285E">
        <w:rPr>
          <w:rFonts w:ascii="Times New Roman" w:eastAsia="Times New Roman" w:hAnsi="Times New Roman" w:cs="Times New Roman"/>
          <w:color w:val="000000"/>
          <w:sz w:val="28"/>
          <w:szCs w:val="28"/>
          <w:lang w:bidi="uk-UA"/>
        </w:rPr>
        <w:t xml:space="preserve"> </w:t>
      </w:r>
      <w:r w:rsidR="00AB285E">
        <w:rPr>
          <w:rFonts w:ascii="Times New Roman" w:eastAsia="Times New Roman" w:hAnsi="Times New Roman" w:cs="Times New Roman"/>
          <w:color w:val="000000"/>
          <w:sz w:val="28"/>
          <w:szCs w:val="28"/>
          <w:lang w:bidi="uk-UA"/>
        </w:rPr>
        <w:t>Футбол»</w:t>
      </w:r>
      <w:r w:rsidR="00C9360A">
        <w:rPr>
          <w:rFonts w:ascii="Times New Roman" w:eastAsia="Times New Roman" w:hAnsi="Times New Roman" w:cs="Times New Roman"/>
          <w:color w:val="000000"/>
          <w:sz w:val="28"/>
          <w:szCs w:val="28"/>
          <w:lang w:bidi="uk-UA"/>
        </w:rPr>
        <w:t xml:space="preserve">, </w:t>
      </w:r>
      <w:r>
        <w:rPr>
          <w:rFonts w:ascii="Times New Roman" w:eastAsia="Times New Roman" w:hAnsi="Times New Roman" w:cs="Times New Roman"/>
          <w:color w:val="000000"/>
          <w:sz w:val="28"/>
          <w:szCs w:val="28"/>
          <w:lang w:bidi="uk-UA"/>
        </w:rPr>
        <w:t>модуль 3</w:t>
      </w:r>
      <w:r w:rsidR="00AB285E">
        <w:rPr>
          <w:rFonts w:ascii="Times New Roman" w:eastAsia="Times New Roman" w:hAnsi="Times New Roman" w:cs="Times New Roman"/>
          <w:color w:val="000000"/>
          <w:sz w:val="28"/>
          <w:szCs w:val="28"/>
          <w:lang w:bidi="uk-UA"/>
        </w:rPr>
        <w:t xml:space="preserve"> – «Воле</w:t>
      </w:r>
      <w:r w:rsidR="00AB285E">
        <w:rPr>
          <w:rFonts w:ascii="Times New Roman" w:eastAsia="Times New Roman" w:hAnsi="Times New Roman" w:cs="Times New Roman"/>
          <w:color w:val="000000"/>
          <w:sz w:val="28"/>
          <w:szCs w:val="28"/>
          <w:lang w:bidi="uk-UA"/>
        </w:rPr>
        <w:t>й</w:t>
      </w:r>
      <w:r w:rsidR="00C9360A">
        <w:rPr>
          <w:rFonts w:ascii="Times New Roman" w:eastAsia="Times New Roman" w:hAnsi="Times New Roman" w:cs="Times New Roman"/>
          <w:color w:val="000000"/>
          <w:sz w:val="28"/>
          <w:szCs w:val="28"/>
          <w:lang w:bidi="uk-UA"/>
        </w:rPr>
        <w:t>бол»,</w:t>
      </w:r>
      <w:r w:rsidR="00C9360A" w:rsidRPr="00C9360A">
        <w:rPr>
          <w:rFonts w:ascii="Times New Roman" w:eastAsia="Times New Roman" w:hAnsi="Times New Roman" w:cs="Times New Roman"/>
          <w:color w:val="000000"/>
          <w:sz w:val="28"/>
          <w:szCs w:val="28"/>
          <w:lang w:bidi="uk-UA"/>
        </w:rPr>
        <w:t xml:space="preserve"> </w:t>
      </w:r>
      <w:r w:rsidR="00506ECA">
        <w:rPr>
          <w:rFonts w:ascii="Times New Roman" w:eastAsia="Times New Roman" w:hAnsi="Times New Roman" w:cs="Times New Roman"/>
          <w:color w:val="000000"/>
          <w:sz w:val="28"/>
          <w:szCs w:val="28"/>
          <w:lang w:bidi="uk-UA"/>
        </w:rPr>
        <w:t>модуль 4 – «Алтимат (фризбі)</w:t>
      </w:r>
      <w:r>
        <w:rPr>
          <w:rFonts w:ascii="Times New Roman" w:eastAsia="Times New Roman" w:hAnsi="Times New Roman" w:cs="Times New Roman"/>
          <w:color w:val="000000"/>
          <w:sz w:val="28"/>
          <w:szCs w:val="28"/>
          <w:lang w:bidi="uk-UA"/>
        </w:rPr>
        <w:t>», мо</w:t>
      </w:r>
      <w:r w:rsidR="00506ECA">
        <w:rPr>
          <w:rFonts w:ascii="Times New Roman" w:eastAsia="Times New Roman" w:hAnsi="Times New Roman" w:cs="Times New Roman"/>
          <w:color w:val="000000"/>
          <w:sz w:val="28"/>
          <w:szCs w:val="28"/>
          <w:lang w:bidi="uk-UA"/>
        </w:rPr>
        <w:t xml:space="preserve">дуль 5 – </w:t>
      </w:r>
      <w:r>
        <w:rPr>
          <w:rFonts w:ascii="Times New Roman" w:eastAsia="Times New Roman" w:hAnsi="Times New Roman" w:cs="Times New Roman"/>
          <w:color w:val="000000"/>
          <w:sz w:val="28"/>
          <w:szCs w:val="28"/>
          <w:lang w:bidi="uk-UA"/>
        </w:rPr>
        <w:t xml:space="preserve">«Настільний теніс», </w:t>
      </w:r>
      <w:r w:rsidR="00506ECA">
        <w:rPr>
          <w:rFonts w:ascii="Times New Roman" w:eastAsia="Times New Roman" w:hAnsi="Times New Roman" w:cs="Times New Roman"/>
          <w:color w:val="000000"/>
          <w:sz w:val="28"/>
          <w:szCs w:val="28"/>
          <w:lang w:bidi="uk-UA"/>
        </w:rPr>
        <w:t>модуль 6 – «Спортивно-настільні ігри», модуль 7 – «Аеробіка</w:t>
      </w:r>
      <w:r w:rsidR="00C9360A">
        <w:rPr>
          <w:rFonts w:ascii="Times New Roman" w:eastAsia="Times New Roman" w:hAnsi="Times New Roman" w:cs="Times New Roman"/>
          <w:color w:val="000000"/>
          <w:sz w:val="28"/>
          <w:szCs w:val="28"/>
          <w:lang w:bidi="uk-UA"/>
        </w:rPr>
        <w:t>»,</w:t>
      </w:r>
      <w:r w:rsidR="00C9360A" w:rsidRPr="00C9360A">
        <w:rPr>
          <w:rFonts w:ascii="Times New Roman" w:eastAsia="Times New Roman" w:hAnsi="Times New Roman" w:cs="Times New Roman"/>
          <w:color w:val="000000"/>
          <w:sz w:val="28"/>
          <w:szCs w:val="28"/>
          <w:lang w:bidi="uk-UA"/>
        </w:rPr>
        <w:t xml:space="preserve"> </w:t>
      </w:r>
      <w:r w:rsidR="00506ECA">
        <w:rPr>
          <w:rFonts w:ascii="Times New Roman" w:eastAsia="Times New Roman" w:hAnsi="Times New Roman" w:cs="Times New Roman"/>
          <w:color w:val="000000"/>
          <w:sz w:val="28"/>
          <w:szCs w:val="28"/>
          <w:lang w:bidi="uk-UA"/>
        </w:rPr>
        <w:t>модуль 8 – «Шашки», м</w:t>
      </w:r>
      <w:r w:rsidR="00506ECA">
        <w:rPr>
          <w:rFonts w:ascii="Times New Roman" w:eastAsia="Times New Roman" w:hAnsi="Times New Roman" w:cs="Times New Roman"/>
          <w:color w:val="000000"/>
          <w:sz w:val="28"/>
          <w:szCs w:val="28"/>
          <w:lang w:bidi="uk-UA"/>
        </w:rPr>
        <w:t>о</w:t>
      </w:r>
      <w:r w:rsidR="00506ECA">
        <w:rPr>
          <w:rFonts w:ascii="Times New Roman" w:eastAsia="Times New Roman" w:hAnsi="Times New Roman" w:cs="Times New Roman"/>
          <w:color w:val="000000"/>
          <w:sz w:val="28"/>
          <w:szCs w:val="28"/>
          <w:lang w:bidi="uk-UA"/>
        </w:rPr>
        <w:t>дуль 9 – «Регбі», модуль 10 - «Баскетбол 3 на 3»,</w:t>
      </w:r>
      <w:r w:rsidR="00506ECA" w:rsidRPr="00506ECA">
        <w:rPr>
          <w:rFonts w:ascii="Times New Roman" w:eastAsia="Times New Roman" w:hAnsi="Times New Roman" w:cs="Times New Roman"/>
          <w:color w:val="000000"/>
          <w:sz w:val="28"/>
          <w:szCs w:val="28"/>
          <w:lang w:bidi="uk-UA"/>
        </w:rPr>
        <w:t xml:space="preserve"> </w:t>
      </w:r>
      <w:r w:rsidR="00506ECA">
        <w:rPr>
          <w:rFonts w:ascii="Times New Roman" w:eastAsia="Times New Roman" w:hAnsi="Times New Roman" w:cs="Times New Roman"/>
          <w:color w:val="000000"/>
          <w:sz w:val="28"/>
          <w:szCs w:val="28"/>
          <w:lang w:bidi="uk-UA"/>
        </w:rPr>
        <w:t>модуль 11 – «Доджбол», м</w:t>
      </w:r>
      <w:r w:rsidR="00506ECA">
        <w:rPr>
          <w:rFonts w:ascii="Times New Roman" w:eastAsia="Times New Roman" w:hAnsi="Times New Roman" w:cs="Times New Roman"/>
          <w:color w:val="000000"/>
          <w:sz w:val="28"/>
          <w:szCs w:val="28"/>
          <w:lang w:bidi="uk-UA"/>
        </w:rPr>
        <w:t>о</w:t>
      </w:r>
      <w:r w:rsidR="00506ECA">
        <w:rPr>
          <w:rFonts w:ascii="Times New Roman" w:eastAsia="Times New Roman" w:hAnsi="Times New Roman" w:cs="Times New Roman"/>
          <w:color w:val="000000"/>
          <w:sz w:val="28"/>
          <w:szCs w:val="28"/>
          <w:lang w:bidi="uk-UA"/>
        </w:rPr>
        <w:t>дуль 12 –«Панна».</w:t>
      </w:r>
    </w:p>
    <w:p w14:paraId="778A5F30" w14:textId="4BA2E2C1" w:rsidR="007B09CF" w:rsidRDefault="00DF7FAC" w:rsidP="002D3C38">
      <w:pPr>
        <w:widowControl w:val="0"/>
        <w:suppressAutoHyphens w:val="0"/>
        <w:spacing w:after="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   </w:t>
      </w:r>
      <w:r w:rsidR="007B09CF">
        <w:rPr>
          <w:rFonts w:ascii="Times New Roman" w:eastAsia="Times New Roman" w:hAnsi="Times New Roman" w:cs="Times New Roman"/>
          <w:color w:val="000000"/>
          <w:sz w:val="28"/>
          <w:szCs w:val="28"/>
          <w:lang w:bidi="uk-UA"/>
        </w:rPr>
        <w:t>Відповідно до програми «Технології», в</w:t>
      </w:r>
      <w:r w:rsidR="007B09CF" w:rsidRPr="00C9360A">
        <w:rPr>
          <w:rFonts w:ascii="Times New Roman" w:eastAsia="Times New Roman" w:hAnsi="Times New Roman" w:cs="Times New Roman"/>
          <w:color w:val="000000"/>
          <w:sz w:val="28"/>
          <w:szCs w:val="28"/>
          <w:lang w:bidi="uk-UA"/>
        </w:rPr>
        <w:t>раховуючи кадрове та матеріально-</w:t>
      </w:r>
      <w:r w:rsidR="007B09CF" w:rsidRPr="00C9360A">
        <w:rPr>
          <w:rFonts w:ascii="Times New Roman" w:eastAsia="Times New Roman" w:hAnsi="Times New Roman" w:cs="Times New Roman"/>
          <w:color w:val="000000"/>
          <w:sz w:val="28"/>
          <w:szCs w:val="28"/>
          <w:lang w:bidi="uk-UA"/>
        </w:rPr>
        <w:lastRenderedPageBreak/>
        <w:t xml:space="preserve">технічне </w:t>
      </w:r>
      <w:r w:rsidR="007B09CF">
        <w:rPr>
          <w:rFonts w:ascii="Times New Roman" w:eastAsia="Times New Roman" w:hAnsi="Times New Roman" w:cs="Times New Roman"/>
          <w:color w:val="000000"/>
          <w:sz w:val="28"/>
          <w:szCs w:val="28"/>
          <w:lang w:bidi="uk-UA"/>
        </w:rPr>
        <w:t xml:space="preserve">та кадрове </w:t>
      </w:r>
      <w:r w:rsidR="007B09CF" w:rsidRPr="00C9360A">
        <w:rPr>
          <w:rFonts w:ascii="Times New Roman" w:eastAsia="Times New Roman" w:hAnsi="Times New Roman" w:cs="Times New Roman"/>
          <w:color w:val="000000"/>
          <w:sz w:val="28"/>
          <w:szCs w:val="28"/>
          <w:lang w:bidi="uk-UA"/>
        </w:rPr>
        <w:t>забезпечен</w:t>
      </w:r>
      <w:r w:rsidR="007B09CF">
        <w:rPr>
          <w:rFonts w:ascii="Times New Roman" w:eastAsia="Times New Roman" w:hAnsi="Times New Roman" w:cs="Times New Roman"/>
          <w:color w:val="000000"/>
          <w:sz w:val="28"/>
          <w:szCs w:val="28"/>
          <w:lang w:bidi="uk-UA"/>
        </w:rPr>
        <w:t>ня, побажання учнів та їх батьків, протягом 2026-2027 н.р. вивчатимуться такі модулі:</w:t>
      </w:r>
    </w:p>
    <w:p w14:paraId="5EC291B1" w14:textId="2E068EA8" w:rsidR="0033420F" w:rsidRDefault="007B09CF" w:rsidP="002D3C38">
      <w:pPr>
        <w:widowControl w:val="0"/>
        <w:suppressAutoHyphens w:val="0"/>
        <w:spacing w:after="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     </w:t>
      </w:r>
      <w:r>
        <w:rPr>
          <w:rFonts w:ascii="Times New Roman" w:eastAsia="Times New Roman" w:hAnsi="Times New Roman" w:cs="Times New Roman"/>
          <w:b/>
          <w:color w:val="000000"/>
          <w:sz w:val="28"/>
          <w:szCs w:val="28"/>
          <w:lang w:bidi="uk-UA"/>
        </w:rPr>
        <w:t>6</w:t>
      </w:r>
      <w:r w:rsidR="00646454">
        <w:rPr>
          <w:rFonts w:ascii="Times New Roman" w:eastAsia="Times New Roman" w:hAnsi="Times New Roman" w:cs="Times New Roman"/>
          <w:b/>
          <w:color w:val="000000"/>
          <w:sz w:val="28"/>
          <w:szCs w:val="28"/>
          <w:lang w:bidi="uk-UA"/>
        </w:rPr>
        <w:t>, 7 класи</w:t>
      </w:r>
      <w:r w:rsidRPr="00C9360A">
        <w:rPr>
          <w:rFonts w:ascii="Times New Roman" w:eastAsia="Times New Roman" w:hAnsi="Times New Roman" w:cs="Times New Roman"/>
          <w:b/>
          <w:color w:val="000000"/>
          <w:sz w:val="28"/>
          <w:szCs w:val="28"/>
          <w:lang w:bidi="uk-UA"/>
        </w:rPr>
        <w:t xml:space="preserve">: </w:t>
      </w:r>
      <w:r w:rsidR="0033420F">
        <w:rPr>
          <w:rFonts w:ascii="Times New Roman" w:eastAsia="Times New Roman" w:hAnsi="Times New Roman" w:cs="Times New Roman"/>
          <w:color w:val="000000"/>
          <w:sz w:val="28"/>
          <w:szCs w:val="28"/>
          <w:lang w:bidi="uk-UA"/>
        </w:rPr>
        <w:t>модуль 1</w:t>
      </w:r>
      <w:r w:rsidR="00646454">
        <w:rPr>
          <w:rFonts w:ascii="Times New Roman" w:eastAsia="Times New Roman" w:hAnsi="Times New Roman" w:cs="Times New Roman"/>
          <w:color w:val="000000"/>
          <w:sz w:val="28"/>
          <w:szCs w:val="28"/>
          <w:lang w:bidi="uk-UA"/>
        </w:rPr>
        <w:t xml:space="preserve"> </w:t>
      </w:r>
      <w:r w:rsidR="0033420F">
        <w:rPr>
          <w:rFonts w:ascii="Times New Roman" w:eastAsia="Times New Roman" w:hAnsi="Times New Roman" w:cs="Times New Roman"/>
          <w:color w:val="000000"/>
          <w:sz w:val="28"/>
          <w:szCs w:val="28"/>
          <w:lang w:bidi="uk-UA"/>
        </w:rPr>
        <w:t xml:space="preserve">- «Втілення задуму в готовий продукт за алгоритмом  </w:t>
      </w:r>
    </w:p>
    <w:p w14:paraId="354123A0" w14:textId="02F61927" w:rsidR="007B09CF" w:rsidRPr="00ED02C6" w:rsidRDefault="0033420F" w:rsidP="002D3C38">
      <w:pPr>
        <w:widowControl w:val="0"/>
        <w:suppressAutoHyphens w:val="0"/>
        <w:spacing w:after="0"/>
        <w:rPr>
          <w:rFonts w:ascii="Times New Roman" w:eastAsia="Times New Roman" w:hAnsi="Times New Roman" w:cs="Times New Roman"/>
          <w:color w:val="000000"/>
          <w:sz w:val="28"/>
          <w:szCs w:val="28"/>
          <w:lang w:bidi="uk-UA"/>
        </w:rPr>
      </w:pPr>
      <w:r>
        <w:rPr>
          <w:rFonts w:ascii="Times New Roman" w:eastAsia="Times New Roman" w:hAnsi="Times New Roman" w:cs="Times New Roman"/>
          <w:color w:val="000000"/>
          <w:sz w:val="28"/>
          <w:szCs w:val="28"/>
          <w:lang w:bidi="uk-UA"/>
        </w:rPr>
        <w:t xml:space="preserve">проєктно-технологічної діяльності», модуль 2 – </w:t>
      </w:r>
      <w:r w:rsidR="00646454">
        <w:rPr>
          <w:rFonts w:ascii="Times New Roman" w:eastAsia="Times New Roman" w:hAnsi="Times New Roman" w:cs="Times New Roman"/>
          <w:color w:val="000000"/>
          <w:sz w:val="28"/>
          <w:szCs w:val="28"/>
          <w:lang w:bidi="uk-UA"/>
        </w:rPr>
        <w:t>«</w:t>
      </w:r>
      <w:r>
        <w:rPr>
          <w:rFonts w:ascii="Times New Roman" w:eastAsia="Times New Roman" w:hAnsi="Times New Roman" w:cs="Times New Roman"/>
          <w:color w:val="000000"/>
          <w:sz w:val="28"/>
          <w:szCs w:val="28"/>
          <w:lang w:bidi="uk-UA"/>
        </w:rPr>
        <w:t>Творче застосування традиці</w:t>
      </w:r>
      <w:r>
        <w:rPr>
          <w:rFonts w:ascii="Times New Roman" w:eastAsia="Times New Roman" w:hAnsi="Times New Roman" w:cs="Times New Roman"/>
          <w:color w:val="000000"/>
          <w:sz w:val="28"/>
          <w:szCs w:val="28"/>
          <w:lang w:bidi="uk-UA"/>
        </w:rPr>
        <w:t>й</w:t>
      </w:r>
      <w:r>
        <w:rPr>
          <w:rFonts w:ascii="Times New Roman" w:eastAsia="Times New Roman" w:hAnsi="Times New Roman" w:cs="Times New Roman"/>
          <w:color w:val="000000"/>
          <w:sz w:val="28"/>
          <w:szCs w:val="28"/>
          <w:lang w:bidi="uk-UA"/>
        </w:rPr>
        <w:t xml:space="preserve">них </w:t>
      </w:r>
      <w:r w:rsidR="00646454">
        <w:rPr>
          <w:rFonts w:ascii="Times New Roman" w:eastAsia="Times New Roman" w:hAnsi="Times New Roman" w:cs="Times New Roman"/>
          <w:color w:val="000000"/>
          <w:sz w:val="28"/>
          <w:szCs w:val="28"/>
          <w:lang w:bidi="uk-UA"/>
        </w:rPr>
        <w:t>і сучасних технологій декоративно-ужиткового мистецтва», модуль 3 – «Ефективне використання техніки і матеріалів без заподіяння шкоди навколи</w:t>
      </w:r>
      <w:r w:rsidR="00646454">
        <w:rPr>
          <w:rFonts w:ascii="Times New Roman" w:eastAsia="Times New Roman" w:hAnsi="Times New Roman" w:cs="Times New Roman"/>
          <w:color w:val="000000"/>
          <w:sz w:val="28"/>
          <w:szCs w:val="28"/>
          <w:lang w:bidi="uk-UA"/>
        </w:rPr>
        <w:t>ш</w:t>
      </w:r>
      <w:r w:rsidR="00646454">
        <w:rPr>
          <w:rFonts w:ascii="Times New Roman" w:eastAsia="Times New Roman" w:hAnsi="Times New Roman" w:cs="Times New Roman"/>
          <w:color w:val="000000"/>
          <w:sz w:val="28"/>
          <w:szCs w:val="28"/>
          <w:lang w:bidi="uk-UA"/>
        </w:rPr>
        <w:t>ньому середовищу», модуль 4 – Турбота про власний побут».</w:t>
      </w:r>
    </w:p>
    <w:p w14:paraId="63187C1C" w14:textId="249F25A1" w:rsidR="00ED02C6" w:rsidRDefault="00ED02C6" w:rsidP="002D3C38">
      <w:pPr>
        <w:pStyle w:val="afe"/>
        <w:spacing w:line="276" w:lineRule="auto"/>
        <w:rPr>
          <w:rFonts w:ascii="Times New Roman" w:eastAsia="Times New Roman" w:hAnsi="Times New Roman" w:cs="Times New Roman"/>
          <w:color w:val="000000"/>
          <w:sz w:val="28"/>
          <w:szCs w:val="28"/>
          <w:lang w:eastAsia="uk-UA" w:bidi="uk-UA"/>
        </w:rPr>
      </w:pPr>
      <w:r>
        <w:rPr>
          <w:rFonts w:ascii="Times New Roman" w:eastAsia="Times New Roman" w:hAnsi="Times New Roman" w:cs="Times New Roman"/>
          <w:color w:val="000000"/>
          <w:sz w:val="28"/>
          <w:szCs w:val="28"/>
          <w:lang w:eastAsia="uk-UA" w:bidi="uk-UA"/>
        </w:rPr>
        <w:t xml:space="preserve">     Предмети, на які виділено неповна кількість</w:t>
      </w:r>
      <w:r w:rsidR="00385705">
        <w:rPr>
          <w:rFonts w:ascii="Times New Roman" w:eastAsia="Times New Roman" w:hAnsi="Times New Roman" w:cs="Times New Roman"/>
          <w:color w:val="000000"/>
          <w:sz w:val="28"/>
          <w:szCs w:val="28"/>
          <w:lang w:eastAsia="uk-UA" w:bidi="uk-UA"/>
        </w:rPr>
        <w:t xml:space="preserve"> годин на тиждень (0,5; 1,5 </w:t>
      </w:r>
      <w:r>
        <w:rPr>
          <w:rFonts w:ascii="Times New Roman" w:eastAsia="Times New Roman" w:hAnsi="Times New Roman" w:cs="Times New Roman"/>
          <w:color w:val="000000"/>
          <w:sz w:val="28"/>
          <w:szCs w:val="28"/>
          <w:lang w:eastAsia="uk-UA" w:bidi="uk-UA"/>
        </w:rPr>
        <w:t>год.</w:t>
      </w:r>
      <w:r w:rsidR="00E309E6">
        <w:rPr>
          <w:rFonts w:ascii="Times New Roman" w:eastAsia="Times New Roman" w:hAnsi="Times New Roman" w:cs="Times New Roman"/>
          <w:color w:val="000000"/>
          <w:sz w:val="28"/>
          <w:szCs w:val="28"/>
          <w:lang w:eastAsia="uk-UA" w:bidi="uk-UA"/>
        </w:rPr>
        <w:t>; 2,5 год.</w:t>
      </w:r>
      <w:r>
        <w:rPr>
          <w:rFonts w:ascii="Times New Roman" w:eastAsia="Times New Roman" w:hAnsi="Times New Roman" w:cs="Times New Roman"/>
          <w:color w:val="000000"/>
          <w:sz w:val="28"/>
          <w:szCs w:val="28"/>
          <w:lang w:eastAsia="uk-UA" w:bidi="uk-UA"/>
        </w:rPr>
        <w:t>) протягом І та ІІ семестрів вивчатимуться рівномірно.</w:t>
      </w:r>
    </w:p>
    <w:p w14:paraId="229A80FE" w14:textId="3F818839" w:rsidR="00EB07D2" w:rsidRPr="00EB07D2" w:rsidRDefault="00ED02C6" w:rsidP="002D3C38">
      <w:pPr>
        <w:pStyle w:val="afe"/>
        <w:spacing w:line="276" w:lineRule="auto"/>
        <w:rPr>
          <w:rFonts w:ascii="Times New Roman" w:hAnsi="Times New Roman" w:cs="Times New Roman"/>
          <w:sz w:val="28"/>
          <w:szCs w:val="28"/>
        </w:rPr>
      </w:pPr>
      <w:r w:rsidRPr="00EB07D2">
        <w:rPr>
          <w:rFonts w:ascii="Times New Roman" w:hAnsi="Times New Roman" w:cs="Times New Roman"/>
          <w:sz w:val="28"/>
          <w:szCs w:val="28"/>
          <w:lang w:eastAsia="uk-UA" w:bidi="uk-UA"/>
        </w:rPr>
        <w:t xml:space="preserve">     </w:t>
      </w:r>
      <w:r w:rsidR="00EB07D2" w:rsidRPr="00EB07D2">
        <w:rPr>
          <w:rFonts w:ascii="Times New Roman" w:hAnsi="Times New Roman" w:cs="Times New Roman"/>
          <w:b/>
          <w:sz w:val="28"/>
          <w:szCs w:val="28"/>
        </w:rPr>
        <w:t>Варіативна складова</w:t>
      </w:r>
      <w:r w:rsidR="00EB07D2" w:rsidRPr="00EB07D2">
        <w:rPr>
          <w:rFonts w:ascii="Times New Roman" w:hAnsi="Times New Roman" w:cs="Times New Roman"/>
          <w:sz w:val="28"/>
          <w:szCs w:val="28"/>
        </w:rPr>
        <w:t xml:space="preserve"> навчаль</w:t>
      </w:r>
      <w:r w:rsidR="00EB07D2">
        <w:rPr>
          <w:rFonts w:ascii="Times New Roman" w:hAnsi="Times New Roman" w:cs="Times New Roman"/>
          <w:sz w:val="28"/>
          <w:szCs w:val="28"/>
        </w:rPr>
        <w:t>ного плану Горбківської філії</w:t>
      </w:r>
      <w:r w:rsidR="00EB07D2" w:rsidRPr="00EB07D2">
        <w:rPr>
          <w:rFonts w:ascii="Times New Roman" w:hAnsi="Times New Roman" w:cs="Times New Roman"/>
          <w:sz w:val="28"/>
          <w:szCs w:val="28"/>
        </w:rPr>
        <w:t xml:space="preserve"> враховує особливості організації освітнього процесу та індивідуальних освітніх потре</w:t>
      </w:r>
      <w:r w:rsidR="00EB07D2">
        <w:rPr>
          <w:rFonts w:ascii="Times New Roman" w:hAnsi="Times New Roman" w:cs="Times New Roman"/>
          <w:sz w:val="28"/>
          <w:szCs w:val="28"/>
        </w:rPr>
        <w:t xml:space="preserve">б учнів, особливості регіону, рівень </w:t>
      </w:r>
      <w:r w:rsidR="00EB07D2" w:rsidRPr="00EB07D2">
        <w:rPr>
          <w:rFonts w:ascii="Times New Roman" w:hAnsi="Times New Roman" w:cs="Times New Roman"/>
          <w:sz w:val="28"/>
          <w:szCs w:val="28"/>
        </w:rPr>
        <w:t>навчально-методичного та кадрового забезпечення</w:t>
      </w:r>
      <w:r w:rsidR="00EB07D2">
        <w:rPr>
          <w:rFonts w:ascii="Times New Roman" w:hAnsi="Times New Roman" w:cs="Times New Roman"/>
          <w:sz w:val="28"/>
          <w:szCs w:val="28"/>
        </w:rPr>
        <w:t xml:space="preserve"> закладу, пріоритетні напрямки </w:t>
      </w:r>
      <w:r w:rsidR="00EB07D2" w:rsidRPr="00EB07D2">
        <w:rPr>
          <w:rFonts w:ascii="Times New Roman" w:hAnsi="Times New Roman" w:cs="Times New Roman"/>
          <w:sz w:val="28"/>
          <w:szCs w:val="28"/>
        </w:rPr>
        <w:t>п</w:t>
      </w:r>
      <w:r w:rsidR="00EB07D2">
        <w:rPr>
          <w:rFonts w:ascii="Times New Roman" w:hAnsi="Times New Roman" w:cs="Times New Roman"/>
          <w:sz w:val="28"/>
          <w:szCs w:val="28"/>
        </w:rPr>
        <w:t>озакла</w:t>
      </w:r>
      <w:r w:rsidR="00EB07D2" w:rsidRPr="00EB07D2">
        <w:rPr>
          <w:rFonts w:ascii="Times New Roman" w:hAnsi="Times New Roman" w:cs="Times New Roman"/>
          <w:sz w:val="28"/>
          <w:szCs w:val="28"/>
        </w:rPr>
        <w:t>сної роботи і відображається в робочому навчальному плані</w:t>
      </w:r>
    </w:p>
    <w:p w14:paraId="644293B6" w14:textId="0FEF4A5B" w:rsidR="00EB07D2" w:rsidRPr="00CC3141" w:rsidRDefault="00EB07D2"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CC3141">
        <w:rPr>
          <w:rFonts w:ascii="Times New Roman" w:hAnsi="Times New Roman" w:cs="Times New Roman"/>
          <w:sz w:val="28"/>
          <w:szCs w:val="28"/>
        </w:rPr>
        <w:t>Години варіативної складової розподіляються на:</w:t>
      </w:r>
    </w:p>
    <w:p w14:paraId="6929A6F3" w14:textId="77777777" w:rsidR="00EB07D2" w:rsidRPr="00CC3141" w:rsidRDefault="00EB07D2"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 </w:t>
      </w:r>
      <w:r w:rsidRPr="00CC3141">
        <w:rPr>
          <w:rFonts w:ascii="Times New Roman" w:hAnsi="Times New Roman" w:cs="Times New Roman"/>
          <w:sz w:val="28"/>
          <w:szCs w:val="28"/>
        </w:rPr>
        <w:t>на додаткові предмети;</w:t>
      </w:r>
    </w:p>
    <w:p w14:paraId="7DF69F73" w14:textId="77777777" w:rsidR="00EB07D2" w:rsidRPr="00CC3141" w:rsidRDefault="00EB07D2"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 </w:t>
      </w:r>
      <w:r w:rsidRPr="00CC3141">
        <w:rPr>
          <w:rFonts w:ascii="Times New Roman" w:hAnsi="Times New Roman" w:cs="Times New Roman"/>
          <w:sz w:val="28"/>
          <w:szCs w:val="28"/>
        </w:rPr>
        <w:t>індивідуальні заняття та консультації;</w:t>
      </w:r>
    </w:p>
    <w:p w14:paraId="7950038C" w14:textId="77777777" w:rsidR="00EB07D2" w:rsidRPr="00CC3141" w:rsidRDefault="00EB07D2"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 </w:t>
      </w:r>
      <w:r w:rsidRPr="00CC3141">
        <w:rPr>
          <w:rFonts w:ascii="Times New Roman" w:hAnsi="Times New Roman" w:cs="Times New Roman"/>
          <w:sz w:val="28"/>
          <w:szCs w:val="28"/>
        </w:rPr>
        <w:t>на поглиблене вивчення предметів,</w:t>
      </w:r>
    </w:p>
    <w:p w14:paraId="0DA50CF8" w14:textId="77777777" w:rsidR="00EB07D2" w:rsidRPr="00CC3141" w:rsidRDefault="00EB07D2"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 </w:t>
      </w:r>
      <w:r w:rsidRPr="00CC3141">
        <w:rPr>
          <w:rFonts w:ascii="Times New Roman" w:hAnsi="Times New Roman" w:cs="Times New Roman"/>
          <w:sz w:val="28"/>
          <w:szCs w:val="28"/>
        </w:rPr>
        <w:t>введення курсів за вибором, факультативів.</w:t>
      </w:r>
    </w:p>
    <w:p w14:paraId="19E340A8" w14:textId="1F8D9823" w:rsidR="00EB07D2" w:rsidRPr="00EB07D2" w:rsidRDefault="00EB07D2"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EB07D2">
        <w:rPr>
          <w:rFonts w:ascii="Times New Roman" w:hAnsi="Times New Roman" w:cs="Times New Roman"/>
          <w:sz w:val="28"/>
          <w:szCs w:val="28"/>
        </w:rPr>
        <w:t>Відповідно до наказу Львівської обласної державної адміністрації від 04.06.2020р. № 07-</w:t>
      </w:r>
      <w:r>
        <w:rPr>
          <w:rFonts w:ascii="Times New Roman" w:hAnsi="Times New Roman" w:cs="Times New Roman"/>
          <w:sz w:val="28"/>
          <w:szCs w:val="28"/>
        </w:rPr>
        <w:t xml:space="preserve">01/243 «Про </w:t>
      </w:r>
      <w:r w:rsidRPr="00EB07D2">
        <w:rPr>
          <w:rFonts w:ascii="Times New Roman" w:hAnsi="Times New Roman" w:cs="Times New Roman"/>
          <w:sz w:val="28"/>
          <w:szCs w:val="28"/>
        </w:rPr>
        <w:t>викладання основ християнської етики». Стра</w:t>
      </w:r>
      <w:r>
        <w:rPr>
          <w:rFonts w:ascii="Times New Roman" w:hAnsi="Times New Roman" w:cs="Times New Roman"/>
          <w:sz w:val="28"/>
          <w:szCs w:val="28"/>
        </w:rPr>
        <w:t>тегії національно-патріотичного виховання, з</w:t>
      </w:r>
      <w:r w:rsidRPr="00EB07D2">
        <w:rPr>
          <w:rFonts w:ascii="Times New Roman" w:hAnsi="Times New Roman" w:cs="Times New Roman"/>
          <w:sz w:val="28"/>
          <w:szCs w:val="28"/>
        </w:rPr>
        <w:t>атвердженої Указом Президента Украї</w:t>
      </w:r>
      <w:r>
        <w:rPr>
          <w:rFonts w:ascii="Times New Roman" w:hAnsi="Times New Roman" w:cs="Times New Roman"/>
          <w:sz w:val="28"/>
          <w:szCs w:val="28"/>
        </w:rPr>
        <w:t>ни від 18травня 2019 р. № 286. Духовно-мора</w:t>
      </w:r>
      <w:r w:rsidRPr="00EB07D2">
        <w:rPr>
          <w:rFonts w:ascii="Times New Roman" w:hAnsi="Times New Roman" w:cs="Times New Roman"/>
          <w:sz w:val="28"/>
          <w:szCs w:val="28"/>
        </w:rPr>
        <w:t>льне виховання є однією з основних складових націо</w:t>
      </w:r>
      <w:r>
        <w:rPr>
          <w:rFonts w:ascii="Times New Roman" w:hAnsi="Times New Roman" w:cs="Times New Roman"/>
          <w:sz w:val="28"/>
          <w:szCs w:val="28"/>
        </w:rPr>
        <w:t>нально- патріотичного виховання;</w:t>
      </w:r>
      <w:r w:rsidRPr="00EB07D2">
        <w:rPr>
          <w:rFonts w:ascii="Times New Roman" w:hAnsi="Times New Roman" w:cs="Times New Roman"/>
          <w:sz w:val="28"/>
          <w:szCs w:val="28"/>
        </w:rPr>
        <w:t xml:space="preserve"> формування активної громадянської позиції, утвердження національної ід</w:t>
      </w:r>
      <w:r>
        <w:rPr>
          <w:rFonts w:ascii="Times New Roman" w:hAnsi="Times New Roman" w:cs="Times New Roman"/>
          <w:sz w:val="28"/>
          <w:szCs w:val="28"/>
        </w:rPr>
        <w:t>ентичності громадян на основі духовних цінностей у</w:t>
      </w:r>
      <w:r w:rsidRPr="00EB07D2">
        <w:rPr>
          <w:rFonts w:ascii="Times New Roman" w:hAnsi="Times New Roman" w:cs="Times New Roman"/>
          <w:sz w:val="28"/>
          <w:szCs w:val="28"/>
        </w:rPr>
        <w:t>країнського народу, за побажанням учнів та заяв батьків виділено години на вивчення предмета «Основи християнської етики» - як курс за в</w:t>
      </w:r>
      <w:r>
        <w:rPr>
          <w:rFonts w:ascii="Times New Roman" w:hAnsi="Times New Roman" w:cs="Times New Roman"/>
          <w:sz w:val="28"/>
          <w:szCs w:val="28"/>
        </w:rPr>
        <w:t>ибором за такими начальними прог</w:t>
      </w:r>
      <w:r w:rsidRPr="00EB07D2">
        <w:rPr>
          <w:rFonts w:ascii="Times New Roman" w:hAnsi="Times New Roman" w:cs="Times New Roman"/>
          <w:sz w:val="28"/>
          <w:szCs w:val="28"/>
        </w:rPr>
        <w:t>рамами: Навчальна програма курсу за вибором “Основи християнсь</w:t>
      </w:r>
      <w:r w:rsidR="00593B37">
        <w:rPr>
          <w:rFonts w:ascii="Times New Roman" w:hAnsi="Times New Roman" w:cs="Times New Roman"/>
          <w:sz w:val="28"/>
          <w:szCs w:val="28"/>
        </w:rPr>
        <w:t>кої етики. 1- 11</w:t>
      </w:r>
      <w:r>
        <w:rPr>
          <w:rFonts w:ascii="Times New Roman" w:hAnsi="Times New Roman" w:cs="Times New Roman"/>
          <w:sz w:val="28"/>
          <w:szCs w:val="28"/>
        </w:rPr>
        <w:t xml:space="preserve"> кл</w:t>
      </w:r>
      <w:r w:rsidRPr="00EB07D2">
        <w:rPr>
          <w:rFonts w:ascii="Times New Roman" w:hAnsi="Times New Roman" w:cs="Times New Roman"/>
          <w:sz w:val="28"/>
          <w:szCs w:val="28"/>
        </w:rPr>
        <w:t>аси</w:t>
      </w:r>
      <w:r w:rsidRPr="00EB07D2">
        <w:rPr>
          <w:rFonts w:ascii="Times New Roman" w:hAnsi="Times New Roman" w:cs="Times New Roman"/>
          <w:sz w:val="28"/>
          <w:szCs w:val="28"/>
          <w:vertAlign w:val="superscript"/>
        </w:rPr>
        <w:t>-</w:t>
      </w:r>
      <w:r w:rsidRPr="00EB07D2">
        <w:rPr>
          <w:rFonts w:ascii="Times New Roman" w:hAnsi="Times New Roman" w:cs="Times New Roman"/>
          <w:sz w:val="28"/>
          <w:szCs w:val="28"/>
        </w:rPr>
        <w:t>для закла</w:t>
      </w:r>
      <w:r w:rsidR="00593B37">
        <w:rPr>
          <w:rFonts w:ascii="Times New Roman" w:hAnsi="Times New Roman" w:cs="Times New Roman"/>
          <w:sz w:val="28"/>
          <w:szCs w:val="28"/>
        </w:rPr>
        <w:t xml:space="preserve">дів загальної середньої освіти </w:t>
      </w:r>
      <w:r w:rsidRPr="00EB07D2">
        <w:rPr>
          <w:rFonts w:ascii="Times New Roman" w:hAnsi="Times New Roman" w:cs="Times New Roman"/>
          <w:sz w:val="28"/>
          <w:szCs w:val="28"/>
        </w:rPr>
        <w:t>(автори Сохань</w:t>
      </w:r>
      <w:r>
        <w:rPr>
          <w:rFonts w:ascii="Times New Roman" w:hAnsi="Times New Roman" w:cs="Times New Roman"/>
          <w:sz w:val="28"/>
          <w:szCs w:val="28"/>
        </w:rPr>
        <w:t xml:space="preserve"> Г.С., Гусаков М. т</w:t>
      </w:r>
      <w:r w:rsidR="00593B37">
        <w:rPr>
          <w:rFonts w:ascii="Times New Roman" w:hAnsi="Times New Roman" w:cs="Times New Roman"/>
          <w:sz w:val="28"/>
          <w:szCs w:val="28"/>
        </w:rPr>
        <w:t>а ін.; с</w:t>
      </w:r>
      <w:r w:rsidRPr="00EB07D2">
        <w:rPr>
          <w:rFonts w:ascii="Times New Roman" w:hAnsi="Times New Roman" w:cs="Times New Roman"/>
          <w:sz w:val="28"/>
          <w:szCs w:val="28"/>
        </w:rPr>
        <w:t>хвале</w:t>
      </w:r>
      <w:r>
        <w:rPr>
          <w:rFonts w:ascii="Times New Roman" w:hAnsi="Times New Roman" w:cs="Times New Roman"/>
          <w:sz w:val="28"/>
          <w:szCs w:val="28"/>
        </w:rPr>
        <w:t xml:space="preserve">но для використання </w:t>
      </w:r>
      <w:r w:rsidRPr="00EB07D2">
        <w:rPr>
          <w:rFonts w:ascii="Times New Roman" w:hAnsi="Times New Roman" w:cs="Times New Roman"/>
          <w:sz w:val="28"/>
          <w:szCs w:val="28"/>
        </w:rPr>
        <w:t xml:space="preserve">в освітньому процесі експертною </w:t>
      </w:r>
      <w:r w:rsidR="00593B37">
        <w:rPr>
          <w:rFonts w:ascii="Times New Roman" w:hAnsi="Times New Roman" w:cs="Times New Roman"/>
          <w:sz w:val="28"/>
          <w:szCs w:val="28"/>
        </w:rPr>
        <w:t>комісією з громадянської освіти, п</w:t>
      </w:r>
      <w:r>
        <w:rPr>
          <w:rFonts w:ascii="Times New Roman" w:hAnsi="Times New Roman" w:cs="Times New Roman"/>
          <w:sz w:val="28"/>
          <w:szCs w:val="28"/>
        </w:rPr>
        <w:t>равознавства, етики т</w:t>
      </w:r>
      <w:r w:rsidRPr="00EB07D2">
        <w:rPr>
          <w:rFonts w:ascii="Times New Roman" w:hAnsi="Times New Roman" w:cs="Times New Roman"/>
          <w:sz w:val="28"/>
          <w:szCs w:val="28"/>
        </w:rPr>
        <w:t>а предметів морального спрямування від 21.07.2022р. протокол №6)</w:t>
      </w:r>
      <w:r>
        <w:rPr>
          <w:rFonts w:ascii="Times New Roman" w:hAnsi="Times New Roman" w:cs="Times New Roman"/>
          <w:sz w:val="28"/>
          <w:szCs w:val="28"/>
        </w:rPr>
        <w:t>.</w:t>
      </w:r>
    </w:p>
    <w:p w14:paraId="3E34277A" w14:textId="22356849" w:rsidR="00EB07D2" w:rsidRPr="00EB07D2" w:rsidRDefault="00EB07D2"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B07D2">
        <w:rPr>
          <w:rFonts w:ascii="Times New Roman" w:hAnsi="Times New Roman" w:cs="Times New Roman"/>
          <w:sz w:val="28"/>
          <w:szCs w:val="28"/>
        </w:rPr>
        <w:t>Зміст предметів ду</w:t>
      </w:r>
      <w:r>
        <w:rPr>
          <w:rFonts w:ascii="Times New Roman" w:hAnsi="Times New Roman" w:cs="Times New Roman"/>
          <w:sz w:val="28"/>
          <w:szCs w:val="28"/>
        </w:rPr>
        <w:t xml:space="preserve">ховно-морального спрямування має </w:t>
      </w:r>
      <w:r w:rsidRPr="00EB07D2">
        <w:rPr>
          <w:rFonts w:ascii="Times New Roman" w:hAnsi="Times New Roman" w:cs="Times New Roman"/>
          <w:sz w:val="28"/>
          <w:szCs w:val="28"/>
        </w:rPr>
        <w:t xml:space="preserve"> </w:t>
      </w:r>
      <w:r>
        <w:rPr>
          <w:rFonts w:ascii="Times New Roman" w:hAnsi="Times New Roman" w:cs="Times New Roman"/>
          <w:sz w:val="28"/>
          <w:szCs w:val="28"/>
        </w:rPr>
        <w:t>позаконфесійний характер, не є ка</w:t>
      </w:r>
      <w:r w:rsidRPr="00EB07D2">
        <w:rPr>
          <w:rFonts w:ascii="Times New Roman" w:hAnsi="Times New Roman" w:cs="Times New Roman"/>
          <w:sz w:val="28"/>
          <w:szCs w:val="28"/>
        </w:rPr>
        <w:t>техизацією чи вченням віри. Навпаки, на уроках християнської етики в</w:t>
      </w:r>
      <w:r>
        <w:rPr>
          <w:rFonts w:ascii="Times New Roman" w:hAnsi="Times New Roman" w:cs="Times New Roman"/>
          <w:sz w:val="28"/>
          <w:szCs w:val="28"/>
        </w:rPr>
        <w:t xml:space="preserve"> учнів необхідно формувати поваг</w:t>
      </w:r>
      <w:r w:rsidRPr="00EB07D2">
        <w:rPr>
          <w:rFonts w:ascii="Times New Roman" w:hAnsi="Times New Roman" w:cs="Times New Roman"/>
          <w:sz w:val="28"/>
          <w:szCs w:val="28"/>
        </w:rPr>
        <w:t>у до гідності кожної людини незалежно від її світоглядних чи релігійних переконань, формувати навики співжиття в</w:t>
      </w:r>
      <w:r>
        <w:rPr>
          <w:rFonts w:ascii="Times New Roman" w:hAnsi="Times New Roman" w:cs="Times New Roman"/>
          <w:sz w:val="28"/>
          <w:szCs w:val="28"/>
        </w:rPr>
        <w:t xml:space="preserve"> полі культурному і полірелігійн</w:t>
      </w:r>
      <w:r w:rsidRPr="00EB07D2">
        <w:rPr>
          <w:rFonts w:ascii="Times New Roman" w:hAnsi="Times New Roman" w:cs="Times New Roman"/>
          <w:sz w:val="28"/>
          <w:szCs w:val="28"/>
        </w:rPr>
        <w:t>ому суспільстві.</w:t>
      </w:r>
    </w:p>
    <w:p w14:paraId="71DB40DE" w14:textId="0E300D0E" w:rsidR="00EB07D2" w:rsidRPr="00EB07D2" w:rsidRDefault="00EB07D2"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EB07D2">
        <w:rPr>
          <w:rFonts w:ascii="Times New Roman" w:hAnsi="Times New Roman" w:cs="Times New Roman"/>
          <w:sz w:val="28"/>
          <w:szCs w:val="28"/>
        </w:rPr>
        <w:t>У відповідності до Типових навчальних планів для загаль</w:t>
      </w:r>
      <w:r>
        <w:rPr>
          <w:rFonts w:ascii="Times New Roman" w:hAnsi="Times New Roman" w:cs="Times New Roman"/>
          <w:sz w:val="28"/>
          <w:szCs w:val="28"/>
        </w:rPr>
        <w:t>ноосвітніх навчальних закладів г</w:t>
      </w:r>
      <w:r w:rsidRPr="00EB07D2">
        <w:rPr>
          <w:rFonts w:ascii="Times New Roman" w:hAnsi="Times New Roman" w:cs="Times New Roman"/>
          <w:sz w:val="28"/>
          <w:szCs w:val="28"/>
        </w:rPr>
        <w:t>ранично допустиме навантаження не перевищує допус</w:t>
      </w:r>
      <w:r>
        <w:rPr>
          <w:rFonts w:ascii="Times New Roman" w:hAnsi="Times New Roman" w:cs="Times New Roman"/>
          <w:sz w:val="28"/>
          <w:szCs w:val="28"/>
        </w:rPr>
        <w:t>тимої сумарної кільк</w:t>
      </w:r>
      <w:r w:rsidR="00940EBF">
        <w:rPr>
          <w:rFonts w:ascii="Times New Roman" w:hAnsi="Times New Roman" w:cs="Times New Roman"/>
          <w:sz w:val="28"/>
          <w:szCs w:val="28"/>
        </w:rPr>
        <w:t>22</w:t>
      </w:r>
      <w:r>
        <w:rPr>
          <w:rFonts w:ascii="Times New Roman" w:hAnsi="Times New Roman" w:cs="Times New Roman"/>
          <w:sz w:val="28"/>
          <w:szCs w:val="28"/>
        </w:rPr>
        <w:t xml:space="preserve">сті годин </w:t>
      </w:r>
      <w:r w:rsidRPr="00EB07D2">
        <w:rPr>
          <w:rFonts w:ascii="Times New Roman" w:hAnsi="Times New Roman" w:cs="Times New Roman"/>
          <w:sz w:val="28"/>
          <w:szCs w:val="28"/>
        </w:rPr>
        <w:t>тижневого навантаження учнів, встановленої Санітарним регламентом для закладів загальної середньої освіти, затвердженими наказом МОЗ України від 25.09.2020 року № 2205.</w:t>
      </w:r>
    </w:p>
    <w:p w14:paraId="035484C8" w14:textId="5C75BEAB" w:rsidR="00EB07D2" w:rsidRPr="00EB07D2" w:rsidRDefault="00EB07D2"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Г</w:t>
      </w:r>
      <w:r w:rsidRPr="00EB07D2">
        <w:rPr>
          <w:rFonts w:ascii="Times New Roman" w:hAnsi="Times New Roman" w:cs="Times New Roman"/>
          <w:sz w:val="28"/>
          <w:szCs w:val="28"/>
        </w:rPr>
        <w:t xml:space="preserve">одним фізичної культури не враховані при визначенні </w:t>
      </w:r>
      <w:r>
        <w:rPr>
          <w:rFonts w:ascii="Times New Roman" w:hAnsi="Times New Roman" w:cs="Times New Roman"/>
          <w:sz w:val="28"/>
          <w:szCs w:val="28"/>
        </w:rPr>
        <w:t>гранично допустимого наван</w:t>
      </w:r>
      <w:r w:rsidRPr="00EB07D2">
        <w:rPr>
          <w:rFonts w:ascii="Times New Roman" w:hAnsi="Times New Roman" w:cs="Times New Roman"/>
          <w:sz w:val="28"/>
          <w:szCs w:val="28"/>
        </w:rPr>
        <w:t>таження.</w:t>
      </w:r>
    </w:p>
    <w:p w14:paraId="298B99CF" w14:textId="4A4F9C47" w:rsidR="00ED02C6" w:rsidRPr="004D0CDF" w:rsidRDefault="00EB07D2"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EB07D2">
        <w:rPr>
          <w:rFonts w:ascii="Times New Roman" w:hAnsi="Times New Roman" w:cs="Times New Roman"/>
          <w:sz w:val="28"/>
          <w:szCs w:val="28"/>
        </w:rPr>
        <w:t>Навчальні плани закладу спрямовані на задоволення о</w:t>
      </w:r>
      <w:r w:rsidR="004D0CDF">
        <w:rPr>
          <w:rFonts w:ascii="Times New Roman" w:hAnsi="Times New Roman" w:cs="Times New Roman"/>
          <w:sz w:val="28"/>
          <w:szCs w:val="28"/>
        </w:rPr>
        <w:t xml:space="preserve">світніх запитів і потреб учнів та їх батьків. </w:t>
      </w:r>
      <w:r w:rsidRPr="00EB07D2">
        <w:rPr>
          <w:rFonts w:ascii="Times New Roman" w:hAnsi="Times New Roman" w:cs="Times New Roman"/>
          <w:sz w:val="28"/>
          <w:szCs w:val="28"/>
        </w:rPr>
        <w:t>При складанні навчального плану враховано реальний стан навчально-методичного</w:t>
      </w:r>
      <w:r>
        <w:rPr>
          <w:rFonts w:ascii="Times New Roman" w:hAnsi="Times New Roman" w:cs="Times New Roman"/>
          <w:sz w:val="28"/>
          <w:szCs w:val="28"/>
        </w:rPr>
        <w:t xml:space="preserve"> та кад</w:t>
      </w:r>
      <w:r w:rsidRPr="00EB07D2">
        <w:rPr>
          <w:rFonts w:ascii="Times New Roman" w:hAnsi="Times New Roman" w:cs="Times New Roman"/>
          <w:sz w:val="28"/>
          <w:szCs w:val="28"/>
        </w:rPr>
        <w:t>рового</w:t>
      </w:r>
      <w:r>
        <w:rPr>
          <w:rFonts w:ascii="Times New Roman" w:hAnsi="Times New Roman" w:cs="Times New Roman"/>
          <w:sz w:val="28"/>
          <w:szCs w:val="28"/>
        </w:rPr>
        <w:t xml:space="preserve"> забезпечення освітнього процесу</w:t>
      </w:r>
      <w:r w:rsidRPr="00EB07D2">
        <w:rPr>
          <w:rFonts w:ascii="Times New Roman" w:hAnsi="Times New Roman" w:cs="Times New Roman"/>
          <w:sz w:val="28"/>
          <w:szCs w:val="28"/>
        </w:rPr>
        <w:t xml:space="preserve"> в закладі.</w:t>
      </w:r>
      <w:r>
        <w:rPr>
          <w:rFonts w:ascii="Times New Roman" w:hAnsi="Times New Roman" w:cs="Times New Roman"/>
          <w:sz w:val="28"/>
          <w:szCs w:val="28"/>
        </w:rPr>
        <w:t xml:space="preserve"> Такі структура та зміст  навчального плану </w:t>
      </w:r>
      <w:r w:rsidRPr="00EB07D2">
        <w:rPr>
          <w:rFonts w:ascii="Times New Roman" w:hAnsi="Times New Roman" w:cs="Times New Roman"/>
          <w:sz w:val="28"/>
          <w:szCs w:val="28"/>
        </w:rPr>
        <w:t xml:space="preserve">спрямовують організацію освітнього процесу в закладі на розкриття та розвиток партах здібностей учнів, створюють умови для майбутнього </w:t>
      </w:r>
      <w:r>
        <w:rPr>
          <w:rFonts w:ascii="Times New Roman" w:hAnsi="Times New Roman" w:cs="Times New Roman"/>
          <w:sz w:val="28"/>
          <w:szCs w:val="28"/>
        </w:rPr>
        <w:t>професійного самовизначення та саморе</w:t>
      </w:r>
      <w:r w:rsidRPr="00EB07D2">
        <w:rPr>
          <w:rFonts w:ascii="Times New Roman" w:hAnsi="Times New Roman" w:cs="Times New Roman"/>
          <w:sz w:val="28"/>
          <w:szCs w:val="28"/>
        </w:rPr>
        <w:t>а</w:t>
      </w:r>
      <w:r>
        <w:rPr>
          <w:rFonts w:ascii="Times New Roman" w:hAnsi="Times New Roman" w:cs="Times New Roman"/>
          <w:sz w:val="28"/>
          <w:szCs w:val="28"/>
        </w:rPr>
        <w:t>ліза</w:t>
      </w:r>
      <w:r w:rsidRPr="00EB07D2">
        <w:rPr>
          <w:rFonts w:ascii="Times New Roman" w:hAnsi="Times New Roman" w:cs="Times New Roman"/>
          <w:sz w:val="28"/>
          <w:szCs w:val="28"/>
        </w:rPr>
        <w:t>ції, а також формуванню та ре</w:t>
      </w:r>
      <w:r w:rsidR="004D0CDF">
        <w:rPr>
          <w:rFonts w:ascii="Times New Roman" w:hAnsi="Times New Roman" w:cs="Times New Roman"/>
          <w:sz w:val="28"/>
          <w:szCs w:val="28"/>
        </w:rPr>
        <w:t>алізації життєвих планів учнів.</w:t>
      </w:r>
    </w:p>
    <w:p w14:paraId="6EE9A508" w14:textId="52243B41" w:rsidR="00D94E47" w:rsidRPr="00CC3141" w:rsidRDefault="00ED02C6" w:rsidP="002D3C38">
      <w:pPr>
        <w:pStyle w:val="afe"/>
        <w:spacing w:line="276"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F16FE" w:rsidRPr="00CC3141">
        <w:rPr>
          <w:rFonts w:ascii="Times New Roman" w:eastAsia="Calibri" w:hAnsi="Times New Roman" w:cs="Times New Roman"/>
          <w:sz w:val="28"/>
          <w:szCs w:val="28"/>
        </w:rPr>
        <w:t>Результати навчання є внеском у формування таких ключових компетентностей здобувачів освіти:</w:t>
      </w:r>
    </w:p>
    <w:p w14:paraId="146D0371" w14:textId="77777777" w:rsidR="00D94E47" w:rsidRPr="00CC3141" w:rsidRDefault="00D94E47" w:rsidP="002D3C38">
      <w:pPr>
        <w:pStyle w:val="afe"/>
        <w:spacing w:line="276" w:lineRule="auto"/>
        <w:rPr>
          <w:rFonts w:ascii="Times New Roman" w:eastAsia="Calibri" w:hAnsi="Times New Roman" w:cs="Times New Roman"/>
          <w:sz w:val="28"/>
          <w:szCs w:val="28"/>
          <w:lang w:eastAsia="ru-RU"/>
        </w:rPr>
      </w:pPr>
    </w:p>
    <w:tbl>
      <w:tblPr>
        <w:tblW w:w="10080" w:type="dxa"/>
        <w:tblInd w:w="-253" w:type="dxa"/>
        <w:tblLayout w:type="fixed"/>
        <w:tblLook w:val="01E0" w:firstRow="1" w:lastRow="1" w:firstColumn="1" w:lastColumn="1" w:noHBand="0" w:noVBand="0"/>
      </w:tblPr>
      <w:tblGrid>
        <w:gridCol w:w="645"/>
        <w:gridCol w:w="1559"/>
        <w:gridCol w:w="7876"/>
      </w:tblGrid>
      <w:tr w:rsidR="00D94E47" w:rsidRPr="00CC3141" w14:paraId="4C69D716"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3529D04E"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 з/п</w:t>
            </w:r>
          </w:p>
        </w:tc>
        <w:tc>
          <w:tcPr>
            <w:tcW w:w="1559" w:type="dxa"/>
            <w:tcBorders>
              <w:top w:val="single" w:sz="4" w:space="0" w:color="000000"/>
              <w:left w:val="single" w:sz="4" w:space="0" w:color="000000"/>
              <w:bottom w:val="single" w:sz="4" w:space="0" w:color="000000"/>
              <w:right w:val="single" w:sz="4" w:space="0" w:color="000000"/>
            </w:tcBorders>
            <w:vAlign w:val="center"/>
          </w:tcPr>
          <w:p w14:paraId="20291A67" w14:textId="77777777" w:rsidR="00D94E47" w:rsidRPr="004D0CDF" w:rsidRDefault="00BF16FE" w:rsidP="002D3C38">
            <w:pPr>
              <w:pStyle w:val="afe"/>
              <w:spacing w:line="276" w:lineRule="auto"/>
              <w:rPr>
                <w:rFonts w:ascii="Times New Roman" w:eastAsia="Calibri" w:hAnsi="Times New Roman" w:cs="Times New Roman"/>
                <w:b/>
                <w:bCs/>
                <w:sz w:val="24"/>
                <w:szCs w:val="24"/>
              </w:rPr>
            </w:pPr>
            <w:r w:rsidRPr="004D0CDF">
              <w:rPr>
                <w:rFonts w:ascii="Times New Roman" w:eastAsia="Calibri" w:hAnsi="Times New Roman" w:cs="Times New Roman"/>
                <w:b/>
                <w:bCs/>
                <w:sz w:val="24"/>
                <w:szCs w:val="24"/>
              </w:rPr>
              <w:t>Ключові</w:t>
            </w:r>
          </w:p>
          <w:p w14:paraId="63E6A1A1" w14:textId="77777777" w:rsidR="00D94E47" w:rsidRPr="004D0CDF" w:rsidRDefault="00BF16FE" w:rsidP="002D3C38">
            <w:pPr>
              <w:pStyle w:val="afe"/>
              <w:spacing w:line="276" w:lineRule="auto"/>
              <w:rPr>
                <w:rFonts w:ascii="Times New Roman" w:eastAsia="Calibri" w:hAnsi="Times New Roman" w:cs="Times New Roman"/>
                <w:b/>
                <w:bCs/>
                <w:sz w:val="24"/>
                <w:szCs w:val="24"/>
                <w:highlight w:val="white"/>
              </w:rPr>
            </w:pPr>
            <w:r w:rsidRPr="004D0CDF">
              <w:rPr>
                <w:rFonts w:ascii="Times New Roman" w:eastAsia="Calibri" w:hAnsi="Times New Roman" w:cs="Times New Roman"/>
                <w:b/>
                <w:bCs/>
                <w:sz w:val="24"/>
                <w:szCs w:val="24"/>
              </w:rPr>
              <w:t>компетентності</w:t>
            </w:r>
          </w:p>
        </w:tc>
        <w:tc>
          <w:tcPr>
            <w:tcW w:w="7876" w:type="dxa"/>
            <w:tcBorders>
              <w:top w:val="single" w:sz="4" w:space="0" w:color="000000"/>
              <w:left w:val="single" w:sz="4" w:space="0" w:color="000000"/>
              <w:bottom w:val="single" w:sz="4" w:space="0" w:color="000000"/>
              <w:right w:val="single" w:sz="4" w:space="0" w:color="000000"/>
            </w:tcBorders>
            <w:vAlign w:val="center"/>
          </w:tcPr>
          <w:p w14:paraId="21D390E1" w14:textId="77777777" w:rsidR="00D94E47" w:rsidRPr="004D0CDF" w:rsidRDefault="00BF16FE" w:rsidP="002D3C38">
            <w:pPr>
              <w:pStyle w:val="afe"/>
              <w:spacing w:line="276" w:lineRule="auto"/>
              <w:rPr>
                <w:rFonts w:ascii="Times New Roman" w:eastAsia="Calibri" w:hAnsi="Times New Roman" w:cs="Times New Roman"/>
                <w:b/>
                <w:bCs/>
                <w:sz w:val="24"/>
                <w:szCs w:val="24"/>
                <w:highlight w:val="white"/>
              </w:rPr>
            </w:pPr>
            <w:r w:rsidRPr="004D0CDF">
              <w:rPr>
                <w:rFonts w:ascii="Times New Roman" w:eastAsia="Calibri" w:hAnsi="Times New Roman" w:cs="Times New Roman"/>
                <w:b/>
                <w:bCs/>
                <w:sz w:val="24"/>
                <w:szCs w:val="24"/>
                <w:highlight w:val="white"/>
              </w:rPr>
              <w:t>Компоненти</w:t>
            </w:r>
          </w:p>
        </w:tc>
      </w:tr>
      <w:tr w:rsidR="00D94E47" w:rsidRPr="00CC3141" w14:paraId="3CA9C950"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136D4E8C"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sz w:val="24"/>
                <w:szCs w:val="24"/>
                <w:highlight w:val="white"/>
              </w:rPr>
              <w:t>1.</w:t>
            </w:r>
          </w:p>
        </w:tc>
        <w:tc>
          <w:tcPr>
            <w:tcW w:w="1559" w:type="dxa"/>
            <w:tcBorders>
              <w:top w:val="single" w:sz="4" w:space="0" w:color="000000"/>
              <w:left w:val="single" w:sz="4" w:space="0" w:color="000000"/>
              <w:bottom w:val="single" w:sz="4" w:space="0" w:color="000000"/>
              <w:right w:val="single" w:sz="4" w:space="0" w:color="000000"/>
            </w:tcBorders>
            <w:vAlign w:val="center"/>
          </w:tcPr>
          <w:p w14:paraId="636B0562"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Спілкування державною</w:t>
            </w:r>
          </w:p>
          <w:p w14:paraId="1BBA671B"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 xml:space="preserve">(і </w:t>
            </w:r>
            <w:r w:rsidRPr="004D0CDF">
              <w:rPr>
                <w:rFonts w:ascii="Times New Roman" w:eastAsia="Calibri" w:hAnsi="Times New Roman" w:cs="Times New Roman"/>
                <w:b/>
                <w:sz w:val="24"/>
                <w:szCs w:val="24"/>
              </w:rPr>
              <w:t xml:space="preserve">рідною – у разі відмінності) </w:t>
            </w:r>
            <w:r w:rsidRPr="004D0CDF">
              <w:rPr>
                <w:rFonts w:ascii="Times New Roman" w:eastAsia="Calibri" w:hAnsi="Times New Roman" w:cs="Times New Roman"/>
                <w:b/>
                <w:sz w:val="24"/>
                <w:szCs w:val="24"/>
                <w:highlight w:val="white"/>
              </w:rPr>
              <w:t>мовами</w:t>
            </w:r>
          </w:p>
        </w:tc>
        <w:tc>
          <w:tcPr>
            <w:tcW w:w="7876" w:type="dxa"/>
            <w:tcBorders>
              <w:top w:val="single" w:sz="4" w:space="0" w:color="000000"/>
              <w:left w:val="single" w:sz="4" w:space="0" w:color="000000"/>
              <w:bottom w:val="single" w:sz="4" w:space="0" w:color="000000"/>
              <w:right w:val="single" w:sz="4" w:space="0" w:color="000000"/>
            </w:tcBorders>
          </w:tcPr>
          <w:p w14:paraId="59123CDE"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Уміння:</w:t>
            </w:r>
            <w:r w:rsidRPr="004D0CDF">
              <w:rPr>
                <w:rFonts w:ascii="Times New Roman" w:eastAsia="Calibri" w:hAnsi="Times New Roman" w:cs="Times New Roman"/>
                <w:sz w:val="24"/>
                <w:szCs w:val="24"/>
                <w:highlight w:val="white"/>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грамотно висловлюватися рідною мовою; доречно та коректно вживати в мовленні термінологію з окремих предметів, чітко, лаконічно та зрозуміло формулювати думку, аргументувати, доводити правильність тверджень; </w:t>
            </w:r>
            <w:r w:rsidRPr="004D0CDF">
              <w:rPr>
                <w:rFonts w:ascii="Times New Roman" w:eastAsia="Calibri" w:hAnsi="Times New Roman" w:cs="Times New Roman"/>
                <w:sz w:val="24"/>
                <w:szCs w:val="24"/>
              </w:rPr>
              <w:t>уникнення невнормованих іншомовних запозичень у спілкуванні на тематику</w:t>
            </w:r>
            <w:r w:rsidRPr="004D0CDF">
              <w:rPr>
                <w:rFonts w:ascii="Times New Roman" w:eastAsia="Calibri" w:hAnsi="Times New Roman" w:cs="Times New Roman"/>
                <w:sz w:val="24"/>
                <w:szCs w:val="24"/>
                <w:highlight w:val="white"/>
              </w:rPr>
              <w:t xml:space="preserve"> окремого предмета; поповнювати свій словниковий запас.</w:t>
            </w:r>
          </w:p>
          <w:p w14:paraId="2BB5E41F"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Ставлення:</w:t>
            </w:r>
            <w:r w:rsidRPr="004D0CDF">
              <w:rPr>
                <w:rFonts w:ascii="Times New Roman" w:eastAsia="Calibri" w:hAnsi="Times New Roman" w:cs="Times New Roman"/>
                <w:sz w:val="24"/>
                <w:szCs w:val="24"/>
                <w:highlight w:val="white"/>
              </w:rPr>
              <w:t xml:space="preserve"> розуміння важливості чітких та лаконічних формулювань.</w:t>
            </w:r>
          </w:p>
          <w:p w14:paraId="7BFD3A12"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Навчальні ресурси:</w:t>
            </w:r>
            <w:r w:rsidRPr="004D0CDF">
              <w:rPr>
                <w:rFonts w:ascii="Times New Roman" w:eastAsia="Calibri" w:hAnsi="Times New Roman" w:cs="Times New Roman"/>
                <w:sz w:val="24"/>
                <w:szCs w:val="24"/>
                <w:highlight w:val="white"/>
              </w:rPr>
              <w:t xml:space="preserve"> означення понять, формулювання властивостей, </w:t>
            </w:r>
            <w:r w:rsidRPr="004D0CDF">
              <w:rPr>
                <w:rFonts w:ascii="Times New Roman" w:eastAsia="Calibri" w:hAnsi="Times New Roman" w:cs="Times New Roman"/>
                <w:sz w:val="24"/>
                <w:szCs w:val="24"/>
                <w:highlight w:val="white"/>
              </w:rPr>
              <w:lastRenderedPageBreak/>
              <w:t>доведення правил, теорем</w:t>
            </w:r>
          </w:p>
        </w:tc>
      </w:tr>
      <w:tr w:rsidR="00D94E47" w:rsidRPr="00CC3141" w14:paraId="7AE973AF"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589CD6CE"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sz w:val="24"/>
                <w:szCs w:val="24"/>
                <w:highlight w:val="white"/>
              </w:rPr>
              <w:lastRenderedPageBreak/>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13E98763"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Спілкування іноземними мовами</w:t>
            </w:r>
          </w:p>
        </w:tc>
        <w:tc>
          <w:tcPr>
            <w:tcW w:w="7876" w:type="dxa"/>
            <w:tcBorders>
              <w:top w:val="single" w:sz="4" w:space="0" w:color="000000"/>
              <w:left w:val="single" w:sz="4" w:space="0" w:color="000000"/>
              <w:bottom w:val="single" w:sz="4" w:space="0" w:color="000000"/>
              <w:right w:val="single" w:sz="4" w:space="0" w:color="000000"/>
            </w:tcBorders>
          </w:tcPr>
          <w:p w14:paraId="00FB9FAF"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Уміння:</w:t>
            </w:r>
            <w:r w:rsidRPr="004D0CDF">
              <w:rPr>
                <w:rFonts w:ascii="Times New Roman" w:eastAsia="Calibri" w:hAnsi="Times New Roman" w:cs="Times New Roman"/>
                <w:sz w:val="24"/>
                <w:szCs w:val="24"/>
                <w:highlight w:val="white"/>
              </w:rPr>
              <w:t xml:space="preserve"> </w:t>
            </w:r>
            <w:r w:rsidRPr="004D0CDF">
              <w:rPr>
                <w:rFonts w:ascii="Times New Roman" w:eastAsia="Calibri" w:hAnsi="Times New Roman" w:cs="Times New Roman"/>
                <w:sz w:val="24"/>
                <w:szCs w:val="24"/>
              </w:rPr>
              <w:t>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мовних засобів; ефективно взаємодіяти з іншими усно, письмово та за допомогою засобів електронного спілкування.</w:t>
            </w:r>
          </w:p>
          <w:p w14:paraId="5029B153"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Ставлення:</w:t>
            </w:r>
            <w:r w:rsidRPr="004D0CDF">
              <w:rPr>
                <w:rFonts w:ascii="Times New Roman" w:eastAsia="Calibri" w:hAnsi="Times New Roman" w:cs="Times New Roman"/>
                <w:sz w:val="24"/>
                <w:szCs w:val="24"/>
                <w:highlight w:val="white"/>
              </w:rPr>
              <w:t xml:space="preserve"> </w:t>
            </w:r>
            <w:r w:rsidRPr="004D0CDF">
              <w:rPr>
                <w:rFonts w:ascii="Times New Roman" w:eastAsia="Calibri" w:hAnsi="Times New Roman" w:cs="Times New Roman"/>
                <w:sz w:val="24"/>
                <w:szCs w:val="24"/>
              </w:rPr>
              <w:t>критично оцінювати інформацію та використовувати її для різних потреб; висловлювати свої думки, почуття та ставлення;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 обирати й застосовувати доцільні комунікативні стратегії відповідно до різних потреб; ефективно користуватися навчальними стратегіями для самостійного вивчення іноземних мов.</w:t>
            </w:r>
          </w:p>
          <w:p w14:paraId="6A849232"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Навчальні ресурси:</w:t>
            </w:r>
            <w:r w:rsidRPr="004D0CDF">
              <w:rPr>
                <w:rFonts w:ascii="Times New Roman" w:eastAsia="Calibri" w:hAnsi="Times New Roman" w:cs="Times New Roman"/>
                <w:sz w:val="24"/>
                <w:szCs w:val="24"/>
                <w:highlight w:val="white"/>
              </w:rPr>
              <w:t xml:space="preserve"> </w:t>
            </w:r>
            <w:r w:rsidRPr="004D0CDF">
              <w:rPr>
                <w:rFonts w:ascii="Times New Roman" w:eastAsia="Calibri" w:hAnsi="Times New Roman" w:cs="Times New Roman"/>
                <w:sz w:val="24"/>
                <w:szCs w:val="24"/>
              </w:rPr>
              <w:t>підручники, навчально-методичні комплекси, словники, довідкова література, мультимедійні засоби, адаптовані іншомовні тексти.</w:t>
            </w:r>
          </w:p>
        </w:tc>
      </w:tr>
      <w:tr w:rsidR="00D94E47" w:rsidRPr="00CC3141" w14:paraId="63B5F12F"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6907F383"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sz w:val="24"/>
                <w:szCs w:val="24"/>
                <w:highlight w:val="white"/>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7115DB01"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Математична компетентність</w:t>
            </w:r>
          </w:p>
        </w:tc>
        <w:tc>
          <w:tcPr>
            <w:tcW w:w="7876" w:type="dxa"/>
            <w:tcBorders>
              <w:top w:val="single" w:sz="4" w:space="0" w:color="000000"/>
              <w:left w:val="single" w:sz="4" w:space="0" w:color="000000"/>
              <w:bottom w:val="single" w:sz="4" w:space="0" w:color="000000"/>
              <w:right w:val="single" w:sz="4" w:space="0" w:color="000000"/>
            </w:tcBorders>
          </w:tcPr>
          <w:p w14:paraId="6E7F9D36"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Уміння:</w:t>
            </w:r>
            <w:r w:rsidRPr="004D0CDF">
              <w:rPr>
                <w:rFonts w:ascii="Times New Roman" w:eastAsia="Calibri" w:hAnsi="Times New Roman" w:cs="Times New Roman"/>
                <w:sz w:val="24"/>
                <w:szCs w:val="24"/>
                <w:highlight w:val="white"/>
              </w:rPr>
              <w:t xml:space="preserve">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p>
          <w:p w14:paraId="30BF1788"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Ставлення:</w:t>
            </w:r>
            <w:r w:rsidRPr="004D0CDF">
              <w:rPr>
                <w:rFonts w:ascii="Times New Roman" w:eastAsia="Calibri" w:hAnsi="Times New Roman" w:cs="Times New Roman"/>
                <w:sz w:val="24"/>
                <w:szCs w:val="24"/>
                <w:highlight w:val="white"/>
              </w:rPr>
              <w:t xml:space="preserve"> 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14:paraId="2DF67A13"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Навчальні ресурси:</w:t>
            </w:r>
            <w:r w:rsidRPr="004D0CDF">
              <w:rPr>
                <w:rFonts w:ascii="Times New Roman" w:eastAsia="Calibri" w:hAnsi="Times New Roman" w:cs="Times New Roman"/>
                <w:sz w:val="24"/>
                <w:szCs w:val="24"/>
                <w:highlight w:val="white"/>
              </w:rPr>
              <w:t xml:space="preserve"> розв’язування математичних задач, і обов’язково таких, що моделюють реальні життєві ситуації</w:t>
            </w:r>
          </w:p>
        </w:tc>
      </w:tr>
      <w:tr w:rsidR="00D94E47" w:rsidRPr="00CC3141" w14:paraId="2F07B63B"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55F28073"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sz w:val="24"/>
                <w:szCs w:val="24"/>
                <w:highlight w:val="white"/>
              </w:rPr>
              <w:t>4.</w:t>
            </w:r>
          </w:p>
        </w:tc>
        <w:tc>
          <w:tcPr>
            <w:tcW w:w="1559" w:type="dxa"/>
            <w:tcBorders>
              <w:top w:val="single" w:sz="4" w:space="0" w:color="000000"/>
              <w:left w:val="single" w:sz="4" w:space="0" w:color="000000"/>
              <w:bottom w:val="single" w:sz="4" w:space="0" w:color="000000"/>
              <w:right w:val="single" w:sz="4" w:space="0" w:color="000000"/>
            </w:tcBorders>
            <w:vAlign w:val="center"/>
          </w:tcPr>
          <w:p w14:paraId="53369697"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Основні компетентності у природничих науках і технологіях</w:t>
            </w:r>
          </w:p>
        </w:tc>
        <w:tc>
          <w:tcPr>
            <w:tcW w:w="7876" w:type="dxa"/>
            <w:tcBorders>
              <w:top w:val="single" w:sz="4" w:space="0" w:color="000000"/>
              <w:left w:val="single" w:sz="4" w:space="0" w:color="000000"/>
              <w:bottom w:val="single" w:sz="4" w:space="0" w:color="000000"/>
              <w:right w:val="single" w:sz="4" w:space="0" w:color="000000"/>
            </w:tcBorders>
          </w:tcPr>
          <w:p w14:paraId="703BFE63"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Уміння:</w:t>
            </w:r>
            <w:r w:rsidRPr="004D0CDF">
              <w:rPr>
                <w:rFonts w:ascii="Times New Roman" w:eastAsia="Calibri" w:hAnsi="Times New Roman" w:cs="Times New Roman"/>
                <w:sz w:val="24"/>
                <w:szCs w:val="24"/>
                <w:highlight w:val="white"/>
              </w:rPr>
              <w:t xml:space="preserve"> розпізнавати проблеми, що виникають у довкіллі; будувати та досліджувати природні явища і процеси</w:t>
            </w:r>
            <w:r w:rsidRPr="004D0CDF">
              <w:rPr>
                <w:rFonts w:ascii="Times New Roman" w:eastAsia="Calibri" w:hAnsi="Times New Roman" w:cs="Times New Roman"/>
                <w:sz w:val="24"/>
                <w:szCs w:val="24"/>
              </w:rPr>
              <w:t>; послуговуватися технологічними пристроями</w:t>
            </w:r>
            <w:r w:rsidRPr="004D0CDF">
              <w:rPr>
                <w:rFonts w:ascii="Times New Roman" w:eastAsia="Calibri" w:hAnsi="Times New Roman" w:cs="Times New Roman"/>
                <w:sz w:val="24"/>
                <w:szCs w:val="24"/>
                <w:highlight w:val="white"/>
              </w:rPr>
              <w:t>.</w:t>
            </w:r>
          </w:p>
          <w:p w14:paraId="489B0C82"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Ставлення:</w:t>
            </w:r>
            <w:r w:rsidRPr="004D0CDF">
              <w:rPr>
                <w:rFonts w:ascii="Times New Roman" w:eastAsia="Calibri" w:hAnsi="Times New Roman" w:cs="Times New Roman"/>
                <w:sz w:val="24"/>
                <w:szCs w:val="24"/>
                <w:highlight w:val="white"/>
              </w:rPr>
              <w:t xml:space="preserve"> усвідомлення важливості природничих наук як універсальної мови науки, техніки та технологій.</w:t>
            </w:r>
            <w:r w:rsidRPr="004D0CDF">
              <w:rPr>
                <w:rFonts w:ascii="Times New Roman" w:eastAsia="Calibri" w:hAnsi="Times New Roman" w:cs="Times New Roman"/>
                <w:sz w:val="24"/>
                <w:szCs w:val="24"/>
              </w:rPr>
              <w:t xml:space="preserve"> Усвідомлення ролі наукових ідей в сучасних інформаційних технологіях</w:t>
            </w:r>
          </w:p>
          <w:p w14:paraId="7F3BAA78"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lastRenderedPageBreak/>
              <w:t>Навчальні ресурси:</w:t>
            </w:r>
            <w:r w:rsidRPr="004D0CDF">
              <w:rPr>
                <w:rFonts w:ascii="Times New Roman" w:eastAsia="Calibri" w:hAnsi="Times New Roman" w:cs="Times New Roman"/>
                <w:sz w:val="24"/>
                <w:szCs w:val="24"/>
                <w:highlight w:val="white"/>
              </w:rPr>
              <w:t xml:space="preserve"> складання графіків та діаграм, які ілюструють функціональні залежності результатів впливу людської діяльності на природу</w:t>
            </w:r>
          </w:p>
        </w:tc>
      </w:tr>
      <w:tr w:rsidR="00D94E47" w:rsidRPr="00CC3141" w14:paraId="3A630761"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55E6B9FE"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sz w:val="24"/>
                <w:szCs w:val="24"/>
                <w:highlight w:val="white"/>
              </w:rPr>
              <w:lastRenderedPageBreak/>
              <w:t>5.</w:t>
            </w:r>
          </w:p>
        </w:tc>
        <w:tc>
          <w:tcPr>
            <w:tcW w:w="1559" w:type="dxa"/>
            <w:tcBorders>
              <w:top w:val="single" w:sz="4" w:space="0" w:color="000000"/>
              <w:left w:val="single" w:sz="4" w:space="0" w:color="000000"/>
              <w:bottom w:val="single" w:sz="4" w:space="0" w:color="000000"/>
              <w:right w:val="single" w:sz="4" w:space="0" w:color="000000"/>
            </w:tcBorders>
            <w:vAlign w:val="center"/>
          </w:tcPr>
          <w:p w14:paraId="0F7A26D5"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Інформаційно-цифрова компетентність</w:t>
            </w:r>
          </w:p>
        </w:tc>
        <w:tc>
          <w:tcPr>
            <w:tcW w:w="7876" w:type="dxa"/>
            <w:tcBorders>
              <w:top w:val="single" w:sz="4" w:space="0" w:color="000000"/>
              <w:left w:val="single" w:sz="4" w:space="0" w:color="000000"/>
              <w:bottom w:val="single" w:sz="4" w:space="0" w:color="000000"/>
              <w:right w:val="single" w:sz="4" w:space="0" w:color="000000"/>
            </w:tcBorders>
          </w:tcPr>
          <w:p w14:paraId="5C307FE3"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Уміння:</w:t>
            </w:r>
            <w:r w:rsidRPr="004D0CDF">
              <w:rPr>
                <w:rFonts w:ascii="Times New Roman" w:eastAsia="Calibri" w:hAnsi="Times New Roman" w:cs="Times New Roman"/>
                <w:sz w:val="24"/>
                <w:szCs w:val="24"/>
                <w:highlight w:val="white"/>
              </w:rPr>
              <w:t xml:space="preserve">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14:paraId="4BA6FE62"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Ставлення:</w:t>
            </w:r>
            <w:r w:rsidRPr="004D0CDF">
              <w:rPr>
                <w:rFonts w:ascii="Times New Roman" w:eastAsia="Calibri" w:hAnsi="Times New Roman" w:cs="Times New Roman"/>
                <w:sz w:val="24"/>
                <w:szCs w:val="24"/>
                <w:highlight w:val="white"/>
              </w:rPr>
              <w:t xml:space="preserve">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p>
          <w:p w14:paraId="6079C40D"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Навчальні ресурси:</w:t>
            </w:r>
            <w:r w:rsidRPr="004D0CDF">
              <w:rPr>
                <w:rFonts w:ascii="Times New Roman" w:eastAsia="Calibri" w:hAnsi="Times New Roman" w:cs="Times New Roman"/>
                <w:sz w:val="24"/>
                <w:szCs w:val="24"/>
                <w:highlight w:val="white"/>
              </w:rPr>
              <w:t xml:space="preserve"> візуалізація даних, побудова графіків та діаграм за допомогою програмних засобів</w:t>
            </w:r>
          </w:p>
        </w:tc>
      </w:tr>
      <w:tr w:rsidR="00D94E47" w:rsidRPr="00CC3141" w14:paraId="1B23645E"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041EFA38"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sz w:val="24"/>
                <w:szCs w:val="24"/>
                <w:highlight w:val="white"/>
              </w:rPr>
              <w:t>6.</w:t>
            </w:r>
          </w:p>
        </w:tc>
        <w:tc>
          <w:tcPr>
            <w:tcW w:w="1559" w:type="dxa"/>
            <w:tcBorders>
              <w:top w:val="single" w:sz="4" w:space="0" w:color="000000"/>
              <w:left w:val="single" w:sz="4" w:space="0" w:color="000000"/>
              <w:bottom w:val="single" w:sz="4" w:space="0" w:color="000000"/>
              <w:right w:val="single" w:sz="4" w:space="0" w:color="000000"/>
            </w:tcBorders>
            <w:vAlign w:val="center"/>
          </w:tcPr>
          <w:p w14:paraId="3371F1FD"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Уміння вчитися впродовж життя</w:t>
            </w:r>
          </w:p>
        </w:tc>
        <w:tc>
          <w:tcPr>
            <w:tcW w:w="7876" w:type="dxa"/>
            <w:tcBorders>
              <w:top w:val="single" w:sz="4" w:space="0" w:color="000000"/>
              <w:left w:val="single" w:sz="4" w:space="0" w:color="000000"/>
              <w:bottom w:val="single" w:sz="4" w:space="0" w:color="000000"/>
              <w:right w:val="single" w:sz="4" w:space="0" w:color="000000"/>
            </w:tcBorders>
          </w:tcPr>
          <w:p w14:paraId="355D40DE"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Уміння:</w:t>
            </w:r>
            <w:r w:rsidRPr="004D0CDF">
              <w:rPr>
                <w:rFonts w:ascii="Times New Roman" w:eastAsia="Calibri" w:hAnsi="Times New Roman" w:cs="Times New Roman"/>
                <w:sz w:val="24"/>
                <w:szCs w:val="24"/>
                <w:highlight w:val="white"/>
              </w:rPr>
              <w:t xml:space="preserve">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14:paraId="558E42D7"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Ставлення:</w:t>
            </w:r>
            <w:r w:rsidRPr="004D0CDF">
              <w:rPr>
                <w:rFonts w:ascii="Times New Roman" w:eastAsia="Calibri" w:hAnsi="Times New Roman" w:cs="Times New Roman"/>
                <w:sz w:val="24"/>
                <w:szCs w:val="24"/>
                <w:highlight w:val="white"/>
              </w:rPr>
              <w:t xml:space="preserve"> 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p>
          <w:p w14:paraId="4DA702CD"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Навчальні ресурси:</w:t>
            </w:r>
            <w:r w:rsidRPr="004D0CDF">
              <w:rPr>
                <w:rFonts w:ascii="Times New Roman" w:eastAsia="Calibri" w:hAnsi="Times New Roman" w:cs="Times New Roman"/>
                <w:sz w:val="24"/>
                <w:szCs w:val="24"/>
                <w:highlight w:val="white"/>
              </w:rPr>
              <w:t xml:space="preserve"> моделювання власної освітньої траєкторії</w:t>
            </w:r>
          </w:p>
        </w:tc>
      </w:tr>
      <w:tr w:rsidR="00D94E47" w:rsidRPr="00CC3141" w14:paraId="2921D788"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37CE2139"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sz w:val="24"/>
                <w:szCs w:val="24"/>
                <w:highlight w:val="white"/>
              </w:rPr>
              <w:t>7.</w:t>
            </w:r>
          </w:p>
        </w:tc>
        <w:tc>
          <w:tcPr>
            <w:tcW w:w="1559" w:type="dxa"/>
            <w:tcBorders>
              <w:top w:val="single" w:sz="4" w:space="0" w:color="000000"/>
              <w:left w:val="single" w:sz="4" w:space="0" w:color="000000"/>
              <w:bottom w:val="single" w:sz="4" w:space="0" w:color="000000"/>
              <w:right w:val="single" w:sz="4" w:space="0" w:color="000000"/>
            </w:tcBorders>
            <w:vAlign w:val="center"/>
          </w:tcPr>
          <w:p w14:paraId="79DD4E96"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Ініціативність і підприємливість</w:t>
            </w:r>
          </w:p>
        </w:tc>
        <w:tc>
          <w:tcPr>
            <w:tcW w:w="7876" w:type="dxa"/>
            <w:tcBorders>
              <w:top w:val="single" w:sz="4" w:space="0" w:color="000000"/>
              <w:left w:val="single" w:sz="4" w:space="0" w:color="000000"/>
              <w:bottom w:val="single" w:sz="4" w:space="0" w:color="000000"/>
              <w:right w:val="single" w:sz="4" w:space="0" w:color="000000"/>
            </w:tcBorders>
          </w:tcPr>
          <w:p w14:paraId="3A1CCA40"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Уміння:</w:t>
            </w:r>
            <w:r w:rsidRPr="004D0CDF">
              <w:rPr>
                <w:rFonts w:ascii="Times New Roman" w:eastAsia="Calibri" w:hAnsi="Times New Roman" w:cs="Times New Roman"/>
                <w:sz w:val="24"/>
                <w:szCs w:val="24"/>
                <w:highlight w:val="white"/>
              </w:rPr>
              <w:t xml:space="preserve">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14:paraId="7D87D988"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Ставлення:</w:t>
            </w:r>
            <w:r w:rsidRPr="004D0CDF">
              <w:rPr>
                <w:rFonts w:ascii="Times New Roman" w:eastAsia="Calibri" w:hAnsi="Times New Roman" w:cs="Times New Roman"/>
                <w:sz w:val="24"/>
                <w:szCs w:val="24"/>
                <w:highlight w:val="white"/>
              </w:rPr>
              <w:t xml:space="preserve"> ініціативність, 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14:paraId="5FB11FE7"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Навчальні ресурси:</w:t>
            </w:r>
            <w:r w:rsidRPr="004D0CDF">
              <w:rPr>
                <w:rFonts w:ascii="Times New Roman" w:eastAsia="Calibri" w:hAnsi="Times New Roman" w:cs="Times New Roman"/>
                <w:sz w:val="24"/>
                <w:szCs w:val="24"/>
                <w:highlight w:val="white"/>
              </w:rPr>
              <w:t xml:space="preserve"> завдання підприємницького змісту (оптимізаційні задачі)</w:t>
            </w:r>
          </w:p>
        </w:tc>
      </w:tr>
      <w:tr w:rsidR="00D94E47" w:rsidRPr="00CC3141" w14:paraId="55C9005F"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1256447E"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sz w:val="24"/>
                <w:szCs w:val="24"/>
                <w:highlight w:val="white"/>
              </w:rPr>
              <w:t>8.</w:t>
            </w:r>
          </w:p>
        </w:tc>
        <w:tc>
          <w:tcPr>
            <w:tcW w:w="1559" w:type="dxa"/>
            <w:tcBorders>
              <w:top w:val="single" w:sz="4" w:space="0" w:color="000000"/>
              <w:left w:val="single" w:sz="4" w:space="0" w:color="000000"/>
              <w:bottom w:val="single" w:sz="4" w:space="0" w:color="000000"/>
              <w:right w:val="single" w:sz="4" w:space="0" w:color="000000"/>
            </w:tcBorders>
            <w:vAlign w:val="center"/>
          </w:tcPr>
          <w:p w14:paraId="128E3F36"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Соціальна і громадянська компетентності</w:t>
            </w:r>
          </w:p>
        </w:tc>
        <w:tc>
          <w:tcPr>
            <w:tcW w:w="7876" w:type="dxa"/>
            <w:tcBorders>
              <w:top w:val="single" w:sz="4" w:space="0" w:color="000000"/>
              <w:left w:val="single" w:sz="4" w:space="0" w:color="000000"/>
              <w:bottom w:val="single" w:sz="4" w:space="0" w:color="000000"/>
              <w:right w:val="single" w:sz="4" w:space="0" w:color="000000"/>
            </w:tcBorders>
          </w:tcPr>
          <w:p w14:paraId="761BBF40"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Уміння:</w:t>
            </w:r>
            <w:r w:rsidRPr="004D0CDF">
              <w:rPr>
                <w:rFonts w:ascii="Times New Roman" w:eastAsia="Calibri" w:hAnsi="Times New Roman" w:cs="Times New Roman"/>
                <w:sz w:val="24"/>
                <w:szCs w:val="24"/>
                <w:highlight w:val="white"/>
              </w:rPr>
              <w:t xml:space="preserve">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w:t>
            </w:r>
            <w:r w:rsidRPr="004D0CDF">
              <w:rPr>
                <w:rFonts w:ascii="Times New Roman" w:eastAsia="Calibri" w:hAnsi="Times New Roman" w:cs="Times New Roman"/>
                <w:sz w:val="24"/>
                <w:szCs w:val="24"/>
                <w:highlight w:val="white"/>
              </w:rPr>
              <w:lastRenderedPageBreak/>
              <w:t>родинний бюджет; орієнтуватися в широкому колі послуг і товарів на основі чітких критеріїв, робити споживчий вибір, спираючись на різні дані.</w:t>
            </w:r>
          </w:p>
          <w:p w14:paraId="2184E2C7"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Ставлення:</w:t>
            </w:r>
            <w:r w:rsidRPr="004D0CDF">
              <w:rPr>
                <w:rFonts w:ascii="Times New Roman" w:eastAsia="Calibri" w:hAnsi="Times New Roman" w:cs="Times New Roman"/>
                <w:sz w:val="24"/>
                <w:szCs w:val="24"/>
                <w:highlight w:val="white"/>
              </w:rPr>
              <w:t xml:space="preserve">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14:paraId="01FCAEC2"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Навчальні ресурси:</w:t>
            </w:r>
            <w:r w:rsidRPr="004D0CDF">
              <w:rPr>
                <w:rFonts w:ascii="Times New Roman" w:eastAsia="Calibri" w:hAnsi="Times New Roman" w:cs="Times New Roman"/>
                <w:sz w:val="24"/>
                <w:szCs w:val="24"/>
                <w:highlight w:val="white"/>
              </w:rPr>
              <w:t xml:space="preserve"> завдання соціального змісту</w:t>
            </w:r>
          </w:p>
        </w:tc>
      </w:tr>
      <w:tr w:rsidR="00D94E47" w:rsidRPr="00CC3141" w14:paraId="7F987277"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1B2029B0"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sz w:val="24"/>
                <w:szCs w:val="24"/>
                <w:highlight w:val="white"/>
              </w:rPr>
              <w:lastRenderedPageBreak/>
              <w:t>9.</w:t>
            </w:r>
          </w:p>
        </w:tc>
        <w:tc>
          <w:tcPr>
            <w:tcW w:w="1559" w:type="dxa"/>
            <w:tcBorders>
              <w:top w:val="single" w:sz="4" w:space="0" w:color="000000"/>
              <w:left w:val="single" w:sz="4" w:space="0" w:color="000000"/>
              <w:bottom w:val="single" w:sz="4" w:space="0" w:color="000000"/>
              <w:right w:val="single" w:sz="4" w:space="0" w:color="000000"/>
            </w:tcBorders>
            <w:vAlign w:val="center"/>
          </w:tcPr>
          <w:p w14:paraId="3BEC0201"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Обізнаність і самовираження у сфері культури</w:t>
            </w:r>
          </w:p>
        </w:tc>
        <w:tc>
          <w:tcPr>
            <w:tcW w:w="7876" w:type="dxa"/>
            <w:tcBorders>
              <w:top w:val="single" w:sz="4" w:space="0" w:color="000000"/>
              <w:left w:val="single" w:sz="4" w:space="0" w:color="000000"/>
              <w:bottom w:val="single" w:sz="4" w:space="0" w:color="000000"/>
              <w:right w:val="single" w:sz="4" w:space="0" w:color="000000"/>
            </w:tcBorders>
          </w:tcPr>
          <w:p w14:paraId="6815BBA0"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 xml:space="preserve">Уміння: </w:t>
            </w:r>
            <w:r w:rsidRPr="004D0CDF">
              <w:rPr>
                <w:rFonts w:ascii="Times New Roman" w:eastAsia="Calibri" w:hAnsi="Times New Roman" w:cs="Times New Roman"/>
                <w:sz w:val="24"/>
                <w:szCs w:val="24"/>
              </w:rPr>
              <w:t>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w:t>
            </w:r>
          </w:p>
          <w:p w14:paraId="24CBCC1B"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Ставлення:</w:t>
            </w:r>
            <w:r w:rsidRPr="004D0CDF">
              <w:rPr>
                <w:rFonts w:ascii="Times New Roman" w:eastAsia="Calibri" w:hAnsi="Times New Roman" w:cs="Times New Roman"/>
                <w:b/>
                <w:bCs/>
                <w:i/>
                <w:iCs/>
                <w:sz w:val="24"/>
                <w:szCs w:val="24"/>
              </w:rPr>
              <w:t xml:space="preserve"> </w:t>
            </w:r>
            <w:r w:rsidRPr="004D0CDF">
              <w:rPr>
                <w:rFonts w:ascii="Times New Roman" w:eastAsia="Calibri" w:hAnsi="Times New Roman" w:cs="Times New Roman"/>
                <w:sz w:val="24"/>
                <w:szCs w:val="24"/>
              </w:rPr>
              <w:t>повага до культурного розмаїття у глобальному суспільстві; усвідомлення впливу окремого предмета на людську культуру та розвиток суспільства</w:t>
            </w:r>
            <w:r w:rsidRPr="004D0CDF">
              <w:rPr>
                <w:rFonts w:ascii="Times New Roman" w:eastAsia="Calibri" w:hAnsi="Times New Roman" w:cs="Times New Roman"/>
                <w:sz w:val="24"/>
                <w:szCs w:val="24"/>
                <w:highlight w:val="white"/>
              </w:rPr>
              <w:t>.</w:t>
            </w:r>
          </w:p>
          <w:p w14:paraId="3961FFA0" w14:textId="77777777" w:rsidR="00D94E47" w:rsidRPr="004D0CDF" w:rsidRDefault="00BF16FE" w:rsidP="002D3C38">
            <w:pPr>
              <w:pStyle w:val="afe"/>
              <w:spacing w:line="276" w:lineRule="auto"/>
              <w:rPr>
                <w:rFonts w:ascii="Times New Roman" w:eastAsia="Calibri" w:hAnsi="Times New Roman" w:cs="Times New Roman"/>
                <w:sz w:val="24"/>
                <w:szCs w:val="24"/>
              </w:rPr>
            </w:pPr>
            <w:r w:rsidRPr="004D0CDF">
              <w:rPr>
                <w:rFonts w:ascii="Times New Roman" w:eastAsia="Calibri" w:hAnsi="Times New Roman" w:cs="Times New Roman"/>
                <w:b/>
                <w:bCs/>
                <w:i/>
                <w:iCs/>
                <w:sz w:val="24"/>
                <w:szCs w:val="24"/>
                <w:highlight w:val="white"/>
              </w:rPr>
              <w:t>Навчальні ресурси:</w:t>
            </w:r>
            <w:r w:rsidRPr="004D0CDF">
              <w:rPr>
                <w:rFonts w:ascii="Times New Roman" w:eastAsia="Calibri" w:hAnsi="Times New Roman" w:cs="Times New Roman"/>
                <w:sz w:val="24"/>
                <w:szCs w:val="24"/>
                <w:highlight w:val="white"/>
              </w:rPr>
              <w:t xml:space="preserve"> </w:t>
            </w:r>
            <w:r w:rsidRPr="004D0CDF">
              <w:rPr>
                <w:rFonts w:ascii="Times New Roman" w:eastAsia="Calibri" w:hAnsi="Times New Roman" w:cs="Times New Roman"/>
                <w:sz w:val="24"/>
                <w:szCs w:val="24"/>
              </w:rPr>
              <w:t>математичні моделі в різних видах мистецтва</w:t>
            </w:r>
          </w:p>
        </w:tc>
      </w:tr>
      <w:tr w:rsidR="00D94E47" w:rsidRPr="00CC3141" w14:paraId="5916FBD6" w14:textId="77777777" w:rsidTr="008902DA">
        <w:tc>
          <w:tcPr>
            <w:tcW w:w="645" w:type="dxa"/>
            <w:tcBorders>
              <w:top w:val="single" w:sz="4" w:space="0" w:color="000000"/>
              <w:left w:val="single" w:sz="4" w:space="0" w:color="000000"/>
              <w:bottom w:val="single" w:sz="4" w:space="0" w:color="000000"/>
              <w:right w:val="single" w:sz="4" w:space="0" w:color="000000"/>
            </w:tcBorders>
            <w:vAlign w:val="center"/>
          </w:tcPr>
          <w:p w14:paraId="166C3B2A"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sz w:val="24"/>
                <w:szCs w:val="24"/>
                <w:highlight w:val="white"/>
              </w:rPr>
              <w:t>10.</w:t>
            </w:r>
          </w:p>
        </w:tc>
        <w:tc>
          <w:tcPr>
            <w:tcW w:w="1559" w:type="dxa"/>
            <w:tcBorders>
              <w:top w:val="single" w:sz="4" w:space="0" w:color="000000"/>
              <w:left w:val="single" w:sz="4" w:space="0" w:color="000000"/>
              <w:bottom w:val="single" w:sz="4" w:space="0" w:color="000000"/>
              <w:right w:val="single" w:sz="4" w:space="0" w:color="000000"/>
            </w:tcBorders>
            <w:vAlign w:val="center"/>
          </w:tcPr>
          <w:p w14:paraId="51267E84" w14:textId="77777777" w:rsidR="00D94E47" w:rsidRPr="004D0CDF" w:rsidRDefault="00BF16FE" w:rsidP="002D3C38">
            <w:pPr>
              <w:pStyle w:val="afe"/>
              <w:spacing w:line="276" w:lineRule="auto"/>
              <w:rPr>
                <w:rFonts w:ascii="Times New Roman" w:eastAsia="Calibri" w:hAnsi="Times New Roman" w:cs="Times New Roman"/>
                <w:b/>
                <w:sz w:val="24"/>
                <w:szCs w:val="24"/>
                <w:highlight w:val="white"/>
              </w:rPr>
            </w:pPr>
            <w:r w:rsidRPr="004D0CDF">
              <w:rPr>
                <w:rFonts w:ascii="Times New Roman" w:eastAsia="Calibri" w:hAnsi="Times New Roman" w:cs="Times New Roman"/>
                <w:b/>
                <w:sz w:val="24"/>
                <w:szCs w:val="24"/>
                <w:highlight w:val="white"/>
              </w:rPr>
              <w:t>Екологічна грамотність і здорове життя</w:t>
            </w:r>
          </w:p>
        </w:tc>
        <w:tc>
          <w:tcPr>
            <w:tcW w:w="7876" w:type="dxa"/>
            <w:tcBorders>
              <w:top w:val="single" w:sz="4" w:space="0" w:color="000000"/>
              <w:left w:val="single" w:sz="4" w:space="0" w:color="000000"/>
              <w:bottom w:val="single" w:sz="4" w:space="0" w:color="000000"/>
              <w:right w:val="single" w:sz="4" w:space="0" w:color="000000"/>
            </w:tcBorders>
          </w:tcPr>
          <w:p w14:paraId="4CD07A00"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Уміння:</w:t>
            </w:r>
            <w:r w:rsidRPr="004D0CDF">
              <w:rPr>
                <w:rFonts w:ascii="Times New Roman" w:eastAsia="Calibri" w:hAnsi="Times New Roman" w:cs="Times New Roman"/>
                <w:sz w:val="24"/>
                <w:szCs w:val="24"/>
                <w:highlight w:val="white"/>
              </w:rPr>
              <w:t xml:space="preserve">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p w14:paraId="74E528FD"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Ставлення:</w:t>
            </w:r>
            <w:r w:rsidRPr="004D0CDF">
              <w:rPr>
                <w:rFonts w:ascii="Times New Roman" w:eastAsia="Calibri" w:hAnsi="Times New Roman" w:cs="Times New Roman"/>
                <w:sz w:val="24"/>
                <w:szCs w:val="24"/>
                <w:highlight w:val="white"/>
              </w:rPr>
              <w:t xml:space="preserve"> </w:t>
            </w:r>
            <w:r w:rsidRPr="004D0CDF">
              <w:rPr>
                <w:rFonts w:ascii="Times New Roman" w:eastAsia="Calibri" w:hAnsi="Times New Roman" w:cs="Times New Roman"/>
                <w:sz w:val="24"/>
                <w:szCs w:val="24"/>
                <w:shd w:val="clear" w:color="auto" w:fill="FFFFFF"/>
              </w:rPr>
              <w:t>усвідомлення взаємозв’язку кожного окремого предмета та екології на основі різних даних; ощадне та бережливе відношення до природніх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w:t>
            </w:r>
          </w:p>
          <w:p w14:paraId="16626DB2" w14:textId="77777777" w:rsidR="00D94E47" w:rsidRPr="004D0CDF" w:rsidRDefault="00BF16FE" w:rsidP="002D3C38">
            <w:pPr>
              <w:pStyle w:val="afe"/>
              <w:spacing w:line="276" w:lineRule="auto"/>
              <w:rPr>
                <w:rFonts w:ascii="Times New Roman" w:eastAsia="Calibri" w:hAnsi="Times New Roman" w:cs="Times New Roman"/>
                <w:sz w:val="24"/>
                <w:szCs w:val="24"/>
                <w:highlight w:val="white"/>
              </w:rPr>
            </w:pPr>
            <w:r w:rsidRPr="004D0CDF">
              <w:rPr>
                <w:rFonts w:ascii="Times New Roman" w:eastAsia="Calibri" w:hAnsi="Times New Roman" w:cs="Times New Roman"/>
                <w:b/>
                <w:bCs/>
                <w:i/>
                <w:iCs/>
                <w:sz w:val="24"/>
                <w:szCs w:val="24"/>
                <w:highlight w:val="white"/>
              </w:rPr>
              <w:t>Навчальні ресурси:</w:t>
            </w:r>
            <w:r w:rsidRPr="004D0CDF">
              <w:rPr>
                <w:rFonts w:ascii="Times New Roman" w:eastAsia="Calibri" w:hAnsi="Times New Roman" w:cs="Times New Roman"/>
                <w:sz w:val="24"/>
                <w:szCs w:val="24"/>
                <w:highlight w:val="white"/>
              </w:rPr>
              <w:t xml:space="preserve"> навчальні проекти, завдання соціально-економічного, екологічного змісту; задачі, які сприяють усвідомленню цінності здорового способу життя.</w:t>
            </w:r>
          </w:p>
        </w:tc>
      </w:tr>
    </w:tbl>
    <w:p w14:paraId="13D9F094" w14:textId="77777777" w:rsidR="008902DA" w:rsidRDefault="008902DA" w:rsidP="002D3C38">
      <w:pPr>
        <w:pStyle w:val="afe"/>
        <w:spacing w:line="276" w:lineRule="auto"/>
        <w:rPr>
          <w:rFonts w:ascii="Times New Roman" w:eastAsia="Calibri" w:hAnsi="Times New Roman" w:cs="Times New Roman"/>
          <w:sz w:val="28"/>
          <w:szCs w:val="28"/>
          <w:highlight w:val="white"/>
        </w:rPr>
      </w:pPr>
    </w:p>
    <w:p w14:paraId="5690A234" w14:textId="16093E3B" w:rsidR="00D94E47" w:rsidRPr="008902DA" w:rsidRDefault="008902DA" w:rsidP="002D3C38">
      <w:pPr>
        <w:pStyle w:val="afe"/>
        <w:spacing w:line="276" w:lineRule="auto"/>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w:t>
      </w:r>
      <w:r w:rsidR="00BF16FE" w:rsidRPr="008902DA">
        <w:rPr>
          <w:rFonts w:ascii="Times New Roman" w:hAnsi="Times New Roman" w:cs="Times New Roman"/>
          <w:sz w:val="28"/>
          <w:szCs w:val="28"/>
          <w:highlight w:val="white"/>
        </w:rPr>
        <w:t>Наскрізні лінії є засобом інтеграції ключових і загальнопредметних компетентностей, окремих предметів та предметних циклів; їх необхідно враховувати при формуванні освітнього середовища. Наскрізні лінії є соціально значимими надпредметними темами, які допомагають формуванню в учнів уявлень про суспільство</w:t>
      </w:r>
      <w:r>
        <w:rPr>
          <w:rFonts w:ascii="Times New Roman" w:hAnsi="Times New Roman" w:cs="Times New Roman"/>
          <w:sz w:val="28"/>
          <w:szCs w:val="28"/>
          <w:highlight w:val="white"/>
        </w:rPr>
        <w:t xml:space="preserve"> в цілому,розвивають здатність </w:t>
      </w:r>
      <w:r w:rsidR="00BF16FE" w:rsidRPr="008902DA">
        <w:rPr>
          <w:rFonts w:ascii="Times New Roman" w:hAnsi="Times New Roman" w:cs="Times New Roman"/>
          <w:sz w:val="28"/>
          <w:szCs w:val="28"/>
          <w:highlight w:val="white"/>
        </w:rPr>
        <w:t>застосовувати отримані знання в різних ситуаціях.</w:t>
      </w:r>
    </w:p>
    <w:p w14:paraId="05AB809B" w14:textId="7BA51268" w:rsidR="00D94E47" w:rsidRPr="008902DA" w:rsidRDefault="008902DA" w:rsidP="002D3C38">
      <w:pPr>
        <w:pStyle w:val="afe"/>
        <w:spacing w:line="276" w:lineRule="auto"/>
        <w:rPr>
          <w:rFonts w:ascii="Times New Roman" w:hAnsi="Times New Roman" w:cs="Times New Roman"/>
          <w:sz w:val="28"/>
          <w:szCs w:val="28"/>
          <w:highlight w:val="white"/>
        </w:rPr>
      </w:pPr>
      <w:r>
        <w:rPr>
          <w:rFonts w:ascii="Times New Roman" w:hAnsi="Times New Roman" w:cs="Times New Roman"/>
          <w:sz w:val="28"/>
          <w:szCs w:val="28"/>
          <w:highlight w:val="white"/>
        </w:rPr>
        <w:lastRenderedPageBreak/>
        <w:t xml:space="preserve">     </w:t>
      </w:r>
      <w:r w:rsidR="00BF16FE" w:rsidRPr="008902DA">
        <w:rPr>
          <w:rFonts w:ascii="Times New Roman" w:hAnsi="Times New Roman" w:cs="Times New Roman"/>
          <w:sz w:val="28"/>
          <w:szCs w:val="28"/>
          <w:highlight w:val="white"/>
        </w:rPr>
        <w:t>Навчання за наскрізними лініями реалізується насамперед через:</w:t>
      </w:r>
    </w:p>
    <w:p w14:paraId="1F717A60" w14:textId="46A28315" w:rsidR="00D94E47" w:rsidRPr="008902DA" w:rsidRDefault="008902DA" w:rsidP="002D3C38">
      <w:pPr>
        <w:pStyle w:val="afe"/>
        <w:spacing w:line="276" w:lineRule="auto"/>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 </w:t>
      </w:r>
      <w:r w:rsidR="00BF16FE" w:rsidRPr="008902DA">
        <w:rPr>
          <w:rFonts w:ascii="Times New Roman" w:hAnsi="Times New Roman" w:cs="Times New Roman"/>
          <w:sz w:val="28"/>
          <w:szCs w:val="28"/>
          <w:highlight w:val="white"/>
        </w:rPr>
        <w:t>організацію освітнього середовищ</w:t>
      </w:r>
      <w:r>
        <w:rPr>
          <w:rFonts w:ascii="Times New Roman" w:hAnsi="Times New Roman" w:cs="Times New Roman"/>
          <w:sz w:val="28"/>
          <w:szCs w:val="28"/>
          <w:highlight w:val="white"/>
        </w:rPr>
        <w:t xml:space="preserve">а (зміст та цілі наскрізних тем </w:t>
      </w:r>
      <w:r w:rsidR="00BF16FE" w:rsidRPr="008902DA">
        <w:rPr>
          <w:rFonts w:ascii="Times New Roman" w:hAnsi="Times New Roman" w:cs="Times New Roman"/>
          <w:sz w:val="28"/>
          <w:szCs w:val="28"/>
          <w:highlight w:val="white"/>
        </w:rPr>
        <w:t>враховуються при формуванні духовного, соціального і фізичного середовища навчання);</w:t>
      </w:r>
    </w:p>
    <w:p w14:paraId="5F7073F7" w14:textId="7905F90D" w:rsidR="00D94E47" w:rsidRPr="008902DA" w:rsidRDefault="008902DA" w:rsidP="002D3C38">
      <w:pPr>
        <w:pStyle w:val="afe"/>
        <w:spacing w:line="276" w:lineRule="auto"/>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 </w:t>
      </w:r>
      <w:r w:rsidR="00BF16FE" w:rsidRPr="008902DA">
        <w:rPr>
          <w:rFonts w:ascii="Times New Roman" w:hAnsi="Times New Roman" w:cs="Times New Roman"/>
          <w:sz w:val="28"/>
          <w:szCs w:val="28"/>
          <w:highlight w:val="white"/>
        </w:rPr>
        <w:t>окремі предмети (виходячи із наскрізних тем при вивченні предмета проводяться відповідні трактовки, приклади і методи навчання, реалізуються надпредметні, міжкласні та загальноліцейські проєкти). Роль окремих предметів в освітньому процесі за наскрізними темами різна і залежить від цілей і змісту окремого предмета та від того, наскільки тісно той чи інший предметний цикл пов’язаний із конкретною наскрізною темою;</w:t>
      </w:r>
    </w:p>
    <w:p w14:paraId="781DA252" w14:textId="75305377" w:rsidR="00D94E47" w:rsidRPr="008902DA" w:rsidRDefault="008902DA" w:rsidP="002D3C38">
      <w:pPr>
        <w:pStyle w:val="afe"/>
        <w:spacing w:line="276" w:lineRule="auto"/>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 </w:t>
      </w:r>
      <w:r w:rsidR="00BF16FE" w:rsidRPr="008902DA">
        <w:rPr>
          <w:rFonts w:ascii="Times New Roman" w:hAnsi="Times New Roman" w:cs="Times New Roman"/>
          <w:sz w:val="28"/>
          <w:szCs w:val="28"/>
          <w:highlight w:val="white"/>
        </w:rPr>
        <w:t xml:space="preserve">предмети за вибором; </w:t>
      </w:r>
    </w:p>
    <w:p w14:paraId="23E90A98" w14:textId="59FF0439" w:rsidR="00D94E47" w:rsidRPr="008902DA" w:rsidRDefault="008902DA" w:rsidP="002D3C38">
      <w:pPr>
        <w:pStyle w:val="afe"/>
        <w:spacing w:line="276" w:lineRule="auto"/>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 </w:t>
      </w:r>
      <w:r w:rsidR="00BF16FE" w:rsidRPr="008902DA">
        <w:rPr>
          <w:rFonts w:ascii="Times New Roman" w:hAnsi="Times New Roman" w:cs="Times New Roman"/>
          <w:sz w:val="28"/>
          <w:szCs w:val="28"/>
          <w:highlight w:val="white"/>
        </w:rPr>
        <w:t xml:space="preserve">роботу в проєктах; </w:t>
      </w:r>
    </w:p>
    <w:p w14:paraId="3E4824CA" w14:textId="2751F29F" w:rsidR="00D94E47" w:rsidRDefault="008902DA" w:rsidP="002D3C38">
      <w:pPr>
        <w:pStyle w:val="afe"/>
        <w:spacing w:line="276" w:lineRule="auto"/>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 </w:t>
      </w:r>
      <w:r w:rsidR="00BF16FE" w:rsidRPr="008902DA">
        <w:rPr>
          <w:rFonts w:ascii="Times New Roman" w:hAnsi="Times New Roman" w:cs="Times New Roman"/>
          <w:sz w:val="28"/>
          <w:szCs w:val="28"/>
          <w:highlight w:val="white"/>
        </w:rPr>
        <w:t>позакласну освітню роботу і роботу гуртків.</w:t>
      </w:r>
    </w:p>
    <w:p w14:paraId="09B4AB07" w14:textId="77777777" w:rsidR="00551E6D" w:rsidRDefault="00894EB5"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hAnsi="Times New Roman" w:cs="Times New Roman"/>
          <w:sz w:val="28"/>
          <w:szCs w:val="28"/>
          <w:highlight w:val="white"/>
        </w:rPr>
        <w:t xml:space="preserve">     Наскрізні лінії ключових компетентностей</w:t>
      </w:r>
      <w:r w:rsidR="00551E6D">
        <w:rPr>
          <w:rFonts w:ascii="Times New Roman" w:eastAsia="Courier New" w:hAnsi="Times New Roman" w:cs="Times New Roman"/>
          <w:color w:val="000000"/>
          <w:lang w:bidi="uk-UA"/>
        </w:rPr>
        <w:t>: е</w:t>
      </w:r>
      <w:r w:rsidR="00551E6D" w:rsidRPr="00551E6D">
        <w:rPr>
          <w:rFonts w:ascii="Times New Roman" w:eastAsia="Courier New" w:hAnsi="Times New Roman" w:cs="Times New Roman"/>
          <w:color w:val="000000"/>
          <w:sz w:val="28"/>
          <w:szCs w:val="28"/>
          <w:lang w:bidi="uk-UA"/>
        </w:rPr>
        <w:t>кологічна безпека й сталий ро</w:t>
      </w:r>
      <w:r w:rsidR="00551E6D" w:rsidRPr="00551E6D">
        <w:rPr>
          <w:rFonts w:ascii="Times New Roman" w:eastAsia="Courier New" w:hAnsi="Times New Roman" w:cs="Times New Roman"/>
          <w:color w:val="000000"/>
          <w:sz w:val="28"/>
          <w:szCs w:val="28"/>
          <w:lang w:bidi="uk-UA"/>
        </w:rPr>
        <w:t>з</w:t>
      </w:r>
      <w:r w:rsidR="00551E6D" w:rsidRPr="00551E6D">
        <w:rPr>
          <w:rFonts w:ascii="Times New Roman" w:eastAsia="Courier New" w:hAnsi="Times New Roman" w:cs="Times New Roman"/>
          <w:color w:val="000000"/>
          <w:sz w:val="28"/>
          <w:szCs w:val="28"/>
          <w:lang w:bidi="uk-UA"/>
        </w:rPr>
        <w:t>виток</w:t>
      </w:r>
      <w:r w:rsidR="00551E6D">
        <w:rPr>
          <w:rFonts w:ascii="Times New Roman" w:eastAsia="Courier New" w:hAnsi="Times New Roman" w:cs="Times New Roman"/>
          <w:color w:val="000000"/>
          <w:sz w:val="28"/>
          <w:szCs w:val="28"/>
          <w:lang w:bidi="uk-UA"/>
        </w:rPr>
        <w:t>, г</w:t>
      </w:r>
      <w:r w:rsidR="00551E6D" w:rsidRPr="00551E6D">
        <w:rPr>
          <w:rFonts w:ascii="Times New Roman" w:eastAsia="Courier New" w:hAnsi="Times New Roman" w:cs="Times New Roman"/>
          <w:color w:val="000000"/>
          <w:sz w:val="28"/>
          <w:szCs w:val="28"/>
          <w:lang w:bidi="uk-UA"/>
        </w:rPr>
        <w:t>ромадянська відповідальність</w:t>
      </w:r>
      <w:r w:rsidR="00551E6D">
        <w:rPr>
          <w:rFonts w:ascii="Times New Roman" w:eastAsia="Courier New" w:hAnsi="Times New Roman" w:cs="Times New Roman"/>
          <w:color w:val="000000"/>
          <w:sz w:val="28"/>
          <w:szCs w:val="28"/>
          <w:lang w:bidi="uk-UA"/>
        </w:rPr>
        <w:t>, з</w:t>
      </w:r>
      <w:r w:rsidR="00551E6D" w:rsidRPr="00551E6D">
        <w:rPr>
          <w:rFonts w:ascii="Times New Roman" w:eastAsia="Courier New" w:hAnsi="Times New Roman" w:cs="Times New Roman"/>
          <w:color w:val="000000"/>
          <w:sz w:val="28"/>
          <w:szCs w:val="28"/>
          <w:lang w:bidi="uk-UA"/>
        </w:rPr>
        <w:t>доров’я і безпека</w:t>
      </w:r>
      <w:r w:rsidR="00551E6D">
        <w:rPr>
          <w:rFonts w:ascii="Times New Roman" w:eastAsia="Courier New" w:hAnsi="Times New Roman" w:cs="Times New Roman"/>
          <w:color w:val="000000"/>
          <w:sz w:val="28"/>
          <w:szCs w:val="28"/>
          <w:lang w:bidi="uk-UA"/>
        </w:rPr>
        <w:t>, підприємливість</w:t>
      </w:r>
    </w:p>
    <w:p w14:paraId="591D1AC6" w14:textId="3E5C9ADC" w:rsidR="00894EB5" w:rsidRDefault="00551E6D"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і </w:t>
      </w:r>
      <w:r w:rsidRPr="00551E6D">
        <w:rPr>
          <w:rFonts w:ascii="Times New Roman" w:eastAsia="Courier New" w:hAnsi="Times New Roman" w:cs="Times New Roman"/>
          <w:color w:val="000000"/>
          <w:sz w:val="28"/>
          <w:szCs w:val="28"/>
          <w:lang w:bidi="uk-UA"/>
        </w:rPr>
        <w:t>фінансона грамотність</w:t>
      </w:r>
      <w:r>
        <w:rPr>
          <w:rFonts w:ascii="Times New Roman" w:eastAsia="Courier New" w:hAnsi="Times New Roman" w:cs="Times New Roman"/>
          <w:color w:val="000000"/>
          <w:sz w:val="28"/>
          <w:szCs w:val="28"/>
          <w:lang w:bidi="uk-UA"/>
        </w:rPr>
        <w:t>.</w:t>
      </w:r>
    </w:p>
    <w:p w14:paraId="4EFD2970" w14:textId="13FDD974" w:rsidR="001A3BC7" w:rsidRPr="001A3BC7" w:rsidRDefault="001A3BC7"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Заклад працює над досягненням таких цілей т</w:t>
      </w:r>
      <w:r w:rsidRPr="001A3BC7">
        <w:rPr>
          <w:rFonts w:ascii="Times New Roman" w:eastAsia="Courier New" w:hAnsi="Times New Roman" w:cs="Times New Roman"/>
          <w:color w:val="000000"/>
          <w:sz w:val="28"/>
          <w:szCs w:val="28"/>
          <w:lang w:bidi="uk-UA"/>
        </w:rPr>
        <w:t>а завдань:</w:t>
      </w:r>
    </w:p>
    <w:p w14:paraId="612B9A08" w14:textId="5593B438" w:rsidR="001A3BC7" w:rsidRPr="001A3BC7" w:rsidRDefault="001A3BC7"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забезпечує засвоєнн</w:t>
      </w:r>
      <w:r w:rsidRPr="001A3BC7">
        <w:rPr>
          <w:rFonts w:ascii="Times New Roman" w:eastAsia="Courier New" w:hAnsi="Times New Roman" w:cs="Times New Roman"/>
          <w:color w:val="000000"/>
          <w:sz w:val="28"/>
          <w:szCs w:val="28"/>
          <w:lang w:bidi="uk-UA"/>
        </w:rPr>
        <w:t>я учнями обов</w:t>
      </w:r>
      <w:r>
        <w:rPr>
          <w:rFonts w:ascii="Times New Roman" w:eastAsia="Courier New" w:hAnsi="Times New Roman" w:cs="Times New Roman"/>
          <w:color w:val="000000"/>
          <w:sz w:val="28"/>
          <w:szCs w:val="28"/>
          <w:lang w:bidi="uk-UA"/>
        </w:rPr>
        <w:t>’язкового мінімум) змісту початкової,</w:t>
      </w:r>
      <w:r w:rsidRPr="001A3BC7">
        <w:rPr>
          <w:rFonts w:ascii="Times New Roman" w:eastAsia="Courier New" w:hAnsi="Times New Roman" w:cs="Times New Roman"/>
          <w:color w:val="000000"/>
          <w:sz w:val="28"/>
          <w:szCs w:val="28"/>
          <w:lang w:bidi="uk-UA"/>
        </w:rPr>
        <w:t xml:space="preserve"> баз</w:t>
      </w:r>
      <w:r w:rsidRPr="001A3BC7">
        <w:rPr>
          <w:rFonts w:ascii="Times New Roman" w:eastAsia="Courier New" w:hAnsi="Times New Roman" w:cs="Times New Roman"/>
          <w:color w:val="000000"/>
          <w:sz w:val="28"/>
          <w:szCs w:val="28"/>
          <w:lang w:bidi="uk-UA"/>
        </w:rPr>
        <w:t>о</w:t>
      </w:r>
      <w:r>
        <w:rPr>
          <w:rFonts w:ascii="Times New Roman" w:eastAsia="Courier New" w:hAnsi="Times New Roman" w:cs="Times New Roman"/>
          <w:color w:val="000000"/>
          <w:sz w:val="28"/>
          <w:szCs w:val="28"/>
          <w:lang w:bidi="uk-UA"/>
        </w:rPr>
        <w:t xml:space="preserve">вої </w:t>
      </w:r>
      <w:r w:rsidRPr="001A3BC7">
        <w:rPr>
          <w:rFonts w:ascii="Times New Roman" w:eastAsia="Courier New" w:hAnsi="Times New Roman" w:cs="Times New Roman"/>
          <w:color w:val="000000"/>
          <w:sz w:val="28"/>
          <w:szCs w:val="28"/>
          <w:lang w:bidi="uk-UA"/>
        </w:rPr>
        <w:t xml:space="preserve"> </w:t>
      </w:r>
      <w:r>
        <w:rPr>
          <w:rFonts w:ascii="Times New Roman" w:eastAsia="Courier New" w:hAnsi="Times New Roman" w:cs="Times New Roman"/>
          <w:color w:val="000000"/>
          <w:sz w:val="28"/>
          <w:szCs w:val="28"/>
          <w:lang w:bidi="uk-UA"/>
        </w:rPr>
        <w:t>о</w:t>
      </w:r>
      <w:r w:rsidRPr="001A3BC7">
        <w:rPr>
          <w:rFonts w:ascii="Times New Roman" w:eastAsia="Courier New" w:hAnsi="Times New Roman" w:cs="Times New Roman"/>
          <w:color w:val="000000"/>
          <w:sz w:val="28"/>
          <w:szCs w:val="28"/>
          <w:lang w:bidi="uk-UA"/>
        </w:rPr>
        <w:t>світи на</w:t>
      </w:r>
      <w:r>
        <w:rPr>
          <w:rFonts w:ascii="Times New Roman" w:eastAsia="Courier New" w:hAnsi="Times New Roman" w:cs="Times New Roman"/>
          <w:color w:val="000000"/>
          <w:sz w:val="28"/>
          <w:szCs w:val="28"/>
          <w:lang w:bidi="uk-UA"/>
        </w:rPr>
        <w:t xml:space="preserve"> рівні вимог Державних стандарті</w:t>
      </w:r>
      <w:r w:rsidRPr="001A3BC7">
        <w:rPr>
          <w:rFonts w:ascii="Times New Roman" w:eastAsia="Courier New" w:hAnsi="Times New Roman" w:cs="Times New Roman"/>
          <w:color w:val="000000"/>
          <w:sz w:val="28"/>
          <w:szCs w:val="28"/>
          <w:lang w:bidi="uk-UA"/>
        </w:rPr>
        <w:t>в;</w:t>
      </w:r>
    </w:p>
    <w:p w14:paraId="60C117C5" w14:textId="41C60313" w:rsidR="001A3BC7" w:rsidRPr="001A3BC7" w:rsidRDefault="001A3BC7"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гарант</w:t>
      </w:r>
      <w:r w:rsidRPr="001A3BC7">
        <w:rPr>
          <w:rFonts w:ascii="Times New Roman" w:eastAsia="Courier New" w:hAnsi="Times New Roman" w:cs="Times New Roman"/>
          <w:color w:val="000000"/>
          <w:sz w:val="28"/>
          <w:szCs w:val="28"/>
          <w:lang w:bidi="uk-UA"/>
        </w:rPr>
        <w:t>ує насту</w:t>
      </w:r>
      <w:r>
        <w:rPr>
          <w:rFonts w:ascii="Times New Roman" w:eastAsia="Courier New" w:hAnsi="Times New Roman" w:cs="Times New Roman"/>
          <w:color w:val="000000"/>
          <w:sz w:val="28"/>
          <w:szCs w:val="28"/>
          <w:lang w:bidi="uk-UA"/>
        </w:rPr>
        <w:t>пн</w:t>
      </w:r>
      <w:r w:rsidRPr="001A3BC7">
        <w:rPr>
          <w:rFonts w:ascii="Times New Roman" w:eastAsia="Courier New" w:hAnsi="Times New Roman" w:cs="Times New Roman"/>
          <w:color w:val="000000"/>
          <w:sz w:val="28"/>
          <w:szCs w:val="28"/>
          <w:lang w:bidi="uk-UA"/>
        </w:rPr>
        <w:t>ість освітніх програм усіх рівнів;</w:t>
      </w:r>
    </w:p>
    <w:p w14:paraId="6AB9CBDD" w14:textId="65F36C20" w:rsidR="001A3BC7" w:rsidRPr="001A3BC7" w:rsidRDefault="001A3BC7"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створює основу для адаптації учнів до життя в суспільстві,</w:t>
      </w:r>
      <w:r w:rsidRPr="001A3BC7">
        <w:rPr>
          <w:rFonts w:ascii="Times New Roman" w:eastAsia="Courier New" w:hAnsi="Times New Roman" w:cs="Times New Roman"/>
          <w:color w:val="000000"/>
          <w:sz w:val="28"/>
          <w:szCs w:val="28"/>
          <w:lang w:bidi="uk-UA"/>
        </w:rPr>
        <w:t xml:space="preserve"> для усвідомленого вибо</w:t>
      </w:r>
      <w:r>
        <w:rPr>
          <w:rFonts w:ascii="Times New Roman" w:eastAsia="Courier New" w:hAnsi="Times New Roman" w:cs="Times New Roman"/>
          <w:color w:val="000000"/>
          <w:sz w:val="28"/>
          <w:szCs w:val="28"/>
          <w:lang w:bidi="uk-UA"/>
        </w:rPr>
        <w:t>ру та наступного засвоєння освіт</w:t>
      </w:r>
      <w:r w:rsidRPr="001A3BC7">
        <w:rPr>
          <w:rFonts w:ascii="Times New Roman" w:eastAsia="Courier New" w:hAnsi="Times New Roman" w:cs="Times New Roman"/>
          <w:color w:val="000000"/>
          <w:sz w:val="28"/>
          <w:szCs w:val="28"/>
          <w:lang w:bidi="uk-UA"/>
        </w:rPr>
        <w:t>ніх програм;</w:t>
      </w:r>
    </w:p>
    <w:p w14:paraId="74CEBB51" w14:textId="61305E61" w:rsidR="001A3BC7" w:rsidRPr="001A3BC7" w:rsidRDefault="001A3BC7"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формує позитивну мотивацію учні</w:t>
      </w:r>
      <w:r w:rsidRPr="001A3BC7">
        <w:rPr>
          <w:rFonts w:ascii="Times New Roman" w:eastAsia="Courier New" w:hAnsi="Times New Roman" w:cs="Times New Roman"/>
          <w:color w:val="000000"/>
          <w:sz w:val="28"/>
          <w:szCs w:val="28"/>
          <w:lang w:bidi="uk-UA"/>
        </w:rPr>
        <w:t>в до навчальної</w:t>
      </w:r>
      <w:r>
        <w:rPr>
          <w:rFonts w:ascii="Times New Roman" w:eastAsia="Courier New" w:hAnsi="Times New Roman" w:cs="Times New Roman"/>
          <w:color w:val="000000"/>
          <w:sz w:val="28"/>
          <w:szCs w:val="28"/>
          <w:lang w:bidi="uk-UA"/>
        </w:rPr>
        <w:t xml:space="preserve"> діяльності;</w:t>
      </w:r>
    </w:p>
    <w:p w14:paraId="39F5110E" w14:textId="2E793FA9" w:rsidR="001A3BC7" w:rsidRPr="001A3BC7" w:rsidRDefault="001A3BC7"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 забезпечує соціально-пе</w:t>
      </w:r>
      <w:r w:rsidRPr="001A3BC7">
        <w:rPr>
          <w:rFonts w:ascii="Times New Roman" w:eastAsia="Courier New" w:hAnsi="Times New Roman" w:cs="Times New Roman"/>
          <w:color w:val="000000"/>
          <w:sz w:val="28"/>
          <w:szCs w:val="28"/>
          <w:lang w:bidi="uk-UA"/>
        </w:rPr>
        <w:t>дагогіч</w:t>
      </w:r>
      <w:r>
        <w:rPr>
          <w:rFonts w:ascii="Times New Roman" w:eastAsia="Courier New" w:hAnsi="Times New Roman" w:cs="Times New Roman"/>
          <w:color w:val="000000"/>
          <w:sz w:val="28"/>
          <w:szCs w:val="28"/>
          <w:lang w:bidi="uk-UA"/>
        </w:rPr>
        <w:t>ні відносини, що зберігають фізичне, пс</w:t>
      </w:r>
      <w:r w:rsidRPr="001A3BC7">
        <w:rPr>
          <w:rFonts w:ascii="Times New Roman" w:eastAsia="Courier New" w:hAnsi="Times New Roman" w:cs="Times New Roman"/>
          <w:color w:val="000000"/>
          <w:sz w:val="28"/>
          <w:szCs w:val="28"/>
          <w:lang w:bidi="uk-UA"/>
        </w:rPr>
        <w:t>ихі</w:t>
      </w:r>
      <w:r>
        <w:rPr>
          <w:rFonts w:ascii="Times New Roman" w:eastAsia="Courier New" w:hAnsi="Times New Roman" w:cs="Times New Roman"/>
          <w:color w:val="000000"/>
          <w:sz w:val="28"/>
          <w:szCs w:val="28"/>
          <w:lang w:bidi="uk-UA"/>
        </w:rPr>
        <w:t>чне</w:t>
      </w:r>
      <w:r w:rsidRPr="001A3BC7">
        <w:rPr>
          <w:rFonts w:ascii="Times New Roman" w:eastAsia="Courier New" w:hAnsi="Times New Roman" w:cs="Times New Roman"/>
          <w:color w:val="000000"/>
          <w:sz w:val="28"/>
          <w:szCs w:val="28"/>
          <w:lang w:bidi="uk-UA"/>
        </w:rPr>
        <w:t xml:space="preserve"> та соці</w:t>
      </w:r>
      <w:r>
        <w:rPr>
          <w:rFonts w:ascii="Times New Roman" w:eastAsia="Courier New" w:hAnsi="Times New Roman" w:cs="Times New Roman"/>
          <w:color w:val="000000"/>
          <w:sz w:val="28"/>
          <w:szCs w:val="28"/>
          <w:lang w:bidi="uk-UA"/>
        </w:rPr>
        <w:t>альне здоров'я учні</w:t>
      </w:r>
      <w:r w:rsidRPr="001A3BC7">
        <w:rPr>
          <w:rFonts w:ascii="Times New Roman" w:eastAsia="Courier New" w:hAnsi="Times New Roman" w:cs="Times New Roman"/>
          <w:color w:val="000000"/>
          <w:sz w:val="28"/>
          <w:szCs w:val="28"/>
          <w:lang w:bidi="uk-UA"/>
        </w:rPr>
        <w:t>в.</w:t>
      </w:r>
    </w:p>
    <w:p w14:paraId="099C1F08" w14:textId="6907EB92" w:rsidR="001A3BC7" w:rsidRPr="001A3BC7" w:rsidRDefault="001A3BC7"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1A3BC7">
        <w:rPr>
          <w:rFonts w:ascii="Times New Roman" w:eastAsia="Courier New" w:hAnsi="Times New Roman" w:cs="Times New Roman"/>
          <w:color w:val="000000"/>
          <w:sz w:val="28"/>
          <w:szCs w:val="28"/>
          <w:lang w:bidi="uk-UA"/>
        </w:rPr>
        <w:t>Вчителі реал</w:t>
      </w:r>
      <w:r>
        <w:rPr>
          <w:rFonts w:ascii="Times New Roman" w:eastAsia="Courier New" w:hAnsi="Times New Roman" w:cs="Times New Roman"/>
          <w:color w:val="000000"/>
          <w:sz w:val="28"/>
          <w:szCs w:val="28"/>
          <w:lang w:bidi="uk-UA"/>
        </w:rPr>
        <w:t>ізують завдання кожної освітньої галузі формуючи компетентн</w:t>
      </w:r>
      <w:r>
        <w:rPr>
          <w:rFonts w:ascii="Times New Roman" w:eastAsia="Courier New" w:hAnsi="Times New Roman" w:cs="Times New Roman"/>
          <w:color w:val="000000"/>
          <w:sz w:val="28"/>
          <w:szCs w:val="28"/>
          <w:lang w:bidi="uk-UA"/>
        </w:rPr>
        <w:t>о</w:t>
      </w:r>
      <w:r>
        <w:rPr>
          <w:rFonts w:ascii="Times New Roman" w:eastAsia="Courier New" w:hAnsi="Times New Roman" w:cs="Times New Roman"/>
          <w:color w:val="000000"/>
          <w:sz w:val="28"/>
          <w:szCs w:val="28"/>
          <w:lang w:bidi="uk-UA"/>
        </w:rPr>
        <w:t>сті</w:t>
      </w:r>
      <w:r w:rsidRPr="001A3BC7">
        <w:rPr>
          <w:rFonts w:ascii="Times New Roman" w:eastAsia="Courier New" w:hAnsi="Times New Roman" w:cs="Times New Roman"/>
          <w:color w:val="000000"/>
          <w:sz w:val="28"/>
          <w:szCs w:val="28"/>
          <w:lang w:bidi="uk-UA"/>
        </w:rPr>
        <w:t xml:space="preserve"> в дітей з </w:t>
      </w:r>
      <w:r>
        <w:rPr>
          <w:rFonts w:ascii="Times New Roman" w:eastAsia="Courier New" w:hAnsi="Times New Roman" w:cs="Times New Roman"/>
          <w:color w:val="000000"/>
          <w:sz w:val="28"/>
          <w:szCs w:val="28"/>
          <w:lang w:val="en-US" w:eastAsia="en-US" w:bidi="en-US"/>
        </w:rPr>
        <w:t>OO</w:t>
      </w:r>
      <w:r>
        <w:rPr>
          <w:rFonts w:ascii="Times New Roman" w:eastAsia="Courier New" w:hAnsi="Times New Roman" w:cs="Times New Roman"/>
          <w:color w:val="000000"/>
          <w:sz w:val="28"/>
          <w:szCs w:val="28"/>
          <w:lang w:eastAsia="en-US" w:bidi="en-US"/>
        </w:rPr>
        <w:t xml:space="preserve">П. </w:t>
      </w:r>
      <w:r w:rsidRPr="001A3BC7">
        <w:rPr>
          <w:rFonts w:ascii="Times New Roman" w:eastAsia="Courier New" w:hAnsi="Times New Roman" w:cs="Times New Roman"/>
          <w:color w:val="000000"/>
          <w:sz w:val="28"/>
          <w:szCs w:val="28"/>
          <w:lang w:eastAsia="en-US" w:bidi="en-US"/>
        </w:rPr>
        <w:t xml:space="preserve"> </w:t>
      </w:r>
      <w:r>
        <w:rPr>
          <w:rFonts w:ascii="Times New Roman" w:eastAsia="Courier New" w:hAnsi="Times New Roman" w:cs="Times New Roman"/>
          <w:color w:val="000000"/>
          <w:sz w:val="28"/>
          <w:szCs w:val="28"/>
          <w:lang w:bidi="uk-UA"/>
        </w:rPr>
        <w:t>Завдання корелюються з мстою і загальними цілями</w:t>
      </w:r>
      <w:r w:rsidRPr="001A3BC7">
        <w:rPr>
          <w:rFonts w:ascii="Times New Roman" w:eastAsia="Courier New" w:hAnsi="Times New Roman" w:cs="Times New Roman"/>
          <w:color w:val="000000"/>
          <w:sz w:val="28"/>
          <w:szCs w:val="28"/>
          <w:lang w:bidi="uk-UA"/>
        </w:rPr>
        <w:t xml:space="preserve"> окресл</w:t>
      </w:r>
      <w:r w:rsidRPr="001A3BC7">
        <w:rPr>
          <w:rFonts w:ascii="Times New Roman" w:eastAsia="Courier New" w:hAnsi="Times New Roman" w:cs="Times New Roman"/>
          <w:color w:val="000000"/>
          <w:sz w:val="28"/>
          <w:szCs w:val="28"/>
          <w:lang w:bidi="uk-UA"/>
        </w:rPr>
        <w:t>е</w:t>
      </w:r>
      <w:r>
        <w:rPr>
          <w:rFonts w:ascii="Times New Roman" w:eastAsia="Courier New" w:hAnsi="Times New Roman" w:cs="Times New Roman"/>
          <w:color w:val="000000"/>
          <w:sz w:val="28"/>
          <w:szCs w:val="28"/>
          <w:lang w:bidi="uk-UA"/>
        </w:rPr>
        <w:t>ними в Державно</w:t>
      </w:r>
      <w:r w:rsidRPr="001A3BC7">
        <w:rPr>
          <w:rFonts w:ascii="Times New Roman" w:eastAsia="Courier New" w:hAnsi="Times New Roman" w:cs="Times New Roman"/>
          <w:color w:val="000000"/>
          <w:sz w:val="28"/>
          <w:szCs w:val="28"/>
          <w:lang w:bidi="uk-UA"/>
        </w:rPr>
        <w:t>му ста</w:t>
      </w:r>
      <w:r>
        <w:rPr>
          <w:rFonts w:ascii="Times New Roman" w:eastAsia="Courier New" w:hAnsi="Times New Roman" w:cs="Times New Roman"/>
          <w:color w:val="000000"/>
          <w:sz w:val="28"/>
          <w:szCs w:val="28"/>
          <w:lang w:bidi="uk-UA"/>
        </w:rPr>
        <w:t>ндарті початкової т</w:t>
      </w:r>
      <w:r w:rsidRPr="001A3BC7">
        <w:rPr>
          <w:rFonts w:ascii="Times New Roman" w:eastAsia="Courier New" w:hAnsi="Times New Roman" w:cs="Times New Roman"/>
          <w:color w:val="000000"/>
          <w:sz w:val="28"/>
          <w:szCs w:val="28"/>
          <w:lang w:bidi="uk-UA"/>
        </w:rPr>
        <w:t>а базової середньої осипи.</w:t>
      </w:r>
    </w:p>
    <w:p w14:paraId="464E27F3" w14:textId="77777777" w:rsidR="001A3BC7" w:rsidRDefault="001A3BC7" w:rsidP="002D3C38">
      <w:pPr>
        <w:widowControl w:val="0"/>
        <w:suppressAutoHyphens w:val="0"/>
        <w:spacing w:after="0"/>
        <w:rPr>
          <w:rFonts w:ascii="Times New Roman" w:eastAsia="Courier New" w:hAnsi="Times New Roman" w:cs="Times New Roman"/>
          <w:color w:val="000000"/>
          <w:sz w:val="28"/>
          <w:szCs w:val="28"/>
          <w:lang w:bidi="uk-UA"/>
        </w:rPr>
      </w:pPr>
    </w:p>
    <w:p w14:paraId="03043475" w14:textId="6FE5202B" w:rsidR="00551E6D" w:rsidRPr="00646454" w:rsidRDefault="00551E6D" w:rsidP="002D3C38">
      <w:pPr>
        <w:widowControl w:val="0"/>
        <w:suppressAutoHyphens w:val="0"/>
        <w:spacing w:after="0"/>
        <w:rPr>
          <w:rFonts w:ascii="Times New Roman" w:eastAsia="Courier New" w:hAnsi="Times New Roman" w:cs="Times New Roman"/>
          <w:b/>
          <w:color w:val="000000"/>
          <w:sz w:val="24"/>
          <w:szCs w:val="24"/>
          <w:lang w:bidi="uk-UA"/>
        </w:rPr>
      </w:pPr>
      <w:r w:rsidRPr="00646454">
        <w:rPr>
          <w:rFonts w:ascii="Times New Roman" w:hAnsi="Times New Roman" w:cs="Times New Roman"/>
          <w:b/>
          <w:sz w:val="24"/>
          <w:szCs w:val="24"/>
        </w:rPr>
        <w:t>І</w:t>
      </w:r>
      <w:r w:rsidRPr="00646454">
        <w:rPr>
          <w:rFonts w:ascii="Times New Roman" w:hAnsi="Times New Roman" w:cs="Times New Roman"/>
          <w:b/>
          <w:sz w:val="24"/>
          <w:szCs w:val="24"/>
          <w:lang w:val="en-US"/>
        </w:rPr>
        <w:t>V</w:t>
      </w:r>
      <w:r w:rsidRPr="00646454">
        <w:rPr>
          <w:rFonts w:ascii="Times New Roman" w:hAnsi="Times New Roman" w:cs="Times New Roman"/>
          <w:b/>
          <w:sz w:val="24"/>
          <w:szCs w:val="24"/>
        </w:rPr>
        <w:t>. ПЕРЕЛІК ВАРІАНТІВ ТИПОВИХ НАВЧАЛЬНИХ ПЛАНІВ.</w:t>
      </w:r>
    </w:p>
    <w:p w14:paraId="70B81C5E" w14:textId="77777777" w:rsidR="00D94E47" w:rsidRPr="00551E6D" w:rsidRDefault="00D94E47" w:rsidP="002D3C38">
      <w:pPr>
        <w:pStyle w:val="afe"/>
        <w:spacing w:line="276" w:lineRule="auto"/>
        <w:rPr>
          <w:rFonts w:ascii="Times New Roman" w:eastAsia="Calibri" w:hAnsi="Times New Roman" w:cs="Times New Roman"/>
          <w:sz w:val="24"/>
          <w:szCs w:val="24"/>
          <w:highlight w:val="white"/>
        </w:rPr>
      </w:pPr>
    </w:p>
    <w:p w14:paraId="0246EFDE" w14:textId="2F843998" w:rsidR="002445E0" w:rsidRPr="002445E0" w:rsidRDefault="002445E0"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color w:val="000000"/>
          <w:sz w:val="28"/>
          <w:szCs w:val="28"/>
          <w:lang w:bidi="uk-UA"/>
        </w:rPr>
        <w:t xml:space="preserve">Початкова освіта передбачає поділ на два цикли - 1-2 </w:t>
      </w:r>
      <w:r>
        <w:rPr>
          <w:rFonts w:ascii="Times New Roman" w:eastAsia="Courier New" w:hAnsi="Times New Roman" w:cs="Times New Roman"/>
          <w:color w:val="000000"/>
          <w:sz w:val="28"/>
          <w:szCs w:val="28"/>
          <w:lang w:bidi="uk-UA"/>
        </w:rPr>
        <w:t>класи і 3-4 класи, що враховуют</w:t>
      </w:r>
      <w:r w:rsidRPr="002445E0">
        <w:rPr>
          <w:rFonts w:ascii="Times New Roman" w:eastAsia="Courier New" w:hAnsi="Times New Roman" w:cs="Times New Roman"/>
          <w:color w:val="000000"/>
          <w:sz w:val="28"/>
          <w:szCs w:val="28"/>
          <w:lang w:bidi="uk-UA"/>
        </w:rPr>
        <w:t>ь вікові особливості розвитку та потреб дітей і дають можливість з</w:t>
      </w:r>
      <w:r w:rsidRPr="002445E0">
        <w:rPr>
          <w:rFonts w:ascii="Times New Roman" w:eastAsia="Courier New" w:hAnsi="Times New Roman" w:cs="Times New Roman"/>
          <w:color w:val="000000"/>
          <w:sz w:val="28"/>
          <w:szCs w:val="28"/>
          <w:lang w:bidi="uk-UA"/>
        </w:rPr>
        <w:t>а</w:t>
      </w:r>
      <w:r w:rsidRPr="002445E0">
        <w:rPr>
          <w:rFonts w:ascii="Times New Roman" w:eastAsia="Courier New" w:hAnsi="Times New Roman" w:cs="Times New Roman"/>
          <w:color w:val="000000"/>
          <w:sz w:val="28"/>
          <w:szCs w:val="28"/>
          <w:lang w:bidi="uk-UA"/>
        </w:rPr>
        <w:t>безпечити подолання розбіжностей у їхніх досягненнях, зумовлених готов</w:t>
      </w:r>
      <w:r>
        <w:rPr>
          <w:rFonts w:ascii="Times New Roman" w:eastAsia="Courier New" w:hAnsi="Times New Roman" w:cs="Times New Roman"/>
          <w:color w:val="000000"/>
          <w:sz w:val="28"/>
          <w:szCs w:val="28"/>
          <w:lang w:bidi="uk-UA"/>
        </w:rPr>
        <w:t xml:space="preserve">ністю </w:t>
      </w:r>
      <w:r>
        <w:rPr>
          <w:rFonts w:ascii="Times New Roman" w:eastAsia="Courier New" w:hAnsi="Times New Roman" w:cs="Times New Roman"/>
          <w:color w:val="000000"/>
          <w:sz w:val="28"/>
          <w:szCs w:val="28"/>
          <w:lang w:bidi="uk-UA"/>
        </w:rPr>
        <w:lastRenderedPageBreak/>
        <w:t>до здобутт</w:t>
      </w:r>
      <w:r w:rsidRPr="002445E0">
        <w:rPr>
          <w:rFonts w:ascii="Times New Roman" w:eastAsia="Courier New" w:hAnsi="Times New Roman" w:cs="Times New Roman"/>
          <w:color w:val="000000"/>
          <w:sz w:val="28"/>
          <w:szCs w:val="28"/>
          <w:lang w:bidi="uk-UA"/>
        </w:rPr>
        <w:t>я освіти.</w:t>
      </w:r>
      <w:r w:rsidR="00646454">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color w:val="000000"/>
          <w:sz w:val="28"/>
          <w:szCs w:val="28"/>
          <w:lang w:bidi="uk-UA"/>
        </w:rPr>
        <w:t>Програма початкової освіти окреслює підходи до організації сінного комплексу освітніх компонентів для досягнення учнями обов'язкових результатів навчання, визначених Державним стандартом початкової освіти. П</w:t>
      </w:r>
      <w:r>
        <w:rPr>
          <w:rFonts w:ascii="Times New Roman" w:eastAsia="Courier New" w:hAnsi="Times New Roman" w:cs="Times New Roman"/>
          <w:color w:val="000000"/>
          <w:sz w:val="28"/>
          <w:szCs w:val="28"/>
          <w:lang w:bidi="uk-UA"/>
        </w:rPr>
        <w:t>рограма визначає загальний обсяг</w:t>
      </w:r>
      <w:r w:rsidRPr="002445E0">
        <w:rPr>
          <w:rFonts w:ascii="Times New Roman" w:eastAsia="Courier New" w:hAnsi="Times New Roman" w:cs="Times New Roman"/>
          <w:color w:val="000000"/>
          <w:sz w:val="28"/>
          <w:szCs w:val="28"/>
          <w:lang w:bidi="uk-UA"/>
        </w:rPr>
        <w:t xml:space="preserve"> навчального навантаження на тиждень, з</w:t>
      </w:r>
      <w:r w:rsidRPr="002445E0">
        <w:rPr>
          <w:rFonts w:ascii="Times New Roman" w:eastAsia="Courier New" w:hAnsi="Times New Roman" w:cs="Times New Roman"/>
          <w:color w:val="000000"/>
          <w:sz w:val="28"/>
          <w:szCs w:val="28"/>
          <w:lang w:bidi="uk-UA"/>
        </w:rPr>
        <w:t>а</w:t>
      </w:r>
      <w:r w:rsidRPr="002445E0">
        <w:rPr>
          <w:rFonts w:ascii="Times New Roman" w:eastAsia="Courier New" w:hAnsi="Times New Roman" w:cs="Times New Roman"/>
          <w:color w:val="000000"/>
          <w:sz w:val="28"/>
          <w:szCs w:val="28"/>
          <w:lang w:bidi="uk-UA"/>
        </w:rPr>
        <w:t>безпечує взаємозв'язки ок</w:t>
      </w:r>
      <w:r>
        <w:rPr>
          <w:rFonts w:ascii="Times New Roman" w:eastAsia="Courier New" w:hAnsi="Times New Roman" w:cs="Times New Roman"/>
          <w:color w:val="000000"/>
          <w:sz w:val="28"/>
          <w:szCs w:val="28"/>
          <w:lang w:bidi="uk-UA"/>
        </w:rPr>
        <w:t>ремих предметів, їх інтеграцію т</w:t>
      </w:r>
      <w:r w:rsidRPr="002445E0">
        <w:rPr>
          <w:rFonts w:ascii="Times New Roman" w:eastAsia="Courier New" w:hAnsi="Times New Roman" w:cs="Times New Roman"/>
          <w:color w:val="000000"/>
          <w:sz w:val="28"/>
          <w:szCs w:val="28"/>
          <w:lang w:bidi="uk-UA"/>
        </w:rPr>
        <w:t>а логічну послідо</w:t>
      </w:r>
      <w:r w:rsidRPr="002445E0">
        <w:rPr>
          <w:rFonts w:ascii="Times New Roman" w:eastAsia="Courier New" w:hAnsi="Times New Roman" w:cs="Times New Roman"/>
          <w:color w:val="000000"/>
          <w:sz w:val="28"/>
          <w:szCs w:val="28"/>
          <w:lang w:bidi="uk-UA"/>
        </w:rPr>
        <w:t>в</w:t>
      </w:r>
      <w:r w:rsidRPr="002445E0">
        <w:rPr>
          <w:rFonts w:ascii="Times New Roman" w:eastAsia="Courier New" w:hAnsi="Times New Roman" w:cs="Times New Roman"/>
          <w:color w:val="000000"/>
          <w:sz w:val="28"/>
          <w:szCs w:val="28"/>
          <w:lang w:bidi="uk-UA"/>
        </w:rPr>
        <w:t>ність вивчення, які будуть подані в рамках навчальних планів:</w:t>
      </w:r>
    </w:p>
    <w:p w14:paraId="766CB88A" w14:textId="1E946294" w:rsidR="002445E0" w:rsidRPr="002445E0" w:rsidRDefault="002445E0"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00646454">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b/>
          <w:color w:val="000000"/>
          <w:sz w:val="28"/>
          <w:szCs w:val="28"/>
          <w:lang w:bidi="uk-UA"/>
        </w:rPr>
        <w:t>1-2 класи</w:t>
      </w:r>
      <w:r w:rsidRPr="002445E0">
        <w:rPr>
          <w:rFonts w:ascii="Times New Roman" w:eastAsia="Courier New" w:hAnsi="Times New Roman" w:cs="Times New Roman"/>
          <w:color w:val="000000"/>
          <w:sz w:val="28"/>
          <w:szCs w:val="28"/>
          <w:lang w:bidi="uk-UA"/>
        </w:rPr>
        <w:t xml:space="preserve"> </w:t>
      </w:r>
      <w:r w:rsidR="00646454">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color w:val="000000"/>
          <w:sz w:val="28"/>
          <w:szCs w:val="28"/>
          <w:lang w:bidi="uk-UA"/>
        </w:rPr>
        <w:t>Типовий навчальний план за Типовою освітньою програмою для закладів зага</w:t>
      </w:r>
      <w:r>
        <w:rPr>
          <w:rFonts w:ascii="Times New Roman" w:eastAsia="Courier New" w:hAnsi="Times New Roman" w:cs="Times New Roman"/>
          <w:color w:val="000000"/>
          <w:sz w:val="28"/>
          <w:szCs w:val="28"/>
          <w:lang w:bidi="uk-UA"/>
        </w:rPr>
        <w:t>льної середньої освіти (автор Шиян</w:t>
      </w:r>
      <w:r w:rsidRPr="002445E0">
        <w:rPr>
          <w:rFonts w:ascii="Times New Roman" w:eastAsia="Courier New" w:hAnsi="Times New Roman" w:cs="Times New Roman"/>
          <w:color w:val="000000"/>
          <w:sz w:val="28"/>
          <w:szCs w:val="28"/>
          <w:lang w:bidi="uk-UA"/>
        </w:rPr>
        <w:t xml:space="preserve"> Р.Б.). затвердженою наказом Міністерства освіти і нау</w:t>
      </w:r>
      <w:r w:rsidR="00DD5E7D">
        <w:rPr>
          <w:rFonts w:ascii="Times New Roman" w:eastAsia="Courier New" w:hAnsi="Times New Roman" w:cs="Times New Roman"/>
          <w:color w:val="000000"/>
          <w:sz w:val="28"/>
          <w:szCs w:val="28"/>
          <w:lang w:bidi="uk-UA"/>
        </w:rPr>
        <w:t>ки України від 12.08.2022 №743 (</w:t>
      </w:r>
      <w:r w:rsidR="00DD5E7D">
        <w:rPr>
          <w:rFonts w:ascii="Times New Roman" w:eastAsia="Courier New" w:hAnsi="Times New Roman" w:cs="Times New Roman"/>
          <w:b/>
          <w:color w:val="000000"/>
          <w:sz w:val="28"/>
          <w:szCs w:val="28"/>
          <w:lang w:bidi="uk-UA"/>
        </w:rPr>
        <w:t>Д</w:t>
      </w:r>
      <w:r w:rsidRPr="002445E0">
        <w:rPr>
          <w:rFonts w:ascii="Times New Roman" w:eastAsia="Courier New" w:hAnsi="Times New Roman" w:cs="Times New Roman"/>
          <w:b/>
          <w:color w:val="000000"/>
          <w:sz w:val="28"/>
          <w:szCs w:val="28"/>
          <w:lang w:bidi="uk-UA"/>
        </w:rPr>
        <w:t>одаток 1</w:t>
      </w:r>
      <w:r w:rsidRPr="002445E0">
        <w:rPr>
          <w:rFonts w:ascii="Times New Roman" w:eastAsia="Courier New" w:hAnsi="Times New Roman" w:cs="Times New Roman"/>
          <w:color w:val="000000"/>
          <w:sz w:val="28"/>
          <w:szCs w:val="28"/>
          <w:lang w:bidi="uk-UA"/>
        </w:rPr>
        <w:t xml:space="preserve"> до </w:t>
      </w:r>
      <w:r>
        <w:rPr>
          <w:rFonts w:ascii="Times New Roman" w:eastAsia="Courier New" w:hAnsi="Times New Roman" w:cs="Times New Roman"/>
          <w:color w:val="000000"/>
          <w:sz w:val="28"/>
          <w:szCs w:val="28"/>
          <w:lang w:bidi="uk-UA"/>
        </w:rPr>
        <w:t xml:space="preserve">               О</w:t>
      </w:r>
      <w:r w:rsidRPr="002445E0">
        <w:rPr>
          <w:rFonts w:ascii="Times New Roman" w:eastAsia="Courier New" w:hAnsi="Times New Roman" w:cs="Times New Roman"/>
          <w:color w:val="000000"/>
          <w:sz w:val="28"/>
          <w:szCs w:val="28"/>
          <w:lang w:bidi="uk-UA"/>
        </w:rPr>
        <w:t>світньої програми</w:t>
      </w:r>
      <w:r w:rsidR="00DD5E7D">
        <w:rPr>
          <w:rFonts w:ascii="Times New Roman" w:eastAsia="Courier New" w:hAnsi="Times New Roman" w:cs="Times New Roman"/>
          <w:color w:val="000000"/>
          <w:sz w:val="28"/>
          <w:szCs w:val="28"/>
          <w:lang w:bidi="uk-UA"/>
        </w:rPr>
        <w:t>)</w:t>
      </w:r>
      <w:r w:rsidRPr="002445E0">
        <w:rPr>
          <w:rFonts w:ascii="Times New Roman" w:eastAsia="Courier New" w:hAnsi="Times New Roman" w:cs="Times New Roman"/>
          <w:color w:val="000000"/>
          <w:sz w:val="28"/>
          <w:szCs w:val="28"/>
          <w:lang w:bidi="uk-UA"/>
        </w:rPr>
        <w:t>;</w:t>
      </w:r>
    </w:p>
    <w:p w14:paraId="43F07C5F" w14:textId="3D9696AA" w:rsidR="002445E0" w:rsidRPr="002445E0" w:rsidRDefault="002445E0"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00646454">
        <w:rPr>
          <w:rFonts w:ascii="Times New Roman" w:eastAsia="Courier New" w:hAnsi="Times New Roman" w:cs="Times New Roman"/>
          <w:color w:val="000000"/>
          <w:sz w:val="28"/>
          <w:szCs w:val="28"/>
          <w:lang w:bidi="uk-UA"/>
        </w:rPr>
        <w:t xml:space="preserve">  </w:t>
      </w:r>
      <w:r>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b/>
          <w:color w:val="000000"/>
          <w:sz w:val="28"/>
          <w:szCs w:val="28"/>
          <w:lang w:bidi="uk-UA"/>
        </w:rPr>
        <w:t>3-4 класи</w:t>
      </w:r>
      <w:r w:rsidRPr="002445E0">
        <w:rPr>
          <w:rFonts w:ascii="Times New Roman" w:eastAsia="Courier New" w:hAnsi="Times New Roman" w:cs="Times New Roman"/>
          <w:color w:val="000000"/>
          <w:sz w:val="28"/>
          <w:szCs w:val="28"/>
          <w:lang w:bidi="uk-UA"/>
        </w:rPr>
        <w:t xml:space="preserve"> - Типовий навчальний план </w:t>
      </w:r>
      <w:r>
        <w:rPr>
          <w:rFonts w:ascii="Times New Roman" w:eastAsia="Courier New" w:hAnsi="Times New Roman" w:cs="Times New Roman"/>
          <w:color w:val="000000"/>
          <w:sz w:val="28"/>
          <w:szCs w:val="28"/>
          <w:lang w:bidi="uk-UA"/>
        </w:rPr>
        <w:t>за Типовою освітньою програмою д</w:t>
      </w:r>
      <w:r w:rsidRPr="002445E0">
        <w:rPr>
          <w:rFonts w:ascii="Times New Roman" w:eastAsia="Courier New" w:hAnsi="Times New Roman" w:cs="Times New Roman"/>
          <w:color w:val="000000"/>
          <w:sz w:val="28"/>
          <w:szCs w:val="28"/>
          <w:lang w:bidi="uk-UA"/>
        </w:rPr>
        <w:t xml:space="preserve">ля закладів загальної середньої освіти (автор Шиян Р.Б.), затвердженою наказом Міністерства освіти і науки України від 12.08.2022 №743 </w:t>
      </w:r>
      <w:r w:rsidR="00DD5E7D">
        <w:rPr>
          <w:rFonts w:ascii="Times New Roman" w:eastAsia="Courier New" w:hAnsi="Times New Roman" w:cs="Times New Roman"/>
          <w:b/>
          <w:color w:val="000000"/>
          <w:sz w:val="28"/>
          <w:szCs w:val="28"/>
          <w:lang w:bidi="uk-UA"/>
        </w:rPr>
        <w:t>(Додаток 2</w:t>
      </w:r>
      <w:r>
        <w:rPr>
          <w:rFonts w:ascii="Times New Roman" w:eastAsia="Courier New" w:hAnsi="Times New Roman" w:cs="Times New Roman"/>
          <w:color w:val="000000"/>
          <w:sz w:val="28"/>
          <w:szCs w:val="28"/>
          <w:lang w:bidi="uk-UA"/>
        </w:rPr>
        <w:t xml:space="preserve"> до О</w:t>
      </w:r>
      <w:r w:rsidRPr="002445E0">
        <w:rPr>
          <w:rFonts w:ascii="Times New Roman" w:eastAsia="Courier New" w:hAnsi="Times New Roman" w:cs="Times New Roman"/>
          <w:color w:val="000000"/>
          <w:sz w:val="28"/>
          <w:szCs w:val="28"/>
          <w:lang w:bidi="uk-UA"/>
        </w:rPr>
        <w:t>сві</w:t>
      </w:r>
      <w:r w:rsidRPr="002445E0">
        <w:rPr>
          <w:rFonts w:ascii="Times New Roman" w:eastAsia="Courier New" w:hAnsi="Times New Roman" w:cs="Times New Roman"/>
          <w:color w:val="000000"/>
          <w:sz w:val="28"/>
          <w:szCs w:val="28"/>
          <w:lang w:bidi="uk-UA"/>
        </w:rPr>
        <w:t>т</w:t>
      </w:r>
      <w:r w:rsidRPr="002445E0">
        <w:rPr>
          <w:rFonts w:ascii="Times New Roman" w:eastAsia="Courier New" w:hAnsi="Times New Roman" w:cs="Times New Roman"/>
          <w:color w:val="000000"/>
          <w:sz w:val="28"/>
          <w:szCs w:val="28"/>
          <w:lang w:bidi="uk-UA"/>
        </w:rPr>
        <w:t>ньої програми</w:t>
      </w:r>
      <w:r w:rsidR="00DD5E7D">
        <w:rPr>
          <w:rFonts w:ascii="Times New Roman" w:eastAsia="Courier New" w:hAnsi="Times New Roman" w:cs="Times New Roman"/>
          <w:color w:val="000000"/>
          <w:sz w:val="28"/>
          <w:szCs w:val="28"/>
          <w:lang w:bidi="uk-UA"/>
        </w:rPr>
        <w:t>)</w:t>
      </w:r>
      <w:r w:rsidRPr="002445E0">
        <w:rPr>
          <w:rFonts w:ascii="Times New Roman" w:eastAsia="Courier New" w:hAnsi="Times New Roman" w:cs="Times New Roman"/>
          <w:color w:val="000000"/>
          <w:sz w:val="28"/>
          <w:szCs w:val="28"/>
          <w:lang w:bidi="uk-UA"/>
        </w:rPr>
        <w:t>.</w:t>
      </w:r>
    </w:p>
    <w:p w14:paraId="7BE02B30" w14:textId="47532F1E" w:rsidR="002445E0" w:rsidRPr="002445E0" w:rsidRDefault="002445E0"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color w:val="000000"/>
          <w:sz w:val="28"/>
          <w:szCs w:val="28"/>
          <w:lang w:bidi="uk-UA"/>
        </w:rPr>
        <w:t>Базова освіта передбачає два цикли навчання: адаптаційний цикл 5-6 класи та цикл предметного навчання 7-9 класи.</w:t>
      </w:r>
    </w:p>
    <w:p w14:paraId="49C6C6A3" w14:textId="26455D28" w:rsidR="002445E0" w:rsidRPr="002445E0" w:rsidRDefault="002445E0"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color w:val="000000"/>
          <w:sz w:val="28"/>
          <w:szCs w:val="28"/>
          <w:lang w:bidi="uk-UA"/>
        </w:rPr>
        <w:t>Програма базової освіти 5-7 класи, охоплює перелік предметів, інтегрованих курсів для реалізації кожної освітньої галузі; рекомендований розподіл навчал</w:t>
      </w:r>
      <w:r w:rsidRPr="002445E0">
        <w:rPr>
          <w:rFonts w:ascii="Times New Roman" w:eastAsia="Courier New" w:hAnsi="Times New Roman" w:cs="Times New Roman"/>
          <w:color w:val="000000"/>
          <w:sz w:val="28"/>
          <w:szCs w:val="28"/>
          <w:lang w:bidi="uk-UA"/>
        </w:rPr>
        <w:t>ь</w:t>
      </w:r>
      <w:r w:rsidRPr="002445E0">
        <w:rPr>
          <w:rFonts w:ascii="Times New Roman" w:eastAsia="Courier New" w:hAnsi="Times New Roman" w:cs="Times New Roman"/>
          <w:color w:val="000000"/>
          <w:sz w:val="28"/>
          <w:szCs w:val="28"/>
          <w:lang w:bidi="uk-UA"/>
        </w:rPr>
        <w:t xml:space="preserve">ного навантаження між навчальними предметами, інтегрованими </w:t>
      </w:r>
      <w:r w:rsidR="008977B9">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color w:val="000000"/>
          <w:sz w:val="28"/>
          <w:szCs w:val="28"/>
          <w:lang w:bidi="uk-UA"/>
        </w:rPr>
        <w:t>курсами обов’язковими для вивчення, визначених Державним стандартом баз</w:t>
      </w:r>
      <w:r w:rsidRPr="002445E0">
        <w:rPr>
          <w:rFonts w:ascii="Times New Roman" w:eastAsia="Courier New" w:hAnsi="Times New Roman" w:cs="Times New Roman"/>
          <w:color w:val="000000"/>
          <w:sz w:val="28"/>
          <w:szCs w:val="28"/>
          <w:lang w:bidi="uk-UA"/>
        </w:rPr>
        <w:t>о</w:t>
      </w:r>
      <w:r>
        <w:rPr>
          <w:rFonts w:ascii="Times New Roman" w:eastAsia="Courier New" w:hAnsi="Times New Roman" w:cs="Times New Roman"/>
          <w:color w:val="000000"/>
          <w:sz w:val="28"/>
          <w:szCs w:val="28"/>
          <w:lang w:bidi="uk-UA"/>
        </w:rPr>
        <w:t>вої.</w:t>
      </w:r>
    </w:p>
    <w:p w14:paraId="4D9ABE06" w14:textId="77777777" w:rsidR="00646454" w:rsidRDefault="002445E0" w:rsidP="00646454">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color w:val="000000"/>
          <w:sz w:val="28"/>
          <w:szCs w:val="28"/>
          <w:lang w:bidi="uk-UA"/>
        </w:rPr>
        <w:t>Навчальні плани дають цілісн</w:t>
      </w:r>
      <w:r w:rsidR="00490A01">
        <w:rPr>
          <w:rFonts w:ascii="Times New Roman" w:eastAsia="Courier New" w:hAnsi="Times New Roman" w:cs="Times New Roman"/>
          <w:color w:val="000000"/>
          <w:sz w:val="28"/>
          <w:szCs w:val="28"/>
          <w:lang w:bidi="uk-UA"/>
        </w:rPr>
        <w:t>е уявлення про зміст і структуру</w:t>
      </w:r>
      <w:r w:rsidRPr="002445E0">
        <w:rPr>
          <w:rFonts w:ascii="Times New Roman" w:eastAsia="Courier New" w:hAnsi="Times New Roman" w:cs="Times New Roman"/>
          <w:color w:val="000000"/>
          <w:sz w:val="28"/>
          <w:szCs w:val="28"/>
          <w:lang w:bidi="uk-UA"/>
        </w:rPr>
        <w:t xml:space="preserve"> рівня </w:t>
      </w:r>
      <w:r>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color w:val="000000"/>
          <w:sz w:val="28"/>
          <w:szCs w:val="28"/>
          <w:lang w:bidi="uk-UA"/>
        </w:rPr>
        <w:t>освіти, встановлюють погодинне співвідношення між окремими предметами за роками навчання, визначають гранично допустиме тижневе навантаження учнів. Навчальні плани передбачають реалізацію освітніх галузей через окремі предм</w:t>
      </w:r>
      <w:r w:rsidRPr="002445E0">
        <w:rPr>
          <w:rFonts w:ascii="Times New Roman" w:eastAsia="Courier New" w:hAnsi="Times New Roman" w:cs="Times New Roman"/>
          <w:color w:val="000000"/>
          <w:sz w:val="28"/>
          <w:szCs w:val="28"/>
          <w:lang w:bidi="uk-UA"/>
        </w:rPr>
        <w:t>е</w:t>
      </w:r>
      <w:r w:rsidRPr="002445E0">
        <w:rPr>
          <w:rFonts w:ascii="Times New Roman" w:eastAsia="Courier New" w:hAnsi="Times New Roman" w:cs="Times New Roman"/>
          <w:color w:val="000000"/>
          <w:sz w:val="28"/>
          <w:szCs w:val="28"/>
          <w:lang w:bidi="uk-UA"/>
        </w:rPr>
        <w:t>ти, інтегровані курси.</w:t>
      </w:r>
    </w:p>
    <w:p w14:paraId="3764B149" w14:textId="68853D29" w:rsidR="002445E0" w:rsidRPr="00646454" w:rsidRDefault="00646454" w:rsidP="00646454">
      <w:pPr>
        <w:widowControl w:val="0"/>
        <w:suppressAutoHyphens w:val="0"/>
        <w:spacing w:after="0"/>
        <w:rPr>
          <w:rFonts w:ascii="Times New Roman" w:eastAsia="Courier New" w:hAnsi="Times New Roman" w:cs="Times New Roman"/>
          <w:sz w:val="28"/>
          <w:szCs w:val="28"/>
          <w:lang w:bidi="uk-UA"/>
        </w:rPr>
      </w:pPr>
      <w:r>
        <w:rPr>
          <w:rFonts w:ascii="Times New Roman" w:eastAsia="Courier New" w:hAnsi="Times New Roman" w:cs="Times New Roman"/>
          <w:color w:val="000000"/>
          <w:sz w:val="28"/>
          <w:szCs w:val="28"/>
          <w:lang w:bidi="uk-UA"/>
        </w:rPr>
        <w:t xml:space="preserve">   </w:t>
      </w:r>
      <w:r w:rsidR="002445E0" w:rsidRPr="002445E0">
        <w:rPr>
          <w:rFonts w:ascii="Times New Roman" w:eastAsia="Courier New" w:hAnsi="Times New Roman" w:cs="Times New Roman"/>
          <w:b/>
          <w:color w:val="000000"/>
          <w:sz w:val="28"/>
          <w:szCs w:val="28"/>
          <w:lang w:bidi="uk-UA"/>
        </w:rPr>
        <w:t>6 клас</w:t>
      </w:r>
      <w:r w:rsidR="002445E0">
        <w:rPr>
          <w:rFonts w:ascii="Times New Roman" w:eastAsia="Courier New" w:hAnsi="Times New Roman" w:cs="Times New Roman"/>
          <w:color w:val="000000"/>
          <w:sz w:val="28"/>
          <w:szCs w:val="28"/>
          <w:lang w:bidi="uk-UA"/>
        </w:rPr>
        <w:t xml:space="preserve"> </w:t>
      </w:r>
      <w:r w:rsidR="002445E0" w:rsidRPr="002445E0">
        <w:rPr>
          <w:rFonts w:ascii="Times New Roman" w:eastAsia="Courier New" w:hAnsi="Times New Roman" w:cs="Times New Roman"/>
          <w:color w:val="000000"/>
          <w:sz w:val="28"/>
          <w:szCs w:val="28"/>
          <w:lang w:bidi="uk-UA"/>
        </w:rPr>
        <w:t>- Типовий навчальний план за Типовою освітньою програмою для 5-9 класів закладів загальної середньої освіти, затвердженої наказом Міністерства освіти і науки України від 19.02.2021 р. №235 зі змінами внесеними наказом</w:t>
      </w:r>
      <w:r w:rsidR="00980EB1">
        <w:rPr>
          <w:rFonts w:ascii="Times New Roman" w:eastAsia="Courier New" w:hAnsi="Times New Roman" w:cs="Times New Roman"/>
          <w:color w:val="000000"/>
          <w:sz w:val="28"/>
          <w:szCs w:val="28"/>
          <w:lang w:bidi="uk-UA"/>
        </w:rPr>
        <w:t xml:space="preserve"> </w:t>
      </w:r>
      <w:r w:rsidR="00980EB1" w:rsidRPr="00F53167">
        <w:rPr>
          <w:rFonts w:ascii="Times New Roman" w:hAnsi="Times New Roman" w:cs="Times New Roman"/>
          <w:sz w:val="28"/>
          <w:szCs w:val="28"/>
          <w:lang w:val="uk"/>
        </w:rPr>
        <w:t>№ 1430</w:t>
      </w:r>
      <w:r w:rsidR="00980EB1">
        <w:rPr>
          <w:rFonts w:ascii="Times New Roman" w:hAnsi="Times New Roman" w:cs="Times New Roman"/>
          <w:sz w:val="28"/>
          <w:szCs w:val="28"/>
        </w:rPr>
        <w:t xml:space="preserve"> </w:t>
      </w:r>
      <w:r w:rsidR="00980EB1">
        <w:rPr>
          <w:rFonts w:ascii="Times New Roman" w:hAnsi="Times New Roman" w:cs="Times New Roman"/>
          <w:sz w:val="28"/>
          <w:szCs w:val="28"/>
          <w:lang w:val="uk"/>
        </w:rPr>
        <w:t>від 17.08.2026 (</w:t>
      </w:r>
      <w:r w:rsidR="00980EB1">
        <w:rPr>
          <w:rFonts w:ascii="Times New Roman" w:eastAsia="Courier New" w:hAnsi="Times New Roman" w:cs="Times New Roman"/>
          <w:color w:val="000000"/>
          <w:sz w:val="28"/>
          <w:szCs w:val="28"/>
          <w:lang w:val="uk" w:bidi="uk-UA"/>
        </w:rPr>
        <w:t>Д</w:t>
      </w:r>
      <w:r w:rsidR="002445E0" w:rsidRPr="002445E0">
        <w:rPr>
          <w:rFonts w:ascii="Times New Roman" w:eastAsia="Courier New" w:hAnsi="Times New Roman" w:cs="Times New Roman"/>
          <w:b/>
          <w:color w:val="000000"/>
          <w:sz w:val="28"/>
          <w:szCs w:val="28"/>
          <w:lang w:bidi="uk-UA"/>
        </w:rPr>
        <w:t>одаток 3</w:t>
      </w:r>
      <w:r w:rsidR="002445E0" w:rsidRPr="002445E0">
        <w:rPr>
          <w:rFonts w:ascii="Times New Roman" w:eastAsia="Courier New" w:hAnsi="Times New Roman" w:cs="Times New Roman"/>
          <w:color w:val="000000"/>
          <w:sz w:val="28"/>
          <w:szCs w:val="28"/>
          <w:lang w:bidi="uk-UA"/>
        </w:rPr>
        <w:t xml:space="preserve"> до Освітньої програми</w:t>
      </w:r>
      <w:r w:rsidR="00980EB1">
        <w:rPr>
          <w:rFonts w:ascii="Times New Roman" w:eastAsia="Courier New" w:hAnsi="Times New Roman" w:cs="Times New Roman"/>
          <w:color w:val="000000"/>
          <w:sz w:val="28"/>
          <w:szCs w:val="28"/>
          <w:lang w:bidi="uk-UA"/>
        </w:rPr>
        <w:t>)</w:t>
      </w:r>
      <w:r w:rsidR="002445E0" w:rsidRPr="002445E0">
        <w:rPr>
          <w:rFonts w:ascii="Times New Roman" w:eastAsia="Courier New" w:hAnsi="Times New Roman" w:cs="Times New Roman"/>
          <w:color w:val="000000"/>
          <w:sz w:val="28"/>
          <w:szCs w:val="28"/>
          <w:lang w:bidi="uk-UA"/>
        </w:rPr>
        <w:t>.</w:t>
      </w:r>
    </w:p>
    <w:p w14:paraId="282512A2" w14:textId="77777777" w:rsidR="00E035C6" w:rsidRDefault="002445E0" w:rsidP="00E035C6">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b/>
          <w:color w:val="000000"/>
          <w:sz w:val="28"/>
          <w:szCs w:val="28"/>
          <w:lang w:bidi="uk-UA"/>
        </w:rPr>
        <w:t>7 клас</w:t>
      </w:r>
      <w:r w:rsidRPr="002445E0">
        <w:rPr>
          <w:rFonts w:ascii="Times New Roman" w:eastAsia="Courier New" w:hAnsi="Times New Roman" w:cs="Times New Roman"/>
          <w:color w:val="000000"/>
          <w:sz w:val="28"/>
          <w:szCs w:val="28"/>
          <w:lang w:bidi="uk-UA"/>
        </w:rPr>
        <w:t xml:space="preserve"> -</w:t>
      </w:r>
      <w:r>
        <w:rPr>
          <w:rFonts w:ascii="Times New Roman" w:eastAsia="Courier New" w:hAnsi="Times New Roman" w:cs="Times New Roman"/>
          <w:color w:val="000000"/>
          <w:sz w:val="28"/>
          <w:szCs w:val="28"/>
          <w:lang w:bidi="uk-UA"/>
        </w:rPr>
        <w:t xml:space="preserve"> </w:t>
      </w:r>
      <w:r w:rsidRPr="002445E0">
        <w:rPr>
          <w:rFonts w:ascii="Times New Roman" w:eastAsia="Courier New" w:hAnsi="Times New Roman" w:cs="Times New Roman"/>
          <w:color w:val="000000"/>
          <w:sz w:val="28"/>
          <w:szCs w:val="28"/>
          <w:lang w:bidi="uk-UA"/>
        </w:rPr>
        <w:t>Типовий навчальний</w:t>
      </w:r>
      <w:r>
        <w:rPr>
          <w:rFonts w:ascii="Times New Roman" w:eastAsia="Courier New" w:hAnsi="Times New Roman" w:cs="Times New Roman"/>
          <w:color w:val="000000"/>
          <w:sz w:val="28"/>
          <w:szCs w:val="28"/>
          <w:lang w:bidi="uk-UA"/>
        </w:rPr>
        <w:t xml:space="preserve"> план за Типовою освітньою прог</w:t>
      </w:r>
      <w:r w:rsidRPr="002445E0">
        <w:rPr>
          <w:rFonts w:ascii="Times New Roman" w:eastAsia="Courier New" w:hAnsi="Times New Roman" w:cs="Times New Roman"/>
          <w:color w:val="000000"/>
          <w:sz w:val="28"/>
          <w:szCs w:val="28"/>
          <w:lang w:bidi="uk-UA"/>
        </w:rPr>
        <w:t xml:space="preserve">рамою для 5-9 класів закладів загальної середньої освіти, затвердженої наказом Міністерства освіти і науки України від 19.02.2021 </w:t>
      </w:r>
      <w:r w:rsidR="00980EB1">
        <w:rPr>
          <w:rFonts w:ascii="Times New Roman" w:eastAsia="Courier New" w:hAnsi="Times New Roman" w:cs="Times New Roman"/>
          <w:color w:val="000000"/>
          <w:sz w:val="28"/>
          <w:szCs w:val="28"/>
          <w:lang w:bidi="uk-UA"/>
        </w:rPr>
        <w:t xml:space="preserve">р. №235 </w:t>
      </w:r>
      <w:r w:rsidR="00980EB1" w:rsidRPr="002445E0">
        <w:rPr>
          <w:rFonts w:ascii="Times New Roman" w:eastAsia="Courier New" w:hAnsi="Times New Roman" w:cs="Times New Roman"/>
          <w:color w:val="000000"/>
          <w:sz w:val="28"/>
          <w:szCs w:val="28"/>
          <w:lang w:bidi="uk-UA"/>
        </w:rPr>
        <w:t>зі змінами внесеними наказом</w:t>
      </w:r>
      <w:r w:rsidR="00980EB1">
        <w:rPr>
          <w:rFonts w:ascii="Times New Roman" w:eastAsia="Courier New" w:hAnsi="Times New Roman" w:cs="Times New Roman"/>
          <w:color w:val="000000"/>
          <w:sz w:val="28"/>
          <w:szCs w:val="28"/>
          <w:lang w:bidi="uk-UA"/>
        </w:rPr>
        <w:t xml:space="preserve"> </w:t>
      </w:r>
      <w:r w:rsidR="00980EB1" w:rsidRPr="00F53167">
        <w:rPr>
          <w:rFonts w:ascii="Times New Roman" w:hAnsi="Times New Roman" w:cs="Times New Roman"/>
          <w:sz w:val="28"/>
          <w:szCs w:val="28"/>
          <w:lang w:val="uk"/>
        </w:rPr>
        <w:t>№ 1430</w:t>
      </w:r>
      <w:r w:rsidR="00980EB1">
        <w:rPr>
          <w:rFonts w:ascii="Times New Roman" w:hAnsi="Times New Roman" w:cs="Times New Roman"/>
          <w:sz w:val="28"/>
          <w:szCs w:val="28"/>
        </w:rPr>
        <w:t xml:space="preserve"> </w:t>
      </w:r>
      <w:r w:rsidR="00980EB1">
        <w:rPr>
          <w:rFonts w:ascii="Times New Roman" w:hAnsi="Times New Roman" w:cs="Times New Roman"/>
          <w:sz w:val="28"/>
          <w:szCs w:val="28"/>
          <w:lang w:val="uk"/>
        </w:rPr>
        <w:t xml:space="preserve">від 17.08.2026 </w:t>
      </w:r>
      <w:r w:rsidRPr="002445E0">
        <w:rPr>
          <w:rFonts w:ascii="Times New Roman" w:eastAsia="Courier New" w:hAnsi="Times New Roman" w:cs="Times New Roman"/>
          <w:color w:val="000000"/>
          <w:sz w:val="28"/>
          <w:szCs w:val="28"/>
          <w:lang w:bidi="uk-UA"/>
        </w:rPr>
        <w:t xml:space="preserve"> </w:t>
      </w:r>
      <w:r w:rsidR="00980EB1">
        <w:rPr>
          <w:rFonts w:ascii="Times New Roman" w:eastAsia="Courier New" w:hAnsi="Times New Roman" w:cs="Times New Roman"/>
          <w:color w:val="000000"/>
          <w:sz w:val="28"/>
          <w:szCs w:val="28"/>
          <w:lang w:bidi="uk-UA"/>
        </w:rPr>
        <w:t>(</w:t>
      </w:r>
      <w:r w:rsidR="00980EB1">
        <w:rPr>
          <w:rFonts w:ascii="Times New Roman" w:eastAsia="Courier New" w:hAnsi="Times New Roman" w:cs="Times New Roman"/>
          <w:b/>
          <w:color w:val="000000"/>
          <w:sz w:val="28"/>
          <w:szCs w:val="28"/>
          <w:lang w:bidi="uk-UA"/>
        </w:rPr>
        <w:t>Д</w:t>
      </w:r>
      <w:r w:rsidRPr="002445E0">
        <w:rPr>
          <w:rFonts w:ascii="Times New Roman" w:eastAsia="Courier New" w:hAnsi="Times New Roman" w:cs="Times New Roman"/>
          <w:b/>
          <w:color w:val="000000"/>
          <w:sz w:val="28"/>
          <w:szCs w:val="28"/>
          <w:lang w:bidi="uk-UA"/>
        </w:rPr>
        <w:t>одаток 4</w:t>
      </w:r>
      <w:r w:rsidRPr="002445E0">
        <w:rPr>
          <w:rFonts w:ascii="Times New Roman" w:eastAsia="Courier New" w:hAnsi="Times New Roman" w:cs="Times New Roman"/>
          <w:color w:val="000000"/>
          <w:sz w:val="28"/>
          <w:szCs w:val="28"/>
          <w:lang w:bidi="uk-UA"/>
        </w:rPr>
        <w:t xml:space="preserve"> до Освітньої програми</w:t>
      </w:r>
      <w:r w:rsidR="00980EB1">
        <w:rPr>
          <w:rFonts w:ascii="Times New Roman" w:eastAsia="Courier New" w:hAnsi="Times New Roman" w:cs="Times New Roman"/>
          <w:color w:val="000000"/>
          <w:sz w:val="28"/>
          <w:szCs w:val="28"/>
          <w:lang w:bidi="uk-UA"/>
        </w:rPr>
        <w:t>)</w:t>
      </w:r>
      <w:r w:rsidR="001A01FA">
        <w:rPr>
          <w:rFonts w:ascii="Times New Roman" w:eastAsia="Courier New" w:hAnsi="Times New Roman" w:cs="Times New Roman"/>
          <w:color w:val="000000"/>
          <w:sz w:val="28"/>
          <w:szCs w:val="28"/>
          <w:lang w:bidi="uk-UA"/>
        </w:rPr>
        <w:t>.</w:t>
      </w:r>
    </w:p>
    <w:p w14:paraId="12F807A7" w14:textId="31488F6B" w:rsidR="00E309E6" w:rsidRPr="00E035C6" w:rsidRDefault="008977B9" w:rsidP="00E035C6">
      <w:pPr>
        <w:widowControl w:val="0"/>
        <w:suppressAutoHyphens w:val="0"/>
        <w:spacing w:after="0"/>
        <w:jc w:val="center"/>
        <w:rPr>
          <w:rFonts w:ascii="Times New Roman" w:eastAsia="Courier New" w:hAnsi="Times New Roman" w:cs="Times New Roman"/>
          <w:color w:val="000000"/>
          <w:sz w:val="28"/>
          <w:szCs w:val="28"/>
          <w:lang w:bidi="uk-UA"/>
        </w:rPr>
      </w:pPr>
      <w:r w:rsidRPr="008977B9">
        <w:rPr>
          <w:rFonts w:ascii="Times New Roman" w:eastAsia="Times New Roman" w:hAnsi="Times New Roman" w:cs="Times New Roman"/>
          <w:b/>
          <w:color w:val="000000"/>
          <w:sz w:val="28"/>
          <w:szCs w:val="28"/>
          <w:lang w:bidi="uk-UA"/>
        </w:rPr>
        <w:lastRenderedPageBreak/>
        <w:t>Початкова школа</w:t>
      </w:r>
    </w:p>
    <w:p w14:paraId="1ADAC934" w14:textId="3158B915" w:rsidR="00E309E6" w:rsidRPr="00E309E6" w:rsidRDefault="00E309E6" w:rsidP="00E309E6">
      <w:pPr>
        <w:pStyle w:val="32"/>
        <w:shd w:val="clear" w:color="auto" w:fill="auto"/>
        <w:tabs>
          <w:tab w:val="left" w:pos="3384"/>
        </w:tabs>
        <w:spacing w:line="276" w:lineRule="auto"/>
        <w:rPr>
          <w:sz w:val="28"/>
          <w:szCs w:val="28"/>
        </w:rPr>
      </w:pPr>
      <w:r>
        <w:rPr>
          <w:color w:val="000000"/>
          <w:sz w:val="28"/>
          <w:szCs w:val="28"/>
        </w:rPr>
        <w:t xml:space="preserve">     1-2 класи - у</w:t>
      </w:r>
      <w:r w:rsidRPr="00E309E6">
        <w:rPr>
          <w:color w:val="000000"/>
          <w:sz w:val="28"/>
          <w:szCs w:val="28"/>
        </w:rPr>
        <w:t>країнська мова, англійська мова, математика, я досліджую світ, мистецтво, фізична культура</w:t>
      </w:r>
      <w:r>
        <w:rPr>
          <w:color w:val="000000"/>
          <w:sz w:val="28"/>
          <w:szCs w:val="28"/>
        </w:rPr>
        <w:t xml:space="preserve"> - </w:t>
      </w:r>
      <w:r w:rsidR="008977B9" w:rsidRPr="00E309E6">
        <w:rPr>
          <w:color w:val="000000"/>
          <w:sz w:val="28"/>
          <w:szCs w:val="28"/>
        </w:rPr>
        <w:t>Типовий навчальний план за Типовою освітньою програмою дня закладів загальної середньої освіти (автор Шиян Р.Б.), затве</w:t>
      </w:r>
      <w:r w:rsidR="008977B9" w:rsidRPr="00E309E6">
        <w:rPr>
          <w:color w:val="000000"/>
          <w:sz w:val="28"/>
          <w:szCs w:val="28"/>
        </w:rPr>
        <w:t>р</w:t>
      </w:r>
      <w:r w:rsidR="008977B9" w:rsidRPr="00E309E6">
        <w:rPr>
          <w:color w:val="000000"/>
          <w:sz w:val="28"/>
          <w:szCs w:val="28"/>
        </w:rPr>
        <w:t>дженою наказом Міністерства освіти і науки України від 12.08.2022 №743</w:t>
      </w:r>
      <w:r w:rsidR="00646454">
        <w:rPr>
          <w:color w:val="000000"/>
          <w:sz w:val="28"/>
          <w:szCs w:val="28"/>
        </w:rPr>
        <w:t xml:space="preserve"> </w:t>
      </w:r>
      <w:r>
        <w:rPr>
          <w:color w:val="000000"/>
          <w:sz w:val="28"/>
          <w:szCs w:val="28"/>
        </w:rPr>
        <w:t>(</w:t>
      </w:r>
      <w:r w:rsidRPr="00E309E6">
        <w:rPr>
          <w:b/>
          <w:color w:val="000000"/>
          <w:sz w:val="28"/>
          <w:szCs w:val="28"/>
        </w:rPr>
        <w:t>д</w:t>
      </w:r>
      <w:r w:rsidRPr="00E309E6">
        <w:rPr>
          <w:b/>
          <w:color w:val="000000"/>
          <w:sz w:val="28"/>
          <w:szCs w:val="28"/>
        </w:rPr>
        <w:t>о</w:t>
      </w:r>
      <w:r w:rsidRPr="00E309E6">
        <w:rPr>
          <w:b/>
          <w:color w:val="000000"/>
          <w:sz w:val="28"/>
          <w:szCs w:val="28"/>
        </w:rPr>
        <w:t>даток 1</w:t>
      </w:r>
      <w:r w:rsidRPr="00E309E6">
        <w:rPr>
          <w:color w:val="000000"/>
          <w:sz w:val="28"/>
          <w:szCs w:val="28"/>
        </w:rPr>
        <w:t xml:space="preserve"> до освітньої програми</w:t>
      </w:r>
      <w:r>
        <w:rPr>
          <w:color w:val="000000"/>
          <w:sz w:val="28"/>
          <w:szCs w:val="28"/>
        </w:rPr>
        <w:t>)</w:t>
      </w:r>
    </w:p>
    <w:p w14:paraId="069A5035" w14:textId="33C12C14" w:rsidR="00C31E81" w:rsidRPr="00E309E6" w:rsidRDefault="00E309E6" w:rsidP="00E309E6">
      <w:pPr>
        <w:widowControl w:val="0"/>
        <w:suppressAutoHyphens w:val="0"/>
        <w:spacing w:after="280"/>
        <w:rPr>
          <w:rFonts w:ascii="Times New Roman" w:eastAsia="Times New Roman" w:hAnsi="Times New Roman" w:cs="Times New Roman"/>
          <w:b/>
          <w:sz w:val="28"/>
          <w:szCs w:val="28"/>
          <w:lang w:bidi="uk-UA"/>
        </w:rPr>
      </w:pPr>
      <w:r>
        <w:rPr>
          <w:rFonts w:ascii="Times New Roman" w:hAnsi="Times New Roman" w:cs="Times New Roman"/>
          <w:color w:val="000000"/>
          <w:sz w:val="28"/>
          <w:szCs w:val="28"/>
        </w:rPr>
        <w:t xml:space="preserve">     3-4 класи - у</w:t>
      </w:r>
      <w:r w:rsidRPr="00E309E6">
        <w:rPr>
          <w:rFonts w:ascii="Times New Roman" w:hAnsi="Times New Roman" w:cs="Times New Roman"/>
          <w:color w:val="000000"/>
          <w:sz w:val="28"/>
          <w:szCs w:val="28"/>
        </w:rPr>
        <w:t>країнська мова, англійська мова, математика, я досліджую світ, мистецтво, фізична культура, інформатика</w:t>
      </w:r>
      <w:r>
        <w:rPr>
          <w:rFonts w:ascii="Times New Roman" w:eastAsia="Times New Roman" w:hAnsi="Times New Roman" w:cs="Times New Roman"/>
          <w:b/>
          <w:sz w:val="28"/>
          <w:szCs w:val="28"/>
          <w:lang w:bidi="uk-UA"/>
        </w:rPr>
        <w:t xml:space="preserve"> - </w:t>
      </w:r>
      <w:r w:rsidR="008977B9" w:rsidRPr="00E309E6">
        <w:rPr>
          <w:rFonts w:ascii="Times New Roman" w:eastAsia="Times New Roman" w:hAnsi="Times New Roman" w:cs="Times New Roman"/>
          <w:color w:val="000000"/>
          <w:sz w:val="28"/>
          <w:szCs w:val="28"/>
          <w:lang w:bidi="uk-UA"/>
        </w:rPr>
        <w:t>Типовий навчальний план за Тип</w:t>
      </w:r>
      <w:r w:rsidR="008977B9" w:rsidRPr="00E309E6">
        <w:rPr>
          <w:rFonts w:ascii="Times New Roman" w:eastAsia="Times New Roman" w:hAnsi="Times New Roman" w:cs="Times New Roman"/>
          <w:color w:val="000000"/>
          <w:sz w:val="28"/>
          <w:szCs w:val="28"/>
          <w:lang w:bidi="uk-UA"/>
        </w:rPr>
        <w:t>о</w:t>
      </w:r>
      <w:r w:rsidR="008977B9" w:rsidRPr="00E309E6">
        <w:rPr>
          <w:rFonts w:ascii="Times New Roman" w:eastAsia="Times New Roman" w:hAnsi="Times New Roman" w:cs="Times New Roman"/>
          <w:color w:val="000000"/>
          <w:sz w:val="28"/>
          <w:szCs w:val="28"/>
          <w:lang w:bidi="uk-UA"/>
        </w:rPr>
        <w:t xml:space="preserve">вою освітньою програмою для закладів загальної середньої освіти (автор Шиян Р.Б.), затвердженою наказом Міністерства освіти і науки України від 12.08.2022 №743 </w:t>
      </w:r>
      <w:r>
        <w:rPr>
          <w:rFonts w:ascii="Times New Roman" w:eastAsia="Times New Roman" w:hAnsi="Times New Roman" w:cs="Times New Roman"/>
          <w:color w:val="000000"/>
          <w:sz w:val="28"/>
          <w:szCs w:val="28"/>
          <w:lang w:bidi="uk-UA"/>
        </w:rPr>
        <w:t>(</w:t>
      </w:r>
      <w:r w:rsidR="00F46BAF" w:rsidRPr="00E309E6">
        <w:rPr>
          <w:rFonts w:ascii="Times New Roman" w:eastAsia="Times New Roman" w:hAnsi="Times New Roman" w:cs="Times New Roman"/>
          <w:b/>
          <w:color w:val="000000"/>
          <w:sz w:val="28"/>
          <w:szCs w:val="28"/>
          <w:lang w:bidi="uk-UA"/>
        </w:rPr>
        <w:t>додаток 2</w:t>
      </w:r>
      <w:r w:rsidR="00F46BAF" w:rsidRPr="00E309E6">
        <w:rPr>
          <w:rFonts w:ascii="Times New Roman" w:eastAsia="Times New Roman" w:hAnsi="Times New Roman" w:cs="Times New Roman"/>
          <w:color w:val="000000"/>
          <w:sz w:val="28"/>
          <w:szCs w:val="28"/>
          <w:lang w:bidi="uk-UA"/>
        </w:rPr>
        <w:t xml:space="preserve"> до освітньої програми</w:t>
      </w:r>
      <w:r>
        <w:rPr>
          <w:rFonts w:ascii="Times New Roman" w:eastAsia="Times New Roman" w:hAnsi="Times New Roman" w:cs="Times New Roman"/>
          <w:color w:val="000000"/>
          <w:sz w:val="28"/>
          <w:szCs w:val="28"/>
          <w:lang w:bidi="uk-UA"/>
        </w:rPr>
        <w:t>).</w:t>
      </w:r>
    </w:p>
    <w:p w14:paraId="765480BA" w14:textId="58A6B2F9" w:rsidR="008977B9" w:rsidRPr="00E309E6" w:rsidRDefault="00F46BAF" w:rsidP="002D3C38">
      <w:pPr>
        <w:widowControl w:val="0"/>
        <w:suppressAutoHyphens w:val="0"/>
        <w:spacing w:after="520"/>
        <w:ind w:left="220"/>
        <w:jc w:val="center"/>
        <w:rPr>
          <w:rFonts w:ascii="Times New Roman" w:eastAsia="Times New Roman" w:hAnsi="Times New Roman" w:cs="Times New Roman"/>
          <w:color w:val="000000"/>
          <w:sz w:val="24"/>
          <w:szCs w:val="24"/>
          <w:lang w:bidi="uk-UA"/>
        </w:rPr>
      </w:pPr>
      <w:r>
        <w:rPr>
          <w:rFonts w:ascii="Times New Roman" w:hAnsi="Times New Roman" w:cs="Times New Roman"/>
          <w:b/>
          <w:sz w:val="28"/>
          <w:szCs w:val="28"/>
        </w:rPr>
        <w:t xml:space="preserve">                                                                                                                                                     </w:t>
      </w:r>
      <w:r w:rsidR="008977B9" w:rsidRPr="00E309E6">
        <w:rPr>
          <w:rFonts w:ascii="Times New Roman" w:hAnsi="Times New Roman" w:cs="Times New Roman"/>
          <w:b/>
          <w:sz w:val="24"/>
          <w:szCs w:val="24"/>
          <w:lang w:val="en-US"/>
        </w:rPr>
        <w:t>V</w:t>
      </w:r>
      <w:r w:rsidR="007317F0" w:rsidRPr="00E309E6">
        <w:rPr>
          <w:rFonts w:ascii="Times New Roman" w:hAnsi="Times New Roman" w:cs="Times New Roman"/>
          <w:b/>
          <w:sz w:val="24"/>
          <w:szCs w:val="24"/>
        </w:rPr>
        <w:t xml:space="preserve">. ПЕРЕЛІК МОДЕЛЬНИХ </w:t>
      </w:r>
      <w:r w:rsidR="008977B9" w:rsidRPr="00E309E6">
        <w:rPr>
          <w:rFonts w:ascii="Times New Roman" w:hAnsi="Times New Roman" w:cs="Times New Roman"/>
          <w:b/>
          <w:sz w:val="24"/>
          <w:szCs w:val="24"/>
        </w:rPr>
        <w:t>НАВЧАЛЬНИХ ПРОГРАМ.</w:t>
      </w:r>
    </w:p>
    <w:p w14:paraId="7E1C6283" w14:textId="41CE3357" w:rsidR="001A01FA" w:rsidRDefault="00C31E81" w:rsidP="002D3C38">
      <w:pPr>
        <w:pStyle w:val="afe"/>
        <w:spacing w:line="276" w:lineRule="auto"/>
        <w:rPr>
          <w:rFonts w:ascii="Times New Roman" w:hAnsi="Times New Roman" w:cs="Times New Roman"/>
          <w:sz w:val="28"/>
          <w:szCs w:val="28"/>
          <w:lang w:bidi="uk-UA"/>
        </w:rPr>
      </w:pPr>
      <w:r>
        <w:rPr>
          <w:rFonts w:ascii="Times New Roman" w:eastAsia="Calibri" w:hAnsi="Times New Roman" w:cs="Times New Roman"/>
          <w:sz w:val="24"/>
          <w:szCs w:val="24"/>
        </w:rPr>
        <w:t xml:space="preserve">     </w:t>
      </w:r>
      <w:r w:rsidR="008977B9">
        <w:rPr>
          <w:rFonts w:ascii="Times New Roman" w:hAnsi="Times New Roman" w:cs="Times New Roman"/>
          <w:b/>
          <w:sz w:val="28"/>
          <w:szCs w:val="28"/>
          <w:lang w:bidi="uk-UA"/>
        </w:rPr>
        <w:t>6 клас.</w:t>
      </w:r>
      <w:r w:rsidR="007B09CF">
        <w:rPr>
          <w:rFonts w:ascii="Times New Roman" w:hAnsi="Times New Roman" w:cs="Times New Roman"/>
          <w:sz w:val="28"/>
          <w:szCs w:val="28"/>
          <w:lang w:bidi="uk-UA"/>
        </w:rPr>
        <w:t xml:space="preserve"> Навчальні програми</w:t>
      </w:r>
      <w:r w:rsidR="008977B9">
        <w:rPr>
          <w:rFonts w:ascii="Times New Roman" w:hAnsi="Times New Roman" w:cs="Times New Roman"/>
          <w:sz w:val="28"/>
          <w:szCs w:val="28"/>
          <w:lang w:bidi="uk-UA"/>
        </w:rPr>
        <w:t>, складена н</w:t>
      </w:r>
      <w:r w:rsidR="008977B9" w:rsidRPr="008977B9">
        <w:rPr>
          <w:rFonts w:ascii="Times New Roman" w:hAnsi="Times New Roman" w:cs="Times New Roman"/>
          <w:sz w:val="28"/>
          <w:szCs w:val="28"/>
          <w:lang w:bidi="uk-UA"/>
        </w:rPr>
        <w:t>а основі модельних навчальних програм, адаптаційного циклу (5-6 класи),</w:t>
      </w:r>
      <w:r w:rsidR="008D4F1D" w:rsidRPr="008D4F1D">
        <w:rPr>
          <w:rFonts w:ascii="Times New Roman" w:eastAsia="Courier New" w:hAnsi="Times New Roman" w:cs="Times New Roman"/>
          <w:b/>
          <w:color w:val="000000"/>
          <w:sz w:val="28"/>
          <w:szCs w:val="28"/>
          <w:lang w:bidi="uk-UA"/>
        </w:rPr>
        <w:t xml:space="preserve"> </w:t>
      </w:r>
      <w:r w:rsidR="008D4F1D" w:rsidRPr="00646454">
        <w:rPr>
          <w:rFonts w:ascii="Times New Roman" w:eastAsia="Courier New" w:hAnsi="Times New Roman" w:cs="Times New Roman"/>
          <w:color w:val="000000"/>
          <w:sz w:val="28"/>
          <w:szCs w:val="28"/>
          <w:lang w:bidi="uk-UA"/>
        </w:rPr>
        <w:t>схвалені</w:t>
      </w:r>
      <w:r w:rsidR="008977B9" w:rsidRPr="00646454">
        <w:rPr>
          <w:rFonts w:ascii="Times New Roman" w:hAnsi="Times New Roman" w:cs="Times New Roman"/>
          <w:sz w:val="28"/>
          <w:szCs w:val="28"/>
          <w:lang w:bidi="uk-UA"/>
        </w:rPr>
        <w:t xml:space="preserve"> затверджені педагогічно</w:t>
      </w:r>
      <w:r w:rsidR="00646454">
        <w:rPr>
          <w:rFonts w:ascii="Times New Roman" w:hAnsi="Times New Roman" w:cs="Times New Roman"/>
          <w:sz w:val="28"/>
          <w:szCs w:val="28"/>
          <w:lang w:bidi="uk-UA"/>
        </w:rPr>
        <w:t>ю радою закладу, протокол від 31</w:t>
      </w:r>
      <w:r w:rsidR="008977B9" w:rsidRPr="00646454">
        <w:rPr>
          <w:rFonts w:ascii="Times New Roman" w:hAnsi="Times New Roman" w:cs="Times New Roman"/>
          <w:sz w:val="28"/>
          <w:szCs w:val="28"/>
          <w:lang w:bidi="uk-UA"/>
        </w:rPr>
        <w:t>.08.2026р.№1 «</w:t>
      </w:r>
      <w:r w:rsidR="008977B9" w:rsidRPr="008977B9">
        <w:rPr>
          <w:rFonts w:ascii="Times New Roman" w:hAnsi="Times New Roman" w:cs="Times New Roman"/>
          <w:sz w:val="28"/>
          <w:szCs w:val="28"/>
          <w:lang w:bidi="uk-UA"/>
        </w:rPr>
        <w:t>Рекомендовано Міністерством освіти і науки України» (наказ Міністерства освіти і науки України</w:t>
      </w:r>
      <w:r w:rsidR="008977B9">
        <w:rPr>
          <w:rFonts w:ascii="Times New Roman" w:hAnsi="Times New Roman" w:cs="Times New Roman"/>
          <w:sz w:val="28"/>
          <w:szCs w:val="28"/>
          <w:lang w:bidi="uk-UA"/>
        </w:rPr>
        <w:t xml:space="preserve"> від 12.07.2021 №795).</w:t>
      </w:r>
    </w:p>
    <w:p w14:paraId="09A7BA2C" w14:textId="77777777" w:rsidR="002E597C" w:rsidRDefault="002E597C" w:rsidP="002D3C38">
      <w:pPr>
        <w:pStyle w:val="afe"/>
        <w:spacing w:line="276" w:lineRule="auto"/>
        <w:rPr>
          <w:rFonts w:ascii="Times New Roman" w:hAnsi="Times New Roman" w:cs="Times New Roman"/>
          <w:sz w:val="28"/>
          <w:szCs w:val="28"/>
          <w:lang w:bidi="uk-UA"/>
        </w:rPr>
      </w:pPr>
    </w:p>
    <w:tbl>
      <w:tblPr>
        <w:tblStyle w:val="affe"/>
        <w:tblW w:w="0" w:type="auto"/>
        <w:tblLook w:val="04A0" w:firstRow="1" w:lastRow="0" w:firstColumn="1" w:lastColumn="0" w:noHBand="0" w:noVBand="1"/>
      </w:tblPr>
      <w:tblGrid>
        <w:gridCol w:w="1535"/>
        <w:gridCol w:w="8036"/>
      </w:tblGrid>
      <w:tr w:rsidR="00A11428" w14:paraId="6BE28917" w14:textId="77777777" w:rsidTr="00561D57">
        <w:tc>
          <w:tcPr>
            <w:tcW w:w="1535" w:type="dxa"/>
            <w:vAlign w:val="center"/>
          </w:tcPr>
          <w:p w14:paraId="5DC1DE35" w14:textId="2108481E" w:rsidR="00A11428" w:rsidRPr="00AD5F9B" w:rsidRDefault="00A11428" w:rsidP="002D3C38">
            <w:pPr>
              <w:pStyle w:val="afe"/>
              <w:spacing w:line="276" w:lineRule="auto"/>
              <w:rPr>
                <w:rFonts w:ascii="Times New Roman" w:hAnsi="Times New Roman" w:cs="Times New Roman"/>
                <w:sz w:val="24"/>
                <w:szCs w:val="24"/>
                <w:lang w:bidi="uk-UA"/>
              </w:rPr>
            </w:pPr>
            <w:r w:rsidRPr="00AD5F9B">
              <w:rPr>
                <w:rFonts w:ascii="Times New Roman" w:eastAsia="Times New Roman" w:hAnsi="Times New Roman" w:cs="Times New Roman"/>
                <w:color w:val="000000"/>
                <w:sz w:val="24"/>
                <w:szCs w:val="24"/>
              </w:rPr>
              <w:t>Українська мова</w:t>
            </w:r>
          </w:p>
        </w:tc>
        <w:tc>
          <w:tcPr>
            <w:tcW w:w="8036" w:type="dxa"/>
            <w:vAlign w:val="center"/>
          </w:tcPr>
          <w:p w14:paraId="55C37905" w14:textId="77777777" w:rsidR="00A11428" w:rsidRPr="00AD5F9B" w:rsidRDefault="00A11428" w:rsidP="002D3C38">
            <w:pPr>
              <w:widowControl w:val="0"/>
              <w:suppressAutoHyphens w:val="0"/>
              <w:spacing w:after="0"/>
              <w:rPr>
                <w:rFonts w:ascii="Times New Roman" w:eastAsia="Times New Roman" w:hAnsi="Times New Roman" w:cs="Times New Roman"/>
                <w:sz w:val="24"/>
                <w:szCs w:val="24"/>
              </w:rPr>
            </w:pPr>
            <w:r w:rsidRPr="00AD5F9B">
              <w:rPr>
                <w:rFonts w:ascii="Times New Roman" w:eastAsia="Times New Roman" w:hAnsi="Times New Roman" w:cs="Times New Roman"/>
                <w:color w:val="000000"/>
                <w:sz w:val="24"/>
                <w:szCs w:val="24"/>
              </w:rPr>
              <w:t>Модельна навчальна програма «Українська мова. 5-6 класи»</w:t>
            </w:r>
          </w:p>
          <w:p w14:paraId="71768BEA" w14:textId="137210B3" w:rsidR="00A11428" w:rsidRPr="00AD5F9B" w:rsidRDefault="00A11428" w:rsidP="002D3C38">
            <w:pPr>
              <w:pStyle w:val="afe"/>
              <w:spacing w:line="276" w:lineRule="auto"/>
              <w:rPr>
                <w:rFonts w:ascii="Times New Roman" w:hAnsi="Times New Roman" w:cs="Times New Roman"/>
                <w:sz w:val="24"/>
                <w:szCs w:val="24"/>
                <w:lang w:bidi="uk-UA"/>
              </w:rPr>
            </w:pPr>
            <w:proofErr w:type="gramStart"/>
            <w:r w:rsidRPr="00AD5F9B">
              <w:rPr>
                <w:rFonts w:ascii="Times New Roman" w:eastAsia="Times New Roman" w:hAnsi="Times New Roman" w:cs="Times New Roman"/>
                <w:color w:val="000000"/>
                <w:sz w:val="24"/>
                <w:szCs w:val="24"/>
              </w:rPr>
              <w:t>для</w:t>
            </w:r>
            <w:proofErr w:type="gramEnd"/>
            <w:r w:rsidRPr="00AD5F9B">
              <w:rPr>
                <w:rFonts w:ascii="Times New Roman" w:eastAsia="Times New Roman" w:hAnsi="Times New Roman" w:cs="Times New Roman"/>
                <w:color w:val="000000"/>
                <w:sz w:val="24"/>
                <w:szCs w:val="24"/>
              </w:rPr>
              <w:t xml:space="preserve"> закладів за</w:t>
            </w:r>
            <w:r w:rsidR="003E0632">
              <w:rPr>
                <w:rFonts w:ascii="Times New Roman" w:eastAsia="Times New Roman" w:hAnsi="Times New Roman" w:cs="Times New Roman"/>
                <w:color w:val="000000"/>
                <w:sz w:val="24"/>
                <w:szCs w:val="24"/>
              </w:rPr>
              <w:t>гальної середньої освіти (авт.</w:t>
            </w:r>
            <w:r w:rsidRPr="00AD5F9B">
              <w:rPr>
                <w:rFonts w:ascii="Times New Roman" w:eastAsia="Times New Roman" w:hAnsi="Times New Roman" w:cs="Times New Roman"/>
                <w:color w:val="000000"/>
                <w:sz w:val="24"/>
                <w:szCs w:val="24"/>
              </w:rPr>
              <w:t xml:space="preserve"> Заболотний О.В.. Заболотний В.В)</w:t>
            </w:r>
          </w:p>
        </w:tc>
      </w:tr>
      <w:tr w:rsidR="00A11428" w14:paraId="1D775957" w14:textId="77777777" w:rsidTr="00561D57">
        <w:tc>
          <w:tcPr>
            <w:tcW w:w="1535" w:type="dxa"/>
            <w:vAlign w:val="center"/>
          </w:tcPr>
          <w:p w14:paraId="6CB22593" w14:textId="7A881E52" w:rsidR="00A11428" w:rsidRPr="00AD5F9B" w:rsidRDefault="00A11428" w:rsidP="002D3C38">
            <w:pPr>
              <w:pStyle w:val="afe"/>
              <w:spacing w:line="276" w:lineRule="auto"/>
              <w:rPr>
                <w:rFonts w:ascii="Times New Roman" w:hAnsi="Times New Roman" w:cs="Times New Roman"/>
                <w:sz w:val="24"/>
                <w:szCs w:val="24"/>
                <w:lang w:bidi="uk-UA"/>
              </w:rPr>
            </w:pPr>
            <w:r w:rsidRPr="00AD5F9B">
              <w:rPr>
                <w:rFonts w:ascii="Times New Roman" w:eastAsia="Times New Roman" w:hAnsi="Times New Roman" w:cs="Times New Roman"/>
                <w:color w:val="000000"/>
                <w:sz w:val="24"/>
                <w:szCs w:val="24"/>
              </w:rPr>
              <w:t>Українська література</w:t>
            </w:r>
          </w:p>
        </w:tc>
        <w:tc>
          <w:tcPr>
            <w:tcW w:w="8036" w:type="dxa"/>
            <w:vAlign w:val="center"/>
          </w:tcPr>
          <w:p w14:paraId="095859BD" w14:textId="27E7FCCA" w:rsidR="00A11428" w:rsidRPr="00AD5F9B" w:rsidRDefault="00A11428" w:rsidP="002D3C38">
            <w:pPr>
              <w:pStyle w:val="afe"/>
              <w:spacing w:line="276" w:lineRule="auto"/>
              <w:rPr>
                <w:rFonts w:ascii="Times New Roman" w:hAnsi="Times New Roman" w:cs="Times New Roman"/>
                <w:sz w:val="24"/>
                <w:szCs w:val="24"/>
                <w:lang w:bidi="uk-UA"/>
              </w:rPr>
            </w:pPr>
            <w:r w:rsidRPr="00AD5F9B">
              <w:rPr>
                <w:rFonts w:ascii="Times New Roman" w:eastAsia="Times New Roman" w:hAnsi="Times New Roman" w:cs="Times New Roman"/>
                <w:color w:val="000000"/>
                <w:sz w:val="24"/>
                <w:szCs w:val="24"/>
              </w:rPr>
              <w:t xml:space="preserve">Модельна навчальна програма «Українська література. 5-6 класи» </w:t>
            </w:r>
            <w:proofErr w:type="gramStart"/>
            <w:r w:rsidRPr="00AD5F9B">
              <w:rPr>
                <w:rFonts w:ascii="Times New Roman" w:eastAsia="Times New Roman" w:hAnsi="Times New Roman" w:cs="Times New Roman"/>
                <w:color w:val="000000"/>
                <w:sz w:val="24"/>
                <w:szCs w:val="24"/>
              </w:rPr>
              <w:t>для</w:t>
            </w:r>
            <w:proofErr w:type="gramEnd"/>
            <w:r w:rsidRPr="00AD5F9B">
              <w:rPr>
                <w:rFonts w:ascii="Times New Roman" w:eastAsia="Times New Roman" w:hAnsi="Times New Roman" w:cs="Times New Roman"/>
                <w:color w:val="000000"/>
                <w:sz w:val="24"/>
                <w:szCs w:val="24"/>
              </w:rPr>
              <w:t xml:space="preserve"> </w:t>
            </w:r>
            <w:proofErr w:type="gramStart"/>
            <w:r w:rsidRPr="00AD5F9B">
              <w:rPr>
                <w:rFonts w:ascii="Times New Roman" w:eastAsia="Times New Roman" w:hAnsi="Times New Roman" w:cs="Times New Roman"/>
                <w:color w:val="000000"/>
                <w:sz w:val="24"/>
                <w:szCs w:val="24"/>
              </w:rPr>
              <w:t>заклад</w:t>
            </w:r>
            <w:proofErr w:type="gramEnd"/>
            <w:r w:rsidRPr="00AD5F9B">
              <w:rPr>
                <w:rFonts w:ascii="Times New Roman" w:eastAsia="Times New Roman" w:hAnsi="Times New Roman" w:cs="Times New Roman"/>
                <w:color w:val="000000"/>
                <w:sz w:val="24"/>
                <w:szCs w:val="24"/>
              </w:rPr>
              <w:t>ів за</w:t>
            </w:r>
            <w:r w:rsidR="003E0632">
              <w:rPr>
                <w:rFonts w:ascii="Times New Roman" w:eastAsia="Times New Roman" w:hAnsi="Times New Roman" w:cs="Times New Roman"/>
                <w:color w:val="000000"/>
                <w:sz w:val="24"/>
                <w:szCs w:val="24"/>
              </w:rPr>
              <w:t>гальної середньої освіти (авт.</w:t>
            </w:r>
            <w:r w:rsidRPr="00AD5F9B">
              <w:rPr>
                <w:rFonts w:ascii="Times New Roman" w:eastAsia="Times New Roman" w:hAnsi="Times New Roman" w:cs="Times New Roman"/>
                <w:color w:val="000000"/>
                <w:sz w:val="24"/>
                <w:szCs w:val="24"/>
              </w:rPr>
              <w:t>: Архипова ІЗ.II.. Січкар С.І., ІІІило С.Б.)</w:t>
            </w:r>
          </w:p>
        </w:tc>
      </w:tr>
      <w:tr w:rsidR="00A11428" w14:paraId="1B66D66B" w14:textId="77777777" w:rsidTr="00561D57">
        <w:tc>
          <w:tcPr>
            <w:tcW w:w="1535" w:type="dxa"/>
            <w:vAlign w:val="center"/>
          </w:tcPr>
          <w:p w14:paraId="06AB227F" w14:textId="5B6F9186" w:rsidR="00A11428" w:rsidRPr="00AD5F9B" w:rsidRDefault="00A11428" w:rsidP="002D3C38">
            <w:pPr>
              <w:pStyle w:val="afe"/>
              <w:spacing w:line="276" w:lineRule="auto"/>
              <w:rPr>
                <w:rFonts w:ascii="Times New Roman" w:hAnsi="Times New Roman" w:cs="Times New Roman"/>
                <w:sz w:val="24"/>
                <w:szCs w:val="24"/>
                <w:lang w:bidi="uk-UA"/>
              </w:rPr>
            </w:pPr>
            <w:r w:rsidRPr="00AD5F9B">
              <w:rPr>
                <w:rFonts w:ascii="Times New Roman" w:eastAsia="Times New Roman" w:hAnsi="Times New Roman" w:cs="Times New Roman"/>
                <w:color w:val="000000"/>
                <w:sz w:val="24"/>
                <w:szCs w:val="24"/>
              </w:rPr>
              <w:t>Зарубіжна, літ</w:t>
            </w:r>
          </w:p>
        </w:tc>
        <w:tc>
          <w:tcPr>
            <w:tcW w:w="8036" w:type="dxa"/>
            <w:vAlign w:val="center"/>
          </w:tcPr>
          <w:p w14:paraId="6E5704FA" w14:textId="0299DD82" w:rsidR="00A11428" w:rsidRPr="003E0632" w:rsidRDefault="00A11428" w:rsidP="002D3C38">
            <w:pPr>
              <w:pStyle w:val="afe"/>
              <w:spacing w:line="276" w:lineRule="auto"/>
              <w:rPr>
                <w:rFonts w:ascii="Times New Roman" w:eastAsia="Times New Roman" w:hAnsi="Times New Roman" w:cs="Times New Roman"/>
                <w:color w:val="000000"/>
                <w:sz w:val="24"/>
                <w:szCs w:val="24"/>
              </w:rPr>
            </w:pPr>
            <w:proofErr w:type="gramStart"/>
            <w:r w:rsidRPr="00AD5F9B">
              <w:rPr>
                <w:rFonts w:ascii="Times New Roman" w:eastAsia="Times New Roman" w:hAnsi="Times New Roman" w:cs="Times New Roman"/>
                <w:color w:val="000000"/>
                <w:sz w:val="24"/>
                <w:szCs w:val="24"/>
              </w:rPr>
              <w:t>Модельна навчальна програма</w:t>
            </w:r>
            <w:r w:rsidR="00A31223">
              <w:rPr>
                <w:rFonts w:ascii="Times New Roman" w:eastAsia="Times New Roman" w:hAnsi="Times New Roman" w:cs="Times New Roman"/>
                <w:color w:val="000000"/>
                <w:sz w:val="24"/>
                <w:szCs w:val="24"/>
              </w:rPr>
              <w:t xml:space="preserve"> </w:t>
            </w:r>
            <w:r w:rsidRPr="00AD5F9B">
              <w:rPr>
                <w:rFonts w:ascii="Times New Roman" w:eastAsia="Times New Roman" w:hAnsi="Times New Roman" w:cs="Times New Roman"/>
                <w:color w:val="000000"/>
                <w:sz w:val="24"/>
                <w:szCs w:val="24"/>
              </w:rPr>
              <w:t>"3</w:t>
            </w:r>
            <w:r w:rsidR="003E0632">
              <w:rPr>
                <w:rFonts w:ascii="Times New Roman" w:eastAsia="Times New Roman" w:hAnsi="Times New Roman" w:cs="Times New Roman"/>
                <w:color w:val="000000"/>
                <w:sz w:val="24"/>
                <w:szCs w:val="24"/>
              </w:rPr>
              <w:t>арубіжна література 5-6 клас" дл</w:t>
            </w:r>
            <w:r w:rsidRPr="00AD5F9B">
              <w:rPr>
                <w:rFonts w:ascii="Times New Roman" w:eastAsia="Times New Roman" w:hAnsi="Times New Roman" w:cs="Times New Roman"/>
                <w:color w:val="000000"/>
                <w:sz w:val="24"/>
                <w:szCs w:val="24"/>
              </w:rPr>
              <w:t>я закладів загальної</w:t>
            </w:r>
            <w:r w:rsidR="003E0632">
              <w:rPr>
                <w:rFonts w:ascii="Times New Roman" w:eastAsia="Times New Roman" w:hAnsi="Times New Roman" w:cs="Times New Roman"/>
                <w:color w:val="000000"/>
                <w:sz w:val="24"/>
                <w:szCs w:val="24"/>
              </w:rPr>
              <w:t xml:space="preserve"> </w:t>
            </w:r>
            <w:r w:rsidRPr="00AD5F9B">
              <w:rPr>
                <w:rFonts w:ascii="Times New Roman" w:eastAsia="Times New Roman" w:hAnsi="Times New Roman" w:cs="Times New Roman"/>
                <w:color w:val="000000"/>
                <w:sz w:val="24"/>
                <w:szCs w:val="24"/>
              </w:rPr>
              <w:t>сер</w:t>
            </w:r>
            <w:r w:rsidR="003E0632">
              <w:rPr>
                <w:rFonts w:ascii="Times New Roman" w:eastAsia="Times New Roman" w:hAnsi="Times New Roman" w:cs="Times New Roman"/>
                <w:color w:val="000000"/>
                <w:sz w:val="24"/>
                <w:szCs w:val="24"/>
              </w:rPr>
              <w:t>едньої освіти (авт.</w:t>
            </w:r>
            <w:r w:rsidRPr="00AD5F9B">
              <w:rPr>
                <w:rFonts w:ascii="Times New Roman" w:eastAsia="Times New Roman" w:hAnsi="Times New Roman" w:cs="Times New Roman"/>
                <w:color w:val="000000"/>
                <w:sz w:val="24"/>
                <w:szCs w:val="24"/>
              </w:rPr>
              <w:t>: Ніколаєнко О.М., Ісаєва О.О., Клименко Ж.В., Мацевко-Бекерська Л.В.,  Юлдашева Л.П., Рудніцька Н.П., Туряниця В.Г., Тіхоненко</w:t>
            </w:r>
            <w:r w:rsidR="00AD5F9B" w:rsidRPr="00AD5F9B">
              <w:rPr>
                <w:rFonts w:ascii="Times New Roman" w:eastAsia="Times New Roman" w:hAnsi="Times New Roman" w:cs="Times New Roman"/>
                <w:color w:val="000000"/>
                <w:sz w:val="24"/>
                <w:szCs w:val="24"/>
              </w:rPr>
              <w:t xml:space="preserve"> С.О.,</w:t>
            </w:r>
            <w:r w:rsidRPr="00AD5F9B">
              <w:rPr>
                <w:rFonts w:ascii="Times New Roman" w:eastAsia="Times New Roman" w:hAnsi="Times New Roman" w:cs="Times New Roman"/>
                <w:color w:val="000000"/>
                <w:sz w:val="24"/>
                <w:szCs w:val="24"/>
              </w:rPr>
              <w:t xml:space="preserve"> Вітко</w:t>
            </w:r>
            <w:r w:rsidR="00AD5F9B" w:rsidRPr="00AD5F9B">
              <w:rPr>
                <w:rFonts w:ascii="Times New Roman" w:eastAsia="Times New Roman" w:hAnsi="Times New Roman" w:cs="Times New Roman"/>
                <w:color w:val="000000"/>
                <w:sz w:val="24"/>
                <w:szCs w:val="24"/>
              </w:rPr>
              <w:t xml:space="preserve"> М.І.,</w:t>
            </w:r>
            <w:r w:rsidRPr="00AD5F9B">
              <w:rPr>
                <w:rFonts w:ascii="Times New Roman" w:eastAsia="Times New Roman" w:hAnsi="Times New Roman" w:cs="Times New Roman"/>
                <w:color w:val="000000"/>
                <w:sz w:val="24"/>
                <w:szCs w:val="24"/>
              </w:rPr>
              <w:t xml:space="preserve"> Джангобекова</w:t>
            </w:r>
            <w:r w:rsidR="00AD5F9B" w:rsidRPr="00AD5F9B">
              <w:rPr>
                <w:rFonts w:ascii="Times New Roman" w:eastAsia="Times New Roman" w:hAnsi="Times New Roman" w:cs="Times New Roman"/>
                <w:color w:val="000000"/>
                <w:sz w:val="24"/>
                <w:szCs w:val="24"/>
              </w:rPr>
              <w:t>Т.А.).</w:t>
            </w:r>
            <w:proofErr w:type="gramEnd"/>
          </w:p>
        </w:tc>
      </w:tr>
      <w:tr w:rsidR="00AD5F9B" w14:paraId="39C45AF5" w14:textId="77777777" w:rsidTr="00561D57">
        <w:tc>
          <w:tcPr>
            <w:tcW w:w="1535" w:type="dxa"/>
          </w:tcPr>
          <w:p w14:paraId="533C9A6A" w14:textId="2D235A60" w:rsidR="00AD5F9B" w:rsidRPr="00AD5F9B" w:rsidRDefault="00AD5F9B" w:rsidP="002D3C38">
            <w:pPr>
              <w:pStyle w:val="afe"/>
              <w:spacing w:line="276" w:lineRule="auto"/>
              <w:rPr>
                <w:rFonts w:ascii="Times New Roman" w:hAnsi="Times New Roman" w:cs="Times New Roman"/>
                <w:sz w:val="24"/>
                <w:szCs w:val="24"/>
                <w:lang w:bidi="uk-UA"/>
              </w:rPr>
            </w:pPr>
            <w:r w:rsidRPr="00AD5F9B">
              <w:rPr>
                <w:rFonts w:ascii="Times New Roman" w:eastAsia="Courier New" w:hAnsi="Times New Roman" w:cs="Times New Roman"/>
                <w:color w:val="000000"/>
                <w:sz w:val="24"/>
                <w:szCs w:val="24"/>
                <w:lang w:bidi="uk-UA"/>
              </w:rPr>
              <w:t>Англ.мова</w:t>
            </w:r>
          </w:p>
        </w:tc>
        <w:tc>
          <w:tcPr>
            <w:tcW w:w="8036" w:type="dxa"/>
            <w:vAlign w:val="center"/>
          </w:tcPr>
          <w:p w14:paraId="56FCC2A7" w14:textId="65F87BA0" w:rsidR="00AD5F9B" w:rsidRPr="00AD5F9B" w:rsidRDefault="00AD5F9B" w:rsidP="002D3C38">
            <w:pPr>
              <w:widowControl w:val="0"/>
              <w:suppressAutoHyphens w:val="0"/>
              <w:spacing w:after="0"/>
              <w:rPr>
                <w:rFonts w:ascii="Times New Roman" w:eastAsia="Courier New" w:hAnsi="Times New Roman" w:cs="Times New Roman"/>
                <w:color w:val="000000"/>
                <w:sz w:val="24"/>
                <w:szCs w:val="24"/>
                <w:lang w:bidi="uk-UA"/>
              </w:rPr>
            </w:pPr>
            <w:proofErr w:type="gramStart"/>
            <w:r w:rsidRPr="00AD5F9B">
              <w:rPr>
                <w:rFonts w:ascii="Times New Roman" w:eastAsia="Courier New" w:hAnsi="Times New Roman" w:cs="Times New Roman"/>
                <w:color w:val="000000"/>
                <w:sz w:val="24"/>
                <w:szCs w:val="24"/>
                <w:lang w:bidi="uk-UA"/>
              </w:rPr>
              <w:t>Модельна навчальна програма ” Іноземна мова. 5-9 класи" для закладів с</w:t>
            </w:r>
            <w:r w:rsidRPr="00AD5F9B">
              <w:rPr>
                <w:rFonts w:ascii="Times New Roman" w:eastAsia="Courier New" w:hAnsi="Times New Roman" w:cs="Times New Roman"/>
                <w:color w:val="000000"/>
                <w:sz w:val="24"/>
                <w:szCs w:val="24"/>
                <w:lang w:bidi="uk-UA"/>
              </w:rPr>
              <w:t>е</w:t>
            </w:r>
            <w:r w:rsidRPr="00AD5F9B">
              <w:rPr>
                <w:rFonts w:ascii="Times New Roman" w:eastAsia="Courier New" w:hAnsi="Times New Roman" w:cs="Times New Roman"/>
                <w:color w:val="000000"/>
                <w:sz w:val="24"/>
                <w:szCs w:val="24"/>
                <w:lang w:bidi="uk-UA"/>
              </w:rPr>
              <w:t>редньої освіти (</w:t>
            </w:r>
            <w:r w:rsidR="003E0632">
              <w:rPr>
                <w:rFonts w:ascii="Times New Roman" w:eastAsia="Courier New" w:hAnsi="Times New Roman" w:cs="Times New Roman"/>
                <w:color w:val="000000"/>
                <w:sz w:val="24"/>
                <w:szCs w:val="24"/>
                <w:lang w:bidi="uk-UA"/>
              </w:rPr>
              <w:t xml:space="preserve">авт.: </w:t>
            </w:r>
            <w:r w:rsidRPr="00AD5F9B">
              <w:rPr>
                <w:rFonts w:ascii="Times New Roman" w:eastAsia="Courier New" w:hAnsi="Times New Roman" w:cs="Times New Roman"/>
                <w:color w:val="000000"/>
                <w:sz w:val="24"/>
                <w:szCs w:val="24"/>
                <w:lang w:bidi="uk-UA"/>
              </w:rPr>
              <w:t>Редько В. Г.,</w:t>
            </w:r>
            <w:r w:rsidR="00A31223">
              <w:rPr>
                <w:rFonts w:ascii="Times New Roman" w:eastAsia="Courier New" w:hAnsi="Times New Roman" w:cs="Times New Roman"/>
                <w:color w:val="000000"/>
                <w:sz w:val="24"/>
                <w:szCs w:val="24"/>
                <w:lang w:bidi="uk-UA"/>
              </w:rPr>
              <w:t xml:space="preserve"> Шалснко 0.11., Сотникова С. І.,</w:t>
            </w:r>
            <w:r w:rsidRPr="00AD5F9B">
              <w:rPr>
                <w:rFonts w:ascii="Times New Roman" w:eastAsia="Courier New" w:hAnsi="Times New Roman" w:cs="Times New Roman"/>
                <w:color w:val="000000"/>
                <w:sz w:val="24"/>
                <w:szCs w:val="24"/>
                <w:lang w:bidi="uk-UA"/>
              </w:rPr>
              <w:t xml:space="preserve"> </w:t>
            </w:r>
            <w:r w:rsidR="003E0632">
              <w:rPr>
                <w:rFonts w:ascii="Times New Roman" w:eastAsia="Courier New" w:hAnsi="Times New Roman" w:cs="Times New Roman"/>
                <w:color w:val="000000"/>
                <w:sz w:val="24"/>
                <w:szCs w:val="24"/>
                <w:lang w:bidi="uk-UA"/>
              </w:rPr>
              <w:t xml:space="preserve">                                </w:t>
            </w:r>
            <w:r w:rsidRPr="00AD5F9B">
              <w:rPr>
                <w:rFonts w:ascii="Times New Roman" w:eastAsia="Courier New" w:hAnsi="Times New Roman" w:cs="Times New Roman"/>
                <w:color w:val="000000"/>
                <w:sz w:val="24"/>
                <w:szCs w:val="24"/>
                <w:lang w:bidi="uk-UA"/>
              </w:rPr>
              <w:t>Коваленко О. Я.</w:t>
            </w:r>
            <w:r w:rsidR="003E0632">
              <w:rPr>
                <w:rFonts w:ascii="Times New Roman" w:eastAsia="Courier New" w:hAnsi="Times New Roman" w:cs="Times New Roman"/>
                <w:color w:val="000000"/>
                <w:sz w:val="24"/>
                <w:szCs w:val="24"/>
                <w:lang w:bidi="uk-UA"/>
              </w:rPr>
              <w:t>, Коропецька 1.</w:t>
            </w:r>
            <w:proofErr w:type="gramEnd"/>
            <w:r w:rsidR="003E0632">
              <w:rPr>
                <w:rFonts w:ascii="Times New Roman" w:eastAsia="Courier New" w:hAnsi="Times New Roman" w:cs="Times New Roman"/>
                <w:color w:val="000000"/>
                <w:sz w:val="24"/>
                <w:szCs w:val="24"/>
                <w:lang w:bidi="uk-UA"/>
              </w:rPr>
              <w:t xml:space="preserve"> Б., Якоб О.</w:t>
            </w:r>
            <w:r w:rsidRPr="00AD5F9B">
              <w:rPr>
                <w:rFonts w:ascii="Times New Roman" w:eastAsia="Courier New" w:hAnsi="Times New Roman" w:cs="Times New Roman"/>
                <w:color w:val="000000"/>
                <w:sz w:val="24"/>
                <w:szCs w:val="24"/>
                <w:vertAlign w:val="superscript"/>
                <w:lang w:bidi="uk-UA"/>
              </w:rPr>
              <w:t xml:space="preserve"> </w:t>
            </w:r>
            <w:r w:rsidRPr="00AD5F9B">
              <w:rPr>
                <w:rFonts w:ascii="Times New Roman" w:eastAsia="Courier New" w:hAnsi="Times New Roman" w:cs="Times New Roman"/>
                <w:color w:val="000000"/>
                <w:sz w:val="24"/>
                <w:szCs w:val="24"/>
                <w:lang w:bidi="uk-UA"/>
              </w:rPr>
              <w:t>М., С</w:t>
            </w:r>
            <w:r w:rsidR="003E0632">
              <w:rPr>
                <w:rFonts w:ascii="Times New Roman" w:eastAsia="Courier New" w:hAnsi="Times New Roman" w:cs="Times New Roman"/>
                <w:color w:val="000000"/>
                <w:sz w:val="24"/>
                <w:szCs w:val="24"/>
                <w:lang w:bidi="uk-UA"/>
              </w:rPr>
              <w:t xml:space="preserve">амойлюкевич 1. В.. Добра О. М., </w:t>
            </w:r>
            <w:r w:rsidRPr="00AD5F9B">
              <w:rPr>
                <w:rFonts w:ascii="Times New Roman" w:eastAsia="Courier New" w:hAnsi="Times New Roman" w:cs="Times New Roman"/>
                <w:color w:val="000000"/>
                <w:sz w:val="24"/>
                <w:szCs w:val="24"/>
                <w:lang w:bidi="uk-UA"/>
              </w:rPr>
              <w:t>Кіор Т. М.)</w:t>
            </w:r>
          </w:p>
        </w:tc>
      </w:tr>
      <w:tr w:rsidR="003E0632" w14:paraId="22A8715C" w14:textId="77777777" w:rsidTr="00561D57">
        <w:tc>
          <w:tcPr>
            <w:tcW w:w="1535" w:type="dxa"/>
          </w:tcPr>
          <w:p w14:paraId="3CE23E1F" w14:textId="174DC83E"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Математика</w:t>
            </w:r>
          </w:p>
        </w:tc>
        <w:tc>
          <w:tcPr>
            <w:tcW w:w="8036" w:type="dxa"/>
            <w:vAlign w:val="center"/>
          </w:tcPr>
          <w:p w14:paraId="4E76124A" w14:textId="1E07A5B4"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 xml:space="preserve">Модельна навчальна проірама «Математика. 5-6 класи» для закладів </w:t>
            </w:r>
            <w:r w:rsidRPr="002555BB">
              <w:rPr>
                <w:rFonts w:ascii="Times New Roman" w:eastAsia="Courier New" w:hAnsi="Times New Roman" w:cs="Times New Roman"/>
                <w:color w:val="000000"/>
                <w:sz w:val="24"/>
                <w:szCs w:val="24"/>
                <w:lang w:bidi="uk-UA"/>
              </w:rPr>
              <w:lastRenderedPageBreak/>
              <w:t>загальної середіш освіти (авт. Скворцова С. О., Тарасснкова Н. А.).</w:t>
            </w:r>
          </w:p>
        </w:tc>
      </w:tr>
      <w:tr w:rsidR="003E0632" w14:paraId="598FFFDE" w14:textId="77777777" w:rsidTr="00561D57">
        <w:tc>
          <w:tcPr>
            <w:tcW w:w="1535" w:type="dxa"/>
            <w:vAlign w:val="center"/>
          </w:tcPr>
          <w:p w14:paraId="33118D0C" w14:textId="266CA031"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lastRenderedPageBreak/>
              <w:t>Пізнаємо природу</w:t>
            </w:r>
          </w:p>
        </w:tc>
        <w:tc>
          <w:tcPr>
            <w:tcW w:w="8036" w:type="dxa"/>
            <w:vAlign w:val="center"/>
          </w:tcPr>
          <w:p w14:paraId="435CC8CC" w14:textId="1331960E"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Модельна навчальна програма “Пізнаємо природу” 5-6 класи</w:t>
            </w:r>
            <w:r>
              <w:rPr>
                <w:rFonts w:ascii="Times New Roman" w:eastAsia="Courier New" w:hAnsi="Times New Roman" w:cs="Times New Roman"/>
                <w:color w:val="000000"/>
                <w:sz w:val="24"/>
                <w:szCs w:val="24"/>
                <w:lang w:bidi="uk-UA"/>
              </w:rPr>
              <w:t xml:space="preserve"> (інтсгрований курс). Авт:</w:t>
            </w:r>
            <w:r w:rsidRPr="002555BB">
              <w:rPr>
                <w:rFonts w:ascii="Times New Roman" w:eastAsia="Courier New" w:hAnsi="Times New Roman" w:cs="Times New Roman"/>
                <w:color w:val="000000"/>
                <w:sz w:val="24"/>
                <w:szCs w:val="24"/>
                <w:lang w:bidi="uk-UA"/>
              </w:rPr>
              <w:t xml:space="preserve"> Біда Д.Д., Гільберт Т.Г., Колісник Я.І.</w:t>
            </w:r>
          </w:p>
        </w:tc>
      </w:tr>
      <w:tr w:rsidR="003E0632" w14:paraId="06F88102" w14:textId="77777777" w:rsidTr="00561D57">
        <w:tc>
          <w:tcPr>
            <w:tcW w:w="1535" w:type="dxa"/>
          </w:tcPr>
          <w:p w14:paraId="0457C59D" w14:textId="2AD238CA"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Вступ до історії</w:t>
            </w:r>
          </w:p>
        </w:tc>
        <w:tc>
          <w:tcPr>
            <w:tcW w:w="8036" w:type="dxa"/>
            <w:vAlign w:val="center"/>
          </w:tcPr>
          <w:p w14:paraId="3644C2F8" w14:textId="424BF7A7"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Модельна навчальна програма «Досліджуємо історію і суспільство. 5-6 класи (інтегрований курс)» для закладів за</w:t>
            </w:r>
            <w:r>
              <w:rPr>
                <w:rFonts w:ascii="Times New Roman" w:eastAsia="Courier New" w:hAnsi="Times New Roman" w:cs="Times New Roman"/>
                <w:color w:val="000000"/>
                <w:sz w:val="24"/>
                <w:szCs w:val="24"/>
                <w:lang w:bidi="uk-UA"/>
              </w:rPr>
              <w:t>гальної середньої освіти (авт.</w:t>
            </w:r>
            <w:r w:rsidRPr="002555BB">
              <w:rPr>
                <w:rFonts w:ascii="Times New Roman" w:eastAsia="Courier New" w:hAnsi="Times New Roman" w:cs="Times New Roman"/>
                <w:color w:val="000000"/>
                <w:sz w:val="24"/>
                <w:szCs w:val="24"/>
                <w:lang w:bidi="uk-UA"/>
              </w:rPr>
              <w:t xml:space="preserve"> Ва</w:t>
            </w:r>
            <w:r>
              <w:rPr>
                <w:rFonts w:ascii="Times New Roman" w:eastAsia="Courier New" w:hAnsi="Times New Roman" w:cs="Times New Roman"/>
                <w:color w:val="000000"/>
                <w:sz w:val="24"/>
                <w:szCs w:val="24"/>
                <w:lang w:bidi="uk-UA"/>
              </w:rPr>
              <w:t>сильків І.Д., ДимійІ.С.,</w:t>
            </w:r>
            <w:r w:rsidRPr="002555BB">
              <w:rPr>
                <w:rFonts w:ascii="Times New Roman" w:eastAsia="Courier New" w:hAnsi="Times New Roman" w:cs="Times New Roman"/>
                <w:color w:val="000000"/>
                <w:sz w:val="24"/>
                <w:szCs w:val="24"/>
                <w:lang w:bidi="uk-UA"/>
              </w:rPr>
              <w:t xml:space="preserve"> Шеремета Р.В.)</w:t>
            </w:r>
          </w:p>
        </w:tc>
      </w:tr>
      <w:tr w:rsidR="003E0632" w14:paraId="22A04195" w14:textId="77777777" w:rsidTr="00561D57">
        <w:tc>
          <w:tcPr>
            <w:tcW w:w="1535" w:type="dxa"/>
          </w:tcPr>
          <w:p w14:paraId="0679E633" w14:textId="23A8A3A3"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Інформатика</w:t>
            </w:r>
          </w:p>
        </w:tc>
        <w:tc>
          <w:tcPr>
            <w:tcW w:w="8036" w:type="dxa"/>
            <w:vAlign w:val="center"/>
          </w:tcPr>
          <w:p w14:paraId="0D80D60C" w14:textId="0B69499B"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 xml:space="preserve">Модельна навчальна програма «Інформатика. 5-6 класи» </w:t>
            </w:r>
            <w:proofErr w:type="gramStart"/>
            <w:r w:rsidRPr="002555BB">
              <w:rPr>
                <w:rFonts w:ascii="Times New Roman" w:eastAsia="Courier New" w:hAnsi="Times New Roman" w:cs="Times New Roman"/>
                <w:color w:val="000000"/>
                <w:sz w:val="24"/>
                <w:szCs w:val="24"/>
                <w:lang w:bidi="uk-UA"/>
              </w:rPr>
              <w:t>для</w:t>
            </w:r>
            <w:proofErr w:type="gramEnd"/>
            <w:r w:rsidRPr="002555BB">
              <w:rPr>
                <w:rFonts w:ascii="Times New Roman" w:eastAsia="Courier New" w:hAnsi="Times New Roman" w:cs="Times New Roman"/>
                <w:color w:val="000000"/>
                <w:sz w:val="24"/>
                <w:szCs w:val="24"/>
                <w:lang w:bidi="uk-UA"/>
              </w:rPr>
              <w:t xml:space="preserve"> </w:t>
            </w:r>
            <w:proofErr w:type="gramStart"/>
            <w:r w:rsidRPr="002555BB">
              <w:rPr>
                <w:rFonts w:ascii="Times New Roman" w:eastAsia="Courier New" w:hAnsi="Times New Roman" w:cs="Times New Roman"/>
                <w:color w:val="000000"/>
                <w:sz w:val="24"/>
                <w:szCs w:val="24"/>
                <w:lang w:bidi="uk-UA"/>
              </w:rPr>
              <w:t>заклад</w:t>
            </w:r>
            <w:proofErr w:type="gramEnd"/>
            <w:r w:rsidRPr="002555BB">
              <w:rPr>
                <w:rFonts w:ascii="Times New Roman" w:eastAsia="Courier New" w:hAnsi="Times New Roman" w:cs="Times New Roman"/>
                <w:color w:val="000000"/>
                <w:sz w:val="24"/>
                <w:szCs w:val="24"/>
                <w:lang w:bidi="uk-UA"/>
              </w:rPr>
              <w:t>ів зага</w:t>
            </w:r>
            <w:r>
              <w:rPr>
                <w:rFonts w:ascii="Times New Roman" w:eastAsia="Courier New" w:hAnsi="Times New Roman" w:cs="Times New Roman"/>
                <w:color w:val="000000"/>
                <w:sz w:val="24"/>
                <w:szCs w:val="24"/>
                <w:lang w:bidi="uk-UA"/>
              </w:rPr>
              <w:t xml:space="preserve">льної середньої </w:t>
            </w:r>
            <w:r w:rsidRPr="002555BB">
              <w:rPr>
                <w:rFonts w:ascii="Times New Roman" w:eastAsia="Courier New" w:hAnsi="Times New Roman" w:cs="Times New Roman"/>
                <w:color w:val="000000"/>
                <w:sz w:val="24"/>
                <w:szCs w:val="24"/>
                <w:lang w:bidi="uk-UA"/>
              </w:rPr>
              <w:t>освіти (авт.</w:t>
            </w:r>
            <w:r>
              <w:rPr>
                <w:rFonts w:ascii="Times New Roman" w:eastAsia="Courier New" w:hAnsi="Times New Roman" w:cs="Times New Roman"/>
                <w:color w:val="000000"/>
                <w:sz w:val="24"/>
                <w:szCs w:val="24"/>
                <w:lang w:bidi="uk-UA"/>
              </w:rPr>
              <w:t xml:space="preserve"> Ривкінд Й. Я., Лисенко Т. 1., Чернігова Л. А.,</w:t>
            </w:r>
            <w:r w:rsidRPr="002555BB">
              <w:rPr>
                <w:rFonts w:ascii="Times New Roman" w:eastAsia="Courier New" w:hAnsi="Times New Roman" w:cs="Times New Roman"/>
                <w:color w:val="000000"/>
                <w:sz w:val="24"/>
                <w:szCs w:val="24"/>
                <w:lang w:bidi="uk-UA"/>
              </w:rPr>
              <w:t xml:space="preserve"> Шакотько В. В.)</w:t>
            </w:r>
          </w:p>
        </w:tc>
      </w:tr>
      <w:tr w:rsidR="003E0632" w14:paraId="57E74AFE" w14:textId="77777777" w:rsidTr="00F46BAF">
        <w:trPr>
          <w:trHeight w:val="323"/>
        </w:trPr>
        <w:tc>
          <w:tcPr>
            <w:tcW w:w="1535" w:type="dxa"/>
          </w:tcPr>
          <w:p w14:paraId="05500DA9" w14:textId="13085A33" w:rsidR="002E597C" w:rsidRPr="00114FE4" w:rsidRDefault="003E0632" w:rsidP="002D3C38">
            <w:pPr>
              <w:pStyle w:val="afe"/>
              <w:spacing w:line="276" w:lineRule="auto"/>
              <w:rPr>
                <w:rFonts w:ascii="Times New Roman" w:hAnsi="Times New Roman" w:cs="Times New Roman"/>
              </w:rPr>
            </w:pPr>
            <w:proofErr w:type="gramStart"/>
            <w:r>
              <w:rPr>
                <w:rFonts w:ascii="Times New Roman" w:eastAsia="Courier New" w:hAnsi="Times New Roman" w:cs="Times New Roman"/>
                <w:color w:val="000000"/>
                <w:sz w:val="24"/>
                <w:szCs w:val="24"/>
                <w:lang w:bidi="uk-UA"/>
              </w:rPr>
              <w:t xml:space="preserve">Здоров'я,     безпека </w:t>
            </w:r>
            <w:r w:rsidRPr="002555BB">
              <w:rPr>
                <w:rFonts w:ascii="Times New Roman" w:eastAsia="Courier New" w:hAnsi="Times New Roman" w:cs="Times New Roman"/>
                <w:color w:val="000000"/>
                <w:sz w:val="24"/>
                <w:szCs w:val="24"/>
                <w:lang w:bidi="uk-UA"/>
              </w:rPr>
              <w:t>та</w:t>
            </w:r>
            <w:r>
              <w:rPr>
                <w:rFonts w:ascii="Times New Roman" w:eastAsia="Courier New" w:hAnsi="Times New Roman" w:cs="Times New Roman"/>
                <w:color w:val="000000"/>
                <w:sz w:val="24"/>
                <w:szCs w:val="24"/>
                <w:lang w:bidi="uk-UA"/>
              </w:rPr>
              <w:t xml:space="preserve"> добробут</w:t>
            </w:r>
            <w:r w:rsidR="002E597C">
              <w:rPr>
                <w:rFonts w:ascii="Times New Roman" w:eastAsia="Courier New" w:hAnsi="Times New Roman" w:cs="Times New Roman"/>
                <w:color w:val="000000"/>
                <w:sz w:val="24"/>
                <w:szCs w:val="24"/>
                <w:lang w:bidi="uk-UA"/>
              </w:rPr>
              <w:t xml:space="preserve"> </w:t>
            </w:r>
            <w:r w:rsidR="002E597C" w:rsidRPr="00114FE4">
              <w:rPr>
                <w:rFonts w:ascii="Times New Roman" w:hAnsi="Times New Roman" w:cs="Times New Roman"/>
              </w:rPr>
              <w:t>(інтегрований</w:t>
            </w:r>
            <w:proofErr w:type="gramEnd"/>
          </w:p>
          <w:p w14:paraId="19423A88" w14:textId="6B28B082" w:rsidR="003E0632" w:rsidRPr="002555BB" w:rsidRDefault="002E597C" w:rsidP="002D3C38">
            <w:pPr>
              <w:widowControl w:val="0"/>
              <w:suppressAutoHyphens w:val="0"/>
              <w:spacing w:after="0"/>
              <w:rPr>
                <w:rFonts w:ascii="Times New Roman" w:eastAsia="Courier New" w:hAnsi="Times New Roman" w:cs="Times New Roman"/>
                <w:color w:val="000000"/>
                <w:sz w:val="24"/>
                <w:szCs w:val="24"/>
                <w:lang w:bidi="uk-UA"/>
              </w:rPr>
            </w:pPr>
            <w:r w:rsidRPr="00114FE4">
              <w:rPr>
                <w:rFonts w:ascii="Times New Roman" w:hAnsi="Times New Roman" w:cs="Times New Roman"/>
              </w:rPr>
              <w:t>курс)</w:t>
            </w:r>
          </w:p>
          <w:p w14:paraId="7900C5F2" w14:textId="72EF6984" w:rsidR="003E0632" w:rsidRPr="00AD5F9B" w:rsidRDefault="003E0632" w:rsidP="002D3C38">
            <w:pPr>
              <w:pStyle w:val="afe"/>
              <w:spacing w:line="276" w:lineRule="auto"/>
              <w:rPr>
                <w:rFonts w:ascii="Times New Roman" w:hAnsi="Times New Roman" w:cs="Times New Roman"/>
                <w:sz w:val="24"/>
                <w:szCs w:val="24"/>
                <w:lang w:bidi="uk-UA"/>
              </w:rPr>
            </w:pPr>
            <w:r>
              <w:rPr>
                <w:rFonts w:ascii="Times New Roman" w:eastAsia="Courier New" w:hAnsi="Times New Roman" w:cs="Times New Roman"/>
                <w:color w:val="000000"/>
                <w:sz w:val="24"/>
                <w:szCs w:val="24"/>
                <w:lang w:bidi="uk-UA"/>
              </w:rPr>
              <w:t xml:space="preserve">                      </w:t>
            </w:r>
          </w:p>
        </w:tc>
        <w:tc>
          <w:tcPr>
            <w:tcW w:w="8036" w:type="dxa"/>
            <w:vAlign w:val="center"/>
          </w:tcPr>
          <w:p w14:paraId="2DB6C66F" w14:textId="45B09FC4"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Модельна навчальна програма «ЗДОРОВ'Я. БЕЗПЕКА ТА ДОБРОБУТ. 5-6 класи (інтегрований курс)» для закладів за</w:t>
            </w:r>
            <w:r>
              <w:rPr>
                <w:rFonts w:ascii="Times New Roman" w:eastAsia="Courier New" w:hAnsi="Times New Roman" w:cs="Times New Roman"/>
                <w:color w:val="000000"/>
                <w:sz w:val="24"/>
                <w:szCs w:val="24"/>
                <w:lang w:bidi="uk-UA"/>
              </w:rPr>
              <w:t>гальної середньої освіти (</w:t>
            </w:r>
            <w:proofErr w:type="gramStart"/>
            <w:r>
              <w:rPr>
                <w:rFonts w:ascii="Times New Roman" w:eastAsia="Courier New" w:hAnsi="Times New Roman" w:cs="Times New Roman"/>
                <w:color w:val="000000"/>
                <w:sz w:val="24"/>
                <w:szCs w:val="24"/>
                <w:lang w:bidi="uk-UA"/>
              </w:rPr>
              <w:t>авт</w:t>
            </w:r>
            <w:proofErr w:type="gramEnd"/>
            <w:r>
              <w:rPr>
                <w:rFonts w:ascii="Times New Roman" w:eastAsia="Courier New" w:hAnsi="Times New Roman" w:cs="Times New Roman"/>
                <w:color w:val="000000"/>
                <w:sz w:val="24"/>
                <w:szCs w:val="24"/>
                <w:lang w:bidi="uk-UA"/>
              </w:rPr>
              <w:t>: ІІІнян О., Волощенко О.,</w:t>
            </w:r>
            <w:r w:rsidRPr="002555BB">
              <w:rPr>
                <w:rFonts w:ascii="Times New Roman" w:eastAsia="Courier New" w:hAnsi="Times New Roman" w:cs="Times New Roman"/>
                <w:color w:val="000000"/>
                <w:sz w:val="24"/>
                <w:szCs w:val="24"/>
                <w:lang w:bidi="uk-UA"/>
              </w:rPr>
              <w:t xml:space="preserve"> </w:t>
            </w:r>
            <w:r>
              <w:rPr>
                <w:rFonts w:ascii="Times New Roman" w:eastAsia="Courier New" w:hAnsi="Times New Roman" w:cs="Times New Roman"/>
                <w:color w:val="000000"/>
                <w:sz w:val="24"/>
                <w:szCs w:val="24"/>
                <w:lang w:bidi="uk-UA"/>
              </w:rPr>
              <w:t>Гриньова М.. Дяків В.,</w:t>
            </w:r>
            <w:r w:rsidRPr="002555BB">
              <w:rPr>
                <w:rFonts w:ascii="Times New Roman" w:eastAsia="Courier New" w:hAnsi="Times New Roman" w:cs="Times New Roman"/>
                <w:color w:val="000000"/>
                <w:sz w:val="24"/>
                <w:szCs w:val="24"/>
                <w:lang w:bidi="uk-UA"/>
              </w:rPr>
              <w:t xml:space="preserve"> Козак О., Овчарук О., Седо</w:t>
            </w:r>
            <w:r>
              <w:rPr>
                <w:rFonts w:ascii="Times New Roman" w:eastAsia="Courier New" w:hAnsi="Times New Roman" w:cs="Times New Roman"/>
                <w:color w:val="000000"/>
                <w:sz w:val="24"/>
                <w:szCs w:val="24"/>
                <w:lang w:bidi="uk-UA"/>
              </w:rPr>
              <w:t>чсико А., Сорока 1.,</w:t>
            </w:r>
            <w:r w:rsidRPr="002555BB">
              <w:rPr>
                <w:rFonts w:ascii="Times New Roman" w:eastAsia="Courier New" w:hAnsi="Times New Roman" w:cs="Times New Roman"/>
                <w:color w:val="000000"/>
                <w:sz w:val="24"/>
                <w:szCs w:val="24"/>
                <w:lang w:bidi="uk-UA"/>
              </w:rPr>
              <w:t xml:space="preserve"> Страшко С.)</w:t>
            </w:r>
          </w:p>
        </w:tc>
      </w:tr>
      <w:tr w:rsidR="003E0632" w14:paraId="12719549" w14:textId="77777777" w:rsidTr="00561D57">
        <w:trPr>
          <w:trHeight w:val="195"/>
        </w:trPr>
        <w:tc>
          <w:tcPr>
            <w:tcW w:w="1535" w:type="dxa"/>
          </w:tcPr>
          <w:p w14:paraId="5C40B358" w14:textId="49FD1DF1" w:rsidR="003E0632"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Технології</w:t>
            </w:r>
          </w:p>
        </w:tc>
        <w:tc>
          <w:tcPr>
            <w:tcW w:w="8036" w:type="dxa"/>
            <w:vAlign w:val="center"/>
          </w:tcPr>
          <w:p w14:paraId="5A6C45B9" w14:textId="76B208B4" w:rsidR="003E0632" w:rsidRPr="003E0632" w:rsidRDefault="003E0632" w:rsidP="002D3C38">
            <w:pPr>
              <w:widowControl w:val="0"/>
              <w:suppressAutoHyphens w:val="0"/>
              <w:spacing w:after="0"/>
              <w:rPr>
                <w:rFonts w:ascii="Times New Roman" w:eastAsia="Courier New" w:hAnsi="Times New Roman" w:cs="Times New Roman"/>
                <w:color w:val="000000"/>
                <w:sz w:val="24"/>
                <w:szCs w:val="24"/>
                <w:lang w:val="uk-UA" w:bidi="uk-UA"/>
              </w:rPr>
            </w:pPr>
            <w:r w:rsidRPr="002555BB">
              <w:rPr>
                <w:rFonts w:ascii="Times New Roman" w:eastAsia="Courier New" w:hAnsi="Times New Roman" w:cs="Times New Roman"/>
                <w:color w:val="000000"/>
                <w:sz w:val="24"/>
                <w:szCs w:val="24"/>
                <w:lang w:bidi="uk-UA"/>
              </w:rPr>
              <w:t>Модельна навчальна програма «Технології. 5-6 класи»</w:t>
            </w:r>
            <w:r>
              <w:rPr>
                <w:rFonts w:ascii="Times New Roman" w:eastAsia="Courier New" w:hAnsi="Times New Roman" w:cs="Times New Roman"/>
                <w:color w:val="000000"/>
                <w:sz w:val="24"/>
                <w:szCs w:val="24"/>
                <w:lang w:bidi="uk-UA"/>
              </w:rPr>
              <w:t xml:space="preserve"> </w:t>
            </w:r>
            <w:r w:rsidRPr="002555BB">
              <w:rPr>
                <w:rFonts w:ascii="Times New Roman" w:eastAsia="Courier New" w:hAnsi="Times New Roman" w:cs="Times New Roman"/>
                <w:color w:val="000000"/>
                <w:sz w:val="24"/>
                <w:szCs w:val="24"/>
                <w:lang w:bidi="uk-UA"/>
              </w:rPr>
              <w:t xml:space="preserve">для закладів </w:t>
            </w:r>
            <w:r>
              <w:rPr>
                <w:rFonts w:ascii="Times New Roman" w:eastAsia="Courier New" w:hAnsi="Times New Roman" w:cs="Times New Roman"/>
                <w:color w:val="000000"/>
                <w:sz w:val="24"/>
                <w:szCs w:val="24"/>
                <w:lang w:bidi="uk-UA"/>
              </w:rPr>
              <w:t xml:space="preserve">            </w:t>
            </w:r>
            <w:r w:rsidRPr="002555BB">
              <w:rPr>
                <w:rFonts w:ascii="Times New Roman" w:eastAsia="Courier New" w:hAnsi="Times New Roman" w:cs="Times New Roman"/>
                <w:color w:val="000000"/>
                <w:sz w:val="24"/>
                <w:szCs w:val="24"/>
                <w:lang w:bidi="uk-UA"/>
              </w:rPr>
              <w:t>за</w:t>
            </w:r>
            <w:r>
              <w:rPr>
                <w:rFonts w:ascii="Times New Roman" w:eastAsia="Courier New" w:hAnsi="Times New Roman" w:cs="Times New Roman"/>
                <w:color w:val="000000"/>
                <w:sz w:val="24"/>
                <w:szCs w:val="24"/>
                <w:lang w:bidi="uk-UA"/>
              </w:rPr>
              <w:t>гальної середньої освіти (авт.:</w:t>
            </w:r>
            <w:r w:rsidRPr="002555BB">
              <w:rPr>
                <w:rFonts w:ascii="Times New Roman" w:eastAsia="Courier New" w:hAnsi="Times New Roman" w:cs="Times New Roman"/>
                <w:color w:val="000000"/>
                <w:sz w:val="24"/>
                <w:szCs w:val="24"/>
                <w:lang w:bidi="uk-UA"/>
              </w:rPr>
              <w:t xml:space="preserve"> Ходзицька І.Ю., Горобець О.В.. </w:t>
            </w:r>
            <w:r>
              <w:rPr>
                <w:rFonts w:ascii="Times New Roman" w:eastAsia="Courier New" w:hAnsi="Times New Roman" w:cs="Times New Roman"/>
                <w:color w:val="000000"/>
                <w:sz w:val="24"/>
                <w:szCs w:val="24"/>
                <w:lang w:val="en-US" w:bidi="en-US"/>
              </w:rPr>
              <w:t>Me</w:t>
            </w:r>
            <w:r>
              <w:rPr>
                <w:rFonts w:ascii="Times New Roman" w:eastAsia="Courier New" w:hAnsi="Times New Roman" w:cs="Times New Roman"/>
                <w:color w:val="000000"/>
                <w:sz w:val="24"/>
                <w:szCs w:val="24"/>
                <w:lang w:val="uk-UA" w:bidi="en-US"/>
              </w:rPr>
              <w:t xml:space="preserve">двідь </w:t>
            </w:r>
          </w:p>
          <w:p w14:paraId="392D1B00" w14:textId="2EDC29B2" w:rsidR="003E0632" w:rsidRPr="00AD5F9B" w:rsidRDefault="003E0632" w:rsidP="002D3C38">
            <w:pPr>
              <w:pStyle w:val="afe"/>
              <w:spacing w:line="276" w:lineRule="auto"/>
              <w:rPr>
                <w:rFonts w:ascii="Times New Roman" w:hAnsi="Times New Roman" w:cs="Times New Roman"/>
                <w:sz w:val="24"/>
                <w:szCs w:val="24"/>
                <w:lang w:bidi="uk-UA"/>
              </w:rPr>
            </w:pPr>
            <w:r>
              <w:rPr>
                <w:rFonts w:ascii="Times New Roman" w:eastAsia="Courier New" w:hAnsi="Times New Roman" w:cs="Times New Roman"/>
                <w:color w:val="000000"/>
                <w:sz w:val="24"/>
                <w:szCs w:val="24"/>
                <w:lang w:bidi="uk-UA"/>
              </w:rPr>
              <w:t xml:space="preserve">О.Ю., Пасічна Т.С., </w:t>
            </w:r>
            <w:r w:rsidRPr="002555BB">
              <w:rPr>
                <w:rFonts w:ascii="Times New Roman" w:eastAsia="Courier New" w:hAnsi="Times New Roman" w:cs="Times New Roman"/>
                <w:color w:val="000000"/>
                <w:sz w:val="24"/>
                <w:szCs w:val="24"/>
                <w:lang w:bidi="uk-UA"/>
              </w:rPr>
              <w:t>Приходько Ю.М</w:t>
            </w:r>
            <w:r>
              <w:rPr>
                <w:rFonts w:ascii="Times New Roman" w:eastAsia="Courier New" w:hAnsi="Times New Roman" w:cs="Times New Roman"/>
                <w:color w:val="000000"/>
                <w:sz w:val="24"/>
                <w:szCs w:val="24"/>
                <w:lang w:bidi="uk-UA"/>
              </w:rPr>
              <w:t>.)</w:t>
            </w:r>
          </w:p>
        </w:tc>
      </w:tr>
      <w:tr w:rsidR="003E0632" w14:paraId="14EFA260" w14:textId="77777777" w:rsidTr="00561D57">
        <w:trPr>
          <w:trHeight w:val="122"/>
        </w:trPr>
        <w:tc>
          <w:tcPr>
            <w:tcW w:w="1535" w:type="dxa"/>
          </w:tcPr>
          <w:p w14:paraId="472E6364" w14:textId="77DD8E44" w:rsidR="003E0632"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Мистецтво</w:t>
            </w:r>
            <w:r w:rsidR="002E597C">
              <w:rPr>
                <w:rFonts w:ascii="Times New Roman" w:eastAsia="Courier New" w:hAnsi="Times New Roman" w:cs="Times New Roman"/>
                <w:color w:val="000000"/>
                <w:sz w:val="24"/>
                <w:szCs w:val="24"/>
                <w:lang w:bidi="uk-UA"/>
              </w:rPr>
              <w:t xml:space="preserve"> </w:t>
            </w:r>
            <w:r w:rsidR="002E597C">
              <w:rPr>
                <w:rFonts w:ascii="Times New Roman" w:hAnsi="Times New Roman" w:cs="Times New Roman"/>
              </w:rPr>
              <w:t>(</w:t>
            </w:r>
            <w:r w:rsidR="002E597C" w:rsidRPr="00114FE4">
              <w:rPr>
                <w:rFonts w:ascii="Times New Roman" w:hAnsi="Times New Roman" w:cs="Times New Roman"/>
              </w:rPr>
              <w:t>інтегрований курс</w:t>
            </w:r>
          </w:p>
        </w:tc>
        <w:tc>
          <w:tcPr>
            <w:tcW w:w="8036" w:type="dxa"/>
            <w:vAlign w:val="center"/>
          </w:tcPr>
          <w:p w14:paraId="59A7C9A5" w14:textId="5D014E09"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 xml:space="preserve">«Мистецтво. 5-6 класи» (інтегрований курс) </w:t>
            </w:r>
            <w:proofErr w:type="gramStart"/>
            <w:r w:rsidRPr="002555BB">
              <w:rPr>
                <w:rFonts w:ascii="Times New Roman" w:eastAsia="Courier New" w:hAnsi="Times New Roman" w:cs="Times New Roman"/>
                <w:color w:val="000000"/>
                <w:sz w:val="24"/>
                <w:szCs w:val="24"/>
                <w:lang w:bidi="uk-UA"/>
              </w:rPr>
              <w:t>для</w:t>
            </w:r>
            <w:proofErr w:type="gramEnd"/>
            <w:r w:rsidRPr="002555BB">
              <w:rPr>
                <w:rFonts w:ascii="Times New Roman" w:eastAsia="Courier New" w:hAnsi="Times New Roman" w:cs="Times New Roman"/>
                <w:color w:val="000000"/>
                <w:sz w:val="24"/>
                <w:szCs w:val="24"/>
                <w:lang w:bidi="uk-UA"/>
              </w:rPr>
              <w:t xml:space="preserve"> </w:t>
            </w:r>
            <w:proofErr w:type="gramStart"/>
            <w:r w:rsidRPr="002555BB">
              <w:rPr>
                <w:rFonts w:ascii="Times New Roman" w:eastAsia="Courier New" w:hAnsi="Times New Roman" w:cs="Times New Roman"/>
                <w:color w:val="000000"/>
                <w:sz w:val="24"/>
                <w:szCs w:val="24"/>
                <w:lang w:bidi="uk-UA"/>
              </w:rPr>
              <w:t>заклад</w:t>
            </w:r>
            <w:proofErr w:type="gramEnd"/>
            <w:r w:rsidRPr="002555BB">
              <w:rPr>
                <w:rFonts w:ascii="Times New Roman" w:eastAsia="Courier New" w:hAnsi="Times New Roman" w:cs="Times New Roman"/>
                <w:color w:val="000000"/>
                <w:sz w:val="24"/>
                <w:szCs w:val="24"/>
                <w:lang w:bidi="uk-UA"/>
              </w:rPr>
              <w:t>ів загальної середньої освіти</w:t>
            </w:r>
            <w:r>
              <w:rPr>
                <w:rFonts w:ascii="Times New Roman" w:eastAsia="Courier New" w:hAnsi="Times New Roman" w:cs="Times New Roman"/>
                <w:color w:val="000000"/>
                <w:sz w:val="24"/>
                <w:szCs w:val="24"/>
                <w:lang w:bidi="uk-UA"/>
              </w:rPr>
              <w:t xml:space="preserve"> (авто.</w:t>
            </w:r>
            <w:r w:rsidRPr="002555BB">
              <w:rPr>
                <w:rFonts w:ascii="Times New Roman" w:eastAsia="Courier New" w:hAnsi="Times New Roman" w:cs="Times New Roman"/>
                <w:color w:val="000000"/>
                <w:sz w:val="24"/>
                <w:szCs w:val="24"/>
                <w:lang w:bidi="uk-UA"/>
              </w:rPr>
              <w:t>: Масол Я. М., Просіна О. В.)</w:t>
            </w:r>
          </w:p>
        </w:tc>
      </w:tr>
      <w:tr w:rsidR="003E0632" w14:paraId="0670BA30" w14:textId="77777777" w:rsidTr="00561D57">
        <w:trPr>
          <w:trHeight w:val="137"/>
        </w:trPr>
        <w:tc>
          <w:tcPr>
            <w:tcW w:w="1535" w:type="dxa"/>
          </w:tcPr>
          <w:p w14:paraId="61379175" w14:textId="7CF82460" w:rsidR="003E0632"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Фізична культура</w:t>
            </w:r>
          </w:p>
        </w:tc>
        <w:tc>
          <w:tcPr>
            <w:tcW w:w="8036" w:type="dxa"/>
            <w:vAlign w:val="center"/>
          </w:tcPr>
          <w:p w14:paraId="2BD43136" w14:textId="735A4F9F" w:rsidR="003E0632" w:rsidRPr="003E0632" w:rsidRDefault="003E0632" w:rsidP="002D3C38">
            <w:pPr>
              <w:widowControl w:val="0"/>
              <w:suppressAutoHyphens w:val="0"/>
              <w:spacing w:after="0"/>
              <w:rPr>
                <w:rFonts w:ascii="Times New Roman" w:eastAsia="Courier New" w:hAnsi="Times New Roman" w:cs="Times New Roman"/>
                <w:color w:val="000000"/>
                <w:sz w:val="24"/>
                <w:szCs w:val="24"/>
                <w:lang w:bidi="uk-UA"/>
              </w:rPr>
            </w:pPr>
            <w:r w:rsidRPr="002555BB">
              <w:rPr>
                <w:rFonts w:ascii="Times New Roman" w:eastAsia="Courier New" w:hAnsi="Times New Roman" w:cs="Times New Roman"/>
                <w:color w:val="000000"/>
                <w:sz w:val="24"/>
                <w:szCs w:val="24"/>
                <w:lang w:bidi="uk-UA"/>
              </w:rPr>
              <w:t xml:space="preserve">Модельна навчальна програма «Фізична культура. 5-6 класи» для закладів загал середньої освіти (автори: </w:t>
            </w:r>
            <w:proofErr w:type="gramStart"/>
            <w:r w:rsidRPr="002555BB">
              <w:rPr>
                <w:rFonts w:ascii="Times New Roman" w:eastAsia="Courier New" w:hAnsi="Times New Roman" w:cs="Times New Roman"/>
                <w:color w:val="000000"/>
                <w:sz w:val="24"/>
                <w:szCs w:val="24"/>
                <w:lang w:bidi="uk-UA"/>
              </w:rPr>
              <w:t>Псдан О.С., Коломоєнь Г. А. . Боляк А</w:t>
            </w:r>
            <w:r>
              <w:rPr>
                <w:rFonts w:ascii="Times New Roman" w:eastAsia="Courier New" w:hAnsi="Times New Roman" w:cs="Times New Roman"/>
                <w:color w:val="000000"/>
                <w:sz w:val="24"/>
                <w:szCs w:val="24"/>
                <w:lang w:bidi="uk-UA"/>
              </w:rPr>
              <w:t xml:space="preserve">. А., Ребрина А.А.,  Дерсвянко В. В., Стсценко В. Г., Остапенко 0.1., Лакіза О. М., Косик В. М. та інші) </w:t>
            </w:r>
            <w:proofErr w:type="gramEnd"/>
          </w:p>
        </w:tc>
      </w:tr>
      <w:tr w:rsidR="003E0632" w14:paraId="73A49C99" w14:textId="77777777" w:rsidTr="00561D57">
        <w:trPr>
          <w:trHeight w:val="165"/>
        </w:trPr>
        <w:tc>
          <w:tcPr>
            <w:tcW w:w="1535" w:type="dxa"/>
          </w:tcPr>
          <w:p w14:paraId="0E5774D4" w14:textId="40EEF79A" w:rsidR="003E0632"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Етика</w:t>
            </w:r>
          </w:p>
        </w:tc>
        <w:tc>
          <w:tcPr>
            <w:tcW w:w="8036" w:type="dxa"/>
          </w:tcPr>
          <w:p w14:paraId="4C299E24" w14:textId="2065764F"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Модельна навчальна програма «Етика. 5-6 класи» для закладів загальної се</w:t>
            </w:r>
            <w:r>
              <w:rPr>
                <w:rFonts w:ascii="Times New Roman" w:eastAsia="Courier New" w:hAnsi="Times New Roman" w:cs="Times New Roman"/>
                <w:color w:val="000000"/>
                <w:sz w:val="24"/>
                <w:szCs w:val="24"/>
                <w:lang w:bidi="uk-UA"/>
              </w:rPr>
              <w:t>редньої освіти (авт.: Ашортіа С.Д.,</w:t>
            </w:r>
            <w:r w:rsidRPr="002555BB">
              <w:rPr>
                <w:rFonts w:ascii="Times New Roman" w:eastAsia="Courier New" w:hAnsi="Times New Roman" w:cs="Times New Roman"/>
                <w:color w:val="000000"/>
                <w:sz w:val="24"/>
                <w:szCs w:val="24"/>
                <w:lang w:bidi="uk-UA"/>
              </w:rPr>
              <w:t xml:space="preserve"> Бакка </w:t>
            </w:r>
            <w:r w:rsidRPr="002555BB">
              <w:rPr>
                <w:rFonts w:ascii="Times New Roman" w:eastAsia="Courier New" w:hAnsi="Times New Roman" w:cs="Times New Roman"/>
                <w:color w:val="000000"/>
                <w:sz w:val="24"/>
                <w:szCs w:val="24"/>
                <w:lang w:val="en-US" w:bidi="en-US"/>
              </w:rPr>
              <w:t>T</w:t>
            </w:r>
            <w:r w:rsidRPr="002555BB">
              <w:rPr>
                <w:rFonts w:ascii="Times New Roman" w:eastAsia="Courier New" w:hAnsi="Times New Roman" w:cs="Times New Roman"/>
                <w:color w:val="000000"/>
                <w:sz w:val="24"/>
                <w:szCs w:val="24"/>
                <w:lang w:bidi="en-US"/>
              </w:rPr>
              <w:t>.</w:t>
            </w:r>
            <w:r w:rsidRPr="002555BB">
              <w:rPr>
                <w:rFonts w:ascii="Times New Roman" w:eastAsia="Courier New" w:hAnsi="Times New Roman" w:cs="Times New Roman"/>
                <w:color w:val="000000"/>
                <w:sz w:val="24"/>
                <w:szCs w:val="24"/>
                <w:lang w:val="en-US" w:bidi="en-US"/>
              </w:rPr>
              <w:t>B</w:t>
            </w:r>
            <w:r w:rsidRPr="002555BB">
              <w:rPr>
                <w:rFonts w:ascii="Times New Roman" w:eastAsia="Courier New" w:hAnsi="Times New Roman" w:cs="Times New Roman"/>
                <w:color w:val="000000"/>
                <w:sz w:val="24"/>
                <w:szCs w:val="24"/>
                <w:lang w:bidi="en-US"/>
              </w:rPr>
              <w:t xml:space="preserve">., </w:t>
            </w:r>
            <w:r>
              <w:rPr>
                <w:rFonts w:ascii="Times New Roman" w:eastAsia="Courier New" w:hAnsi="Times New Roman" w:cs="Times New Roman"/>
                <w:color w:val="000000"/>
                <w:sz w:val="24"/>
                <w:szCs w:val="24"/>
                <w:lang w:bidi="uk-UA"/>
              </w:rPr>
              <w:t>Желіба О.В., Козіна Л.Є.,</w:t>
            </w:r>
            <w:r w:rsidRPr="002555BB">
              <w:rPr>
                <w:rFonts w:ascii="Times New Roman" w:eastAsia="Courier New" w:hAnsi="Times New Roman" w:cs="Times New Roman"/>
                <w:color w:val="000000"/>
                <w:sz w:val="24"/>
                <w:szCs w:val="24"/>
                <w:lang w:bidi="uk-UA"/>
              </w:rPr>
              <w:t xml:space="preserve"> Ме</w:t>
            </w:r>
            <w:r>
              <w:rPr>
                <w:rFonts w:ascii="Times New Roman" w:eastAsia="Courier New" w:hAnsi="Times New Roman" w:cs="Times New Roman"/>
                <w:color w:val="000000"/>
                <w:sz w:val="24"/>
                <w:szCs w:val="24"/>
                <w:lang w:bidi="uk-UA"/>
              </w:rPr>
              <w:t>лещенко Т.В.,</w:t>
            </w:r>
            <w:r w:rsidRPr="002555BB">
              <w:rPr>
                <w:rFonts w:ascii="Times New Roman" w:eastAsia="Courier New" w:hAnsi="Times New Roman" w:cs="Times New Roman"/>
                <w:color w:val="000000"/>
                <w:sz w:val="24"/>
                <w:szCs w:val="24"/>
                <w:lang w:bidi="uk-UA"/>
              </w:rPr>
              <w:t xml:space="preserve"> Щупак І</w:t>
            </w:r>
            <w:r>
              <w:rPr>
                <w:rFonts w:ascii="Times New Roman" w:eastAsia="Courier New" w:hAnsi="Times New Roman" w:cs="Times New Roman"/>
                <w:color w:val="000000"/>
                <w:sz w:val="24"/>
                <w:szCs w:val="24"/>
                <w:lang w:bidi="uk-UA"/>
              </w:rPr>
              <w:t>.</w:t>
            </w:r>
            <w:r w:rsidRPr="002555BB">
              <w:rPr>
                <w:rFonts w:ascii="Times New Roman" w:eastAsia="Courier New" w:hAnsi="Times New Roman" w:cs="Times New Roman"/>
                <w:color w:val="000000"/>
                <w:sz w:val="24"/>
                <w:szCs w:val="24"/>
                <w:lang w:bidi="uk-UA"/>
              </w:rPr>
              <w:t xml:space="preserve"> Я</w:t>
            </w:r>
            <w:r>
              <w:rPr>
                <w:rFonts w:ascii="Times New Roman" w:eastAsia="Courier New" w:hAnsi="Times New Roman" w:cs="Times New Roman"/>
                <w:color w:val="000000"/>
                <w:sz w:val="24"/>
                <w:szCs w:val="24"/>
                <w:lang w:bidi="uk-UA"/>
              </w:rPr>
              <w:t>.)</w:t>
            </w:r>
          </w:p>
        </w:tc>
      </w:tr>
      <w:tr w:rsidR="003E0632" w14:paraId="753ECA11" w14:textId="77777777" w:rsidTr="00561D57">
        <w:tc>
          <w:tcPr>
            <w:tcW w:w="1535" w:type="dxa"/>
          </w:tcPr>
          <w:p w14:paraId="5F34D4BA" w14:textId="4A32F460" w:rsidR="003E0632" w:rsidRPr="00AD5F9B" w:rsidRDefault="007E501B" w:rsidP="002D3C38">
            <w:pPr>
              <w:pStyle w:val="afe"/>
              <w:spacing w:line="276" w:lineRule="auto"/>
              <w:rPr>
                <w:rFonts w:ascii="Times New Roman" w:hAnsi="Times New Roman" w:cs="Times New Roman"/>
                <w:sz w:val="24"/>
                <w:szCs w:val="24"/>
                <w:lang w:bidi="uk-UA"/>
              </w:rPr>
            </w:pPr>
            <w:r>
              <w:rPr>
                <w:rFonts w:ascii="Times New Roman" w:eastAsia="Courier New" w:hAnsi="Times New Roman" w:cs="Times New Roman"/>
                <w:color w:val="000000"/>
                <w:sz w:val="24"/>
                <w:szCs w:val="24"/>
                <w:lang w:bidi="uk-UA"/>
              </w:rPr>
              <w:t>Г</w:t>
            </w:r>
            <w:r w:rsidR="003E0632" w:rsidRPr="002555BB">
              <w:rPr>
                <w:rFonts w:ascii="Times New Roman" w:eastAsia="Courier New" w:hAnsi="Times New Roman" w:cs="Times New Roman"/>
                <w:color w:val="000000"/>
                <w:sz w:val="24"/>
                <w:szCs w:val="24"/>
                <w:lang w:bidi="uk-UA"/>
              </w:rPr>
              <w:t>сографія</w:t>
            </w:r>
          </w:p>
        </w:tc>
        <w:tc>
          <w:tcPr>
            <w:tcW w:w="8036" w:type="dxa"/>
          </w:tcPr>
          <w:p w14:paraId="08D1D757" w14:textId="418AF117" w:rsidR="003E0632" w:rsidRPr="00AD5F9B" w:rsidRDefault="003E0632" w:rsidP="002D3C38">
            <w:pPr>
              <w:pStyle w:val="afe"/>
              <w:spacing w:line="276" w:lineRule="auto"/>
              <w:rPr>
                <w:rFonts w:ascii="Times New Roman" w:hAnsi="Times New Roman" w:cs="Times New Roman"/>
                <w:sz w:val="24"/>
                <w:szCs w:val="24"/>
                <w:lang w:bidi="uk-UA"/>
              </w:rPr>
            </w:pPr>
            <w:r w:rsidRPr="002555BB">
              <w:rPr>
                <w:rFonts w:ascii="Times New Roman" w:eastAsia="Courier New" w:hAnsi="Times New Roman" w:cs="Times New Roman"/>
                <w:color w:val="000000"/>
                <w:sz w:val="24"/>
                <w:szCs w:val="24"/>
                <w:lang w:bidi="uk-UA"/>
              </w:rPr>
              <w:t>Модельна навчальна програма «Географія . 6-9 клас» для закладів</w:t>
            </w:r>
            <w:r w:rsidR="007779A2">
              <w:rPr>
                <w:rFonts w:ascii="Times New Roman" w:eastAsia="Courier New" w:hAnsi="Times New Roman" w:cs="Times New Roman"/>
                <w:color w:val="000000"/>
                <w:sz w:val="24"/>
                <w:szCs w:val="24"/>
                <w:lang w:bidi="uk-UA"/>
              </w:rPr>
              <w:t xml:space="preserve"> загальної середи освіти (авт.: Запотоцький С.П., Карток Г.І., Глад</w:t>
            </w:r>
            <w:r w:rsidRPr="002555BB">
              <w:rPr>
                <w:rFonts w:ascii="Times New Roman" w:eastAsia="Courier New" w:hAnsi="Times New Roman" w:cs="Times New Roman"/>
                <w:color w:val="000000"/>
                <w:sz w:val="24"/>
                <w:szCs w:val="24"/>
                <w:lang w:bidi="uk-UA"/>
              </w:rPr>
              <w:t>ковськнй Р.В., Довгань А</w:t>
            </w:r>
            <w:r w:rsidR="007779A2">
              <w:rPr>
                <w:rFonts w:ascii="Times New Roman" w:eastAsia="Courier New" w:hAnsi="Times New Roman" w:cs="Times New Roman"/>
                <w:color w:val="000000"/>
                <w:sz w:val="24"/>
                <w:szCs w:val="24"/>
                <w:lang w:bidi="uk-UA"/>
              </w:rPr>
              <w:t>.І.)</w:t>
            </w:r>
          </w:p>
        </w:tc>
      </w:tr>
    </w:tbl>
    <w:p w14:paraId="6EA32B06" w14:textId="77777777" w:rsidR="007779A2" w:rsidRDefault="007779A2" w:rsidP="002D3C38">
      <w:pPr>
        <w:widowControl w:val="0"/>
        <w:suppressAutoHyphens w:val="0"/>
        <w:spacing w:after="0"/>
        <w:rPr>
          <w:rFonts w:ascii="Times New Roman" w:eastAsiaTheme="minorHAnsi" w:hAnsi="Times New Roman" w:cs="Times New Roman"/>
          <w:sz w:val="28"/>
          <w:szCs w:val="28"/>
          <w:lang w:eastAsia="en-US" w:bidi="uk-UA"/>
        </w:rPr>
      </w:pPr>
    </w:p>
    <w:p w14:paraId="2CFDF65F" w14:textId="25E3D194" w:rsidR="001A01FA" w:rsidRPr="001A01FA" w:rsidRDefault="007779A2"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Theme="minorHAnsi" w:hAnsi="Times New Roman" w:cs="Times New Roman"/>
          <w:sz w:val="28"/>
          <w:szCs w:val="28"/>
          <w:lang w:eastAsia="en-US" w:bidi="uk-UA"/>
        </w:rPr>
        <w:t xml:space="preserve">     </w:t>
      </w:r>
      <w:r w:rsidR="001A01FA" w:rsidRPr="001A01FA">
        <w:rPr>
          <w:rFonts w:ascii="Times New Roman" w:eastAsia="Courier New" w:hAnsi="Times New Roman" w:cs="Times New Roman"/>
          <w:color w:val="000000"/>
          <w:sz w:val="28"/>
          <w:szCs w:val="28"/>
          <w:lang w:bidi="uk-UA"/>
        </w:rPr>
        <w:t>Навчальні програми предметів, інтегрованих курсів, містять опис</w:t>
      </w:r>
      <w:r>
        <w:rPr>
          <w:rFonts w:ascii="Times New Roman" w:eastAsia="Courier New" w:hAnsi="Times New Roman" w:cs="Times New Roman"/>
          <w:color w:val="000000"/>
          <w:sz w:val="28"/>
          <w:szCs w:val="28"/>
          <w:lang w:bidi="uk-UA"/>
        </w:rPr>
        <w:t xml:space="preserve">                             </w:t>
      </w:r>
      <w:r w:rsidR="001A01FA" w:rsidRPr="001A01FA">
        <w:rPr>
          <w:rFonts w:ascii="Times New Roman" w:eastAsia="Courier New" w:hAnsi="Times New Roman" w:cs="Times New Roman"/>
          <w:color w:val="000000"/>
          <w:sz w:val="28"/>
          <w:szCs w:val="28"/>
          <w:lang w:bidi="uk-UA"/>
        </w:rPr>
        <w:t xml:space="preserve"> результатів навчай обсязі не меншому, ніж </w:t>
      </w:r>
      <w:r>
        <w:rPr>
          <w:rFonts w:ascii="Times New Roman" w:eastAsia="Courier New" w:hAnsi="Times New Roman" w:cs="Times New Roman"/>
          <w:color w:val="000000"/>
          <w:sz w:val="28"/>
          <w:szCs w:val="28"/>
          <w:lang w:bidi="uk-UA"/>
        </w:rPr>
        <w:t>визначено Державним стандартом т</w:t>
      </w:r>
      <w:r w:rsidR="001A01FA" w:rsidRPr="001A01FA">
        <w:rPr>
          <w:rFonts w:ascii="Times New Roman" w:eastAsia="Courier New" w:hAnsi="Times New Roman" w:cs="Times New Roman"/>
          <w:color w:val="000000"/>
          <w:sz w:val="28"/>
          <w:szCs w:val="28"/>
          <w:lang w:bidi="uk-UA"/>
        </w:rPr>
        <w:t>а/або відповідними модель» навчальними програмами.</w:t>
      </w:r>
    </w:p>
    <w:p w14:paraId="5DBD24B6" w14:textId="34B9A559" w:rsidR="001A01FA" w:rsidRPr="00646454" w:rsidRDefault="007779A2"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001A01FA" w:rsidRPr="001A01FA">
        <w:rPr>
          <w:rFonts w:ascii="Times New Roman" w:eastAsia="Courier New" w:hAnsi="Times New Roman" w:cs="Times New Roman"/>
          <w:color w:val="000000"/>
          <w:sz w:val="28"/>
          <w:szCs w:val="28"/>
          <w:lang w:bidi="uk-UA"/>
        </w:rPr>
        <w:t>Модельні навчальні програми циклу базового предметного навчання базової середньої освіти</w:t>
      </w:r>
      <w:r w:rsidR="00A31223">
        <w:rPr>
          <w:rFonts w:ascii="Times New Roman" w:eastAsia="Courier New" w:hAnsi="Times New Roman" w:cs="Times New Roman"/>
          <w:color w:val="000000"/>
          <w:sz w:val="28"/>
          <w:szCs w:val="28"/>
          <w:lang w:bidi="uk-UA"/>
        </w:rPr>
        <w:t xml:space="preserve"> </w:t>
      </w:r>
      <w:r w:rsidR="00A31223" w:rsidRPr="007317F0">
        <w:rPr>
          <w:rFonts w:ascii="Times New Roman" w:eastAsia="Courier New" w:hAnsi="Times New Roman" w:cs="Times New Roman"/>
          <w:b/>
          <w:color w:val="000000"/>
          <w:sz w:val="28"/>
          <w:szCs w:val="28"/>
          <w:lang w:bidi="uk-UA"/>
        </w:rPr>
        <w:t>7-9</w:t>
      </w:r>
      <w:r w:rsidRPr="007317F0">
        <w:rPr>
          <w:rFonts w:ascii="Times New Roman" w:eastAsia="Courier New" w:hAnsi="Times New Roman" w:cs="Times New Roman"/>
          <w:b/>
          <w:color w:val="000000"/>
          <w:sz w:val="28"/>
          <w:szCs w:val="28"/>
          <w:lang w:bidi="uk-UA"/>
        </w:rPr>
        <w:t xml:space="preserve"> класу</w:t>
      </w:r>
      <w:r>
        <w:rPr>
          <w:rFonts w:ascii="Times New Roman" w:eastAsia="Courier New" w:hAnsi="Times New Roman" w:cs="Times New Roman"/>
          <w:color w:val="000000"/>
          <w:sz w:val="28"/>
          <w:szCs w:val="28"/>
          <w:lang w:bidi="uk-UA"/>
        </w:rPr>
        <w:t xml:space="preserve"> НУШ</w:t>
      </w:r>
      <w:r w:rsidR="001A01FA" w:rsidRPr="001A01FA">
        <w:rPr>
          <w:rFonts w:ascii="Times New Roman" w:eastAsia="Courier New" w:hAnsi="Times New Roman" w:cs="Times New Roman"/>
          <w:color w:val="000000"/>
          <w:sz w:val="28"/>
          <w:szCs w:val="28"/>
          <w:lang w:bidi="uk-UA"/>
        </w:rPr>
        <w:t xml:space="preserve"> освітніх галузей для створення навчальної пр</w:t>
      </w:r>
      <w:r w:rsidR="001A01FA" w:rsidRPr="001A01FA">
        <w:rPr>
          <w:rFonts w:ascii="Times New Roman" w:eastAsia="Courier New" w:hAnsi="Times New Roman" w:cs="Times New Roman"/>
          <w:color w:val="000000"/>
          <w:sz w:val="28"/>
          <w:szCs w:val="28"/>
          <w:lang w:bidi="uk-UA"/>
        </w:rPr>
        <w:t>о</w:t>
      </w:r>
      <w:r w:rsidR="001A01FA" w:rsidRPr="001A01FA">
        <w:rPr>
          <w:rFonts w:ascii="Times New Roman" w:eastAsia="Courier New" w:hAnsi="Times New Roman" w:cs="Times New Roman"/>
          <w:color w:val="000000"/>
          <w:sz w:val="28"/>
          <w:szCs w:val="28"/>
          <w:lang w:bidi="uk-UA"/>
        </w:rPr>
        <w:t>гра</w:t>
      </w:r>
      <w:r>
        <w:rPr>
          <w:rFonts w:ascii="Times New Roman" w:eastAsia="Courier New" w:hAnsi="Times New Roman" w:cs="Times New Roman"/>
          <w:color w:val="000000"/>
          <w:sz w:val="28"/>
          <w:szCs w:val="28"/>
          <w:lang w:bidi="uk-UA"/>
        </w:rPr>
        <w:t>ми з</w:t>
      </w:r>
      <w:r w:rsidR="008D4F1D">
        <w:rPr>
          <w:rFonts w:ascii="Times New Roman" w:eastAsia="Courier New" w:hAnsi="Times New Roman" w:cs="Times New Roman"/>
          <w:color w:val="000000"/>
          <w:sz w:val="28"/>
          <w:szCs w:val="28"/>
          <w:lang w:bidi="uk-UA"/>
        </w:rPr>
        <w:t xml:space="preserve"> предметів, інтегрованих курсів</w:t>
      </w:r>
      <w:r w:rsidR="001A01FA" w:rsidRPr="001A01FA">
        <w:rPr>
          <w:rFonts w:ascii="Times New Roman" w:eastAsia="Courier New" w:hAnsi="Times New Roman" w:cs="Times New Roman"/>
          <w:color w:val="000000"/>
          <w:sz w:val="28"/>
          <w:szCs w:val="28"/>
          <w:lang w:bidi="uk-UA"/>
        </w:rPr>
        <w:t xml:space="preserve"> </w:t>
      </w:r>
      <w:r w:rsidR="008D4F1D" w:rsidRPr="00646454">
        <w:rPr>
          <w:rFonts w:ascii="Times New Roman" w:eastAsia="Courier New" w:hAnsi="Times New Roman" w:cs="Times New Roman"/>
          <w:color w:val="000000"/>
          <w:sz w:val="28"/>
          <w:szCs w:val="28"/>
          <w:lang w:bidi="uk-UA"/>
        </w:rPr>
        <w:t>с</w:t>
      </w:r>
      <w:r w:rsidR="001A01FA" w:rsidRPr="00646454">
        <w:rPr>
          <w:rFonts w:ascii="Times New Roman" w:eastAsia="Courier New" w:hAnsi="Times New Roman" w:cs="Times New Roman"/>
          <w:color w:val="000000"/>
          <w:sz w:val="28"/>
          <w:szCs w:val="28"/>
          <w:lang w:bidi="uk-UA"/>
        </w:rPr>
        <w:t>хвалені рішенням пед</w:t>
      </w:r>
      <w:r w:rsidR="00135B95" w:rsidRPr="00646454">
        <w:rPr>
          <w:rFonts w:ascii="Times New Roman" w:eastAsia="Courier New" w:hAnsi="Times New Roman" w:cs="Times New Roman"/>
          <w:color w:val="000000"/>
          <w:sz w:val="28"/>
          <w:szCs w:val="28"/>
          <w:lang w:bidi="uk-UA"/>
        </w:rPr>
        <w:t>ради протокол №1</w:t>
      </w:r>
      <w:r w:rsidR="00646454" w:rsidRPr="00646454">
        <w:rPr>
          <w:rFonts w:ascii="Times New Roman" w:eastAsia="Courier New" w:hAnsi="Times New Roman" w:cs="Times New Roman"/>
          <w:color w:val="000000"/>
          <w:sz w:val="28"/>
          <w:szCs w:val="28"/>
          <w:lang w:bidi="uk-UA"/>
        </w:rPr>
        <w:t xml:space="preserve"> </w:t>
      </w:r>
      <w:r w:rsidR="00646454" w:rsidRPr="00646454">
        <w:rPr>
          <w:rFonts w:ascii="Times New Roman" w:eastAsia="Courier New" w:hAnsi="Times New Roman" w:cs="Times New Roman"/>
          <w:color w:val="000000"/>
          <w:sz w:val="28"/>
          <w:szCs w:val="28"/>
          <w:lang w:bidi="uk-UA"/>
        </w:rPr>
        <w:lastRenderedPageBreak/>
        <w:t>від 31</w:t>
      </w:r>
      <w:r w:rsidR="008D4F1D" w:rsidRPr="00646454">
        <w:rPr>
          <w:rFonts w:ascii="Times New Roman" w:eastAsia="Courier New" w:hAnsi="Times New Roman" w:cs="Times New Roman"/>
          <w:color w:val="000000"/>
          <w:sz w:val="28"/>
          <w:szCs w:val="28"/>
          <w:lang w:bidi="uk-UA"/>
        </w:rPr>
        <w:t>.08.2026</w:t>
      </w:r>
      <w:r w:rsidR="001A01FA" w:rsidRPr="00646454">
        <w:rPr>
          <w:rFonts w:ascii="Times New Roman" w:eastAsia="Courier New" w:hAnsi="Times New Roman" w:cs="Times New Roman"/>
          <w:color w:val="000000"/>
          <w:sz w:val="28"/>
          <w:szCs w:val="28"/>
          <w:lang w:bidi="uk-UA"/>
        </w:rPr>
        <w:t>р.</w:t>
      </w:r>
    </w:p>
    <w:tbl>
      <w:tblPr>
        <w:tblStyle w:val="affe"/>
        <w:tblW w:w="19141" w:type="dxa"/>
        <w:tblLook w:val="04A0" w:firstRow="1" w:lastRow="0" w:firstColumn="1" w:lastColumn="0" w:noHBand="0" w:noVBand="1"/>
      </w:tblPr>
      <w:tblGrid>
        <w:gridCol w:w="1555"/>
        <w:gridCol w:w="8015"/>
        <w:gridCol w:w="4785"/>
        <w:gridCol w:w="4786"/>
      </w:tblGrid>
      <w:tr w:rsidR="000A334C" w14:paraId="4CB3AA46" w14:textId="77777777" w:rsidTr="007E501B">
        <w:tc>
          <w:tcPr>
            <w:tcW w:w="1555" w:type="dxa"/>
          </w:tcPr>
          <w:p w14:paraId="4F57FCA8" w14:textId="5FDBA2F0" w:rsidR="000A334C" w:rsidRPr="000A334C" w:rsidRDefault="000A334C" w:rsidP="002D3C38">
            <w:pPr>
              <w:widowControl w:val="0"/>
              <w:suppressAutoHyphens w:val="0"/>
              <w:spacing w:after="0"/>
              <w:rPr>
                <w:rFonts w:ascii="Times New Roman" w:eastAsia="Courier New" w:hAnsi="Times New Roman" w:cs="Times New Roman"/>
                <w:b/>
                <w:color w:val="000000"/>
                <w:sz w:val="24"/>
                <w:szCs w:val="24"/>
                <w:lang w:bidi="uk-UA"/>
              </w:rPr>
            </w:pPr>
            <w:r w:rsidRPr="000A334C">
              <w:rPr>
                <w:rFonts w:ascii="Times New Roman" w:eastAsia="Courier New" w:hAnsi="Times New Roman" w:cs="Times New Roman"/>
                <w:color w:val="000000"/>
                <w:sz w:val="24"/>
                <w:szCs w:val="24"/>
                <w:lang w:bidi="uk-UA"/>
              </w:rPr>
              <w:t>Українська мова</w:t>
            </w:r>
          </w:p>
        </w:tc>
        <w:tc>
          <w:tcPr>
            <w:tcW w:w="8015" w:type="dxa"/>
            <w:vAlign w:val="center"/>
          </w:tcPr>
          <w:p w14:paraId="7D849D6F" w14:textId="74DEE191" w:rsidR="000A334C" w:rsidRPr="000A334C" w:rsidRDefault="000A334C" w:rsidP="002D3C38">
            <w:pPr>
              <w:widowControl w:val="0"/>
              <w:suppressAutoHyphens w:val="0"/>
              <w:spacing w:after="0"/>
              <w:rPr>
                <w:rFonts w:ascii="Times New Roman" w:eastAsia="Courier New" w:hAnsi="Times New Roman" w:cs="Times New Roman"/>
                <w:color w:val="000000"/>
                <w:sz w:val="24"/>
                <w:szCs w:val="24"/>
                <w:lang w:bidi="uk-UA"/>
              </w:rPr>
            </w:pPr>
            <w:r w:rsidRPr="000A334C">
              <w:rPr>
                <w:rFonts w:ascii="Times New Roman" w:eastAsia="Courier New" w:hAnsi="Times New Roman" w:cs="Times New Roman"/>
                <w:color w:val="000000"/>
                <w:sz w:val="24"/>
                <w:szCs w:val="24"/>
                <w:lang w:bidi="uk-UA"/>
              </w:rPr>
              <w:t>Модельна навчальна програма “Українська мова. 7-9 класи" для закладів загальної середньої освіти (авт.: За</w:t>
            </w:r>
            <w:r w:rsidR="00A31223">
              <w:rPr>
                <w:rFonts w:ascii="Times New Roman" w:eastAsia="Courier New" w:hAnsi="Times New Roman" w:cs="Times New Roman"/>
                <w:color w:val="000000"/>
                <w:sz w:val="24"/>
                <w:szCs w:val="24"/>
                <w:lang w:bidi="uk-UA"/>
              </w:rPr>
              <w:t xml:space="preserve">болотний О. В., </w:t>
            </w:r>
            <w:r w:rsidRPr="000A334C">
              <w:rPr>
                <w:rFonts w:ascii="Times New Roman" w:eastAsia="Courier New" w:hAnsi="Times New Roman" w:cs="Times New Roman"/>
                <w:color w:val="000000"/>
                <w:sz w:val="24"/>
                <w:szCs w:val="24"/>
                <w:lang w:bidi="uk-UA"/>
              </w:rPr>
              <w:t>Заболотний В.В., Лаврин В.П., Гліванчук К.В., Попова Т.Д.)</w:t>
            </w:r>
          </w:p>
        </w:tc>
        <w:tc>
          <w:tcPr>
            <w:tcW w:w="4785" w:type="dxa"/>
            <w:vMerge w:val="restart"/>
            <w:tcBorders>
              <w:top w:val="nil"/>
            </w:tcBorders>
          </w:tcPr>
          <w:p w14:paraId="06A3BDC3" w14:textId="1C9D0866"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52B389A0"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46A18F43" w14:textId="77777777" w:rsidTr="00561D57">
        <w:tc>
          <w:tcPr>
            <w:tcW w:w="1555" w:type="dxa"/>
          </w:tcPr>
          <w:p w14:paraId="6F83D39F" w14:textId="3C7D141C" w:rsidR="000A334C" w:rsidRPr="000A334C" w:rsidRDefault="000A334C" w:rsidP="002D3C38">
            <w:pPr>
              <w:widowControl w:val="0"/>
              <w:suppressAutoHyphens w:val="0"/>
              <w:spacing w:after="0"/>
              <w:rPr>
                <w:rFonts w:ascii="Times New Roman" w:eastAsia="Courier New" w:hAnsi="Times New Roman" w:cs="Times New Roman"/>
                <w:b/>
                <w:color w:val="000000"/>
                <w:sz w:val="24"/>
                <w:szCs w:val="24"/>
                <w:lang w:bidi="uk-UA"/>
              </w:rPr>
            </w:pPr>
            <w:r w:rsidRPr="000A334C">
              <w:rPr>
                <w:rFonts w:ascii="Times New Roman" w:eastAsia="Courier New" w:hAnsi="Times New Roman" w:cs="Times New Roman"/>
                <w:color w:val="000000"/>
                <w:sz w:val="24"/>
                <w:szCs w:val="24"/>
                <w:lang w:bidi="uk-UA"/>
              </w:rPr>
              <w:t>Українська літераіура</w:t>
            </w:r>
          </w:p>
        </w:tc>
        <w:tc>
          <w:tcPr>
            <w:tcW w:w="8015" w:type="dxa"/>
            <w:vAlign w:val="bottom"/>
          </w:tcPr>
          <w:p w14:paraId="2F5A5E6B" w14:textId="452CCBA3" w:rsidR="000A334C" w:rsidRPr="000A334C" w:rsidRDefault="000A334C" w:rsidP="002D3C38">
            <w:pPr>
              <w:widowControl w:val="0"/>
              <w:suppressAutoHyphens w:val="0"/>
              <w:spacing w:after="0"/>
              <w:rPr>
                <w:rFonts w:ascii="Times New Roman" w:eastAsia="Courier New" w:hAnsi="Times New Roman" w:cs="Times New Roman"/>
                <w:b/>
                <w:color w:val="000000"/>
                <w:sz w:val="24"/>
                <w:szCs w:val="24"/>
                <w:lang w:bidi="uk-UA"/>
              </w:rPr>
            </w:pPr>
            <w:r w:rsidRPr="000A334C">
              <w:rPr>
                <w:rFonts w:ascii="Times New Roman" w:eastAsia="Courier New" w:hAnsi="Times New Roman" w:cs="Times New Roman"/>
                <w:color w:val="000000"/>
                <w:sz w:val="24"/>
                <w:szCs w:val="24"/>
                <w:lang w:bidi="uk-UA"/>
              </w:rPr>
              <w:t>Модельна навчальна програма “Українська література. 7-9 класи" для з</w:t>
            </w:r>
            <w:r w:rsidRPr="000A334C">
              <w:rPr>
                <w:rFonts w:ascii="Times New Roman" w:eastAsia="Courier New" w:hAnsi="Times New Roman" w:cs="Times New Roman"/>
                <w:color w:val="000000"/>
                <w:sz w:val="24"/>
                <w:szCs w:val="24"/>
                <w:lang w:bidi="uk-UA"/>
              </w:rPr>
              <w:t>а</w:t>
            </w:r>
            <w:r w:rsidRPr="000A334C">
              <w:rPr>
                <w:rFonts w:ascii="Times New Roman" w:eastAsia="Courier New" w:hAnsi="Times New Roman" w:cs="Times New Roman"/>
                <w:color w:val="000000"/>
                <w:sz w:val="24"/>
                <w:szCs w:val="24"/>
                <w:lang w:bidi="uk-UA"/>
              </w:rPr>
              <w:t xml:space="preserve">кладів загальної середньої освіти (авт.: Заболотний О.В., Слоньовська О.В., Ярмульська І. В.) </w:t>
            </w:r>
          </w:p>
        </w:tc>
        <w:tc>
          <w:tcPr>
            <w:tcW w:w="4785" w:type="dxa"/>
            <w:vMerge/>
          </w:tcPr>
          <w:p w14:paraId="23980F88" w14:textId="63989472"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1B988E8E"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71B20C0B" w14:textId="77777777" w:rsidTr="00561D57">
        <w:tc>
          <w:tcPr>
            <w:tcW w:w="1555" w:type="dxa"/>
          </w:tcPr>
          <w:p w14:paraId="432A9B35" w14:textId="060B0468" w:rsidR="000A334C" w:rsidRPr="000A334C" w:rsidRDefault="00A31223" w:rsidP="002D3C38">
            <w:pPr>
              <w:widowControl w:val="0"/>
              <w:suppressAutoHyphens w:val="0"/>
              <w:spacing w:after="0"/>
              <w:rPr>
                <w:rFonts w:ascii="Times New Roman" w:eastAsia="Courier New" w:hAnsi="Times New Roman" w:cs="Times New Roman"/>
                <w:b/>
                <w:color w:val="000000"/>
                <w:sz w:val="24"/>
                <w:szCs w:val="24"/>
                <w:lang w:bidi="uk-UA"/>
              </w:rPr>
            </w:pPr>
            <w:r>
              <w:rPr>
                <w:rFonts w:ascii="Times New Roman" w:eastAsia="Times New Roman" w:hAnsi="Times New Roman" w:cs="Times New Roman"/>
                <w:color w:val="000000"/>
                <w:sz w:val="24"/>
                <w:szCs w:val="24"/>
              </w:rPr>
              <w:t xml:space="preserve">Зарубіжна                         </w:t>
            </w:r>
            <w:r w:rsidR="000A334C" w:rsidRPr="000A334C">
              <w:rPr>
                <w:rFonts w:ascii="Times New Roman" w:eastAsia="Times New Roman" w:hAnsi="Times New Roman" w:cs="Times New Roman"/>
                <w:color w:val="000000"/>
                <w:sz w:val="24"/>
                <w:szCs w:val="24"/>
              </w:rPr>
              <w:t>літ</w:t>
            </w:r>
            <w:r>
              <w:rPr>
                <w:rFonts w:ascii="Times New Roman" w:eastAsia="Times New Roman" w:hAnsi="Times New Roman" w:cs="Times New Roman"/>
                <w:color w:val="000000"/>
                <w:sz w:val="24"/>
                <w:szCs w:val="24"/>
              </w:rPr>
              <w:t>ература</w:t>
            </w:r>
          </w:p>
        </w:tc>
        <w:tc>
          <w:tcPr>
            <w:tcW w:w="8015" w:type="dxa"/>
          </w:tcPr>
          <w:p w14:paraId="549110F3" w14:textId="08AB9ACB" w:rsidR="000A334C" w:rsidRPr="00A31223" w:rsidRDefault="00A31223" w:rsidP="002D3C38">
            <w:pPr>
              <w:pStyle w:val="afe"/>
              <w:spacing w:line="276" w:lineRule="auto"/>
              <w:rPr>
                <w:rFonts w:ascii="Times New Roman" w:hAnsi="Times New Roman" w:cs="Times New Roman"/>
                <w:sz w:val="24"/>
                <w:szCs w:val="24"/>
              </w:rPr>
            </w:pPr>
            <w:r w:rsidRPr="000A334C">
              <w:rPr>
                <w:rFonts w:ascii="Times New Roman" w:eastAsia="Courier New" w:hAnsi="Times New Roman" w:cs="Times New Roman"/>
                <w:color w:val="000000"/>
                <w:sz w:val="24"/>
                <w:szCs w:val="24"/>
                <w:lang w:bidi="uk-UA"/>
              </w:rPr>
              <w:t xml:space="preserve">Модельна </w:t>
            </w:r>
            <w:r w:rsidR="000A334C" w:rsidRPr="000A334C">
              <w:rPr>
                <w:rFonts w:ascii="Times New Roman" w:hAnsi="Times New Roman" w:cs="Times New Roman"/>
                <w:sz w:val="24"/>
                <w:szCs w:val="24"/>
              </w:rPr>
              <w:t xml:space="preserve">навчальна </w:t>
            </w:r>
            <w:proofErr w:type="gramStart"/>
            <w:r w:rsidR="000A334C" w:rsidRPr="000A334C">
              <w:rPr>
                <w:rFonts w:ascii="Times New Roman" w:hAnsi="Times New Roman" w:cs="Times New Roman"/>
                <w:sz w:val="24"/>
                <w:szCs w:val="24"/>
              </w:rPr>
              <w:t>про</w:t>
            </w:r>
            <w:proofErr w:type="gramEnd"/>
            <w:r w:rsidR="000A334C" w:rsidRPr="000A334C">
              <w:rPr>
                <w:rFonts w:ascii="Times New Roman" w:hAnsi="Times New Roman" w:cs="Times New Roman"/>
                <w:sz w:val="24"/>
                <w:szCs w:val="24"/>
              </w:rPr>
              <w:t xml:space="preserve">ї </w:t>
            </w:r>
            <w:proofErr w:type="gramStart"/>
            <w:r w:rsidR="000A334C" w:rsidRPr="000A334C">
              <w:rPr>
                <w:rFonts w:ascii="Times New Roman" w:hAnsi="Times New Roman" w:cs="Times New Roman"/>
                <w:sz w:val="24"/>
                <w:szCs w:val="24"/>
              </w:rPr>
              <w:t>рама</w:t>
            </w:r>
            <w:proofErr w:type="gramEnd"/>
            <w:r w:rsidR="000A334C" w:rsidRPr="000A334C">
              <w:rPr>
                <w:rFonts w:ascii="Times New Roman" w:hAnsi="Times New Roman" w:cs="Times New Roman"/>
                <w:sz w:val="24"/>
                <w:szCs w:val="24"/>
              </w:rPr>
              <w:t xml:space="preserve"> “Зарубіжна література 5-9 класи” для закладів</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(авт.</w:t>
            </w:r>
            <w:r w:rsidRPr="00AD5F9B">
              <w:rPr>
                <w:rFonts w:ascii="Times New Roman" w:eastAsia="Times New Roman" w:hAnsi="Times New Roman" w:cs="Times New Roman"/>
                <w:color w:val="000000"/>
                <w:sz w:val="24"/>
                <w:szCs w:val="24"/>
              </w:rPr>
              <w:t>: Ніколаєнко О.М., Ісаєва О.О., Клименко Ж.В., Мацевко-Бекерська Л.В.,  Юлдашева Л.П., Рудніцька Н.П., Туряниця В.Г., Тіхоненко С.О., Вітко М.І., ДжангобековаТ.А.).</w:t>
            </w:r>
            <w:r>
              <w:rPr>
                <w:rFonts w:ascii="Times New Roman" w:hAnsi="Times New Roman" w:cs="Times New Roman"/>
                <w:sz w:val="24"/>
                <w:szCs w:val="24"/>
              </w:rPr>
              <w:t xml:space="preserve"> </w:t>
            </w:r>
          </w:p>
        </w:tc>
        <w:tc>
          <w:tcPr>
            <w:tcW w:w="4785" w:type="dxa"/>
            <w:vMerge/>
          </w:tcPr>
          <w:p w14:paraId="3F01E797" w14:textId="38E4F8D3"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471E550F"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6AD80EF8" w14:textId="77777777" w:rsidTr="00A31223">
        <w:trPr>
          <w:trHeight w:val="1323"/>
        </w:trPr>
        <w:tc>
          <w:tcPr>
            <w:tcW w:w="1555" w:type="dxa"/>
          </w:tcPr>
          <w:p w14:paraId="3E5F4B0F" w14:textId="50634580" w:rsidR="000A334C" w:rsidRPr="000A334C" w:rsidRDefault="000A334C" w:rsidP="002D3C38">
            <w:pPr>
              <w:widowControl w:val="0"/>
              <w:suppressAutoHyphens w:val="0"/>
              <w:spacing w:after="0"/>
              <w:rPr>
                <w:rFonts w:ascii="Times New Roman" w:eastAsia="Courier New" w:hAnsi="Times New Roman" w:cs="Times New Roman"/>
                <w:b/>
                <w:color w:val="000000"/>
                <w:sz w:val="24"/>
                <w:szCs w:val="24"/>
                <w:lang w:bidi="uk-UA"/>
              </w:rPr>
            </w:pPr>
            <w:r w:rsidRPr="000A334C">
              <w:rPr>
                <w:rFonts w:ascii="Times New Roman" w:eastAsia="Courier New" w:hAnsi="Times New Roman" w:cs="Times New Roman"/>
                <w:color w:val="000000"/>
                <w:sz w:val="24"/>
                <w:szCs w:val="24"/>
                <w:lang w:bidi="uk-UA"/>
              </w:rPr>
              <w:t>Англ.мова</w:t>
            </w:r>
          </w:p>
        </w:tc>
        <w:tc>
          <w:tcPr>
            <w:tcW w:w="8015" w:type="dxa"/>
          </w:tcPr>
          <w:p w14:paraId="68CF4554" w14:textId="743722B0" w:rsidR="000A334C" w:rsidRPr="00A31223" w:rsidRDefault="00A31223" w:rsidP="002D3C38">
            <w:pPr>
              <w:widowControl w:val="0"/>
              <w:suppressAutoHyphens w:val="0"/>
              <w:spacing w:after="0"/>
              <w:rPr>
                <w:rFonts w:ascii="Times New Roman" w:hAnsi="Times New Roman" w:cs="Times New Roman"/>
                <w:sz w:val="24"/>
                <w:szCs w:val="24"/>
              </w:rPr>
            </w:pPr>
            <w:proofErr w:type="gramStart"/>
            <w:r w:rsidRPr="00AD5F9B">
              <w:rPr>
                <w:rFonts w:ascii="Times New Roman" w:eastAsia="Courier New" w:hAnsi="Times New Roman" w:cs="Times New Roman"/>
                <w:color w:val="000000"/>
                <w:sz w:val="24"/>
                <w:szCs w:val="24"/>
                <w:lang w:bidi="uk-UA"/>
              </w:rPr>
              <w:t>Модельна навчальна програма ” Іноземна мова. 5-9 класи" для закладів середньої освіти (</w:t>
            </w:r>
            <w:r>
              <w:rPr>
                <w:rFonts w:ascii="Times New Roman" w:eastAsia="Courier New" w:hAnsi="Times New Roman" w:cs="Times New Roman"/>
                <w:color w:val="000000"/>
                <w:sz w:val="24"/>
                <w:szCs w:val="24"/>
                <w:lang w:bidi="uk-UA"/>
              </w:rPr>
              <w:t xml:space="preserve">авт.: </w:t>
            </w:r>
            <w:r w:rsidRPr="00AD5F9B">
              <w:rPr>
                <w:rFonts w:ascii="Times New Roman" w:eastAsia="Courier New" w:hAnsi="Times New Roman" w:cs="Times New Roman"/>
                <w:color w:val="000000"/>
                <w:sz w:val="24"/>
                <w:szCs w:val="24"/>
                <w:lang w:bidi="uk-UA"/>
              </w:rPr>
              <w:t>Редько В. Г.,</w:t>
            </w:r>
            <w:r>
              <w:rPr>
                <w:rFonts w:ascii="Times New Roman" w:eastAsia="Courier New" w:hAnsi="Times New Roman" w:cs="Times New Roman"/>
                <w:color w:val="000000"/>
                <w:sz w:val="24"/>
                <w:szCs w:val="24"/>
                <w:lang w:bidi="uk-UA"/>
              </w:rPr>
              <w:t xml:space="preserve"> Шалснко 0.11., Сотникова С. І.,</w:t>
            </w:r>
            <w:r w:rsidRPr="00AD5F9B">
              <w:rPr>
                <w:rFonts w:ascii="Times New Roman" w:eastAsia="Courier New" w:hAnsi="Times New Roman" w:cs="Times New Roman"/>
                <w:color w:val="000000"/>
                <w:sz w:val="24"/>
                <w:szCs w:val="24"/>
                <w:lang w:bidi="uk-UA"/>
              </w:rPr>
              <w:t xml:space="preserve"> </w:t>
            </w:r>
            <w:r>
              <w:rPr>
                <w:rFonts w:ascii="Times New Roman" w:eastAsia="Courier New" w:hAnsi="Times New Roman" w:cs="Times New Roman"/>
                <w:color w:val="000000"/>
                <w:sz w:val="24"/>
                <w:szCs w:val="24"/>
                <w:lang w:bidi="uk-UA"/>
              </w:rPr>
              <w:t xml:space="preserve">                                </w:t>
            </w:r>
            <w:r w:rsidRPr="00AD5F9B">
              <w:rPr>
                <w:rFonts w:ascii="Times New Roman" w:eastAsia="Courier New" w:hAnsi="Times New Roman" w:cs="Times New Roman"/>
                <w:color w:val="000000"/>
                <w:sz w:val="24"/>
                <w:szCs w:val="24"/>
                <w:lang w:bidi="uk-UA"/>
              </w:rPr>
              <w:t>Коваленко О. Я.</w:t>
            </w:r>
            <w:r>
              <w:rPr>
                <w:rFonts w:ascii="Times New Roman" w:eastAsia="Courier New" w:hAnsi="Times New Roman" w:cs="Times New Roman"/>
                <w:color w:val="000000"/>
                <w:sz w:val="24"/>
                <w:szCs w:val="24"/>
                <w:lang w:bidi="uk-UA"/>
              </w:rPr>
              <w:t>, Коропецька 1.</w:t>
            </w:r>
            <w:proofErr w:type="gramEnd"/>
            <w:r>
              <w:rPr>
                <w:rFonts w:ascii="Times New Roman" w:eastAsia="Courier New" w:hAnsi="Times New Roman" w:cs="Times New Roman"/>
                <w:color w:val="000000"/>
                <w:sz w:val="24"/>
                <w:szCs w:val="24"/>
                <w:lang w:bidi="uk-UA"/>
              </w:rPr>
              <w:t xml:space="preserve"> Б., Якоб О.</w:t>
            </w:r>
            <w:r w:rsidRPr="00AD5F9B">
              <w:rPr>
                <w:rFonts w:ascii="Times New Roman" w:eastAsia="Courier New" w:hAnsi="Times New Roman" w:cs="Times New Roman"/>
                <w:color w:val="000000"/>
                <w:sz w:val="24"/>
                <w:szCs w:val="24"/>
                <w:vertAlign w:val="superscript"/>
                <w:lang w:bidi="uk-UA"/>
              </w:rPr>
              <w:t xml:space="preserve"> </w:t>
            </w:r>
            <w:r w:rsidRPr="00AD5F9B">
              <w:rPr>
                <w:rFonts w:ascii="Times New Roman" w:eastAsia="Courier New" w:hAnsi="Times New Roman" w:cs="Times New Roman"/>
                <w:color w:val="000000"/>
                <w:sz w:val="24"/>
                <w:szCs w:val="24"/>
                <w:lang w:bidi="uk-UA"/>
              </w:rPr>
              <w:t>М., С</w:t>
            </w:r>
            <w:r>
              <w:rPr>
                <w:rFonts w:ascii="Times New Roman" w:eastAsia="Courier New" w:hAnsi="Times New Roman" w:cs="Times New Roman"/>
                <w:color w:val="000000"/>
                <w:sz w:val="24"/>
                <w:szCs w:val="24"/>
                <w:lang w:bidi="uk-UA"/>
              </w:rPr>
              <w:t xml:space="preserve">амойлюкевич 1. В.. Добра О. М., </w:t>
            </w:r>
            <w:r w:rsidRPr="00AD5F9B">
              <w:rPr>
                <w:rFonts w:ascii="Times New Roman" w:eastAsia="Courier New" w:hAnsi="Times New Roman" w:cs="Times New Roman"/>
                <w:color w:val="000000"/>
                <w:sz w:val="24"/>
                <w:szCs w:val="24"/>
                <w:lang w:bidi="uk-UA"/>
              </w:rPr>
              <w:t>Кіор Т. М.)</w:t>
            </w:r>
          </w:p>
        </w:tc>
        <w:tc>
          <w:tcPr>
            <w:tcW w:w="4785" w:type="dxa"/>
            <w:vMerge/>
          </w:tcPr>
          <w:p w14:paraId="5684FBE7" w14:textId="5C442C2B"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46C0BB23"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5ADC3564" w14:textId="77777777" w:rsidTr="00561D57">
        <w:tc>
          <w:tcPr>
            <w:tcW w:w="1555" w:type="dxa"/>
          </w:tcPr>
          <w:p w14:paraId="0A6EDAA4" w14:textId="1B923BFA" w:rsidR="000A334C" w:rsidRPr="000A334C" w:rsidRDefault="000A334C" w:rsidP="002D3C38">
            <w:pPr>
              <w:widowControl w:val="0"/>
              <w:suppressAutoHyphens w:val="0"/>
              <w:spacing w:after="0"/>
              <w:rPr>
                <w:rFonts w:ascii="Times New Roman" w:eastAsia="Courier New" w:hAnsi="Times New Roman" w:cs="Times New Roman"/>
                <w:color w:val="000000"/>
                <w:sz w:val="24"/>
                <w:szCs w:val="24"/>
                <w:lang w:bidi="uk-UA"/>
              </w:rPr>
            </w:pPr>
            <w:r w:rsidRPr="000A334C">
              <w:rPr>
                <w:rFonts w:ascii="Times New Roman" w:eastAsia="Courier New" w:hAnsi="Times New Roman" w:cs="Times New Roman"/>
                <w:color w:val="000000"/>
                <w:sz w:val="24"/>
                <w:szCs w:val="24"/>
                <w:lang w:bidi="uk-UA"/>
              </w:rPr>
              <w:t>Алгеба</w:t>
            </w:r>
          </w:p>
        </w:tc>
        <w:tc>
          <w:tcPr>
            <w:tcW w:w="8015" w:type="dxa"/>
          </w:tcPr>
          <w:p w14:paraId="59C681BF" w14:textId="392F3018" w:rsidR="000A334C" w:rsidRPr="000A334C" w:rsidRDefault="00A31223" w:rsidP="002D3C38">
            <w:pPr>
              <w:widowControl w:val="0"/>
              <w:suppressAutoHyphens w:val="0"/>
              <w:spacing w:after="0"/>
              <w:rPr>
                <w:rFonts w:ascii="Times New Roman" w:eastAsia="Courier New" w:hAnsi="Times New Roman" w:cs="Times New Roman"/>
                <w:b/>
                <w:color w:val="000000"/>
                <w:sz w:val="24"/>
                <w:szCs w:val="24"/>
                <w:lang w:bidi="uk-UA"/>
              </w:rPr>
            </w:pPr>
            <w:r>
              <w:rPr>
                <w:rFonts w:ascii="Times New Roman" w:hAnsi="Times New Roman" w:cs="Times New Roman"/>
                <w:sz w:val="24"/>
                <w:szCs w:val="24"/>
              </w:rPr>
              <w:t>Модел</w:t>
            </w:r>
            <w:r w:rsidR="000A334C" w:rsidRPr="000A334C">
              <w:rPr>
                <w:rFonts w:ascii="Times New Roman" w:hAnsi="Times New Roman" w:cs="Times New Roman"/>
                <w:sz w:val="24"/>
                <w:szCs w:val="24"/>
              </w:rPr>
              <w:t>ьна навчальна програма “Алгебра 7-9 класи” для закладів загаль</w:t>
            </w:r>
            <w:r>
              <w:rPr>
                <w:rFonts w:ascii="Times New Roman" w:hAnsi="Times New Roman" w:cs="Times New Roman"/>
                <w:sz w:val="24"/>
                <w:szCs w:val="24"/>
              </w:rPr>
              <w:t>ної середн</w:t>
            </w:r>
            <w:r w:rsidR="000A334C" w:rsidRPr="000A334C">
              <w:rPr>
                <w:rFonts w:ascii="Times New Roman" w:hAnsi="Times New Roman" w:cs="Times New Roman"/>
                <w:sz w:val="24"/>
                <w:szCs w:val="24"/>
              </w:rPr>
              <w:t xml:space="preserve">ьої освіти (автор </w:t>
            </w:r>
            <w:r>
              <w:rPr>
                <w:rFonts w:ascii="Times New Roman" w:hAnsi="Times New Roman" w:cs="Times New Roman"/>
                <w:sz w:val="24"/>
                <w:szCs w:val="24"/>
              </w:rPr>
              <w:t xml:space="preserve">Ісгер О.С.). </w:t>
            </w:r>
          </w:p>
        </w:tc>
        <w:tc>
          <w:tcPr>
            <w:tcW w:w="4785" w:type="dxa"/>
            <w:vMerge/>
          </w:tcPr>
          <w:p w14:paraId="7DC33773" w14:textId="72A3A145"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4533449E"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58C89BF9" w14:textId="77777777" w:rsidTr="00561D57">
        <w:tc>
          <w:tcPr>
            <w:tcW w:w="1555" w:type="dxa"/>
          </w:tcPr>
          <w:p w14:paraId="6962EA2E" w14:textId="66E72778" w:rsidR="000A334C" w:rsidRPr="000A334C" w:rsidRDefault="000A334C" w:rsidP="002D3C38">
            <w:pPr>
              <w:widowControl w:val="0"/>
              <w:suppressAutoHyphens w:val="0"/>
              <w:spacing w:after="0"/>
              <w:rPr>
                <w:rFonts w:ascii="Times New Roman" w:eastAsia="Courier New" w:hAnsi="Times New Roman" w:cs="Times New Roman"/>
                <w:color w:val="000000"/>
                <w:sz w:val="24"/>
                <w:szCs w:val="24"/>
                <w:lang w:bidi="uk-UA"/>
              </w:rPr>
            </w:pPr>
            <w:r w:rsidRPr="000A334C">
              <w:rPr>
                <w:rFonts w:ascii="Times New Roman" w:eastAsia="Courier New" w:hAnsi="Times New Roman" w:cs="Times New Roman"/>
                <w:color w:val="000000"/>
                <w:sz w:val="24"/>
                <w:szCs w:val="24"/>
                <w:lang w:bidi="uk-UA"/>
              </w:rPr>
              <w:t>Геометрія</w:t>
            </w:r>
          </w:p>
        </w:tc>
        <w:tc>
          <w:tcPr>
            <w:tcW w:w="8015" w:type="dxa"/>
          </w:tcPr>
          <w:p w14:paraId="12BEE066" w14:textId="3D7E172F" w:rsidR="000A334C" w:rsidRPr="000A334C" w:rsidRDefault="00A31223" w:rsidP="002D3C38">
            <w:pPr>
              <w:widowControl w:val="0"/>
              <w:suppressAutoHyphens w:val="0"/>
              <w:spacing w:after="0"/>
              <w:rPr>
                <w:rFonts w:ascii="Times New Roman" w:eastAsia="Courier New" w:hAnsi="Times New Roman" w:cs="Times New Roman"/>
                <w:b/>
                <w:color w:val="000000"/>
                <w:sz w:val="24"/>
                <w:szCs w:val="24"/>
                <w:lang w:bidi="uk-UA"/>
              </w:rPr>
            </w:pPr>
            <w:r>
              <w:rPr>
                <w:rFonts w:ascii="Times New Roman" w:hAnsi="Times New Roman" w:cs="Times New Roman"/>
                <w:sz w:val="24"/>
                <w:szCs w:val="24"/>
              </w:rPr>
              <w:t>Модел</w:t>
            </w:r>
            <w:r w:rsidRPr="000A334C">
              <w:rPr>
                <w:rFonts w:ascii="Times New Roman" w:hAnsi="Times New Roman" w:cs="Times New Roman"/>
                <w:sz w:val="24"/>
                <w:szCs w:val="24"/>
              </w:rPr>
              <w:t xml:space="preserve">ьна </w:t>
            </w:r>
            <w:r w:rsidR="000A334C" w:rsidRPr="000A334C">
              <w:rPr>
                <w:rFonts w:ascii="Times New Roman" w:hAnsi="Times New Roman" w:cs="Times New Roman"/>
                <w:sz w:val="24"/>
                <w:szCs w:val="24"/>
              </w:rPr>
              <w:t>навчальна програма “Геометрія 7-9 класи” для закладів загальної середньої освіти (автор Іст</w:t>
            </w:r>
            <w:r>
              <w:rPr>
                <w:rFonts w:ascii="Times New Roman" w:hAnsi="Times New Roman" w:cs="Times New Roman"/>
                <w:sz w:val="24"/>
                <w:szCs w:val="24"/>
              </w:rPr>
              <w:t>ер О.С.).</w:t>
            </w:r>
          </w:p>
        </w:tc>
        <w:tc>
          <w:tcPr>
            <w:tcW w:w="4785" w:type="dxa"/>
            <w:vMerge/>
          </w:tcPr>
          <w:p w14:paraId="4CF92EEB" w14:textId="2F6C50C2"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0E89D54D"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5DD4D527" w14:textId="77777777" w:rsidTr="00561D57">
        <w:tc>
          <w:tcPr>
            <w:tcW w:w="1555" w:type="dxa"/>
          </w:tcPr>
          <w:p w14:paraId="5EDAA01C" w14:textId="16B5C2CC" w:rsidR="000A334C" w:rsidRPr="000A334C" w:rsidRDefault="000A334C" w:rsidP="002D3C38">
            <w:pPr>
              <w:widowControl w:val="0"/>
              <w:suppressAutoHyphens w:val="0"/>
              <w:spacing w:after="0"/>
              <w:rPr>
                <w:rFonts w:ascii="Times New Roman" w:eastAsia="Courier New" w:hAnsi="Times New Roman" w:cs="Times New Roman"/>
                <w:color w:val="000000"/>
                <w:sz w:val="24"/>
                <w:szCs w:val="24"/>
                <w:lang w:bidi="uk-UA"/>
              </w:rPr>
            </w:pPr>
            <w:r w:rsidRPr="000A334C">
              <w:rPr>
                <w:rFonts w:ascii="Times New Roman" w:eastAsia="Courier New" w:hAnsi="Times New Roman" w:cs="Times New Roman"/>
                <w:color w:val="000000"/>
                <w:sz w:val="24"/>
                <w:szCs w:val="24"/>
                <w:lang w:bidi="uk-UA"/>
              </w:rPr>
              <w:t>Фізика</w:t>
            </w:r>
          </w:p>
        </w:tc>
        <w:tc>
          <w:tcPr>
            <w:tcW w:w="8015" w:type="dxa"/>
          </w:tcPr>
          <w:p w14:paraId="043D4C89" w14:textId="0C0E9362" w:rsidR="000A334C" w:rsidRPr="00C25610" w:rsidRDefault="00C25610" w:rsidP="002D3C38">
            <w:pPr>
              <w:pStyle w:val="afe"/>
              <w:spacing w:line="276" w:lineRule="auto"/>
              <w:rPr>
                <w:rFonts w:ascii="Times New Roman" w:hAnsi="Times New Roman" w:cs="Times New Roman"/>
                <w:sz w:val="24"/>
                <w:szCs w:val="24"/>
                <w:lang w:val="uk-UA"/>
              </w:rPr>
            </w:pPr>
            <w:r>
              <w:rPr>
                <w:rFonts w:ascii="Times New Roman" w:hAnsi="Times New Roman" w:cs="Times New Roman"/>
                <w:sz w:val="24"/>
                <w:szCs w:val="24"/>
              </w:rPr>
              <w:t>Модел</w:t>
            </w:r>
            <w:r w:rsidRPr="000A334C">
              <w:rPr>
                <w:rFonts w:ascii="Times New Roman" w:hAnsi="Times New Roman" w:cs="Times New Roman"/>
                <w:sz w:val="24"/>
                <w:szCs w:val="24"/>
              </w:rPr>
              <w:t xml:space="preserve">ьна </w:t>
            </w:r>
            <w:r>
              <w:rPr>
                <w:rFonts w:ascii="Times New Roman" w:hAnsi="Times New Roman" w:cs="Times New Roman"/>
                <w:sz w:val="24"/>
                <w:szCs w:val="24"/>
              </w:rPr>
              <w:t>навчальна прог</w:t>
            </w:r>
            <w:r w:rsidR="000A334C" w:rsidRPr="000A334C">
              <w:rPr>
                <w:rFonts w:ascii="Times New Roman" w:hAnsi="Times New Roman" w:cs="Times New Roman"/>
                <w:sz w:val="24"/>
                <w:szCs w:val="24"/>
              </w:rPr>
              <w:t>рама “Фізика 7-9 класи</w:t>
            </w:r>
            <w:proofErr w:type="gramStart"/>
            <w:r w:rsidR="000A334C" w:rsidRPr="000A334C">
              <w:rPr>
                <w:rFonts w:ascii="Times New Roman" w:hAnsi="Times New Roman" w:cs="Times New Roman"/>
                <w:sz w:val="24"/>
                <w:szCs w:val="24"/>
              </w:rPr>
              <w:t>"л</w:t>
            </w:r>
            <w:proofErr w:type="gramEnd"/>
            <w:r w:rsidR="000A334C" w:rsidRPr="000A334C">
              <w:rPr>
                <w:rFonts w:ascii="Times New Roman" w:hAnsi="Times New Roman" w:cs="Times New Roman"/>
                <w:sz w:val="24"/>
                <w:szCs w:val="24"/>
              </w:rPr>
              <w:t>ля з</w:t>
            </w:r>
            <w:r>
              <w:rPr>
                <w:rFonts w:ascii="Times New Roman" w:hAnsi="Times New Roman" w:cs="Times New Roman"/>
                <w:sz w:val="24"/>
                <w:szCs w:val="24"/>
              </w:rPr>
              <w:t>акладів загальної середньої освіти (авт</w:t>
            </w:r>
            <w:r w:rsidR="000A334C" w:rsidRPr="000A334C">
              <w:rPr>
                <w:rFonts w:ascii="Times New Roman" w:hAnsi="Times New Roman" w:cs="Times New Roman"/>
                <w:sz w:val="24"/>
                <w:szCs w:val="24"/>
              </w:rPr>
              <w:t>: Кремінський Б.Г., Гельфгат І.М.. Ьожинова Ф.Я.. Ненашев І.Ю.,</w:t>
            </w:r>
            <w:r>
              <w:rPr>
                <w:rFonts w:ascii="Times New Roman" w:hAnsi="Times New Roman" w:cs="Times New Roman"/>
                <w:sz w:val="24"/>
                <w:szCs w:val="24"/>
              </w:rPr>
              <w:t xml:space="preserve"> Кірюхіна О.О.)</w:t>
            </w:r>
          </w:p>
        </w:tc>
        <w:tc>
          <w:tcPr>
            <w:tcW w:w="4785" w:type="dxa"/>
            <w:vMerge/>
          </w:tcPr>
          <w:p w14:paraId="231497B8" w14:textId="3FB35BEE"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680D35C6"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703A2C60" w14:textId="77777777" w:rsidTr="00C9099E">
        <w:tc>
          <w:tcPr>
            <w:tcW w:w="1555" w:type="dxa"/>
          </w:tcPr>
          <w:p w14:paraId="2BF6D6C7" w14:textId="2D10A0BD" w:rsidR="000A334C" w:rsidRPr="000A334C" w:rsidRDefault="000A334C" w:rsidP="002D3C38">
            <w:pPr>
              <w:widowControl w:val="0"/>
              <w:suppressAutoHyphens w:val="0"/>
              <w:spacing w:after="0"/>
              <w:rPr>
                <w:rFonts w:ascii="Times New Roman" w:eastAsia="Courier New" w:hAnsi="Times New Roman" w:cs="Times New Roman"/>
                <w:color w:val="000000"/>
                <w:sz w:val="24"/>
                <w:szCs w:val="24"/>
                <w:lang w:bidi="uk-UA"/>
              </w:rPr>
            </w:pPr>
            <w:r w:rsidRPr="000A334C">
              <w:rPr>
                <w:rFonts w:ascii="Times New Roman" w:eastAsia="Courier New" w:hAnsi="Times New Roman" w:cs="Times New Roman"/>
                <w:color w:val="000000"/>
                <w:sz w:val="24"/>
                <w:szCs w:val="24"/>
                <w:lang w:bidi="uk-UA"/>
              </w:rPr>
              <w:t>Географія</w:t>
            </w:r>
          </w:p>
        </w:tc>
        <w:tc>
          <w:tcPr>
            <w:tcW w:w="8015" w:type="dxa"/>
            <w:vAlign w:val="center"/>
          </w:tcPr>
          <w:p w14:paraId="379A67A9" w14:textId="43865EB6" w:rsidR="000A334C" w:rsidRPr="00C9099E" w:rsidRDefault="00C9099E" w:rsidP="002D3C38">
            <w:pPr>
              <w:pStyle w:val="afe"/>
              <w:spacing w:line="276" w:lineRule="auto"/>
              <w:rPr>
                <w:rFonts w:ascii="Times New Roman" w:hAnsi="Times New Roman" w:cs="Times New Roman"/>
                <w:sz w:val="24"/>
                <w:szCs w:val="24"/>
              </w:rPr>
            </w:pPr>
            <w:r>
              <w:rPr>
                <w:rFonts w:ascii="Times New Roman" w:hAnsi="Times New Roman" w:cs="Times New Roman"/>
                <w:sz w:val="24"/>
                <w:szCs w:val="24"/>
              </w:rPr>
              <w:t>Модел</w:t>
            </w:r>
            <w:r w:rsidRPr="000A334C">
              <w:rPr>
                <w:rFonts w:ascii="Times New Roman" w:hAnsi="Times New Roman" w:cs="Times New Roman"/>
                <w:sz w:val="24"/>
                <w:szCs w:val="24"/>
              </w:rPr>
              <w:t>ьна</w:t>
            </w:r>
            <w:r w:rsidR="000A334C" w:rsidRPr="000A334C">
              <w:rPr>
                <w:rFonts w:ascii="Times New Roman" w:hAnsi="Times New Roman" w:cs="Times New Roman"/>
                <w:sz w:val="24"/>
                <w:szCs w:val="24"/>
              </w:rPr>
              <w:t xml:space="preserve"> навчальна пр</w:t>
            </w:r>
            <w:r>
              <w:rPr>
                <w:rFonts w:ascii="Times New Roman" w:hAnsi="Times New Roman" w:cs="Times New Roman"/>
                <w:sz w:val="24"/>
                <w:szCs w:val="24"/>
              </w:rPr>
              <w:t>ограма “Географія. 6-9 класи” дл</w:t>
            </w:r>
            <w:r w:rsidR="000A334C" w:rsidRPr="000A334C">
              <w:rPr>
                <w:rFonts w:ascii="Times New Roman" w:hAnsi="Times New Roman" w:cs="Times New Roman"/>
                <w:sz w:val="24"/>
                <w:szCs w:val="24"/>
              </w:rPr>
              <w:t>я закладів середньої</w:t>
            </w:r>
            <w:r>
              <w:rPr>
                <w:rFonts w:ascii="Times New Roman" w:hAnsi="Times New Roman" w:cs="Times New Roman"/>
                <w:sz w:val="24"/>
                <w:szCs w:val="24"/>
              </w:rPr>
              <w:t xml:space="preserve"> осві</w:t>
            </w:r>
            <w:r w:rsidR="000A334C" w:rsidRPr="000A334C">
              <w:rPr>
                <w:rFonts w:ascii="Times New Roman" w:hAnsi="Times New Roman" w:cs="Times New Roman"/>
                <w:sz w:val="24"/>
                <w:szCs w:val="24"/>
              </w:rPr>
              <w:t xml:space="preserve">ти </w:t>
            </w:r>
            <w:r>
              <w:rPr>
                <w:rFonts w:ascii="Times New Roman" w:hAnsi="Times New Roman" w:cs="Times New Roman"/>
                <w:sz w:val="24"/>
                <w:szCs w:val="24"/>
              </w:rPr>
              <w:t>(авт.:</w:t>
            </w:r>
            <w:r w:rsidR="000A334C" w:rsidRPr="000A334C">
              <w:rPr>
                <w:rFonts w:ascii="Times New Roman" w:hAnsi="Times New Roman" w:cs="Times New Roman"/>
                <w:sz w:val="24"/>
                <w:szCs w:val="24"/>
              </w:rPr>
              <w:t xml:space="preserve"> Запотонькнй С.П., Карпюк Г.І., Гладко</w:t>
            </w:r>
            <w:r>
              <w:rPr>
                <w:rFonts w:ascii="Times New Roman" w:hAnsi="Times New Roman" w:cs="Times New Roman"/>
                <w:sz w:val="24"/>
                <w:szCs w:val="24"/>
              </w:rPr>
              <w:t>вський Р.В.. Довгань А.І., Совен</w:t>
            </w:r>
            <w:r w:rsidR="000A334C" w:rsidRPr="000A334C">
              <w:rPr>
                <w:rFonts w:ascii="Times New Roman" w:hAnsi="Times New Roman" w:cs="Times New Roman"/>
                <w:sz w:val="24"/>
                <w:szCs w:val="24"/>
              </w:rPr>
              <w:t>ко В.В</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Даценко Л.М., Назаренко Т.Г., Гільберг Т.Г., Савчук І.Г., Нікитчук А. В., Яненко В.С., Довгань Г.Д., Грома В.Д., Г</w:t>
            </w:r>
            <w:r w:rsidR="000A334C" w:rsidRPr="000A334C">
              <w:rPr>
                <w:rFonts w:ascii="Times New Roman" w:hAnsi="Times New Roman" w:cs="Times New Roman"/>
                <w:sz w:val="24"/>
                <w:szCs w:val="24"/>
              </w:rPr>
              <w:t>оровнй О.В</w:t>
            </w:r>
            <w:r>
              <w:rPr>
                <w:rFonts w:ascii="Times New Roman" w:hAnsi="Times New Roman" w:cs="Times New Roman"/>
                <w:sz w:val="24"/>
                <w:szCs w:val="24"/>
              </w:rPr>
              <w:t>.</w:t>
            </w:r>
            <w:r w:rsidR="000A334C" w:rsidRPr="000A334C">
              <w:rPr>
                <w:rFonts w:ascii="Times New Roman" w:hAnsi="Times New Roman" w:cs="Times New Roman"/>
                <w:sz w:val="24"/>
                <w:szCs w:val="24"/>
              </w:rPr>
              <w:t>)</w:t>
            </w:r>
          </w:p>
        </w:tc>
        <w:tc>
          <w:tcPr>
            <w:tcW w:w="4785" w:type="dxa"/>
            <w:vMerge/>
          </w:tcPr>
          <w:p w14:paraId="49022C68" w14:textId="3EADC8A2"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736E798E"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47067F03" w14:textId="77777777" w:rsidTr="00561D57">
        <w:tc>
          <w:tcPr>
            <w:tcW w:w="1555" w:type="dxa"/>
          </w:tcPr>
          <w:p w14:paraId="20B7552E" w14:textId="1A7AA253" w:rsidR="000A334C" w:rsidRPr="000A334C" w:rsidRDefault="000A334C" w:rsidP="002D3C38">
            <w:pPr>
              <w:widowControl w:val="0"/>
              <w:suppressAutoHyphens w:val="0"/>
              <w:spacing w:after="0"/>
              <w:rPr>
                <w:rFonts w:ascii="Times New Roman" w:eastAsia="Courier New" w:hAnsi="Times New Roman" w:cs="Times New Roman"/>
                <w:color w:val="000000"/>
                <w:sz w:val="24"/>
                <w:szCs w:val="24"/>
                <w:lang w:bidi="uk-UA"/>
              </w:rPr>
            </w:pPr>
            <w:r w:rsidRPr="000A334C">
              <w:rPr>
                <w:rFonts w:ascii="Times New Roman" w:eastAsia="Courier New" w:hAnsi="Times New Roman" w:cs="Times New Roman"/>
                <w:color w:val="000000"/>
                <w:sz w:val="24"/>
                <w:szCs w:val="24"/>
                <w:lang w:bidi="uk-UA"/>
              </w:rPr>
              <w:t>Хімія</w:t>
            </w:r>
          </w:p>
        </w:tc>
        <w:tc>
          <w:tcPr>
            <w:tcW w:w="8015" w:type="dxa"/>
          </w:tcPr>
          <w:p w14:paraId="344B8793" w14:textId="6B15B991" w:rsidR="000A334C" w:rsidRPr="000A334C" w:rsidRDefault="000A334C" w:rsidP="002D3C38">
            <w:pPr>
              <w:widowControl w:val="0"/>
              <w:suppressAutoHyphens w:val="0"/>
              <w:spacing w:after="0"/>
              <w:rPr>
                <w:rFonts w:ascii="Times New Roman" w:eastAsia="Courier New" w:hAnsi="Times New Roman" w:cs="Times New Roman"/>
                <w:b/>
                <w:color w:val="000000"/>
                <w:sz w:val="24"/>
                <w:szCs w:val="24"/>
                <w:lang w:bidi="uk-UA"/>
              </w:rPr>
            </w:pPr>
            <w:r w:rsidRPr="000A334C">
              <w:rPr>
                <w:rFonts w:ascii="Times New Roman" w:hAnsi="Times New Roman" w:cs="Times New Roman"/>
                <w:sz w:val="24"/>
                <w:szCs w:val="24"/>
              </w:rPr>
              <w:t>Модельна навчальна програма “ Хімія. 7-9 класи" для закладів за</w:t>
            </w:r>
            <w:r w:rsidR="00C9099E">
              <w:rPr>
                <w:rFonts w:ascii="Times New Roman" w:hAnsi="Times New Roman" w:cs="Times New Roman"/>
                <w:sz w:val="24"/>
                <w:szCs w:val="24"/>
              </w:rPr>
              <w:t>гальної середньої освіти (авт.:</w:t>
            </w:r>
            <w:r w:rsidRPr="000A334C">
              <w:rPr>
                <w:rFonts w:ascii="Times New Roman" w:hAnsi="Times New Roman" w:cs="Times New Roman"/>
                <w:sz w:val="24"/>
                <w:szCs w:val="24"/>
              </w:rPr>
              <w:t xml:space="preserve"> Григоро</w:t>
            </w:r>
            <w:r w:rsidR="00C9099E">
              <w:rPr>
                <w:rFonts w:ascii="Times New Roman" w:hAnsi="Times New Roman" w:cs="Times New Roman"/>
                <w:sz w:val="24"/>
                <w:szCs w:val="24"/>
              </w:rPr>
              <w:t>вич О.В.)</w:t>
            </w:r>
          </w:p>
        </w:tc>
        <w:tc>
          <w:tcPr>
            <w:tcW w:w="4785" w:type="dxa"/>
            <w:vMerge/>
          </w:tcPr>
          <w:p w14:paraId="02C55F62" w14:textId="3987904B"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68E8D37E"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7A2A89F2" w14:textId="77777777" w:rsidTr="00561D57">
        <w:tc>
          <w:tcPr>
            <w:tcW w:w="1555" w:type="dxa"/>
          </w:tcPr>
          <w:p w14:paraId="2D2E8E92" w14:textId="64442E27" w:rsidR="000A334C" w:rsidRPr="000A334C" w:rsidRDefault="000A334C" w:rsidP="002D3C38">
            <w:pPr>
              <w:widowControl w:val="0"/>
              <w:suppressAutoHyphens w:val="0"/>
              <w:spacing w:after="0"/>
              <w:rPr>
                <w:rFonts w:ascii="Times New Roman" w:eastAsia="Courier New" w:hAnsi="Times New Roman" w:cs="Times New Roman"/>
                <w:color w:val="000000"/>
                <w:sz w:val="24"/>
                <w:szCs w:val="24"/>
                <w:lang w:bidi="uk-UA"/>
              </w:rPr>
            </w:pPr>
            <w:r w:rsidRPr="000A334C">
              <w:rPr>
                <w:rFonts w:ascii="Times New Roman" w:eastAsia="Courier New" w:hAnsi="Times New Roman" w:cs="Times New Roman"/>
                <w:color w:val="000000"/>
                <w:sz w:val="24"/>
                <w:szCs w:val="24"/>
                <w:lang w:bidi="uk-UA"/>
              </w:rPr>
              <w:t>Біологія</w:t>
            </w:r>
          </w:p>
        </w:tc>
        <w:tc>
          <w:tcPr>
            <w:tcW w:w="8015" w:type="dxa"/>
          </w:tcPr>
          <w:p w14:paraId="6E204077" w14:textId="538E1F6E" w:rsidR="000A334C" w:rsidRPr="00C9099E" w:rsidRDefault="000A334C" w:rsidP="002D3C38">
            <w:pPr>
              <w:pStyle w:val="afe"/>
              <w:spacing w:line="276" w:lineRule="auto"/>
              <w:rPr>
                <w:rFonts w:ascii="Times New Roman" w:hAnsi="Times New Roman" w:cs="Times New Roman"/>
                <w:sz w:val="24"/>
                <w:szCs w:val="24"/>
              </w:rPr>
            </w:pPr>
            <w:r w:rsidRPr="000A334C">
              <w:rPr>
                <w:rFonts w:ascii="Times New Roman" w:hAnsi="Times New Roman" w:cs="Times New Roman"/>
                <w:sz w:val="24"/>
                <w:szCs w:val="24"/>
              </w:rPr>
              <w:t>Модельна навчальна програма “ Біологія". 7-9 класи “ для закладів заг</w:t>
            </w:r>
            <w:r w:rsidR="00C9099E">
              <w:rPr>
                <w:rFonts w:ascii="Times New Roman" w:hAnsi="Times New Roman" w:cs="Times New Roman"/>
                <w:sz w:val="24"/>
                <w:szCs w:val="24"/>
              </w:rPr>
              <w:t xml:space="preserve">альної середньої освіти </w:t>
            </w:r>
            <w:proofErr w:type="gramStart"/>
            <w:r w:rsidR="00C9099E">
              <w:rPr>
                <w:rFonts w:ascii="Times New Roman" w:hAnsi="Times New Roman" w:cs="Times New Roman"/>
                <w:sz w:val="24"/>
                <w:szCs w:val="24"/>
              </w:rPr>
              <w:t xml:space="preserve">( </w:t>
            </w:r>
            <w:proofErr w:type="gramEnd"/>
            <w:r w:rsidR="00C9099E">
              <w:rPr>
                <w:rFonts w:ascii="Times New Roman" w:hAnsi="Times New Roman" w:cs="Times New Roman"/>
                <w:sz w:val="24"/>
                <w:szCs w:val="24"/>
              </w:rPr>
              <w:t>авт.:</w:t>
            </w:r>
            <w:r w:rsidR="00646454">
              <w:rPr>
                <w:rFonts w:ascii="Times New Roman" w:hAnsi="Times New Roman" w:cs="Times New Roman"/>
                <w:sz w:val="24"/>
                <w:szCs w:val="24"/>
              </w:rPr>
              <w:t xml:space="preserve"> Балан</w:t>
            </w:r>
            <w:r w:rsidR="002E597C">
              <w:rPr>
                <w:rFonts w:ascii="Times New Roman" w:hAnsi="Times New Roman" w:cs="Times New Roman"/>
                <w:sz w:val="24"/>
                <w:szCs w:val="24"/>
              </w:rPr>
              <w:t xml:space="preserve"> П.Г., Кулініч О.М., Юрченко Л.П</w:t>
            </w:r>
            <w:r w:rsidR="00C9099E">
              <w:rPr>
                <w:rFonts w:ascii="Times New Roman" w:hAnsi="Times New Roman" w:cs="Times New Roman"/>
                <w:sz w:val="24"/>
                <w:szCs w:val="24"/>
              </w:rPr>
              <w:t xml:space="preserve">.) </w:t>
            </w:r>
          </w:p>
        </w:tc>
        <w:tc>
          <w:tcPr>
            <w:tcW w:w="4785" w:type="dxa"/>
            <w:vMerge/>
          </w:tcPr>
          <w:p w14:paraId="5F4378B2" w14:textId="509CDF4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3A7A2001"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2D80D044" w14:textId="77777777" w:rsidTr="00C9099E">
        <w:tc>
          <w:tcPr>
            <w:tcW w:w="1555" w:type="dxa"/>
          </w:tcPr>
          <w:p w14:paraId="0F8C948F" w14:textId="576F92E7" w:rsidR="000A334C" w:rsidRPr="000A334C" w:rsidRDefault="000A334C" w:rsidP="002D3C38">
            <w:pPr>
              <w:widowControl w:val="0"/>
              <w:suppressAutoHyphens w:val="0"/>
              <w:spacing w:after="0"/>
              <w:rPr>
                <w:rFonts w:ascii="Times New Roman" w:eastAsia="Courier New" w:hAnsi="Times New Roman" w:cs="Times New Roman"/>
                <w:color w:val="000000"/>
                <w:sz w:val="24"/>
                <w:szCs w:val="24"/>
                <w:lang w:bidi="uk-UA"/>
              </w:rPr>
            </w:pPr>
            <w:r w:rsidRPr="000A334C">
              <w:rPr>
                <w:rFonts w:ascii="Times New Roman" w:eastAsia="Courier New" w:hAnsi="Times New Roman" w:cs="Times New Roman"/>
                <w:color w:val="000000"/>
                <w:sz w:val="24"/>
                <w:szCs w:val="24"/>
                <w:lang w:bidi="uk-UA"/>
              </w:rPr>
              <w:t>Історія України</w:t>
            </w:r>
          </w:p>
        </w:tc>
        <w:tc>
          <w:tcPr>
            <w:tcW w:w="8015" w:type="dxa"/>
            <w:vAlign w:val="center"/>
          </w:tcPr>
          <w:p w14:paraId="1F2BDB76" w14:textId="3D2F3507" w:rsidR="000A334C" w:rsidRPr="000A334C" w:rsidRDefault="002E597C" w:rsidP="002D3C38">
            <w:pPr>
              <w:widowControl w:val="0"/>
              <w:suppressAutoHyphens w:val="0"/>
              <w:spacing w:after="0"/>
              <w:rPr>
                <w:rFonts w:ascii="Times New Roman" w:eastAsia="Courier New" w:hAnsi="Times New Roman" w:cs="Times New Roman"/>
                <w:b/>
                <w:color w:val="000000"/>
                <w:sz w:val="24"/>
                <w:szCs w:val="24"/>
                <w:lang w:bidi="uk-UA"/>
              </w:rPr>
            </w:pPr>
            <w:r>
              <w:rPr>
                <w:rFonts w:ascii="Times New Roman" w:hAnsi="Times New Roman" w:cs="Times New Roman"/>
                <w:sz w:val="24"/>
                <w:szCs w:val="24"/>
              </w:rPr>
              <w:t>Модел</w:t>
            </w:r>
            <w:r w:rsidRPr="000A334C">
              <w:rPr>
                <w:rFonts w:ascii="Times New Roman" w:hAnsi="Times New Roman" w:cs="Times New Roman"/>
                <w:sz w:val="24"/>
                <w:szCs w:val="24"/>
              </w:rPr>
              <w:t xml:space="preserve">ьна </w:t>
            </w:r>
            <w:r w:rsidR="000A334C" w:rsidRPr="000A334C">
              <w:rPr>
                <w:rFonts w:ascii="Times New Roman" w:hAnsi="Times New Roman" w:cs="Times New Roman"/>
                <w:sz w:val="24"/>
                <w:szCs w:val="24"/>
              </w:rPr>
              <w:t>навчальна програма «Історія України. 7-9класи» для закладів загальної середньої освіти (авт. Бурлака</w:t>
            </w:r>
            <w:r>
              <w:rPr>
                <w:rFonts w:ascii="Times New Roman" w:hAnsi="Times New Roman" w:cs="Times New Roman"/>
                <w:sz w:val="24"/>
                <w:szCs w:val="24"/>
              </w:rPr>
              <w:t xml:space="preserve"> О.В., Желіба О.В., Худобець О.А.,</w:t>
            </w:r>
            <w:r w:rsidR="000A334C" w:rsidRPr="000A334C">
              <w:rPr>
                <w:rFonts w:ascii="Times New Roman" w:hAnsi="Times New Roman" w:cs="Times New Roman"/>
                <w:sz w:val="24"/>
                <w:szCs w:val="24"/>
              </w:rPr>
              <w:t xml:space="preserve"> Черкас Б.В., Щ</w:t>
            </w:r>
            <w:r>
              <w:rPr>
                <w:rFonts w:ascii="Times New Roman" w:hAnsi="Times New Roman" w:cs="Times New Roman"/>
                <w:sz w:val="24"/>
                <w:szCs w:val="24"/>
              </w:rPr>
              <w:t>упак 1 Я.).</w:t>
            </w:r>
          </w:p>
        </w:tc>
        <w:tc>
          <w:tcPr>
            <w:tcW w:w="4785" w:type="dxa"/>
            <w:vMerge/>
          </w:tcPr>
          <w:p w14:paraId="4CFB02F9" w14:textId="665615BB"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tcPr>
          <w:p w14:paraId="54ADE040"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0A334C" w14:paraId="22B8D6D2" w14:textId="77777777" w:rsidTr="000A334C">
        <w:trPr>
          <w:trHeight w:val="1665"/>
        </w:trPr>
        <w:tc>
          <w:tcPr>
            <w:tcW w:w="1555" w:type="dxa"/>
          </w:tcPr>
          <w:p w14:paraId="3A6B2500" w14:textId="4E628D06" w:rsidR="000A334C" w:rsidRPr="000A334C" w:rsidRDefault="000A334C" w:rsidP="002D3C38">
            <w:pPr>
              <w:widowControl w:val="0"/>
              <w:suppressAutoHyphens w:val="0"/>
              <w:spacing w:after="0"/>
              <w:rPr>
                <w:rFonts w:ascii="Times New Roman" w:eastAsia="Courier New" w:hAnsi="Times New Roman" w:cs="Times New Roman"/>
                <w:b/>
                <w:color w:val="000000"/>
                <w:sz w:val="24"/>
                <w:szCs w:val="24"/>
                <w:lang w:bidi="uk-UA"/>
              </w:rPr>
            </w:pPr>
            <w:r>
              <w:rPr>
                <w:rFonts w:ascii="Times New Roman" w:eastAsia="Courier New" w:hAnsi="Times New Roman" w:cs="Times New Roman"/>
                <w:color w:val="000000"/>
                <w:sz w:val="24"/>
                <w:szCs w:val="24"/>
                <w:lang w:bidi="uk-UA"/>
              </w:rPr>
              <w:t xml:space="preserve">Всесвітня </w:t>
            </w:r>
            <w:r w:rsidRPr="000A334C">
              <w:rPr>
                <w:rFonts w:ascii="Times New Roman" w:eastAsia="Courier New" w:hAnsi="Times New Roman" w:cs="Times New Roman"/>
                <w:color w:val="000000"/>
                <w:sz w:val="24"/>
                <w:szCs w:val="24"/>
                <w:lang w:bidi="uk-UA"/>
              </w:rPr>
              <w:t xml:space="preserve">сторія </w:t>
            </w:r>
          </w:p>
        </w:tc>
        <w:tc>
          <w:tcPr>
            <w:tcW w:w="8015" w:type="dxa"/>
            <w:vAlign w:val="bottom"/>
          </w:tcPr>
          <w:p w14:paraId="3B7733C3" w14:textId="0F168242" w:rsidR="000A334C" w:rsidRPr="002E597C" w:rsidRDefault="000A334C" w:rsidP="002D3C38">
            <w:pPr>
              <w:pStyle w:val="afe"/>
              <w:spacing w:line="276" w:lineRule="auto"/>
              <w:rPr>
                <w:rFonts w:ascii="Times New Roman" w:hAnsi="Times New Roman" w:cs="Times New Roman"/>
                <w:sz w:val="24"/>
                <w:szCs w:val="24"/>
              </w:rPr>
            </w:pPr>
            <w:r w:rsidRPr="000A334C">
              <w:rPr>
                <w:rFonts w:ascii="Times New Roman" w:hAnsi="Times New Roman" w:cs="Times New Roman"/>
                <w:sz w:val="24"/>
                <w:szCs w:val="24"/>
              </w:rPr>
              <w:t xml:space="preserve">Модельна навчальна програма «Всесвітня історія. 7-9 класи» </w:t>
            </w:r>
            <w:proofErr w:type="gramStart"/>
            <w:r w:rsidRPr="000A334C">
              <w:rPr>
                <w:rFonts w:ascii="Times New Roman" w:hAnsi="Times New Roman" w:cs="Times New Roman"/>
                <w:sz w:val="24"/>
                <w:szCs w:val="24"/>
              </w:rPr>
              <w:t>для</w:t>
            </w:r>
            <w:proofErr w:type="gramEnd"/>
            <w:r w:rsidRPr="000A334C">
              <w:rPr>
                <w:rFonts w:ascii="Times New Roman" w:hAnsi="Times New Roman" w:cs="Times New Roman"/>
                <w:sz w:val="24"/>
                <w:szCs w:val="24"/>
              </w:rPr>
              <w:t xml:space="preserve"> закл</w:t>
            </w:r>
            <w:r w:rsidR="002E597C">
              <w:rPr>
                <w:rFonts w:ascii="Times New Roman" w:hAnsi="Times New Roman" w:cs="Times New Roman"/>
                <w:sz w:val="24"/>
                <w:szCs w:val="24"/>
              </w:rPr>
              <w:t xml:space="preserve">адів загальної середньої освіти (авт.: Пометун О.І.,  Ремех Т.О., Малієнко Ю..Б., Мороз П.В.) </w:t>
            </w:r>
          </w:p>
        </w:tc>
        <w:tc>
          <w:tcPr>
            <w:tcW w:w="4785" w:type="dxa"/>
            <w:vMerge/>
          </w:tcPr>
          <w:p w14:paraId="41C29273" w14:textId="708F0978"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vMerge w:val="restart"/>
          </w:tcPr>
          <w:p w14:paraId="60792622" w14:textId="77777777" w:rsidR="000A334C" w:rsidRDefault="000A334C" w:rsidP="002D3C38">
            <w:pPr>
              <w:widowControl w:val="0"/>
              <w:suppressAutoHyphens w:val="0"/>
              <w:spacing w:after="0"/>
              <w:rPr>
                <w:rFonts w:ascii="Times New Roman" w:eastAsia="Courier New" w:hAnsi="Times New Roman" w:cs="Times New Roman"/>
                <w:b/>
                <w:color w:val="000000"/>
                <w:sz w:val="28"/>
                <w:szCs w:val="28"/>
                <w:lang w:bidi="uk-UA"/>
              </w:rPr>
            </w:pPr>
          </w:p>
        </w:tc>
      </w:tr>
      <w:tr w:rsidR="005D5DC6" w14:paraId="66770464" w14:textId="77777777" w:rsidTr="00C9099E">
        <w:trPr>
          <w:trHeight w:val="245"/>
        </w:trPr>
        <w:tc>
          <w:tcPr>
            <w:tcW w:w="1555" w:type="dxa"/>
          </w:tcPr>
          <w:p w14:paraId="2D7F08F8" w14:textId="73DCD01D" w:rsidR="005D5DC6" w:rsidRDefault="005D5DC6" w:rsidP="002D3C38">
            <w:pPr>
              <w:widowControl w:val="0"/>
              <w:suppressAutoHyphens w:val="0"/>
              <w:spacing w:after="0"/>
              <w:rPr>
                <w:rFonts w:ascii="Times New Roman" w:eastAsia="Courier New" w:hAnsi="Times New Roman" w:cs="Times New Roman"/>
                <w:color w:val="000000"/>
                <w:sz w:val="24"/>
                <w:szCs w:val="24"/>
                <w:lang w:bidi="uk-UA"/>
              </w:rPr>
            </w:pPr>
            <w:r w:rsidRPr="00114FE4">
              <w:rPr>
                <w:rFonts w:ascii="Times New Roman" w:hAnsi="Times New Roman" w:cs="Times New Roman"/>
              </w:rPr>
              <w:lastRenderedPageBreak/>
              <w:t>Інформатика</w:t>
            </w:r>
          </w:p>
        </w:tc>
        <w:tc>
          <w:tcPr>
            <w:tcW w:w="8015" w:type="dxa"/>
            <w:vAlign w:val="center"/>
          </w:tcPr>
          <w:p w14:paraId="7D87D05B" w14:textId="662DA7F3" w:rsidR="005D5DC6" w:rsidRPr="000A334C" w:rsidRDefault="005D5DC6" w:rsidP="002D3C38">
            <w:pPr>
              <w:widowControl w:val="0"/>
              <w:suppressAutoHyphens w:val="0"/>
              <w:spacing w:after="0"/>
              <w:rPr>
                <w:rFonts w:ascii="Times New Roman" w:hAnsi="Times New Roman" w:cs="Times New Roman"/>
                <w:sz w:val="24"/>
                <w:szCs w:val="24"/>
              </w:rPr>
            </w:pPr>
            <w:r w:rsidRPr="00114FE4">
              <w:rPr>
                <w:rFonts w:ascii="Times New Roman" w:hAnsi="Times New Roman" w:cs="Times New Roman"/>
              </w:rPr>
              <w:t>Модельна навчальна пр</w:t>
            </w:r>
            <w:r w:rsidR="002E597C">
              <w:rPr>
                <w:rFonts w:ascii="Times New Roman" w:hAnsi="Times New Roman" w:cs="Times New Roman"/>
              </w:rPr>
              <w:t xml:space="preserve">ограма «Інформатика 7-9класи» для закладів загальної </w:t>
            </w:r>
            <w:r w:rsidRPr="00114FE4">
              <w:rPr>
                <w:rFonts w:ascii="Times New Roman" w:hAnsi="Times New Roman" w:cs="Times New Roman"/>
              </w:rPr>
              <w:t>се</w:t>
            </w:r>
            <w:r w:rsidR="00646454">
              <w:rPr>
                <w:rFonts w:ascii="Times New Roman" w:hAnsi="Times New Roman" w:cs="Times New Roman"/>
              </w:rPr>
              <w:t>редньої освіти ( авт. Рнн</w:t>
            </w:r>
            <w:r w:rsidR="002E597C">
              <w:rPr>
                <w:rFonts w:ascii="Times New Roman" w:hAnsi="Times New Roman" w:cs="Times New Roman"/>
              </w:rPr>
              <w:t>кінд Й Я</w:t>
            </w:r>
            <w:proofErr w:type="gramStart"/>
            <w:r w:rsidR="002E597C">
              <w:rPr>
                <w:rFonts w:ascii="Times New Roman" w:hAnsi="Times New Roman" w:cs="Times New Roman"/>
              </w:rPr>
              <w:t xml:space="preserve"> .</w:t>
            </w:r>
            <w:proofErr w:type="gramEnd"/>
            <w:r w:rsidR="002E597C">
              <w:rPr>
                <w:rFonts w:ascii="Times New Roman" w:hAnsi="Times New Roman" w:cs="Times New Roman"/>
              </w:rPr>
              <w:t xml:space="preserve"> Лисснко Т.І., </w:t>
            </w:r>
            <w:r w:rsidRPr="00114FE4">
              <w:rPr>
                <w:rFonts w:ascii="Times New Roman" w:hAnsi="Times New Roman" w:cs="Times New Roman"/>
              </w:rPr>
              <w:t>Чернікова Л.А., Шакоть</w:t>
            </w:r>
            <w:r w:rsidR="002E597C">
              <w:rPr>
                <w:rFonts w:ascii="Times New Roman" w:hAnsi="Times New Roman" w:cs="Times New Roman"/>
              </w:rPr>
              <w:t xml:space="preserve">ко В.В.) </w:t>
            </w:r>
          </w:p>
        </w:tc>
        <w:tc>
          <w:tcPr>
            <w:tcW w:w="4785" w:type="dxa"/>
            <w:vMerge/>
          </w:tcPr>
          <w:p w14:paraId="5E513116" w14:textId="77777777" w:rsidR="005D5DC6" w:rsidRDefault="005D5DC6"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vMerge/>
          </w:tcPr>
          <w:p w14:paraId="6BD506E9" w14:textId="77777777" w:rsidR="005D5DC6" w:rsidRDefault="005D5DC6" w:rsidP="002D3C38">
            <w:pPr>
              <w:widowControl w:val="0"/>
              <w:suppressAutoHyphens w:val="0"/>
              <w:spacing w:after="0"/>
              <w:rPr>
                <w:rFonts w:ascii="Times New Roman" w:eastAsia="Courier New" w:hAnsi="Times New Roman" w:cs="Times New Roman"/>
                <w:b/>
                <w:color w:val="000000"/>
                <w:sz w:val="28"/>
                <w:szCs w:val="28"/>
                <w:lang w:bidi="uk-UA"/>
              </w:rPr>
            </w:pPr>
          </w:p>
        </w:tc>
      </w:tr>
      <w:tr w:rsidR="005D5DC6" w14:paraId="2BED098F" w14:textId="77777777" w:rsidTr="005D5DC6">
        <w:trPr>
          <w:trHeight w:val="195"/>
        </w:trPr>
        <w:tc>
          <w:tcPr>
            <w:tcW w:w="1555" w:type="dxa"/>
          </w:tcPr>
          <w:p w14:paraId="4BFDCEA2" w14:textId="3581CFD7" w:rsidR="002E597C" w:rsidRDefault="002E597C" w:rsidP="002D3C38">
            <w:pPr>
              <w:pStyle w:val="afe"/>
              <w:spacing w:line="276" w:lineRule="auto"/>
              <w:rPr>
                <w:rFonts w:ascii="Times New Roman" w:hAnsi="Times New Roman" w:cs="Times New Roman"/>
              </w:rPr>
            </w:pPr>
            <w:r>
              <w:rPr>
                <w:rFonts w:ascii="Times New Roman" w:hAnsi="Times New Roman" w:cs="Times New Roman"/>
              </w:rPr>
              <w:t>Здоров'я, безпека та добробут</w:t>
            </w:r>
          </w:p>
          <w:p w14:paraId="5D5985FE" w14:textId="62ECE7B4" w:rsidR="005D5DC6" w:rsidRPr="00114FE4" w:rsidRDefault="005D5DC6" w:rsidP="002D3C38">
            <w:pPr>
              <w:pStyle w:val="afe"/>
              <w:spacing w:line="276" w:lineRule="auto"/>
              <w:rPr>
                <w:rFonts w:ascii="Times New Roman" w:hAnsi="Times New Roman" w:cs="Times New Roman"/>
              </w:rPr>
            </w:pPr>
            <w:r w:rsidRPr="00114FE4">
              <w:rPr>
                <w:rFonts w:ascii="Times New Roman" w:hAnsi="Times New Roman" w:cs="Times New Roman"/>
              </w:rPr>
              <w:t>(інтегрований</w:t>
            </w:r>
          </w:p>
          <w:p w14:paraId="7F2F3116" w14:textId="4E765975" w:rsidR="005D5DC6" w:rsidRDefault="005D5DC6" w:rsidP="002D3C38">
            <w:pPr>
              <w:widowControl w:val="0"/>
              <w:suppressAutoHyphens w:val="0"/>
              <w:spacing w:after="0"/>
              <w:rPr>
                <w:rFonts w:ascii="Times New Roman" w:eastAsia="Courier New" w:hAnsi="Times New Roman" w:cs="Times New Roman"/>
                <w:color w:val="000000"/>
                <w:sz w:val="24"/>
                <w:szCs w:val="24"/>
                <w:lang w:bidi="uk-UA"/>
              </w:rPr>
            </w:pPr>
            <w:r w:rsidRPr="00114FE4">
              <w:rPr>
                <w:rFonts w:ascii="Times New Roman" w:hAnsi="Times New Roman" w:cs="Times New Roman"/>
              </w:rPr>
              <w:t>курс)</w:t>
            </w:r>
          </w:p>
        </w:tc>
        <w:tc>
          <w:tcPr>
            <w:tcW w:w="8015" w:type="dxa"/>
            <w:vAlign w:val="bottom"/>
          </w:tcPr>
          <w:p w14:paraId="507B1346" w14:textId="2A070A93" w:rsidR="005D5DC6" w:rsidRDefault="005D5DC6" w:rsidP="002D3C38">
            <w:pPr>
              <w:widowControl w:val="0"/>
              <w:suppressAutoHyphens w:val="0"/>
              <w:spacing w:after="0"/>
              <w:rPr>
                <w:rFonts w:ascii="Times New Roman" w:hAnsi="Times New Roman" w:cs="Times New Roman"/>
                <w:sz w:val="24"/>
                <w:szCs w:val="24"/>
              </w:rPr>
            </w:pPr>
            <w:r w:rsidRPr="00114FE4">
              <w:rPr>
                <w:rFonts w:ascii="Times New Roman" w:hAnsi="Times New Roman" w:cs="Times New Roman"/>
              </w:rPr>
              <w:t>Модельна навчальна програма “Здоров'я, безпека та добробут. 7-9 класи (інтегр</w:t>
            </w:r>
            <w:r w:rsidRPr="00114FE4">
              <w:rPr>
                <w:rFonts w:ascii="Times New Roman" w:hAnsi="Times New Roman" w:cs="Times New Roman"/>
              </w:rPr>
              <w:t>о</w:t>
            </w:r>
            <w:r w:rsidRPr="00114FE4">
              <w:rPr>
                <w:rFonts w:ascii="Times New Roman" w:hAnsi="Times New Roman" w:cs="Times New Roman"/>
              </w:rPr>
              <w:t xml:space="preserve">ваний курс)" </w:t>
            </w:r>
            <w:proofErr w:type="gramStart"/>
            <w:r w:rsidRPr="00114FE4">
              <w:rPr>
                <w:rFonts w:ascii="Times New Roman" w:hAnsi="Times New Roman" w:cs="Times New Roman"/>
              </w:rPr>
              <w:t>для</w:t>
            </w:r>
            <w:proofErr w:type="gramEnd"/>
            <w:r w:rsidRPr="00114FE4">
              <w:rPr>
                <w:rFonts w:ascii="Times New Roman" w:hAnsi="Times New Roman" w:cs="Times New Roman"/>
              </w:rPr>
              <w:t xml:space="preserve"> закладів за</w:t>
            </w:r>
            <w:r w:rsidR="002E597C">
              <w:rPr>
                <w:rFonts w:ascii="Times New Roman" w:hAnsi="Times New Roman" w:cs="Times New Roman"/>
              </w:rPr>
              <w:t>гальної середньої освіти (авт.</w:t>
            </w:r>
            <w:r w:rsidRPr="00114FE4">
              <w:rPr>
                <w:rFonts w:ascii="Times New Roman" w:hAnsi="Times New Roman" w:cs="Times New Roman"/>
              </w:rPr>
              <w:t>: Шиян О.І.. Дяків В.</w:t>
            </w:r>
            <w:r w:rsidR="002E597C">
              <w:rPr>
                <w:rFonts w:ascii="Times New Roman" w:hAnsi="Times New Roman" w:cs="Times New Roman"/>
              </w:rPr>
              <w:t>Г., Ссдоченко А.Б., Страшко С В.)</w:t>
            </w:r>
          </w:p>
        </w:tc>
        <w:tc>
          <w:tcPr>
            <w:tcW w:w="4785" w:type="dxa"/>
            <w:vMerge/>
          </w:tcPr>
          <w:p w14:paraId="1C9F4F0E" w14:textId="77777777" w:rsidR="005D5DC6" w:rsidRDefault="005D5DC6"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vMerge/>
          </w:tcPr>
          <w:p w14:paraId="26A891C5" w14:textId="77777777" w:rsidR="005D5DC6" w:rsidRDefault="005D5DC6" w:rsidP="002D3C38">
            <w:pPr>
              <w:widowControl w:val="0"/>
              <w:suppressAutoHyphens w:val="0"/>
              <w:spacing w:after="0"/>
              <w:rPr>
                <w:rFonts w:ascii="Times New Roman" w:eastAsia="Courier New" w:hAnsi="Times New Roman" w:cs="Times New Roman"/>
                <w:b/>
                <w:color w:val="000000"/>
                <w:sz w:val="28"/>
                <w:szCs w:val="28"/>
                <w:lang w:bidi="uk-UA"/>
              </w:rPr>
            </w:pPr>
          </w:p>
        </w:tc>
      </w:tr>
      <w:tr w:rsidR="005D5DC6" w14:paraId="531C4172" w14:textId="77777777" w:rsidTr="00C9099E">
        <w:trPr>
          <w:trHeight w:val="107"/>
        </w:trPr>
        <w:tc>
          <w:tcPr>
            <w:tcW w:w="1555" w:type="dxa"/>
          </w:tcPr>
          <w:p w14:paraId="510B244B" w14:textId="5B55E55C" w:rsidR="005D5DC6" w:rsidRDefault="005D5DC6" w:rsidP="002D3C38">
            <w:pPr>
              <w:widowControl w:val="0"/>
              <w:suppressAutoHyphens w:val="0"/>
              <w:spacing w:after="0"/>
              <w:rPr>
                <w:rFonts w:ascii="Times New Roman" w:eastAsia="Courier New" w:hAnsi="Times New Roman" w:cs="Times New Roman"/>
                <w:color w:val="000000"/>
                <w:sz w:val="24"/>
                <w:szCs w:val="24"/>
                <w:lang w:bidi="uk-UA"/>
              </w:rPr>
            </w:pPr>
            <w:r w:rsidRPr="00114FE4">
              <w:rPr>
                <w:rFonts w:ascii="Times New Roman" w:hAnsi="Times New Roman" w:cs="Times New Roman"/>
              </w:rPr>
              <w:t>Технології</w:t>
            </w:r>
          </w:p>
        </w:tc>
        <w:tc>
          <w:tcPr>
            <w:tcW w:w="8015" w:type="dxa"/>
            <w:vAlign w:val="center"/>
          </w:tcPr>
          <w:p w14:paraId="337C3653" w14:textId="2D3E5566" w:rsidR="005D5DC6" w:rsidRDefault="005D5DC6" w:rsidP="002D3C38">
            <w:pPr>
              <w:widowControl w:val="0"/>
              <w:suppressAutoHyphens w:val="0"/>
              <w:spacing w:after="0"/>
              <w:rPr>
                <w:rFonts w:ascii="Times New Roman" w:hAnsi="Times New Roman" w:cs="Times New Roman"/>
                <w:sz w:val="24"/>
                <w:szCs w:val="24"/>
              </w:rPr>
            </w:pPr>
            <w:r w:rsidRPr="00114FE4">
              <w:rPr>
                <w:rFonts w:ascii="Times New Roman" w:hAnsi="Times New Roman" w:cs="Times New Roman"/>
              </w:rPr>
              <w:t xml:space="preserve">Модельна </w:t>
            </w:r>
            <w:r w:rsidR="002E597C">
              <w:rPr>
                <w:rFonts w:ascii="Times New Roman" w:hAnsi="Times New Roman" w:cs="Times New Roman"/>
              </w:rPr>
              <w:t>навчальна програма</w:t>
            </w:r>
            <w:proofErr w:type="gramStart"/>
            <w:r w:rsidR="002E597C">
              <w:rPr>
                <w:rFonts w:ascii="Times New Roman" w:hAnsi="Times New Roman" w:cs="Times New Roman"/>
              </w:rPr>
              <w:t>“Т</w:t>
            </w:r>
            <w:proofErr w:type="gramEnd"/>
            <w:r w:rsidR="002E597C">
              <w:rPr>
                <w:rFonts w:ascii="Times New Roman" w:hAnsi="Times New Roman" w:cs="Times New Roman"/>
              </w:rPr>
              <w:t>ехнолог іГ 7-9 кл</w:t>
            </w:r>
            <w:r w:rsidRPr="00114FE4">
              <w:rPr>
                <w:rFonts w:ascii="Times New Roman" w:hAnsi="Times New Roman" w:cs="Times New Roman"/>
              </w:rPr>
              <w:t xml:space="preserve">аси для закладів загальної </w:t>
            </w:r>
            <w:r w:rsidR="002E597C">
              <w:rPr>
                <w:rFonts w:ascii="Times New Roman" w:hAnsi="Times New Roman" w:cs="Times New Roman"/>
              </w:rPr>
              <w:t xml:space="preserve">         </w:t>
            </w:r>
            <w:r w:rsidRPr="00114FE4">
              <w:rPr>
                <w:rFonts w:ascii="Times New Roman" w:hAnsi="Times New Roman" w:cs="Times New Roman"/>
              </w:rPr>
              <w:t>середньої</w:t>
            </w:r>
            <w:r w:rsidR="002E597C">
              <w:rPr>
                <w:rFonts w:ascii="Times New Roman" w:hAnsi="Times New Roman" w:cs="Times New Roman"/>
              </w:rPr>
              <w:t xml:space="preserve"> освіти” (авт.:</w:t>
            </w:r>
            <w:r w:rsidRPr="00114FE4">
              <w:rPr>
                <w:rFonts w:ascii="Times New Roman" w:hAnsi="Times New Roman" w:cs="Times New Roman"/>
              </w:rPr>
              <w:t xml:space="preserve"> Ходзицька 1 Ю</w:t>
            </w:r>
            <w:r w:rsidR="002E597C">
              <w:rPr>
                <w:rFonts w:ascii="Times New Roman" w:hAnsi="Times New Roman" w:cs="Times New Roman"/>
              </w:rPr>
              <w:t>., Горобець О.В., Медвідь О.Ю., Пасічна Т.С., П</w:t>
            </w:r>
            <w:r w:rsidRPr="00114FE4">
              <w:rPr>
                <w:rFonts w:ascii="Times New Roman" w:hAnsi="Times New Roman" w:cs="Times New Roman"/>
              </w:rPr>
              <w:t>риходько Ю.</w:t>
            </w:r>
            <w:r w:rsidR="002E597C">
              <w:rPr>
                <w:rFonts w:ascii="Times New Roman" w:hAnsi="Times New Roman" w:cs="Times New Roman"/>
              </w:rPr>
              <w:t xml:space="preserve">М.). </w:t>
            </w:r>
          </w:p>
        </w:tc>
        <w:tc>
          <w:tcPr>
            <w:tcW w:w="4785" w:type="dxa"/>
            <w:vMerge/>
          </w:tcPr>
          <w:p w14:paraId="3F3CE944" w14:textId="77777777" w:rsidR="005D5DC6" w:rsidRDefault="005D5DC6"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vMerge/>
          </w:tcPr>
          <w:p w14:paraId="1ECDAAC0" w14:textId="77777777" w:rsidR="005D5DC6" w:rsidRDefault="005D5DC6" w:rsidP="002D3C38">
            <w:pPr>
              <w:widowControl w:val="0"/>
              <w:suppressAutoHyphens w:val="0"/>
              <w:spacing w:after="0"/>
              <w:rPr>
                <w:rFonts w:ascii="Times New Roman" w:eastAsia="Courier New" w:hAnsi="Times New Roman" w:cs="Times New Roman"/>
                <w:b/>
                <w:color w:val="000000"/>
                <w:sz w:val="28"/>
                <w:szCs w:val="28"/>
                <w:lang w:bidi="uk-UA"/>
              </w:rPr>
            </w:pPr>
          </w:p>
        </w:tc>
      </w:tr>
      <w:tr w:rsidR="005D5DC6" w14:paraId="0DDB9300" w14:textId="77777777" w:rsidTr="00C9099E">
        <w:trPr>
          <w:trHeight w:val="165"/>
        </w:trPr>
        <w:tc>
          <w:tcPr>
            <w:tcW w:w="1555" w:type="dxa"/>
          </w:tcPr>
          <w:p w14:paraId="4BB5AC53" w14:textId="13A0CDDD" w:rsidR="002E597C" w:rsidRDefault="005D5DC6" w:rsidP="002D3C38">
            <w:pPr>
              <w:widowControl w:val="0"/>
              <w:suppressAutoHyphens w:val="0"/>
              <w:spacing w:after="0"/>
              <w:rPr>
                <w:rFonts w:ascii="Times New Roman" w:hAnsi="Times New Roman" w:cs="Times New Roman"/>
              </w:rPr>
            </w:pPr>
            <w:r w:rsidRPr="00114FE4">
              <w:rPr>
                <w:rFonts w:ascii="Times New Roman" w:hAnsi="Times New Roman" w:cs="Times New Roman"/>
              </w:rPr>
              <w:t>Мистецтво</w:t>
            </w:r>
            <w:r w:rsidR="002E597C">
              <w:rPr>
                <w:rFonts w:ascii="Times New Roman" w:hAnsi="Times New Roman" w:cs="Times New Roman"/>
              </w:rPr>
              <w:t xml:space="preserve"> </w:t>
            </w:r>
          </w:p>
          <w:p w14:paraId="4E7373EC" w14:textId="5A9FF5D2" w:rsidR="005D5DC6" w:rsidRDefault="002E597C" w:rsidP="002D3C38">
            <w:pPr>
              <w:widowControl w:val="0"/>
              <w:suppressAutoHyphens w:val="0"/>
              <w:spacing w:after="0"/>
              <w:rPr>
                <w:rFonts w:ascii="Times New Roman" w:eastAsia="Courier New" w:hAnsi="Times New Roman" w:cs="Times New Roman"/>
                <w:color w:val="000000"/>
                <w:sz w:val="24"/>
                <w:szCs w:val="24"/>
                <w:lang w:bidi="uk-UA"/>
              </w:rPr>
            </w:pPr>
            <w:r>
              <w:rPr>
                <w:rFonts w:ascii="Times New Roman" w:hAnsi="Times New Roman" w:cs="Times New Roman"/>
              </w:rPr>
              <w:t>(</w:t>
            </w:r>
            <w:r w:rsidR="005D5DC6" w:rsidRPr="00114FE4">
              <w:rPr>
                <w:rFonts w:ascii="Times New Roman" w:hAnsi="Times New Roman" w:cs="Times New Roman"/>
              </w:rPr>
              <w:t>інтегрований курс)</w:t>
            </w:r>
          </w:p>
        </w:tc>
        <w:tc>
          <w:tcPr>
            <w:tcW w:w="8015" w:type="dxa"/>
            <w:vAlign w:val="center"/>
          </w:tcPr>
          <w:p w14:paraId="3E330CCF" w14:textId="1FD523C1" w:rsidR="005D5DC6" w:rsidRPr="002E597C" w:rsidRDefault="005D5DC6" w:rsidP="002D3C38">
            <w:pPr>
              <w:pStyle w:val="afe"/>
              <w:spacing w:line="276" w:lineRule="auto"/>
              <w:rPr>
                <w:rFonts w:ascii="Times New Roman" w:hAnsi="Times New Roman" w:cs="Times New Roman"/>
              </w:rPr>
            </w:pPr>
            <w:r w:rsidRPr="00114FE4">
              <w:rPr>
                <w:rFonts w:ascii="Times New Roman" w:hAnsi="Times New Roman" w:cs="Times New Roman"/>
              </w:rPr>
              <w:t>Модельна н</w:t>
            </w:r>
            <w:r w:rsidR="002E597C">
              <w:rPr>
                <w:rFonts w:ascii="Times New Roman" w:hAnsi="Times New Roman" w:cs="Times New Roman"/>
              </w:rPr>
              <w:t>авчальна програма "Мистецтво" 5</w:t>
            </w:r>
            <w:r w:rsidRPr="00114FE4">
              <w:rPr>
                <w:rFonts w:ascii="Times New Roman" w:hAnsi="Times New Roman" w:cs="Times New Roman"/>
              </w:rPr>
              <w:t>-9 класи (інтегрований курс)" для закла</w:t>
            </w:r>
            <w:r w:rsidR="002E597C">
              <w:rPr>
                <w:rFonts w:ascii="Times New Roman" w:hAnsi="Times New Roman" w:cs="Times New Roman"/>
              </w:rPr>
              <w:t>дів загальної середньої освіти (</w:t>
            </w:r>
            <w:r w:rsidRPr="00114FE4">
              <w:rPr>
                <w:rFonts w:ascii="Times New Roman" w:hAnsi="Times New Roman" w:cs="Times New Roman"/>
              </w:rPr>
              <w:t>авт. М</w:t>
            </w:r>
            <w:r w:rsidR="002E597C">
              <w:rPr>
                <w:rFonts w:ascii="Times New Roman" w:hAnsi="Times New Roman" w:cs="Times New Roman"/>
              </w:rPr>
              <w:t>асол Л.М.).</w:t>
            </w:r>
          </w:p>
        </w:tc>
        <w:tc>
          <w:tcPr>
            <w:tcW w:w="4785" w:type="dxa"/>
            <w:vMerge/>
          </w:tcPr>
          <w:p w14:paraId="477F4681" w14:textId="77777777" w:rsidR="005D5DC6" w:rsidRDefault="005D5DC6"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vMerge/>
          </w:tcPr>
          <w:p w14:paraId="78C08C84" w14:textId="77777777" w:rsidR="005D5DC6" w:rsidRDefault="005D5DC6" w:rsidP="002D3C38">
            <w:pPr>
              <w:widowControl w:val="0"/>
              <w:suppressAutoHyphens w:val="0"/>
              <w:spacing w:after="0"/>
              <w:rPr>
                <w:rFonts w:ascii="Times New Roman" w:eastAsia="Courier New" w:hAnsi="Times New Roman" w:cs="Times New Roman"/>
                <w:b/>
                <w:color w:val="000000"/>
                <w:sz w:val="28"/>
                <w:szCs w:val="28"/>
                <w:lang w:bidi="uk-UA"/>
              </w:rPr>
            </w:pPr>
          </w:p>
        </w:tc>
      </w:tr>
      <w:tr w:rsidR="005D5DC6" w14:paraId="1F71D407" w14:textId="77777777" w:rsidTr="00C9099E">
        <w:trPr>
          <w:trHeight w:val="180"/>
        </w:trPr>
        <w:tc>
          <w:tcPr>
            <w:tcW w:w="1555" w:type="dxa"/>
          </w:tcPr>
          <w:p w14:paraId="742002B6" w14:textId="392D8BA4" w:rsidR="005D5DC6" w:rsidRDefault="005D5DC6" w:rsidP="002D3C38">
            <w:pPr>
              <w:widowControl w:val="0"/>
              <w:suppressAutoHyphens w:val="0"/>
              <w:spacing w:after="0"/>
              <w:rPr>
                <w:rFonts w:ascii="Times New Roman" w:eastAsia="Courier New" w:hAnsi="Times New Roman" w:cs="Times New Roman"/>
                <w:color w:val="000000"/>
                <w:sz w:val="24"/>
                <w:szCs w:val="24"/>
                <w:lang w:bidi="uk-UA"/>
              </w:rPr>
            </w:pPr>
            <w:r w:rsidRPr="00114FE4">
              <w:rPr>
                <w:rFonts w:ascii="Times New Roman" w:hAnsi="Times New Roman" w:cs="Times New Roman"/>
              </w:rPr>
              <w:t>Фізична культура</w:t>
            </w:r>
          </w:p>
        </w:tc>
        <w:tc>
          <w:tcPr>
            <w:tcW w:w="8015" w:type="dxa"/>
          </w:tcPr>
          <w:p w14:paraId="0B150172" w14:textId="713BB7BF" w:rsidR="005D5DC6" w:rsidRDefault="005D5DC6" w:rsidP="002D3C38">
            <w:pPr>
              <w:widowControl w:val="0"/>
              <w:suppressAutoHyphens w:val="0"/>
              <w:spacing w:after="0"/>
              <w:rPr>
                <w:rFonts w:ascii="Times New Roman" w:hAnsi="Times New Roman" w:cs="Times New Roman"/>
                <w:sz w:val="24"/>
                <w:szCs w:val="24"/>
              </w:rPr>
            </w:pPr>
            <w:r w:rsidRPr="00114FE4">
              <w:rPr>
                <w:rFonts w:ascii="Times New Roman" w:hAnsi="Times New Roman" w:cs="Times New Roman"/>
              </w:rPr>
              <w:t>Модельна навча</w:t>
            </w:r>
            <w:r w:rsidR="002E597C">
              <w:rPr>
                <w:rFonts w:ascii="Times New Roman" w:hAnsi="Times New Roman" w:cs="Times New Roman"/>
              </w:rPr>
              <w:t>льна програма "Фізична культура 5</w:t>
            </w:r>
            <w:r w:rsidRPr="00114FE4">
              <w:rPr>
                <w:rFonts w:ascii="Times New Roman" w:hAnsi="Times New Roman" w:cs="Times New Roman"/>
              </w:rPr>
              <w:t xml:space="preserve">-9 класи" для закладів </w:t>
            </w:r>
            <w:r w:rsidR="002E597C">
              <w:rPr>
                <w:rFonts w:ascii="Times New Roman" w:hAnsi="Times New Roman" w:cs="Times New Roman"/>
              </w:rPr>
              <w:t xml:space="preserve">                          </w:t>
            </w:r>
            <w:r w:rsidRPr="00114FE4">
              <w:rPr>
                <w:rFonts w:ascii="Times New Roman" w:hAnsi="Times New Roman" w:cs="Times New Roman"/>
              </w:rPr>
              <w:t>загальн</w:t>
            </w:r>
            <w:r w:rsidR="002E597C">
              <w:rPr>
                <w:rFonts w:ascii="Times New Roman" w:hAnsi="Times New Roman" w:cs="Times New Roman"/>
              </w:rPr>
              <w:t>ої середньої освіти (авт.</w:t>
            </w:r>
            <w:r w:rsidRPr="00114FE4">
              <w:rPr>
                <w:rFonts w:ascii="Times New Roman" w:hAnsi="Times New Roman" w:cs="Times New Roman"/>
              </w:rPr>
              <w:t>: Педан О</w:t>
            </w:r>
            <w:r w:rsidR="00CC783C">
              <w:rPr>
                <w:rFonts w:ascii="Times New Roman" w:hAnsi="Times New Roman" w:cs="Times New Roman"/>
              </w:rPr>
              <w:t>.</w:t>
            </w:r>
            <w:r w:rsidRPr="00114FE4">
              <w:rPr>
                <w:rFonts w:ascii="Times New Roman" w:hAnsi="Times New Roman" w:cs="Times New Roman"/>
              </w:rPr>
              <w:t xml:space="preserve"> С</w:t>
            </w:r>
            <w:r w:rsidR="00CC783C">
              <w:rPr>
                <w:rFonts w:ascii="Times New Roman" w:hAnsi="Times New Roman" w:cs="Times New Roman"/>
              </w:rPr>
              <w:t>., Баженков С. В.,</w:t>
            </w:r>
            <w:r w:rsidRPr="00114FE4">
              <w:rPr>
                <w:rFonts w:ascii="Times New Roman" w:hAnsi="Times New Roman" w:cs="Times New Roman"/>
              </w:rPr>
              <w:t xml:space="preserve"> Колом</w:t>
            </w:r>
            <w:r w:rsidR="00CC783C">
              <w:rPr>
                <w:rFonts w:ascii="Times New Roman" w:hAnsi="Times New Roman" w:cs="Times New Roman"/>
              </w:rPr>
              <w:t>оєць Г.А.,</w:t>
            </w:r>
            <w:r w:rsidR="002E597C">
              <w:rPr>
                <w:rFonts w:ascii="Times New Roman" w:hAnsi="Times New Roman" w:cs="Times New Roman"/>
              </w:rPr>
              <w:t xml:space="preserve"> Бо</w:t>
            </w:r>
            <w:r w:rsidR="00CC783C">
              <w:rPr>
                <w:rFonts w:ascii="Times New Roman" w:hAnsi="Times New Roman" w:cs="Times New Roman"/>
              </w:rPr>
              <w:t>ляк А.А.</w:t>
            </w:r>
            <w:r w:rsidR="002E597C">
              <w:rPr>
                <w:rFonts w:ascii="Times New Roman" w:hAnsi="Times New Roman" w:cs="Times New Roman"/>
              </w:rPr>
              <w:t xml:space="preserve"> та інші). </w:t>
            </w:r>
          </w:p>
        </w:tc>
        <w:tc>
          <w:tcPr>
            <w:tcW w:w="4785" w:type="dxa"/>
            <w:vMerge/>
            <w:tcBorders>
              <w:bottom w:val="nil"/>
            </w:tcBorders>
          </w:tcPr>
          <w:p w14:paraId="3FE539AC" w14:textId="77777777" w:rsidR="005D5DC6" w:rsidRDefault="005D5DC6" w:rsidP="002D3C38">
            <w:pPr>
              <w:widowControl w:val="0"/>
              <w:suppressAutoHyphens w:val="0"/>
              <w:spacing w:after="0"/>
              <w:rPr>
                <w:rFonts w:ascii="Times New Roman" w:eastAsia="Courier New" w:hAnsi="Times New Roman" w:cs="Times New Roman"/>
                <w:b/>
                <w:color w:val="000000"/>
                <w:sz w:val="28"/>
                <w:szCs w:val="28"/>
                <w:lang w:bidi="uk-UA"/>
              </w:rPr>
            </w:pPr>
          </w:p>
        </w:tc>
        <w:tc>
          <w:tcPr>
            <w:tcW w:w="4786" w:type="dxa"/>
            <w:vMerge/>
          </w:tcPr>
          <w:p w14:paraId="57E24B5B" w14:textId="77777777" w:rsidR="005D5DC6" w:rsidRDefault="005D5DC6" w:rsidP="002D3C38">
            <w:pPr>
              <w:widowControl w:val="0"/>
              <w:suppressAutoHyphens w:val="0"/>
              <w:spacing w:after="0"/>
              <w:rPr>
                <w:rFonts w:ascii="Times New Roman" w:eastAsia="Courier New" w:hAnsi="Times New Roman" w:cs="Times New Roman"/>
                <w:b/>
                <w:color w:val="000000"/>
                <w:sz w:val="28"/>
                <w:szCs w:val="28"/>
                <w:lang w:bidi="uk-UA"/>
              </w:rPr>
            </w:pPr>
          </w:p>
        </w:tc>
      </w:tr>
    </w:tbl>
    <w:p w14:paraId="35F8719A" w14:textId="77777777" w:rsidR="007779A2" w:rsidRPr="007779A2" w:rsidRDefault="007779A2" w:rsidP="002D3C38">
      <w:pPr>
        <w:widowControl w:val="0"/>
        <w:suppressAutoHyphens w:val="0"/>
        <w:spacing w:after="0"/>
        <w:rPr>
          <w:rFonts w:ascii="Times New Roman" w:eastAsia="Courier New" w:hAnsi="Times New Roman" w:cs="Times New Roman"/>
          <w:b/>
          <w:color w:val="000000"/>
          <w:sz w:val="28"/>
          <w:szCs w:val="28"/>
          <w:lang w:bidi="uk-UA"/>
        </w:rPr>
      </w:pPr>
    </w:p>
    <w:p w14:paraId="049391C2" w14:textId="54C93FA1" w:rsidR="00D94E47" w:rsidRPr="00F81175" w:rsidRDefault="00F81175" w:rsidP="002D3C38">
      <w:pPr>
        <w:pStyle w:val="a8"/>
        <w:spacing w:before="67" w:line="276" w:lineRule="auto"/>
        <w:jc w:val="center"/>
        <w:rPr>
          <w:b/>
          <w:sz w:val="24"/>
        </w:rPr>
      </w:pPr>
      <w:r w:rsidRPr="00F81175">
        <w:rPr>
          <w:b/>
          <w:szCs w:val="28"/>
          <w:lang w:bidi="uk-UA"/>
        </w:rPr>
        <w:t>Програма курсів за вибором</w:t>
      </w:r>
    </w:p>
    <w:p w14:paraId="0A14B0DA" w14:textId="77777777" w:rsidR="00551E6D" w:rsidRDefault="00551E6D" w:rsidP="002D3C38">
      <w:pPr>
        <w:pStyle w:val="a8"/>
        <w:spacing w:before="67" w:line="276" w:lineRule="auto"/>
        <w:ind w:left="5387"/>
        <w:rPr>
          <w:b/>
          <w:sz w:val="24"/>
        </w:rPr>
      </w:pPr>
    </w:p>
    <w:tbl>
      <w:tblPr>
        <w:tblStyle w:val="affe"/>
        <w:tblW w:w="0" w:type="auto"/>
        <w:tblInd w:w="-34" w:type="dxa"/>
        <w:tblLook w:val="04A0" w:firstRow="1" w:lastRow="0" w:firstColumn="1" w:lastColumn="0" w:noHBand="0" w:noVBand="1"/>
      </w:tblPr>
      <w:tblGrid>
        <w:gridCol w:w="1683"/>
        <w:gridCol w:w="8045"/>
      </w:tblGrid>
      <w:tr w:rsidR="00F81175" w14:paraId="5672648B" w14:textId="77777777" w:rsidTr="00F81175">
        <w:tc>
          <w:tcPr>
            <w:tcW w:w="1560" w:type="dxa"/>
          </w:tcPr>
          <w:p w14:paraId="04AD9F44" w14:textId="5441A70F" w:rsidR="00F81175" w:rsidRPr="00F81175" w:rsidRDefault="00F81175" w:rsidP="002D3C38">
            <w:pPr>
              <w:pStyle w:val="a8"/>
              <w:spacing w:before="67" w:line="276" w:lineRule="auto"/>
              <w:rPr>
                <w:sz w:val="24"/>
              </w:rPr>
            </w:pPr>
            <w:r w:rsidRPr="00F81175">
              <w:rPr>
                <w:sz w:val="24"/>
              </w:rPr>
              <w:t>«Основи християнської етики»</w:t>
            </w:r>
          </w:p>
        </w:tc>
        <w:tc>
          <w:tcPr>
            <w:tcW w:w="8045" w:type="dxa"/>
          </w:tcPr>
          <w:p w14:paraId="13C3B7E4" w14:textId="684BB2DB" w:rsidR="00F81175" w:rsidRPr="00F81175" w:rsidRDefault="00F81175" w:rsidP="002D3C38">
            <w:pPr>
              <w:pStyle w:val="a8"/>
              <w:spacing w:before="67" w:line="276" w:lineRule="auto"/>
              <w:jc w:val="left"/>
              <w:rPr>
                <w:sz w:val="24"/>
                <w:szCs w:val="24"/>
              </w:rPr>
            </w:pPr>
            <w:r w:rsidRPr="00F81175">
              <w:rPr>
                <w:sz w:val="24"/>
                <w:szCs w:val="24"/>
              </w:rPr>
              <w:t xml:space="preserve">Навчальна програма курсу за вибором «Основи християнської етики.1-11класи» </w:t>
            </w:r>
            <w:r>
              <w:rPr>
                <w:sz w:val="24"/>
                <w:szCs w:val="24"/>
              </w:rPr>
              <w:t xml:space="preserve">для закладів </w:t>
            </w:r>
            <w:r w:rsidRPr="00F81175">
              <w:rPr>
                <w:sz w:val="24"/>
                <w:szCs w:val="24"/>
              </w:rPr>
              <w:t>загальної середньої освіти (авт.</w:t>
            </w:r>
            <w:r>
              <w:rPr>
                <w:sz w:val="24"/>
                <w:szCs w:val="24"/>
              </w:rPr>
              <w:t>: Сохань Г.С., Гусаков І.М. та інші).</w:t>
            </w:r>
          </w:p>
        </w:tc>
      </w:tr>
    </w:tbl>
    <w:p w14:paraId="4289274C" w14:textId="77777777" w:rsidR="00F81175" w:rsidRDefault="00F81175" w:rsidP="002D3C38">
      <w:pPr>
        <w:pStyle w:val="a8"/>
        <w:spacing w:before="67" w:line="276" w:lineRule="auto"/>
        <w:ind w:left="5387"/>
        <w:rPr>
          <w:b/>
          <w:sz w:val="24"/>
        </w:rPr>
      </w:pPr>
    </w:p>
    <w:p w14:paraId="164B0D78" w14:textId="0EB9EC2C" w:rsidR="00F46BAF" w:rsidRPr="00646454" w:rsidRDefault="00F81175" w:rsidP="002D3C38">
      <w:pPr>
        <w:pStyle w:val="aff5"/>
        <w:spacing w:before="280" w:after="280" w:line="276" w:lineRule="auto"/>
        <w:ind w:firstLine="709"/>
        <w:jc w:val="center"/>
        <w:rPr>
          <w:rFonts w:eastAsiaTheme="minorHAnsi"/>
          <w:b/>
          <w:lang w:eastAsia="en-US"/>
        </w:rPr>
      </w:pPr>
      <w:r w:rsidRPr="00646454">
        <w:rPr>
          <w:rFonts w:eastAsiaTheme="minorHAnsi"/>
          <w:b/>
          <w:lang w:val="en-US" w:eastAsia="en-US"/>
        </w:rPr>
        <w:t>V</w:t>
      </w:r>
      <w:r w:rsidRPr="00646454">
        <w:rPr>
          <w:rFonts w:eastAsiaTheme="minorHAnsi"/>
          <w:b/>
          <w:lang w:eastAsia="en-US"/>
        </w:rPr>
        <w:t xml:space="preserve">І. </w:t>
      </w:r>
      <w:r w:rsidRPr="00646454">
        <w:rPr>
          <w:rFonts w:eastAsiaTheme="minorHAnsi"/>
          <w:b/>
          <w:caps/>
          <w:lang w:eastAsia="en-US"/>
        </w:rPr>
        <w:t>опис форм організації освітнього процесу та інструментарію оцінювання</w:t>
      </w:r>
    </w:p>
    <w:p w14:paraId="4CD4F611"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М</w:t>
      </w:r>
      <w:r w:rsidRPr="00532D54">
        <w:rPr>
          <w:rFonts w:ascii="Times New Roman" w:eastAsia="Courier New" w:hAnsi="Times New Roman" w:cs="Times New Roman"/>
          <w:color w:val="000000"/>
          <w:sz w:val="28"/>
          <w:szCs w:val="28"/>
          <w:lang w:bidi="uk-UA"/>
        </w:rPr>
        <w:t>етоди й інструменти оцінювання вчитель обирає самостійно з урахуванням очікуваних результатів навчання, специфіки навчального предмета / інтегров</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 xml:space="preserve">ного курсу й освітніх потреб учнів. Для отримання інформації про досягнення результатів навчання можна використовувати педагогічне спостереження, усні й письмові відповіді, тести, практичні та лабораторні роботи, роботу з текстами, даними й джерелами, розв’язання задач і навчальних проблем, дослідження, проекти, створення й презентації продуктів, комплексні завдання та інші </w:t>
      </w:r>
    </w:p>
    <w:p w14:paraId="16C42342" w14:textId="20F0CB0F"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доціл</w:t>
      </w:r>
      <w:r>
        <w:rPr>
          <w:rFonts w:ascii="Times New Roman" w:eastAsia="Courier New" w:hAnsi="Times New Roman" w:cs="Times New Roman"/>
          <w:color w:val="000000"/>
          <w:sz w:val="28"/>
          <w:szCs w:val="28"/>
          <w:lang w:bidi="uk-UA"/>
        </w:rPr>
        <w:t>ь</w:t>
      </w:r>
      <w:r w:rsidRPr="00532D54">
        <w:rPr>
          <w:rFonts w:ascii="Times New Roman" w:eastAsia="Courier New" w:hAnsi="Times New Roman" w:cs="Times New Roman"/>
          <w:color w:val="000000"/>
          <w:sz w:val="28"/>
          <w:szCs w:val="28"/>
          <w:lang w:bidi="uk-UA"/>
        </w:rPr>
        <w:t>ні способи.</w:t>
      </w:r>
    </w:p>
    <w:p w14:paraId="7D89593D" w14:textId="5243435F"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Об’єктом оцінювання є не факт виконання навчальної діяльності (проекту, дослідження, усної відповіді чи письмової роботи), а продемонстрований учнем рівень досягнення відповідних результатів навчання. Інструмент оцінювання </w:t>
      </w:r>
      <w:r w:rsidRPr="00532D54">
        <w:rPr>
          <w:rFonts w:ascii="Times New Roman" w:eastAsia="Courier New" w:hAnsi="Times New Roman" w:cs="Times New Roman"/>
          <w:color w:val="000000"/>
          <w:sz w:val="28"/>
          <w:szCs w:val="28"/>
          <w:lang w:bidi="uk-UA"/>
        </w:rPr>
        <w:lastRenderedPageBreak/>
        <w:t>добирають відповідно до результату, який потрібно виявити та оцінити. Для д</w:t>
      </w:r>
      <w:r w:rsidR="00C768A5">
        <w:rPr>
          <w:rFonts w:ascii="Times New Roman" w:eastAsia="Courier New" w:hAnsi="Times New Roman" w:cs="Times New Roman"/>
          <w:color w:val="000000"/>
          <w:sz w:val="28"/>
          <w:szCs w:val="28"/>
          <w:lang w:bidi="uk-UA"/>
        </w:rPr>
        <w:t>о</w:t>
      </w:r>
      <w:r w:rsidRPr="00532D54">
        <w:rPr>
          <w:rFonts w:ascii="Times New Roman" w:eastAsia="Courier New" w:hAnsi="Times New Roman" w:cs="Times New Roman"/>
          <w:color w:val="000000"/>
          <w:sz w:val="28"/>
          <w:szCs w:val="28"/>
          <w:lang w:bidi="uk-UA"/>
        </w:rPr>
        <w:t xml:space="preserve">бору й розроблення інструментів компетентні </w:t>
      </w:r>
      <w:r w:rsidR="00C768A5">
        <w:rPr>
          <w:rFonts w:ascii="Times New Roman" w:eastAsia="Courier New" w:hAnsi="Times New Roman" w:cs="Times New Roman"/>
          <w:color w:val="000000"/>
          <w:sz w:val="28"/>
          <w:szCs w:val="28"/>
          <w:lang w:bidi="uk-UA"/>
        </w:rPr>
        <w:t>у</w:t>
      </w:r>
      <w:r w:rsidRPr="00532D54">
        <w:rPr>
          <w:rFonts w:ascii="Times New Roman" w:eastAsia="Courier New" w:hAnsi="Times New Roman" w:cs="Times New Roman"/>
          <w:color w:val="000000"/>
          <w:sz w:val="28"/>
          <w:szCs w:val="28"/>
          <w:lang w:bidi="uk-UA"/>
        </w:rPr>
        <w:t xml:space="preserve">сного оцінювання учитель може використовувати методичні посібники </w:t>
      </w:r>
      <w:r w:rsidRPr="00532D54">
        <w:rPr>
          <w:rFonts w:ascii="Times New Roman" w:eastAsia="Courier New" w:hAnsi="Times New Roman" w:cs="Times New Roman"/>
          <w:color w:val="000000"/>
          <w:sz w:val="28"/>
          <w:szCs w:val="28"/>
          <w:u w:val="single"/>
          <w:lang w:bidi="uk-UA"/>
        </w:rPr>
        <w:t>«Як оцінювати в НУШ?</w:t>
      </w:r>
      <w:r w:rsidRPr="00532D54">
        <w:rPr>
          <w:rFonts w:ascii="Times New Roman" w:eastAsia="Courier New" w:hAnsi="Times New Roman" w:cs="Times New Roman"/>
          <w:color w:val="000000"/>
          <w:sz w:val="28"/>
          <w:szCs w:val="28"/>
          <w:lang w:bidi="uk-UA"/>
        </w:rPr>
        <w:t xml:space="preserve">» для 10 освітніх галузей </w:t>
      </w:r>
      <w:r w:rsidRPr="00532D54">
        <w:rPr>
          <w:rFonts w:ascii="Times New Roman" w:eastAsia="Courier New" w:hAnsi="Times New Roman" w:cs="Times New Roman"/>
          <w:color w:val="000000"/>
          <w:sz w:val="28"/>
          <w:szCs w:val="28"/>
          <w:u w:val="single"/>
          <w:lang w:eastAsia="en-US" w:bidi="en-US"/>
        </w:rPr>
        <w:t>(</w:t>
      </w:r>
      <w:hyperlink r:id="rId12" w:history="1">
        <w:r w:rsidRPr="00532D54">
          <w:rPr>
            <w:rFonts w:ascii="Times New Roman" w:eastAsia="Courier New" w:hAnsi="Times New Roman" w:cs="Times New Roman"/>
            <w:color w:val="000000"/>
            <w:sz w:val="28"/>
            <w:szCs w:val="28"/>
            <w:u w:val="single"/>
            <w:lang w:val="en-US" w:eastAsia="en-US" w:bidi="en-US"/>
          </w:rPr>
          <w:t>https</w:t>
        </w:r>
        <w:r w:rsidRPr="00532D54">
          <w:rPr>
            <w:rFonts w:ascii="Times New Roman" w:eastAsia="Courier New" w:hAnsi="Times New Roman" w:cs="Times New Roman"/>
            <w:color w:val="000000"/>
            <w:sz w:val="28"/>
            <w:szCs w:val="28"/>
            <w:u w:val="single"/>
            <w:lang w:eastAsia="en-US" w:bidi="en-US"/>
          </w:rPr>
          <w:t>://</w:t>
        </w:r>
        <w:r w:rsidRPr="00532D54">
          <w:rPr>
            <w:rFonts w:ascii="Times New Roman" w:eastAsia="Courier New" w:hAnsi="Times New Roman" w:cs="Times New Roman"/>
            <w:color w:val="000000"/>
            <w:sz w:val="28"/>
            <w:szCs w:val="28"/>
            <w:u w:val="single"/>
            <w:lang w:val="en-US" w:eastAsia="en-US" w:bidi="en-US"/>
          </w:rPr>
          <w:t>bit</w:t>
        </w:r>
        <w:r w:rsidRPr="00532D54">
          <w:rPr>
            <w:rFonts w:ascii="Times New Roman" w:eastAsia="Courier New" w:hAnsi="Times New Roman" w:cs="Times New Roman"/>
            <w:color w:val="000000"/>
            <w:sz w:val="28"/>
            <w:szCs w:val="28"/>
            <w:u w:val="single"/>
            <w:lang w:eastAsia="en-US" w:bidi="en-US"/>
          </w:rPr>
          <w:t>.</w:t>
        </w:r>
        <w:r w:rsidRPr="00532D54">
          <w:rPr>
            <w:rFonts w:ascii="Times New Roman" w:eastAsia="Courier New" w:hAnsi="Times New Roman" w:cs="Times New Roman"/>
            <w:color w:val="000000"/>
            <w:sz w:val="28"/>
            <w:szCs w:val="28"/>
            <w:u w:val="single"/>
            <w:lang w:val="en-US" w:eastAsia="en-US" w:bidi="en-US"/>
          </w:rPr>
          <w:t>ly</w:t>
        </w:r>
        <w:r w:rsidRPr="00532D54">
          <w:rPr>
            <w:rFonts w:ascii="Times New Roman" w:eastAsia="Courier New" w:hAnsi="Times New Roman" w:cs="Times New Roman"/>
            <w:color w:val="000000"/>
            <w:sz w:val="28"/>
            <w:szCs w:val="28"/>
            <w:u w:val="single"/>
            <w:lang w:eastAsia="en-US" w:bidi="en-US"/>
          </w:rPr>
          <w:t>/4</w:t>
        </w:r>
        <w:r w:rsidRPr="00532D54">
          <w:rPr>
            <w:rFonts w:ascii="Times New Roman" w:eastAsia="Courier New" w:hAnsi="Times New Roman" w:cs="Times New Roman"/>
            <w:color w:val="000000"/>
            <w:sz w:val="28"/>
            <w:szCs w:val="28"/>
            <w:u w:val="single"/>
            <w:lang w:val="en-US" w:eastAsia="en-US" w:bidi="en-US"/>
          </w:rPr>
          <w:t>ga</w:t>
        </w:r>
        <w:r w:rsidRPr="00532D54">
          <w:rPr>
            <w:rFonts w:ascii="Times New Roman" w:eastAsia="Courier New" w:hAnsi="Times New Roman" w:cs="Times New Roman"/>
            <w:color w:val="000000"/>
            <w:sz w:val="28"/>
            <w:szCs w:val="28"/>
            <w:u w:val="single"/>
            <w:lang w:eastAsia="en-US" w:bidi="en-US"/>
          </w:rPr>
          <w:t>580</w:t>
        </w:r>
        <w:r w:rsidRPr="00532D54">
          <w:rPr>
            <w:rFonts w:ascii="Times New Roman" w:eastAsia="Courier New" w:hAnsi="Times New Roman" w:cs="Times New Roman"/>
            <w:color w:val="000000"/>
            <w:sz w:val="28"/>
            <w:szCs w:val="28"/>
            <w:u w:val="single"/>
            <w:lang w:val="en-US" w:eastAsia="en-US" w:bidi="en-US"/>
          </w:rPr>
          <w:t>u</w:t>
        </w:r>
      </w:hyperlink>
      <w:r w:rsidRPr="00532D54">
        <w:rPr>
          <w:rFonts w:ascii="Times New Roman" w:eastAsia="Courier New" w:hAnsi="Times New Roman" w:cs="Times New Roman"/>
          <w:color w:val="000000"/>
          <w:sz w:val="28"/>
          <w:szCs w:val="28"/>
          <w:u w:val="single"/>
          <w:lang w:eastAsia="en-US" w:bidi="en-US"/>
        </w:rPr>
        <w:t>)</w:t>
      </w:r>
      <w:r w:rsidRPr="00532D54">
        <w:rPr>
          <w:rFonts w:ascii="Times New Roman" w:eastAsia="Courier New" w:hAnsi="Times New Roman" w:cs="Times New Roman"/>
          <w:color w:val="000000"/>
          <w:sz w:val="28"/>
          <w:szCs w:val="28"/>
          <w:lang w:eastAsia="en-US" w:bidi="en-US"/>
        </w:rPr>
        <w:t xml:space="preserve">, </w:t>
      </w:r>
      <w:r w:rsidRPr="00532D54">
        <w:rPr>
          <w:rFonts w:ascii="Times New Roman" w:eastAsia="Courier New" w:hAnsi="Times New Roman" w:cs="Times New Roman"/>
          <w:color w:val="000000"/>
          <w:sz w:val="28"/>
          <w:szCs w:val="28"/>
          <w:lang w:bidi="uk-UA"/>
        </w:rPr>
        <w:t>«</w:t>
      </w:r>
      <w:r w:rsidRPr="00532D54">
        <w:rPr>
          <w:rFonts w:ascii="Times New Roman" w:eastAsia="Courier New" w:hAnsi="Times New Roman" w:cs="Times New Roman"/>
          <w:color w:val="000000"/>
          <w:sz w:val="28"/>
          <w:szCs w:val="28"/>
          <w:u w:val="single"/>
          <w:lang w:bidi="uk-UA"/>
        </w:rPr>
        <w:t xml:space="preserve">Каталог компетентнісних робіт для І1УШ» </w:t>
      </w:r>
      <w:r w:rsidRPr="00532D54">
        <w:rPr>
          <w:rFonts w:ascii="Times New Roman" w:eastAsia="Courier New" w:hAnsi="Times New Roman" w:cs="Times New Roman"/>
          <w:color w:val="000000"/>
          <w:sz w:val="28"/>
          <w:szCs w:val="28"/>
          <w:u w:val="single"/>
          <w:lang w:eastAsia="en-US" w:bidi="en-US"/>
        </w:rPr>
        <w:t>(</w:t>
      </w:r>
      <w:hyperlink r:id="rId13" w:history="1">
        <w:r w:rsidRPr="00532D54">
          <w:rPr>
            <w:rFonts w:ascii="Times New Roman" w:eastAsia="Courier New" w:hAnsi="Times New Roman" w:cs="Times New Roman"/>
            <w:color w:val="000000"/>
            <w:sz w:val="28"/>
            <w:szCs w:val="28"/>
            <w:u w:val="single"/>
            <w:lang w:val="en-US" w:eastAsia="en-US" w:bidi="en-US"/>
          </w:rPr>
          <w:t>https</w:t>
        </w:r>
        <w:r w:rsidRPr="00532D54">
          <w:rPr>
            <w:rFonts w:ascii="Times New Roman" w:eastAsia="Courier New" w:hAnsi="Times New Roman" w:cs="Times New Roman"/>
            <w:color w:val="000000"/>
            <w:sz w:val="28"/>
            <w:szCs w:val="28"/>
            <w:u w:val="single"/>
            <w:lang w:eastAsia="en-US" w:bidi="en-US"/>
          </w:rPr>
          <w:t>://</w:t>
        </w:r>
        <w:r w:rsidRPr="00532D54">
          <w:rPr>
            <w:rFonts w:ascii="Times New Roman" w:eastAsia="Courier New" w:hAnsi="Times New Roman" w:cs="Times New Roman"/>
            <w:color w:val="000000"/>
            <w:sz w:val="28"/>
            <w:szCs w:val="28"/>
            <w:u w:val="single"/>
            <w:lang w:val="en-US" w:eastAsia="en-US" w:bidi="en-US"/>
          </w:rPr>
          <w:t>nus</w:t>
        </w:r>
        <w:r w:rsidRPr="00532D54">
          <w:rPr>
            <w:rFonts w:ascii="Times New Roman" w:eastAsia="Courier New" w:hAnsi="Times New Roman" w:cs="Times New Roman"/>
            <w:color w:val="000000"/>
            <w:sz w:val="28"/>
            <w:szCs w:val="28"/>
            <w:u w:val="single"/>
            <w:lang w:eastAsia="en-US" w:bidi="en-US"/>
          </w:rPr>
          <w:t>-</w:t>
        </w:r>
        <w:r w:rsidRPr="00532D54">
          <w:rPr>
            <w:rFonts w:ascii="Times New Roman" w:eastAsia="Courier New" w:hAnsi="Times New Roman" w:cs="Times New Roman"/>
            <w:color w:val="000000"/>
            <w:sz w:val="28"/>
            <w:szCs w:val="28"/>
            <w:u w:val="single"/>
            <w:lang w:val="en-US" w:eastAsia="en-US" w:bidi="en-US"/>
          </w:rPr>
          <w:t>tasks</w:t>
        </w:r>
        <w:r w:rsidRPr="00532D54">
          <w:rPr>
            <w:rFonts w:ascii="Times New Roman" w:eastAsia="Courier New" w:hAnsi="Times New Roman" w:cs="Times New Roman"/>
            <w:color w:val="000000"/>
            <w:sz w:val="28"/>
            <w:szCs w:val="28"/>
            <w:u w:val="single"/>
            <w:lang w:eastAsia="en-US" w:bidi="en-US"/>
          </w:rPr>
          <w:t>.</w:t>
        </w:r>
        <w:r w:rsidRPr="00532D54">
          <w:rPr>
            <w:rFonts w:ascii="Times New Roman" w:eastAsia="Courier New" w:hAnsi="Times New Roman" w:cs="Times New Roman"/>
            <w:color w:val="000000"/>
            <w:sz w:val="28"/>
            <w:szCs w:val="28"/>
            <w:u w:val="single"/>
            <w:lang w:val="en-US" w:eastAsia="en-US" w:bidi="en-US"/>
          </w:rPr>
          <w:t>net</w:t>
        </w:r>
      </w:hyperlink>
      <w:r w:rsidRPr="00532D54">
        <w:rPr>
          <w:rFonts w:ascii="Times New Roman" w:eastAsia="Courier New" w:hAnsi="Times New Roman" w:cs="Times New Roman"/>
          <w:color w:val="000000"/>
          <w:sz w:val="28"/>
          <w:szCs w:val="28"/>
          <w:u w:val="single"/>
          <w:lang w:eastAsia="en-US" w:bidi="en-US"/>
        </w:rPr>
        <w:t>)</w:t>
      </w:r>
      <w:r w:rsidRPr="00532D54">
        <w:rPr>
          <w:rFonts w:ascii="Times New Roman" w:eastAsia="Courier New" w:hAnsi="Times New Roman" w:cs="Times New Roman"/>
          <w:color w:val="000000"/>
          <w:sz w:val="28"/>
          <w:szCs w:val="28"/>
          <w:lang w:eastAsia="en-US" w:bidi="en-US"/>
        </w:rPr>
        <w:t xml:space="preserve"> </w:t>
      </w:r>
      <w:r w:rsidRPr="00532D54">
        <w:rPr>
          <w:rFonts w:ascii="Times New Roman" w:eastAsia="Courier New" w:hAnsi="Times New Roman" w:cs="Times New Roman"/>
          <w:color w:val="000000"/>
          <w:sz w:val="28"/>
          <w:szCs w:val="28"/>
          <w:lang w:bidi="uk-UA"/>
        </w:rPr>
        <w:t>і ресурс «Інтерактивний поступ» на цифровій платформі «</w:t>
      </w:r>
      <w:r w:rsidRPr="00532D54">
        <w:rPr>
          <w:rFonts w:ascii="Times New Roman" w:eastAsia="Courier New" w:hAnsi="Times New Roman" w:cs="Times New Roman"/>
          <w:color w:val="000000"/>
          <w:sz w:val="28"/>
          <w:szCs w:val="28"/>
          <w:u w:val="single"/>
          <w:lang w:bidi="uk-UA"/>
        </w:rPr>
        <w:t>Освіта для життя</w:t>
      </w:r>
      <w:r w:rsidRPr="00532D54">
        <w:rPr>
          <w:rFonts w:ascii="Times New Roman" w:eastAsia="Courier New" w:hAnsi="Times New Roman" w:cs="Times New Roman"/>
          <w:color w:val="000000"/>
          <w:sz w:val="28"/>
          <w:szCs w:val="28"/>
          <w:lang w:bidi="uk-UA"/>
        </w:rPr>
        <w:t xml:space="preserve">» </w:t>
      </w:r>
      <w:r w:rsidRPr="00532D54">
        <w:rPr>
          <w:rFonts w:ascii="Times New Roman" w:eastAsia="Courier New" w:hAnsi="Times New Roman" w:cs="Times New Roman"/>
          <w:color w:val="000000"/>
          <w:sz w:val="28"/>
          <w:szCs w:val="28"/>
          <w:u w:val="single"/>
          <w:lang w:eastAsia="en-US" w:bidi="en-US"/>
        </w:rPr>
        <w:t>(</w:t>
      </w:r>
      <w:hyperlink r:id="rId14" w:history="1">
        <w:r w:rsidRPr="00532D54">
          <w:rPr>
            <w:rFonts w:ascii="Times New Roman" w:eastAsia="Courier New" w:hAnsi="Times New Roman" w:cs="Times New Roman"/>
            <w:color w:val="000000"/>
            <w:sz w:val="28"/>
            <w:szCs w:val="28"/>
            <w:u w:val="single"/>
            <w:lang w:val="en-US" w:eastAsia="en-US" w:bidi="en-US"/>
          </w:rPr>
          <w:t>https</w:t>
        </w:r>
        <w:r w:rsidRPr="00532D54">
          <w:rPr>
            <w:rFonts w:ascii="Times New Roman" w:eastAsia="Courier New" w:hAnsi="Times New Roman" w:cs="Times New Roman"/>
            <w:color w:val="000000"/>
            <w:sz w:val="28"/>
            <w:szCs w:val="28"/>
            <w:u w:val="single"/>
            <w:lang w:eastAsia="en-US" w:bidi="en-US"/>
          </w:rPr>
          <w:t>://</w:t>
        </w:r>
        <w:r w:rsidRPr="00532D54">
          <w:rPr>
            <w:rFonts w:ascii="Times New Roman" w:eastAsia="Courier New" w:hAnsi="Times New Roman" w:cs="Times New Roman"/>
            <w:color w:val="000000"/>
            <w:sz w:val="28"/>
            <w:szCs w:val="28"/>
            <w:u w:val="single"/>
            <w:lang w:val="en-US" w:eastAsia="en-US" w:bidi="en-US"/>
          </w:rPr>
          <w:t>bit</w:t>
        </w:r>
        <w:r w:rsidRPr="00532D54">
          <w:rPr>
            <w:rFonts w:ascii="Times New Roman" w:eastAsia="Courier New" w:hAnsi="Times New Roman" w:cs="Times New Roman"/>
            <w:color w:val="000000"/>
            <w:sz w:val="28"/>
            <w:szCs w:val="28"/>
            <w:u w:val="single"/>
            <w:lang w:eastAsia="en-US" w:bidi="en-US"/>
          </w:rPr>
          <w:t>.</w:t>
        </w:r>
        <w:r w:rsidRPr="00532D54">
          <w:rPr>
            <w:rFonts w:ascii="Times New Roman" w:eastAsia="Courier New" w:hAnsi="Times New Roman" w:cs="Times New Roman"/>
            <w:color w:val="000000"/>
            <w:sz w:val="28"/>
            <w:szCs w:val="28"/>
            <w:u w:val="single"/>
            <w:lang w:val="en-US" w:eastAsia="en-US" w:bidi="en-US"/>
          </w:rPr>
          <w:t>lv</w:t>
        </w:r>
        <w:r w:rsidRPr="00532D54">
          <w:rPr>
            <w:rFonts w:ascii="Times New Roman" w:eastAsia="Courier New" w:hAnsi="Times New Roman" w:cs="Times New Roman"/>
            <w:color w:val="000000"/>
            <w:sz w:val="28"/>
            <w:szCs w:val="28"/>
            <w:u w:val="single"/>
            <w:lang w:eastAsia="en-US" w:bidi="en-US"/>
          </w:rPr>
          <w:t>/4</w:t>
        </w:r>
        <w:r w:rsidRPr="00532D54">
          <w:rPr>
            <w:rFonts w:ascii="Times New Roman" w:eastAsia="Courier New" w:hAnsi="Times New Roman" w:cs="Times New Roman"/>
            <w:color w:val="000000"/>
            <w:sz w:val="28"/>
            <w:szCs w:val="28"/>
            <w:u w:val="single"/>
            <w:lang w:val="en-US" w:eastAsia="en-US" w:bidi="en-US"/>
          </w:rPr>
          <w:t>qn</w:t>
        </w:r>
        <w:r w:rsidRPr="00532D54">
          <w:rPr>
            <w:rFonts w:ascii="Times New Roman" w:eastAsia="Courier New" w:hAnsi="Times New Roman" w:cs="Times New Roman"/>
            <w:color w:val="000000"/>
            <w:sz w:val="28"/>
            <w:szCs w:val="28"/>
            <w:u w:val="single"/>
            <w:lang w:eastAsia="en-US" w:bidi="en-US"/>
          </w:rPr>
          <w:t>24</w:t>
        </w:r>
        <w:r w:rsidRPr="00532D54">
          <w:rPr>
            <w:rFonts w:ascii="Times New Roman" w:eastAsia="Courier New" w:hAnsi="Times New Roman" w:cs="Times New Roman"/>
            <w:color w:val="000000"/>
            <w:sz w:val="28"/>
            <w:szCs w:val="28"/>
            <w:u w:val="single"/>
            <w:lang w:val="en-US" w:eastAsia="en-US" w:bidi="en-US"/>
          </w:rPr>
          <w:t>Da</w:t>
        </w:r>
      </w:hyperlink>
      <w:r w:rsidRPr="00532D54">
        <w:rPr>
          <w:rFonts w:ascii="Times New Roman" w:eastAsia="Courier New" w:hAnsi="Times New Roman" w:cs="Times New Roman"/>
          <w:color w:val="000000"/>
          <w:sz w:val="28"/>
          <w:szCs w:val="28"/>
          <w:u w:val="single"/>
          <w:lang w:eastAsia="en-US" w:bidi="en-US"/>
        </w:rPr>
        <w:t>)</w:t>
      </w:r>
      <w:r w:rsidRPr="00532D54">
        <w:rPr>
          <w:rFonts w:ascii="Times New Roman" w:eastAsia="Courier New" w:hAnsi="Times New Roman" w:cs="Times New Roman"/>
          <w:color w:val="000000"/>
          <w:sz w:val="28"/>
          <w:szCs w:val="28"/>
          <w:lang w:eastAsia="en-US" w:bidi="en-US"/>
        </w:rPr>
        <w:t>.</w:t>
      </w:r>
    </w:p>
    <w:p w14:paraId="6A1BAD19"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Компетентнісно орієнтовані завдання мають давати змогу виявляти не лише вміння відтворювати інформацію, а й уміння її розуміти, застосувати, </w:t>
      </w:r>
    </w:p>
    <w:p w14:paraId="3E54162F"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аналізувати, порівнювати, інтерпретувати, а також уміння обґрунтовувати </w:t>
      </w:r>
    </w:p>
    <w:p w14:paraId="518DF350"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думку, розв’язувати проблеми, проводити дослідження, приймати рішення,</w:t>
      </w:r>
    </w:p>
    <w:p w14:paraId="439AA6B0"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взаємодіяти або створювати продукт. Для реалізації компетентнісного підходу використовуть практико- орієнтовані завдання, гцо передбачають застосування знань і вмінь у навчальних і практичних ситуаціях. Водночас коротке завдання, тест, усна відповідь, практична дія, дослід чи задача можуть також бути </w:t>
      </w:r>
    </w:p>
    <w:p w14:paraId="19317731" w14:textId="1EF97C2A"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доречними, якщо дають змогу отримати необхідну інформацію про досягнення результату навчання.</w:t>
      </w:r>
    </w:p>
    <w:p w14:paraId="3C5392FD"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Відповідно до п. З ст. 41 Закону України «Про освіту» критерії, правила й процедури оцінювання результатів навчання здобувачів освіти в закладі освіти підлягають оприлюдненню. Загальні критерії оцінювання (затверджені наказом Міністерства освіти і науки України від 04 травня 2026 року № 722) є основою для розроблення критеріїв у закладі освіти. За потреби заклад освіти може </w:t>
      </w:r>
    </w:p>
    <w:p w14:paraId="3B8C7B52"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ро</w:t>
      </w:r>
      <w:r>
        <w:rPr>
          <w:rFonts w:ascii="Times New Roman" w:eastAsia="Courier New" w:hAnsi="Times New Roman" w:cs="Times New Roman"/>
          <w:color w:val="000000"/>
          <w:sz w:val="28"/>
          <w:szCs w:val="28"/>
          <w:lang w:bidi="uk-UA"/>
        </w:rPr>
        <w:t>з</w:t>
      </w:r>
      <w:r w:rsidRPr="00532D54">
        <w:rPr>
          <w:rFonts w:ascii="Times New Roman" w:eastAsia="Courier New" w:hAnsi="Times New Roman" w:cs="Times New Roman"/>
          <w:color w:val="000000"/>
          <w:sz w:val="28"/>
          <w:szCs w:val="28"/>
          <w:lang w:bidi="uk-UA"/>
        </w:rPr>
        <w:t>робляти критерії оцінювання за освітніми галузями (навчальними предмет</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ми / інтегрованими курсами), а також здійснювати оцінювання результатів н</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вчання за групами задля відстеження досягнення результатів навчання, визнач</w:t>
      </w:r>
      <w:r w:rsidRPr="00532D54">
        <w:rPr>
          <w:rFonts w:ascii="Times New Roman" w:eastAsia="Courier New" w:hAnsi="Times New Roman" w:cs="Times New Roman"/>
          <w:color w:val="000000"/>
          <w:sz w:val="28"/>
          <w:szCs w:val="28"/>
          <w:lang w:bidi="uk-UA"/>
        </w:rPr>
        <w:t>е</w:t>
      </w:r>
      <w:r w:rsidRPr="00532D54">
        <w:rPr>
          <w:rFonts w:ascii="Times New Roman" w:eastAsia="Courier New" w:hAnsi="Times New Roman" w:cs="Times New Roman"/>
          <w:color w:val="000000"/>
          <w:sz w:val="28"/>
          <w:szCs w:val="28"/>
          <w:lang w:bidi="uk-UA"/>
        </w:rPr>
        <w:t>них Державним стандартом. Дихотомічну шкалу («зараховано» / «незарахов</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 xml:space="preserve">но») застосовують за рішенням педагогічної ради для оцінювання окремих </w:t>
      </w:r>
    </w:p>
    <w:p w14:paraId="50AAD2F8"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н</w:t>
      </w:r>
      <w:r>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вчальних предметів / інтегрованих курсів, інших освітніх компонентів, а т</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 xml:space="preserve">кож для оцінювання навчальних досягнень учнів, які перебувають за кордоном або проживають (проживали) на територіях, на яких ведуться (велися) бойові дії або тимчасово окупованих Російською Федерацією територіях України, </w:t>
      </w:r>
    </w:p>
    <w:p w14:paraId="0955A2BE"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включених до </w:t>
      </w:r>
      <w:r w:rsidRPr="00532D54">
        <w:rPr>
          <w:rFonts w:ascii="Times New Roman" w:eastAsia="Courier New" w:hAnsi="Times New Roman" w:cs="Times New Roman"/>
          <w:color w:val="000000"/>
          <w:sz w:val="28"/>
          <w:szCs w:val="28"/>
          <w:u w:val="single"/>
          <w:lang w:bidi="uk-UA"/>
        </w:rPr>
        <w:t>Переліку територій, на яких ведуться (велися) бойові дії або ти</w:t>
      </w:r>
      <w:r w:rsidRPr="00532D54">
        <w:rPr>
          <w:rFonts w:ascii="Times New Roman" w:eastAsia="Courier New" w:hAnsi="Times New Roman" w:cs="Times New Roman"/>
          <w:color w:val="000000"/>
          <w:sz w:val="28"/>
          <w:szCs w:val="28"/>
          <w:u w:val="single"/>
          <w:lang w:bidi="uk-UA"/>
        </w:rPr>
        <w:t>м</w:t>
      </w:r>
      <w:r w:rsidRPr="00532D54">
        <w:rPr>
          <w:rFonts w:ascii="Times New Roman" w:eastAsia="Courier New" w:hAnsi="Times New Roman" w:cs="Times New Roman"/>
          <w:color w:val="000000"/>
          <w:sz w:val="28"/>
          <w:szCs w:val="28"/>
          <w:u w:val="single"/>
          <w:lang w:bidi="uk-UA"/>
        </w:rPr>
        <w:t>часово окупованих Російською Федерацією</w:t>
      </w:r>
      <w:r w:rsidRPr="00532D54">
        <w:rPr>
          <w:rFonts w:ascii="Times New Roman" w:eastAsia="Courier New" w:hAnsi="Times New Roman" w:cs="Times New Roman"/>
          <w:color w:val="000000"/>
          <w:sz w:val="28"/>
          <w:szCs w:val="28"/>
          <w:lang w:bidi="uk-UA"/>
        </w:rPr>
        <w:t xml:space="preserve">, затвердженого наказом </w:t>
      </w:r>
    </w:p>
    <w:p w14:paraId="3A4BFB28"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Міністерства розвитку громад та територій України від 28 лютого 2025 року № 376, зареєстрованого в Міністерстві юстиції України 11 березня 2025 року за № </w:t>
      </w:r>
      <w:r w:rsidRPr="00532D54">
        <w:rPr>
          <w:rFonts w:ascii="Times New Roman" w:eastAsia="Courier New" w:hAnsi="Times New Roman" w:cs="Times New Roman"/>
          <w:color w:val="000000"/>
          <w:sz w:val="28"/>
          <w:szCs w:val="28"/>
          <w:lang w:bidi="uk-UA"/>
        </w:rPr>
        <w:lastRenderedPageBreak/>
        <w:t xml:space="preserve">380/43786.Учитель для конкретного інструменту оцінювання / виду роботи </w:t>
      </w:r>
    </w:p>
    <w:p w14:paraId="03B540CF" w14:textId="0FEEFC83"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повідомляє учням критерії, за якими здійснюватиметься оцінювання.</w:t>
      </w:r>
    </w:p>
    <w:p w14:paraId="74C37453"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Ставлення та цінності враховують під час оцінювання лише тоді, коли вони виявляються через передбачені Державним стандартом і програмою результати навчання. Поведінка, дисциплінованість, старанність, темп роботи та інші </w:t>
      </w:r>
    </w:p>
    <w:p w14:paraId="5B840051" w14:textId="09527EC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особистісні характеристики не є підставою для визначення оцінки.</w:t>
      </w:r>
    </w:p>
    <w:p w14:paraId="6599269D" w14:textId="77777777" w:rsidR="002D3C38"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Оцінка є конфіденційною інформацією, доступною вчителям, які здійснюють відповідне оцінювання, учневі та його батькам або іншим законним </w:t>
      </w:r>
    </w:p>
    <w:p w14:paraId="5E59D766" w14:textId="3F6B3818"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представнкам. Інформування учня та його батьків або інших законних предста</w:t>
      </w:r>
      <w:r w:rsidRPr="00532D54">
        <w:rPr>
          <w:rFonts w:ascii="Times New Roman" w:eastAsia="Courier New" w:hAnsi="Times New Roman" w:cs="Times New Roman"/>
          <w:color w:val="000000"/>
          <w:sz w:val="28"/>
          <w:szCs w:val="28"/>
          <w:lang w:bidi="uk-UA"/>
        </w:rPr>
        <w:t>в</w:t>
      </w:r>
      <w:r w:rsidRPr="00532D54">
        <w:rPr>
          <w:rFonts w:ascii="Times New Roman" w:eastAsia="Courier New" w:hAnsi="Times New Roman" w:cs="Times New Roman"/>
          <w:color w:val="000000"/>
          <w:sz w:val="28"/>
          <w:szCs w:val="28"/>
          <w:lang w:bidi="uk-UA"/>
        </w:rPr>
        <w:t xml:space="preserve">ників про результати навчання здійснюють під час індивідуального спілкування, за </w:t>
      </w:r>
    </w:p>
    <w:p w14:paraId="3CD65E0D"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допомогою паперових або електронних засобів комунікації, інформаційно-комунікаційних технологій та Свідоцтва досягнень (примірку форму якого </w:t>
      </w:r>
    </w:p>
    <w:p w14:paraId="4C1E68DF"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затверджує МОН України). На прохання учня або його батьків чи інших зако</w:t>
      </w:r>
      <w:r w:rsidRPr="00532D54">
        <w:rPr>
          <w:rFonts w:ascii="Times New Roman" w:eastAsia="Courier New" w:hAnsi="Times New Roman" w:cs="Times New Roman"/>
          <w:color w:val="000000"/>
          <w:sz w:val="28"/>
          <w:szCs w:val="28"/>
          <w:lang w:bidi="uk-UA"/>
        </w:rPr>
        <w:t>н</w:t>
      </w:r>
      <w:r w:rsidRPr="00532D54">
        <w:rPr>
          <w:rFonts w:ascii="Times New Roman" w:eastAsia="Courier New" w:hAnsi="Times New Roman" w:cs="Times New Roman"/>
          <w:color w:val="000000"/>
          <w:sz w:val="28"/>
          <w:szCs w:val="28"/>
          <w:lang w:bidi="uk-UA"/>
        </w:rPr>
        <w:t xml:space="preserve">них представників учитель пояснює, які результати навчання було оцінено, які критерії було застосовано та на якій інформації ґрунтується оцінка. Оскарження результатів оцінювання здійснюють у порядку, визначеному законодавством і відповідними документами закладу освіти. Інформацію, отриману під час </w:t>
      </w:r>
    </w:p>
    <w:p w14:paraId="2831B391"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оцінювання, використовують не лише для виставлення оцінки, а передусім для прийняття педагогічних рішень: коригування змісту й темпу навчання, </w:t>
      </w:r>
    </w:p>
    <w:p w14:paraId="6370A42B"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визначення необхідної підтримки, повторного опрацювання, планування </w:t>
      </w:r>
    </w:p>
    <w:p w14:paraId="6BC6A9FD" w14:textId="77777777" w:rsid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наступних навчальних кроків та інформування учнів і батьків або Інших зако</w:t>
      </w:r>
      <w:r w:rsidRPr="00532D54">
        <w:rPr>
          <w:rFonts w:ascii="Times New Roman" w:eastAsia="Courier New" w:hAnsi="Times New Roman" w:cs="Times New Roman"/>
          <w:color w:val="000000"/>
          <w:sz w:val="28"/>
          <w:szCs w:val="28"/>
          <w:lang w:bidi="uk-UA"/>
        </w:rPr>
        <w:t>н</w:t>
      </w:r>
      <w:r w:rsidRPr="00532D54">
        <w:rPr>
          <w:rFonts w:ascii="Times New Roman" w:eastAsia="Courier New" w:hAnsi="Times New Roman" w:cs="Times New Roman"/>
          <w:color w:val="000000"/>
          <w:sz w:val="28"/>
          <w:szCs w:val="28"/>
          <w:lang w:bidi="uk-UA"/>
        </w:rPr>
        <w:t>них представників. Персоніфіковані результати не використовують для</w:t>
      </w:r>
    </w:p>
    <w:p w14:paraId="720D0953" w14:textId="3F742FF1"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публічного рейтингування учнів або порівняння учителів за середніми оцінками їхніх учнів.</w:t>
      </w:r>
    </w:p>
    <w:p w14:paraId="1F93A1A1" w14:textId="77777777" w:rsidR="00C768A5" w:rsidRDefault="00532D54" w:rsidP="00C768A5">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У процесі навчання застосовують формувальне й поточне оцінювання. В</w:t>
      </w:r>
      <w:r w:rsidRPr="00532D54">
        <w:rPr>
          <w:rFonts w:ascii="Times New Roman" w:eastAsia="Courier New" w:hAnsi="Times New Roman" w:cs="Times New Roman"/>
          <w:color w:val="000000"/>
          <w:sz w:val="28"/>
          <w:szCs w:val="28"/>
          <w:lang w:bidi="uk-UA"/>
        </w:rPr>
        <w:t>и</w:t>
      </w:r>
      <w:r w:rsidRPr="00532D54">
        <w:rPr>
          <w:rFonts w:ascii="Times New Roman" w:eastAsia="Courier New" w:hAnsi="Times New Roman" w:cs="Times New Roman"/>
          <w:color w:val="000000"/>
          <w:sz w:val="28"/>
          <w:szCs w:val="28"/>
          <w:lang w:bidi="uk-UA"/>
        </w:rPr>
        <w:t>значальними для вибору виду оцінювання є його мета й спосіб використання отриманої інформації, а не назва роботи чи завдання. Якщо інформацію викор</w:t>
      </w:r>
      <w:r w:rsidRPr="00532D54">
        <w:rPr>
          <w:rFonts w:ascii="Times New Roman" w:eastAsia="Courier New" w:hAnsi="Times New Roman" w:cs="Times New Roman"/>
          <w:color w:val="000000"/>
          <w:sz w:val="28"/>
          <w:szCs w:val="28"/>
          <w:lang w:bidi="uk-UA"/>
        </w:rPr>
        <w:t>и</w:t>
      </w:r>
      <w:r w:rsidRPr="00532D54">
        <w:rPr>
          <w:rFonts w:ascii="Times New Roman" w:eastAsia="Courier New" w:hAnsi="Times New Roman" w:cs="Times New Roman"/>
          <w:color w:val="000000"/>
          <w:sz w:val="28"/>
          <w:szCs w:val="28"/>
          <w:lang w:bidi="uk-UA"/>
        </w:rPr>
        <w:t>стовують насамперед для зворотного зв’язку, виявлення навчальних потреб і к</w:t>
      </w:r>
      <w:r w:rsidRPr="00532D54">
        <w:rPr>
          <w:rFonts w:ascii="Times New Roman" w:eastAsia="Courier New" w:hAnsi="Times New Roman" w:cs="Times New Roman"/>
          <w:color w:val="000000"/>
          <w:sz w:val="28"/>
          <w:szCs w:val="28"/>
          <w:lang w:bidi="uk-UA"/>
        </w:rPr>
        <w:t>о</w:t>
      </w:r>
      <w:r w:rsidRPr="00532D54">
        <w:rPr>
          <w:rFonts w:ascii="Times New Roman" w:eastAsia="Courier New" w:hAnsi="Times New Roman" w:cs="Times New Roman"/>
          <w:color w:val="000000"/>
          <w:sz w:val="28"/>
          <w:szCs w:val="28"/>
          <w:lang w:bidi="uk-UA"/>
        </w:rPr>
        <w:t>ригування освітнього процесу, оцінювання є формувальним. Якщо визначають і фіксують рівень досягнення результатів навчання на певному етапі для подал</w:t>
      </w:r>
      <w:r w:rsidRPr="00532D54">
        <w:rPr>
          <w:rFonts w:ascii="Times New Roman" w:eastAsia="Courier New" w:hAnsi="Times New Roman" w:cs="Times New Roman"/>
          <w:color w:val="000000"/>
          <w:sz w:val="28"/>
          <w:szCs w:val="28"/>
          <w:lang w:bidi="uk-UA"/>
        </w:rPr>
        <w:t>ь</w:t>
      </w:r>
      <w:r w:rsidRPr="00532D54">
        <w:rPr>
          <w:rFonts w:ascii="Times New Roman" w:eastAsia="Courier New" w:hAnsi="Times New Roman" w:cs="Times New Roman"/>
          <w:color w:val="000000"/>
          <w:sz w:val="28"/>
          <w:szCs w:val="28"/>
          <w:lang w:bidi="uk-UA"/>
        </w:rPr>
        <w:t>шого використання під час підсумкового (тематичного та/або семестрового) оц</w:t>
      </w:r>
      <w:r w:rsidRPr="00532D54">
        <w:rPr>
          <w:rFonts w:ascii="Times New Roman" w:eastAsia="Courier New" w:hAnsi="Times New Roman" w:cs="Times New Roman"/>
          <w:color w:val="000000"/>
          <w:sz w:val="28"/>
          <w:szCs w:val="28"/>
          <w:lang w:bidi="uk-UA"/>
        </w:rPr>
        <w:t>і</w:t>
      </w:r>
      <w:r w:rsidRPr="00532D54">
        <w:rPr>
          <w:rFonts w:ascii="Times New Roman" w:eastAsia="Courier New" w:hAnsi="Times New Roman" w:cs="Times New Roman"/>
          <w:color w:val="000000"/>
          <w:sz w:val="28"/>
          <w:szCs w:val="28"/>
          <w:lang w:bidi="uk-UA"/>
        </w:rPr>
        <w:t>нювання, — поточним.</w:t>
      </w:r>
      <w:r w:rsidR="00C768A5">
        <w:rPr>
          <w:rFonts w:ascii="Times New Roman" w:eastAsia="Courier New" w:hAnsi="Times New Roman" w:cs="Times New Roman"/>
          <w:color w:val="000000"/>
          <w:sz w:val="28"/>
          <w:szCs w:val="28"/>
          <w:lang w:bidi="uk-UA"/>
        </w:rPr>
        <w:t xml:space="preserve">                                                                                                            </w:t>
      </w:r>
    </w:p>
    <w:p w14:paraId="1D0733BD" w14:textId="5917C977" w:rsidR="00532D54" w:rsidRPr="00532D54" w:rsidRDefault="00C768A5" w:rsidP="00C768A5">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00532D54" w:rsidRPr="00532D54">
        <w:rPr>
          <w:rFonts w:ascii="Times New Roman" w:eastAsia="Courier New" w:hAnsi="Times New Roman" w:cs="Times New Roman"/>
          <w:color w:val="000000"/>
          <w:sz w:val="28"/>
          <w:szCs w:val="28"/>
          <w:lang w:bidi="uk-UA"/>
        </w:rPr>
        <w:t xml:space="preserve">Під час </w:t>
      </w:r>
      <w:r w:rsidR="00532D54" w:rsidRPr="00532D54">
        <w:rPr>
          <w:rFonts w:ascii="Times New Roman" w:eastAsia="Courier New" w:hAnsi="Times New Roman" w:cs="Times New Roman"/>
          <w:b/>
          <w:bCs/>
          <w:color w:val="000000"/>
          <w:sz w:val="28"/>
          <w:szCs w:val="28"/>
          <w:lang w:bidi="uk-UA"/>
        </w:rPr>
        <w:t xml:space="preserve">формувального оцінювання </w:t>
      </w:r>
      <w:r w:rsidR="00532D54" w:rsidRPr="00532D54">
        <w:rPr>
          <w:rFonts w:ascii="Times New Roman" w:eastAsia="Courier New" w:hAnsi="Times New Roman" w:cs="Times New Roman"/>
          <w:color w:val="000000"/>
          <w:sz w:val="28"/>
          <w:szCs w:val="28"/>
          <w:lang w:bidi="uk-UA"/>
        </w:rPr>
        <w:t>доцільно враховувати не лише прод</w:t>
      </w:r>
      <w:r w:rsidR="00532D54" w:rsidRPr="00532D54">
        <w:rPr>
          <w:rFonts w:ascii="Times New Roman" w:eastAsia="Courier New" w:hAnsi="Times New Roman" w:cs="Times New Roman"/>
          <w:color w:val="000000"/>
          <w:sz w:val="28"/>
          <w:szCs w:val="28"/>
          <w:lang w:bidi="uk-UA"/>
        </w:rPr>
        <w:t>е</w:t>
      </w:r>
      <w:r w:rsidR="00532D54" w:rsidRPr="00532D54">
        <w:rPr>
          <w:rFonts w:ascii="Times New Roman" w:eastAsia="Courier New" w:hAnsi="Times New Roman" w:cs="Times New Roman"/>
          <w:color w:val="000000"/>
          <w:sz w:val="28"/>
          <w:szCs w:val="28"/>
          <w:lang w:bidi="uk-UA"/>
        </w:rPr>
        <w:lastRenderedPageBreak/>
        <w:t>монстрований результат, а й дії, рішення та навчальні стратегії учня. Інформ</w:t>
      </w:r>
      <w:r w:rsidR="00532D54" w:rsidRPr="00532D54">
        <w:rPr>
          <w:rFonts w:ascii="Times New Roman" w:eastAsia="Courier New" w:hAnsi="Times New Roman" w:cs="Times New Roman"/>
          <w:color w:val="000000"/>
          <w:sz w:val="28"/>
          <w:szCs w:val="28"/>
          <w:lang w:bidi="uk-UA"/>
        </w:rPr>
        <w:t>а</w:t>
      </w:r>
      <w:r w:rsidR="00532D54" w:rsidRPr="00532D54">
        <w:rPr>
          <w:rFonts w:ascii="Times New Roman" w:eastAsia="Courier New" w:hAnsi="Times New Roman" w:cs="Times New Roman"/>
          <w:color w:val="000000"/>
          <w:sz w:val="28"/>
          <w:szCs w:val="28"/>
          <w:lang w:bidi="uk-UA"/>
        </w:rPr>
        <w:t>цію про труднощі, залученість і докладені зусилля використовують для зворо</w:t>
      </w:r>
      <w:r w:rsidR="00532D54" w:rsidRPr="00532D54">
        <w:rPr>
          <w:rFonts w:ascii="Times New Roman" w:eastAsia="Courier New" w:hAnsi="Times New Roman" w:cs="Times New Roman"/>
          <w:color w:val="000000"/>
          <w:sz w:val="28"/>
          <w:szCs w:val="28"/>
          <w:lang w:bidi="uk-UA"/>
        </w:rPr>
        <w:t>т</w:t>
      </w:r>
      <w:r w:rsidR="00532D54" w:rsidRPr="00532D54">
        <w:rPr>
          <w:rFonts w:ascii="Times New Roman" w:eastAsia="Courier New" w:hAnsi="Times New Roman" w:cs="Times New Roman"/>
          <w:color w:val="000000"/>
          <w:sz w:val="28"/>
          <w:szCs w:val="28"/>
          <w:lang w:bidi="uk-UA"/>
        </w:rPr>
        <w:t>ного зв’язку, визначення подальших навчальних кроків і педагогічної підтри</w:t>
      </w:r>
      <w:r w:rsidR="00532D54" w:rsidRPr="00532D54">
        <w:rPr>
          <w:rFonts w:ascii="Times New Roman" w:eastAsia="Courier New" w:hAnsi="Times New Roman" w:cs="Times New Roman"/>
          <w:color w:val="000000"/>
          <w:sz w:val="28"/>
          <w:szCs w:val="28"/>
          <w:lang w:bidi="uk-UA"/>
        </w:rPr>
        <w:t>м</w:t>
      </w:r>
      <w:r w:rsidR="00532D54" w:rsidRPr="00532D54">
        <w:rPr>
          <w:rFonts w:ascii="Times New Roman" w:eastAsia="Courier New" w:hAnsi="Times New Roman" w:cs="Times New Roman"/>
          <w:color w:val="000000"/>
          <w:sz w:val="28"/>
          <w:szCs w:val="28"/>
          <w:lang w:bidi="uk-UA"/>
        </w:rPr>
        <w:t>ки. Зворотний зв’язок має допомагати учневі зрозуміти, якого результату дося</w:t>
      </w:r>
      <w:r w:rsidR="00532D54" w:rsidRPr="00532D54">
        <w:rPr>
          <w:rFonts w:ascii="Times New Roman" w:eastAsia="Courier New" w:hAnsi="Times New Roman" w:cs="Times New Roman"/>
          <w:color w:val="000000"/>
          <w:sz w:val="28"/>
          <w:szCs w:val="28"/>
          <w:lang w:bidi="uk-UA"/>
        </w:rPr>
        <w:t>г</w:t>
      </w:r>
      <w:r w:rsidR="00532D54" w:rsidRPr="00532D54">
        <w:rPr>
          <w:rFonts w:ascii="Times New Roman" w:eastAsia="Courier New" w:hAnsi="Times New Roman" w:cs="Times New Roman"/>
          <w:color w:val="000000"/>
          <w:sz w:val="28"/>
          <w:szCs w:val="28"/>
          <w:lang w:bidi="uk-UA"/>
        </w:rPr>
        <w:t>нуто, що потребує вдосконалення І яким має бути наступний навчальний крок. Індивідуальні консультації підлягають винятково формувальному оцінюва</w:t>
      </w:r>
      <w:r w:rsidR="00532D54" w:rsidRPr="00532D54">
        <w:rPr>
          <w:rFonts w:ascii="Times New Roman" w:eastAsia="Courier New" w:hAnsi="Times New Roman" w:cs="Times New Roman"/>
          <w:color w:val="000000"/>
          <w:sz w:val="28"/>
          <w:szCs w:val="28"/>
          <w:lang w:bidi="uk-UA"/>
        </w:rPr>
        <w:t>н</w:t>
      </w:r>
      <w:r w:rsidR="00532D54" w:rsidRPr="00532D54">
        <w:rPr>
          <w:rFonts w:ascii="Times New Roman" w:eastAsia="Courier New" w:hAnsi="Times New Roman" w:cs="Times New Roman"/>
          <w:color w:val="000000"/>
          <w:sz w:val="28"/>
          <w:szCs w:val="28"/>
          <w:lang w:bidi="uk-UA"/>
        </w:rPr>
        <w:t>ню.У межах формувального оцінювання доцільно залучати учнів до самооцін</w:t>
      </w:r>
      <w:r w:rsidR="00532D54" w:rsidRPr="00532D54">
        <w:rPr>
          <w:rFonts w:ascii="Times New Roman" w:eastAsia="Courier New" w:hAnsi="Times New Roman" w:cs="Times New Roman"/>
          <w:color w:val="000000"/>
          <w:sz w:val="28"/>
          <w:szCs w:val="28"/>
          <w:lang w:bidi="uk-UA"/>
        </w:rPr>
        <w:t>ю</w:t>
      </w:r>
      <w:r w:rsidR="00532D54" w:rsidRPr="00532D54">
        <w:rPr>
          <w:rFonts w:ascii="Times New Roman" w:eastAsia="Courier New" w:hAnsi="Times New Roman" w:cs="Times New Roman"/>
          <w:color w:val="000000"/>
          <w:sz w:val="28"/>
          <w:szCs w:val="28"/>
          <w:lang w:bidi="uk-UA"/>
        </w:rPr>
        <w:t>вання і взаємооцінювання за зрозумілими критеріями. Це допомагає учням в</w:t>
      </w:r>
      <w:r w:rsidR="00532D54" w:rsidRPr="00532D54">
        <w:rPr>
          <w:rFonts w:ascii="Times New Roman" w:eastAsia="Courier New" w:hAnsi="Times New Roman" w:cs="Times New Roman"/>
          <w:color w:val="000000"/>
          <w:sz w:val="28"/>
          <w:szCs w:val="28"/>
          <w:lang w:bidi="uk-UA"/>
        </w:rPr>
        <w:t>и</w:t>
      </w:r>
      <w:r w:rsidR="00532D54" w:rsidRPr="00532D54">
        <w:rPr>
          <w:rFonts w:ascii="Times New Roman" w:eastAsia="Courier New" w:hAnsi="Times New Roman" w:cs="Times New Roman"/>
          <w:color w:val="000000"/>
          <w:sz w:val="28"/>
          <w:szCs w:val="28"/>
          <w:lang w:bidi="uk-UA"/>
        </w:rPr>
        <w:t>значати досягнення й труднощі та планувати подальше навчання.</w:t>
      </w:r>
    </w:p>
    <w:p w14:paraId="38589E85"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Оцінки, виставлені під час формувального оцінювання, не враховують у ра</w:t>
      </w:r>
      <w:r w:rsidRPr="00532D54">
        <w:rPr>
          <w:rFonts w:ascii="Times New Roman" w:eastAsia="Courier New" w:hAnsi="Times New Roman" w:cs="Times New Roman"/>
          <w:color w:val="000000"/>
          <w:sz w:val="28"/>
          <w:szCs w:val="28"/>
          <w:lang w:bidi="uk-UA"/>
        </w:rPr>
        <w:t>м</w:t>
      </w:r>
      <w:r w:rsidRPr="00532D54">
        <w:rPr>
          <w:rFonts w:ascii="Times New Roman" w:eastAsia="Courier New" w:hAnsi="Times New Roman" w:cs="Times New Roman"/>
          <w:color w:val="000000"/>
          <w:sz w:val="28"/>
          <w:szCs w:val="28"/>
          <w:lang w:bidi="uk-UA"/>
        </w:rPr>
        <w:t>ках підсумкового оцінювання. Водночас інформацію про досягнення результатів навчання, отриману під час формувального оцінювання, учитель використовує, формуючи професійний висновок про навчальний поступ учня. Формувальне оцінювання доцільно організовувати так, щоб учень мав змогу покращити р</w:t>
      </w:r>
      <w:r w:rsidRPr="00532D54">
        <w:rPr>
          <w:rFonts w:ascii="Times New Roman" w:eastAsia="Courier New" w:hAnsi="Times New Roman" w:cs="Times New Roman"/>
          <w:color w:val="000000"/>
          <w:sz w:val="28"/>
          <w:szCs w:val="28"/>
          <w:lang w:bidi="uk-UA"/>
        </w:rPr>
        <w:t>е</w:t>
      </w:r>
      <w:r w:rsidRPr="00532D54">
        <w:rPr>
          <w:rFonts w:ascii="Times New Roman" w:eastAsia="Courier New" w:hAnsi="Times New Roman" w:cs="Times New Roman"/>
          <w:color w:val="000000"/>
          <w:sz w:val="28"/>
          <w:szCs w:val="28"/>
          <w:lang w:bidi="uk-UA"/>
        </w:rPr>
        <w:t>зультат, зокрема доопрацювати завдання, повторно продемонструвати окреме вміння або виконати інше рівноцінне завдання. Учитель фіксує результати фо</w:t>
      </w:r>
      <w:r w:rsidRPr="00532D54">
        <w:rPr>
          <w:rFonts w:ascii="Times New Roman" w:eastAsia="Courier New" w:hAnsi="Times New Roman" w:cs="Times New Roman"/>
          <w:color w:val="000000"/>
          <w:sz w:val="28"/>
          <w:szCs w:val="28"/>
          <w:lang w:bidi="uk-UA"/>
        </w:rPr>
        <w:t>р</w:t>
      </w:r>
      <w:r w:rsidRPr="00532D54">
        <w:rPr>
          <w:rFonts w:ascii="Times New Roman" w:eastAsia="Courier New" w:hAnsi="Times New Roman" w:cs="Times New Roman"/>
          <w:color w:val="000000"/>
          <w:sz w:val="28"/>
          <w:szCs w:val="28"/>
          <w:lang w:bidi="uk-UA"/>
        </w:rPr>
        <w:t>мувального оцінювання в зручний для себе спосіб, за потреби використовуючи робочі нотатки, контрольні переліки, матриці або щоденники спостережень, які є внутрішнім інструментом і не потребують оформлення як окрема звітність. Фіксування результатів формувального оцінювання в класному журналі не є обов’язковою вимогою. Однак за потреби педагог може зробити відповідний з</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пис «Формувальна» в стовпці з датою.</w:t>
      </w:r>
    </w:p>
    <w:p w14:paraId="5F7B2AFD" w14:textId="621C81BE"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b/>
          <w:bCs/>
          <w:color w:val="000000"/>
          <w:sz w:val="28"/>
          <w:szCs w:val="28"/>
          <w:lang w:bidi="uk-UA"/>
        </w:rPr>
        <w:t xml:space="preserve">     Поточне оцінювання </w:t>
      </w:r>
      <w:r w:rsidRPr="00532D54">
        <w:rPr>
          <w:rFonts w:ascii="Times New Roman" w:eastAsia="Courier New" w:hAnsi="Times New Roman" w:cs="Times New Roman"/>
          <w:color w:val="000000"/>
          <w:sz w:val="28"/>
          <w:szCs w:val="28"/>
          <w:lang w:bidi="uk-UA"/>
        </w:rPr>
        <w:t>здійснюють для встановлення і фіксування проміжного рівня досягнення учнями очікуваних результатів навчання в межах структурної одиниці програми (модуля, теми, розділу). Частотність поточного оцінювання вчитель визначає самостійно з урахуванням змісту програми, кількості навчал</w:t>
      </w:r>
      <w:r w:rsidRPr="00532D54">
        <w:rPr>
          <w:rFonts w:ascii="Times New Roman" w:eastAsia="Courier New" w:hAnsi="Times New Roman" w:cs="Times New Roman"/>
          <w:color w:val="000000"/>
          <w:sz w:val="28"/>
          <w:szCs w:val="28"/>
          <w:lang w:bidi="uk-UA"/>
        </w:rPr>
        <w:t>ь</w:t>
      </w:r>
      <w:r w:rsidRPr="00532D54">
        <w:rPr>
          <w:rFonts w:ascii="Times New Roman" w:eastAsia="Courier New" w:hAnsi="Times New Roman" w:cs="Times New Roman"/>
          <w:color w:val="000000"/>
          <w:sz w:val="28"/>
          <w:szCs w:val="28"/>
          <w:lang w:bidi="uk-UA"/>
        </w:rPr>
        <w:t>них годин, специфіки результатів навчання, які оцінюють.Поточні оцінки не п</w:t>
      </w:r>
      <w:r w:rsidRPr="00532D54">
        <w:rPr>
          <w:rFonts w:ascii="Times New Roman" w:eastAsia="Courier New" w:hAnsi="Times New Roman" w:cs="Times New Roman"/>
          <w:color w:val="000000"/>
          <w:sz w:val="28"/>
          <w:szCs w:val="28"/>
          <w:lang w:bidi="uk-UA"/>
        </w:rPr>
        <w:t>о</w:t>
      </w:r>
      <w:r w:rsidRPr="00532D54">
        <w:rPr>
          <w:rFonts w:ascii="Times New Roman" w:eastAsia="Courier New" w:hAnsi="Times New Roman" w:cs="Times New Roman"/>
          <w:color w:val="000000"/>
          <w:sz w:val="28"/>
          <w:szCs w:val="28"/>
          <w:lang w:bidi="uk-UA"/>
        </w:rPr>
        <w:t>трібно виставляти на кожному уроці або за кожне виконане навчальне завдання.</w:t>
      </w:r>
    </w:p>
    <w:p w14:paraId="132D0454"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Сутнісні характеристики формувального та поточного оцінювання наведено в таблиці нижче.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30"/>
        <w:gridCol w:w="3936"/>
        <w:gridCol w:w="4354"/>
      </w:tblGrid>
      <w:tr w:rsidR="00532D54" w:rsidRPr="00532D54" w14:paraId="7F764482" w14:textId="77777777" w:rsidTr="00E510EF">
        <w:trPr>
          <w:trHeight w:hRule="exact" w:val="379"/>
          <w:jc w:val="center"/>
        </w:trPr>
        <w:tc>
          <w:tcPr>
            <w:tcW w:w="1330" w:type="dxa"/>
            <w:tcBorders>
              <w:top w:val="single" w:sz="4" w:space="0" w:color="auto"/>
              <w:left w:val="single" w:sz="4" w:space="0" w:color="auto"/>
            </w:tcBorders>
            <w:shd w:val="clear" w:color="auto" w:fill="FFFFFF"/>
            <w:vAlign w:val="bottom"/>
          </w:tcPr>
          <w:p w14:paraId="410BCAE1"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b/>
                <w:bCs/>
                <w:color w:val="000000"/>
                <w:sz w:val="28"/>
                <w:szCs w:val="28"/>
                <w:lang w:bidi="uk-UA"/>
              </w:rPr>
              <w:t>Ознака</w:t>
            </w:r>
          </w:p>
        </w:tc>
        <w:tc>
          <w:tcPr>
            <w:tcW w:w="3936" w:type="dxa"/>
            <w:tcBorders>
              <w:top w:val="single" w:sz="4" w:space="0" w:color="auto"/>
              <w:left w:val="single" w:sz="4" w:space="0" w:color="auto"/>
            </w:tcBorders>
            <w:shd w:val="clear" w:color="auto" w:fill="FFFFFF"/>
            <w:vAlign w:val="bottom"/>
          </w:tcPr>
          <w:p w14:paraId="7C72F4B3"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b/>
                <w:bCs/>
                <w:color w:val="000000"/>
                <w:sz w:val="28"/>
                <w:szCs w:val="28"/>
                <w:lang w:bidi="uk-UA"/>
              </w:rPr>
              <w:t>Формувальне</w:t>
            </w:r>
          </w:p>
        </w:tc>
        <w:tc>
          <w:tcPr>
            <w:tcW w:w="4354" w:type="dxa"/>
            <w:tcBorders>
              <w:top w:val="single" w:sz="4" w:space="0" w:color="auto"/>
              <w:left w:val="single" w:sz="4" w:space="0" w:color="auto"/>
              <w:right w:val="single" w:sz="4" w:space="0" w:color="auto"/>
            </w:tcBorders>
            <w:shd w:val="clear" w:color="auto" w:fill="FFFFFF"/>
            <w:vAlign w:val="bottom"/>
          </w:tcPr>
          <w:p w14:paraId="6122647F"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b/>
                <w:bCs/>
                <w:color w:val="000000"/>
                <w:sz w:val="28"/>
                <w:szCs w:val="28"/>
                <w:lang w:bidi="uk-UA"/>
              </w:rPr>
              <w:t>Поточне</w:t>
            </w:r>
          </w:p>
        </w:tc>
      </w:tr>
      <w:tr w:rsidR="00532D54" w:rsidRPr="00532D54" w14:paraId="71B40B41" w14:textId="77777777" w:rsidTr="00E510EF">
        <w:trPr>
          <w:trHeight w:hRule="exact" w:val="1051"/>
          <w:jc w:val="center"/>
        </w:trPr>
        <w:tc>
          <w:tcPr>
            <w:tcW w:w="1330" w:type="dxa"/>
            <w:tcBorders>
              <w:top w:val="single" w:sz="4" w:space="0" w:color="auto"/>
              <w:left w:val="single" w:sz="4" w:space="0" w:color="auto"/>
            </w:tcBorders>
            <w:shd w:val="clear" w:color="auto" w:fill="FFFFFF"/>
          </w:tcPr>
          <w:p w14:paraId="772F3066"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Мета</w:t>
            </w:r>
          </w:p>
        </w:tc>
        <w:tc>
          <w:tcPr>
            <w:tcW w:w="3936" w:type="dxa"/>
            <w:tcBorders>
              <w:top w:val="single" w:sz="4" w:space="0" w:color="auto"/>
              <w:left w:val="single" w:sz="4" w:space="0" w:color="auto"/>
            </w:tcBorders>
            <w:shd w:val="clear" w:color="auto" w:fill="FFFFFF"/>
          </w:tcPr>
          <w:p w14:paraId="6860BEF3"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зворотний зв’язок, виявлення навчальних потреб, коригування навчання</w:t>
            </w:r>
          </w:p>
        </w:tc>
        <w:tc>
          <w:tcPr>
            <w:tcW w:w="4354" w:type="dxa"/>
            <w:tcBorders>
              <w:top w:val="single" w:sz="4" w:space="0" w:color="auto"/>
              <w:left w:val="single" w:sz="4" w:space="0" w:color="auto"/>
              <w:right w:val="single" w:sz="4" w:space="0" w:color="auto"/>
            </w:tcBorders>
            <w:shd w:val="clear" w:color="auto" w:fill="FFFFFF"/>
          </w:tcPr>
          <w:p w14:paraId="628A60E5"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встановлення й фіксування рівня досягнення результатів на певному етапі</w:t>
            </w:r>
          </w:p>
        </w:tc>
      </w:tr>
      <w:tr w:rsidR="00532D54" w:rsidRPr="00532D54" w14:paraId="0BEA783B" w14:textId="77777777" w:rsidTr="00E510EF">
        <w:trPr>
          <w:trHeight w:hRule="exact" w:val="710"/>
          <w:jc w:val="center"/>
        </w:trPr>
        <w:tc>
          <w:tcPr>
            <w:tcW w:w="1330" w:type="dxa"/>
            <w:tcBorders>
              <w:top w:val="single" w:sz="4" w:space="0" w:color="auto"/>
              <w:left w:val="single" w:sz="4" w:space="0" w:color="auto"/>
            </w:tcBorders>
            <w:shd w:val="clear" w:color="auto" w:fill="FFFFFF"/>
          </w:tcPr>
          <w:p w14:paraId="2320A331"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lastRenderedPageBreak/>
              <w:t>Пікала</w:t>
            </w:r>
          </w:p>
        </w:tc>
        <w:tc>
          <w:tcPr>
            <w:tcW w:w="3936" w:type="dxa"/>
            <w:tcBorders>
              <w:top w:val="single" w:sz="4" w:space="0" w:color="auto"/>
              <w:left w:val="single" w:sz="4" w:space="0" w:color="auto"/>
            </w:tcBorders>
            <w:shd w:val="clear" w:color="auto" w:fill="FFFFFF"/>
            <w:vAlign w:val="bottom"/>
          </w:tcPr>
          <w:p w14:paraId="36215BE7"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вербальна, рівнева або бальна (за вибором учителя)</w:t>
            </w:r>
          </w:p>
        </w:tc>
        <w:tc>
          <w:tcPr>
            <w:tcW w:w="4354" w:type="dxa"/>
            <w:tcBorders>
              <w:top w:val="single" w:sz="4" w:space="0" w:color="auto"/>
              <w:left w:val="single" w:sz="4" w:space="0" w:color="auto"/>
              <w:right w:val="single" w:sz="4" w:space="0" w:color="auto"/>
            </w:tcBorders>
            <w:shd w:val="clear" w:color="auto" w:fill="FFFFFF"/>
          </w:tcPr>
          <w:p w14:paraId="38CF833C"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12-бальна*</w:t>
            </w:r>
          </w:p>
        </w:tc>
      </w:tr>
      <w:tr w:rsidR="00532D54" w:rsidRPr="00532D54" w14:paraId="6B87E600" w14:textId="77777777" w:rsidTr="00E510EF">
        <w:trPr>
          <w:trHeight w:hRule="exact" w:val="1056"/>
          <w:jc w:val="center"/>
        </w:trPr>
        <w:tc>
          <w:tcPr>
            <w:tcW w:w="1330" w:type="dxa"/>
            <w:tcBorders>
              <w:top w:val="single" w:sz="4" w:space="0" w:color="auto"/>
              <w:left w:val="single" w:sz="4" w:space="0" w:color="auto"/>
            </w:tcBorders>
            <w:shd w:val="clear" w:color="auto" w:fill="FFFFFF"/>
          </w:tcPr>
          <w:p w14:paraId="3D132455"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Фіксуван ня</w:t>
            </w:r>
          </w:p>
        </w:tc>
        <w:tc>
          <w:tcPr>
            <w:tcW w:w="3936" w:type="dxa"/>
            <w:tcBorders>
              <w:top w:val="single" w:sz="4" w:space="0" w:color="auto"/>
              <w:left w:val="single" w:sz="4" w:space="0" w:color="auto"/>
            </w:tcBorders>
            <w:shd w:val="clear" w:color="auto" w:fill="FFFFFF"/>
            <w:vAlign w:val="bottom"/>
          </w:tcPr>
          <w:p w14:paraId="2265B3DC"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не обов’язкове в журналі (мо</w:t>
            </w:r>
            <w:r w:rsidRPr="00532D54">
              <w:rPr>
                <w:rFonts w:ascii="Times New Roman" w:eastAsia="Courier New" w:hAnsi="Times New Roman" w:cs="Times New Roman"/>
                <w:color w:val="000000"/>
                <w:sz w:val="28"/>
                <w:szCs w:val="28"/>
                <w:lang w:bidi="uk-UA"/>
              </w:rPr>
              <w:t>ж</w:t>
            </w:r>
            <w:r w:rsidRPr="00532D54">
              <w:rPr>
                <w:rFonts w:ascii="Times New Roman" w:eastAsia="Courier New" w:hAnsi="Times New Roman" w:cs="Times New Roman"/>
                <w:color w:val="000000"/>
                <w:sz w:val="28"/>
                <w:szCs w:val="28"/>
                <w:lang w:bidi="uk-UA"/>
              </w:rPr>
              <w:t>ливе в зручний учителеві сп</w:t>
            </w:r>
            <w:r w:rsidRPr="00532D54">
              <w:rPr>
                <w:rFonts w:ascii="Times New Roman" w:eastAsia="Courier New" w:hAnsi="Times New Roman" w:cs="Times New Roman"/>
                <w:color w:val="000000"/>
                <w:sz w:val="28"/>
                <w:szCs w:val="28"/>
                <w:lang w:bidi="uk-UA"/>
              </w:rPr>
              <w:t>о</w:t>
            </w:r>
            <w:r w:rsidRPr="00532D54">
              <w:rPr>
                <w:rFonts w:ascii="Times New Roman" w:eastAsia="Courier New" w:hAnsi="Times New Roman" w:cs="Times New Roman"/>
                <w:color w:val="000000"/>
                <w:sz w:val="28"/>
                <w:szCs w:val="28"/>
                <w:lang w:bidi="uk-UA"/>
              </w:rPr>
              <w:t>сіб)</w:t>
            </w:r>
          </w:p>
        </w:tc>
        <w:tc>
          <w:tcPr>
            <w:tcW w:w="4354" w:type="dxa"/>
            <w:tcBorders>
              <w:top w:val="single" w:sz="4" w:space="0" w:color="auto"/>
              <w:left w:val="single" w:sz="4" w:space="0" w:color="auto"/>
              <w:right w:val="single" w:sz="4" w:space="0" w:color="auto"/>
            </w:tcBorders>
            <w:shd w:val="clear" w:color="auto" w:fill="FFFFFF"/>
          </w:tcPr>
          <w:p w14:paraId="32B1D6BD"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обов’язкове в журналі</w:t>
            </w:r>
          </w:p>
        </w:tc>
      </w:tr>
      <w:tr w:rsidR="00532D54" w:rsidRPr="00532D54" w14:paraId="787E9AD6" w14:textId="77777777" w:rsidTr="00E510EF">
        <w:trPr>
          <w:trHeight w:hRule="exact" w:val="1056"/>
          <w:jc w:val="center"/>
        </w:trPr>
        <w:tc>
          <w:tcPr>
            <w:tcW w:w="1330" w:type="dxa"/>
            <w:tcBorders>
              <w:top w:val="single" w:sz="4" w:space="0" w:color="auto"/>
              <w:left w:val="single" w:sz="4" w:space="0" w:color="auto"/>
              <w:bottom w:val="single" w:sz="4" w:space="0" w:color="auto"/>
            </w:tcBorders>
            <w:shd w:val="clear" w:color="auto" w:fill="FFFFFF"/>
            <w:vAlign w:val="bottom"/>
          </w:tcPr>
          <w:p w14:paraId="578F89EE" w14:textId="0979B66F"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Вплив на підсумко</w:t>
            </w:r>
            <w:r>
              <w:rPr>
                <w:rFonts w:ascii="Times New Roman" w:eastAsia="Courier New" w:hAnsi="Times New Roman" w:cs="Times New Roman"/>
                <w:color w:val="000000"/>
                <w:sz w:val="28"/>
                <w:szCs w:val="28"/>
                <w:lang w:bidi="uk-UA"/>
              </w:rPr>
              <w:t>в</w:t>
            </w:r>
            <w:r w:rsidRPr="00532D54">
              <w:rPr>
                <w:rFonts w:ascii="Times New Roman" w:eastAsia="Courier New" w:hAnsi="Times New Roman" w:cs="Times New Roman"/>
                <w:color w:val="000000"/>
                <w:sz w:val="28"/>
                <w:szCs w:val="28"/>
                <w:lang w:bidi="uk-UA"/>
              </w:rPr>
              <w:t xml:space="preserve"> ву оцінку</w:t>
            </w:r>
          </w:p>
        </w:tc>
        <w:tc>
          <w:tcPr>
            <w:tcW w:w="3936" w:type="dxa"/>
            <w:tcBorders>
              <w:top w:val="single" w:sz="4" w:space="0" w:color="auto"/>
              <w:left w:val="single" w:sz="4" w:space="0" w:color="auto"/>
              <w:bottom w:val="single" w:sz="4" w:space="0" w:color="auto"/>
            </w:tcBorders>
            <w:shd w:val="clear" w:color="auto" w:fill="FFFFFF"/>
          </w:tcPr>
          <w:p w14:paraId="38AB5A16"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оцінки не враховують</w:t>
            </w:r>
          </w:p>
        </w:tc>
        <w:tc>
          <w:tcPr>
            <w:tcW w:w="4354" w:type="dxa"/>
            <w:tcBorders>
              <w:top w:val="single" w:sz="4" w:space="0" w:color="auto"/>
              <w:left w:val="single" w:sz="4" w:space="0" w:color="auto"/>
              <w:bottom w:val="single" w:sz="4" w:space="0" w:color="auto"/>
              <w:right w:val="single" w:sz="4" w:space="0" w:color="auto"/>
            </w:tcBorders>
            <w:shd w:val="clear" w:color="auto" w:fill="FFFFFF"/>
          </w:tcPr>
          <w:p w14:paraId="20ABC3AE"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ураховують</w:t>
            </w:r>
          </w:p>
        </w:tc>
      </w:tr>
    </w:tbl>
    <w:p w14:paraId="2C06FF86"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Підсумкове оцінювання (тематичне, семестрове, річне) здійснюють шляхом зіставлення досягнутих результатів навчання з очікуваними.</w:t>
      </w:r>
    </w:p>
    <w:p w14:paraId="23859438"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b/>
          <w:bCs/>
          <w:color w:val="000000"/>
          <w:sz w:val="28"/>
          <w:szCs w:val="28"/>
          <w:lang w:bidi="uk-UA"/>
        </w:rPr>
        <w:t xml:space="preserve">     Підсумкове оцінювання (тематичне) </w:t>
      </w:r>
      <w:r w:rsidRPr="00532D54">
        <w:rPr>
          <w:rFonts w:ascii="Times New Roman" w:eastAsia="Courier New" w:hAnsi="Times New Roman" w:cs="Times New Roman"/>
          <w:color w:val="000000"/>
          <w:sz w:val="28"/>
          <w:szCs w:val="28"/>
          <w:lang w:bidi="uk-UA"/>
        </w:rPr>
        <w:t>здійснюють в один із способів або в їх поєднанні:</w:t>
      </w:r>
    </w:p>
    <w:p w14:paraId="5693E855" w14:textId="77777777" w:rsidR="00532D54" w:rsidRPr="00532D54" w:rsidRDefault="00532D54" w:rsidP="002D3C38">
      <w:pPr>
        <w:widowControl w:val="0"/>
        <w:numPr>
          <w:ilvl w:val="0"/>
          <w:numId w:val="30"/>
        </w:numPr>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шляхом узагальнення поточних оцінок, отриманих протягом періоду н</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вчання, що охоплює відповідну тему / розділ / модуль тощо;</w:t>
      </w:r>
    </w:p>
    <w:p w14:paraId="0344E35E" w14:textId="77777777" w:rsidR="00532D54" w:rsidRPr="00532D54" w:rsidRDefault="00532D54" w:rsidP="002D3C38">
      <w:pPr>
        <w:widowControl w:val="0"/>
        <w:numPr>
          <w:ilvl w:val="0"/>
          <w:numId w:val="30"/>
        </w:numPr>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шляхом проведення підсумкової тематичної роботи, яка б охоплювала ключові очікувані результати навчання, визначені програмою </w:t>
      </w:r>
      <w:r w:rsidRPr="00532D54">
        <w:rPr>
          <w:rFonts w:ascii="Times New Roman" w:eastAsia="Courier New" w:hAnsi="Times New Roman" w:cs="Times New Roman"/>
          <w:i/>
          <w:iCs/>
          <w:color w:val="000000"/>
          <w:sz w:val="28"/>
          <w:szCs w:val="28"/>
          <w:lang w:bidi="uk-UA"/>
        </w:rPr>
        <w:t>у</w:t>
      </w:r>
      <w:r w:rsidRPr="00532D54">
        <w:rPr>
          <w:rFonts w:ascii="Times New Roman" w:eastAsia="Courier New" w:hAnsi="Times New Roman" w:cs="Times New Roman"/>
          <w:color w:val="000000"/>
          <w:sz w:val="28"/>
          <w:szCs w:val="28"/>
          <w:lang w:bidi="uk-UA"/>
        </w:rPr>
        <w:t xml:space="preserve"> відпові</w:t>
      </w:r>
      <w:r w:rsidRPr="00532D54">
        <w:rPr>
          <w:rFonts w:ascii="Times New Roman" w:eastAsia="Courier New" w:hAnsi="Times New Roman" w:cs="Times New Roman"/>
          <w:color w:val="000000"/>
          <w:sz w:val="28"/>
          <w:szCs w:val="28"/>
          <w:lang w:bidi="uk-UA"/>
        </w:rPr>
        <w:t>д</w:t>
      </w:r>
      <w:r w:rsidRPr="00532D54">
        <w:rPr>
          <w:rFonts w:ascii="Times New Roman" w:eastAsia="Courier New" w:hAnsi="Times New Roman" w:cs="Times New Roman"/>
          <w:color w:val="000000"/>
          <w:sz w:val="28"/>
          <w:szCs w:val="28"/>
          <w:lang w:bidi="uk-UA"/>
        </w:rPr>
        <w:t>ній темі / розділі / модулі тощо.</w:t>
      </w:r>
    </w:p>
    <w:p w14:paraId="04D34280"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Підсумкову тематичну оцінку визначають або як середнє арифметичне всіх поточних балів, отриманих учнем протягом теми, або на підставі інших підходів, що мають бути відображені в критеріях, правилах і процедурах оцінювання з</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кладу освіти.</w:t>
      </w:r>
    </w:p>
    <w:p w14:paraId="37AAE891"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b/>
          <w:bCs/>
          <w:color w:val="000000"/>
          <w:sz w:val="28"/>
          <w:szCs w:val="28"/>
          <w:lang w:bidi="uk-UA"/>
        </w:rPr>
        <w:t xml:space="preserve">     Підсумкове оцінювання (семестрове) </w:t>
      </w:r>
      <w:r w:rsidRPr="00532D54">
        <w:rPr>
          <w:rFonts w:ascii="Times New Roman" w:eastAsia="Courier New" w:hAnsi="Times New Roman" w:cs="Times New Roman"/>
          <w:color w:val="000000"/>
          <w:sz w:val="28"/>
          <w:szCs w:val="28"/>
          <w:lang w:bidi="uk-UA"/>
        </w:rPr>
        <w:t>здійснюють шляхом узагальнення (в один із способів):</w:t>
      </w:r>
    </w:p>
    <w:p w14:paraId="32A8D8C3" w14:textId="77777777" w:rsidR="00532D54" w:rsidRPr="00532D54" w:rsidRDefault="00532D54" w:rsidP="002D3C38">
      <w:pPr>
        <w:widowControl w:val="0"/>
        <w:numPr>
          <w:ilvl w:val="0"/>
          <w:numId w:val="31"/>
        </w:numPr>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тематичних оцінок (у разі їх відсутності поточних оцінок), отриманих пр</w:t>
      </w:r>
      <w:r w:rsidRPr="00532D54">
        <w:rPr>
          <w:rFonts w:ascii="Times New Roman" w:eastAsia="Courier New" w:hAnsi="Times New Roman" w:cs="Times New Roman"/>
          <w:color w:val="000000"/>
          <w:sz w:val="28"/>
          <w:szCs w:val="28"/>
          <w:lang w:bidi="uk-UA"/>
        </w:rPr>
        <w:t>о</w:t>
      </w:r>
      <w:r w:rsidRPr="00532D54">
        <w:rPr>
          <w:rFonts w:ascii="Times New Roman" w:eastAsia="Courier New" w:hAnsi="Times New Roman" w:cs="Times New Roman"/>
          <w:color w:val="000000"/>
          <w:sz w:val="28"/>
          <w:szCs w:val="28"/>
          <w:lang w:bidi="uk-UA"/>
        </w:rPr>
        <w:t>тягом семестру;</w:t>
      </w:r>
    </w:p>
    <w:p w14:paraId="12907015" w14:textId="5EF8A86B" w:rsidR="00532D54" w:rsidRPr="00532D54" w:rsidRDefault="00532D54" w:rsidP="002D3C38">
      <w:pPr>
        <w:widowControl w:val="0"/>
        <w:numPr>
          <w:ilvl w:val="0"/>
          <w:numId w:val="31"/>
        </w:numPr>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тематичних оцінок (у разі їх відсутності - поточних оцінок), здобутих </w:t>
      </w:r>
      <w:r>
        <w:rPr>
          <w:rFonts w:ascii="Times New Roman" w:eastAsia="Courier New" w:hAnsi="Times New Roman" w:cs="Times New Roman"/>
          <w:color w:val="000000"/>
          <w:sz w:val="28"/>
          <w:szCs w:val="28"/>
          <w:lang w:bidi="uk-UA"/>
        </w:rPr>
        <w:t>пр</w:t>
      </w:r>
      <w:r>
        <w:rPr>
          <w:rFonts w:ascii="Times New Roman" w:eastAsia="Courier New" w:hAnsi="Times New Roman" w:cs="Times New Roman"/>
          <w:color w:val="000000"/>
          <w:sz w:val="28"/>
          <w:szCs w:val="28"/>
          <w:lang w:bidi="uk-UA"/>
        </w:rPr>
        <w:t>о</w:t>
      </w:r>
      <w:r w:rsidRPr="00532D54">
        <w:rPr>
          <w:rFonts w:ascii="Times New Roman" w:eastAsia="Courier New" w:hAnsi="Times New Roman" w:cs="Times New Roman"/>
          <w:color w:val="000000"/>
          <w:sz w:val="28"/>
          <w:szCs w:val="28"/>
          <w:lang w:bidi="uk-UA"/>
        </w:rPr>
        <w:t>тягом семестру, і оцінки за семестрову підсумкову роботу.</w:t>
      </w:r>
    </w:p>
    <w:p w14:paraId="4A2894CB"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Підсумкову семестрову оцінку визначають або як середнє арифметичне всіх балів за підсумками тематичного оцінювання, отриманих учнем протягом семе</w:t>
      </w:r>
      <w:r w:rsidRPr="00532D54">
        <w:rPr>
          <w:rFonts w:ascii="Times New Roman" w:eastAsia="Courier New" w:hAnsi="Times New Roman" w:cs="Times New Roman"/>
          <w:color w:val="000000"/>
          <w:sz w:val="28"/>
          <w:szCs w:val="28"/>
          <w:lang w:bidi="uk-UA"/>
        </w:rPr>
        <w:t>с</w:t>
      </w:r>
      <w:r w:rsidRPr="00532D54">
        <w:rPr>
          <w:rFonts w:ascii="Times New Roman" w:eastAsia="Courier New" w:hAnsi="Times New Roman" w:cs="Times New Roman"/>
          <w:color w:val="000000"/>
          <w:sz w:val="28"/>
          <w:szCs w:val="28"/>
          <w:lang w:bidi="uk-UA"/>
        </w:rPr>
        <w:t>тру (поточних, якщо тематичні відсутні), або на підставі інших підходів, що м</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ють бути відображені в критеріях, правилах і процедурах оцінювання закладу освіти.</w:t>
      </w:r>
    </w:p>
    <w:p w14:paraId="11E10E4F"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Результати формувального оцінювання під час тематичного та семестрового оцінювання не враховують. Проведення окремої підсумкової роботи після ко</w:t>
      </w:r>
      <w:r w:rsidRPr="00532D54">
        <w:rPr>
          <w:rFonts w:ascii="Times New Roman" w:eastAsia="Courier New" w:hAnsi="Times New Roman" w:cs="Times New Roman"/>
          <w:color w:val="000000"/>
          <w:sz w:val="28"/>
          <w:szCs w:val="28"/>
          <w:lang w:bidi="uk-UA"/>
        </w:rPr>
        <w:t>ж</w:t>
      </w:r>
      <w:r w:rsidRPr="00532D54">
        <w:rPr>
          <w:rFonts w:ascii="Times New Roman" w:eastAsia="Courier New" w:hAnsi="Times New Roman" w:cs="Times New Roman"/>
          <w:color w:val="000000"/>
          <w:sz w:val="28"/>
          <w:szCs w:val="28"/>
          <w:lang w:bidi="uk-UA"/>
        </w:rPr>
        <w:lastRenderedPageBreak/>
        <w:t>ної теми, розділу чи модуля програми не є обов’язковим.</w:t>
      </w:r>
    </w:p>
    <w:p w14:paraId="3BD6E0C2" w14:textId="146C84B6"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532D54">
        <w:rPr>
          <w:rFonts w:ascii="Times New Roman" w:eastAsia="Courier New" w:hAnsi="Times New Roman" w:cs="Times New Roman"/>
          <w:color w:val="000000"/>
          <w:sz w:val="28"/>
          <w:szCs w:val="28"/>
          <w:lang w:bidi="uk-UA"/>
        </w:rPr>
        <w:t>Підсумкова робота має охоплювати результати навчання, передбачені пр</w:t>
      </w:r>
      <w:r w:rsidRPr="00532D54">
        <w:rPr>
          <w:rFonts w:ascii="Times New Roman" w:eastAsia="Courier New" w:hAnsi="Times New Roman" w:cs="Times New Roman"/>
          <w:color w:val="000000"/>
          <w:sz w:val="28"/>
          <w:szCs w:val="28"/>
          <w:lang w:bidi="uk-UA"/>
        </w:rPr>
        <w:t>о</w:t>
      </w:r>
      <w:r w:rsidRPr="00532D54">
        <w:rPr>
          <w:rFonts w:ascii="Times New Roman" w:eastAsia="Courier New" w:hAnsi="Times New Roman" w:cs="Times New Roman"/>
          <w:color w:val="000000"/>
          <w:sz w:val="28"/>
          <w:szCs w:val="28"/>
          <w:lang w:bidi="uk-UA"/>
        </w:rPr>
        <w:t>грамою на відповідний період, які належать до однієї або різних груп у Держа</w:t>
      </w:r>
      <w:r w:rsidRPr="00532D54">
        <w:rPr>
          <w:rFonts w:ascii="Times New Roman" w:eastAsia="Courier New" w:hAnsi="Times New Roman" w:cs="Times New Roman"/>
          <w:color w:val="000000"/>
          <w:sz w:val="28"/>
          <w:szCs w:val="28"/>
          <w:lang w:bidi="uk-UA"/>
        </w:rPr>
        <w:t>в</w:t>
      </w:r>
      <w:r w:rsidRPr="00532D54">
        <w:rPr>
          <w:rFonts w:ascii="Times New Roman" w:eastAsia="Courier New" w:hAnsi="Times New Roman" w:cs="Times New Roman"/>
          <w:color w:val="000000"/>
          <w:sz w:val="28"/>
          <w:szCs w:val="28"/>
          <w:lang w:bidi="uk-UA"/>
        </w:rPr>
        <w:t>ному стандарті базової середньої освіти. Така робота має давати змогу отримати інформацію про досягнення учнями результатів навчання у характерних для н</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вчального предмета / інтегрованого курсу видах діяльності.</w:t>
      </w:r>
      <w:r>
        <w:rPr>
          <w:rFonts w:ascii="Times New Roman" w:eastAsia="Courier New" w:hAnsi="Times New Roman" w:cs="Times New Roman"/>
          <w:color w:val="000000"/>
          <w:sz w:val="28"/>
          <w:szCs w:val="28"/>
          <w:lang w:bidi="uk-UA"/>
        </w:rPr>
        <w:t xml:space="preserve"> </w:t>
      </w:r>
      <w:r w:rsidRPr="00532D54">
        <w:rPr>
          <w:rFonts w:ascii="Times New Roman" w:eastAsia="Courier New" w:hAnsi="Times New Roman" w:cs="Times New Roman"/>
          <w:color w:val="000000"/>
          <w:sz w:val="28"/>
          <w:szCs w:val="28"/>
          <w:lang w:bidi="uk-UA"/>
        </w:rPr>
        <w:t>Підсумкові роботи доцільно планувати з урахуванням результатів навчання, які необхідно оцінити, наявної інформації про їх досягнення, навчального часу та загального навчал</w:t>
      </w:r>
      <w:r w:rsidRPr="00532D54">
        <w:rPr>
          <w:rFonts w:ascii="Times New Roman" w:eastAsia="Courier New" w:hAnsi="Times New Roman" w:cs="Times New Roman"/>
          <w:color w:val="000000"/>
          <w:sz w:val="28"/>
          <w:szCs w:val="28"/>
          <w:lang w:bidi="uk-UA"/>
        </w:rPr>
        <w:t>ь</w:t>
      </w:r>
      <w:r w:rsidRPr="00532D54">
        <w:rPr>
          <w:rFonts w:ascii="Times New Roman" w:eastAsia="Courier New" w:hAnsi="Times New Roman" w:cs="Times New Roman"/>
          <w:color w:val="000000"/>
          <w:sz w:val="28"/>
          <w:szCs w:val="28"/>
          <w:lang w:bidi="uk-UA"/>
        </w:rPr>
        <w:t>ного навантаження учнів.</w:t>
      </w:r>
    </w:p>
    <w:p w14:paraId="3D79584F"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Не рекомендується визначати </w:t>
      </w:r>
      <w:r w:rsidRPr="00532D54">
        <w:rPr>
          <w:rFonts w:ascii="Times New Roman" w:eastAsia="Courier New" w:hAnsi="Times New Roman" w:cs="Times New Roman"/>
          <w:b/>
          <w:bCs/>
          <w:color w:val="000000"/>
          <w:sz w:val="28"/>
          <w:szCs w:val="28"/>
          <w:lang w:bidi="uk-UA"/>
        </w:rPr>
        <w:t xml:space="preserve">семестрову оцінку </w:t>
      </w:r>
      <w:r w:rsidRPr="00532D54">
        <w:rPr>
          <w:rFonts w:ascii="Times New Roman" w:eastAsia="Courier New" w:hAnsi="Times New Roman" w:cs="Times New Roman"/>
          <w:color w:val="000000"/>
          <w:sz w:val="28"/>
          <w:szCs w:val="28"/>
          <w:lang w:bidi="uk-UA"/>
        </w:rPr>
        <w:t>лише за результатом однієї підсумкової роботи, якщо наявна інша достатня й релевантна інформація про досягнення учнем результатів навчання за семестр.</w:t>
      </w:r>
    </w:p>
    <w:p w14:paraId="733D9368"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За результатами семестрового оцінювання визначають одну семестрову оцінку з навчального предмета / Інтегрованого курсу.</w:t>
      </w:r>
    </w:p>
    <w:p w14:paraId="1C4CEC47"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b/>
          <w:bCs/>
          <w:color w:val="000000"/>
          <w:sz w:val="28"/>
          <w:szCs w:val="28"/>
          <w:lang w:bidi="uk-UA"/>
        </w:rPr>
        <w:t xml:space="preserve">     Річну оцінку </w:t>
      </w:r>
      <w:r w:rsidRPr="00532D54">
        <w:rPr>
          <w:rFonts w:ascii="Times New Roman" w:eastAsia="Courier New" w:hAnsi="Times New Roman" w:cs="Times New Roman"/>
          <w:color w:val="000000"/>
          <w:sz w:val="28"/>
          <w:szCs w:val="28"/>
          <w:lang w:bidi="uk-UA"/>
        </w:rPr>
        <w:t>визначають або як середнє арифметичне семестрових оцінок, або на підставі інших підходів, що мають бути відображені в критеріях, прав</w:t>
      </w:r>
      <w:r w:rsidRPr="00532D54">
        <w:rPr>
          <w:rFonts w:ascii="Times New Roman" w:eastAsia="Courier New" w:hAnsi="Times New Roman" w:cs="Times New Roman"/>
          <w:color w:val="000000"/>
          <w:sz w:val="28"/>
          <w:szCs w:val="28"/>
          <w:lang w:bidi="uk-UA"/>
        </w:rPr>
        <w:t>и</w:t>
      </w:r>
      <w:r w:rsidRPr="00532D54">
        <w:rPr>
          <w:rFonts w:ascii="Times New Roman" w:eastAsia="Courier New" w:hAnsi="Times New Roman" w:cs="Times New Roman"/>
          <w:color w:val="000000"/>
          <w:sz w:val="28"/>
          <w:szCs w:val="28"/>
          <w:lang w:bidi="uk-UA"/>
        </w:rPr>
        <w:t>лах і процедурах оцінювання закладу освіти. Проведення окремої підсумкової роботи для визначення річної оцінки не передбачено (крім учнів, які здобувають освіту за індивідуальними формами).</w:t>
      </w:r>
    </w:p>
    <w:p w14:paraId="4E111E0F" w14:textId="222BE72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532D54">
        <w:rPr>
          <w:rFonts w:ascii="Times New Roman" w:eastAsia="Courier New" w:hAnsi="Times New Roman" w:cs="Times New Roman"/>
          <w:color w:val="000000"/>
          <w:sz w:val="28"/>
          <w:szCs w:val="28"/>
          <w:lang w:bidi="uk-UA"/>
        </w:rPr>
        <w:t>У разі, якщо вивчення навчального предмета / інтегрованого курсу відповідно до навчального плану закладу освіти передбачено лише в одному семестрі н</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вчального року, річне оцінювання здійснюють на підставі семестрового оцін</w:t>
      </w:r>
      <w:r w:rsidRPr="00532D54">
        <w:rPr>
          <w:rFonts w:ascii="Times New Roman" w:eastAsia="Courier New" w:hAnsi="Times New Roman" w:cs="Times New Roman"/>
          <w:color w:val="000000"/>
          <w:sz w:val="28"/>
          <w:szCs w:val="28"/>
          <w:lang w:bidi="uk-UA"/>
        </w:rPr>
        <w:t>ю</w:t>
      </w:r>
      <w:r w:rsidRPr="00532D54">
        <w:rPr>
          <w:rFonts w:ascii="Times New Roman" w:eastAsia="Courier New" w:hAnsi="Times New Roman" w:cs="Times New Roman"/>
          <w:color w:val="000000"/>
          <w:sz w:val="28"/>
          <w:szCs w:val="28"/>
          <w:lang w:bidi="uk-UA"/>
        </w:rPr>
        <w:t>вання лише за той семестр, у якому цей навчальний предмет / інтегрований курс викладався.</w:t>
      </w:r>
    </w:p>
    <w:p w14:paraId="01BAFD1F"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b/>
          <w:color w:val="000000"/>
          <w:sz w:val="28"/>
          <w:szCs w:val="28"/>
          <w:lang w:bidi="uk-UA"/>
        </w:rPr>
        <w:t xml:space="preserve">     Державна підсумкова атестація</w:t>
      </w:r>
      <w:r w:rsidRPr="00532D54">
        <w:rPr>
          <w:rFonts w:ascii="Times New Roman" w:eastAsia="Courier New" w:hAnsi="Times New Roman" w:cs="Times New Roman"/>
          <w:color w:val="000000"/>
          <w:sz w:val="28"/>
          <w:szCs w:val="28"/>
          <w:lang w:bidi="uk-UA"/>
        </w:rPr>
        <w:t xml:space="preserve"> є різновидом підсумкового оцінювання та передбачає встановлення відповідності результатів навчання учнів, які заверш</w:t>
      </w:r>
      <w:r w:rsidRPr="00532D54">
        <w:rPr>
          <w:rFonts w:ascii="Times New Roman" w:eastAsia="Courier New" w:hAnsi="Times New Roman" w:cs="Times New Roman"/>
          <w:color w:val="000000"/>
          <w:sz w:val="28"/>
          <w:szCs w:val="28"/>
          <w:lang w:bidi="uk-UA"/>
        </w:rPr>
        <w:t>и</w:t>
      </w:r>
      <w:r w:rsidRPr="00532D54">
        <w:rPr>
          <w:rFonts w:ascii="Times New Roman" w:eastAsia="Courier New" w:hAnsi="Times New Roman" w:cs="Times New Roman"/>
          <w:color w:val="000000"/>
          <w:sz w:val="28"/>
          <w:szCs w:val="28"/>
          <w:lang w:bidi="uk-UA"/>
        </w:rPr>
        <w:t>ли здобуття базової середньої освіти, вимогам Державного стандарту базової середньої освіти. Особливості ЇЇ проведення, вимоги до змісту та критерії оц</w:t>
      </w:r>
      <w:r w:rsidRPr="00532D54">
        <w:rPr>
          <w:rFonts w:ascii="Times New Roman" w:eastAsia="Courier New" w:hAnsi="Times New Roman" w:cs="Times New Roman"/>
          <w:color w:val="000000"/>
          <w:sz w:val="28"/>
          <w:szCs w:val="28"/>
          <w:lang w:bidi="uk-UA"/>
        </w:rPr>
        <w:t>і</w:t>
      </w:r>
      <w:r w:rsidRPr="00532D54">
        <w:rPr>
          <w:rFonts w:ascii="Times New Roman" w:eastAsia="Courier New" w:hAnsi="Times New Roman" w:cs="Times New Roman"/>
          <w:color w:val="000000"/>
          <w:sz w:val="28"/>
          <w:szCs w:val="28"/>
          <w:lang w:bidi="uk-UA"/>
        </w:rPr>
        <w:t>нювання визначає Міністерство освіти І науки України в установленому закон</w:t>
      </w:r>
      <w:r w:rsidRPr="00532D54">
        <w:rPr>
          <w:rFonts w:ascii="Times New Roman" w:eastAsia="Courier New" w:hAnsi="Times New Roman" w:cs="Times New Roman"/>
          <w:color w:val="000000"/>
          <w:sz w:val="28"/>
          <w:szCs w:val="28"/>
          <w:lang w:bidi="uk-UA"/>
        </w:rPr>
        <w:t>о</w:t>
      </w:r>
      <w:r w:rsidRPr="00532D54">
        <w:rPr>
          <w:rFonts w:ascii="Times New Roman" w:eastAsia="Courier New" w:hAnsi="Times New Roman" w:cs="Times New Roman"/>
          <w:color w:val="000000"/>
          <w:sz w:val="28"/>
          <w:szCs w:val="28"/>
          <w:lang w:bidi="uk-UA"/>
        </w:rPr>
        <w:t>давством порядку.</w:t>
      </w:r>
    </w:p>
    <w:p w14:paraId="7D8D2F4D"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b/>
          <w:color w:val="000000"/>
          <w:sz w:val="28"/>
          <w:szCs w:val="28"/>
          <w:lang w:bidi="uk-UA"/>
        </w:rPr>
        <w:t xml:space="preserve">     Оцінювання результатів навчання учнів з особливими освітніми потр</w:t>
      </w:r>
      <w:r w:rsidRPr="00532D54">
        <w:rPr>
          <w:rFonts w:ascii="Times New Roman" w:eastAsia="Courier New" w:hAnsi="Times New Roman" w:cs="Times New Roman"/>
          <w:b/>
          <w:color w:val="000000"/>
          <w:sz w:val="28"/>
          <w:szCs w:val="28"/>
          <w:lang w:bidi="uk-UA"/>
        </w:rPr>
        <w:t>е</w:t>
      </w:r>
      <w:r w:rsidRPr="00532D54">
        <w:rPr>
          <w:rFonts w:ascii="Times New Roman" w:eastAsia="Courier New" w:hAnsi="Times New Roman" w:cs="Times New Roman"/>
          <w:b/>
          <w:color w:val="000000"/>
          <w:sz w:val="28"/>
          <w:szCs w:val="28"/>
          <w:lang w:bidi="uk-UA"/>
        </w:rPr>
        <w:t>бами</w:t>
      </w:r>
      <w:r w:rsidRPr="00532D54">
        <w:rPr>
          <w:rFonts w:ascii="Times New Roman" w:eastAsia="Courier New" w:hAnsi="Times New Roman" w:cs="Times New Roman"/>
          <w:color w:val="000000"/>
          <w:sz w:val="28"/>
          <w:szCs w:val="28"/>
          <w:lang w:bidi="uk-UA"/>
        </w:rPr>
        <w:t xml:space="preserve"> здійснюють відповідно до загальних критеріїв оцінювання з урахуванням індивідуальної програми розвитку та індивідуального навчального плану за його наявності. Загальні критерії можуть бути адаптовані відповідно до особливостей </w:t>
      </w:r>
      <w:r w:rsidRPr="00532D54">
        <w:rPr>
          <w:rFonts w:ascii="Times New Roman" w:eastAsia="Courier New" w:hAnsi="Times New Roman" w:cs="Times New Roman"/>
          <w:color w:val="000000"/>
          <w:sz w:val="28"/>
          <w:szCs w:val="28"/>
          <w:lang w:bidi="uk-UA"/>
        </w:rPr>
        <w:lastRenderedPageBreak/>
        <w:t>освітнього процесу, середовища та індивідуальних потреб учня, визначених в індивідуальній програмі розвитку. Адаптація процесу оцінювання може пере</w:t>
      </w:r>
      <w:r w:rsidRPr="00532D54">
        <w:rPr>
          <w:rFonts w:ascii="Times New Roman" w:eastAsia="Courier New" w:hAnsi="Times New Roman" w:cs="Times New Roman"/>
          <w:color w:val="000000"/>
          <w:sz w:val="28"/>
          <w:szCs w:val="28"/>
          <w:lang w:bidi="uk-UA"/>
        </w:rPr>
        <w:t>д</w:t>
      </w:r>
      <w:r w:rsidRPr="00532D54">
        <w:rPr>
          <w:rFonts w:ascii="Times New Roman" w:eastAsia="Courier New" w:hAnsi="Times New Roman" w:cs="Times New Roman"/>
          <w:color w:val="000000"/>
          <w:sz w:val="28"/>
          <w:szCs w:val="28"/>
          <w:lang w:bidi="uk-UA"/>
        </w:rPr>
        <w:t>бачати зміну способу подання завдання, форми відповіді, часу виконання, орг</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нізації середовища, використання допоміжних засобів або інших умов, необхі</w:t>
      </w:r>
      <w:r w:rsidRPr="00532D54">
        <w:rPr>
          <w:rFonts w:ascii="Times New Roman" w:eastAsia="Courier New" w:hAnsi="Times New Roman" w:cs="Times New Roman"/>
          <w:color w:val="000000"/>
          <w:sz w:val="28"/>
          <w:szCs w:val="28"/>
          <w:lang w:bidi="uk-UA"/>
        </w:rPr>
        <w:t>д</w:t>
      </w:r>
      <w:r w:rsidRPr="00532D54">
        <w:rPr>
          <w:rFonts w:ascii="Times New Roman" w:eastAsia="Courier New" w:hAnsi="Times New Roman" w:cs="Times New Roman"/>
          <w:color w:val="000000"/>
          <w:sz w:val="28"/>
          <w:szCs w:val="28"/>
          <w:lang w:bidi="uk-UA"/>
        </w:rPr>
        <w:t>них для того, щоб учень міг продемонструвати результат навчання. Застосува</w:t>
      </w:r>
      <w:r w:rsidRPr="00532D54">
        <w:rPr>
          <w:rFonts w:ascii="Times New Roman" w:eastAsia="Courier New" w:hAnsi="Times New Roman" w:cs="Times New Roman"/>
          <w:color w:val="000000"/>
          <w:sz w:val="28"/>
          <w:szCs w:val="28"/>
          <w:lang w:bidi="uk-UA"/>
        </w:rPr>
        <w:t>н</w:t>
      </w:r>
      <w:r w:rsidRPr="00532D54">
        <w:rPr>
          <w:rFonts w:ascii="Times New Roman" w:eastAsia="Courier New" w:hAnsi="Times New Roman" w:cs="Times New Roman"/>
          <w:color w:val="000000"/>
          <w:sz w:val="28"/>
          <w:szCs w:val="28"/>
          <w:lang w:bidi="uk-UA"/>
        </w:rPr>
        <w:t>ня адаптацій не змінює результату навчання, що оцінюється, і саме по собі не є підставою для зниження оцінки. Якщо зміст навчального предмета / інтегров</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ного курсу модифіковано, оцінювання здійснюють відповідно до індивідуальних навчальних цілей, визначених в Індивідуальній програмі розвитку, з урахува</w:t>
      </w:r>
      <w:r w:rsidRPr="00532D54">
        <w:rPr>
          <w:rFonts w:ascii="Times New Roman" w:eastAsia="Courier New" w:hAnsi="Times New Roman" w:cs="Times New Roman"/>
          <w:color w:val="000000"/>
          <w:sz w:val="28"/>
          <w:szCs w:val="28"/>
          <w:lang w:bidi="uk-UA"/>
        </w:rPr>
        <w:t>н</w:t>
      </w:r>
      <w:r w:rsidRPr="00532D54">
        <w:rPr>
          <w:rFonts w:ascii="Times New Roman" w:eastAsia="Courier New" w:hAnsi="Times New Roman" w:cs="Times New Roman"/>
          <w:color w:val="000000"/>
          <w:sz w:val="28"/>
          <w:szCs w:val="28"/>
          <w:lang w:bidi="uk-UA"/>
        </w:rPr>
        <w:t>ням динаміки навчального поступу учня.</w:t>
      </w:r>
    </w:p>
    <w:p w14:paraId="2C5CA126"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Під час </w:t>
      </w:r>
      <w:r w:rsidRPr="002D3C38">
        <w:rPr>
          <w:rFonts w:ascii="Times New Roman" w:eastAsia="Courier New" w:hAnsi="Times New Roman" w:cs="Times New Roman"/>
          <w:b/>
          <w:color w:val="000000"/>
          <w:sz w:val="28"/>
          <w:szCs w:val="28"/>
          <w:lang w:bidi="uk-UA"/>
        </w:rPr>
        <w:t>дистанційного та змішаного навчання</w:t>
      </w:r>
      <w:r w:rsidRPr="00532D54">
        <w:rPr>
          <w:rFonts w:ascii="Times New Roman" w:eastAsia="Courier New" w:hAnsi="Times New Roman" w:cs="Times New Roman"/>
          <w:color w:val="000000"/>
          <w:sz w:val="28"/>
          <w:szCs w:val="28"/>
          <w:lang w:bidi="uk-UA"/>
        </w:rPr>
        <w:t xml:space="preserve"> застосовують загальні вим</w:t>
      </w:r>
      <w:r w:rsidRPr="00532D54">
        <w:rPr>
          <w:rFonts w:ascii="Times New Roman" w:eastAsia="Courier New" w:hAnsi="Times New Roman" w:cs="Times New Roman"/>
          <w:color w:val="000000"/>
          <w:sz w:val="28"/>
          <w:szCs w:val="28"/>
          <w:lang w:bidi="uk-UA"/>
        </w:rPr>
        <w:t>о</w:t>
      </w:r>
      <w:r w:rsidRPr="00532D54">
        <w:rPr>
          <w:rFonts w:ascii="Times New Roman" w:eastAsia="Courier New" w:hAnsi="Times New Roman" w:cs="Times New Roman"/>
          <w:color w:val="000000"/>
          <w:sz w:val="28"/>
          <w:szCs w:val="28"/>
          <w:lang w:bidi="uk-UA"/>
        </w:rPr>
        <w:t>ги щодо відповідності методів та інструментів результатам навчання, критері</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льності, достатності інформації та академічної доброчесності. Технічні або о</w:t>
      </w:r>
      <w:r w:rsidRPr="00532D54">
        <w:rPr>
          <w:rFonts w:ascii="Times New Roman" w:eastAsia="Courier New" w:hAnsi="Times New Roman" w:cs="Times New Roman"/>
          <w:color w:val="000000"/>
          <w:sz w:val="28"/>
          <w:szCs w:val="28"/>
          <w:lang w:bidi="uk-UA"/>
        </w:rPr>
        <w:t>р</w:t>
      </w:r>
      <w:r w:rsidRPr="00532D54">
        <w:rPr>
          <w:rFonts w:ascii="Times New Roman" w:eastAsia="Courier New" w:hAnsi="Times New Roman" w:cs="Times New Roman"/>
          <w:color w:val="000000"/>
          <w:sz w:val="28"/>
          <w:szCs w:val="28"/>
          <w:lang w:bidi="uk-UA"/>
        </w:rPr>
        <w:t>ганізаційні обставини, що не характеризують рівень досягнення результатів н</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вчання, не можуть бути самостійною підставою для зниження оцінки. Якщо ч</w:t>
      </w:r>
      <w:r w:rsidRPr="00532D54">
        <w:rPr>
          <w:rFonts w:ascii="Times New Roman" w:eastAsia="Courier New" w:hAnsi="Times New Roman" w:cs="Times New Roman"/>
          <w:color w:val="000000"/>
          <w:sz w:val="28"/>
          <w:szCs w:val="28"/>
          <w:lang w:bidi="uk-UA"/>
        </w:rPr>
        <w:t>е</w:t>
      </w:r>
      <w:r w:rsidRPr="00532D54">
        <w:rPr>
          <w:rFonts w:ascii="Times New Roman" w:eastAsia="Courier New" w:hAnsi="Times New Roman" w:cs="Times New Roman"/>
          <w:color w:val="000000"/>
          <w:sz w:val="28"/>
          <w:szCs w:val="28"/>
          <w:lang w:bidi="uk-UA"/>
        </w:rPr>
        <w:t>рез такі обставини інформації недостатньо для обґрунтованого висновку, учневі доцільно надати доступний спосіб і, за потреби, інший строк для демонструва</w:t>
      </w:r>
      <w:r w:rsidRPr="00532D54">
        <w:rPr>
          <w:rFonts w:ascii="Times New Roman" w:eastAsia="Courier New" w:hAnsi="Times New Roman" w:cs="Times New Roman"/>
          <w:color w:val="000000"/>
          <w:sz w:val="28"/>
          <w:szCs w:val="28"/>
          <w:lang w:bidi="uk-UA"/>
        </w:rPr>
        <w:t>н</w:t>
      </w:r>
      <w:r w:rsidRPr="00532D54">
        <w:rPr>
          <w:rFonts w:ascii="Times New Roman" w:eastAsia="Courier New" w:hAnsi="Times New Roman" w:cs="Times New Roman"/>
          <w:color w:val="000000"/>
          <w:sz w:val="28"/>
          <w:szCs w:val="28"/>
          <w:lang w:bidi="uk-UA"/>
        </w:rPr>
        <w:t>ня відповідних результатів навчання.</w:t>
      </w:r>
    </w:p>
    <w:p w14:paraId="789F093D" w14:textId="77777777" w:rsidR="00532D54" w:rsidRPr="00532D54"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У разі вибуття учня із закладу освіти, зокрема через виїзд за кордон, надання соціальної відпустки, призов на військову службу або з інших підстав, оцін</w:t>
      </w:r>
      <w:r w:rsidRPr="00532D54">
        <w:rPr>
          <w:rFonts w:ascii="Times New Roman" w:eastAsia="Courier New" w:hAnsi="Times New Roman" w:cs="Times New Roman"/>
          <w:color w:val="000000"/>
          <w:sz w:val="28"/>
          <w:szCs w:val="28"/>
          <w:lang w:bidi="uk-UA"/>
        </w:rPr>
        <w:t>ю</w:t>
      </w:r>
      <w:r w:rsidRPr="00532D54">
        <w:rPr>
          <w:rFonts w:ascii="Times New Roman" w:eastAsia="Courier New" w:hAnsi="Times New Roman" w:cs="Times New Roman"/>
          <w:color w:val="000000"/>
          <w:sz w:val="28"/>
          <w:szCs w:val="28"/>
          <w:lang w:bidi="uk-UA"/>
        </w:rPr>
        <w:t xml:space="preserve">вання результатів його навчання може бути проведено достроково. </w:t>
      </w:r>
    </w:p>
    <w:p w14:paraId="08327295" w14:textId="7A951CFB" w:rsidR="002D3C38" w:rsidRDefault="00532D54" w:rsidP="002D3C38">
      <w:pPr>
        <w:widowControl w:val="0"/>
        <w:suppressAutoHyphens w:val="0"/>
        <w:spacing w:after="0"/>
        <w:rPr>
          <w:rFonts w:ascii="Times New Roman" w:eastAsia="Courier New" w:hAnsi="Times New Roman" w:cs="Times New Roman"/>
          <w:color w:val="000000"/>
          <w:sz w:val="28"/>
          <w:szCs w:val="28"/>
          <w:lang w:bidi="uk-UA"/>
        </w:rPr>
      </w:pPr>
      <w:r w:rsidRPr="00532D54">
        <w:rPr>
          <w:rFonts w:ascii="Times New Roman" w:eastAsia="Courier New" w:hAnsi="Times New Roman" w:cs="Times New Roman"/>
          <w:color w:val="000000"/>
          <w:sz w:val="28"/>
          <w:szCs w:val="28"/>
          <w:lang w:bidi="uk-UA"/>
        </w:rPr>
        <w:t xml:space="preserve">     Оцінювання результатів навчання здійснюють із дотриманням цінностей, принципів і правил академічної доброчесності, визначених законодавством та внутрішніми актами закладу освіти. Педагогічному працівникові доцільно до початку виконання завдання чітко визначити й повідомити учням умови його виконання, зокрема допустимі джерела інформації, види допомоги, можливість співпраці, використання цифрових інструментів і засобів штучного інтелекту. Оцінюванню підлягають персональні результати діяльності учня, досягнуті ним особисто, або результати спільної діяльності, якщо така форма виконання п</w:t>
      </w:r>
      <w:r w:rsidRPr="00532D54">
        <w:rPr>
          <w:rFonts w:ascii="Times New Roman" w:eastAsia="Courier New" w:hAnsi="Times New Roman" w:cs="Times New Roman"/>
          <w:color w:val="000000"/>
          <w:sz w:val="28"/>
          <w:szCs w:val="28"/>
          <w:lang w:bidi="uk-UA"/>
        </w:rPr>
        <w:t>е</w:t>
      </w:r>
      <w:r w:rsidRPr="00532D54">
        <w:rPr>
          <w:rFonts w:ascii="Times New Roman" w:eastAsia="Courier New" w:hAnsi="Times New Roman" w:cs="Times New Roman"/>
          <w:color w:val="000000"/>
          <w:sz w:val="28"/>
          <w:szCs w:val="28"/>
          <w:lang w:bidi="uk-UA"/>
        </w:rPr>
        <w:t>редбачена умовами завдання. Несамостійно виконане завдання вважається не виконаним і не підлягає оцінюванню; факт порушення академічної доброчесно</w:t>
      </w:r>
      <w:r w:rsidRPr="00532D54">
        <w:rPr>
          <w:rFonts w:ascii="Times New Roman" w:eastAsia="Courier New" w:hAnsi="Times New Roman" w:cs="Times New Roman"/>
          <w:color w:val="000000"/>
          <w:sz w:val="28"/>
          <w:szCs w:val="28"/>
          <w:lang w:bidi="uk-UA"/>
        </w:rPr>
        <w:t>с</w:t>
      </w:r>
      <w:r w:rsidRPr="00532D54">
        <w:rPr>
          <w:rFonts w:ascii="Times New Roman" w:eastAsia="Courier New" w:hAnsi="Times New Roman" w:cs="Times New Roman"/>
          <w:color w:val="000000"/>
          <w:sz w:val="28"/>
          <w:szCs w:val="28"/>
          <w:lang w:bidi="uk-UA"/>
        </w:rPr>
        <w:t>ті фіксують у документі про результати оцінювання в спосіб, визначений закл</w:t>
      </w:r>
      <w:r w:rsidRPr="00532D54">
        <w:rPr>
          <w:rFonts w:ascii="Times New Roman" w:eastAsia="Courier New" w:hAnsi="Times New Roman" w:cs="Times New Roman"/>
          <w:color w:val="000000"/>
          <w:sz w:val="28"/>
          <w:szCs w:val="28"/>
          <w:lang w:bidi="uk-UA"/>
        </w:rPr>
        <w:t>а</w:t>
      </w:r>
      <w:r w:rsidRPr="00532D54">
        <w:rPr>
          <w:rFonts w:ascii="Times New Roman" w:eastAsia="Courier New" w:hAnsi="Times New Roman" w:cs="Times New Roman"/>
          <w:color w:val="000000"/>
          <w:sz w:val="28"/>
          <w:szCs w:val="28"/>
          <w:lang w:bidi="uk-UA"/>
        </w:rPr>
        <w:t>дом освіти, що має бути відображено в критеріях, правилах і процедурах оцін</w:t>
      </w:r>
      <w:r w:rsidRPr="00532D54">
        <w:rPr>
          <w:rFonts w:ascii="Times New Roman" w:eastAsia="Courier New" w:hAnsi="Times New Roman" w:cs="Times New Roman"/>
          <w:color w:val="000000"/>
          <w:sz w:val="28"/>
          <w:szCs w:val="28"/>
          <w:lang w:bidi="uk-UA"/>
        </w:rPr>
        <w:t>ю</w:t>
      </w:r>
      <w:r>
        <w:rPr>
          <w:rFonts w:ascii="Times New Roman" w:eastAsia="Courier New" w:hAnsi="Times New Roman" w:cs="Times New Roman"/>
          <w:color w:val="000000"/>
          <w:sz w:val="28"/>
          <w:szCs w:val="28"/>
          <w:lang w:bidi="uk-UA"/>
        </w:rPr>
        <w:t>вання закладу освіти.</w:t>
      </w:r>
    </w:p>
    <w:p w14:paraId="28F6F53E" w14:textId="04487E0D" w:rsidR="002D3C38" w:rsidRDefault="00C768A5" w:rsidP="002D3C38">
      <w:pPr>
        <w:pStyle w:val="afe"/>
        <w:spacing w:line="276" w:lineRule="auto"/>
        <w:rPr>
          <w:rFonts w:ascii="Times New Roman" w:hAnsi="Times New Roman" w:cs="Times New Roman"/>
          <w:sz w:val="28"/>
          <w:szCs w:val="28"/>
        </w:rPr>
      </w:pPr>
      <w:r>
        <w:rPr>
          <w:rFonts w:ascii="Times New Roman" w:eastAsia="Courier New" w:hAnsi="Times New Roman" w:cs="Times New Roman"/>
          <w:sz w:val="28"/>
          <w:szCs w:val="28"/>
          <w:lang w:bidi="uk-UA"/>
        </w:rPr>
        <w:lastRenderedPageBreak/>
        <w:t xml:space="preserve">     </w:t>
      </w:r>
      <w:r w:rsidR="002D3C38" w:rsidRPr="00F81175">
        <w:rPr>
          <w:rFonts w:ascii="Times New Roman" w:hAnsi="Times New Roman" w:cs="Times New Roman"/>
          <w:sz w:val="28"/>
          <w:szCs w:val="28"/>
        </w:rPr>
        <w:t>Зміст освітньої програми спрямований на формування у здобувачів</w:t>
      </w:r>
      <w:r w:rsidR="002D3C38" w:rsidRPr="00F81175">
        <w:rPr>
          <w:rFonts w:ascii="Times New Roman" w:hAnsi="Times New Roman" w:cs="Times New Roman"/>
          <w:b/>
          <w:sz w:val="28"/>
          <w:szCs w:val="28"/>
        </w:rPr>
        <w:t xml:space="preserve">  </w:t>
      </w:r>
      <w:r w:rsidR="002D3C38" w:rsidRPr="00F81175">
        <w:rPr>
          <w:rFonts w:ascii="Times New Roman" w:hAnsi="Times New Roman" w:cs="Times New Roman"/>
          <w:sz w:val="28"/>
          <w:szCs w:val="28"/>
        </w:rPr>
        <w:t xml:space="preserve">освіти таких </w:t>
      </w:r>
      <w:r w:rsidR="002D3C38" w:rsidRPr="00F81175">
        <w:rPr>
          <w:rFonts w:ascii="Times New Roman" w:hAnsi="Times New Roman" w:cs="Times New Roman"/>
          <w:b/>
          <w:sz w:val="28"/>
          <w:szCs w:val="28"/>
        </w:rPr>
        <w:t>ключових компетентностей</w:t>
      </w:r>
    </w:p>
    <w:p w14:paraId="72995A69" w14:textId="109AB642" w:rsidR="002D3C38" w:rsidRPr="00F81175" w:rsidRDefault="002D3C38" w:rsidP="002D3C38">
      <w:pPr>
        <w:pStyle w:val="afe"/>
        <w:spacing w:line="276" w:lineRule="auto"/>
        <w:rPr>
          <w:rFonts w:ascii="Times New Roman" w:hAnsi="Times New Roman" w:cs="Times New Roman"/>
          <w:sz w:val="28"/>
          <w:szCs w:val="28"/>
        </w:rPr>
      </w:pPr>
      <w:r>
        <w:t xml:space="preserve">     </w:t>
      </w:r>
      <w:r>
        <w:rPr>
          <w:rFonts w:ascii="Times New Roman" w:hAnsi="Times New Roman" w:cs="Times New Roman"/>
          <w:sz w:val="28"/>
          <w:szCs w:val="28"/>
        </w:rPr>
        <w:t>1</w:t>
      </w:r>
      <w:r w:rsidRPr="00F81175">
        <w:rPr>
          <w:rFonts w:ascii="Times New Roman" w:hAnsi="Times New Roman" w:cs="Times New Roman"/>
          <w:sz w:val="28"/>
          <w:szCs w:val="28"/>
        </w:rPr>
        <w:t>) 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14:paraId="002E697B" w14:textId="77777777" w:rsidR="002D3C38" w:rsidRPr="00F81175"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2) здатність спілкуватися рідною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14:paraId="0F914690" w14:textId="77777777" w:rsidR="002D3C38" w:rsidRPr="00F81175"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3) 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14:paraId="534CC29A" w14:textId="77777777" w:rsidR="002D3C38" w:rsidRPr="00F81175"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14:paraId="42D2704F" w14:textId="77777777" w:rsidR="002D3C38" w:rsidRPr="00F81175"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5) інноваційність,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14:paraId="1E2B5500" w14:textId="77777777" w:rsidR="002D3C38" w:rsidRPr="00F81175"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14:paraId="7F68B3B8" w14:textId="77777777" w:rsidR="002D3C38" w:rsidRPr="00F81175"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 xml:space="preserve">7) інформаційно-комунікаційна компетентність, що передбачає  опанування основою цифрової грамотності для розвитку і спілкування, здатність безпечного </w:t>
      </w:r>
      <w:r w:rsidRPr="00F81175">
        <w:rPr>
          <w:rFonts w:ascii="Times New Roman" w:hAnsi="Times New Roman" w:cs="Times New Roman"/>
          <w:sz w:val="28"/>
          <w:szCs w:val="28"/>
        </w:rPr>
        <w:lastRenderedPageBreak/>
        <w:t>та етичного використання засобів інформаційно-комунікаційної компетентності у навчанні та інших життєвих ситуаціях;</w:t>
      </w:r>
    </w:p>
    <w:p w14:paraId="6EC38810" w14:textId="245CAD37" w:rsidR="002D3C38" w:rsidRPr="00F81175"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8) 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w:t>
      </w:r>
      <w:r w:rsidR="00E510EF">
        <w:rPr>
          <w:rFonts w:ascii="Times New Roman" w:hAnsi="Times New Roman" w:cs="Times New Roman"/>
          <w:sz w:val="28"/>
          <w:szCs w:val="28"/>
        </w:rPr>
        <w:t xml:space="preserve"> </w:t>
      </w:r>
      <w:r w:rsidRPr="00F81175">
        <w:rPr>
          <w:rFonts w:ascii="Times New Roman" w:hAnsi="Times New Roman" w:cs="Times New Roman"/>
          <w:sz w:val="28"/>
          <w:szCs w:val="28"/>
        </w:rPr>
        <w:t>для оцінювання навчальних потреб, визначення власних навчальних цілей та способів їх досягнення, навчання працювати самостійно і в групі;</w:t>
      </w:r>
    </w:p>
    <w:p w14:paraId="5E47AF25" w14:textId="77777777" w:rsidR="002D3C38" w:rsidRPr="00F81175"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14:paraId="7F16F67B" w14:textId="77777777" w:rsidR="002D3C38" w:rsidRPr="00F81175"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14:paraId="2EFAB6EF" w14:textId="77777777" w:rsidR="002D3C38" w:rsidRPr="00F81175"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11) 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14:paraId="6348B82D" w14:textId="77777777" w:rsidR="002D3C38" w:rsidRDefault="002D3C38" w:rsidP="002D3C38">
      <w:pPr>
        <w:pStyle w:val="afe"/>
        <w:spacing w:line="276" w:lineRule="auto"/>
        <w:rPr>
          <w:rFonts w:ascii="Times New Roman" w:hAnsi="Times New Roman" w:cs="Times New Roman"/>
          <w:sz w:val="28"/>
          <w:szCs w:val="28"/>
        </w:rPr>
      </w:pPr>
      <w:r>
        <w:rPr>
          <w:rFonts w:ascii="Times New Roman" w:hAnsi="Times New Roman" w:cs="Times New Roman"/>
          <w:sz w:val="28"/>
          <w:szCs w:val="28"/>
        </w:rPr>
        <w:t xml:space="preserve">   </w:t>
      </w:r>
      <w:r w:rsidRPr="00F81175">
        <w:rPr>
          <w:rFonts w:ascii="Times New Roman" w:hAnsi="Times New Roman" w:cs="Times New Roman"/>
          <w:sz w:val="28"/>
          <w:szCs w:val="28"/>
        </w:rPr>
        <w:t>Спільними для всіх ключових компетентностей є такі вміння: читання з розумінням, уміння висловлювати власну думку усно і письмово, критичне та системне мислення, творчість, ініціативність, здатність логічно обґрунтовувати позицію, вміння конструктивно керувати емоціями, оцінювати ризики, приймати рішення, розв'язувати проблеми, співпрацювати з іншими особами.</w:t>
      </w:r>
    </w:p>
    <w:p w14:paraId="4A729C67" w14:textId="75747225" w:rsidR="002D3C38" w:rsidRPr="002773AC" w:rsidRDefault="00C768A5" w:rsidP="002D3C38">
      <w:pPr>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b/>
          <w:bCs/>
          <w:sz w:val="28"/>
          <w:szCs w:val="28"/>
          <w:lang w:eastAsia="en-US"/>
        </w:rPr>
        <w:t xml:space="preserve">     </w:t>
      </w:r>
      <w:r w:rsidR="002D3C38" w:rsidRPr="002773AC">
        <w:rPr>
          <w:rFonts w:ascii="Times New Roman" w:eastAsia="Times New Roman" w:hAnsi="Times New Roman" w:cs="Times New Roman"/>
          <w:b/>
          <w:bCs/>
          <w:sz w:val="28"/>
          <w:szCs w:val="28"/>
          <w:lang w:eastAsia="en-US"/>
        </w:rPr>
        <w:t>Принципи та функції оцінювання</w:t>
      </w:r>
      <w:r>
        <w:rPr>
          <w:rFonts w:ascii="Times New Roman" w:eastAsia="Times New Roman" w:hAnsi="Times New Roman" w:cs="Times New Roman"/>
          <w:sz w:val="28"/>
          <w:szCs w:val="28"/>
          <w:lang w:eastAsia="en-US"/>
        </w:rPr>
        <w:t xml:space="preserve">                                                                                           </w:t>
      </w:r>
      <w:r w:rsidR="002D3C38" w:rsidRPr="002773AC">
        <w:rPr>
          <w:rFonts w:ascii="Times New Roman" w:eastAsia="Times New Roman" w:hAnsi="Times New Roman" w:cs="Times New Roman"/>
          <w:sz w:val="28"/>
          <w:szCs w:val="28"/>
          <w:lang w:eastAsia="en-US"/>
        </w:rPr>
        <w:t>1. Оцінювання результатів навчання учнів незалежно від виду та форми здобу</w:t>
      </w:r>
      <w:r w:rsidR="002D3C38" w:rsidRPr="002773AC">
        <w:rPr>
          <w:rFonts w:ascii="Times New Roman" w:eastAsia="Times New Roman" w:hAnsi="Times New Roman" w:cs="Times New Roman"/>
          <w:sz w:val="28"/>
          <w:szCs w:val="28"/>
          <w:lang w:eastAsia="en-US"/>
        </w:rPr>
        <w:t>т</w:t>
      </w:r>
      <w:r w:rsidR="002D3C38" w:rsidRPr="002773AC">
        <w:rPr>
          <w:rFonts w:ascii="Times New Roman" w:eastAsia="Times New Roman" w:hAnsi="Times New Roman" w:cs="Times New Roman"/>
          <w:sz w:val="28"/>
          <w:szCs w:val="28"/>
          <w:lang w:eastAsia="en-US"/>
        </w:rPr>
        <w:t>тя ними освіти має бути справедливим, неупередженим, об’єктивним, незале</w:t>
      </w:r>
      <w:r w:rsidR="002D3C38" w:rsidRPr="002773AC">
        <w:rPr>
          <w:rFonts w:ascii="Times New Roman" w:eastAsia="Times New Roman" w:hAnsi="Times New Roman" w:cs="Times New Roman"/>
          <w:sz w:val="28"/>
          <w:szCs w:val="28"/>
          <w:lang w:eastAsia="en-US"/>
        </w:rPr>
        <w:t>ж</w:t>
      </w:r>
      <w:r w:rsidR="002D3C38" w:rsidRPr="002773AC">
        <w:rPr>
          <w:rFonts w:ascii="Times New Roman" w:eastAsia="Times New Roman" w:hAnsi="Times New Roman" w:cs="Times New Roman"/>
          <w:sz w:val="28"/>
          <w:szCs w:val="28"/>
          <w:lang w:eastAsia="en-US"/>
        </w:rPr>
        <w:t>ним, недискримінаційним та доброчесним.</w:t>
      </w:r>
    </w:p>
    <w:p w14:paraId="1F86522E" w14:textId="73D4075D"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lastRenderedPageBreak/>
        <w:t>2. Справедливе оцінювання ґрунтується на чітких і зрозумілих критеріях, зазд</w:t>
      </w:r>
      <w:r w:rsidRPr="002773AC">
        <w:rPr>
          <w:rFonts w:ascii="Times New Roman" w:eastAsia="Times New Roman" w:hAnsi="Times New Roman" w:cs="Times New Roman"/>
          <w:sz w:val="28"/>
          <w:szCs w:val="28"/>
          <w:lang w:eastAsia="en-US"/>
        </w:rPr>
        <w:t>а</w:t>
      </w:r>
      <w:r w:rsidRPr="002773AC">
        <w:rPr>
          <w:rFonts w:ascii="Times New Roman" w:eastAsia="Times New Roman" w:hAnsi="Times New Roman" w:cs="Times New Roman"/>
          <w:sz w:val="28"/>
          <w:szCs w:val="28"/>
          <w:lang w:eastAsia="en-US"/>
        </w:rPr>
        <w:t>легідь відомих усім учасникам освітнього процесу, та орієнтоване на підтримку розвитку учнів, що передбачає обов’язкову можливість для зворотного зв’язку, пояснення оцінки та оскарження результатів навчання у разі незгоди.</w:t>
      </w:r>
      <w:r w:rsidR="00E510EF">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3. Неупередженість оцінювання означає, що оцінювання здійснюється на основі досягнутих учнями результатів навчання без впливу особистих ставлень чи вп</w:t>
      </w:r>
      <w:r w:rsidRPr="002773AC">
        <w:rPr>
          <w:rFonts w:ascii="Times New Roman" w:eastAsia="Times New Roman" w:hAnsi="Times New Roman" w:cs="Times New Roman"/>
          <w:sz w:val="28"/>
          <w:szCs w:val="28"/>
          <w:lang w:eastAsia="en-US"/>
        </w:rPr>
        <w:t>о</w:t>
      </w:r>
      <w:r w:rsidRPr="002773AC">
        <w:rPr>
          <w:rFonts w:ascii="Times New Roman" w:eastAsia="Times New Roman" w:hAnsi="Times New Roman" w:cs="Times New Roman"/>
          <w:sz w:val="28"/>
          <w:szCs w:val="28"/>
          <w:lang w:eastAsia="en-US"/>
        </w:rPr>
        <w:t>добань педагогічного працівника.</w:t>
      </w:r>
    </w:p>
    <w:p w14:paraId="7F0B7CDC"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4. Об’єктивність оцінювання забезпечується:</w:t>
      </w:r>
    </w:p>
    <w:p w14:paraId="76C1EF11"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використанням інструментів оцінювання з чіткими і зрозумілими критеріями, що мінімізують множинність тлумачень;</w:t>
      </w:r>
    </w:p>
    <w:p w14:paraId="08FD55CA"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застосуванням стандартизованих процедур оцінювання, однакових для всіх у</w:t>
      </w:r>
      <w:r w:rsidRPr="002773AC">
        <w:rPr>
          <w:rFonts w:ascii="Times New Roman" w:eastAsia="Times New Roman" w:hAnsi="Times New Roman" w:cs="Times New Roman"/>
          <w:sz w:val="28"/>
          <w:szCs w:val="28"/>
          <w:lang w:eastAsia="en-US"/>
        </w:rPr>
        <w:t>ч</w:t>
      </w:r>
      <w:r w:rsidRPr="002773AC">
        <w:rPr>
          <w:rFonts w:ascii="Times New Roman" w:eastAsia="Times New Roman" w:hAnsi="Times New Roman" w:cs="Times New Roman"/>
          <w:sz w:val="28"/>
          <w:szCs w:val="28"/>
          <w:lang w:eastAsia="en-US"/>
        </w:rPr>
        <w:t>нів;</w:t>
      </w:r>
    </w:p>
    <w:p w14:paraId="79D0EE89"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можливістю перевірки результатів іншими педагогічними працівниками;</w:t>
      </w:r>
    </w:p>
    <w:p w14:paraId="5F5BFAE6"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фокусуванням виключно на вимірюваних результатах навчання.</w:t>
      </w:r>
    </w:p>
    <w:p w14:paraId="66B53094"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5. Недискримінаційність оцінювання передбачає адаптування методів оцінюва</w:t>
      </w:r>
      <w:r w:rsidRPr="002773AC">
        <w:rPr>
          <w:rFonts w:ascii="Times New Roman" w:eastAsia="Times New Roman" w:hAnsi="Times New Roman" w:cs="Times New Roman"/>
          <w:sz w:val="28"/>
          <w:szCs w:val="28"/>
          <w:lang w:eastAsia="en-US"/>
        </w:rPr>
        <w:t>н</w:t>
      </w:r>
      <w:r w:rsidRPr="002773AC">
        <w:rPr>
          <w:rFonts w:ascii="Times New Roman" w:eastAsia="Times New Roman" w:hAnsi="Times New Roman" w:cs="Times New Roman"/>
          <w:sz w:val="28"/>
          <w:szCs w:val="28"/>
          <w:lang w:eastAsia="en-US"/>
        </w:rPr>
        <w:t>ня до особливостей освітнього процесу з метою забезпечення рівного доступу учнів до нього та недопущення їхньої дискримінації.</w:t>
      </w:r>
    </w:p>
    <w:p w14:paraId="5015949A"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6. Доброчесність оцінювання вимагає дотримання академічної доброчесності, виключає академічний плагіат, фабрикацію, фальсифікацію, несамостійне вик</w:t>
      </w:r>
      <w:r w:rsidRPr="002773AC">
        <w:rPr>
          <w:rFonts w:ascii="Times New Roman" w:eastAsia="Times New Roman" w:hAnsi="Times New Roman" w:cs="Times New Roman"/>
          <w:sz w:val="28"/>
          <w:szCs w:val="28"/>
          <w:lang w:eastAsia="en-US"/>
        </w:rPr>
        <w:t>о</w:t>
      </w:r>
      <w:r w:rsidRPr="002773AC">
        <w:rPr>
          <w:rFonts w:ascii="Times New Roman" w:eastAsia="Times New Roman" w:hAnsi="Times New Roman" w:cs="Times New Roman"/>
          <w:sz w:val="28"/>
          <w:szCs w:val="28"/>
          <w:lang w:eastAsia="en-US"/>
        </w:rPr>
        <w:t>нання завдання, недозволену допомогу та інші порушення під час виконання н</w:t>
      </w:r>
      <w:r w:rsidRPr="002773AC">
        <w:rPr>
          <w:rFonts w:ascii="Times New Roman" w:eastAsia="Times New Roman" w:hAnsi="Times New Roman" w:cs="Times New Roman"/>
          <w:sz w:val="28"/>
          <w:szCs w:val="28"/>
          <w:lang w:eastAsia="en-US"/>
        </w:rPr>
        <w:t>а</w:t>
      </w:r>
      <w:r w:rsidRPr="002773AC">
        <w:rPr>
          <w:rFonts w:ascii="Times New Roman" w:eastAsia="Times New Roman" w:hAnsi="Times New Roman" w:cs="Times New Roman"/>
          <w:sz w:val="28"/>
          <w:szCs w:val="28"/>
          <w:lang w:eastAsia="en-US"/>
        </w:rPr>
        <w:t>вчальних завдань, а також базується на прозорості та відповідальності осіб, які здійснюють оцінювання.</w:t>
      </w:r>
    </w:p>
    <w:p w14:paraId="66F2B4EE"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7. Оцінювання в закладах освіти виконує такі функції:</w:t>
      </w:r>
    </w:p>
    <w:p w14:paraId="0813F843"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формувальна — забезпечення відстеження динаміки навчального поступу учнів та визначення їх особистих навчальних потреб;</w:t>
      </w:r>
    </w:p>
    <w:p w14:paraId="0127E81A"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констатувальна — встановлення рівня досягнення результатів навчання;</w:t>
      </w:r>
    </w:p>
    <w:p w14:paraId="72FFE50A"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діагностувальна — виявлення стану набутого досвіду, з’ясування причин утру</w:t>
      </w:r>
      <w:r w:rsidRPr="002773AC">
        <w:rPr>
          <w:rFonts w:ascii="Times New Roman" w:eastAsia="Times New Roman" w:hAnsi="Times New Roman" w:cs="Times New Roman"/>
          <w:sz w:val="28"/>
          <w:szCs w:val="28"/>
          <w:lang w:eastAsia="en-US"/>
        </w:rPr>
        <w:t>д</w:t>
      </w:r>
      <w:r w:rsidRPr="002773AC">
        <w:rPr>
          <w:rFonts w:ascii="Times New Roman" w:eastAsia="Times New Roman" w:hAnsi="Times New Roman" w:cs="Times New Roman"/>
          <w:sz w:val="28"/>
          <w:szCs w:val="28"/>
          <w:lang w:eastAsia="en-US"/>
        </w:rPr>
        <w:t>нень, відстеження динаміки процесу навчання;</w:t>
      </w:r>
    </w:p>
    <w:p w14:paraId="5E02A84B"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мотиваційна — активізація внутрішніх мотивів до навчання через конструктивне оцінювання, що викликає почуття задоволення від результату;</w:t>
      </w:r>
    </w:p>
    <w:p w14:paraId="5B6A45B7" w14:textId="01DE9C7A"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коригувальна — спрямування зусиль на подолання виявлених труднощів шл</w:t>
      </w:r>
      <w:r w:rsidRPr="002773AC">
        <w:rPr>
          <w:rFonts w:ascii="Times New Roman" w:eastAsia="Times New Roman" w:hAnsi="Times New Roman" w:cs="Times New Roman"/>
          <w:sz w:val="28"/>
          <w:szCs w:val="28"/>
          <w:lang w:eastAsia="en-US"/>
        </w:rPr>
        <w:t>я</w:t>
      </w:r>
      <w:r w:rsidRPr="002773AC">
        <w:rPr>
          <w:rFonts w:ascii="Times New Roman" w:eastAsia="Times New Roman" w:hAnsi="Times New Roman" w:cs="Times New Roman"/>
          <w:sz w:val="28"/>
          <w:szCs w:val="28"/>
          <w:lang w:eastAsia="en-US"/>
        </w:rPr>
        <w:t>хом індивідуалізації завдань та підходів;</w:t>
      </w:r>
      <w:r w:rsidR="00C768A5">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прогностична — визначення знань та вмінь, необхідних на наступних етапах н</w:t>
      </w:r>
      <w:r w:rsidRPr="002773AC">
        <w:rPr>
          <w:rFonts w:ascii="Times New Roman" w:eastAsia="Times New Roman" w:hAnsi="Times New Roman" w:cs="Times New Roman"/>
          <w:sz w:val="28"/>
          <w:szCs w:val="28"/>
          <w:lang w:eastAsia="en-US"/>
        </w:rPr>
        <w:t>а</w:t>
      </w:r>
      <w:r w:rsidRPr="002773AC">
        <w:rPr>
          <w:rFonts w:ascii="Times New Roman" w:eastAsia="Times New Roman" w:hAnsi="Times New Roman" w:cs="Times New Roman"/>
          <w:sz w:val="28"/>
          <w:szCs w:val="28"/>
          <w:lang w:eastAsia="en-US"/>
        </w:rPr>
        <w:t>вчання, формування реалістичних очікувань;</w:t>
      </w:r>
      <w:r w:rsidR="00C768A5">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lastRenderedPageBreak/>
        <w:t>розвивальна — мотивування до рефлексії, самовдосконалення, аналізу власних сильних і слабких сторін через якісний зворотний зв’язок;</w:t>
      </w:r>
    </w:p>
    <w:p w14:paraId="2D036DFC" w14:textId="76E92F79"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виховна — налаштування учнів на відповідальність за результати власного н</w:t>
      </w:r>
      <w:r w:rsidRPr="002773AC">
        <w:rPr>
          <w:rFonts w:ascii="Times New Roman" w:eastAsia="Times New Roman" w:hAnsi="Times New Roman" w:cs="Times New Roman"/>
          <w:sz w:val="28"/>
          <w:szCs w:val="28"/>
          <w:lang w:eastAsia="en-US"/>
        </w:rPr>
        <w:t>а</w:t>
      </w:r>
      <w:r w:rsidRPr="002773AC">
        <w:rPr>
          <w:rFonts w:ascii="Times New Roman" w:eastAsia="Times New Roman" w:hAnsi="Times New Roman" w:cs="Times New Roman"/>
          <w:sz w:val="28"/>
          <w:szCs w:val="28"/>
          <w:lang w:eastAsia="en-US"/>
        </w:rPr>
        <w:t>вчання та якісне виконання завдань;</w:t>
      </w:r>
      <w:r w:rsidR="00E510EF">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управлінська — забезпечення інформаціє</w:t>
      </w:r>
      <w:r w:rsidR="00E510EF">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для ухвалення рішень щодо академічної успішності, необхідності підтримки, переведення до наступного класу та моніторингу якості навчання на рівні закл</w:t>
      </w:r>
      <w:r w:rsidRPr="002773AC">
        <w:rPr>
          <w:rFonts w:ascii="Times New Roman" w:eastAsia="Times New Roman" w:hAnsi="Times New Roman" w:cs="Times New Roman"/>
          <w:sz w:val="28"/>
          <w:szCs w:val="28"/>
          <w:lang w:eastAsia="en-US"/>
        </w:rPr>
        <w:t>а</w:t>
      </w:r>
      <w:r w:rsidRPr="002773AC">
        <w:rPr>
          <w:rFonts w:ascii="Times New Roman" w:eastAsia="Times New Roman" w:hAnsi="Times New Roman" w:cs="Times New Roman"/>
          <w:sz w:val="28"/>
          <w:szCs w:val="28"/>
          <w:lang w:eastAsia="en-US"/>
        </w:rPr>
        <w:t>ду освіти.</w:t>
      </w:r>
    </w:p>
    <w:p w14:paraId="779F1E08" w14:textId="797C851A" w:rsidR="002D3C38" w:rsidRPr="002773AC" w:rsidRDefault="00C768A5" w:rsidP="002D3C38">
      <w:pPr>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b/>
          <w:bCs/>
          <w:sz w:val="28"/>
          <w:szCs w:val="28"/>
          <w:lang w:eastAsia="en-US"/>
        </w:rPr>
        <w:t xml:space="preserve">     </w:t>
      </w:r>
      <w:r w:rsidR="002D3C38" w:rsidRPr="002773AC">
        <w:rPr>
          <w:rFonts w:ascii="Times New Roman" w:eastAsia="Times New Roman" w:hAnsi="Times New Roman" w:cs="Times New Roman"/>
          <w:b/>
          <w:bCs/>
          <w:sz w:val="28"/>
          <w:szCs w:val="28"/>
          <w:lang w:eastAsia="en-US"/>
        </w:rPr>
        <w:t>Методи, інструменти, шкали та загальні критерії оцінювання</w:t>
      </w:r>
    </w:p>
    <w:p w14:paraId="2E500FAB"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1. Педагогічний працівник має право на академічну свободу щодо самостійного вибору методів та інструментів оцінювання з урахуванням специфіки навчал</w:t>
      </w:r>
      <w:r w:rsidRPr="002773AC">
        <w:rPr>
          <w:rFonts w:ascii="Times New Roman" w:eastAsia="Times New Roman" w:hAnsi="Times New Roman" w:cs="Times New Roman"/>
          <w:sz w:val="28"/>
          <w:szCs w:val="28"/>
          <w:lang w:eastAsia="en-US"/>
        </w:rPr>
        <w:t>ь</w:t>
      </w:r>
      <w:r w:rsidRPr="002773AC">
        <w:rPr>
          <w:rFonts w:ascii="Times New Roman" w:eastAsia="Times New Roman" w:hAnsi="Times New Roman" w:cs="Times New Roman"/>
          <w:sz w:val="28"/>
          <w:szCs w:val="28"/>
          <w:lang w:eastAsia="en-US"/>
        </w:rPr>
        <w:t>ного предмета / інтегрованого курсу та особливостей учнів.</w:t>
      </w:r>
    </w:p>
    <w:p w14:paraId="5075E937"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2. До основних методів оцінювання належать:</w:t>
      </w:r>
    </w:p>
    <w:p w14:paraId="5680B181"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педагогічне спостереження, що фіксується за допомогою ситуативних нотаток, контрольних переліків у форматі «так / ні» тощо;</w:t>
      </w:r>
    </w:p>
    <w:p w14:paraId="2226897E"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аналіз продуктів освітньої діяльності шляхом оцінювання досліджень, проєктів, виробів, створених учнями, за критеріями оцінювання;</w:t>
      </w:r>
    </w:p>
    <w:p w14:paraId="3B756244"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словесні методи (опитування, анкетування, інтерв’ю, бесіда).</w:t>
      </w:r>
    </w:p>
    <w:p w14:paraId="2147AD16"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3. Інструментарієм оцінювання є сукупність спеціально розроблених завдань, релевантних до очікуваних результатів навчання.</w:t>
      </w:r>
    </w:p>
    <w:p w14:paraId="55C7EB6C"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4. Оцінювання результатів навчання здійснюється за такими шкалами:</w:t>
      </w:r>
    </w:p>
    <w:p w14:paraId="0FACC16F"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вербальна шкала — передбачає оцінювання за допомогою словесних форм</w:t>
      </w:r>
      <w:r w:rsidRPr="002773AC">
        <w:rPr>
          <w:rFonts w:ascii="Times New Roman" w:eastAsia="Times New Roman" w:hAnsi="Times New Roman" w:cs="Times New Roman"/>
          <w:sz w:val="28"/>
          <w:szCs w:val="28"/>
          <w:lang w:eastAsia="en-US"/>
        </w:rPr>
        <w:t>у</w:t>
      </w:r>
      <w:r w:rsidRPr="002773AC">
        <w:rPr>
          <w:rFonts w:ascii="Times New Roman" w:eastAsia="Times New Roman" w:hAnsi="Times New Roman" w:cs="Times New Roman"/>
          <w:sz w:val="28"/>
          <w:szCs w:val="28"/>
          <w:lang w:eastAsia="en-US"/>
        </w:rPr>
        <w:t>лювань;</w:t>
      </w:r>
    </w:p>
    <w:p w14:paraId="71857964"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рівнева шкала — визначає чотири рівні: початковий (П), середній (С), доста</w:t>
      </w:r>
      <w:r w:rsidRPr="002773AC">
        <w:rPr>
          <w:rFonts w:ascii="Times New Roman" w:eastAsia="Times New Roman" w:hAnsi="Times New Roman" w:cs="Times New Roman"/>
          <w:sz w:val="28"/>
          <w:szCs w:val="28"/>
          <w:lang w:eastAsia="en-US"/>
        </w:rPr>
        <w:t>т</w:t>
      </w:r>
      <w:r w:rsidRPr="002773AC">
        <w:rPr>
          <w:rFonts w:ascii="Times New Roman" w:eastAsia="Times New Roman" w:hAnsi="Times New Roman" w:cs="Times New Roman"/>
          <w:sz w:val="28"/>
          <w:szCs w:val="28"/>
          <w:lang w:eastAsia="en-US"/>
        </w:rPr>
        <w:t>ній (Д), високий (В);</w:t>
      </w:r>
    </w:p>
    <w:p w14:paraId="288EE8C4"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бальна шкала — передбачає використання 12-бальної системи (від 1 до 12).</w:t>
      </w:r>
    </w:p>
    <w:p w14:paraId="0D846F5D"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Співвідношення між зазначеними в цьому пункті шкалами:</w:t>
      </w:r>
    </w:p>
    <w:tbl>
      <w:tblPr>
        <w:tblStyle w:val="articletable1"/>
        <w:tblW w:w="5000" w:type="pct"/>
        <w:jc w:val="center"/>
        <w:tblLook w:val="05E0" w:firstRow="1" w:lastRow="1" w:firstColumn="1" w:lastColumn="1" w:noHBand="0" w:noVBand="1"/>
      </w:tblPr>
      <w:tblGrid>
        <w:gridCol w:w="5392"/>
        <w:gridCol w:w="2196"/>
        <w:gridCol w:w="2196"/>
      </w:tblGrid>
      <w:tr w:rsidR="002D3C38" w:rsidRPr="002773AC" w14:paraId="0C068A99" w14:textId="77777777" w:rsidTr="00E510EF">
        <w:trPr>
          <w:trHeight w:val="60"/>
          <w:jc w:val="center"/>
        </w:trPr>
        <w:tc>
          <w:tcPr>
            <w:tcW w:w="2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2CB0F331" w14:textId="77777777" w:rsidR="002D3C38" w:rsidRPr="002773AC" w:rsidRDefault="002D3C38" w:rsidP="00E510EF">
            <w:pPr>
              <w:spacing w:after="0"/>
              <w:rPr>
                <w:sz w:val="28"/>
                <w:szCs w:val="28"/>
              </w:rPr>
            </w:pPr>
            <w:r w:rsidRPr="002773AC">
              <w:rPr>
                <w:b/>
                <w:bCs/>
                <w:sz w:val="28"/>
                <w:szCs w:val="28"/>
              </w:rPr>
              <w:t>Вербальна шкала</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1B6E5F51" w14:textId="77777777" w:rsidR="002D3C38" w:rsidRPr="002773AC" w:rsidRDefault="002D3C38" w:rsidP="00E510EF">
            <w:pPr>
              <w:spacing w:after="0"/>
              <w:rPr>
                <w:sz w:val="28"/>
                <w:szCs w:val="28"/>
              </w:rPr>
            </w:pPr>
            <w:r w:rsidRPr="002773AC">
              <w:rPr>
                <w:b/>
                <w:bCs/>
                <w:sz w:val="28"/>
                <w:szCs w:val="28"/>
              </w:rPr>
              <w:t>Рівнева шкала</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744B68F6" w14:textId="77777777" w:rsidR="002D3C38" w:rsidRPr="002773AC" w:rsidRDefault="002D3C38" w:rsidP="00E510EF">
            <w:pPr>
              <w:spacing w:after="0"/>
              <w:rPr>
                <w:sz w:val="28"/>
                <w:szCs w:val="28"/>
              </w:rPr>
            </w:pPr>
            <w:r w:rsidRPr="002773AC">
              <w:rPr>
                <w:b/>
                <w:bCs/>
                <w:sz w:val="28"/>
                <w:szCs w:val="28"/>
              </w:rPr>
              <w:t>Бальна шкала</w:t>
            </w:r>
          </w:p>
        </w:tc>
      </w:tr>
      <w:tr w:rsidR="002D3C38" w:rsidRPr="002773AC" w14:paraId="7AC26C12" w14:textId="77777777" w:rsidTr="00E510EF">
        <w:trPr>
          <w:trHeight w:val="60"/>
          <w:jc w:val="center"/>
        </w:trPr>
        <w:tc>
          <w:tcPr>
            <w:tcW w:w="2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71FFD257" w14:textId="77777777" w:rsidR="002D3C38" w:rsidRPr="002773AC" w:rsidRDefault="002D3C38" w:rsidP="00E510EF">
            <w:pPr>
              <w:spacing w:after="0"/>
              <w:rPr>
                <w:sz w:val="28"/>
                <w:szCs w:val="28"/>
                <w:lang w:val="ru-RU"/>
              </w:rPr>
            </w:pPr>
            <w:r w:rsidRPr="002773AC">
              <w:rPr>
                <w:sz w:val="28"/>
                <w:szCs w:val="28"/>
                <w:lang w:val="ru-RU"/>
              </w:rPr>
              <w:t xml:space="preserve">потребує істотної підтримки </w:t>
            </w:r>
            <w:r w:rsidRPr="002773AC">
              <w:rPr>
                <w:sz w:val="28"/>
                <w:szCs w:val="28"/>
                <w:lang w:val="ru-RU"/>
              </w:rPr>
              <w:br/>
              <w:t>для досягнення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7E354DBC" w14:textId="77777777" w:rsidR="002D3C38" w:rsidRPr="002773AC" w:rsidRDefault="002D3C38" w:rsidP="00E510EF">
            <w:pPr>
              <w:spacing w:after="0"/>
              <w:rPr>
                <w:sz w:val="28"/>
                <w:szCs w:val="28"/>
              </w:rPr>
            </w:pPr>
            <w:r w:rsidRPr="002773AC">
              <w:rPr>
                <w:sz w:val="28"/>
                <w:szCs w:val="28"/>
              </w:rPr>
              <w:t>Початковий рівень (П)</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5DF4287F" w14:textId="77777777" w:rsidR="002D3C38" w:rsidRPr="002773AC" w:rsidRDefault="002D3C38" w:rsidP="00E510EF">
            <w:pPr>
              <w:spacing w:after="0"/>
              <w:rPr>
                <w:sz w:val="28"/>
                <w:szCs w:val="28"/>
              </w:rPr>
            </w:pPr>
            <w:r w:rsidRPr="002773AC">
              <w:rPr>
                <w:sz w:val="28"/>
                <w:szCs w:val="28"/>
              </w:rPr>
              <w:t>1–3 бали</w:t>
            </w:r>
          </w:p>
        </w:tc>
      </w:tr>
      <w:tr w:rsidR="002D3C38" w:rsidRPr="002773AC" w14:paraId="5414CBE9" w14:textId="77777777" w:rsidTr="00E510EF">
        <w:trPr>
          <w:trHeight w:val="60"/>
          <w:jc w:val="center"/>
        </w:trPr>
        <w:tc>
          <w:tcPr>
            <w:tcW w:w="2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0FB8E9E0" w14:textId="77777777" w:rsidR="002D3C38" w:rsidRPr="002773AC" w:rsidRDefault="002D3C38" w:rsidP="00E510EF">
            <w:pPr>
              <w:spacing w:after="0"/>
              <w:rPr>
                <w:sz w:val="28"/>
                <w:szCs w:val="28"/>
                <w:lang w:val="ru-RU"/>
              </w:rPr>
            </w:pPr>
            <w:r w:rsidRPr="002773AC">
              <w:rPr>
                <w:sz w:val="28"/>
                <w:szCs w:val="28"/>
                <w:lang w:val="ru-RU"/>
              </w:rPr>
              <w:t xml:space="preserve">потребує ситуативної підтримки </w:t>
            </w:r>
            <w:r w:rsidRPr="002773AC">
              <w:rPr>
                <w:sz w:val="28"/>
                <w:szCs w:val="28"/>
                <w:lang w:val="ru-RU"/>
              </w:rPr>
              <w:br/>
              <w:t>для досягнення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43F0E940" w14:textId="77777777" w:rsidR="002D3C38" w:rsidRPr="002773AC" w:rsidRDefault="002D3C38" w:rsidP="00E510EF">
            <w:pPr>
              <w:spacing w:after="0"/>
              <w:rPr>
                <w:sz w:val="28"/>
                <w:szCs w:val="28"/>
              </w:rPr>
            </w:pPr>
            <w:r w:rsidRPr="002773AC">
              <w:rPr>
                <w:sz w:val="28"/>
                <w:szCs w:val="28"/>
              </w:rPr>
              <w:t>Середній рівень (С)</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0C3122E8" w14:textId="77777777" w:rsidR="002D3C38" w:rsidRPr="002773AC" w:rsidRDefault="002D3C38" w:rsidP="00E510EF">
            <w:pPr>
              <w:spacing w:after="0"/>
              <w:rPr>
                <w:sz w:val="28"/>
                <w:szCs w:val="28"/>
              </w:rPr>
            </w:pPr>
            <w:r w:rsidRPr="002773AC">
              <w:rPr>
                <w:sz w:val="28"/>
                <w:szCs w:val="28"/>
              </w:rPr>
              <w:t>4–6 балів</w:t>
            </w:r>
          </w:p>
        </w:tc>
      </w:tr>
      <w:tr w:rsidR="002D3C38" w:rsidRPr="002773AC" w14:paraId="69F6FD4C" w14:textId="77777777" w:rsidTr="00E510EF">
        <w:trPr>
          <w:trHeight w:val="60"/>
          <w:jc w:val="center"/>
        </w:trPr>
        <w:tc>
          <w:tcPr>
            <w:tcW w:w="2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3CDF9B3D" w14:textId="77777777" w:rsidR="002D3C38" w:rsidRPr="002773AC" w:rsidRDefault="002D3C38" w:rsidP="00E510EF">
            <w:pPr>
              <w:spacing w:after="0"/>
              <w:rPr>
                <w:sz w:val="28"/>
                <w:szCs w:val="28"/>
                <w:lang w:val="ru-RU"/>
              </w:rPr>
            </w:pPr>
            <w:r w:rsidRPr="002773AC">
              <w:rPr>
                <w:sz w:val="28"/>
                <w:szCs w:val="28"/>
                <w:lang w:val="ru-RU"/>
              </w:rPr>
              <w:t>має посутні успіхи в досягненні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695334B8" w14:textId="77777777" w:rsidR="002D3C38" w:rsidRPr="002773AC" w:rsidRDefault="002D3C38" w:rsidP="00E510EF">
            <w:pPr>
              <w:spacing w:after="0"/>
              <w:rPr>
                <w:sz w:val="28"/>
                <w:szCs w:val="28"/>
              </w:rPr>
            </w:pPr>
            <w:r w:rsidRPr="002773AC">
              <w:rPr>
                <w:sz w:val="28"/>
                <w:szCs w:val="28"/>
              </w:rPr>
              <w:t>Достатній рівень (Д)</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381A7493" w14:textId="77777777" w:rsidR="002D3C38" w:rsidRPr="002773AC" w:rsidRDefault="002D3C38" w:rsidP="00E510EF">
            <w:pPr>
              <w:spacing w:after="0"/>
              <w:rPr>
                <w:sz w:val="28"/>
                <w:szCs w:val="28"/>
              </w:rPr>
            </w:pPr>
            <w:r w:rsidRPr="002773AC">
              <w:rPr>
                <w:sz w:val="28"/>
                <w:szCs w:val="28"/>
              </w:rPr>
              <w:t>7–9 балів</w:t>
            </w:r>
          </w:p>
        </w:tc>
      </w:tr>
      <w:tr w:rsidR="002D3C38" w:rsidRPr="002773AC" w14:paraId="5E425B33" w14:textId="77777777" w:rsidTr="00E510EF">
        <w:trPr>
          <w:trHeight w:val="60"/>
          <w:jc w:val="center"/>
        </w:trPr>
        <w:tc>
          <w:tcPr>
            <w:tcW w:w="27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43603AE7" w14:textId="77777777" w:rsidR="002D3C38" w:rsidRPr="002773AC" w:rsidRDefault="002D3C38" w:rsidP="00E510EF">
            <w:pPr>
              <w:spacing w:after="0"/>
              <w:rPr>
                <w:sz w:val="28"/>
                <w:szCs w:val="28"/>
                <w:lang w:val="ru-RU"/>
              </w:rPr>
            </w:pPr>
            <w:r w:rsidRPr="002773AC">
              <w:rPr>
                <w:sz w:val="28"/>
                <w:szCs w:val="28"/>
                <w:lang w:val="ru-RU"/>
              </w:rPr>
              <w:lastRenderedPageBreak/>
              <w:t>має значні успіхи в досягненні результатів навчання</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5DC09824" w14:textId="77777777" w:rsidR="002D3C38" w:rsidRPr="002773AC" w:rsidRDefault="002D3C38" w:rsidP="00E510EF">
            <w:pPr>
              <w:spacing w:after="0"/>
              <w:rPr>
                <w:sz w:val="28"/>
                <w:szCs w:val="28"/>
              </w:rPr>
            </w:pPr>
            <w:r w:rsidRPr="002773AC">
              <w:rPr>
                <w:sz w:val="28"/>
                <w:szCs w:val="28"/>
              </w:rPr>
              <w:t>Високий рівень (В)</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14:paraId="40999051" w14:textId="77777777" w:rsidR="002D3C38" w:rsidRPr="002773AC" w:rsidRDefault="002D3C38" w:rsidP="00E510EF">
            <w:pPr>
              <w:spacing w:after="0"/>
              <w:rPr>
                <w:sz w:val="28"/>
                <w:szCs w:val="28"/>
              </w:rPr>
            </w:pPr>
            <w:r w:rsidRPr="002773AC">
              <w:rPr>
                <w:sz w:val="28"/>
                <w:szCs w:val="28"/>
              </w:rPr>
              <w:t>10–12 балів</w:t>
            </w:r>
          </w:p>
        </w:tc>
      </w:tr>
    </w:tbl>
    <w:p w14:paraId="32B1A352"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5. Правила застосування шкал:</w:t>
      </w:r>
    </w:p>
    <w:p w14:paraId="63D35AED"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для учнів 1–2 року навчання формувальне, поточне та підсумкове оцінювання здійснюється виключно за вербальною шкалою;</w:t>
      </w:r>
    </w:p>
    <w:p w14:paraId="3E5423A5" w14:textId="2CA3AB12" w:rsidR="002D3C38" w:rsidRPr="002773AC" w:rsidRDefault="002D3C38" w:rsidP="002D3C38">
      <w:pPr>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для учнів 3–4 року навч</w:t>
      </w:r>
      <w:r w:rsidR="00C768A5">
        <w:rPr>
          <w:rFonts w:ascii="Times New Roman" w:eastAsia="Times New Roman" w:hAnsi="Times New Roman" w:cs="Times New Roman"/>
          <w:sz w:val="28"/>
          <w:szCs w:val="28"/>
          <w:lang w:eastAsia="en-US"/>
        </w:rPr>
        <w:t xml:space="preserve">ання формувальне, поточне та </w:t>
      </w:r>
      <w:r w:rsidRPr="002773AC">
        <w:rPr>
          <w:rFonts w:ascii="Times New Roman" w:eastAsia="Times New Roman" w:hAnsi="Times New Roman" w:cs="Times New Roman"/>
          <w:sz w:val="28"/>
          <w:szCs w:val="28"/>
          <w:lang w:eastAsia="en-US"/>
        </w:rPr>
        <w:t>пі</w:t>
      </w:r>
      <w:r w:rsidR="00C768A5">
        <w:rPr>
          <w:rFonts w:ascii="Times New Roman" w:eastAsia="Times New Roman" w:hAnsi="Times New Roman" w:cs="Times New Roman"/>
          <w:sz w:val="28"/>
          <w:szCs w:val="28"/>
          <w:lang w:eastAsia="en-US"/>
        </w:rPr>
        <w:t>дсумкове -</w:t>
      </w:r>
      <w:r w:rsidRPr="002773AC">
        <w:rPr>
          <w:rFonts w:ascii="Times New Roman" w:eastAsia="Times New Roman" w:hAnsi="Times New Roman" w:cs="Times New Roman"/>
          <w:sz w:val="28"/>
          <w:szCs w:val="28"/>
          <w:lang w:eastAsia="en-US"/>
        </w:rPr>
        <w:t xml:space="preserve"> за рівневою шкалою;</w:t>
      </w:r>
    </w:p>
    <w:p w14:paraId="3400098F" w14:textId="1734A0C3" w:rsidR="002D3C38" w:rsidRPr="002773AC" w:rsidRDefault="002D3C38" w:rsidP="002D3C38">
      <w:pPr>
        <w:suppressAutoHyphens w:val="0"/>
        <w:spacing w:after="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для учнів 5–12 рок</w:t>
      </w:r>
      <w:r w:rsidR="00071E1A">
        <w:rPr>
          <w:rFonts w:ascii="Times New Roman" w:eastAsia="Times New Roman" w:hAnsi="Times New Roman" w:cs="Times New Roman"/>
          <w:sz w:val="28"/>
          <w:szCs w:val="28"/>
          <w:lang w:eastAsia="en-US"/>
        </w:rPr>
        <w:t xml:space="preserve">у навчання формувальне, </w:t>
      </w:r>
      <w:r w:rsidRPr="002773AC">
        <w:rPr>
          <w:rFonts w:ascii="Times New Roman" w:eastAsia="Times New Roman" w:hAnsi="Times New Roman" w:cs="Times New Roman"/>
          <w:sz w:val="28"/>
          <w:szCs w:val="28"/>
          <w:lang w:eastAsia="en-US"/>
        </w:rPr>
        <w:t>поточне та підсумкове оцінювання здійснюються за бальною шкалою.</w:t>
      </w:r>
    </w:p>
    <w:p w14:paraId="007B709F"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6. Результати семестрового, річного оцінювання та державної підсумкової ате</w:t>
      </w:r>
      <w:r w:rsidRPr="002773AC">
        <w:rPr>
          <w:rFonts w:ascii="Times New Roman" w:eastAsia="Times New Roman" w:hAnsi="Times New Roman" w:cs="Times New Roman"/>
          <w:sz w:val="28"/>
          <w:szCs w:val="28"/>
          <w:lang w:eastAsia="en-US"/>
        </w:rPr>
        <w:t>с</w:t>
      </w:r>
      <w:r w:rsidRPr="002773AC">
        <w:rPr>
          <w:rFonts w:ascii="Times New Roman" w:eastAsia="Times New Roman" w:hAnsi="Times New Roman" w:cs="Times New Roman"/>
          <w:sz w:val="28"/>
          <w:szCs w:val="28"/>
          <w:lang w:eastAsia="en-US"/>
        </w:rPr>
        <w:t>тації (у разі проведення) відображаються у свідоцтві досягнень учня.</w:t>
      </w:r>
    </w:p>
    <w:p w14:paraId="1A9C23AF"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7. Загальні критерії оцінювання результатів навчання учнів (</w:t>
      </w:r>
      <w:hyperlink r:id="rId15" w:anchor="n121" w:history="1">
        <w:r w:rsidRPr="00071E1A">
          <w:rPr>
            <w:rFonts w:ascii="Times New Roman" w:eastAsia="Times New Roman" w:hAnsi="Times New Roman" w:cs="Times New Roman"/>
            <w:sz w:val="28"/>
            <w:szCs w:val="28"/>
            <w:lang w:eastAsia="en-US"/>
          </w:rPr>
          <w:t>додаток</w:t>
        </w:r>
      </w:hyperlink>
      <w:r w:rsidRPr="00071E1A">
        <w:rPr>
          <w:rFonts w:ascii="Times New Roman" w:eastAsia="Times New Roman" w:hAnsi="Times New Roman" w:cs="Times New Roman"/>
          <w:sz w:val="28"/>
          <w:szCs w:val="28"/>
          <w:lang w:eastAsia="en-US"/>
        </w:rPr>
        <w:t xml:space="preserve"> </w:t>
      </w:r>
      <w:r w:rsidRPr="002773AC">
        <w:rPr>
          <w:rFonts w:ascii="Times New Roman" w:eastAsia="Times New Roman" w:hAnsi="Times New Roman" w:cs="Times New Roman"/>
          <w:sz w:val="28"/>
          <w:szCs w:val="28"/>
          <w:lang w:eastAsia="en-US"/>
        </w:rPr>
        <w:t>до цих Си</w:t>
      </w:r>
      <w:r w:rsidRPr="002773AC">
        <w:rPr>
          <w:rFonts w:ascii="Times New Roman" w:eastAsia="Times New Roman" w:hAnsi="Times New Roman" w:cs="Times New Roman"/>
          <w:sz w:val="28"/>
          <w:szCs w:val="28"/>
          <w:lang w:eastAsia="en-US"/>
        </w:rPr>
        <w:t>с</w:t>
      </w:r>
      <w:r w:rsidRPr="002773AC">
        <w:rPr>
          <w:rFonts w:ascii="Times New Roman" w:eastAsia="Times New Roman" w:hAnsi="Times New Roman" w:cs="Times New Roman"/>
          <w:sz w:val="28"/>
          <w:szCs w:val="28"/>
          <w:lang w:eastAsia="en-US"/>
        </w:rPr>
        <w:t>теми та критеріїв), що визначають єдині підходи до встановлення рівня резул</w:t>
      </w:r>
      <w:r w:rsidRPr="002773AC">
        <w:rPr>
          <w:rFonts w:ascii="Times New Roman" w:eastAsia="Times New Roman" w:hAnsi="Times New Roman" w:cs="Times New Roman"/>
          <w:sz w:val="28"/>
          <w:szCs w:val="28"/>
          <w:lang w:eastAsia="en-US"/>
        </w:rPr>
        <w:t>ь</w:t>
      </w:r>
      <w:r w:rsidRPr="002773AC">
        <w:rPr>
          <w:rFonts w:ascii="Times New Roman" w:eastAsia="Times New Roman" w:hAnsi="Times New Roman" w:cs="Times New Roman"/>
          <w:sz w:val="28"/>
          <w:szCs w:val="28"/>
          <w:lang w:eastAsia="en-US"/>
        </w:rPr>
        <w:t>татів навчання учнів, розроблено на засадах компетентнісного підходу з урах</w:t>
      </w:r>
      <w:r w:rsidRPr="002773AC">
        <w:rPr>
          <w:rFonts w:ascii="Times New Roman" w:eastAsia="Times New Roman" w:hAnsi="Times New Roman" w:cs="Times New Roman"/>
          <w:sz w:val="28"/>
          <w:szCs w:val="28"/>
          <w:lang w:eastAsia="en-US"/>
        </w:rPr>
        <w:t>у</w:t>
      </w:r>
      <w:r w:rsidRPr="002773AC">
        <w:rPr>
          <w:rFonts w:ascii="Times New Roman" w:eastAsia="Times New Roman" w:hAnsi="Times New Roman" w:cs="Times New Roman"/>
          <w:sz w:val="28"/>
          <w:szCs w:val="28"/>
          <w:lang w:eastAsia="en-US"/>
        </w:rPr>
        <w:t>ванням таких інтегрованих показників навчальної та пізнавальної діяльності у</w:t>
      </w:r>
      <w:r w:rsidRPr="002773AC">
        <w:rPr>
          <w:rFonts w:ascii="Times New Roman" w:eastAsia="Times New Roman" w:hAnsi="Times New Roman" w:cs="Times New Roman"/>
          <w:sz w:val="28"/>
          <w:szCs w:val="28"/>
          <w:lang w:eastAsia="en-US"/>
        </w:rPr>
        <w:t>ч</w:t>
      </w:r>
      <w:r w:rsidRPr="002773AC">
        <w:rPr>
          <w:rFonts w:ascii="Times New Roman" w:eastAsia="Times New Roman" w:hAnsi="Times New Roman" w:cs="Times New Roman"/>
          <w:sz w:val="28"/>
          <w:szCs w:val="28"/>
          <w:lang w:eastAsia="en-US"/>
        </w:rPr>
        <w:t>нів:</w:t>
      </w:r>
    </w:p>
    <w:p w14:paraId="2C79098B" w14:textId="77777777" w:rsidR="00C768A5" w:rsidRPr="00C768A5" w:rsidRDefault="002D3C38" w:rsidP="002D3C38">
      <w:pPr>
        <w:pStyle w:val="aff3"/>
        <w:numPr>
          <w:ilvl w:val="0"/>
          <w:numId w:val="32"/>
        </w:numPr>
        <w:suppressAutoHyphens w:val="0"/>
        <w:spacing w:after="0"/>
        <w:rPr>
          <w:rFonts w:ascii="Times New Roman" w:eastAsia="Times New Roman" w:hAnsi="Times New Roman" w:cs="Times New Roman"/>
          <w:sz w:val="28"/>
          <w:szCs w:val="28"/>
        </w:rPr>
      </w:pPr>
      <w:r w:rsidRPr="00C768A5">
        <w:rPr>
          <w:rFonts w:ascii="Times New Roman" w:eastAsia="Times New Roman" w:hAnsi="Times New Roman" w:cs="Times New Roman"/>
          <w:sz w:val="28"/>
          <w:szCs w:val="28"/>
        </w:rPr>
        <w:t>когнітивні процеси;</w:t>
      </w:r>
      <w:r w:rsidR="00C768A5">
        <w:rPr>
          <w:rFonts w:ascii="Times New Roman" w:eastAsia="Times New Roman" w:hAnsi="Times New Roman" w:cs="Times New Roman"/>
          <w:sz w:val="28"/>
          <w:szCs w:val="28"/>
          <w:lang w:val="uk-UA"/>
        </w:rPr>
        <w:t xml:space="preserve"> </w:t>
      </w:r>
    </w:p>
    <w:p w14:paraId="50F52A40" w14:textId="77777777" w:rsidR="00C768A5" w:rsidRDefault="002D3C38" w:rsidP="002D3C38">
      <w:pPr>
        <w:pStyle w:val="aff3"/>
        <w:numPr>
          <w:ilvl w:val="0"/>
          <w:numId w:val="32"/>
        </w:numPr>
        <w:suppressAutoHyphens w:val="0"/>
        <w:spacing w:after="0"/>
        <w:rPr>
          <w:rFonts w:ascii="Times New Roman" w:eastAsia="Times New Roman" w:hAnsi="Times New Roman" w:cs="Times New Roman"/>
          <w:sz w:val="28"/>
          <w:szCs w:val="28"/>
        </w:rPr>
      </w:pPr>
      <w:r w:rsidRPr="00C768A5">
        <w:rPr>
          <w:rFonts w:ascii="Times New Roman" w:eastAsia="Times New Roman" w:hAnsi="Times New Roman" w:cs="Times New Roman"/>
          <w:sz w:val="28"/>
          <w:szCs w:val="28"/>
        </w:rPr>
        <w:t>навчальна діяльність;</w:t>
      </w:r>
    </w:p>
    <w:p w14:paraId="42F6A58A" w14:textId="77777777" w:rsidR="00C768A5" w:rsidRDefault="002D3C38" w:rsidP="002D3C38">
      <w:pPr>
        <w:pStyle w:val="aff3"/>
        <w:numPr>
          <w:ilvl w:val="0"/>
          <w:numId w:val="32"/>
        </w:numPr>
        <w:suppressAutoHyphens w:val="0"/>
        <w:spacing w:after="0"/>
        <w:rPr>
          <w:rFonts w:ascii="Times New Roman" w:eastAsia="Times New Roman" w:hAnsi="Times New Roman" w:cs="Times New Roman"/>
          <w:sz w:val="28"/>
          <w:szCs w:val="28"/>
        </w:rPr>
      </w:pPr>
      <w:r w:rsidRPr="00C768A5">
        <w:rPr>
          <w:rFonts w:ascii="Times New Roman" w:eastAsia="Times New Roman" w:hAnsi="Times New Roman" w:cs="Times New Roman"/>
          <w:sz w:val="28"/>
          <w:szCs w:val="28"/>
        </w:rPr>
        <w:t>рівень самостійності;</w:t>
      </w:r>
    </w:p>
    <w:p w14:paraId="3DA52EFB" w14:textId="77777777" w:rsidR="00C768A5" w:rsidRDefault="002D3C38" w:rsidP="002D3C38">
      <w:pPr>
        <w:pStyle w:val="aff3"/>
        <w:numPr>
          <w:ilvl w:val="0"/>
          <w:numId w:val="32"/>
        </w:numPr>
        <w:suppressAutoHyphens w:val="0"/>
        <w:spacing w:after="0"/>
        <w:rPr>
          <w:rFonts w:ascii="Times New Roman" w:eastAsia="Times New Roman" w:hAnsi="Times New Roman" w:cs="Times New Roman"/>
          <w:sz w:val="28"/>
          <w:szCs w:val="28"/>
        </w:rPr>
      </w:pPr>
      <w:r w:rsidRPr="00C768A5">
        <w:rPr>
          <w:rFonts w:ascii="Times New Roman" w:eastAsia="Times New Roman" w:hAnsi="Times New Roman" w:cs="Times New Roman"/>
          <w:sz w:val="28"/>
          <w:szCs w:val="28"/>
        </w:rPr>
        <w:t>рівень комунікації та взаємодії;</w:t>
      </w:r>
    </w:p>
    <w:p w14:paraId="6224FA1D" w14:textId="0508169F" w:rsidR="002D3C38" w:rsidRPr="00C768A5" w:rsidRDefault="002D3C38" w:rsidP="002D3C38">
      <w:pPr>
        <w:pStyle w:val="aff3"/>
        <w:numPr>
          <w:ilvl w:val="0"/>
          <w:numId w:val="32"/>
        </w:numPr>
        <w:suppressAutoHyphens w:val="0"/>
        <w:spacing w:after="0"/>
        <w:rPr>
          <w:rFonts w:ascii="Times New Roman" w:eastAsia="Times New Roman" w:hAnsi="Times New Roman" w:cs="Times New Roman"/>
          <w:sz w:val="28"/>
          <w:szCs w:val="28"/>
        </w:rPr>
      </w:pPr>
      <w:r w:rsidRPr="00C768A5">
        <w:rPr>
          <w:rFonts w:ascii="Times New Roman" w:eastAsia="Times New Roman" w:hAnsi="Times New Roman" w:cs="Times New Roman"/>
          <w:sz w:val="28"/>
          <w:szCs w:val="28"/>
        </w:rPr>
        <w:t>частота вияву умінь.</w:t>
      </w:r>
    </w:p>
    <w:p w14:paraId="3F9C1FE0" w14:textId="77777777" w:rsidR="002D3C38" w:rsidRPr="002773AC" w:rsidRDefault="002D3C38" w:rsidP="002D3C38">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8. Загальні критерії оцінювання є основою для розроблення закладами освіти критеріїв оцінювання за освітніми галузями (навчальними предметами / інтегр</w:t>
      </w:r>
      <w:r w:rsidRPr="002773AC">
        <w:rPr>
          <w:rFonts w:ascii="Times New Roman" w:eastAsia="Times New Roman" w:hAnsi="Times New Roman" w:cs="Times New Roman"/>
          <w:sz w:val="28"/>
          <w:szCs w:val="28"/>
          <w:lang w:eastAsia="en-US"/>
        </w:rPr>
        <w:t>о</w:t>
      </w:r>
      <w:r w:rsidRPr="002773AC">
        <w:rPr>
          <w:rFonts w:ascii="Times New Roman" w:eastAsia="Times New Roman" w:hAnsi="Times New Roman" w:cs="Times New Roman"/>
          <w:sz w:val="28"/>
          <w:szCs w:val="28"/>
          <w:lang w:eastAsia="en-US"/>
        </w:rPr>
        <w:t>ваними курсами).</w:t>
      </w:r>
      <w:r w:rsidRPr="002773AC">
        <w:rPr>
          <w:rFonts w:ascii="Times New Roman" w:eastAsia="Times New Roman" w:hAnsi="Times New Roman" w:cs="Times New Roman"/>
          <w:i/>
          <w:iCs/>
          <w:sz w:val="28"/>
          <w:szCs w:val="28"/>
          <w:lang w:eastAsia="en-US"/>
        </w:rPr>
        <w:t xml:space="preserve">{Пункт 8 розділу IV із змінами, внесеними згідно з Наказом Міністерства освіти і науки </w:t>
      </w:r>
      <w:hyperlink r:id="rId16" w:anchor="n11" w:tgtFrame="_blank" w:history="1">
        <w:r w:rsidRPr="002773AC">
          <w:rPr>
            <w:rFonts w:ascii="Times New Roman" w:eastAsia="Times New Roman" w:hAnsi="Times New Roman" w:cs="Times New Roman"/>
            <w:i/>
            <w:iCs/>
            <w:sz w:val="28"/>
            <w:szCs w:val="28"/>
            <w:lang w:eastAsia="en-US"/>
          </w:rPr>
          <w:t>№ 1001 від 29.06.2026</w:t>
        </w:r>
      </w:hyperlink>
      <w:r w:rsidRPr="002773AC">
        <w:rPr>
          <w:rFonts w:ascii="Times New Roman" w:eastAsia="Times New Roman" w:hAnsi="Times New Roman" w:cs="Times New Roman"/>
          <w:i/>
          <w:iCs/>
          <w:sz w:val="28"/>
          <w:szCs w:val="28"/>
          <w:lang w:eastAsia="en-US"/>
        </w:rPr>
        <w:t>}</w:t>
      </w:r>
    </w:p>
    <w:p w14:paraId="628F100F" w14:textId="54FF52E8" w:rsidR="002D3C38" w:rsidRPr="00C768A5" w:rsidRDefault="002D3C38" w:rsidP="00C768A5">
      <w:pPr>
        <w:suppressAutoHyphens w:val="0"/>
        <w:spacing w:after="0"/>
        <w:rPr>
          <w:rFonts w:ascii="Times New Roman" w:eastAsia="Times New Roman" w:hAnsi="Times New Roman" w:cs="Times New Roman"/>
          <w:sz w:val="28"/>
          <w:szCs w:val="28"/>
          <w:lang w:eastAsia="en-US"/>
        </w:rPr>
      </w:pPr>
      <w:r w:rsidRPr="002773AC">
        <w:rPr>
          <w:rFonts w:ascii="Times New Roman" w:eastAsia="Times New Roman" w:hAnsi="Times New Roman" w:cs="Times New Roman"/>
          <w:sz w:val="28"/>
          <w:szCs w:val="28"/>
          <w:lang w:eastAsia="en-US"/>
        </w:rPr>
        <w:t>9. Заклад освіти може розробляти, у тому числі із залученням всіх учасників освітнього процесу, критерії оцінювання, адаптовані для дистанційної форми та інших форм здобуття освіти. Критерії оцінювання підлягають оприлюдненню на вебсайті закладу освіти (у разі його відсутності — на вебсайті засновника) не пізніше ніж через десять робочих днів з дня їх затвердження.</w:t>
      </w:r>
      <w:r>
        <w:rPr>
          <w:rFonts w:ascii="Times New Roman" w:eastAsia="Courier New" w:hAnsi="Times New Roman" w:cs="Times New Roman"/>
          <w:color w:val="000000"/>
          <w:sz w:val="28"/>
          <w:szCs w:val="28"/>
          <w:lang w:bidi="uk-UA"/>
        </w:rPr>
        <w:t xml:space="preserve">    </w:t>
      </w:r>
    </w:p>
    <w:p w14:paraId="2567F49B" w14:textId="77777777" w:rsidR="002D3C38" w:rsidRPr="00E37D11" w:rsidRDefault="002D3C38" w:rsidP="002D3C38">
      <w:pPr>
        <w:widowControl w:val="0"/>
        <w:suppressAutoHyphens w:val="0"/>
        <w:spacing w:after="0"/>
        <w:jc w:val="center"/>
        <w:rPr>
          <w:rFonts w:ascii="Times New Roman" w:eastAsia="Courier New" w:hAnsi="Times New Roman" w:cs="Times New Roman"/>
          <w:b/>
          <w:color w:val="000000"/>
          <w:sz w:val="28"/>
          <w:szCs w:val="28"/>
          <w:lang w:bidi="uk-UA"/>
        </w:rPr>
      </w:pPr>
      <w:r>
        <w:rPr>
          <w:rFonts w:ascii="Times New Roman" w:eastAsia="Courier New" w:hAnsi="Times New Roman" w:cs="Times New Roman"/>
          <w:b/>
          <w:color w:val="000000"/>
          <w:sz w:val="28"/>
          <w:szCs w:val="28"/>
          <w:lang w:bidi="uk-UA"/>
        </w:rPr>
        <w:t>Оцінювання на екстернат</w:t>
      </w:r>
      <w:r w:rsidRPr="00E37D11">
        <w:rPr>
          <w:rFonts w:ascii="Times New Roman" w:eastAsia="Courier New" w:hAnsi="Times New Roman" w:cs="Times New Roman"/>
          <w:b/>
          <w:color w:val="000000"/>
          <w:sz w:val="28"/>
          <w:szCs w:val="28"/>
          <w:lang w:bidi="uk-UA"/>
        </w:rPr>
        <w:t>ній формі</w:t>
      </w:r>
    </w:p>
    <w:p w14:paraId="201F9A07" w14:textId="77777777" w:rsidR="002D3C38" w:rsidRPr="00D54510" w:rsidRDefault="002D3C38"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D54510">
        <w:rPr>
          <w:rFonts w:ascii="Times New Roman" w:eastAsia="Courier New" w:hAnsi="Times New Roman" w:cs="Times New Roman"/>
          <w:color w:val="000000"/>
          <w:sz w:val="28"/>
          <w:szCs w:val="28"/>
          <w:lang w:bidi="uk-UA"/>
        </w:rPr>
        <w:t xml:space="preserve">Екстерни складають річне оцінювання та державну підсумкову атестацію. Річне оцінювання проводиться з усіх навчальних предметів, обов’язкових для вивчення відповідно до освітньої програми до закінчення навчального року. Для </w:t>
      </w:r>
      <w:r w:rsidRPr="00D54510">
        <w:rPr>
          <w:rFonts w:ascii="Times New Roman" w:eastAsia="Courier New" w:hAnsi="Times New Roman" w:cs="Times New Roman"/>
          <w:color w:val="000000"/>
          <w:sz w:val="28"/>
          <w:szCs w:val="28"/>
          <w:lang w:bidi="uk-UA"/>
        </w:rPr>
        <w:lastRenderedPageBreak/>
        <w:t>екстернів, які здобувають повну загальну середню освіту за кордоном, а також для осіб, які про</w:t>
      </w:r>
      <w:r>
        <w:rPr>
          <w:rFonts w:ascii="Times New Roman" w:eastAsia="Courier New" w:hAnsi="Times New Roman" w:cs="Times New Roman"/>
          <w:color w:val="000000"/>
          <w:sz w:val="28"/>
          <w:szCs w:val="28"/>
          <w:lang w:bidi="uk-UA"/>
        </w:rPr>
        <w:t>живали чи проживають на неконтр</w:t>
      </w:r>
      <w:r w:rsidRPr="00D54510">
        <w:rPr>
          <w:rFonts w:ascii="Times New Roman" w:eastAsia="Courier New" w:hAnsi="Times New Roman" w:cs="Times New Roman"/>
          <w:color w:val="000000"/>
          <w:sz w:val="28"/>
          <w:szCs w:val="28"/>
          <w:lang w:bidi="uk-UA"/>
        </w:rPr>
        <w:t>ольованій території або на території населених пунктів на лінії зіткнення, території, на якій встановлено режим надзвичайної ситуації або режим надзвичайного стану, оцінювання може проводитися протягом усього навчального року. Результати річного оцінювання оформлюються протоколом оцінювання.</w:t>
      </w:r>
    </w:p>
    <w:p w14:paraId="7764CF76" w14:textId="77777777" w:rsidR="002D3C38" w:rsidRPr="00D54510" w:rsidRDefault="002D3C38"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D54510">
        <w:rPr>
          <w:rFonts w:ascii="Times New Roman" w:eastAsia="Courier New" w:hAnsi="Times New Roman" w:cs="Times New Roman"/>
          <w:color w:val="000000"/>
          <w:sz w:val="28"/>
          <w:szCs w:val="28"/>
          <w:lang w:bidi="uk-UA"/>
        </w:rPr>
        <w:t>Протягом одного навчального року екстерн може пройти оцінювання за один або кілька класів у межах одного або декількох рівнів повної загальної середньої освіти.</w:t>
      </w:r>
    </w:p>
    <w:p w14:paraId="202592E8" w14:textId="7301EE1A" w:rsidR="002D3C38" w:rsidRPr="00E37D11" w:rsidRDefault="002D3C38" w:rsidP="00E510EF">
      <w:pPr>
        <w:widowControl w:val="0"/>
        <w:suppressAutoHyphens w:val="0"/>
        <w:spacing w:after="0"/>
        <w:jc w:val="center"/>
        <w:rPr>
          <w:rFonts w:ascii="Times New Roman" w:eastAsia="Courier New" w:hAnsi="Times New Roman" w:cs="Times New Roman"/>
          <w:b/>
          <w:color w:val="000000"/>
          <w:sz w:val="28"/>
          <w:szCs w:val="28"/>
          <w:lang w:bidi="uk-UA"/>
        </w:rPr>
      </w:pPr>
      <w:r w:rsidRPr="00E37D11">
        <w:rPr>
          <w:rFonts w:ascii="Times New Roman" w:eastAsia="Courier New" w:hAnsi="Times New Roman" w:cs="Times New Roman"/>
          <w:b/>
          <w:color w:val="000000"/>
          <w:sz w:val="28"/>
          <w:szCs w:val="28"/>
          <w:lang w:bidi="uk-UA"/>
        </w:rPr>
        <w:t>Оцінювання на сімейній формі.</w:t>
      </w:r>
    </w:p>
    <w:p w14:paraId="737D918E" w14:textId="774BAAC9" w:rsidR="002D3C38" w:rsidRPr="00D54510" w:rsidRDefault="002D3C38" w:rsidP="002D3C38">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Здобувач</w:t>
      </w:r>
      <w:r w:rsidRPr="00D54510">
        <w:rPr>
          <w:rFonts w:ascii="Times New Roman" w:eastAsia="Courier New" w:hAnsi="Times New Roman" w:cs="Times New Roman"/>
          <w:color w:val="000000"/>
          <w:sz w:val="28"/>
          <w:szCs w:val="28"/>
          <w:lang w:bidi="uk-UA"/>
        </w:rPr>
        <w:t>і освіти за сімейною формою проходять підсумкове (семестрове та річне, що здійснюється за результатами семестрового) оцінювання, а також де</w:t>
      </w:r>
      <w:r w:rsidRPr="00D54510">
        <w:rPr>
          <w:rFonts w:ascii="Times New Roman" w:eastAsia="Courier New" w:hAnsi="Times New Roman" w:cs="Times New Roman"/>
          <w:color w:val="000000"/>
          <w:sz w:val="28"/>
          <w:szCs w:val="28"/>
          <w:lang w:bidi="uk-UA"/>
        </w:rPr>
        <w:t>р</w:t>
      </w:r>
      <w:r w:rsidRPr="00D54510">
        <w:rPr>
          <w:rFonts w:ascii="Times New Roman" w:eastAsia="Courier New" w:hAnsi="Times New Roman" w:cs="Times New Roman"/>
          <w:color w:val="000000"/>
          <w:sz w:val="28"/>
          <w:szCs w:val="28"/>
          <w:lang w:bidi="uk-UA"/>
        </w:rPr>
        <w:t>жавну підсумкову атестацію. Учні початкових класів за сімейною формою осв</w:t>
      </w:r>
      <w:r w:rsidRPr="00D54510">
        <w:rPr>
          <w:rFonts w:ascii="Times New Roman" w:eastAsia="Courier New" w:hAnsi="Times New Roman" w:cs="Times New Roman"/>
          <w:color w:val="000000"/>
          <w:sz w:val="28"/>
          <w:szCs w:val="28"/>
          <w:lang w:bidi="uk-UA"/>
        </w:rPr>
        <w:t>і</w:t>
      </w:r>
      <w:r w:rsidRPr="00D54510">
        <w:rPr>
          <w:rFonts w:ascii="Times New Roman" w:eastAsia="Courier New" w:hAnsi="Times New Roman" w:cs="Times New Roman"/>
          <w:color w:val="000000"/>
          <w:sz w:val="28"/>
          <w:szCs w:val="28"/>
          <w:lang w:bidi="uk-UA"/>
        </w:rPr>
        <w:t>ти, за бажанням одного з батьків чи інших законних представників, за індивід</w:t>
      </w:r>
      <w:r w:rsidRPr="00D54510">
        <w:rPr>
          <w:rFonts w:ascii="Times New Roman" w:eastAsia="Courier New" w:hAnsi="Times New Roman" w:cs="Times New Roman"/>
          <w:color w:val="000000"/>
          <w:sz w:val="28"/>
          <w:szCs w:val="28"/>
          <w:lang w:bidi="uk-UA"/>
        </w:rPr>
        <w:t>у</w:t>
      </w:r>
      <w:r w:rsidRPr="00D54510">
        <w:rPr>
          <w:rFonts w:ascii="Times New Roman" w:eastAsia="Courier New" w:hAnsi="Times New Roman" w:cs="Times New Roman"/>
          <w:color w:val="000000"/>
          <w:sz w:val="28"/>
          <w:szCs w:val="28"/>
          <w:lang w:bidi="uk-UA"/>
        </w:rPr>
        <w:t>альним навчальним планом можуть проходити оцінювання додатково (більш як два рази на рік). Для них формувальне та підсумкове оцінювання відбувається за участі педагогічного працівника та одного з батьків чи інших законних предст</w:t>
      </w:r>
      <w:r w:rsidRPr="00D54510">
        <w:rPr>
          <w:rFonts w:ascii="Times New Roman" w:eastAsia="Courier New" w:hAnsi="Times New Roman" w:cs="Times New Roman"/>
          <w:color w:val="000000"/>
          <w:sz w:val="28"/>
          <w:szCs w:val="28"/>
          <w:lang w:bidi="uk-UA"/>
        </w:rPr>
        <w:t>а</w:t>
      </w:r>
      <w:r w:rsidRPr="00D54510">
        <w:rPr>
          <w:rFonts w:ascii="Times New Roman" w:eastAsia="Courier New" w:hAnsi="Times New Roman" w:cs="Times New Roman"/>
          <w:color w:val="000000"/>
          <w:sz w:val="28"/>
          <w:szCs w:val="28"/>
          <w:lang w:bidi="uk-UA"/>
        </w:rPr>
        <w:t>вників. Таке оцінювання може бути організоване в освітньому с</w:t>
      </w:r>
      <w:r>
        <w:rPr>
          <w:rFonts w:ascii="Times New Roman" w:eastAsia="Courier New" w:hAnsi="Times New Roman" w:cs="Times New Roman"/>
          <w:color w:val="000000"/>
          <w:sz w:val="28"/>
          <w:szCs w:val="28"/>
          <w:lang w:bidi="uk-UA"/>
        </w:rPr>
        <w:t>ередовищі, зв</w:t>
      </w:r>
      <w:r>
        <w:rPr>
          <w:rFonts w:ascii="Times New Roman" w:eastAsia="Courier New" w:hAnsi="Times New Roman" w:cs="Times New Roman"/>
          <w:color w:val="000000"/>
          <w:sz w:val="28"/>
          <w:szCs w:val="28"/>
          <w:lang w:bidi="uk-UA"/>
        </w:rPr>
        <w:t>и</w:t>
      </w:r>
      <w:r>
        <w:rPr>
          <w:rFonts w:ascii="Times New Roman" w:eastAsia="Courier New" w:hAnsi="Times New Roman" w:cs="Times New Roman"/>
          <w:color w:val="000000"/>
          <w:sz w:val="28"/>
          <w:szCs w:val="28"/>
          <w:lang w:bidi="uk-UA"/>
        </w:rPr>
        <w:t>чному для здобувач</w:t>
      </w:r>
      <w:r w:rsidRPr="00D54510">
        <w:rPr>
          <w:rFonts w:ascii="Times New Roman" w:eastAsia="Courier New" w:hAnsi="Times New Roman" w:cs="Times New Roman"/>
          <w:color w:val="000000"/>
          <w:sz w:val="28"/>
          <w:szCs w:val="28"/>
          <w:lang w:bidi="uk-UA"/>
        </w:rPr>
        <w:t xml:space="preserve">а освіти. Час для </w:t>
      </w:r>
      <w:r w:rsidR="00E510EF">
        <w:rPr>
          <w:rFonts w:ascii="Times New Roman" w:eastAsia="Courier New" w:hAnsi="Times New Roman" w:cs="Times New Roman"/>
          <w:color w:val="000000"/>
          <w:sz w:val="28"/>
          <w:szCs w:val="28"/>
          <w:lang w:bidi="uk-UA"/>
        </w:rPr>
        <w:t xml:space="preserve"> </w:t>
      </w:r>
      <w:r w:rsidRPr="00D54510">
        <w:rPr>
          <w:rFonts w:ascii="Times New Roman" w:eastAsia="Courier New" w:hAnsi="Times New Roman" w:cs="Times New Roman"/>
          <w:color w:val="000000"/>
          <w:sz w:val="28"/>
          <w:szCs w:val="28"/>
          <w:lang w:bidi="uk-UA"/>
        </w:rPr>
        <w:t>такого оцінювання визначає заклад освіти, але це має бути не більше ніж 4 навчальні дні впродовж навчального року (з урахуванням вимог до організації освітнього процесу відповідно до державних санітарних правил і норм).</w:t>
      </w:r>
      <w:r w:rsidR="00E510EF">
        <w:rPr>
          <w:rFonts w:ascii="Times New Roman" w:eastAsia="Courier New" w:hAnsi="Times New Roman" w:cs="Times New Roman"/>
          <w:color w:val="000000"/>
          <w:sz w:val="28"/>
          <w:szCs w:val="28"/>
          <w:lang w:bidi="uk-UA"/>
        </w:rPr>
        <w:t xml:space="preserve"> </w:t>
      </w:r>
      <w:r w:rsidRPr="00D54510">
        <w:rPr>
          <w:rFonts w:ascii="Times New Roman" w:eastAsia="Courier New" w:hAnsi="Times New Roman" w:cs="Times New Roman"/>
          <w:color w:val="000000"/>
          <w:sz w:val="28"/>
          <w:szCs w:val="28"/>
          <w:lang w:bidi="uk-UA"/>
        </w:rPr>
        <w:t>На проведення формувального, підсумкового (семе</w:t>
      </w:r>
      <w:r w:rsidRPr="00D54510">
        <w:rPr>
          <w:rFonts w:ascii="Times New Roman" w:eastAsia="Courier New" w:hAnsi="Times New Roman" w:cs="Times New Roman"/>
          <w:color w:val="000000"/>
          <w:sz w:val="28"/>
          <w:szCs w:val="28"/>
          <w:lang w:bidi="uk-UA"/>
        </w:rPr>
        <w:t>с</w:t>
      </w:r>
      <w:r w:rsidRPr="00D54510">
        <w:rPr>
          <w:rFonts w:ascii="Times New Roman" w:eastAsia="Courier New" w:hAnsi="Times New Roman" w:cs="Times New Roman"/>
          <w:color w:val="000000"/>
          <w:sz w:val="28"/>
          <w:szCs w:val="28"/>
          <w:lang w:bidi="uk-UA"/>
        </w:rPr>
        <w:t>трового, річного) оцінювання - 1 навчальна година з кожного предмета:</w:t>
      </w:r>
    </w:p>
    <w:p w14:paraId="4049366B" w14:textId="77777777" w:rsidR="00E510EF" w:rsidRDefault="002D3C38" w:rsidP="00E510EF">
      <w:pPr>
        <w:widowControl w:val="0"/>
        <w:suppressAutoHyphens w:val="0"/>
        <w:spacing w:after="0"/>
        <w:rPr>
          <w:rFonts w:ascii="Times New Roman" w:eastAsia="Courier New" w:hAnsi="Times New Roman" w:cs="Times New Roman"/>
          <w:color w:val="000000"/>
          <w:sz w:val="28"/>
          <w:szCs w:val="28"/>
          <w:lang w:bidi="uk-UA"/>
        </w:rPr>
      </w:pPr>
      <w:r>
        <w:rPr>
          <w:rFonts w:ascii="Times New Roman" w:eastAsia="Courier New" w:hAnsi="Times New Roman" w:cs="Times New Roman"/>
          <w:color w:val="000000"/>
          <w:sz w:val="28"/>
          <w:szCs w:val="28"/>
          <w:lang w:bidi="uk-UA"/>
        </w:rPr>
        <w:t xml:space="preserve">     </w:t>
      </w:r>
      <w:r w:rsidRPr="00D54510">
        <w:rPr>
          <w:rFonts w:ascii="Times New Roman" w:eastAsia="Courier New" w:hAnsi="Times New Roman" w:cs="Times New Roman"/>
          <w:color w:val="000000"/>
          <w:sz w:val="28"/>
          <w:szCs w:val="28"/>
          <w:lang w:bidi="uk-UA"/>
        </w:rPr>
        <w:t xml:space="preserve">Заклади освіти забезпечують ознайомлення учнів/учениць із переліком </w:t>
      </w:r>
      <w:r w:rsidR="00E510EF">
        <w:rPr>
          <w:rFonts w:ascii="Times New Roman" w:eastAsia="Courier New" w:hAnsi="Times New Roman" w:cs="Times New Roman"/>
          <w:color w:val="000000"/>
          <w:sz w:val="28"/>
          <w:szCs w:val="28"/>
          <w:lang w:bidi="uk-UA"/>
        </w:rPr>
        <w:t xml:space="preserve"> </w:t>
      </w:r>
      <w:r w:rsidRPr="00D54510">
        <w:rPr>
          <w:rFonts w:ascii="Times New Roman" w:eastAsia="Courier New" w:hAnsi="Times New Roman" w:cs="Times New Roman"/>
          <w:color w:val="000000"/>
          <w:sz w:val="28"/>
          <w:szCs w:val="28"/>
          <w:lang w:bidi="uk-UA"/>
        </w:rPr>
        <w:t>п</w:t>
      </w:r>
      <w:r w:rsidRPr="00D54510">
        <w:rPr>
          <w:rFonts w:ascii="Times New Roman" w:eastAsia="Courier New" w:hAnsi="Times New Roman" w:cs="Times New Roman"/>
          <w:color w:val="000000"/>
          <w:sz w:val="28"/>
          <w:szCs w:val="28"/>
          <w:lang w:bidi="uk-UA"/>
        </w:rPr>
        <w:t>и</w:t>
      </w:r>
      <w:r w:rsidRPr="00D54510">
        <w:rPr>
          <w:rFonts w:ascii="Times New Roman" w:eastAsia="Courier New" w:hAnsi="Times New Roman" w:cs="Times New Roman"/>
          <w:color w:val="000000"/>
          <w:sz w:val="28"/>
          <w:szCs w:val="28"/>
          <w:lang w:bidi="uk-UA"/>
        </w:rPr>
        <w:t>тань, за якими] здійснюється оцінювання. Засоби оцінювання визначає педагог</w:t>
      </w:r>
      <w:r w:rsidRPr="00D54510">
        <w:rPr>
          <w:rFonts w:ascii="Times New Roman" w:eastAsia="Courier New" w:hAnsi="Times New Roman" w:cs="Times New Roman"/>
          <w:color w:val="000000"/>
          <w:sz w:val="28"/>
          <w:szCs w:val="28"/>
          <w:lang w:bidi="uk-UA"/>
        </w:rPr>
        <w:t>і</w:t>
      </w:r>
      <w:r w:rsidRPr="00D54510">
        <w:rPr>
          <w:rFonts w:ascii="Times New Roman" w:eastAsia="Courier New" w:hAnsi="Times New Roman" w:cs="Times New Roman"/>
          <w:color w:val="000000"/>
          <w:sz w:val="28"/>
          <w:szCs w:val="28"/>
          <w:lang w:bidi="uk-UA"/>
        </w:rPr>
        <w:t>чний працівник з урахуванням змісту індивідуального навчального плану (за й</w:t>
      </w:r>
      <w:r w:rsidRPr="00D54510">
        <w:rPr>
          <w:rFonts w:ascii="Times New Roman" w:eastAsia="Courier New" w:hAnsi="Times New Roman" w:cs="Times New Roman"/>
          <w:color w:val="000000"/>
          <w:sz w:val="28"/>
          <w:szCs w:val="28"/>
          <w:lang w:bidi="uk-UA"/>
        </w:rPr>
        <w:t>о</w:t>
      </w:r>
      <w:r w:rsidRPr="00D54510">
        <w:rPr>
          <w:rFonts w:ascii="Times New Roman" w:eastAsia="Courier New" w:hAnsi="Times New Roman" w:cs="Times New Roman"/>
          <w:color w:val="000000"/>
          <w:sz w:val="28"/>
          <w:szCs w:val="28"/>
          <w:lang w:bidi="uk-UA"/>
        </w:rPr>
        <w:t xml:space="preserve">го наявності). Завдання для оцінювання] складає заклад освіти (відповідно до освітньої програми та навчальних програм з окремих] навчальних предметів </w:t>
      </w:r>
      <w:r w:rsidR="00E510EF">
        <w:rPr>
          <w:rFonts w:ascii="Times New Roman" w:eastAsia="Courier New" w:hAnsi="Times New Roman" w:cs="Times New Roman"/>
          <w:color w:val="000000"/>
          <w:sz w:val="28"/>
          <w:szCs w:val="28"/>
          <w:lang w:bidi="uk-UA"/>
        </w:rPr>
        <w:t xml:space="preserve"> </w:t>
      </w:r>
      <w:r w:rsidRPr="00D54510">
        <w:rPr>
          <w:rFonts w:ascii="Times New Roman" w:eastAsia="Courier New" w:hAnsi="Times New Roman" w:cs="Times New Roman"/>
          <w:color w:val="000000"/>
          <w:sz w:val="28"/>
          <w:szCs w:val="28"/>
          <w:lang w:bidi="uk-UA"/>
        </w:rPr>
        <w:t>(і</w:t>
      </w:r>
      <w:r w:rsidR="00E510EF">
        <w:rPr>
          <w:rFonts w:ascii="Times New Roman" w:eastAsia="Courier New" w:hAnsi="Times New Roman" w:cs="Times New Roman"/>
          <w:color w:val="000000"/>
          <w:sz w:val="28"/>
          <w:szCs w:val="28"/>
          <w:lang w:bidi="uk-UA"/>
        </w:rPr>
        <w:t>н</w:t>
      </w:r>
      <w:r w:rsidRPr="00D54510">
        <w:rPr>
          <w:rFonts w:ascii="Times New Roman" w:eastAsia="Courier New" w:hAnsi="Times New Roman" w:cs="Times New Roman"/>
          <w:color w:val="000000"/>
          <w:sz w:val="28"/>
          <w:szCs w:val="28"/>
          <w:lang w:bidi="uk-UA"/>
        </w:rPr>
        <w:t>тегрованих курсів), а також особливостей засвоєння осві</w:t>
      </w:r>
      <w:r>
        <w:rPr>
          <w:rFonts w:ascii="Times New Roman" w:eastAsia="Courier New" w:hAnsi="Times New Roman" w:cs="Times New Roman"/>
          <w:color w:val="000000"/>
          <w:sz w:val="28"/>
          <w:szCs w:val="28"/>
          <w:lang w:bidi="uk-UA"/>
        </w:rPr>
        <w:t>тньої</w:t>
      </w:r>
      <w:r w:rsidRPr="00D54510">
        <w:rPr>
          <w:rFonts w:ascii="Times New Roman" w:eastAsia="Courier New" w:hAnsi="Times New Roman" w:cs="Times New Roman"/>
          <w:color w:val="000000"/>
          <w:sz w:val="28"/>
          <w:szCs w:val="28"/>
          <w:lang w:bidi="uk-UA"/>
        </w:rPr>
        <w:t xml:space="preserve"> програми, в</w:t>
      </w:r>
      <w:r w:rsidRPr="00D54510">
        <w:rPr>
          <w:rFonts w:ascii="Times New Roman" w:eastAsia="Courier New" w:hAnsi="Times New Roman" w:cs="Times New Roman"/>
          <w:color w:val="000000"/>
          <w:sz w:val="28"/>
          <w:szCs w:val="28"/>
          <w:lang w:bidi="uk-UA"/>
        </w:rPr>
        <w:t>и</w:t>
      </w:r>
      <w:r w:rsidRPr="00D54510">
        <w:rPr>
          <w:rFonts w:ascii="Times New Roman" w:eastAsia="Courier New" w:hAnsi="Times New Roman" w:cs="Times New Roman"/>
          <w:color w:val="000000"/>
          <w:sz w:val="28"/>
          <w:szCs w:val="28"/>
          <w:lang w:bidi="uk-UA"/>
        </w:rPr>
        <w:t>значених індивідуальним навчальним планом (за його наявності).</w:t>
      </w:r>
    </w:p>
    <w:p w14:paraId="0F775A7A" w14:textId="77777777" w:rsidR="009E2728" w:rsidRPr="00F85A4E" w:rsidRDefault="009E2728" w:rsidP="009E2728">
      <w:pPr>
        <w:widowControl w:val="0"/>
        <w:suppressAutoHyphens w:val="0"/>
        <w:spacing w:after="0"/>
        <w:rPr>
          <w:rFonts w:ascii="Times New Roman" w:hAnsi="Times New Roman" w:cs="Times New Roman"/>
          <w:b/>
          <w:sz w:val="28"/>
          <w:szCs w:val="28"/>
          <w:lang w:val="ru-RU"/>
        </w:rPr>
      </w:pPr>
    </w:p>
    <w:p w14:paraId="70D6A7B9" w14:textId="77777777" w:rsidR="009E2728" w:rsidRPr="00F85A4E" w:rsidRDefault="009E2728" w:rsidP="009E2728">
      <w:pPr>
        <w:widowControl w:val="0"/>
        <w:suppressAutoHyphens w:val="0"/>
        <w:spacing w:after="0"/>
        <w:rPr>
          <w:rFonts w:ascii="Times New Roman" w:hAnsi="Times New Roman" w:cs="Times New Roman"/>
          <w:b/>
          <w:sz w:val="28"/>
          <w:szCs w:val="28"/>
          <w:lang w:val="ru-RU"/>
        </w:rPr>
      </w:pPr>
    </w:p>
    <w:p w14:paraId="43529268" w14:textId="77777777" w:rsidR="00C768A5" w:rsidRPr="00F85A4E" w:rsidRDefault="00C768A5" w:rsidP="009E2728">
      <w:pPr>
        <w:widowControl w:val="0"/>
        <w:suppressAutoHyphens w:val="0"/>
        <w:spacing w:after="0"/>
        <w:jc w:val="center"/>
        <w:rPr>
          <w:rFonts w:ascii="Times New Roman" w:hAnsi="Times New Roman" w:cs="Times New Roman"/>
          <w:b/>
          <w:sz w:val="28"/>
          <w:szCs w:val="28"/>
          <w:lang w:val="ru-RU"/>
        </w:rPr>
      </w:pPr>
    </w:p>
    <w:p w14:paraId="4E89EC4E" w14:textId="77777777" w:rsidR="006E35F7" w:rsidRDefault="006E35F7" w:rsidP="006E35F7">
      <w:pPr>
        <w:widowControl w:val="0"/>
        <w:suppressAutoHyphens w:val="0"/>
        <w:spacing w:after="0"/>
        <w:rPr>
          <w:rFonts w:ascii="Times New Roman" w:hAnsi="Times New Roman" w:cs="Times New Roman"/>
          <w:b/>
          <w:sz w:val="28"/>
          <w:szCs w:val="28"/>
          <w:lang w:val="ru-RU"/>
        </w:rPr>
      </w:pPr>
    </w:p>
    <w:p w14:paraId="19FC4898" w14:textId="53B96CA1" w:rsidR="002D3C38" w:rsidRPr="00C768A5" w:rsidRDefault="002D3C38" w:rsidP="006E35F7">
      <w:pPr>
        <w:widowControl w:val="0"/>
        <w:suppressAutoHyphens w:val="0"/>
        <w:spacing w:after="0"/>
        <w:jc w:val="center"/>
        <w:rPr>
          <w:rFonts w:ascii="Times New Roman" w:eastAsia="Courier New" w:hAnsi="Times New Roman" w:cs="Times New Roman"/>
          <w:color w:val="000000"/>
          <w:sz w:val="24"/>
          <w:szCs w:val="24"/>
          <w:lang w:bidi="uk-UA"/>
        </w:rPr>
      </w:pPr>
      <w:r w:rsidRPr="00C768A5">
        <w:rPr>
          <w:rFonts w:ascii="Times New Roman" w:hAnsi="Times New Roman" w:cs="Times New Roman"/>
          <w:b/>
          <w:sz w:val="24"/>
          <w:szCs w:val="24"/>
          <w:lang w:val="en-US"/>
        </w:rPr>
        <w:lastRenderedPageBreak/>
        <w:t>V</w:t>
      </w:r>
      <w:r w:rsidRPr="00C768A5">
        <w:rPr>
          <w:rFonts w:ascii="Times New Roman" w:hAnsi="Times New Roman" w:cs="Times New Roman"/>
          <w:b/>
          <w:sz w:val="24"/>
          <w:szCs w:val="24"/>
        </w:rPr>
        <w:t xml:space="preserve">ІІ. </w:t>
      </w:r>
      <w:r w:rsidRPr="00C768A5">
        <w:rPr>
          <w:rFonts w:ascii="Times New Roman" w:hAnsi="Times New Roman" w:cs="Times New Roman"/>
          <w:b/>
          <w:caps/>
          <w:sz w:val="24"/>
          <w:szCs w:val="24"/>
        </w:rPr>
        <w:t>ДОДАТКИ</w:t>
      </w:r>
    </w:p>
    <w:p w14:paraId="7E79A4F0" w14:textId="77777777" w:rsidR="002D3C38" w:rsidRPr="00F81175" w:rsidRDefault="002D3C38" w:rsidP="002D3C38">
      <w:pPr>
        <w:pStyle w:val="afe"/>
        <w:spacing w:line="276" w:lineRule="auto"/>
        <w:rPr>
          <w:rFonts w:ascii="Times New Roman" w:hAnsi="Times New Roman" w:cs="Times New Roman"/>
          <w:b/>
          <w:sz w:val="28"/>
          <w:szCs w:val="28"/>
        </w:rPr>
      </w:pPr>
    </w:p>
    <w:p w14:paraId="4EAD92F0" w14:textId="77777777" w:rsidR="00330233" w:rsidRPr="008B532E" w:rsidRDefault="00330233" w:rsidP="00330233">
      <w:pPr>
        <w:jc w:val="right"/>
        <w:rPr>
          <w:rFonts w:ascii="Times New Roman" w:eastAsia="Calibri" w:hAnsi="Times New Roman" w:cs="Times New Roman"/>
          <w:b/>
          <w:sz w:val="28"/>
          <w:szCs w:val="28"/>
        </w:rPr>
      </w:pPr>
      <w:r w:rsidRPr="008B532E">
        <w:rPr>
          <w:rFonts w:ascii="Times New Roman" w:eastAsia="Calibri" w:hAnsi="Times New Roman" w:cs="Times New Roman"/>
          <w:b/>
          <w:sz w:val="28"/>
          <w:szCs w:val="28"/>
        </w:rPr>
        <w:t>Додаток 1</w:t>
      </w:r>
    </w:p>
    <w:p w14:paraId="73EADAF3" w14:textId="77777777" w:rsidR="00330233" w:rsidRPr="008B532E" w:rsidRDefault="00330233" w:rsidP="00330233">
      <w:pPr>
        <w:jc w:val="right"/>
        <w:rPr>
          <w:rFonts w:ascii="Times New Roman" w:eastAsia="Calibri" w:hAnsi="Times New Roman" w:cs="Times New Roman"/>
          <w:b/>
          <w:sz w:val="28"/>
          <w:szCs w:val="28"/>
        </w:rPr>
      </w:pPr>
    </w:p>
    <w:p w14:paraId="13DE8D59" w14:textId="77777777" w:rsidR="00330233" w:rsidRPr="008B532E" w:rsidRDefault="00330233" w:rsidP="00330233">
      <w:pPr>
        <w:spacing w:after="0"/>
        <w:jc w:val="center"/>
        <w:rPr>
          <w:rFonts w:ascii="Times New Roman" w:eastAsia="Calibri" w:hAnsi="Times New Roman" w:cs="Times New Roman"/>
          <w:b/>
          <w:sz w:val="28"/>
          <w:szCs w:val="28"/>
        </w:rPr>
      </w:pPr>
      <w:r w:rsidRPr="008B532E">
        <w:rPr>
          <w:rFonts w:ascii="Times New Roman" w:eastAsia="Calibri" w:hAnsi="Times New Roman" w:cs="Times New Roman"/>
          <w:b/>
          <w:sz w:val="28"/>
          <w:szCs w:val="28"/>
        </w:rPr>
        <w:t>Навчальний план для 1-2 класу (комплект)</w:t>
      </w:r>
    </w:p>
    <w:p w14:paraId="5BE1468E" w14:textId="77777777" w:rsidR="00330233" w:rsidRPr="008B532E" w:rsidRDefault="00330233" w:rsidP="00330233">
      <w:pPr>
        <w:spacing w:after="0"/>
        <w:jc w:val="center"/>
        <w:rPr>
          <w:rFonts w:ascii="Times New Roman" w:eastAsia="Calibri" w:hAnsi="Times New Roman" w:cs="Times New Roman"/>
          <w:b/>
          <w:sz w:val="28"/>
          <w:szCs w:val="28"/>
        </w:rPr>
      </w:pPr>
      <w:r w:rsidRPr="008B532E">
        <w:rPr>
          <w:rFonts w:ascii="Times New Roman" w:eastAsia="Calibri" w:hAnsi="Times New Roman" w:cs="Times New Roman"/>
          <w:b/>
          <w:sz w:val="28"/>
          <w:szCs w:val="28"/>
        </w:rPr>
        <w:t xml:space="preserve">Горбківської філії Тартаківського НВК «ЗШ І-ІІІ ст. – </w:t>
      </w:r>
    </w:p>
    <w:p w14:paraId="6C5C8A67" w14:textId="77777777" w:rsidR="00330233" w:rsidRPr="008B532E" w:rsidRDefault="00330233" w:rsidP="00330233">
      <w:pPr>
        <w:spacing w:after="0"/>
        <w:jc w:val="center"/>
        <w:rPr>
          <w:rFonts w:ascii="Times New Roman" w:eastAsia="Calibri" w:hAnsi="Times New Roman" w:cs="Times New Roman"/>
          <w:b/>
          <w:sz w:val="28"/>
          <w:szCs w:val="28"/>
        </w:rPr>
      </w:pPr>
      <w:r w:rsidRPr="008B532E">
        <w:rPr>
          <w:rFonts w:ascii="Times New Roman" w:eastAsia="Calibri" w:hAnsi="Times New Roman" w:cs="Times New Roman"/>
          <w:b/>
          <w:sz w:val="28"/>
          <w:szCs w:val="28"/>
        </w:rPr>
        <w:t>ДНЗ імені Петра Саноцького»</w:t>
      </w:r>
    </w:p>
    <w:p w14:paraId="4DF7CF99" w14:textId="77777777" w:rsidR="00330233" w:rsidRDefault="00330233" w:rsidP="00330233">
      <w:pPr>
        <w:spacing w:after="0"/>
        <w:jc w:val="center"/>
        <w:rPr>
          <w:rFonts w:ascii="Times New Roman" w:eastAsia="Calibri" w:hAnsi="Times New Roman" w:cs="Times New Roman"/>
          <w:b/>
          <w:sz w:val="28"/>
          <w:szCs w:val="28"/>
        </w:rPr>
      </w:pPr>
      <w:r w:rsidRPr="008B532E">
        <w:rPr>
          <w:rFonts w:ascii="Times New Roman" w:eastAsia="Calibri" w:hAnsi="Times New Roman" w:cs="Times New Roman"/>
          <w:b/>
          <w:sz w:val="28"/>
          <w:szCs w:val="28"/>
        </w:rPr>
        <w:t>на 2026-2027 н.р.</w:t>
      </w:r>
    </w:p>
    <w:p w14:paraId="0749EBDC" w14:textId="36E3F5A0" w:rsidR="00330233" w:rsidRPr="00330233" w:rsidRDefault="00330233" w:rsidP="00330233">
      <w:pPr>
        <w:spacing w:after="0"/>
        <w:jc w:val="center"/>
        <w:rPr>
          <w:rFonts w:ascii="Times New Roman" w:eastAsia="Calibri" w:hAnsi="Times New Roman" w:cs="Times New Roman"/>
          <w:b/>
          <w:sz w:val="28"/>
          <w:szCs w:val="28"/>
        </w:rPr>
      </w:pPr>
      <w:r w:rsidRPr="008B532E">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8B532E">
        <w:rPr>
          <w:rFonts w:ascii="Times New Roman" w:eastAsia="Times New Roman" w:hAnsi="Times New Roman" w:cs="Times New Roman"/>
        </w:rPr>
        <w:t xml:space="preserve">                 </w:t>
      </w:r>
      <w:r>
        <w:rPr>
          <w:rFonts w:ascii="Times New Roman" w:eastAsia="Times New Roman" w:hAnsi="Times New Roman" w:cs="Times New Roman"/>
        </w:rPr>
        <w:t xml:space="preserve">                               </w:t>
      </w:r>
    </w:p>
    <w:tbl>
      <w:tblPr>
        <w:tblStyle w:val="1f5"/>
        <w:tblW w:w="0" w:type="auto"/>
        <w:tblLayout w:type="fixed"/>
        <w:tblLook w:val="04A0" w:firstRow="1" w:lastRow="0" w:firstColumn="1" w:lastColumn="0" w:noHBand="0" w:noVBand="1"/>
      </w:tblPr>
      <w:tblGrid>
        <w:gridCol w:w="6629"/>
        <w:gridCol w:w="1134"/>
        <w:gridCol w:w="992"/>
        <w:gridCol w:w="1100"/>
      </w:tblGrid>
      <w:tr w:rsidR="00851315" w:rsidRPr="00330233" w14:paraId="61FF9662" w14:textId="77777777" w:rsidTr="00851315">
        <w:trPr>
          <w:trHeight w:val="645"/>
        </w:trPr>
        <w:tc>
          <w:tcPr>
            <w:tcW w:w="6629" w:type="dxa"/>
            <w:vMerge w:val="restart"/>
          </w:tcPr>
          <w:p w14:paraId="39EA1304" w14:textId="77777777" w:rsidR="00851315" w:rsidRPr="005F211F" w:rsidRDefault="00851315" w:rsidP="005F211F">
            <w:pPr>
              <w:pStyle w:val="afe"/>
              <w:spacing w:line="276" w:lineRule="auto"/>
              <w:jc w:val="center"/>
              <w:rPr>
                <w:rFonts w:ascii="Times New Roman" w:hAnsi="Times New Roman" w:cs="Times New Roman"/>
                <w:b/>
                <w:sz w:val="24"/>
                <w:szCs w:val="24"/>
                <w:lang w:bidi="uk-UA"/>
              </w:rPr>
            </w:pPr>
            <w:r w:rsidRPr="005F211F">
              <w:rPr>
                <w:rFonts w:ascii="Times New Roman" w:hAnsi="Times New Roman" w:cs="Times New Roman"/>
                <w:b/>
                <w:sz w:val="24"/>
                <w:szCs w:val="24"/>
                <w:lang w:bidi="uk-UA"/>
              </w:rPr>
              <w:t>Навчальні предмети</w:t>
            </w:r>
          </w:p>
        </w:tc>
        <w:tc>
          <w:tcPr>
            <w:tcW w:w="3226" w:type="dxa"/>
            <w:gridSpan w:val="3"/>
          </w:tcPr>
          <w:p w14:paraId="63E84DDA" w14:textId="177DEAE4" w:rsidR="00851315" w:rsidRPr="005F211F" w:rsidRDefault="00851315" w:rsidP="005F211F">
            <w:pPr>
              <w:pStyle w:val="afe"/>
              <w:spacing w:line="276" w:lineRule="auto"/>
              <w:jc w:val="center"/>
              <w:rPr>
                <w:rFonts w:ascii="Times New Roman" w:hAnsi="Times New Roman" w:cs="Times New Roman"/>
                <w:b/>
                <w:sz w:val="24"/>
                <w:szCs w:val="24"/>
                <w:lang w:bidi="uk-UA"/>
              </w:rPr>
            </w:pPr>
            <w:r w:rsidRPr="005F211F">
              <w:rPr>
                <w:rFonts w:ascii="Times New Roman" w:hAnsi="Times New Roman" w:cs="Times New Roman"/>
                <w:b/>
                <w:sz w:val="24"/>
                <w:szCs w:val="24"/>
                <w:lang w:bidi="uk-UA"/>
              </w:rPr>
              <w:t>Кількість годин на ти</w:t>
            </w:r>
            <w:r w:rsidRPr="005F211F">
              <w:rPr>
                <w:rFonts w:ascii="Times New Roman" w:hAnsi="Times New Roman" w:cs="Times New Roman"/>
                <w:b/>
                <w:sz w:val="24"/>
                <w:szCs w:val="24"/>
                <w:lang w:bidi="uk-UA"/>
              </w:rPr>
              <w:t>ж</w:t>
            </w:r>
            <w:r w:rsidRPr="005F211F">
              <w:rPr>
                <w:rFonts w:ascii="Times New Roman" w:hAnsi="Times New Roman" w:cs="Times New Roman"/>
                <w:b/>
                <w:sz w:val="24"/>
                <w:szCs w:val="24"/>
                <w:lang w:bidi="uk-UA"/>
              </w:rPr>
              <w:t>день у класах</w:t>
            </w:r>
          </w:p>
        </w:tc>
      </w:tr>
      <w:tr w:rsidR="00851315" w:rsidRPr="00330233" w14:paraId="55A5A33B" w14:textId="3CC814FB" w:rsidTr="005F211F">
        <w:trPr>
          <w:trHeight w:val="300"/>
        </w:trPr>
        <w:tc>
          <w:tcPr>
            <w:tcW w:w="6629" w:type="dxa"/>
            <w:vMerge/>
          </w:tcPr>
          <w:p w14:paraId="4181D645" w14:textId="77777777" w:rsidR="00851315" w:rsidRPr="00330233" w:rsidRDefault="00851315" w:rsidP="00330233">
            <w:pPr>
              <w:pStyle w:val="afe"/>
              <w:spacing w:line="276" w:lineRule="auto"/>
              <w:rPr>
                <w:rFonts w:ascii="Times New Roman" w:hAnsi="Times New Roman" w:cs="Times New Roman"/>
                <w:sz w:val="24"/>
                <w:szCs w:val="24"/>
                <w:lang w:bidi="uk-UA"/>
              </w:rPr>
            </w:pPr>
          </w:p>
        </w:tc>
        <w:tc>
          <w:tcPr>
            <w:tcW w:w="1134" w:type="dxa"/>
          </w:tcPr>
          <w:p w14:paraId="2D05E16B" w14:textId="4BDD5E37" w:rsidR="00851315" w:rsidRPr="005F211F" w:rsidRDefault="005F211F" w:rsidP="005F211F">
            <w:pPr>
              <w:pStyle w:val="afe"/>
              <w:spacing w:line="276" w:lineRule="auto"/>
              <w:jc w:val="center"/>
              <w:rPr>
                <w:rFonts w:ascii="Times New Roman" w:hAnsi="Times New Roman" w:cs="Times New Roman"/>
                <w:b/>
                <w:sz w:val="24"/>
                <w:szCs w:val="24"/>
                <w:lang w:bidi="uk-UA"/>
              </w:rPr>
            </w:pPr>
            <w:r w:rsidRPr="005F211F">
              <w:rPr>
                <w:rFonts w:ascii="Times New Roman" w:hAnsi="Times New Roman" w:cs="Times New Roman"/>
                <w:b/>
                <w:sz w:val="24"/>
                <w:szCs w:val="24"/>
                <w:lang w:bidi="uk-UA"/>
              </w:rPr>
              <w:t>1</w:t>
            </w:r>
          </w:p>
        </w:tc>
        <w:tc>
          <w:tcPr>
            <w:tcW w:w="992" w:type="dxa"/>
          </w:tcPr>
          <w:p w14:paraId="152FF104" w14:textId="0674452B" w:rsidR="00851315" w:rsidRPr="005F211F" w:rsidRDefault="005F211F" w:rsidP="005F211F">
            <w:pPr>
              <w:pStyle w:val="afe"/>
              <w:spacing w:line="276" w:lineRule="auto"/>
              <w:jc w:val="center"/>
              <w:rPr>
                <w:rFonts w:ascii="Times New Roman" w:hAnsi="Times New Roman" w:cs="Times New Roman"/>
                <w:b/>
                <w:sz w:val="24"/>
                <w:szCs w:val="24"/>
                <w:lang w:bidi="uk-UA"/>
              </w:rPr>
            </w:pPr>
            <w:r w:rsidRPr="005F211F">
              <w:rPr>
                <w:rFonts w:ascii="Times New Roman" w:hAnsi="Times New Roman" w:cs="Times New Roman"/>
                <w:b/>
                <w:sz w:val="24"/>
                <w:szCs w:val="24"/>
                <w:lang w:bidi="uk-UA"/>
              </w:rPr>
              <w:t>2</w:t>
            </w:r>
          </w:p>
        </w:tc>
        <w:tc>
          <w:tcPr>
            <w:tcW w:w="1100" w:type="dxa"/>
          </w:tcPr>
          <w:p w14:paraId="62D9C74F" w14:textId="295FAA0B" w:rsidR="00851315" w:rsidRPr="005F211F" w:rsidRDefault="005F211F" w:rsidP="005F211F">
            <w:pPr>
              <w:pStyle w:val="afe"/>
              <w:spacing w:line="276" w:lineRule="auto"/>
              <w:jc w:val="center"/>
              <w:rPr>
                <w:rFonts w:ascii="Times New Roman" w:hAnsi="Times New Roman" w:cs="Times New Roman"/>
                <w:b/>
                <w:sz w:val="24"/>
                <w:szCs w:val="24"/>
                <w:lang w:bidi="uk-UA"/>
              </w:rPr>
            </w:pPr>
            <w:r w:rsidRPr="005F211F">
              <w:rPr>
                <w:rFonts w:ascii="Times New Roman" w:hAnsi="Times New Roman" w:cs="Times New Roman"/>
                <w:b/>
                <w:sz w:val="24"/>
                <w:szCs w:val="24"/>
                <w:lang w:bidi="uk-UA"/>
              </w:rPr>
              <w:t>Разом</w:t>
            </w:r>
          </w:p>
        </w:tc>
      </w:tr>
      <w:tr w:rsidR="00330233" w:rsidRPr="00330233" w14:paraId="14632FEF" w14:textId="77777777" w:rsidTr="00BF501B">
        <w:trPr>
          <w:trHeight w:val="345"/>
        </w:trPr>
        <w:tc>
          <w:tcPr>
            <w:tcW w:w="6629" w:type="dxa"/>
          </w:tcPr>
          <w:p w14:paraId="253926EA"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Українська мова</w:t>
            </w:r>
          </w:p>
        </w:tc>
        <w:tc>
          <w:tcPr>
            <w:tcW w:w="1134" w:type="dxa"/>
          </w:tcPr>
          <w:p w14:paraId="1C969569"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5</w:t>
            </w:r>
          </w:p>
        </w:tc>
        <w:tc>
          <w:tcPr>
            <w:tcW w:w="992" w:type="dxa"/>
          </w:tcPr>
          <w:p w14:paraId="57EE8BAD"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5</w:t>
            </w:r>
          </w:p>
        </w:tc>
        <w:tc>
          <w:tcPr>
            <w:tcW w:w="1100" w:type="dxa"/>
          </w:tcPr>
          <w:p w14:paraId="75713DF7"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5</w:t>
            </w:r>
          </w:p>
        </w:tc>
      </w:tr>
      <w:tr w:rsidR="00330233" w:rsidRPr="00330233" w14:paraId="223C3DC4" w14:textId="77777777" w:rsidTr="00BF501B">
        <w:tc>
          <w:tcPr>
            <w:tcW w:w="6629" w:type="dxa"/>
          </w:tcPr>
          <w:p w14:paraId="3C329966"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Іноземна мова</w:t>
            </w:r>
          </w:p>
        </w:tc>
        <w:tc>
          <w:tcPr>
            <w:tcW w:w="1134" w:type="dxa"/>
          </w:tcPr>
          <w:p w14:paraId="7C33B305"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2</w:t>
            </w:r>
          </w:p>
        </w:tc>
        <w:tc>
          <w:tcPr>
            <w:tcW w:w="992" w:type="dxa"/>
          </w:tcPr>
          <w:p w14:paraId="6667C644"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c>
          <w:tcPr>
            <w:tcW w:w="1100" w:type="dxa"/>
          </w:tcPr>
          <w:p w14:paraId="362E1DDB"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r>
      <w:tr w:rsidR="00330233" w:rsidRPr="00330233" w14:paraId="7F62DE84" w14:textId="77777777" w:rsidTr="00BF501B">
        <w:tc>
          <w:tcPr>
            <w:tcW w:w="6629" w:type="dxa"/>
          </w:tcPr>
          <w:p w14:paraId="7C1A4E8F"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Математика</w:t>
            </w:r>
          </w:p>
        </w:tc>
        <w:tc>
          <w:tcPr>
            <w:tcW w:w="1134" w:type="dxa"/>
          </w:tcPr>
          <w:p w14:paraId="1844B34C"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c>
          <w:tcPr>
            <w:tcW w:w="992" w:type="dxa"/>
          </w:tcPr>
          <w:p w14:paraId="1E9F1B17"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c>
          <w:tcPr>
            <w:tcW w:w="1100" w:type="dxa"/>
          </w:tcPr>
          <w:p w14:paraId="58DF08D6"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r>
      <w:tr w:rsidR="00330233" w:rsidRPr="00330233" w14:paraId="4DD92A07" w14:textId="77777777" w:rsidTr="00BF501B">
        <w:tc>
          <w:tcPr>
            <w:tcW w:w="6629" w:type="dxa"/>
          </w:tcPr>
          <w:p w14:paraId="0EFF79EC"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Я досліджую світ</w:t>
            </w:r>
          </w:p>
        </w:tc>
        <w:tc>
          <w:tcPr>
            <w:tcW w:w="1134" w:type="dxa"/>
          </w:tcPr>
          <w:p w14:paraId="79F511E5"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7</w:t>
            </w:r>
          </w:p>
        </w:tc>
        <w:tc>
          <w:tcPr>
            <w:tcW w:w="992" w:type="dxa"/>
          </w:tcPr>
          <w:p w14:paraId="49BC831D"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7</w:t>
            </w:r>
          </w:p>
        </w:tc>
        <w:tc>
          <w:tcPr>
            <w:tcW w:w="1100" w:type="dxa"/>
          </w:tcPr>
          <w:p w14:paraId="5FFED25D"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7</w:t>
            </w:r>
          </w:p>
        </w:tc>
      </w:tr>
      <w:tr w:rsidR="00330233" w:rsidRPr="00330233" w14:paraId="5FECC54E" w14:textId="77777777" w:rsidTr="00BF501B">
        <w:tc>
          <w:tcPr>
            <w:tcW w:w="6629" w:type="dxa"/>
          </w:tcPr>
          <w:p w14:paraId="1F2E2C21"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Інформатика (з курсу «Я досліджую світ»)</w:t>
            </w:r>
          </w:p>
        </w:tc>
        <w:tc>
          <w:tcPr>
            <w:tcW w:w="1134" w:type="dxa"/>
          </w:tcPr>
          <w:p w14:paraId="495FC2CF" w14:textId="77777777" w:rsidR="00330233" w:rsidRPr="00330233" w:rsidRDefault="00330233" w:rsidP="00330233">
            <w:pPr>
              <w:pStyle w:val="afe"/>
              <w:spacing w:line="276" w:lineRule="auto"/>
              <w:rPr>
                <w:rFonts w:ascii="Times New Roman" w:hAnsi="Times New Roman" w:cs="Times New Roman"/>
                <w:sz w:val="24"/>
                <w:szCs w:val="24"/>
                <w:lang w:bidi="uk-UA"/>
              </w:rPr>
            </w:pPr>
          </w:p>
        </w:tc>
        <w:tc>
          <w:tcPr>
            <w:tcW w:w="992" w:type="dxa"/>
          </w:tcPr>
          <w:p w14:paraId="79C14A59"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1100" w:type="dxa"/>
          </w:tcPr>
          <w:p w14:paraId="074E3FA8"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r>
      <w:tr w:rsidR="00330233" w:rsidRPr="00330233" w14:paraId="3912B21D" w14:textId="77777777" w:rsidTr="00BF501B">
        <w:tc>
          <w:tcPr>
            <w:tcW w:w="6629" w:type="dxa"/>
          </w:tcPr>
          <w:p w14:paraId="195A20CC"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Музичне мистецтво</w:t>
            </w:r>
          </w:p>
        </w:tc>
        <w:tc>
          <w:tcPr>
            <w:tcW w:w="1134" w:type="dxa"/>
          </w:tcPr>
          <w:p w14:paraId="31A8F552"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992" w:type="dxa"/>
          </w:tcPr>
          <w:p w14:paraId="39D82202"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1100" w:type="dxa"/>
          </w:tcPr>
          <w:p w14:paraId="339D6AB0"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r>
      <w:tr w:rsidR="00330233" w:rsidRPr="00330233" w14:paraId="2254394E" w14:textId="77777777" w:rsidTr="00BF501B">
        <w:tc>
          <w:tcPr>
            <w:tcW w:w="6629" w:type="dxa"/>
          </w:tcPr>
          <w:p w14:paraId="1D47C3A6"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Образотворче мистецтво</w:t>
            </w:r>
          </w:p>
        </w:tc>
        <w:tc>
          <w:tcPr>
            <w:tcW w:w="1134" w:type="dxa"/>
          </w:tcPr>
          <w:p w14:paraId="65298B39"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992" w:type="dxa"/>
          </w:tcPr>
          <w:p w14:paraId="05CEF455"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1100" w:type="dxa"/>
          </w:tcPr>
          <w:p w14:paraId="6F80268F"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r>
      <w:tr w:rsidR="00330233" w:rsidRPr="00330233" w14:paraId="1279320A" w14:textId="77777777" w:rsidTr="00BF501B">
        <w:tc>
          <w:tcPr>
            <w:tcW w:w="6629" w:type="dxa"/>
          </w:tcPr>
          <w:p w14:paraId="14273AD5"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Фізична культура</w:t>
            </w:r>
          </w:p>
        </w:tc>
        <w:tc>
          <w:tcPr>
            <w:tcW w:w="1134" w:type="dxa"/>
          </w:tcPr>
          <w:p w14:paraId="4008BA85"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c>
          <w:tcPr>
            <w:tcW w:w="992" w:type="dxa"/>
          </w:tcPr>
          <w:p w14:paraId="29E8628D"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c>
          <w:tcPr>
            <w:tcW w:w="1100" w:type="dxa"/>
          </w:tcPr>
          <w:p w14:paraId="531973B8"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r>
      <w:tr w:rsidR="00330233" w:rsidRPr="00330233" w14:paraId="50AD9213" w14:textId="77777777" w:rsidTr="00BF501B">
        <w:tc>
          <w:tcPr>
            <w:tcW w:w="6629" w:type="dxa"/>
          </w:tcPr>
          <w:p w14:paraId="4E815517"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Усього</w:t>
            </w:r>
          </w:p>
        </w:tc>
        <w:tc>
          <w:tcPr>
            <w:tcW w:w="1134" w:type="dxa"/>
          </w:tcPr>
          <w:p w14:paraId="52AA3AAE"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19+3</w:t>
            </w:r>
          </w:p>
        </w:tc>
        <w:tc>
          <w:tcPr>
            <w:tcW w:w="992" w:type="dxa"/>
          </w:tcPr>
          <w:p w14:paraId="679A118E"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21+3</w:t>
            </w:r>
          </w:p>
        </w:tc>
        <w:tc>
          <w:tcPr>
            <w:tcW w:w="1100" w:type="dxa"/>
          </w:tcPr>
          <w:p w14:paraId="1CA06774"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40+6</w:t>
            </w:r>
          </w:p>
        </w:tc>
      </w:tr>
      <w:tr w:rsidR="00330233" w:rsidRPr="00330233" w14:paraId="66E6F47A" w14:textId="77777777" w:rsidTr="00BF501B">
        <w:trPr>
          <w:trHeight w:val="285"/>
        </w:trPr>
        <w:tc>
          <w:tcPr>
            <w:tcW w:w="6629" w:type="dxa"/>
          </w:tcPr>
          <w:p w14:paraId="2DC9C0F0"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rPr>
              <w:t>Додаткові години для вивчення предметів освітніх гал</w:t>
            </w:r>
            <w:r w:rsidRPr="00330233">
              <w:rPr>
                <w:rFonts w:ascii="Times New Roman" w:hAnsi="Times New Roman" w:cs="Times New Roman"/>
                <w:b/>
                <w:sz w:val="24"/>
                <w:szCs w:val="24"/>
              </w:rPr>
              <w:t>у</w:t>
            </w:r>
            <w:r w:rsidRPr="00330233">
              <w:rPr>
                <w:rFonts w:ascii="Times New Roman" w:hAnsi="Times New Roman" w:cs="Times New Roman"/>
                <w:b/>
                <w:sz w:val="24"/>
                <w:szCs w:val="24"/>
              </w:rPr>
              <w:t>зей, вибіркових освітніх компонентів, проведення індив</w:t>
            </w:r>
            <w:r w:rsidRPr="00330233">
              <w:rPr>
                <w:rFonts w:ascii="Times New Roman" w:hAnsi="Times New Roman" w:cs="Times New Roman"/>
                <w:b/>
                <w:sz w:val="24"/>
                <w:szCs w:val="24"/>
              </w:rPr>
              <w:t>і</w:t>
            </w:r>
            <w:r w:rsidRPr="00330233">
              <w:rPr>
                <w:rFonts w:ascii="Times New Roman" w:hAnsi="Times New Roman" w:cs="Times New Roman"/>
                <w:b/>
                <w:sz w:val="24"/>
                <w:szCs w:val="24"/>
              </w:rPr>
              <w:t>дуальних консультацій та групових занять</w:t>
            </w:r>
          </w:p>
        </w:tc>
        <w:tc>
          <w:tcPr>
            <w:tcW w:w="1134" w:type="dxa"/>
          </w:tcPr>
          <w:p w14:paraId="2FFB8F74"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1</w:t>
            </w:r>
          </w:p>
        </w:tc>
        <w:tc>
          <w:tcPr>
            <w:tcW w:w="992" w:type="dxa"/>
          </w:tcPr>
          <w:p w14:paraId="60BB2DEE"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1</w:t>
            </w:r>
          </w:p>
        </w:tc>
        <w:tc>
          <w:tcPr>
            <w:tcW w:w="1100" w:type="dxa"/>
          </w:tcPr>
          <w:p w14:paraId="07DDE6AB"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2</w:t>
            </w:r>
          </w:p>
        </w:tc>
      </w:tr>
      <w:tr w:rsidR="00330233" w:rsidRPr="00330233" w14:paraId="226F0813" w14:textId="77777777" w:rsidTr="00BF501B">
        <w:trPr>
          <w:trHeight w:val="77"/>
        </w:trPr>
        <w:tc>
          <w:tcPr>
            <w:tcW w:w="6629" w:type="dxa"/>
          </w:tcPr>
          <w:p w14:paraId="453DDBAA"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b/>
                <w:sz w:val="24"/>
                <w:szCs w:val="24"/>
                <w:lang w:bidi="uk-UA"/>
              </w:rPr>
              <w:t>Курс за вибором</w:t>
            </w:r>
            <w:r w:rsidRPr="00330233">
              <w:rPr>
                <w:rFonts w:ascii="Times New Roman" w:hAnsi="Times New Roman" w:cs="Times New Roman"/>
                <w:sz w:val="24"/>
                <w:szCs w:val="24"/>
                <w:lang w:bidi="uk-UA"/>
              </w:rPr>
              <w:t xml:space="preserve"> «Основи християнської етики»</w:t>
            </w:r>
          </w:p>
        </w:tc>
        <w:tc>
          <w:tcPr>
            <w:tcW w:w="1134" w:type="dxa"/>
          </w:tcPr>
          <w:p w14:paraId="7120DF72"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992" w:type="dxa"/>
          </w:tcPr>
          <w:p w14:paraId="15291EB0"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1100" w:type="dxa"/>
          </w:tcPr>
          <w:p w14:paraId="658B0C98"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r>
      <w:tr w:rsidR="00330233" w:rsidRPr="00330233" w14:paraId="21DDAB24" w14:textId="77777777" w:rsidTr="00BF501B">
        <w:trPr>
          <w:trHeight w:val="225"/>
        </w:trPr>
        <w:tc>
          <w:tcPr>
            <w:tcW w:w="6629" w:type="dxa"/>
          </w:tcPr>
          <w:p w14:paraId="1895871D"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Гранично допустиме навантаження на учня</w:t>
            </w:r>
          </w:p>
        </w:tc>
        <w:tc>
          <w:tcPr>
            <w:tcW w:w="1134" w:type="dxa"/>
          </w:tcPr>
          <w:p w14:paraId="3B6D1E94"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20</w:t>
            </w:r>
          </w:p>
        </w:tc>
        <w:tc>
          <w:tcPr>
            <w:tcW w:w="992" w:type="dxa"/>
          </w:tcPr>
          <w:p w14:paraId="643AF2B3"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22</w:t>
            </w:r>
          </w:p>
        </w:tc>
        <w:tc>
          <w:tcPr>
            <w:tcW w:w="1100" w:type="dxa"/>
          </w:tcPr>
          <w:p w14:paraId="447D9C30"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42</w:t>
            </w:r>
          </w:p>
        </w:tc>
      </w:tr>
      <w:tr w:rsidR="00330233" w:rsidRPr="00330233" w14:paraId="52C82EA2" w14:textId="77777777" w:rsidTr="00BF501B">
        <w:trPr>
          <w:trHeight w:val="861"/>
        </w:trPr>
        <w:tc>
          <w:tcPr>
            <w:tcW w:w="6629" w:type="dxa"/>
          </w:tcPr>
          <w:p w14:paraId="4FFB456A"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Сумарна кількість навчальних годин інваріантної і варіати</w:t>
            </w:r>
            <w:r w:rsidRPr="00330233">
              <w:rPr>
                <w:rFonts w:ascii="Times New Roman" w:hAnsi="Times New Roman" w:cs="Times New Roman"/>
                <w:sz w:val="24"/>
                <w:szCs w:val="24"/>
                <w:lang w:bidi="uk-UA"/>
              </w:rPr>
              <w:t>в</w:t>
            </w:r>
            <w:r w:rsidRPr="00330233">
              <w:rPr>
                <w:rFonts w:ascii="Times New Roman" w:hAnsi="Times New Roman" w:cs="Times New Roman"/>
                <w:sz w:val="24"/>
                <w:szCs w:val="24"/>
                <w:lang w:bidi="uk-UA"/>
              </w:rPr>
              <w:t>ної складової, що фінансуються з бюджету  ( без урахування поділу класів на групи)</w:t>
            </w:r>
          </w:p>
        </w:tc>
        <w:tc>
          <w:tcPr>
            <w:tcW w:w="1134" w:type="dxa"/>
          </w:tcPr>
          <w:p w14:paraId="75A2DC54"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23</w:t>
            </w:r>
          </w:p>
        </w:tc>
        <w:tc>
          <w:tcPr>
            <w:tcW w:w="992" w:type="dxa"/>
          </w:tcPr>
          <w:p w14:paraId="03EB8725"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25</w:t>
            </w:r>
          </w:p>
        </w:tc>
        <w:tc>
          <w:tcPr>
            <w:tcW w:w="1100" w:type="dxa"/>
          </w:tcPr>
          <w:p w14:paraId="7DAC3708"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48</w:t>
            </w:r>
          </w:p>
        </w:tc>
      </w:tr>
      <w:tr w:rsidR="00330233" w:rsidRPr="00330233" w14:paraId="7DA0B802" w14:textId="77777777" w:rsidTr="00BF501B">
        <w:trPr>
          <w:trHeight w:val="107"/>
        </w:trPr>
        <w:tc>
          <w:tcPr>
            <w:tcW w:w="6629" w:type="dxa"/>
          </w:tcPr>
          <w:p w14:paraId="64B1D916"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Усього фінансується по школі</w:t>
            </w:r>
          </w:p>
        </w:tc>
        <w:tc>
          <w:tcPr>
            <w:tcW w:w="1134" w:type="dxa"/>
          </w:tcPr>
          <w:p w14:paraId="15E211D6"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12</w:t>
            </w:r>
          </w:p>
        </w:tc>
        <w:tc>
          <w:tcPr>
            <w:tcW w:w="992" w:type="dxa"/>
          </w:tcPr>
          <w:p w14:paraId="1CD3075A"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13</w:t>
            </w:r>
          </w:p>
        </w:tc>
        <w:tc>
          <w:tcPr>
            <w:tcW w:w="1100" w:type="dxa"/>
          </w:tcPr>
          <w:p w14:paraId="66CDBB8B"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25</w:t>
            </w:r>
          </w:p>
        </w:tc>
      </w:tr>
    </w:tbl>
    <w:p w14:paraId="19C00FE0" w14:textId="77777777" w:rsidR="00330233" w:rsidRPr="00330233" w:rsidRDefault="00330233" w:rsidP="00330233">
      <w:pPr>
        <w:pStyle w:val="afe"/>
        <w:rPr>
          <w:rFonts w:eastAsia="Calibri"/>
          <w:lang w:eastAsia="uk-UA" w:bidi="uk-UA"/>
        </w:rPr>
      </w:pPr>
    </w:p>
    <w:p w14:paraId="782DD49F" w14:textId="77777777" w:rsidR="00330233" w:rsidRPr="008B532E" w:rsidRDefault="00330233" w:rsidP="00330233">
      <w:pPr>
        <w:spacing w:after="0"/>
        <w:rPr>
          <w:rFonts w:ascii="Times New Roman" w:eastAsia="Calibri" w:hAnsi="Times New Roman" w:cs="Times New Roman"/>
          <w:b/>
          <w:lang w:bidi="uk-UA"/>
        </w:rPr>
      </w:pPr>
    </w:p>
    <w:p w14:paraId="1142C636" w14:textId="77777777" w:rsidR="00330233" w:rsidRPr="008B532E" w:rsidRDefault="00330233" w:rsidP="00330233">
      <w:pPr>
        <w:spacing w:after="0"/>
        <w:rPr>
          <w:rFonts w:ascii="Times New Roman" w:eastAsia="Calibri" w:hAnsi="Times New Roman" w:cs="Times New Roman"/>
          <w:b/>
          <w:lang w:bidi="uk-UA"/>
        </w:rPr>
      </w:pPr>
    </w:p>
    <w:p w14:paraId="49BAAF34" w14:textId="77777777" w:rsidR="00330233" w:rsidRPr="008B532E" w:rsidRDefault="00330233" w:rsidP="00330233">
      <w:pPr>
        <w:spacing w:after="0"/>
        <w:rPr>
          <w:rFonts w:ascii="Times New Roman" w:eastAsia="Calibri" w:hAnsi="Times New Roman" w:cs="Times New Roman"/>
          <w:b/>
          <w:lang w:bidi="uk-UA"/>
        </w:rPr>
      </w:pPr>
    </w:p>
    <w:p w14:paraId="19E03077" w14:textId="77777777" w:rsidR="00330233" w:rsidRPr="008B532E" w:rsidRDefault="00330233" w:rsidP="00330233">
      <w:pPr>
        <w:spacing w:after="0"/>
        <w:rPr>
          <w:rFonts w:ascii="Times New Roman" w:eastAsia="Calibri" w:hAnsi="Times New Roman" w:cs="Times New Roman"/>
          <w:b/>
          <w:lang w:bidi="uk-UA"/>
        </w:rPr>
      </w:pPr>
    </w:p>
    <w:p w14:paraId="48AFFF26" w14:textId="77777777" w:rsidR="00330233" w:rsidRPr="008B532E" w:rsidRDefault="00330233" w:rsidP="00330233">
      <w:pPr>
        <w:rPr>
          <w:rFonts w:ascii="Times New Roman" w:eastAsia="Calibri" w:hAnsi="Times New Roman" w:cs="Times New Roman"/>
          <w:b/>
          <w:lang w:bidi="uk-UA"/>
        </w:rPr>
      </w:pPr>
    </w:p>
    <w:p w14:paraId="4B687E87" w14:textId="77777777" w:rsidR="00330233" w:rsidRDefault="00330233" w:rsidP="00330233">
      <w:pPr>
        <w:rPr>
          <w:rFonts w:ascii="Times New Roman" w:eastAsia="Calibri" w:hAnsi="Times New Roman" w:cs="Times New Roman"/>
          <w:b/>
          <w:sz w:val="28"/>
          <w:szCs w:val="28"/>
        </w:rPr>
      </w:pPr>
    </w:p>
    <w:p w14:paraId="3CF2C79C" w14:textId="77777777" w:rsidR="00330233" w:rsidRPr="008B532E" w:rsidRDefault="00330233" w:rsidP="00330233">
      <w:pPr>
        <w:jc w:val="right"/>
        <w:rPr>
          <w:rFonts w:ascii="Times New Roman" w:eastAsia="Calibri" w:hAnsi="Times New Roman" w:cs="Times New Roman"/>
          <w:b/>
          <w:sz w:val="28"/>
          <w:szCs w:val="28"/>
        </w:rPr>
      </w:pPr>
      <w:r w:rsidRPr="008B532E">
        <w:rPr>
          <w:rFonts w:ascii="Times New Roman" w:eastAsia="Calibri" w:hAnsi="Times New Roman" w:cs="Times New Roman"/>
          <w:b/>
          <w:sz w:val="28"/>
          <w:szCs w:val="28"/>
        </w:rPr>
        <w:t>Додаток 2</w:t>
      </w:r>
    </w:p>
    <w:p w14:paraId="48E073C1" w14:textId="77777777" w:rsidR="00330233" w:rsidRPr="008B532E" w:rsidRDefault="00330233" w:rsidP="00330233">
      <w:pPr>
        <w:jc w:val="right"/>
        <w:rPr>
          <w:rFonts w:ascii="Times New Roman" w:eastAsia="Calibri" w:hAnsi="Times New Roman" w:cs="Times New Roman"/>
          <w:b/>
          <w:sz w:val="28"/>
          <w:szCs w:val="28"/>
        </w:rPr>
      </w:pPr>
    </w:p>
    <w:p w14:paraId="65C582E9" w14:textId="77777777" w:rsidR="00330233" w:rsidRPr="008B532E" w:rsidRDefault="00330233" w:rsidP="00330233">
      <w:pPr>
        <w:spacing w:after="0"/>
        <w:jc w:val="center"/>
        <w:rPr>
          <w:rFonts w:ascii="Times New Roman" w:eastAsia="Calibri" w:hAnsi="Times New Roman" w:cs="Times New Roman"/>
          <w:b/>
          <w:sz w:val="28"/>
          <w:szCs w:val="28"/>
        </w:rPr>
      </w:pPr>
      <w:r w:rsidRPr="008B532E">
        <w:rPr>
          <w:rFonts w:ascii="Times New Roman" w:eastAsia="Calibri" w:hAnsi="Times New Roman" w:cs="Times New Roman"/>
          <w:b/>
          <w:sz w:val="28"/>
          <w:szCs w:val="28"/>
        </w:rPr>
        <w:t>Навчальний план для 3-4 класу (комплект)</w:t>
      </w:r>
    </w:p>
    <w:p w14:paraId="653C0FA4" w14:textId="77777777" w:rsidR="00330233" w:rsidRPr="008B532E" w:rsidRDefault="00330233" w:rsidP="00330233">
      <w:pPr>
        <w:spacing w:after="0"/>
        <w:jc w:val="center"/>
        <w:rPr>
          <w:rFonts w:ascii="Times New Roman" w:eastAsia="Calibri" w:hAnsi="Times New Roman" w:cs="Times New Roman"/>
          <w:b/>
          <w:sz w:val="28"/>
          <w:szCs w:val="28"/>
        </w:rPr>
      </w:pPr>
      <w:r w:rsidRPr="008B532E">
        <w:rPr>
          <w:rFonts w:ascii="Times New Roman" w:eastAsia="Calibri" w:hAnsi="Times New Roman" w:cs="Times New Roman"/>
          <w:b/>
          <w:sz w:val="28"/>
          <w:szCs w:val="28"/>
        </w:rPr>
        <w:t xml:space="preserve">Горбківської філії Тартаківського НВК «ЗШ І-ІІІ ст. – </w:t>
      </w:r>
    </w:p>
    <w:p w14:paraId="02CACDEC" w14:textId="77777777" w:rsidR="00330233" w:rsidRDefault="00330233" w:rsidP="00330233">
      <w:pPr>
        <w:spacing w:after="0"/>
        <w:jc w:val="center"/>
        <w:rPr>
          <w:rFonts w:ascii="Times New Roman" w:eastAsia="Calibri" w:hAnsi="Times New Roman" w:cs="Times New Roman"/>
          <w:b/>
          <w:sz w:val="28"/>
          <w:szCs w:val="28"/>
        </w:rPr>
      </w:pPr>
      <w:r w:rsidRPr="008B532E">
        <w:rPr>
          <w:rFonts w:ascii="Times New Roman" w:eastAsia="Calibri" w:hAnsi="Times New Roman" w:cs="Times New Roman"/>
          <w:b/>
          <w:sz w:val="28"/>
          <w:szCs w:val="28"/>
        </w:rPr>
        <w:t xml:space="preserve">ДНЗ імені Петра Саноцького» </w:t>
      </w:r>
    </w:p>
    <w:p w14:paraId="4C30EF1A" w14:textId="394A9826" w:rsidR="00330233" w:rsidRPr="008B532E" w:rsidRDefault="00330233" w:rsidP="00330233">
      <w:pPr>
        <w:spacing w:after="0"/>
        <w:jc w:val="center"/>
        <w:rPr>
          <w:rFonts w:ascii="Times New Roman" w:eastAsia="Calibri" w:hAnsi="Times New Roman" w:cs="Times New Roman"/>
          <w:b/>
          <w:sz w:val="28"/>
          <w:szCs w:val="28"/>
        </w:rPr>
      </w:pPr>
      <w:r w:rsidRPr="008B532E">
        <w:rPr>
          <w:rFonts w:ascii="Times New Roman" w:eastAsia="Calibri" w:hAnsi="Times New Roman" w:cs="Times New Roman"/>
          <w:b/>
          <w:sz w:val="28"/>
          <w:szCs w:val="28"/>
        </w:rPr>
        <w:t>на 2026-2027 н.р.</w:t>
      </w:r>
    </w:p>
    <w:p w14:paraId="0C51A133" w14:textId="100E512D" w:rsidR="00330233" w:rsidRPr="008B532E" w:rsidRDefault="00330233" w:rsidP="00330233">
      <w:pPr>
        <w:widowControl w:val="0"/>
        <w:spacing w:after="620"/>
        <w:rPr>
          <w:rFonts w:ascii="Times New Roman" w:eastAsia="Times New Roman" w:hAnsi="Times New Roman" w:cs="Times New Roman"/>
          <w:bCs/>
          <w:color w:val="000000"/>
          <w:lang w:bidi="uk-UA"/>
        </w:rPr>
      </w:pPr>
      <w:r w:rsidRPr="008B532E">
        <w:rPr>
          <w:rFonts w:ascii="Times New Roman" w:eastAsia="Times New Roman" w:hAnsi="Times New Roman" w:cs="Times New Roman"/>
        </w:rPr>
        <w:t xml:space="preserve">                                                                                                                                                                </w:t>
      </w:r>
      <w:r>
        <w:rPr>
          <w:rFonts w:ascii="Times New Roman" w:eastAsia="Times New Roman" w:hAnsi="Times New Roman" w:cs="Times New Roman"/>
        </w:rPr>
        <w:t xml:space="preserve">               </w:t>
      </w:r>
    </w:p>
    <w:tbl>
      <w:tblPr>
        <w:tblStyle w:val="1f5"/>
        <w:tblW w:w="0" w:type="auto"/>
        <w:tblLayout w:type="fixed"/>
        <w:tblLook w:val="04A0" w:firstRow="1" w:lastRow="0" w:firstColumn="1" w:lastColumn="0" w:noHBand="0" w:noVBand="1"/>
      </w:tblPr>
      <w:tblGrid>
        <w:gridCol w:w="6629"/>
        <w:gridCol w:w="1134"/>
        <w:gridCol w:w="992"/>
        <w:gridCol w:w="1100"/>
      </w:tblGrid>
      <w:tr w:rsidR="005F211F" w:rsidRPr="00330233" w14:paraId="5C8B7760" w14:textId="77777777" w:rsidTr="005F211F">
        <w:trPr>
          <w:trHeight w:val="615"/>
        </w:trPr>
        <w:tc>
          <w:tcPr>
            <w:tcW w:w="6629" w:type="dxa"/>
            <w:vMerge w:val="restart"/>
          </w:tcPr>
          <w:p w14:paraId="32A1D275" w14:textId="77777777" w:rsidR="005F211F" w:rsidRPr="005F211F" w:rsidRDefault="005F211F" w:rsidP="005F211F">
            <w:pPr>
              <w:pStyle w:val="afe"/>
              <w:spacing w:line="276" w:lineRule="auto"/>
              <w:jc w:val="center"/>
              <w:rPr>
                <w:rFonts w:ascii="Times New Roman" w:hAnsi="Times New Roman" w:cs="Times New Roman"/>
                <w:b/>
                <w:sz w:val="24"/>
                <w:szCs w:val="24"/>
                <w:lang w:bidi="uk-UA"/>
              </w:rPr>
            </w:pPr>
            <w:r w:rsidRPr="005F211F">
              <w:rPr>
                <w:rFonts w:ascii="Times New Roman" w:hAnsi="Times New Roman" w:cs="Times New Roman"/>
                <w:b/>
                <w:sz w:val="24"/>
                <w:szCs w:val="24"/>
                <w:lang w:bidi="uk-UA"/>
              </w:rPr>
              <w:t>Навчальні предмети</w:t>
            </w:r>
          </w:p>
        </w:tc>
        <w:tc>
          <w:tcPr>
            <w:tcW w:w="3226" w:type="dxa"/>
            <w:gridSpan w:val="3"/>
          </w:tcPr>
          <w:p w14:paraId="05139D70" w14:textId="146CC410" w:rsidR="005F211F" w:rsidRPr="005F211F" w:rsidRDefault="005F211F" w:rsidP="005F211F">
            <w:pPr>
              <w:pStyle w:val="afe"/>
              <w:spacing w:line="276" w:lineRule="auto"/>
              <w:jc w:val="center"/>
              <w:rPr>
                <w:rFonts w:ascii="Times New Roman" w:hAnsi="Times New Roman" w:cs="Times New Roman"/>
                <w:b/>
                <w:sz w:val="24"/>
                <w:szCs w:val="24"/>
                <w:lang w:bidi="uk-UA"/>
              </w:rPr>
            </w:pPr>
            <w:r w:rsidRPr="005F211F">
              <w:rPr>
                <w:rFonts w:ascii="Times New Roman" w:hAnsi="Times New Roman" w:cs="Times New Roman"/>
                <w:b/>
                <w:sz w:val="24"/>
                <w:szCs w:val="24"/>
                <w:lang w:bidi="uk-UA"/>
              </w:rPr>
              <w:t>Кількість годин на ти</w:t>
            </w:r>
            <w:r w:rsidRPr="005F211F">
              <w:rPr>
                <w:rFonts w:ascii="Times New Roman" w:hAnsi="Times New Roman" w:cs="Times New Roman"/>
                <w:b/>
                <w:sz w:val="24"/>
                <w:szCs w:val="24"/>
                <w:lang w:bidi="uk-UA"/>
              </w:rPr>
              <w:t>ж</w:t>
            </w:r>
            <w:r w:rsidRPr="005F211F">
              <w:rPr>
                <w:rFonts w:ascii="Times New Roman" w:hAnsi="Times New Roman" w:cs="Times New Roman"/>
                <w:b/>
                <w:sz w:val="24"/>
                <w:szCs w:val="24"/>
                <w:lang w:bidi="uk-UA"/>
              </w:rPr>
              <w:t>день у класах</w:t>
            </w:r>
          </w:p>
        </w:tc>
      </w:tr>
      <w:tr w:rsidR="005F211F" w:rsidRPr="00330233" w14:paraId="50E0CDAE" w14:textId="6541E1BA" w:rsidTr="005F211F">
        <w:trPr>
          <w:trHeight w:val="322"/>
        </w:trPr>
        <w:tc>
          <w:tcPr>
            <w:tcW w:w="6629" w:type="dxa"/>
            <w:vMerge/>
          </w:tcPr>
          <w:p w14:paraId="537340E4" w14:textId="77777777" w:rsidR="005F211F" w:rsidRPr="00330233" w:rsidRDefault="005F211F" w:rsidP="00330233">
            <w:pPr>
              <w:pStyle w:val="afe"/>
              <w:spacing w:line="276" w:lineRule="auto"/>
              <w:rPr>
                <w:rFonts w:ascii="Times New Roman" w:hAnsi="Times New Roman" w:cs="Times New Roman"/>
                <w:sz w:val="24"/>
                <w:szCs w:val="24"/>
                <w:lang w:bidi="uk-UA"/>
              </w:rPr>
            </w:pPr>
          </w:p>
        </w:tc>
        <w:tc>
          <w:tcPr>
            <w:tcW w:w="1134" w:type="dxa"/>
          </w:tcPr>
          <w:p w14:paraId="078D401A" w14:textId="717A5D89" w:rsidR="005F211F" w:rsidRPr="005F211F" w:rsidRDefault="005F211F" w:rsidP="005F211F">
            <w:pPr>
              <w:pStyle w:val="afe"/>
              <w:spacing w:line="276" w:lineRule="auto"/>
              <w:jc w:val="center"/>
              <w:rPr>
                <w:rFonts w:ascii="Times New Roman" w:hAnsi="Times New Roman" w:cs="Times New Roman"/>
                <w:b/>
                <w:sz w:val="24"/>
                <w:szCs w:val="24"/>
                <w:lang w:bidi="uk-UA"/>
              </w:rPr>
            </w:pPr>
            <w:r w:rsidRPr="005F211F">
              <w:rPr>
                <w:rFonts w:ascii="Times New Roman" w:hAnsi="Times New Roman" w:cs="Times New Roman"/>
                <w:b/>
                <w:sz w:val="24"/>
                <w:szCs w:val="24"/>
                <w:lang w:bidi="uk-UA"/>
              </w:rPr>
              <w:t>3</w:t>
            </w:r>
          </w:p>
        </w:tc>
        <w:tc>
          <w:tcPr>
            <w:tcW w:w="992" w:type="dxa"/>
          </w:tcPr>
          <w:p w14:paraId="4384776F" w14:textId="7E634E1F" w:rsidR="005F211F" w:rsidRPr="005F211F" w:rsidRDefault="005F211F" w:rsidP="005F211F">
            <w:pPr>
              <w:pStyle w:val="afe"/>
              <w:spacing w:line="276" w:lineRule="auto"/>
              <w:jc w:val="center"/>
              <w:rPr>
                <w:rFonts w:ascii="Times New Roman" w:hAnsi="Times New Roman" w:cs="Times New Roman"/>
                <w:b/>
                <w:sz w:val="24"/>
                <w:szCs w:val="24"/>
                <w:lang w:bidi="uk-UA"/>
              </w:rPr>
            </w:pPr>
            <w:r w:rsidRPr="005F211F">
              <w:rPr>
                <w:rFonts w:ascii="Times New Roman" w:hAnsi="Times New Roman" w:cs="Times New Roman"/>
                <w:b/>
                <w:sz w:val="24"/>
                <w:szCs w:val="24"/>
                <w:lang w:bidi="uk-UA"/>
              </w:rPr>
              <w:t>4</w:t>
            </w:r>
          </w:p>
        </w:tc>
        <w:tc>
          <w:tcPr>
            <w:tcW w:w="1100" w:type="dxa"/>
          </w:tcPr>
          <w:p w14:paraId="2B7D7F2D" w14:textId="4CED1D7A" w:rsidR="005F211F" w:rsidRPr="005F211F" w:rsidRDefault="005F211F" w:rsidP="005F211F">
            <w:pPr>
              <w:pStyle w:val="afe"/>
              <w:spacing w:line="276" w:lineRule="auto"/>
              <w:jc w:val="center"/>
              <w:rPr>
                <w:rFonts w:ascii="Times New Roman" w:hAnsi="Times New Roman" w:cs="Times New Roman"/>
                <w:b/>
                <w:sz w:val="24"/>
                <w:szCs w:val="24"/>
                <w:lang w:bidi="uk-UA"/>
              </w:rPr>
            </w:pPr>
            <w:r w:rsidRPr="005F211F">
              <w:rPr>
                <w:rFonts w:ascii="Times New Roman" w:hAnsi="Times New Roman" w:cs="Times New Roman"/>
                <w:b/>
                <w:sz w:val="24"/>
                <w:szCs w:val="24"/>
                <w:lang w:bidi="uk-UA"/>
              </w:rPr>
              <w:t>Разом</w:t>
            </w:r>
          </w:p>
        </w:tc>
      </w:tr>
      <w:tr w:rsidR="00330233" w:rsidRPr="00330233" w14:paraId="11A367FF" w14:textId="77777777" w:rsidTr="00BF501B">
        <w:trPr>
          <w:trHeight w:val="345"/>
        </w:trPr>
        <w:tc>
          <w:tcPr>
            <w:tcW w:w="6629" w:type="dxa"/>
          </w:tcPr>
          <w:p w14:paraId="6D6F85B9"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Українська мова</w:t>
            </w:r>
          </w:p>
        </w:tc>
        <w:tc>
          <w:tcPr>
            <w:tcW w:w="1134" w:type="dxa"/>
          </w:tcPr>
          <w:p w14:paraId="6A6A00F7"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5</w:t>
            </w:r>
          </w:p>
        </w:tc>
        <w:tc>
          <w:tcPr>
            <w:tcW w:w="992" w:type="dxa"/>
          </w:tcPr>
          <w:p w14:paraId="7FB4002F"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5</w:t>
            </w:r>
          </w:p>
        </w:tc>
        <w:tc>
          <w:tcPr>
            <w:tcW w:w="1100" w:type="dxa"/>
          </w:tcPr>
          <w:p w14:paraId="3777FFF7"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5</w:t>
            </w:r>
          </w:p>
        </w:tc>
      </w:tr>
      <w:tr w:rsidR="00330233" w:rsidRPr="00330233" w14:paraId="765B7ADB" w14:textId="77777777" w:rsidTr="00BF501B">
        <w:tc>
          <w:tcPr>
            <w:tcW w:w="6629" w:type="dxa"/>
          </w:tcPr>
          <w:p w14:paraId="44D95D21"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Іноземна мова</w:t>
            </w:r>
          </w:p>
        </w:tc>
        <w:tc>
          <w:tcPr>
            <w:tcW w:w="1134" w:type="dxa"/>
          </w:tcPr>
          <w:p w14:paraId="61D69D5E" w14:textId="6F0491C0" w:rsidR="00330233" w:rsidRPr="00330233" w:rsidRDefault="004D03DD" w:rsidP="00330233">
            <w:pPr>
              <w:pStyle w:val="afe"/>
              <w:spacing w:line="276" w:lineRule="auto"/>
              <w:rPr>
                <w:rFonts w:ascii="Times New Roman" w:hAnsi="Times New Roman" w:cs="Times New Roman"/>
                <w:sz w:val="24"/>
                <w:szCs w:val="24"/>
                <w:lang w:bidi="uk-UA"/>
              </w:rPr>
            </w:pPr>
            <w:r>
              <w:rPr>
                <w:rFonts w:ascii="Times New Roman" w:hAnsi="Times New Roman" w:cs="Times New Roman"/>
                <w:sz w:val="24"/>
                <w:szCs w:val="24"/>
                <w:lang w:bidi="uk-UA"/>
              </w:rPr>
              <w:t>3</w:t>
            </w:r>
          </w:p>
        </w:tc>
        <w:tc>
          <w:tcPr>
            <w:tcW w:w="992" w:type="dxa"/>
          </w:tcPr>
          <w:p w14:paraId="01600BF3"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c>
          <w:tcPr>
            <w:tcW w:w="1100" w:type="dxa"/>
          </w:tcPr>
          <w:p w14:paraId="5CB712DC"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r>
      <w:tr w:rsidR="00330233" w:rsidRPr="00330233" w14:paraId="435CEA91" w14:textId="77777777" w:rsidTr="00BF501B">
        <w:tc>
          <w:tcPr>
            <w:tcW w:w="6629" w:type="dxa"/>
          </w:tcPr>
          <w:p w14:paraId="2E850F4F"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Математика</w:t>
            </w:r>
          </w:p>
        </w:tc>
        <w:tc>
          <w:tcPr>
            <w:tcW w:w="1134" w:type="dxa"/>
          </w:tcPr>
          <w:p w14:paraId="41A904F8"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4</w:t>
            </w:r>
          </w:p>
        </w:tc>
        <w:tc>
          <w:tcPr>
            <w:tcW w:w="992" w:type="dxa"/>
          </w:tcPr>
          <w:p w14:paraId="0C306B93"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4</w:t>
            </w:r>
          </w:p>
        </w:tc>
        <w:tc>
          <w:tcPr>
            <w:tcW w:w="1100" w:type="dxa"/>
          </w:tcPr>
          <w:p w14:paraId="389B92D6"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4</w:t>
            </w:r>
          </w:p>
        </w:tc>
      </w:tr>
      <w:tr w:rsidR="00330233" w:rsidRPr="00330233" w14:paraId="2C5250B3" w14:textId="77777777" w:rsidTr="00BF501B">
        <w:tc>
          <w:tcPr>
            <w:tcW w:w="6629" w:type="dxa"/>
          </w:tcPr>
          <w:p w14:paraId="5E9F99CF"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Я досліджую світ</w:t>
            </w:r>
          </w:p>
        </w:tc>
        <w:tc>
          <w:tcPr>
            <w:tcW w:w="1134" w:type="dxa"/>
          </w:tcPr>
          <w:p w14:paraId="2BDC91F0"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7</w:t>
            </w:r>
          </w:p>
        </w:tc>
        <w:tc>
          <w:tcPr>
            <w:tcW w:w="992" w:type="dxa"/>
          </w:tcPr>
          <w:p w14:paraId="47D761B4"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7</w:t>
            </w:r>
          </w:p>
        </w:tc>
        <w:tc>
          <w:tcPr>
            <w:tcW w:w="1100" w:type="dxa"/>
          </w:tcPr>
          <w:p w14:paraId="2CCC151A"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7</w:t>
            </w:r>
          </w:p>
        </w:tc>
      </w:tr>
      <w:tr w:rsidR="00330233" w:rsidRPr="00330233" w14:paraId="7A22C1EF" w14:textId="77777777" w:rsidTr="00BF501B">
        <w:tc>
          <w:tcPr>
            <w:tcW w:w="6629" w:type="dxa"/>
          </w:tcPr>
          <w:p w14:paraId="6CEEBD17"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 xml:space="preserve">Інформатика </w:t>
            </w:r>
          </w:p>
        </w:tc>
        <w:tc>
          <w:tcPr>
            <w:tcW w:w="1134" w:type="dxa"/>
          </w:tcPr>
          <w:p w14:paraId="1DD901EF"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992" w:type="dxa"/>
          </w:tcPr>
          <w:p w14:paraId="292BFAED"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1100" w:type="dxa"/>
          </w:tcPr>
          <w:p w14:paraId="17462C6B"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r>
      <w:tr w:rsidR="00330233" w:rsidRPr="00330233" w14:paraId="0E1A0FD5" w14:textId="77777777" w:rsidTr="00BF501B">
        <w:tc>
          <w:tcPr>
            <w:tcW w:w="6629" w:type="dxa"/>
          </w:tcPr>
          <w:p w14:paraId="2276EF74"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Музичне мистецтво</w:t>
            </w:r>
          </w:p>
        </w:tc>
        <w:tc>
          <w:tcPr>
            <w:tcW w:w="1134" w:type="dxa"/>
          </w:tcPr>
          <w:p w14:paraId="47CCF1E8"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992" w:type="dxa"/>
          </w:tcPr>
          <w:p w14:paraId="1C693709"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1100" w:type="dxa"/>
          </w:tcPr>
          <w:p w14:paraId="0B712160"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r>
      <w:tr w:rsidR="00330233" w:rsidRPr="00330233" w14:paraId="481BAEB9" w14:textId="77777777" w:rsidTr="00BF501B">
        <w:tc>
          <w:tcPr>
            <w:tcW w:w="6629" w:type="dxa"/>
          </w:tcPr>
          <w:p w14:paraId="18DE1B73"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Образотворче мистецтво</w:t>
            </w:r>
          </w:p>
        </w:tc>
        <w:tc>
          <w:tcPr>
            <w:tcW w:w="1134" w:type="dxa"/>
          </w:tcPr>
          <w:p w14:paraId="1BCFBFAE"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992" w:type="dxa"/>
          </w:tcPr>
          <w:p w14:paraId="0BF932D5"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1100" w:type="dxa"/>
          </w:tcPr>
          <w:p w14:paraId="721FC6D4"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r>
      <w:tr w:rsidR="00330233" w:rsidRPr="00330233" w14:paraId="0D5728D6" w14:textId="77777777" w:rsidTr="00BF501B">
        <w:tc>
          <w:tcPr>
            <w:tcW w:w="6629" w:type="dxa"/>
          </w:tcPr>
          <w:p w14:paraId="690AC4D9"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Фізична культура</w:t>
            </w:r>
          </w:p>
        </w:tc>
        <w:tc>
          <w:tcPr>
            <w:tcW w:w="1134" w:type="dxa"/>
          </w:tcPr>
          <w:p w14:paraId="5D2EAA46"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c>
          <w:tcPr>
            <w:tcW w:w="992" w:type="dxa"/>
          </w:tcPr>
          <w:p w14:paraId="6247196B"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c>
          <w:tcPr>
            <w:tcW w:w="1100" w:type="dxa"/>
          </w:tcPr>
          <w:p w14:paraId="5CA6FD7A"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3</w:t>
            </w:r>
          </w:p>
        </w:tc>
      </w:tr>
      <w:tr w:rsidR="00330233" w:rsidRPr="00330233" w14:paraId="2030E4EA" w14:textId="77777777" w:rsidTr="00BF501B">
        <w:tc>
          <w:tcPr>
            <w:tcW w:w="6629" w:type="dxa"/>
          </w:tcPr>
          <w:p w14:paraId="63C6425A"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Усього</w:t>
            </w:r>
          </w:p>
        </w:tc>
        <w:tc>
          <w:tcPr>
            <w:tcW w:w="1134" w:type="dxa"/>
          </w:tcPr>
          <w:p w14:paraId="47EC61C5"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22+3</w:t>
            </w:r>
          </w:p>
        </w:tc>
        <w:tc>
          <w:tcPr>
            <w:tcW w:w="992" w:type="dxa"/>
          </w:tcPr>
          <w:p w14:paraId="526F8BB2"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22+3</w:t>
            </w:r>
          </w:p>
        </w:tc>
        <w:tc>
          <w:tcPr>
            <w:tcW w:w="1100" w:type="dxa"/>
          </w:tcPr>
          <w:p w14:paraId="1C4F104C" w14:textId="053F61CF" w:rsidR="00330233" w:rsidRPr="00330233" w:rsidRDefault="00F85A4E" w:rsidP="00330233">
            <w:pPr>
              <w:pStyle w:val="afe"/>
              <w:spacing w:line="276" w:lineRule="auto"/>
              <w:rPr>
                <w:rFonts w:ascii="Times New Roman" w:hAnsi="Times New Roman" w:cs="Times New Roman"/>
                <w:b/>
                <w:sz w:val="24"/>
                <w:szCs w:val="24"/>
                <w:lang w:bidi="uk-UA"/>
              </w:rPr>
            </w:pPr>
            <w:r>
              <w:rPr>
                <w:rFonts w:ascii="Times New Roman" w:hAnsi="Times New Roman" w:cs="Times New Roman"/>
                <w:b/>
                <w:sz w:val="24"/>
                <w:szCs w:val="24"/>
                <w:lang w:bidi="uk-UA"/>
              </w:rPr>
              <w:t>4</w:t>
            </w:r>
            <w:r w:rsidR="00330233" w:rsidRPr="00330233">
              <w:rPr>
                <w:rFonts w:ascii="Times New Roman" w:hAnsi="Times New Roman" w:cs="Times New Roman"/>
                <w:b/>
                <w:sz w:val="24"/>
                <w:szCs w:val="24"/>
                <w:lang w:val="en-US" w:bidi="uk-UA"/>
              </w:rPr>
              <w:t>4</w:t>
            </w:r>
            <w:r w:rsidR="00330233" w:rsidRPr="00330233">
              <w:rPr>
                <w:rFonts w:ascii="Times New Roman" w:hAnsi="Times New Roman" w:cs="Times New Roman"/>
                <w:b/>
                <w:sz w:val="24"/>
                <w:szCs w:val="24"/>
                <w:lang w:bidi="uk-UA"/>
              </w:rPr>
              <w:t>+6</w:t>
            </w:r>
          </w:p>
        </w:tc>
      </w:tr>
      <w:tr w:rsidR="00330233" w:rsidRPr="00330233" w14:paraId="07B47817" w14:textId="77777777" w:rsidTr="00BF501B">
        <w:trPr>
          <w:trHeight w:val="285"/>
        </w:trPr>
        <w:tc>
          <w:tcPr>
            <w:tcW w:w="6629" w:type="dxa"/>
          </w:tcPr>
          <w:p w14:paraId="0ECAAC6B"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rPr>
              <w:t>Додаткові години для вивчення предметів освітніх гал</w:t>
            </w:r>
            <w:r w:rsidRPr="00330233">
              <w:rPr>
                <w:rFonts w:ascii="Times New Roman" w:hAnsi="Times New Roman" w:cs="Times New Roman"/>
                <w:b/>
                <w:sz w:val="24"/>
                <w:szCs w:val="24"/>
              </w:rPr>
              <w:t>у</w:t>
            </w:r>
            <w:r w:rsidRPr="00330233">
              <w:rPr>
                <w:rFonts w:ascii="Times New Roman" w:hAnsi="Times New Roman" w:cs="Times New Roman"/>
                <w:b/>
                <w:sz w:val="24"/>
                <w:szCs w:val="24"/>
              </w:rPr>
              <w:t>зей, вибіркових освітніх компонентів, проведення індив</w:t>
            </w:r>
            <w:r w:rsidRPr="00330233">
              <w:rPr>
                <w:rFonts w:ascii="Times New Roman" w:hAnsi="Times New Roman" w:cs="Times New Roman"/>
                <w:b/>
                <w:sz w:val="24"/>
                <w:szCs w:val="24"/>
              </w:rPr>
              <w:t>і</w:t>
            </w:r>
            <w:r w:rsidRPr="00330233">
              <w:rPr>
                <w:rFonts w:ascii="Times New Roman" w:hAnsi="Times New Roman" w:cs="Times New Roman"/>
                <w:b/>
                <w:sz w:val="24"/>
                <w:szCs w:val="24"/>
              </w:rPr>
              <w:t>дуальних консультацій та групових занять</w:t>
            </w:r>
          </w:p>
        </w:tc>
        <w:tc>
          <w:tcPr>
            <w:tcW w:w="1134" w:type="dxa"/>
          </w:tcPr>
          <w:p w14:paraId="10453C52"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992" w:type="dxa"/>
          </w:tcPr>
          <w:p w14:paraId="4B27D926"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1100" w:type="dxa"/>
          </w:tcPr>
          <w:p w14:paraId="52C26BF5"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2</w:t>
            </w:r>
          </w:p>
        </w:tc>
      </w:tr>
      <w:tr w:rsidR="00330233" w:rsidRPr="00330233" w14:paraId="7A4ADFAE" w14:textId="77777777" w:rsidTr="00BF501B">
        <w:trPr>
          <w:trHeight w:val="77"/>
        </w:trPr>
        <w:tc>
          <w:tcPr>
            <w:tcW w:w="6629" w:type="dxa"/>
          </w:tcPr>
          <w:p w14:paraId="316FB4EA"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b/>
                <w:sz w:val="24"/>
                <w:szCs w:val="24"/>
                <w:lang w:bidi="uk-UA"/>
              </w:rPr>
              <w:t>Курс за вибором</w:t>
            </w:r>
            <w:r w:rsidRPr="00330233">
              <w:rPr>
                <w:rFonts w:ascii="Times New Roman" w:hAnsi="Times New Roman" w:cs="Times New Roman"/>
                <w:sz w:val="24"/>
                <w:szCs w:val="24"/>
                <w:lang w:bidi="uk-UA"/>
              </w:rPr>
              <w:t xml:space="preserve"> «Основи християнської етики»</w:t>
            </w:r>
          </w:p>
        </w:tc>
        <w:tc>
          <w:tcPr>
            <w:tcW w:w="1134" w:type="dxa"/>
          </w:tcPr>
          <w:p w14:paraId="257C5571"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992" w:type="dxa"/>
          </w:tcPr>
          <w:p w14:paraId="2DE6A120"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c>
          <w:tcPr>
            <w:tcW w:w="1100" w:type="dxa"/>
          </w:tcPr>
          <w:p w14:paraId="03C010A3"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1</w:t>
            </w:r>
          </w:p>
        </w:tc>
      </w:tr>
      <w:tr w:rsidR="00330233" w:rsidRPr="00330233" w14:paraId="7771810C" w14:textId="77777777" w:rsidTr="00BF501B">
        <w:trPr>
          <w:trHeight w:val="225"/>
        </w:trPr>
        <w:tc>
          <w:tcPr>
            <w:tcW w:w="6629" w:type="dxa"/>
          </w:tcPr>
          <w:p w14:paraId="25740555"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Гранично допустиме навантаження на учня</w:t>
            </w:r>
          </w:p>
        </w:tc>
        <w:tc>
          <w:tcPr>
            <w:tcW w:w="1134" w:type="dxa"/>
          </w:tcPr>
          <w:p w14:paraId="6EFD4FBD"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23</w:t>
            </w:r>
          </w:p>
        </w:tc>
        <w:tc>
          <w:tcPr>
            <w:tcW w:w="992" w:type="dxa"/>
          </w:tcPr>
          <w:p w14:paraId="06E8F8E7"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23</w:t>
            </w:r>
          </w:p>
        </w:tc>
        <w:tc>
          <w:tcPr>
            <w:tcW w:w="1100" w:type="dxa"/>
          </w:tcPr>
          <w:p w14:paraId="32A1777B"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46</w:t>
            </w:r>
          </w:p>
        </w:tc>
      </w:tr>
      <w:tr w:rsidR="00330233" w:rsidRPr="00330233" w14:paraId="673AD059" w14:textId="77777777" w:rsidTr="00BF501B">
        <w:trPr>
          <w:trHeight w:val="861"/>
        </w:trPr>
        <w:tc>
          <w:tcPr>
            <w:tcW w:w="6629" w:type="dxa"/>
          </w:tcPr>
          <w:p w14:paraId="5870A19E" w14:textId="5DD4B295"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Сумарна кількість навчальних годин інваріантної і варіати</w:t>
            </w:r>
            <w:r w:rsidRPr="00330233">
              <w:rPr>
                <w:rFonts w:ascii="Times New Roman" w:hAnsi="Times New Roman" w:cs="Times New Roman"/>
                <w:sz w:val="24"/>
                <w:szCs w:val="24"/>
                <w:lang w:bidi="uk-UA"/>
              </w:rPr>
              <w:t>в</w:t>
            </w:r>
            <w:r w:rsidRPr="00330233">
              <w:rPr>
                <w:rFonts w:ascii="Times New Roman" w:hAnsi="Times New Roman" w:cs="Times New Roman"/>
                <w:sz w:val="24"/>
                <w:szCs w:val="24"/>
                <w:lang w:bidi="uk-UA"/>
              </w:rPr>
              <w:t>ної складово</w:t>
            </w:r>
            <w:r w:rsidR="002059D4">
              <w:rPr>
                <w:rFonts w:ascii="Times New Roman" w:hAnsi="Times New Roman" w:cs="Times New Roman"/>
                <w:sz w:val="24"/>
                <w:szCs w:val="24"/>
                <w:lang w:bidi="uk-UA"/>
              </w:rPr>
              <w:t>ї, що фінансуються з бюджету  (</w:t>
            </w:r>
            <w:r w:rsidRPr="00330233">
              <w:rPr>
                <w:rFonts w:ascii="Times New Roman" w:hAnsi="Times New Roman" w:cs="Times New Roman"/>
                <w:sz w:val="24"/>
                <w:szCs w:val="24"/>
                <w:lang w:bidi="uk-UA"/>
              </w:rPr>
              <w:t>без урахування поділу класів на групи)</w:t>
            </w:r>
          </w:p>
        </w:tc>
        <w:tc>
          <w:tcPr>
            <w:tcW w:w="1134" w:type="dxa"/>
          </w:tcPr>
          <w:p w14:paraId="73F518C4"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25</w:t>
            </w:r>
          </w:p>
        </w:tc>
        <w:tc>
          <w:tcPr>
            <w:tcW w:w="992" w:type="dxa"/>
          </w:tcPr>
          <w:p w14:paraId="1CC40666"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26</w:t>
            </w:r>
          </w:p>
        </w:tc>
        <w:tc>
          <w:tcPr>
            <w:tcW w:w="1100" w:type="dxa"/>
          </w:tcPr>
          <w:p w14:paraId="27363FD0" w14:textId="77777777" w:rsidR="00330233" w:rsidRPr="00330233" w:rsidRDefault="00330233" w:rsidP="00330233">
            <w:pPr>
              <w:pStyle w:val="afe"/>
              <w:spacing w:line="276" w:lineRule="auto"/>
              <w:rPr>
                <w:rFonts w:ascii="Times New Roman" w:hAnsi="Times New Roman" w:cs="Times New Roman"/>
                <w:sz w:val="24"/>
                <w:szCs w:val="24"/>
                <w:lang w:bidi="uk-UA"/>
              </w:rPr>
            </w:pPr>
            <w:r w:rsidRPr="00330233">
              <w:rPr>
                <w:rFonts w:ascii="Times New Roman" w:hAnsi="Times New Roman" w:cs="Times New Roman"/>
                <w:sz w:val="24"/>
                <w:szCs w:val="24"/>
                <w:lang w:bidi="uk-UA"/>
              </w:rPr>
              <w:t>51</w:t>
            </w:r>
          </w:p>
        </w:tc>
      </w:tr>
      <w:tr w:rsidR="00330233" w:rsidRPr="00330233" w14:paraId="0658F266" w14:textId="77777777" w:rsidTr="00BF501B">
        <w:trPr>
          <w:trHeight w:val="107"/>
        </w:trPr>
        <w:tc>
          <w:tcPr>
            <w:tcW w:w="6629" w:type="dxa"/>
          </w:tcPr>
          <w:p w14:paraId="5657D29A"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Усього фінансується по школі</w:t>
            </w:r>
          </w:p>
        </w:tc>
        <w:tc>
          <w:tcPr>
            <w:tcW w:w="1134" w:type="dxa"/>
          </w:tcPr>
          <w:p w14:paraId="023749D9"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13</w:t>
            </w:r>
          </w:p>
        </w:tc>
        <w:tc>
          <w:tcPr>
            <w:tcW w:w="992" w:type="dxa"/>
          </w:tcPr>
          <w:p w14:paraId="1E18AC87"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13</w:t>
            </w:r>
          </w:p>
        </w:tc>
        <w:tc>
          <w:tcPr>
            <w:tcW w:w="1100" w:type="dxa"/>
          </w:tcPr>
          <w:p w14:paraId="339F6E58" w14:textId="77777777" w:rsidR="00330233" w:rsidRPr="00330233" w:rsidRDefault="00330233" w:rsidP="00330233">
            <w:pPr>
              <w:pStyle w:val="afe"/>
              <w:spacing w:line="276" w:lineRule="auto"/>
              <w:rPr>
                <w:rFonts w:ascii="Times New Roman" w:hAnsi="Times New Roman" w:cs="Times New Roman"/>
                <w:b/>
                <w:sz w:val="24"/>
                <w:szCs w:val="24"/>
                <w:lang w:bidi="uk-UA"/>
              </w:rPr>
            </w:pPr>
            <w:r w:rsidRPr="00330233">
              <w:rPr>
                <w:rFonts w:ascii="Times New Roman" w:hAnsi="Times New Roman" w:cs="Times New Roman"/>
                <w:b/>
                <w:sz w:val="24"/>
                <w:szCs w:val="24"/>
                <w:lang w:bidi="uk-UA"/>
              </w:rPr>
              <w:t>26</w:t>
            </w:r>
          </w:p>
        </w:tc>
      </w:tr>
    </w:tbl>
    <w:p w14:paraId="230C1436" w14:textId="77777777" w:rsidR="00A6696F" w:rsidRDefault="00A6696F" w:rsidP="00A6696F">
      <w:pPr>
        <w:suppressAutoHyphens w:val="0"/>
        <w:rPr>
          <w:rFonts w:ascii="Times New Roman" w:eastAsia="Calibri" w:hAnsi="Times New Roman" w:cs="Times New Roman"/>
          <w:b/>
          <w:lang w:bidi="uk-UA"/>
        </w:rPr>
      </w:pPr>
    </w:p>
    <w:p w14:paraId="6958CD61" w14:textId="77777777" w:rsidR="00071E1A" w:rsidRPr="00071E1A" w:rsidRDefault="00071E1A" w:rsidP="00A6696F">
      <w:pPr>
        <w:suppressAutoHyphens w:val="0"/>
        <w:jc w:val="right"/>
        <w:rPr>
          <w:rFonts w:ascii="Times New Roman" w:eastAsia="Calibri" w:hAnsi="Times New Roman" w:cs="Times New Roman"/>
          <w:b/>
          <w:sz w:val="28"/>
          <w:szCs w:val="28"/>
          <w:lang w:eastAsia="en-US"/>
        </w:rPr>
      </w:pPr>
      <w:r w:rsidRPr="00071E1A">
        <w:rPr>
          <w:rFonts w:ascii="Times New Roman" w:eastAsia="Calibri" w:hAnsi="Times New Roman" w:cs="Times New Roman"/>
          <w:b/>
          <w:sz w:val="28"/>
          <w:szCs w:val="28"/>
          <w:lang w:eastAsia="en-US"/>
        </w:rPr>
        <w:t>Додаток 3</w:t>
      </w:r>
    </w:p>
    <w:p w14:paraId="0ECBF7E1" w14:textId="77777777" w:rsidR="00071E1A" w:rsidRPr="00071E1A" w:rsidRDefault="00071E1A" w:rsidP="00071E1A">
      <w:pPr>
        <w:suppressAutoHyphens w:val="0"/>
        <w:spacing w:after="0" w:line="240" w:lineRule="auto"/>
        <w:jc w:val="center"/>
        <w:rPr>
          <w:rFonts w:ascii="Times New Roman" w:eastAsia="Calibri" w:hAnsi="Times New Roman" w:cs="Times New Roman"/>
          <w:b/>
          <w:sz w:val="28"/>
          <w:szCs w:val="28"/>
          <w:lang w:eastAsia="en-US"/>
        </w:rPr>
      </w:pPr>
    </w:p>
    <w:p w14:paraId="002C6339" w14:textId="77777777" w:rsidR="00071E1A" w:rsidRPr="00071E1A" w:rsidRDefault="00071E1A" w:rsidP="00330233">
      <w:pPr>
        <w:suppressAutoHyphens w:val="0"/>
        <w:spacing w:after="0"/>
        <w:jc w:val="center"/>
        <w:rPr>
          <w:rFonts w:ascii="Times New Roman" w:eastAsia="Calibri" w:hAnsi="Times New Roman" w:cs="Times New Roman"/>
          <w:b/>
          <w:sz w:val="28"/>
          <w:szCs w:val="28"/>
          <w:lang w:eastAsia="en-US"/>
        </w:rPr>
      </w:pPr>
      <w:r w:rsidRPr="00071E1A">
        <w:rPr>
          <w:rFonts w:ascii="Times New Roman" w:eastAsia="Calibri" w:hAnsi="Times New Roman" w:cs="Times New Roman"/>
          <w:b/>
          <w:sz w:val="28"/>
          <w:szCs w:val="28"/>
          <w:lang w:eastAsia="en-US"/>
        </w:rPr>
        <w:t>Навчальний план для 6 класу</w:t>
      </w:r>
    </w:p>
    <w:p w14:paraId="41E724EC" w14:textId="77777777" w:rsidR="00071E1A" w:rsidRPr="00071E1A" w:rsidRDefault="00071E1A" w:rsidP="00330233">
      <w:pPr>
        <w:suppressAutoHyphens w:val="0"/>
        <w:spacing w:after="0"/>
        <w:jc w:val="center"/>
        <w:rPr>
          <w:rFonts w:ascii="Times New Roman" w:eastAsia="Calibri" w:hAnsi="Times New Roman" w:cs="Times New Roman"/>
          <w:b/>
          <w:sz w:val="28"/>
          <w:szCs w:val="28"/>
          <w:lang w:eastAsia="en-US"/>
        </w:rPr>
      </w:pPr>
      <w:r w:rsidRPr="00071E1A">
        <w:rPr>
          <w:rFonts w:ascii="Times New Roman" w:eastAsia="Calibri" w:hAnsi="Times New Roman" w:cs="Times New Roman"/>
          <w:b/>
          <w:sz w:val="28"/>
          <w:szCs w:val="28"/>
          <w:lang w:eastAsia="en-US"/>
        </w:rPr>
        <w:lastRenderedPageBreak/>
        <w:t xml:space="preserve">Горбківської філії Тартаківського НВК «ЗШ І-ІІІ ст. – </w:t>
      </w:r>
    </w:p>
    <w:p w14:paraId="6830B163" w14:textId="77777777" w:rsidR="00330233" w:rsidRDefault="00071E1A" w:rsidP="00330233">
      <w:pPr>
        <w:suppressAutoHyphens w:val="0"/>
        <w:spacing w:after="0"/>
        <w:jc w:val="center"/>
        <w:rPr>
          <w:rFonts w:ascii="Times New Roman" w:eastAsia="Calibri" w:hAnsi="Times New Roman" w:cs="Times New Roman"/>
          <w:b/>
          <w:sz w:val="28"/>
          <w:szCs w:val="28"/>
          <w:lang w:eastAsia="en-US"/>
        </w:rPr>
      </w:pPr>
      <w:r w:rsidRPr="00071E1A">
        <w:rPr>
          <w:rFonts w:ascii="Times New Roman" w:eastAsia="Calibri" w:hAnsi="Times New Roman" w:cs="Times New Roman"/>
          <w:b/>
          <w:sz w:val="28"/>
          <w:szCs w:val="28"/>
          <w:lang w:eastAsia="en-US"/>
        </w:rPr>
        <w:t>ДНЗ імені Петра Саноцького»</w:t>
      </w:r>
      <w:r w:rsidR="009E2728" w:rsidRPr="009E2728">
        <w:rPr>
          <w:rFonts w:ascii="Times New Roman" w:eastAsia="Calibri" w:hAnsi="Times New Roman" w:cs="Times New Roman"/>
          <w:b/>
          <w:sz w:val="28"/>
          <w:szCs w:val="28"/>
          <w:lang w:eastAsia="en-US"/>
        </w:rPr>
        <w:t xml:space="preserve"> </w:t>
      </w:r>
    </w:p>
    <w:p w14:paraId="5B8059CF" w14:textId="2F1203A0" w:rsidR="00071E1A" w:rsidRPr="00071E1A" w:rsidRDefault="009E2728" w:rsidP="00330233">
      <w:pPr>
        <w:suppressAutoHyphens w:val="0"/>
        <w:spacing w:after="0"/>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на 2026-2027 н.р.</w:t>
      </w:r>
    </w:p>
    <w:p w14:paraId="66024DE3" w14:textId="00F29E14" w:rsidR="00071E1A" w:rsidRPr="00071E1A" w:rsidRDefault="009E2728" w:rsidP="00330233">
      <w:pPr>
        <w:widowControl w:val="0"/>
        <w:suppressAutoHyphens w:val="0"/>
        <w:spacing w:after="62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 </w:t>
      </w:r>
    </w:p>
    <w:tbl>
      <w:tblPr>
        <w:tblStyle w:val="2d"/>
        <w:tblW w:w="0" w:type="auto"/>
        <w:tblLayout w:type="fixed"/>
        <w:tblLook w:val="04A0" w:firstRow="1" w:lastRow="0" w:firstColumn="1" w:lastColumn="0" w:noHBand="0" w:noVBand="1"/>
      </w:tblPr>
      <w:tblGrid>
        <w:gridCol w:w="2518"/>
        <w:gridCol w:w="2552"/>
        <w:gridCol w:w="2551"/>
        <w:gridCol w:w="1134"/>
        <w:gridCol w:w="851"/>
      </w:tblGrid>
      <w:tr w:rsidR="00071E1A" w:rsidRPr="00071E1A" w14:paraId="6BB240CA" w14:textId="77777777" w:rsidTr="009E2728">
        <w:trPr>
          <w:trHeight w:val="629"/>
        </w:trPr>
        <w:tc>
          <w:tcPr>
            <w:tcW w:w="2518" w:type="dxa"/>
            <w:vMerge w:val="restart"/>
          </w:tcPr>
          <w:p w14:paraId="0172E8B1"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Освітня галузь</w:t>
            </w:r>
          </w:p>
        </w:tc>
        <w:tc>
          <w:tcPr>
            <w:tcW w:w="2552" w:type="dxa"/>
            <w:tcBorders>
              <w:bottom w:val="nil"/>
            </w:tcBorders>
          </w:tcPr>
          <w:p w14:paraId="30557F01"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Інтегрований курс</w:t>
            </w:r>
          </w:p>
        </w:tc>
        <w:tc>
          <w:tcPr>
            <w:tcW w:w="2551" w:type="dxa"/>
            <w:vMerge w:val="restart"/>
          </w:tcPr>
          <w:p w14:paraId="5AF625C0"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Предмет</w:t>
            </w:r>
          </w:p>
        </w:tc>
        <w:tc>
          <w:tcPr>
            <w:tcW w:w="1134" w:type="dxa"/>
            <w:vMerge w:val="restart"/>
          </w:tcPr>
          <w:p w14:paraId="30131AAB"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Індекс галузі</w:t>
            </w:r>
          </w:p>
        </w:tc>
        <w:tc>
          <w:tcPr>
            <w:tcW w:w="851" w:type="dxa"/>
            <w:vMerge w:val="restart"/>
          </w:tcPr>
          <w:p w14:paraId="67F2E118"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6 клас</w:t>
            </w:r>
          </w:p>
        </w:tc>
      </w:tr>
      <w:tr w:rsidR="00071E1A" w:rsidRPr="00071E1A" w14:paraId="34CD97BD" w14:textId="77777777" w:rsidTr="009E2728">
        <w:trPr>
          <w:trHeight w:val="70"/>
        </w:trPr>
        <w:tc>
          <w:tcPr>
            <w:tcW w:w="2518" w:type="dxa"/>
            <w:vMerge/>
            <w:tcBorders>
              <w:bottom w:val="single" w:sz="18" w:space="0" w:color="auto"/>
            </w:tcBorders>
          </w:tcPr>
          <w:p w14:paraId="306C74E1" w14:textId="77777777" w:rsidR="00071E1A" w:rsidRPr="00071E1A" w:rsidRDefault="00071E1A" w:rsidP="00071E1A">
            <w:pPr>
              <w:spacing w:after="0"/>
              <w:jc w:val="center"/>
              <w:rPr>
                <w:rFonts w:ascii="Times New Roman" w:hAnsi="Times New Roman" w:cs="Times New Roman"/>
              </w:rPr>
            </w:pPr>
          </w:p>
        </w:tc>
        <w:tc>
          <w:tcPr>
            <w:tcW w:w="2552" w:type="dxa"/>
            <w:tcBorders>
              <w:top w:val="nil"/>
              <w:bottom w:val="single" w:sz="18" w:space="0" w:color="auto"/>
            </w:tcBorders>
          </w:tcPr>
          <w:p w14:paraId="4BCC9A01" w14:textId="77777777" w:rsidR="00071E1A" w:rsidRPr="00071E1A" w:rsidRDefault="00071E1A" w:rsidP="00071E1A">
            <w:pPr>
              <w:spacing w:after="0"/>
              <w:rPr>
                <w:rFonts w:ascii="Times New Roman" w:hAnsi="Times New Roman" w:cs="Times New Roman"/>
              </w:rPr>
            </w:pPr>
          </w:p>
        </w:tc>
        <w:tc>
          <w:tcPr>
            <w:tcW w:w="2551" w:type="dxa"/>
            <w:vMerge/>
            <w:tcBorders>
              <w:bottom w:val="single" w:sz="18" w:space="0" w:color="auto"/>
            </w:tcBorders>
          </w:tcPr>
          <w:p w14:paraId="033CF009" w14:textId="77777777" w:rsidR="00071E1A" w:rsidRPr="00071E1A" w:rsidRDefault="00071E1A" w:rsidP="00071E1A">
            <w:pPr>
              <w:spacing w:after="0"/>
              <w:jc w:val="center"/>
              <w:rPr>
                <w:rFonts w:ascii="Times New Roman" w:hAnsi="Times New Roman" w:cs="Times New Roman"/>
              </w:rPr>
            </w:pPr>
          </w:p>
        </w:tc>
        <w:tc>
          <w:tcPr>
            <w:tcW w:w="1134" w:type="dxa"/>
            <w:vMerge/>
            <w:tcBorders>
              <w:bottom w:val="single" w:sz="18" w:space="0" w:color="auto"/>
            </w:tcBorders>
          </w:tcPr>
          <w:p w14:paraId="53D12A50" w14:textId="77777777" w:rsidR="00071E1A" w:rsidRPr="00071E1A" w:rsidRDefault="00071E1A" w:rsidP="00071E1A">
            <w:pPr>
              <w:spacing w:after="0"/>
              <w:jc w:val="center"/>
              <w:rPr>
                <w:rFonts w:ascii="Times New Roman" w:hAnsi="Times New Roman" w:cs="Times New Roman"/>
              </w:rPr>
            </w:pPr>
          </w:p>
        </w:tc>
        <w:tc>
          <w:tcPr>
            <w:tcW w:w="851" w:type="dxa"/>
            <w:vMerge/>
            <w:tcBorders>
              <w:bottom w:val="single" w:sz="18" w:space="0" w:color="auto"/>
            </w:tcBorders>
          </w:tcPr>
          <w:p w14:paraId="1A511CE1" w14:textId="77777777" w:rsidR="00071E1A" w:rsidRPr="00071E1A" w:rsidRDefault="00071E1A" w:rsidP="00071E1A">
            <w:pPr>
              <w:spacing w:after="0"/>
              <w:jc w:val="center"/>
              <w:rPr>
                <w:rFonts w:ascii="Times New Roman" w:hAnsi="Times New Roman" w:cs="Times New Roman"/>
              </w:rPr>
            </w:pPr>
          </w:p>
        </w:tc>
      </w:tr>
      <w:tr w:rsidR="00071E1A" w:rsidRPr="00071E1A" w14:paraId="1BB198A9" w14:textId="77777777" w:rsidTr="009E2728">
        <w:trPr>
          <w:trHeight w:val="330"/>
        </w:trPr>
        <w:tc>
          <w:tcPr>
            <w:tcW w:w="2518" w:type="dxa"/>
            <w:vMerge w:val="restart"/>
            <w:tcBorders>
              <w:top w:val="single" w:sz="18" w:space="0" w:color="auto"/>
            </w:tcBorders>
          </w:tcPr>
          <w:p w14:paraId="4E4309BF" w14:textId="77777777" w:rsidR="00071E1A" w:rsidRPr="00071E1A" w:rsidRDefault="00071E1A" w:rsidP="00071E1A">
            <w:pPr>
              <w:spacing w:after="0"/>
              <w:rPr>
                <w:rFonts w:ascii="Times New Roman" w:hAnsi="Times New Roman" w:cs="Times New Roman"/>
              </w:rPr>
            </w:pPr>
          </w:p>
          <w:p w14:paraId="7CD9C74A"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Мовно- літературна</w:t>
            </w:r>
          </w:p>
        </w:tc>
        <w:tc>
          <w:tcPr>
            <w:tcW w:w="2552" w:type="dxa"/>
            <w:vMerge w:val="restart"/>
            <w:tcBorders>
              <w:top w:val="single" w:sz="18" w:space="0" w:color="auto"/>
            </w:tcBorders>
          </w:tcPr>
          <w:p w14:paraId="49BF5918" w14:textId="77777777" w:rsidR="00071E1A" w:rsidRPr="00071E1A" w:rsidRDefault="00071E1A" w:rsidP="00071E1A">
            <w:pPr>
              <w:spacing w:after="0"/>
              <w:jc w:val="center"/>
              <w:rPr>
                <w:rFonts w:ascii="Times New Roman" w:hAnsi="Times New Roman" w:cs="Times New Roman"/>
              </w:rPr>
            </w:pPr>
          </w:p>
        </w:tc>
        <w:tc>
          <w:tcPr>
            <w:tcW w:w="2551" w:type="dxa"/>
            <w:tcBorders>
              <w:top w:val="single" w:sz="18" w:space="0" w:color="auto"/>
            </w:tcBorders>
          </w:tcPr>
          <w:p w14:paraId="4CC9C742"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Українська мова</w:t>
            </w:r>
          </w:p>
        </w:tc>
        <w:tc>
          <w:tcPr>
            <w:tcW w:w="1134" w:type="dxa"/>
            <w:tcBorders>
              <w:top w:val="single" w:sz="18" w:space="0" w:color="auto"/>
            </w:tcBorders>
          </w:tcPr>
          <w:p w14:paraId="73EE0B23"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МОВ</w:t>
            </w:r>
          </w:p>
        </w:tc>
        <w:tc>
          <w:tcPr>
            <w:tcW w:w="851" w:type="dxa"/>
            <w:tcBorders>
              <w:top w:val="single" w:sz="18" w:space="0" w:color="auto"/>
            </w:tcBorders>
          </w:tcPr>
          <w:p w14:paraId="0E2E2798"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5</w:t>
            </w:r>
          </w:p>
        </w:tc>
      </w:tr>
      <w:tr w:rsidR="00071E1A" w:rsidRPr="00071E1A" w14:paraId="7C2C3BC0" w14:textId="77777777" w:rsidTr="009E2728">
        <w:trPr>
          <w:trHeight w:val="96"/>
        </w:trPr>
        <w:tc>
          <w:tcPr>
            <w:tcW w:w="2518" w:type="dxa"/>
            <w:vMerge/>
          </w:tcPr>
          <w:p w14:paraId="073A45D8" w14:textId="77777777" w:rsidR="00071E1A" w:rsidRPr="00071E1A" w:rsidRDefault="00071E1A" w:rsidP="00071E1A">
            <w:pPr>
              <w:spacing w:after="0"/>
              <w:rPr>
                <w:rFonts w:ascii="Times New Roman" w:hAnsi="Times New Roman" w:cs="Times New Roman"/>
              </w:rPr>
            </w:pPr>
          </w:p>
        </w:tc>
        <w:tc>
          <w:tcPr>
            <w:tcW w:w="2552" w:type="dxa"/>
            <w:vMerge/>
          </w:tcPr>
          <w:p w14:paraId="619616A8" w14:textId="77777777" w:rsidR="00071E1A" w:rsidRPr="00071E1A" w:rsidRDefault="00071E1A" w:rsidP="00071E1A">
            <w:pPr>
              <w:spacing w:after="0"/>
              <w:jc w:val="center"/>
              <w:rPr>
                <w:rFonts w:ascii="Times New Roman" w:hAnsi="Times New Roman" w:cs="Times New Roman"/>
              </w:rPr>
            </w:pPr>
          </w:p>
        </w:tc>
        <w:tc>
          <w:tcPr>
            <w:tcW w:w="2551" w:type="dxa"/>
          </w:tcPr>
          <w:p w14:paraId="55F004CB"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Українська література</w:t>
            </w:r>
          </w:p>
        </w:tc>
        <w:tc>
          <w:tcPr>
            <w:tcW w:w="1134" w:type="dxa"/>
          </w:tcPr>
          <w:p w14:paraId="73F4D0CF"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МОВ</w:t>
            </w:r>
          </w:p>
        </w:tc>
        <w:tc>
          <w:tcPr>
            <w:tcW w:w="851" w:type="dxa"/>
          </w:tcPr>
          <w:p w14:paraId="11FB9913"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146FFFD4" w14:textId="77777777" w:rsidTr="009E2728">
        <w:trPr>
          <w:trHeight w:val="165"/>
        </w:trPr>
        <w:tc>
          <w:tcPr>
            <w:tcW w:w="2518" w:type="dxa"/>
            <w:vMerge/>
          </w:tcPr>
          <w:p w14:paraId="47FD2A63" w14:textId="77777777" w:rsidR="00071E1A" w:rsidRPr="00071E1A" w:rsidRDefault="00071E1A" w:rsidP="00071E1A">
            <w:pPr>
              <w:spacing w:after="0"/>
              <w:rPr>
                <w:rFonts w:ascii="Times New Roman" w:hAnsi="Times New Roman" w:cs="Times New Roman"/>
              </w:rPr>
            </w:pPr>
          </w:p>
        </w:tc>
        <w:tc>
          <w:tcPr>
            <w:tcW w:w="2552" w:type="dxa"/>
            <w:vMerge/>
          </w:tcPr>
          <w:p w14:paraId="564FF8B2" w14:textId="77777777" w:rsidR="00071E1A" w:rsidRPr="00071E1A" w:rsidRDefault="00071E1A" w:rsidP="00071E1A">
            <w:pPr>
              <w:spacing w:after="0"/>
              <w:jc w:val="center"/>
              <w:rPr>
                <w:rFonts w:ascii="Times New Roman" w:hAnsi="Times New Roman" w:cs="Times New Roman"/>
              </w:rPr>
            </w:pPr>
          </w:p>
        </w:tc>
        <w:tc>
          <w:tcPr>
            <w:tcW w:w="2551" w:type="dxa"/>
          </w:tcPr>
          <w:p w14:paraId="5504B19C"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Зарубіжна література</w:t>
            </w:r>
          </w:p>
        </w:tc>
        <w:tc>
          <w:tcPr>
            <w:tcW w:w="1134" w:type="dxa"/>
          </w:tcPr>
          <w:p w14:paraId="301E8B8F"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МОВ</w:t>
            </w:r>
          </w:p>
        </w:tc>
        <w:tc>
          <w:tcPr>
            <w:tcW w:w="851" w:type="dxa"/>
          </w:tcPr>
          <w:p w14:paraId="1EDCB748"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10BADED8" w14:textId="77777777" w:rsidTr="009E2728">
        <w:trPr>
          <w:trHeight w:val="111"/>
        </w:trPr>
        <w:tc>
          <w:tcPr>
            <w:tcW w:w="2518" w:type="dxa"/>
            <w:vMerge/>
          </w:tcPr>
          <w:p w14:paraId="27B6241C" w14:textId="77777777" w:rsidR="00071E1A" w:rsidRPr="00071E1A" w:rsidRDefault="00071E1A" w:rsidP="00071E1A">
            <w:pPr>
              <w:spacing w:after="0"/>
              <w:rPr>
                <w:rFonts w:ascii="Times New Roman" w:hAnsi="Times New Roman" w:cs="Times New Roman"/>
              </w:rPr>
            </w:pPr>
          </w:p>
        </w:tc>
        <w:tc>
          <w:tcPr>
            <w:tcW w:w="2552" w:type="dxa"/>
            <w:vMerge/>
          </w:tcPr>
          <w:p w14:paraId="11941393" w14:textId="77777777" w:rsidR="00071E1A" w:rsidRPr="00071E1A" w:rsidRDefault="00071E1A" w:rsidP="00071E1A">
            <w:pPr>
              <w:spacing w:after="0"/>
              <w:jc w:val="center"/>
              <w:rPr>
                <w:rFonts w:ascii="Times New Roman" w:hAnsi="Times New Roman" w:cs="Times New Roman"/>
              </w:rPr>
            </w:pPr>
          </w:p>
        </w:tc>
        <w:tc>
          <w:tcPr>
            <w:tcW w:w="2551" w:type="dxa"/>
          </w:tcPr>
          <w:p w14:paraId="78BFBA3A"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Англійська мова</w:t>
            </w:r>
          </w:p>
        </w:tc>
        <w:tc>
          <w:tcPr>
            <w:tcW w:w="1134" w:type="dxa"/>
          </w:tcPr>
          <w:p w14:paraId="6E583C60"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МОВ</w:t>
            </w:r>
          </w:p>
        </w:tc>
        <w:tc>
          <w:tcPr>
            <w:tcW w:w="851" w:type="dxa"/>
          </w:tcPr>
          <w:p w14:paraId="4A113213"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4</w:t>
            </w:r>
          </w:p>
        </w:tc>
      </w:tr>
      <w:tr w:rsidR="00071E1A" w:rsidRPr="00071E1A" w14:paraId="31B44B67" w14:textId="77777777" w:rsidTr="009E2728">
        <w:tc>
          <w:tcPr>
            <w:tcW w:w="2518" w:type="dxa"/>
          </w:tcPr>
          <w:p w14:paraId="6C03B312"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Математична</w:t>
            </w:r>
          </w:p>
        </w:tc>
        <w:tc>
          <w:tcPr>
            <w:tcW w:w="2552" w:type="dxa"/>
          </w:tcPr>
          <w:p w14:paraId="64F9B8FD" w14:textId="77777777" w:rsidR="00071E1A" w:rsidRPr="00071E1A" w:rsidRDefault="00071E1A" w:rsidP="00071E1A">
            <w:pPr>
              <w:spacing w:after="0"/>
              <w:jc w:val="center"/>
              <w:rPr>
                <w:rFonts w:ascii="Times New Roman" w:hAnsi="Times New Roman" w:cs="Times New Roman"/>
              </w:rPr>
            </w:pPr>
          </w:p>
        </w:tc>
        <w:tc>
          <w:tcPr>
            <w:tcW w:w="2551" w:type="dxa"/>
          </w:tcPr>
          <w:p w14:paraId="5B3AC110"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Математика</w:t>
            </w:r>
          </w:p>
        </w:tc>
        <w:tc>
          <w:tcPr>
            <w:tcW w:w="1134" w:type="dxa"/>
          </w:tcPr>
          <w:p w14:paraId="780D6604"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МАО</w:t>
            </w:r>
          </w:p>
        </w:tc>
        <w:tc>
          <w:tcPr>
            <w:tcW w:w="851" w:type="dxa"/>
          </w:tcPr>
          <w:p w14:paraId="350F942D"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4</w:t>
            </w:r>
          </w:p>
        </w:tc>
      </w:tr>
      <w:tr w:rsidR="00071E1A" w:rsidRPr="00071E1A" w14:paraId="371815F0" w14:textId="77777777" w:rsidTr="00330233">
        <w:trPr>
          <w:trHeight w:val="70"/>
        </w:trPr>
        <w:tc>
          <w:tcPr>
            <w:tcW w:w="2518" w:type="dxa"/>
            <w:vMerge w:val="restart"/>
          </w:tcPr>
          <w:p w14:paraId="6CBD8C13"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Природнича</w:t>
            </w:r>
          </w:p>
        </w:tc>
        <w:tc>
          <w:tcPr>
            <w:tcW w:w="2552" w:type="dxa"/>
          </w:tcPr>
          <w:p w14:paraId="3EB3B70E"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Пізнаємо природу</w:t>
            </w:r>
          </w:p>
        </w:tc>
        <w:tc>
          <w:tcPr>
            <w:tcW w:w="2551" w:type="dxa"/>
          </w:tcPr>
          <w:p w14:paraId="0F825B32" w14:textId="77777777" w:rsidR="00071E1A" w:rsidRPr="00071E1A" w:rsidRDefault="00071E1A" w:rsidP="00071E1A">
            <w:pPr>
              <w:spacing w:after="0"/>
              <w:rPr>
                <w:rFonts w:ascii="Times New Roman" w:hAnsi="Times New Roman" w:cs="Times New Roman"/>
              </w:rPr>
            </w:pPr>
          </w:p>
        </w:tc>
        <w:tc>
          <w:tcPr>
            <w:tcW w:w="1134" w:type="dxa"/>
          </w:tcPr>
          <w:p w14:paraId="16F14F1B"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ПРО</w:t>
            </w:r>
          </w:p>
        </w:tc>
        <w:tc>
          <w:tcPr>
            <w:tcW w:w="851" w:type="dxa"/>
          </w:tcPr>
          <w:p w14:paraId="076B368B" w14:textId="44D02748"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2,5</w:t>
            </w:r>
          </w:p>
        </w:tc>
      </w:tr>
      <w:tr w:rsidR="006C6CF8" w:rsidRPr="00071E1A" w14:paraId="47CC8DFC" w14:textId="77777777" w:rsidTr="006C6CF8">
        <w:trPr>
          <w:trHeight w:val="112"/>
        </w:trPr>
        <w:tc>
          <w:tcPr>
            <w:tcW w:w="2518" w:type="dxa"/>
            <w:vMerge/>
          </w:tcPr>
          <w:p w14:paraId="6E7A7EB1" w14:textId="77777777" w:rsidR="006C6CF8" w:rsidRPr="00071E1A" w:rsidRDefault="006C6CF8" w:rsidP="00071E1A">
            <w:pPr>
              <w:spacing w:after="0"/>
              <w:rPr>
                <w:rFonts w:ascii="Times New Roman" w:hAnsi="Times New Roman" w:cs="Times New Roman"/>
              </w:rPr>
            </w:pPr>
          </w:p>
        </w:tc>
        <w:tc>
          <w:tcPr>
            <w:tcW w:w="2552" w:type="dxa"/>
          </w:tcPr>
          <w:p w14:paraId="6C5B5125" w14:textId="77777777" w:rsidR="006C6CF8" w:rsidRPr="00071E1A" w:rsidRDefault="006C6CF8" w:rsidP="00071E1A">
            <w:pPr>
              <w:spacing w:after="0"/>
              <w:rPr>
                <w:rFonts w:ascii="Times New Roman" w:hAnsi="Times New Roman" w:cs="Times New Roman"/>
              </w:rPr>
            </w:pPr>
          </w:p>
        </w:tc>
        <w:tc>
          <w:tcPr>
            <w:tcW w:w="2551" w:type="dxa"/>
          </w:tcPr>
          <w:p w14:paraId="0644FA98" w14:textId="0CEE8F16" w:rsidR="006C6CF8" w:rsidRPr="00071E1A" w:rsidRDefault="006C6CF8" w:rsidP="00071E1A">
            <w:pPr>
              <w:spacing w:after="0"/>
              <w:rPr>
                <w:rFonts w:ascii="Times New Roman" w:hAnsi="Times New Roman" w:cs="Times New Roman"/>
              </w:rPr>
            </w:pPr>
            <w:r>
              <w:rPr>
                <w:rFonts w:ascii="Times New Roman" w:hAnsi="Times New Roman" w:cs="Times New Roman"/>
              </w:rPr>
              <w:t>Географі</w:t>
            </w:r>
            <w:r w:rsidR="00330233">
              <w:rPr>
                <w:rFonts w:ascii="Times New Roman" w:hAnsi="Times New Roman" w:cs="Times New Roman"/>
              </w:rPr>
              <w:t>я</w:t>
            </w:r>
          </w:p>
        </w:tc>
        <w:tc>
          <w:tcPr>
            <w:tcW w:w="1134" w:type="dxa"/>
          </w:tcPr>
          <w:p w14:paraId="1F4E6054" w14:textId="05D2057E" w:rsidR="006C6CF8" w:rsidRPr="00071E1A" w:rsidRDefault="006C6CF8" w:rsidP="00071E1A">
            <w:pPr>
              <w:spacing w:after="0"/>
              <w:jc w:val="center"/>
              <w:rPr>
                <w:rFonts w:ascii="Times New Roman" w:hAnsi="Times New Roman" w:cs="Times New Roman"/>
              </w:rPr>
            </w:pPr>
            <w:r w:rsidRPr="00071E1A">
              <w:rPr>
                <w:rFonts w:ascii="Times New Roman" w:hAnsi="Times New Roman" w:cs="Times New Roman"/>
              </w:rPr>
              <w:t>ПРО</w:t>
            </w:r>
          </w:p>
        </w:tc>
        <w:tc>
          <w:tcPr>
            <w:tcW w:w="851" w:type="dxa"/>
          </w:tcPr>
          <w:p w14:paraId="1CD23874" w14:textId="0E9239C1" w:rsidR="006C6CF8" w:rsidRPr="00071E1A" w:rsidRDefault="006C6CF8"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5FC9EB89" w14:textId="77777777" w:rsidTr="009E2728">
        <w:tc>
          <w:tcPr>
            <w:tcW w:w="2518" w:type="dxa"/>
          </w:tcPr>
          <w:p w14:paraId="65E79E95"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Громадянська та іст</w:t>
            </w:r>
            <w:r w:rsidRPr="00071E1A">
              <w:rPr>
                <w:rFonts w:ascii="Times New Roman" w:hAnsi="Times New Roman" w:cs="Times New Roman"/>
              </w:rPr>
              <w:t>о</w:t>
            </w:r>
            <w:r w:rsidRPr="00071E1A">
              <w:rPr>
                <w:rFonts w:ascii="Times New Roman" w:hAnsi="Times New Roman" w:cs="Times New Roman"/>
              </w:rPr>
              <w:t>рична</w:t>
            </w:r>
          </w:p>
        </w:tc>
        <w:tc>
          <w:tcPr>
            <w:tcW w:w="2552" w:type="dxa"/>
          </w:tcPr>
          <w:p w14:paraId="01BBA43B" w14:textId="266F5A5B" w:rsidR="00071E1A" w:rsidRPr="00071E1A" w:rsidRDefault="002766E5" w:rsidP="00071E1A">
            <w:pPr>
              <w:spacing w:after="0"/>
              <w:jc w:val="center"/>
              <w:rPr>
                <w:rFonts w:ascii="Times New Roman" w:hAnsi="Times New Roman" w:cs="Times New Roman"/>
              </w:rPr>
            </w:pPr>
            <w:r>
              <w:rPr>
                <w:rFonts w:ascii="Times New Roman" w:hAnsi="Times New Roman" w:cs="Times New Roman"/>
              </w:rPr>
              <w:t>Інтегрований курс іст</w:t>
            </w:r>
            <w:r>
              <w:rPr>
                <w:rFonts w:ascii="Times New Roman" w:hAnsi="Times New Roman" w:cs="Times New Roman"/>
              </w:rPr>
              <w:t>о</w:t>
            </w:r>
            <w:r>
              <w:rPr>
                <w:rFonts w:ascii="Times New Roman" w:hAnsi="Times New Roman" w:cs="Times New Roman"/>
              </w:rPr>
              <w:t>рії та громадянської освіти «</w:t>
            </w:r>
            <w:r w:rsidR="00071E1A" w:rsidRPr="00071E1A">
              <w:rPr>
                <w:rFonts w:ascii="Times New Roman" w:hAnsi="Times New Roman" w:cs="Times New Roman"/>
              </w:rPr>
              <w:t>Досліджуємо історію та суспільство»</w:t>
            </w:r>
          </w:p>
        </w:tc>
        <w:tc>
          <w:tcPr>
            <w:tcW w:w="2551" w:type="dxa"/>
          </w:tcPr>
          <w:p w14:paraId="169826B4" w14:textId="77777777" w:rsidR="00071E1A" w:rsidRPr="00071E1A" w:rsidRDefault="00071E1A" w:rsidP="00071E1A">
            <w:pPr>
              <w:spacing w:after="0"/>
              <w:rPr>
                <w:rFonts w:ascii="Times New Roman" w:hAnsi="Times New Roman" w:cs="Times New Roman"/>
              </w:rPr>
            </w:pPr>
          </w:p>
        </w:tc>
        <w:tc>
          <w:tcPr>
            <w:tcW w:w="1134" w:type="dxa"/>
          </w:tcPr>
          <w:p w14:paraId="661194DE"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ГІО</w:t>
            </w:r>
          </w:p>
        </w:tc>
        <w:tc>
          <w:tcPr>
            <w:tcW w:w="851" w:type="dxa"/>
          </w:tcPr>
          <w:p w14:paraId="4B88F272"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2,5</w:t>
            </w:r>
          </w:p>
        </w:tc>
      </w:tr>
      <w:tr w:rsidR="00071E1A" w:rsidRPr="00071E1A" w14:paraId="019A3549" w14:textId="77777777" w:rsidTr="00D46274">
        <w:trPr>
          <w:trHeight w:val="421"/>
        </w:trPr>
        <w:tc>
          <w:tcPr>
            <w:tcW w:w="2518" w:type="dxa"/>
            <w:vMerge w:val="restart"/>
          </w:tcPr>
          <w:p w14:paraId="605DC4BA"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Соціальна і зд</w:t>
            </w:r>
            <w:r w:rsidRPr="00071E1A">
              <w:rPr>
                <w:rFonts w:ascii="Times New Roman" w:hAnsi="Times New Roman" w:cs="Times New Roman"/>
              </w:rPr>
              <w:t>о</w:t>
            </w:r>
            <w:r w:rsidRPr="00071E1A">
              <w:rPr>
                <w:rFonts w:ascii="Times New Roman" w:hAnsi="Times New Roman" w:cs="Times New Roman"/>
              </w:rPr>
              <w:t>ров</w:t>
            </w:r>
            <w:r w:rsidRPr="00071E1A">
              <w:rPr>
                <w:rFonts w:ascii="Times New Roman" w:hAnsi="Times New Roman" w:cs="Times New Roman"/>
                <w:lang w:val="en-US"/>
              </w:rPr>
              <w:t>’</w:t>
            </w:r>
            <w:r w:rsidRPr="00071E1A">
              <w:rPr>
                <w:rFonts w:ascii="Times New Roman" w:hAnsi="Times New Roman" w:cs="Times New Roman"/>
              </w:rPr>
              <w:t>язбережувальна</w:t>
            </w:r>
          </w:p>
        </w:tc>
        <w:tc>
          <w:tcPr>
            <w:tcW w:w="2552" w:type="dxa"/>
          </w:tcPr>
          <w:p w14:paraId="08510B3C"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Здоров</w:t>
            </w:r>
            <w:r w:rsidRPr="00071E1A">
              <w:rPr>
                <w:rFonts w:ascii="Times New Roman" w:hAnsi="Times New Roman" w:cs="Times New Roman"/>
                <w:lang w:val="ru-RU"/>
              </w:rPr>
              <w:t>’</w:t>
            </w:r>
            <w:r w:rsidRPr="00071E1A">
              <w:rPr>
                <w:rFonts w:ascii="Times New Roman" w:hAnsi="Times New Roman" w:cs="Times New Roman"/>
              </w:rPr>
              <w:t>я, безпека та добробут</w:t>
            </w:r>
          </w:p>
        </w:tc>
        <w:tc>
          <w:tcPr>
            <w:tcW w:w="2551" w:type="dxa"/>
          </w:tcPr>
          <w:p w14:paraId="2828B359" w14:textId="77777777" w:rsidR="00071E1A" w:rsidRPr="00071E1A" w:rsidRDefault="00071E1A" w:rsidP="00071E1A">
            <w:pPr>
              <w:spacing w:after="0"/>
              <w:rPr>
                <w:rFonts w:ascii="Times New Roman" w:hAnsi="Times New Roman" w:cs="Times New Roman"/>
              </w:rPr>
            </w:pPr>
          </w:p>
        </w:tc>
        <w:tc>
          <w:tcPr>
            <w:tcW w:w="1134" w:type="dxa"/>
          </w:tcPr>
          <w:p w14:paraId="3C7519CD"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СЗО</w:t>
            </w:r>
          </w:p>
        </w:tc>
        <w:tc>
          <w:tcPr>
            <w:tcW w:w="851" w:type="dxa"/>
          </w:tcPr>
          <w:p w14:paraId="736B9759"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1</w:t>
            </w:r>
          </w:p>
        </w:tc>
      </w:tr>
      <w:tr w:rsidR="00071E1A" w:rsidRPr="00071E1A" w14:paraId="11041062" w14:textId="77777777" w:rsidTr="009E2728">
        <w:trPr>
          <w:trHeight w:val="285"/>
        </w:trPr>
        <w:tc>
          <w:tcPr>
            <w:tcW w:w="2518" w:type="dxa"/>
            <w:vMerge/>
          </w:tcPr>
          <w:p w14:paraId="13FAE00E" w14:textId="77777777" w:rsidR="00071E1A" w:rsidRPr="00071E1A" w:rsidRDefault="00071E1A" w:rsidP="00071E1A">
            <w:pPr>
              <w:spacing w:after="0"/>
              <w:rPr>
                <w:rFonts w:ascii="Times New Roman" w:hAnsi="Times New Roman" w:cs="Times New Roman"/>
              </w:rPr>
            </w:pPr>
          </w:p>
        </w:tc>
        <w:tc>
          <w:tcPr>
            <w:tcW w:w="2552" w:type="dxa"/>
          </w:tcPr>
          <w:p w14:paraId="1A7224D9" w14:textId="77777777" w:rsidR="00071E1A" w:rsidRPr="00071E1A" w:rsidRDefault="00071E1A" w:rsidP="00071E1A">
            <w:pPr>
              <w:spacing w:after="0"/>
              <w:jc w:val="center"/>
              <w:rPr>
                <w:rFonts w:ascii="Times New Roman" w:hAnsi="Times New Roman" w:cs="Times New Roman"/>
              </w:rPr>
            </w:pPr>
          </w:p>
        </w:tc>
        <w:tc>
          <w:tcPr>
            <w:tcW w:w="2551" w:type="dxa"/>
          </w:tcPr>
          <w:p w14:paraId="27FC5ACF"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Етика</w:t>
            </w:r>
          </w:p>
        </w:tc>
        <w:tc>
          <w:tcPr>
            <w:tcW w:w="1134" w:type="dxa"/>
          </w:tcPr>
          <w:p w14:paraId="17347B59"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СЗО</w:t>
            </w:r>
          </w:p>
        </w:tc>
        <w:tc>
          <w:tcPr>
            <w:tcW w:w="851" w:type="dxa"/>
          </w:tcPr>
          <w:p w14:paraId="536CD3BE"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1</w:t>
            </w:r>
          </w:p>
        </w:tc>
      </w:tr>
      <w:tr w:rsidR="00071E1A" w:rsidRPr="00071E1A" w14:paraId="51B64BA9" w14:textId="77777777" w:rsidTr="009E2728">
        <w:tc>
          <w:tcPr>
            <w:tcW w:w="2518" w:type="dxa"/>
          </w:tcPr>
          <w:p w14:paraId="63F52E0E"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Інформатична</w:t>
            </w:r>
          </w:p>
        </w:tc>
        <w:tc>
          <w:tcPr>
            <w:tcW w:w="2552" w:type="dxa"/>
          </w:tcPr>
          <w:p w14:paraId="4FF4C09A" w14:textId="77777777" w:rsidR="00071E1A" w:rsidRPr="00071E1A" w:rsidRDefault="00071E1A" w:rsidP="00071E1A">
            <w:pPr>
              <w:spacing w:after="0"/>
              <w:jc w:val="center"/>
              <w:rPr>
                <w:rFonts w:ascii="Times New Roman" w:hAnsi="Times New Roman" w:cs="Times New Roman"/>
              </w:rPr>
            </w:pPr>
          </w:p>
        </w:tc>
        <w:tc>
          <w:tcPr>
            <w:tcW w:w="2551" w:type="dxa"/>
          </w:tcPr>
          <w:p w14:paraId="7B8DB4E6"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Інформатика</w:t>
            </w:r>
          </w:p>
        </w:tc>
        <w:tc>
          <w:tcPr>
            <w:tcW w:w="1134" w:type="dxa"/>
          </w:tcPr>
          <w:p w14:paraId="0661DD69"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ІФО</w:t>
            </w:r>
          </w:p>
        </w:tc>
        <w:tc>
          <w:tcPr>
            <w:tcW w:w="851" w:type="dxa"/>
          </w:tcPr>
          <w:p w14:paraId="7377B060"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4A7F2CE9" w14:textId="77777777" w:rsidTr="009E2728">
        <w:tc>
          <w:tcPr>
            <w:tcW w:w="2518" w:type="dxa"/>
          </w:tcPr>
          <w:p w14:paraId="598164BD"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Технологічна</w:t>
            </w:r>
          </w:p>
        </w:tc>
        <w:tc>
          <w:tcPr>
            <w:tcW w:w="2552" w:type="dxa"/>
          </w:tcPr>
          <w:p w14:paraId="54029867" w14:textId="77777777" w:rsidR="00071E1A" w:rsidRPr="00071E1A" w:rsidRDefault="00071E1A" w:rsidP="00071E1A">
            <w:pPr>
              <w:spacing w:after="0"/>
              <w:jc w:val="center"/>
              <w:rPr>
                <w:rFonts w:ascii="Times New Roman" w:hAnsi="Times New Roman" w:cs="Times New Roman"/>
              </w:rPr>
            </w:pPr>
          </w:p>
        </w:tc>
        <w:tc>
          <w:tcPr>
            <w:tcW w:w="2551" w:type="dxa"/>
          </w:tcPr>
          <w:p w14:paraId="029D76EC"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Технологічна</w:t>
            </w:r>
          </w:p>
        </w:tc>
        <w:tc>
          <w:tcPr>
            <w:tcW w:w="1134" w:type="dxa"/>
          </w:tcPr>
          <w:p w14:paraId="6DE7E47E"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ТЕО</w:t>
            </w:r>
          </w:p>
        </w:tc>
        <w:tc>
          <w:tcPr>
            <w:tcW w:w="851" w:type="dxa"/>
          </w:tcPr>
          <w:p w14:paraId="7435AEC8"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38E81A9F" w14:textId="77777777" w:rsidTr="009E2728">
        <w:tc>
          <w:tcPr>
            <w:tcW w:w="2518" w:type="dxa"/>
          </w:tcPr>
          <w:p w14:paraId="0BEAC309"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Мистецька</w:t>
            </w:r>
          </w:p>
        </w:tc>
        <w:tc>
          <w:tcPr>
            <w:tcW w:w="2552" w:type="dxa"/>
          </w:tcPr>
          <w:p w14:paraId="4848E252" w14:textId="145539C3" w:rsidR="00071E1A" w:rsidRPr="00071E1A" w:rsidRDefault="002766E5" w:rsidP="00071E1A">
            <w:pPr>
              <w:spacing w:after="0"/>
              <w:jc w:val="center"/>
              <w:rPr>
                <w:rFonts w:ascii="Times New Roman" w:hAnsi="Times New Roman" w:cs="Times New Roman"/>
              </w:rPr>
            </w:pPr>
            <w:r>
              <w:rPr>
                <w:rFonts w:ascii="Times New Roman" w:hAnsi="Times New Roman" w:cs="Times New Roman"/>
              </w:rPr>
              <w:t>Мистецтво</w:t>
            </w:r>
          </w:p>
        </w:tc>
        <w:tc>
          <w:tcPr>
            <w:tcW w:w="2551" w:type="dxa"/>
          </w:tcPr>
          <w:p w14:paraId="2F1F4A84" w14:textId="77777777" w:rsidR="00071E1A" w:rsidRPr="00071E1A" w:rsidRDefault="00071E1A" w:rsidP="00071E1A">
            <w:pPr>
              <w:spacing w:after="0"/>
              <w:rPr>
                <w:rFonts w:ascii="Times New Roman" w:hAnsi="Times New Roman" w:cs="Times New Roman"/>
              </w:rPr>
            </w:pPr>
          </w:p>
        </w:tc>
        <w:tc>
          <w:tcPr>
            <w:tcW w:w="1134" w:type="dxa"/>
          </w:tcPr>
          <w:p w14:paraId="5E7A84EA"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МИО</w:t>
            </w:r>
          </w:p>
        </w:tc>
        <w:tc>
          <w:tcPr>
            <w:tcW w:w="851" w:type="dxa"/>
          </w:tcPr>
          <w:p w14:paraId="1D49F27B"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1</w:t>
            </w:r>
          </w:p>
        </w:tc>
      </w:tr>
      <w:tr w:rsidR="00071E1A" w:rsidRPr="00071E1A" w14:paraId="0C4F6610" w14:textId="77777777" w:rsidTr="009E2728">
        <w:tc>
          <w:tcPr>
            <w:tcW w:w="2518" w:type="dxa"/>
            <w:tcBorders>
              <w:bottom w:val="single" w:sz="18" w:space="0" w:color="auto"/>
            </w:tcBorders>
          </w:tcPr>
          <w:p w14:paraId="3B52199B"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Фізична культура</w:t>
            </w:r>
          </w:p>
        </w:tc>
        <w:tc>
          <w:tcPr>
            <w:tcW w:w="2552" w:type="dxa"/>
            <w:tcBorders>
              <w:bottom w:val="single" w:sz="18" w:space="0" w:color="auto"/>
            </w:tcBorders>
          </w:tcPr>
          <w:p w14:paraId="57AD32F6" w14:textId="77777777" w:rsidR="00071E1A" w:rsidRPr="00071E1A" w:rsidRDefault="00071E1A" w:rsidP="00071E1A">
            <w:pPr>
              <w:spacing w:after="0"/>
              <w:jc w:val="center"/>
              <w:rPr>
                <w:rFonts w:ascii="Times New Roman" w:hAnsi="Times New Roman" w:cs="Times New Roman"/>
              </w:rPr>
            </w:pPr>
          </w:p>
        </w:tc>
        <w:tc>
          <w:tcPr>
            <w:tcW w:w="2551" w:type="dxa"/>
            <w:tcBorders>
              <w:bottom w:val="single" w:sz="18" w:space="0" w:color="auto"/>
            </w:tcBorders>
          </w:tcPr>
          <w:p w14:paraId="2A88F789"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Фізична культура</w:t>
            </w:r>
          </w:p>
        </w:tc>
        <w:tc>
          <w:tcPr>
            <w:tcW w:w="1134" w:type="dxa"/>
            <w:tcBorders>
              <w:bottom w:val="single" w:sz="18" w:space="0" w:color="auto"/>
            </w:tcBorders>
          </w:tcPr>
          <w:p w14:paraId="638D1963"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ФІО</w:t>
            </w:r>
          </w:p>
        </w:tc>
        <w:tc>
          <w:tcPr>
            <w:tcW w:w="851" w:type="dxa"/>
            <w:tcBorders>
              <w:bottom w:val="single" w:sz="18" w:space="0" w:color="auto"/>
            </w:tcBorders>
          </w:tcPr>
          <w:p w14:paraId="3713C3E8"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3</w:t>
            </w:r>
          </w:p>
        </w:tc>
      </w:tr>
      <w:tr w:rsidR="00071E1A" w:rsidRPr="00071E1A" w14:paraId="0CDCC474" w14:textId="77777777" w:rsidTr="009E2728">
        <w:trPr>
          <w:trHeight w:val="260"/>
        </w:trPr>
        <w:tc>
          <w:tcPr>
            <w:tcW w:w="8755" w:type="dxa"/>
            <w:gridSpan w:val="4"/>
            <w:tcBorders>
              <w:top w:val="single" w:sz="18" w:space="0" w:color="auto"/>
            </w:tcBorders>
          </w:tcPr>
          <w:p w14:paraId="5D0B31ED"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Всього</w:t>
            </w:r>
          </w:p>
        </w:tc>
        <w:tc>
          <w:tcPr>
            <w:tcW w:w="851" w:type="dxa"/>
            <w:tcBorders>
              <w:top w:val="single" w:sz="18" w:space="0" w:color="auto"/>
            </w:tcBorders>
          </w:tcPr>
          <w:p w14:paraId="11874132" w14:textId="77777777" w:rsidR="00071E1A" w:rsidRPr="00071E1A" w:rsidRDefault="00071E1A" w:rsidP="00071E1A">
            <w:pPr>
              <w:spacing w:after="0"/>
              <w:ind w:left="102"/>
              <w:jc w:val="center"/>
              <w:rPr>
                <w:rFonts w:ascii="Times New Roman" w:hAnsi="Times New Roman" w:cs="Times New Roman"/>
                <w:b/>
              </w:rPr>
            </w:pPr>
            <w:r w:rsidRPr="00071E1A">
              <w:rPr>
                <w:rFonts w:ascii="Times New Roman" w:hAnsi="Times New Roman" w:cs="Times New Roman"/>
                <w:b/>
              </w:rPr>
              <w:t>34</w:t>
            </w:r>
          </w:p>
        </w:tc>
      </w:tr>
      <w:tr w:rsidR="00071E1A" w:rsidRPr="00071E1A" w14:paraId="588EC93A" w14:textId="77777777" w:rsidTr="009139BD">
        <w:trPr>
          <w:trHeight w:val="225"/>
        </w:trPr>
        <w:tc>
          <w:tcPr>
            <w:tcW w:w="8755" w:type="dxa"/>
            <w:gridSpan w:val="4"/>
          </w:tcPr>
          <w:p w14:paraId="0C694CD7"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Додаткові години для вивчення предметів освітніх галузей, вибіркових освітніх компонентів, проведення індивідуальних консультацій та групових занять</w:t>
            </w:r>
          </w:p>
        </w:tc>
        <w:tc>
          <w:tcPr>
            <w:tcW w:w="851" w:type="dxa"/>
          </w:tcPr>
          <w:p w14:paraId="3EB59E82"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0</w:t>
            </w:r>
          </w:p>
        </w:tc>
      </w:tr>
      <w:tr w:rsidR="00071E1A" w:rsidRPr="00071E1A" w14:paraId="7D766167" w14:textId="77777777" w:rsidTr="009139BD">
        <w:trPr>
          <w:trHeight w:val="150"/>
        </w:trPr>
        <w:tc>
          <w:tcPr>
            <w:tcW w:w="8755" w:type="dxa"/>
            <w:gridSpan w:val="4"/>
          </w:tcPr>
          <w:p w14:paraId="78CA9467"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Міжгалузеві інтегровані курси</w:t>
            </w:r>
          </w:p>
        </w:tc>
        <w:tc>
          <w:tcPr>
            <w:tcW w:w="851" w:type="dxa"/>
          </w:tcPr>
          <w:p w14:paraId="0EAC278F"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0</w:t>
            </w:r>
          </w:p>
        </w:tc>
      </w:tr>
      <w:tr w:rsidR="00071E1A" w:rsidRPr="00071E1A" w14:paraId="3F40F1F0" w14:textId="77777777" w:rsidTr="009139BD">
        <w:trPr>
          <w:trHeight w:val="595"/>
        </w:trPr>
        <w:tc>
          <w:tcPr>
            <w:tcW w:w="8755" w:type="dxa"/>
            <w:gridSpan w:val="4"/>
          </w:tcPr>
          <w:p w14:paraId="41839F0F" w14:textId="77777777" w:rsidR="00071E1A" w:rsidRPr="00071E1A" w:rsidRDefault="00071E1A" w:rsidP="00071E1A">
            <w:pPr>
              <w:spacing w:after="0" w:line="240" w:lineRule="auto"/>
              <w:rPr>
                <w:rFonts w:ascii="Times New Roman" w:hAnsi="Times New Roman" w:cs="Times New Roman"/>
                <w:b/>
              </w:rPr>
            </w:pPr>
            <w:r w:rsidRPr="00071E1A">
              <w:rPr>
                <w:rFonts w:ascii="Times New Roman" w:hAnsi="Times New Roman" w:cs="Times New Roman"/>
              </w:rPr>
              <w:t>Кількість навчальних годин, що фінансується з бюджету (без урахування поділу класів на групи)</w:t>
            </w:r>
            <w:r w:rsidRPr="00071E1A">
              <w:rPr>
                <w:rFonts w:ascii="Times New Roman" w:hAnsi="Times New Roman" w:cs="Times New Roman"/>
              </w:rPr>
              <w:tab/>
            </w:r>
          </w:p>
        </w:tc>
        <w:tc>
          <w:tcPr>
            <w:tcW w:w="851" w:type="dxa"/>
          </w:tcPr>
          <w:p w14:paraId="7179D8FD" w14:textId="77777777" w:rsidR="00071E1A" w:rsidRPr="00071E1A" w:rsidRDefault="00071E1A" w:rsidP="00071E1A">
            <w:pPr>
              <w:spacing w:after="0" w:line="240" w:lineRule="auto"/>
              <w:jc w:val="center"/>
              <w:rPr>
                <w:rFonts w:ascii="Times New Roman" w:hAnsi="Times New Roman" w:cs="Times New Roman"/>
                <w:b/>
              </w:rPr>
            </w:pPr>
            <w:r w:rsidRPr="00071E1A">
              <w:rPr>
                <w:rFonts w:ascii="Times New Roman" w:hAnsi="Times New Roman" w:cs="Times New Roman"/>
                <w:b/>
              </w:rPr>
              <w:t>34</w:t>
            </w:r>
          </w:p>
          <w:p w14:paraId="6A865A3E" w14:textId="77777777" w:rsidR="00071E1A" w:rsidRPr="00071E1A" w:rsidRDefault="00071E1A" w:rsidP="00071E1A">
            <w:pPr>
              <w:spacing w:after="0" w:line="240" w:lineRule="auto"/>
              <w:jc w:val="center"/>
              <w:rPr>
                <w:rFonts w:ascii="Times New Roman" w:hAnsi="Times New Roman" w:cs="Times New Roman"/>
                <w:b/>
              </w:rPr>
            </w:pPr>
          </w:p>
        </w:tc>
      </w:tr>
      <w:tr w:rsidR="00071E1A" w:rsidRPr="00071E1A" w14:paraId="02445E0A" w14:textId="77777777" w:rsidTr="00D46274">
        <w:trPr>
          <w:trHeight w:val="210"/>
        </w:trPr>
        <w:tc>
          <w:tcPr>
            <w:tcW w:w="8755" w:type="dxa"/>
            <w:gridSpan w:val="4"/>
          </w:tcPr>
          <w:p w14:paraId="398E4FDE" w14:textId="77777777" w:rsidR="00071E1A" w:rsidRPr="00071E1A" w:rsidRDefault="00071E1A" w:rsidP="00071E1A">
            <w:pPr>
              <w:spacing w:after="0"/>
              <w:rPr>
                <w:rFonts w:ascii="Times New Roman" w:hAnsi="Times New Roman" w:cs="Times New Roman"/>
                <w:b/>
              </w:rPr>
            </w:pPr>
            <w:r w:rsidRPr="00071E1A">
              <w:rPr>
                <w:rFonts w:ascii="Times New Roman" w:hAnsi="Times New Roman" w:cs="Times New Roman"/>
                <w:b/>
              </w:rPr>
              <w:t>Гранично допустиме тижневе навчальне навантаження на учня</w:t>
            </w:r>
          </w:p>
        </w:tc>
        <w:tc>
          <w:tcPr>
            <w:tcW w:w="851" w:type="dxa"/>
          </w:tcPr>
          <w:p w14:paraId="239ABCA9" w14:textId="2CE3BCFA" w:rsidR="00D46274" w:rsidRPr="00071E1A" w:rsidRDefault="00071E1A" w:rsidP="00071E1A">
            <w:pPr>
              <w:spacing w:after="0" w:line="240" w:lineRule="auto"/>
              <w:jc w:val="center"/>
              <w:rPr>
                <w:rFonts w:ascii="Times New Roman" w:hAnsi="Times New Roman" w:cs="Times New Roman"/>
                <w:b/>
              </w:rPr>
            </w:pPr>
            <w:r w:rsidRPr="00071E1A">
              <w:rPr>
                <w:rFonts w:ascii="Times New Roman" w:hAnsi="Times New Roman" w:cs="Times New Roman"/>
                <w:b/>
              </w:rPr>
              <w:t>31</w:t>
            </w:r>
          </w:p>
        </w:tc>
      </w:tr>
      <w:tr w:rsidR="00D46274" w:rsidRPr="00071E1A" w14:paraId="1056423C" w14:textId="77777777" w:rsidTr="009139BD">
        <w:trPr>
          <w:trHeight w:val="266"/>
        </w:trPr>
        <w:tc>
          <w:tcPr>
            <w:tcW w:w="8755" w:type="dxa"/>
            <w:gridSpan w:val="4"/>
          </w:tcPr>
          <w:p w14:paraId="459FA773" w14:textId="6C2F0031" w:rsidR="00D46274" w:rsidRPr="00071E1A" w:rsidRDefault="006C6CF8" w:rsidP="00071E1A">
            <w:pPr>
              <w:spacing w:after="0"/>
              <w:rPr>
                <w:rFonts w:ascii="Times New Roman" w:hAnsi="Times New Roman" w:cs="Times New Roman"/>
                <w:b/>
              </w:rPr>
            </w:pPr>
            <w:r>
              <w:rPr>
                <w:rFonts w:ascii="Times New Roman" w:hAnsi="Times New Roman" w:cs="Times New Roman"/>
                <w:b/>
              </w:rPr>
              <w:t xml:space="preserve">Усього </w:t>
            </w:r>
            <w:r w:rsidRPr="006C6CF8">
              <w:rPr>
                <w:rFonts w:ascii="Times New Roman" w:hAnsi="Times New Roman" w:cs="Times New Roman"/>
              </w:rPr>
              <w:t>( без фізичної культури +</w:t>
            </w:r>
            <w:r>
              <w:rPr>
                <w:rFonts w:ascii="Times New Roman" w:hAnsi="Times New Roman" w:cs="Times New Roman"/>
                <w:b/>
              </w:rPr>
              <w:t xml:space="preserve"> </w:t>
            </w:r>
            <w:r>
              <w:rPr>
                <w:rFonts w:ascii="Times New Roman" w:hAnsi="Times New Roman" w:cs="Times New Roman"/>
              </w:rPr>
              <w:t>фізична культура; без урахування поділу класів на гр</w:t>
            </w:r>
            <w:r>
              <w:rPr>
                <w:rFonts w:ascii="Times New Roman" w:hAnsi="Times New Roman" w:cs="Times New Roman"/>
              </w:rPr>
              <w:t>у</w:t>
            </w:r>
            <w:r>
              <w:rPr>
                <w:rFonts w:ascii="Times New Roman" w:hAnsi="Times New Roman" w:cs="Times New Roman"/>
              </w:rPr>
              <w:t>пи</w:t>
            </w:r>
          </w:p>
        </w:tc>
        <w:tc>
          <w:tcPr>
            <w:tcW w:w="851" w:type="dxa"/>
          </w:tcPr>
          <w:p w14:paraId="18E7D154" w14:textId="4FDAC883" w:rsidR="00D46274" w:rsidRPr="00071E1A" w:rsidRDefault="00165D8A" w:rsidP="00071E1A">
            <w:pPr>
              <w:spacing w:after="0" w:line="240" w:lineRule="auto"/>
              <w:jc w:val="center"/>
              <w:rPr>
                <w:rFonts w:ascii="Times New Roman" w:hAnsi="Times New Roman" w:cs="Times New Roman"/>
                <w:b/>
              </w:rPr>
            </w:pPr>
            <w:r>
              <w:rPr>
                <w:rFonts w:ascii="Times New Roman" w:hAnsi="Times New Roman" w:cs="Times New Roman"/>
                <w:b/>
              </w:rPr>
              <w:t>31+3</w:t>
            </w:r>
          </w:p>
        </w:tc>
      </w:tr>
    </w:tbl>
    <w:p w14:paraId="5EE2D4EC" w14:textId="77777777" w:rsidR="00E035C6" w:rsidRDefault="00E035C6" w:rsidP="00A6696F">
      <w:pPr>
        <w:suppressAutoHyphens w:val="0"/>
        <w:jc w:val="right"/>
        <w:rPr>
          <w:rFonts w:ascii="Times New Roman" w:eastAsia="Calibri" w:hAnsi="Times New Roman" w:cs="Times New Roman"/>
          <w:b/>
          <w:sz w:val="28"/>
          <w:szCs w:val="28"/>
          <w:lang w:eastAsia="en-US"/>
        </w:rPr>
      </w:pPr>
    </w:p>
    <w:p w14:paraId="3F0F4B75" w14:textId="77777777" w:rsidR="00E035C6" w:rsidRDefault="00E035C6" w:rsidP="00A6696F">
      <w:pPr>
        <w:suppressAutoHyphens w:val="0"/>
        <w:jc w:val="right"/>
        <w:rPr>
          <w:rFonts w:ascii="Times New Roman" w:eastAsia="Calibri" w:hAnsi="Times New Roman" w:cs="Times New Roman"/>
          <w:b/>
          <w:sz w:val="28"/>
          <w:szCs w:val="28"/>
          <w:lang w:eastAsia="en-US"/>
        </w:rPr>
      </w:pPr>
    </w:p>
    <w:p w14:paraId="48CEACA8" w14:textId="77777777" w:rsidR="00E035C6" w:rsidRDefault="00E035C6" w:rsidP="00A6696F">
      <w:pPr>
        <w:suppressAutoHyphens w:val="0"/>
        <w:jc w:val="right"/>
        <w:rPr>
          <w:rFonts w:ascii="Times New Roman" w:eastAsia="Calibri" w:hAnsi="Times New Roman" w:cs="Times New Roman"/>
          <w:b/>
          <w:sz w:val="28"/>
          <w:szCs w:val="28"/>
          <w:lang w:eastAsia="en-US"/>
        </w:rPr>
      </w:pPr>
    </w:p>
    <w:p w14:paraId="09E3820A" w14:textId="77777777" w:rsidR="00071E1A" w:rsidRPr="00071E1A" w:rsidRDefault="00071E1A" w:rsidP="00A6696F">
      <w:pPr>
        <w:suppressAutoHyphens w:val="0"/>
        <w:jc w:val="right"/>
        <w:rPr>
          <w:rFonts w:ascii="Times New Roman" w:eastAsia="Calibri" w:hAnsi="Times New Roman" w:cs="Times New Roman"/>
          <w:b/>
          <w:sz w:val="28"/>
          <w:szCs w:val="28"/>
          <w:lang w:eastAsia="en-US"/>
        </w:rPr>
      </w:pPr>
      <w:r w:rsidRPr="00071E1A">
        <w:rPr>
          <w:rFonts w:ascii="Times New Roman" w:eastAsia="Calibri" w:hAnsi="Times New Roman" w:cs="Times New Roman"/>
          <w:b/>
          <w:sz w:val="28"/>
          <w:szCs w:val="28"/>
          <w:lang w:eastAsia="en-US"/>
        </w:rPr>
        <w:lastRenderedPageBreak/>
        <w:t>Додаток 4</w:t>
      </w:r>
    </w:p>
    <w:p w14:paraId="56E62090" w14:textId="77777777" w:rsidR="00071E1A" w:rsidRPr="00071E1A" w:rsidRDefault="00071E1A" w:rsidP="00330233">
      <w:pPr>
        <w:suppressAutoHyphens w:val="0"/>
        <w:spacing w:after="0"/>
        <w:jc w:val="center"/>
        <w:rPr>
          <w:rFonts w:ascii="Times New Roman" w:eastAsia="Calibri" w:hAnsi="Times New Roman" w:cs="Times New Roman"/>
          <w:b/>
          <w:sz w:val="28"/>
          <w:szCs w:val="28"/>
          <w:lang w:eastAsia="en-US"/>
        </w:rPr>
      </w:pPr>
      <w:r w:rsidRPr="00071E1A">
        <w:rPr>
          <w:rFonts w:ascii="Times New Roman" w:eastAsia="Calibri" w:hAnsi="Times New Roman" w:cs="Times New Roman"/>
          <w:b/>
          <w:sz w:val="28"/>
          <w:szCs w:val="28"/>
          <w:lang w:eastAsia="en-US"/>
        </w:rPr>
        <w:t>Навчальний план для 7 класу</w:t>
      </w:r>
    </w:p>
    <w:p w14:paraId="557C16C4" w14:textId="77777777" w:rsidR="00071E1A" w:rsidRPr="00071E1A" w:rsidRDefault="00071E1A" w:rsidP="00330233">
      <w:pPr>
        <w:suppressAutoHyphens w:val="0"/>
        <w:spacing w:after="0"/>
        <w:jc w:val="center"/>
        <w:rPr>
          <w:rFonts w:ascii="Times New Roman" w:eastAsia="Calibri" w:hAnsi="Times New Roman" w:cs="Times New Roman"/>
          <w:b/>
          <w:sz w:val="28"/>
          <w:szCs w:val="28"/>
          <w:lang w:eastAsia="en-US"/>
        </w:rPr>
      </w:pPr>
      <w:r w:rsidRPr="00071E1A">
        <w:rPr>
          <w:rFonts w:ascii="Times New Roman" w:eastAsia="Calibri" w:hAnsi="Times New Roman" w:cs="Times New Roman"/>
          <w:b/>
          <w:sz w:val="28"/>
          <w:szCs w:val="28"/>
          <w:lang w:eastAsia="en-US"/>
        </w:rPr>
        <w:t xml:space="preserve">Горбківської філії Тартаківського НВК «ЗШ І-ІІІ ст. – </w:t>
      </w:r>
    </w:p>
    <w:p w14:paraId="1309FE2D" w14:textId="77777777" w:rsidR="00330233" w:rsidRDefault="00071E1A" w:rsidP="00330233">
      <w:pPr>
        <w:suppressAutoHyphens w:val="0"/>
        <w:spacing w:after="0"/>
        <w:jc w:val="center"/>
        <w:rPr>
          <w:rFonts w:ascii="Times New Roman" w:eastAsia="Calibri" w:hAnsi="Times New Roman" w:cs="Times New Roman"/>
          <w:b/>
          <w:sz w:val="28"/>
          <w:szCs w:val="28"/>
          <w:lang w:eastAsia="en-US"/>
        </w:rPr>
      </w:pPr>
      <w:r w:rsidRPr="00071E1A">
        <w:rPr>
          <w:rFonts w:ascii="Times New Roman" w:eastAsia="Calibri" w:hAnsi="Times New Roman" w:cs="Times New Roman"/>
          <w:b/>
          <w:sz w:val="28"/>
          <w:szCs w:val="28"/>
          <w:lang w:eastAsia="en-US"/>
        </w:rPr>
        <w:t>ДНЗ імені Петра Саноцького»</w:t>
      </w:r>
      <w:r w:rsidR="009E2728" w:rsidRPr="009E2728">
        <w:rPr>
          <w:rFonts w:ascii="Times New Roman" w:eastAsia="Calibri" w:hAnsi="Times New Roman" w:cs="Times New Roman"/>
          <w:b/>
          <w:sz w:val="28"/>
          <w:szCs w:val="28"/>
          <w:lang w:eastAsia="en-US"/>
        </w:rPr>
        <w:t xml:space="preserve"> </w:t>
      </w:r>
    </w:p>
    <w:p w14:paraId="44086B39" w14:textId="0168BC53" w:rsidR="00330233" w:rsidRDefault="009E2728" w:rsidP="00330233">
      <w:pPr>
        <w:suppressAutoHyphens w:val="0"/>
        <w:spacing w:after="0"/>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на 2026-2027 н.р.</w:t>
      </w:r>
    </w:p>
    <w:p w14:paraId="666905EB" w14:textId="1206341D" w:rsidR="00071E1A" w:rsidRPr="00330233" w:rsidRDefault="00071E1A" w:rsidP="00330233">
      <w:pPr>
        <w:suppressAutoHyphens w:val="0"/>
        <w:spacing w:after="0"/>
        <w:jc w:val="center"/>
        <w:rPr>
          <w:rFonts w:ascii="Times New Roman" w:eastAsia="Calibri" w:hAnsi="Times New Roman" w:cs="Times New Roman"/>
          <w:b/>
          <w:sz w:val="28"/>
          <w:szCs w:val="28"/>
          <w:lang w:eastAsia="en-US"/>
        </w:rPr>
      </w:pPr>
      <w:r w:rsidRPr="00071E1A">
        <w:rPr>
          <w:rFonts w:ascii="Times New Roman" w:eastAsia="Times New Roman" w:hAnsi="Times New Roman" w:cs="Times New Roman"/>
          <w:lang w:eastAsia="en-US"/>
        </w:rPr>
        <w:t xml:space="preserve">                                                                                                                                                                       </w:t>
      </w:r>
    </w:p>
    <w:tbl>
      <w:tblPr>
        <w:tblStyle w:val="2d"/>
        <w:tblW w:w="0" w:type="auto"/>
        <w:tblLayout w:type="fixed"/>
        <w:tblLook w:val="04A0" w:firstRow="1" w:lastRow="0" w:firstColumn="1" w:lastColumn="0" w:noHBand="0" w:noVBand="1"/>
      </w:tblPr>
      <w:tblGrid>
        <w:gridCol w:w="2518"/>
        <w:gridCol w:w="2268"/>
        <w:gridCol w:w="2835"/>
        <w:gridCol w:w="1134"/>
        <w:gridCol w:w="851"/>
      </w:tblGrid>
      <w:tr w:rsidR="00071E1A" w:rsidRPr="00071E1A" w14:paraId="734ACDB3" w14:textId="77777777" w:rsidTr="009139BD">
        <w:trPr>
          <w:trHeight w:val="629"/>
        </w:trPr>
        <w:tc>
          <w:tcPr>
            <w:tcW w:w="2518" w:type="dxa"/>
            <w:vMerge w:val="restart"/>
          </w:tcPr>
          <w:p w14:paraId="661501AE"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Освітня галузь</w:t>
            </w:r>
          </w:p>
        </w:tc>
        <w:tc>
          <w:tcPr>
            <w:tcW w:w="2268" w:type="dxa"/>
            <w:tcBorders>
              <w:bottom w:val="nil"/>
            </w:tcBorders>
          </w:tcPr>
          <w:p w14:paraId="4EEE4CF9"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Інтегрований курс</w:t>
            </w:r>
          </w:p>
        </w:tc>
        <w:tc>
          <w:tcPr>
            <w:tcW w:w="2835" w:type="dxa"/>
            <w:vMerge w:val="restart"/>
          </w:tcPr>
          <w:p w14:paraId="270BC15A"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Предмет</w:t>
            </w:r>
          </w:p>
        </w:tc>
        <w:tc>
          <w:tcPr>
            <w:tcW w:w="1134" w:type="dxa"/>
            <w:vMerge w:val="restart"/>
          </w:tcPr>
          <w:p w14:paraId="09056BD2"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Індекс галузі</w:t>
            </w:r>
          </w:p>
        </w:tc>
        <w:tc>
          <w:tcPr>
            <w:tcW w:w="851" w:type="dxa"/>
            <w:vMerge w:val="restart"/>
          </w:tcPr>
          <w:p w14:paraId="30060DC3"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7 клас</w:t>
            </w:r>
          </w:p>
        </w:tc>
      </w:tr>
      <w:tr w:rsidR="00071E1A" w:rsidRPr="00071E1A" w14:paraId="2ED567C7" w14:textId="77777777" w:rsidTr="009139BD">
        <w:trPr>
          <w:trHeight w:val="70"/>
        </w:trPr>
        <w:tc>
          <w:tcPr>
            <w:tcW w:w="2518" w:type="dxa"/>
            <w:vMerge/>
            <w:tcBorders>
              <w:bottom w:val="single" w:sz="18" w:space="0" w:color="auto"/>
            </w:tcBorders>
          </w:tcPr>
          <w:p w14:paraId="17C24065" w14:textId="77777777" w:rsidR="00071E1A" w:rsidRPr="00071E1A" w:rsidRDefault="00071E1A" w:rsidP="00071E1A">
            <w:pPr>
              <w:spacing w:after="0"/>
              <w:jc w:val="center"/>
              <w:rPr>
                <w:rFonts w:ascii="Times New Roman" w:hAnsi="Times New Roman" w:cs="Times New Roman"/>
              </w:rPr>
            </w:pPr>
          </w:p>
        </w:tc>
        <w:tc>
          <w:tcPr>
            <w:tcW w:w="2268" w:type="dxa"/>
            <w:tcBorders>
              <w:top w:val="nil"/>
              <w:bottom w:val="single" w:sz="18" w:space="0" w:color="auto"/>
            </w:tcBorders>
          </w:tcPr>
          <w:p w14:paraId="122D199E" w14:textId="77777777" w:rsidR="00071E1A" w:rsidRPr="00071E1A" w:rsidRDefault="00071E1A" w:rsidP="00071E1A">
            <w:pPr>
              <w:spacing w:after="0"/>
              <w:rPr>
                <w:rFonts w:ascii="Times New Roman" w:hAnsi="Times New Roman" w:cs="Times New Roman"/>
              </w:rPr>
            </w:pPr>
          </w:p>
        </w:tc>
        <w:tc>
          <w:tcPr>
            <w:tcW w:w="2835" w:type="dxa"/>
            <w:vMerge/>
            <w:tcBorders>
              <w:bottom w:val="single" w:sz="18" w:space="0" w:color="auto"/>
            </w:tcBorders>
          </w:tcPr>
          <w:p w14:paraId="673C7B58" w14:textId="77777777" w:rsidR="00071E1A" w:rsidRPr="00071E1A" w:rsidRDefault="00071E1A" w:rsidP="00071E1A">
            <w:pPr>
              <w:spacing w:after="0"/>
              <w:jc w:val="center"/>
              <w:rPr>
                <w:rFonts w:ascii="Times New Roman" w:hAnsi="Times New Roman" w:cs="Times New Roman"/>
              </w:rPr>
            </w:pPr>
          </w:p>
        </w:tc>
        <w:tc>
          <w:tcPr>
            <w:tcW w:w="1134" w:type="dxa"/>
            <w:vMerge/>
            <w:tcBorders>
              <w:bottom w:val="single" w:sz="18" w:space="0" w:color="auto"/>
            </w:tcBorders>
          </w:tcPr>
          <w:p w14:paraId="1654BA9C" w14:textId="77777777" w:rsidR="00071E1A" w:rsidRPr="00071E1A" w:rsidRDefault="00071E1A" w:rsidP="00071E1A">
            <w:pPr>
              <w:spacing w:after="0"/>
              <w:jc w:val="center"/>
              <w:rPr>
                <w:rFonts w:ascii="Times New Roman" w:hAnsi="Times New Roman" w:cs="Times New Roman"/>
              </w:rPr>
            </w:pPr>
          </w:p>
        </w:tc>
        <w:tc>
          <w:tcPr>
            <w:tcW w:w="851" w:type="dxa"/>
            <w:vMerge/>
            <w:tcBorders>
              <w:bottom w:val="single" w:sz="18" w:space="0" w:color="auto"/>
            </w:tcBorders>
          </w:tcPr>
          <w:p w14:paraId="4B87ABC4" w14:textId="77777777" w:rsidR="00071E1A" w:rsidRPr="00071E1A" w:rsidRDefault="00071E1A" w:rsidP="00071E1A">
            <w:pPr>
              <w:spacing w:after="0"/>
              <w:jc w:val="center"/>
              <w:rPr>
                <w:rFonts w:ascii="Times New Roman" w:hAnsi="Times New Roman" w:cs="Times New Roman"/>
              </w:rPr>
            </w:pPr>
          </w:p>
        </w:tc>
      </w:tr>
      <w:tr w:rsidR="00071E1A" w:rsidRPr="00071E1A" w14:paraId="699045A3" w14:textId="77777777" w:rsidTr="009139BD">
        <w:trPr>
          <w:trHeight w:val="330"/>
        </w:trPr>
        <w:tc>
          <w:tcPr>
            <w:tcW w:w="2518" w:type="dxa"/>
            <w:vMerge w:val="restart"/>
            <w:tcBorders>
              <w:top w:val="single" w:sz="18" w:space="0" w:color="auto"/>
            </w:tcBorders>
          </w:tcPr>
          <w:p w14:paraId="4BFB1482" w14:textId="77777777" w:rsidR="00071E1A" w:rsidRPr="00071E1A" w:rsidRDefault="00071E1A" w:rsidP="00071E1A">
            <w:pPr>
              <w:spacing w:after="0"/>
              <w:rPr>
                <w:rFonts w:ascii="Times New Roman" w:hAnsi="Times New Roman" w:cs="Times New Roman"/>
              </w:rPr>
            </w:pPr>
          </w:p>
          <w:p w14:paraId="7A4EA98C"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Мовно- літературна</w:t>
            </w:r>
          </w:p>
        </w:tc>
        <w:tc>
          <w:tcPr>
            <w:tcW w:w="2268" w:type="dxa"/>
            <w:vMerge w:val="restart"/>
            <w:tcBorders>
              <w:top w:val="single" w:sz="18" w:space="0" w:color="auto"/>
            </w:tcBorders>
          </w:tcPr>
          <w:p w14:paraId="36CB5666" w14:textId="77777777" w:rsidR="00071E1A" w:rsidRPr="00071E1A" w:rsidRDefault="00071E1A" w:rsidP="00071E1A">
            <w:pPr>
              <w:spacing w:after="0"/>
              <w:jc w:val="center"/>
              <w:rPr>
                <w:rFonts w:ascii="Times New Roman" w:hAnsi="Times New Roman" w:cs="Times New Roman"/>
              </w:rPr>
            </w:pPr>
          </w:p>
        </w:tc>
        <w:tc>
          <w:tcPr>
            <w:tcW w:w="2835" w:type="dxa"/>
            <w:tcBorders>
              <w:top w:val="single" w:sz="18" w:space="0" w:color="auto"/>
            </w:tcBorders>
          </w:tcPr>
          <w:p w14:paraId="31BE4852"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Українська мова</w:t>
            </w:r>
          </w:p>
        </w:tc>
        <w:tc>
          <w:tcPr>
            <w:tcW w:w="1134" w:type="dxa"/>
            <w:tcBorders>
              <w:top w:val="single" w:sz="18" w:space="0" w:color="auto"/>
            </w:tcBorders>
          </w:tcPr>
          <w:p w14:paraId="6BE92D48"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МОВ</w:t>
            </w:r>
          </w:p>
        </w:tc>
        <w:tc>
          <w:tcPr>
            <w:tcW w:w="851" w:type="dxa"/>
            <w:tcBorders>
              <w:top w:val="single" w:sz="18" w:space="0" w:color="auto"/>
            </w:tcBorders>
          </w:tcPr>
          <w:p w14:paraId="6B7B0589"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4</w:t>
            </w:r>
          </w:p>
        </w:tc>
      </w:tr>
      <w:tr w:rsidR="00071E1A" w:rsidRPr="00071E1A" w14:paraId="260FA39F" w14:textId="77777777" w:rsidTr="009139BD">
        <w:trPr>
          <w:trHeight w:val="96"/>
        </w:trPr>
        <w:tc>
          <w:tcPr>
            <w:tcW w:w="2518" w:type="dxa"/>
            <w:vMerge/>
          </w:tcPr>
          <w:p w14:paraId="5ECC7B91" w14:textId="77777777" w:rsidR="00071E1A" w:rsidRPr="00071E1A" w:rsidRDefault="00071E1A" w:rsidP="00071E1A">
            <w:pPr>
              <w:spacing w:after="0"/>
              <w:rPr>
                <w:rFonts w:ascii="Times New Roman" w:hAnsi="Times New Roman" w:cs="Times New Roman"/>
              </w:rPr>
            </w:pPr>
          </w:p>
        </w:tc>
        <w:tc>
          <w:tcPr>
            <w:tcW w:w="2268" w:type="dxa"/>
            <w:vMerge/>
          </w:tcPr>
          <w:p w14:paraId="65AD6575" w14:textId="77777777" w:rsidR="00071E1A" w:rsidRPr="00071E1A" w:rsidRDefault="00071E1A" w:rsidP="00071E1A">
            <w:pPr>
              <w:spacing w:after="0"/>
              <w:jc w:val="center"/>
              <w:rPr>
                <w:rFonts w:ascii="Times New Roman" w:hAnsi="Times New Roman" w:cs="Times New Roman"/>
              </w:rPr>
            </w:pPr>
          </w:p>
        </w:tc>
        <w:tc>
          <w:tcPr>
            <w:tcW w:w="2835" w:type="dxa"/>
          </w:tcPr>
          <w:p w14:paraId="481A160A"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Українська література</w:t>
            </w:r>
          </w:p>
        </w:tc>
        <w:tc>
          <w:tcPr>
            <w:tcW w:w="1134" w:type="dxa"/>
          </w:tcPr>
          <w:p w14:paraId="2BCC63FD"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МОВ</w:t>
            </w:r>
          </w:p>
        </w:tc>
        <w:tc>
          <w:tcPr>
            <w:tcW w:w="851" w:type="dxa"/>
          </w:tcPr>
          <w:p w14:paraId="5B249908"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464D31A6" w14:textId="77777777" w:rsidTr="009139BD">
        <w:trPr>
          <w:trHeight w:val="165"/>
        </w:trPr>
        <w:tc>
          <w:tcPr>
            <w:tcW w:w="2518" w:type="dxa"/>
            <w:vMerge/>
          </w:tcPr>
          <w:p w14:paraId="4104CAD3" w14:textId="77777777" w:rsidR="00071E1A" w:rsidRPr="00071E1A" w:rsidRDefault="00071E1A" w:rsidP="00071E1A">
            <w:pPr>
              <w:spacing w:after="0"/>
              <w:rPr>
                <w:rFonts w:ascii="Times New Roman" w:hAnsi="Times New Roman" w:cs="Times New Roman"/>
              </w:rPr>
            </w:pPr>
          </w:p>
        </w:tc>
        <w:tc>
          <w:tcPr>
            <w:tcW w:w="2268" w:type="dxa"/>
            <w:vMerge/>
          </w:tcPr>
          <w:p w14:paraId="6FE5E61A" w14:textId="77777777" w:rsidR="00071E1A" w:rsidRPr="00071E1A" w:rsidRDefault="00071E1A" w:rsidP="00071E1A">
            <w:pPr>
              <w:spacing w:after="0"/>
              <w:jc w:val="center"/>
              <w:rPr>
                <w:rFonts w:ascii="Times New Roman" w:hAnsi="Times New Roman" w:cs="Times New Roman"/>
              </w:rPr>
            </w:pPr>
          </w:p>
        </w:tc>
        <w:tc>
          <w:tcPr>
            <w:tcW w:w="2835" w:type="dxa"/>
          </w:tcPr>
          <w:p w14:paraId="61B97166"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Зарубіжна література</w:t>
            </w:r>
          </w:p>
        </w:tc>
        <w:tc>
          <w:tcPr>
            <w:tcW w:w="1134" w:type="dxa"/>
          </w:tcPr>
          <w:p w14:paraId="22403CEF"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МОВ</w:t>
            </w:r>
          </w:p>
        </w:tc>
        <w:tc>
          <w:tcPr>
            <w:tcW w:w="851" w:type="dxa"/>
          </w:tcPr>
          <w:p w14:paraId="156E5F5D"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11934C45" w14:textId="77777777" w:rsidTr="009139BD">
        <w:trPr>
          <w:trHeight w:val="111"/>
        </w:trPr>
        <w:tc>
          <w:tcPr>
            <w:tcW w:w="2518" w:type="dxa"/>
            <w:vMerge/>
          </w:tcPr>
          <w:p w14:paraId="1A76965B" w14:textId="77777777" w:rsidR="00071E1A" w:rsidRPr="00071E1A" w:rsidRDefault="00071E1A" w:rsidP="00071E1A">
            <w:pPr>
              <w:spacing w:after="0"/>
              <w:rPr>
                <w:rFonts w:ascii="Times New Roman" w:hAnsi="Times New Roman" w:cs="Times New Roman"/>
              </w:rPr>
            </w:pPr>
          </w:p>
        </w:tc>
        <w:tc>
          <w:tcPr>
            <w:tcW w:w="2268" w:type="dxa"/>
            <w:vMerge/>
          </w:tcPr>
          <w:p w14:paraId="5272EDDC" w14:textId="77777777" w:rsidR="00071E1A" w:rsidRPr="00071E1A" w:rsidRDefault="00071E1A" w:rsidP="00071E1A">
            <w:pPr>
              <w:spacing w:after="0"/>
              <w:jc w:val="center"/>
              <w:rPr>
                <w:rFonts w:ascii="Times New Roman" w:hAnsi="Times New Roman" w:cs="Times New Roman"/>
              </w:rPr>
            </w:pPr>
          </w:p>
        </w:tc>
        <w:tc>
          <w:tcPr>
            <w:tcW w:w="2835" w:type="dxa"/>
          </w:tcPr>
          <w:p w14:paraId="1E1BF1BB"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Англійська мова</w:t>
            </w:r>
          </w:p>
        </w:tc>
        <w:tc>
          <w:tcPr>
            <w:tcW w:w="1134" w:type="dxa"/>
          </w:tcPr>
          <w:p w14:paraId="3115607C"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МОВ</w:t>
            </w:r>
          </w:p>
        </w:tc>
        <w:tc>
          <w:tcPr>
            <w:tcW w:w="851" w:type="dxa"/>
          </w:tcPr>
          <w:p w14:paraId="1C234ED0"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4</w:t>
            </w:r>
          </w:p>
        </w:tc>
      </w:tr>
      <w:tr w:rsidR="00071E1A" w:rsidRPr="00071E1A" w14:paraId="0F9E061B" w14:textId="77777777" w:rsidTr="009139BD">
        <w:trPr>
          <w:trHeight w:val="256"/>
        </w:trPr>
        <w:tc>
          <w:tcPr>
            <w:tcW w:w="2518" w:type="dxa"/>
            <w:vMerge w:val="restart"/>
          </w:tcPr>
          <w:p w14:paraId="5AE1AA36"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Математична</w:t>
            </w:r>
          </w:p>
        </w:tc>
        <w:tc>
          <w:tcPr>
            <w:tcW w:w="2268" w:type="dxa"/>
            <w:vMerge w:val="restart"/>
          </w:tcPr>
          <w:p w14:paraId="1E4BCDD5" w14:textId="77777777" w:rsidR="00071E1A" w:rsidRPr="00071E1A" w:rsidRDefault="00071E1A" w:rsidP="00071E1A">
            <w:pPr>
              <w:spacing w:after="0"/>
              <w:jc w:val="center"/>
              <w:rPr>
                <w:rFonts w:ascii="Times New Roman" w:hAnsi="Times New Roman" w:cs="Times New Roman"/>
              </w:rPr>
            </w:pPr>
          </w:p>
        </w:tc>
        <w:tc>
          <w:tcPr>
            <w:tcW w:w="2835" w:type="dxa"/>
          </w:tcPr>
          <w:p w14:paraId="5D2433A7"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Алгебра</w:t>
            </w:r>
          </w:p>
        </w:tc>
        <w:tc>
          <w:tcPr>
            <w:tcW w:w="1134" w:type="dxa"/>
          </w:tcPr>
          <w:p w14:paraId="50DE6E40"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МАО</w:t>
            </w:r>
          </w:p>
        </w:tc>
        <w:tc>
          <w:tcPr>
            <w:tcW w:w="851" w:type="dxa"/>
          </w:tcPr>
          <w:p w14:paraId="00386C43"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2,5</w:t>
            </w:r>
          </w:p>
        </w:tc>
      </w:tr>
      <w:tr w:rsidR="00071E1A" w:rsidRPr="00071E1A" w14:paraId="13E6BC0C" w14:textId="77777777" w:rsidTr="009139BD">
        <w:trPr>
          <w:trHeight w:val="150"/>
        </w:trPr>
        <w:tc>
          <w:tcPr>
            <w:tcW w:w="2518" w:type="dxa"/>
            <w:vMerge/>
          </w:tcPr>
          <w:p w14:paraId="3C5D0364" w14:textId="77777777" w:rsidR="00071E1A" w:rsidRPr="00071E1A" w:rsidRDefault="00071E1A" w:rsidP="00071E1A">
            <w:pPr>
              <w:spacing w:after="0"/>
              <w:rPr>
                <w:rFonts w:ascii="Times New Roman" w:hAnsi="Times New Roman" w:cs="Times New Roman"/>
              </w:rPr>
            </w:pPr>
          </w:p>
        </w:tc>
        <w:tc>
          <w:tcPr>
            <w:tcW w:w="2268" w:type="dxa"/>
            <w:vMerge/>
          </w:tcPr>
          <w:p w14:paraId="5757E368" w14:textId="77777777" w:rsidR="00071E1A" w:rsidRPr="00071E1A" w:rsidRDefault="00071E1A" w:rsidP="00071E1A">
            <w:pPr>
              <w:spacing w:after="0"/>
              <w:jc w:val="center"/>
              <w:rPr>
                <w:rFonts w:ascii="Times New Roman" w:hAnsi="Times New Roman" w:cs="Times New Roman"/>
              </w:rPr>
            </w:pPr>
          </w:p>
        </w:tc>
        <w:tc>
          <w:tcPr>
            <w:tcW w:w="2835" w:type="dxa"/>
          </w:tcPr>
          <w:p w14:paraId="61BBF528"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Геометрія</w:t>
            </w:r>
          </w:p>
        </w:tc>
        <w:tc>
          <w:tcPr>
            <w:tcW w:w="1134" w:type="dxa"/>
          </w:tcPr>
          <w:p w14:paraId="02B8DA59"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МАО</w:t>
            </w:r>
          </w:p>
        </w:tc>
        <w:tc>
          <w:tcPr>
            <w:tcW w:w="851" w:type="dxa"/>
          </w:tcPr>
          <w:p w14:paraId="089D4182"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1,5</w:t>
            </w:r>
          </w:p>
        </w:tc>
      </w:tr>
      <w:tr w:rsidR="00071E1A" w:rsidRPr="00071E1A" w14:paraId="2CFF1053" w14:textId="77777777" w:rsidTr="009139BD">
        <w:trPr>
          <w:trHeight w:val="300"/>
        </w:trPr>
        <w:tc>
          <w:tcPr>
            <w:tcW w:w="2518" w:type="dxa"/>
            <w:vMerge w:val="restart"/>
          </w:tcPr>
          <w:p w14:paraId="15C8DC17"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Природнича</w:t>
            </w:r>
          </w:p>
        </w:tc>
        <w:tc>
          <w:tcPr>
            <w:tcW w:w="2268" w:type="dxa"/>
            <w:vMerge w:val="restart"/>
          </w:tcPr>
          <w:p w14:paraId="55B00A60" w14:textId="77777777" w:rsidR="00071E1A" w:rsidRPr="00071E1A" w:rsidRDefault="00071E1A" w:rsidP="00071E1A">
            <w:pPr>
              <w:spacing w:after="0"/>
              <w:rPr>
                <w:rFonts w:ascii="Times New Roman" w:hAnsi="Times New Roman" w:cs="Times New Roman"/>
              </w:rPr>
            </w:pPr>
          </w:p>
        </w:tc>
        <w:tc>
          <w:tcPr>
            <w:tcW w:w="2835" w:type="dxa"/>
          </w:tcPr>
          <w:p w14:paraId="5D8AE6EB"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Географія</w:t>
            </w:r>
          </w:p>
        </w:tc>
        <w:tc>
          <w:tcPr>
            <w:tcW w:w="1134" w:type="dxa"/>
          </w:tcPr>
          <w:p w14:paraId="34C9A608"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ПРО</w:t>
            </w:r>
          </w:p>
        </w:tc>
        <w:tc>
          <w:tcPr>
            <w:tcW w:w="851" w:type="dxa"/>
          </w:tcPr>
          <w:p w14:paraId="36F34085" w14:textId="6663F655" w:rsidR="00071E1A" w:rsidRPr="00071E1A" w:rsidRDefault="00A6696F" w:rsidP="00071E1A">
            <w:pPr>
              <w:spacing w:after="0"/>
              <w:jc w:val="center"/>
              <w:rPr>
                <w:rFonts w:ascii="Times New Roman" w:hAnsi="Times New Roman" w:cs="Times New Roman"/>
                <w:b/>
              </w:rPr>
            </w:pPr>
            <w:r>
              <w:rPr>
                <w:rFonts w:ascii="Times New Roman" w:hAnsi="Times New Roman" w:cs="Times New Roman"/>
                <w:b/>
              </w:rPr>
              <w:t>2</w:t>
            </w:r>
            <w:r w:rsidR="00071E1A" w:rsidRPr="00071E1A">
              <w:rPr>
                <w:rFonts w:ascii="Times New Roman" w:hAnsi="Times New Roman" w:cs="Times New Roman"/>
                <w:b/>
              </w:rPr>
              <w:t>,5</w:t>
            </w:r>
          </w:p>
        </w:tc>
      </w:tr>
      <w:tr w:rsidR="00071E1A" w:rsidRPr="00071E1A" w14:paraId="4BF924FD" w14:textId="77777777" w:rsidTr="009139BD">
        <w:trPr>
          <w:trHeight w:val="135"/>
        </w:trPr>
        <w:tc>
          <w:tcPr>
            <w:tcW w:w="2518" w:type="dxa"/>
            <w:vMerge/>
          </w:tcPr>
          <w:p w14:paraId="50220A1B" w14:textId="77777777" w:rsidR="00071E1A" w:rsidRPr="00071E1A" w:rsidRDefault="00071E1A" w:rsidP="00071E1A">
            <w:pPr>
              <w:spacing w:after="0"/>
              <w:rPr>
                <w:rFonts w:ascii="Times New Roman" w:hAnsi="Times New Roman" w:cs="Times New Roman"/>
              </w:rPr>
            </w:pPr>
          </w:p>
        </w:tc>
        <w:tc>
          <w:tcPr>
            <w:tcW w:w="2268" w:type="dxa"/>
            <w:vMerge/>
          </w:tcPr>
          <w:p w14:paraId="44EA925D" w14:textId="77777777" w:rsidR="00071E1A" w:rsidRPr="00071E1A" w:rsidRDefault="00071E1A" w:rsidP="00071E1A">
            <w:pPr>
              <w:spacing w:after="0"/>
              <w:rPr>
                <w:rFonts w:ascii="Times New Roman" w:hAnsi="Times New Roman" w:cs="Times New Roman"/>
              </w:rPr>
            </w:pPr>
          </w:p>
        </w:tc>
        <w:tc>
          <w:tcPr>
            <w:tcW w:w="2835" w:type="dxa"/>
          </w:tcPr>
          <w:p w14:paraId="75FDCA7B"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Біологія</w:t>
            </w:r>
          </w:p>
        </w:tc>
        <w:tc>
          <w:tcPr>
            <w:tcW w:w="1134" w:type="dxa"/>
          </w:tcPr>
          <w:p w14:paraId="244DC294"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ПРО</w:t>
            </w:r>
          </w:p>
        </w:tc>
        <w:tc>
          <w:tcPr>
            <w:tcW w:w="851" w:type="dxa"/>
          </w:tcPr>
          <w:p w14:paraId="562E5ED6"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481CA1B1" w14:textId="77777777" w:rsidTr="009139BD">
        <w:trPr>
          <w:trHeight w:val="141"/>
        </w:trPr>
        <w:tc>
          <w:tcPr>
            <w:tcW w:w="2518" w:type="dxa"/>
            <w:vMerge/>
          </w:tcPr>
          <w:p w14:paraId="300CD14F" w14:textId="77777777" w:rsidR="00071E1A" w:rsidRPr="00071E1A" w:rsidRDefault="00071E1A" w:rsidP="00071E1A">
            <w:pPr>
              <w:spacing w:after="0"/>
              <w:rPr>
                <w:rFonts w:ascii="Times New Roman" w:hAnsi="Times New Roman" w:cs="Times New Roman"/>
              </w:rPr>
            </w:pPr>
          </w:p>
        </w:tc>
        <w:tc>
          <w:tcPr>
            <w:tcW w:w="2268" w:type="dxa"/>
            <w:vMerge/>
          </w:tcPr>
          <w:p w14:paraId="76C67D8A" w14:textId="77777777" w:rsidR="00071E1A" w:rsidRPr="00071E1A" w:rsidRDefault="00071E1A" w:rsidP="00071E1A">
            <w:pPr>
              <w:spacing w:after="0"/>
              <w:rPr>
                <w:rFonts w:ascii="Times New Roman" w:hAnsi="Times New Roman" w:cs="Times New Roman"/>
              </w:rPr>
            </w:pPr>
          </w:p>
        </w:tc>
        <w:tc>
          <w:tcPr>
            <w:tcW w:w="2835" w:type="dxa"/>
          </w:tcPr>
          <w:p w14:paraId="37CB2007"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Хімія</w:t>
            </w:r>
          </w:p>
        </w:tc>
        <w:tc>
          <w:tcPr>
            <w:tcW w:w="1134" w:type="dxa"/>
          </w:tcPr>
          <w:p w14:paraId="069880FE"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ПРО</w:t>
            </w:r>
          </w:p>
        </w:tc>
        <w:tc>
          <w:tcPr>
            <w:tcW w:w="851" w:type="dxa"/>
          </w:tcPr>
          <w:p w14:paraId="23993896"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1</w:t>
            </w:r>
          </w:p>
        </w:tc>
      </w:tr>
      <w:tr w:rsidR="00071E1A" w:rsidRPr="00071E1A" w14:paraId="014B569E" w14:textId="77777777" w:rsidTr="009139BD">
        <w:trPr>
          <w:trHeight w:val="194"/>
        </w:trPr>
        <w:tc>
          <w:tcPr>
            <w:tcW w:w="2518" w:type="dxa"/>
            <w:vMerge/>
          </w:tcPr>
          <w:p w14:paraId="0D73DCEB" w14:textId="77777777" w:rsidR="00071E1A" w:rsidRPr="00071E1A" w:rsidRDefault="00071E1A" w:rsidP="00071E1A">
            <w:pPr>
              <w:spacing w:after="0"/>
              <w:rPr>
                <w:rFonts w:ascii="Times New Roman" w:hAnsi="Times New Roman" w:cs="Times New Roman"/>
              </w:rPr>
            </w:pPr>
          </w:p>
        </w:tc>
        <w:tc>
          <w:tcPr>
            <w:tcW w:w="2268" w:type="dxa"/>
            <w:vMerge/>
          </w:tcPr>
          <w:p w14:paraId="30EEE024" w14:textId="77777777" w:rsidR="00071E1A" w:rsidRPr="00071E1A" w:rsidRDefault="00071E1A" w:rsidP="00071E1A">
            <w:pPr>
              <w:spacing w:after="0"/>
              <w:rPr>
                <w:rFonts w:ascii="Times New Roman" w:hAnsi="Times New Roman" w:cs="Times New Roman"/>
              </w:rPr>
            </w:pPr>
          </w:p>
        </w:tc>
        <w:tc>
          <w:tcPr>
            <w:tcW w:w="2835" w:type="dxa"/>
          </w:tcPr>
          <w:p w14:paraId="57198477"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Фізика</w:t>
            </w:r>
          </w:p>
        </w:tc>
        <w:tc>
          <w:tcPr>
            <w:tcW w:w="1134" w:type="dxa"/>
          </w:tcPr>
          <w:p w14:paraId="08FBBCB3"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ПРО</w:t>
            </w:r>
          </w:p>
        </w:tc>
        <w:tc>
          <w:tcPr>
            <w:tcW w:w="851" w:type="dxa"/>
          </w:tcPr>
          <w:p w14:paraId="3C82CEFB"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49DC70A0" w14:textId="77777777" w:rsidTr="009139BD">
        <w:trPr>
          <w:trHeight w:val="240"/>
        </w:trPr>
        <w:tc>
          <w:tcPr>
            <w:tcW w:w="2518" w:type="dxa"/>
            <w:vMerge w:val="restart"/>
          </w:tcPr>
          <w:p w14:paraId="4246A04C"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Громадянська та іст</w:t>
            </w:r>
            <w:r w:rsidRPr="00071E1A">
              <w:rPr>
                <w:rFonts w:ascii="Times New Roman" w:hAnsi="Times New Roman" w:cs="Times New Roman"/>
              </w:rPr>
              <w:t>о</w:t>
            </w:r>
            <w:r w:rsidRPr="00071E1A">
              <w:rPr>
                <w:rFonts w:ascii="Times New Roman" w:hAnsi="Times New Roman" w:cs="Times New Roman"/>
              </w:rPr>
              <w:t>рична</w:t>
            </w:r>
          </w:p>
        </w:tc>
        <w:tc>
          <w:tcPr>
            <w:tcW w:w="2268" w:type="dxa"/>
            <w:vMerge w:val="restart"/>
          </w:tcPr>
          <w:p w14:paraId="2A806698" w14:textId="77777777" w:rsidR="00071E1A" w:rsidRPr="00071E1A" w:rsidRDefault="00071E1A" w:rsidP="00071E1A">
            <w:pPr>
              <w:spacing w:after="0"/>
              <w:rPr>
                <w:rFonts w:ascii="Times New Roman" w:hAnsi="Times New Roman" w:cs="Times New Roman"/>
              </w:rPr>
            </w:pPr>
          </w:p>
        </w:tc>
        <w:tc>
          <w:tcPr>
            <w:tcW w:w="2835" w:type="dxa"/>
          </w:tcPr>
          <w:p w14:paraId="1AEC9223"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 xml:space="preserve">Історія України </w:t>
            </w:r>
          </w:p>
        </w:tc>
        <w:tc>
          <w:tcPr>
            <w:tcW w:w="1134" w:type="dxa"/>
          </w:tcPr>
          <w:p w14:paraId="00AF160C"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ГІО</w:t>
            </w:r>
          </w:p>
        </w:tc>
        <w:tc>
          <w:tcPr>
            <w:tcW w:w="851" w:type="dxa"/>
          </w:tcPr>
          <w:p w14:paraId="57ED68DB"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1</w:t>
            </w:r>
          </w:p>
        </w:tc>
      </w:tr>
      <w:tr w:rsidR="00071E1A" w:rsidRPr="00071E1A" w14:paraId="3739642E" w14:textId="77777777" w:rsidTr="009139BD">
        <w:trPr>
          <w:trHeight w:val="120"/>
        </w:trPr>
        <w:tc>
          <w:tcPr>
            <w:tcW w:w="2518" w:type="dxa"/>
            <w:vMerge/>
          </w:tcPr>
          <w:p w14:paraId="28D991FA" w14:textId="77777777" w:rsidR="00071E1A" w:rsidRPr="00071E1A" w:rsidRDefault="00071E1A" w:rsidP="00071E1A">
            <w:pPr>
              <w:spacing w:after="0"/>
              <w:rPr>
                <w:rFonts w:ascii="Times New Roman" w:hAnsi="Times New Roman" w:cs="Times New Roman"/>
              </w:rPr>
            </w:pPr>
          </w:p>
        </w:tc>
        <w:tc>
          <w:tcPr>
            <w:tcW w:w="2268" w:type="dxa"/>
            <w:vMerge/>
          </w:tcPr>
          <w:p w14:paraId="3DC1F438" w14:textId="77777777" w:rsidR="00071E1A" w:rsidRPr="00071E1A" w:rsidRDefault="00071E1A" w:rsidP="00071E1A">
            <w:pPr>
              <w:spacing w:after="0"/>
              <w:rPr>
                <w:rFonts w:ascii="Times New Roman" w:hAnsi="Times New Roman" w:cs="Times New Roman"/>
              </w:rPr>
            </w:pPr>
          </w:p>
        </w:tc>
        <w:tc>
          <w:tcPr>
            <w:tcW w:w="2835" w:type="dxa"/>
          </w:tcPr>
          <w:p w14:paraId="54C2DE5C"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Всесвітня історія</w:t>
            </w:r>
          </w:p>
        </w:tc>
        <w:tc>
          <w:tcPr>
            <w:tcW w:w="1134" w:type="dxa"/>
          </w:tcPr>
          <w:p w14:paraId="52D95D57"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ГІО</w:t>
            </w:r>
          </w:p>
        </w:tc>
        <w:tc>
          <w:tcPr>
            <w:tcW w:w="851" w:type="dxa"/>
          </w:tcPr>
          <w:p w14:paraId="77DEBE59"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1</w:t>
            </w:r>
          </w:p>
        </w:tc>
      </w:tr>
      <w:tr w:rsidR="00071E1A" w:rsidRPr="00071E1A" w14:paraId="3D743449" w14:textId="77777777" w:rsidTr="009139BD">
        <w:trPr>
          <w:trHeight w:val="195"/>
        </w:trPr>
        <w:tc>
          <w:tcPr>
            <w:tcW w:w="2518" w:type="dxa"/>
            <w:vMerge/>
          </w:tcPr>
          <w:p w14:paraId="2FC4F854" w14:textId="77777777" w:rsidR="00071E1A" w:rsidRPr="00071E1A" w:rsidRDefault="00071E1A" w:rsidP="00071E1A">
            <w:pPr>
              <w:spacing w:after="0"/>
              <w:rPr>
                <w:rFonts w:ascii="Times New Roman" w:hAnsi="Times New Roman" w:cs="Times New Roman"/>
              </w:rPr>
            </w:pPr>
          </w:p>
        </w:tc>
        <w:tc>
          <w:tcPr>
            <w:tcW w:w="2268" w:type="dxa"/>
            <w:vMerge/>
          </w:tcPr>
          <w:p w14:paraId="32776A29" w14:textId="77777777" w:rsidR="00071E1A" w:rsidRPr="00071E1A" w:rsidRDefault="00071E1A" w:rsidP="00071E1A">
            <w:pPr>
              <w:spacing w:after="0"/>
              <w:rPr>
                <w:rFonts w:ascii="Times New Roman" w:hAnsi="Times New Roman" w:cs="Times New Roman"/>
              </w:rPr>
            </w:pPr>
          </w:p>
        </w:tc>
        <w:tc>
          <w:tcPr>
            <w:tcW w:w="2835" w:type="dxa"/>
          </w:tcPr>
          <w:p w14:paraId="2A3070DA"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Громадянська освіта</w:t>
            </w:r>
          </w:p>
        </w:tc>
        <w:tc>
          <w:tcPr>
            <w:tcW w:w="1134" w:type="dxa"/>
          </w:tcPr>
          <w:p w14:paraId="1F661963"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ГІО</w:t>
            </w:r>
          </w:p>
        </w:tc>
        <w:tc>
          <w:tcPr>
            <w:tcW w:w="851" w:type="dxa"/>
          </w:tcPr>
          <w:p w14:paraId="2AE8BBAA"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0,5</w:t>
            </w:r>
          </w:p>
        </w:tc>
      </w:tr>
      <w:tr w:rsidR="00071E1A" w:rsidRPr="00071E1A" w14:paraId="534B7BAF" w14:textId="77777777" w:rsidTr="009139BD">
        <w:trPr>
          <w:trHeight w:val="566"/>
        </w:trPr>
        <w:tc>
          <w:tcPr>
            <w:tcW w:w="2518" w:type="dxa"/>
          </w:tcPr>
          <w:p w14:paraId="2E06B1F5"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Соціальна і зд</w:t>
            </w:r>
            <w:r w:rsidRPr="00071E1A">
              <w:rPr>
                <w:rFonts w:ascii="Times New Roman" w:hAnsi="Times New Roman" w:cs="Times New Roman"/>
              </w:rPr>
              <w:t>о</w:t>
            </w:r>
            <w:r w:rsidRPr="00071E1A">
              <w:rPr>
                <w:rFonts w:ascii="Times New Roman" w:hAnsi="Times New Roman" w:cs="Times New Roman"/>
              </w:rPr>
              <w:t>ров</w:t>
            </w:r>
            <w:r w:rsidRPr="00071E1A">
              <w:rPr>
                <w:rFonts w:ascii="Times New Roman" w:hAnsi="Times New Roman" w:cs="Times New Roman"/>
                <w:lang w:val="en-US"/>
              </w:rPr>
              <w:t>’</w:t>
            </w:r>
            <w:r w:rsidRPr="00071E1A">
              <w:rPr>
                <w:rFonts w:ascii="Times New Roman" w:hAnsi="Times New Roman" w:cs="Times New Roman"/>
              </w:rPr>
              <w:t>язбережувальна</w:t>
            </w:r>
          </w:p>
        </w:tc>
        <w:tc>
          <w:tcPr>
            <w:tcW w:w="2268" w:type="dxa"/>
          </w:tcPr>
          <w:p w14:paraId="51E5CAE3"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Здоров</w:t>
            </w:r>
            <w:r w:rsidRPr="00071E1A">
              <w:rPr>
                <w:rFonts w:ascii="Times New Roman" w:hAnsi="Times New Roman" w:cs="Times New Roman"/>
                <w:lang w:val="ru-RU"/>
              </w:rPr>
              <w:t>’</w:t>
            </w:r>
            <w:r w:rsidRPr="00071E1A">
              <w:rPr>
                <w:rFonts w:ascii="Times New Roman" w:hAnsi="Times New Roman" w:cs="Times New Roman"/>
              </w:rPr>
              <w:t>я, безпека та добробут</w:t>
            </w:r>
          </w:p>
        </w:tc>
        <w:tc>
          <w:tcPr>
            <w:tcW w:w="2835" w:type="dxa"/>
          </w:tcPr>
          <w:p w14:paraId="77A539DB" w14:textId="77777777" w:rsidR="00071E1A" w:rsidRPr="00071E1A" w:rsidRDefault="00071E1A" w:rsidP="00071E1A">
            <w:pPr>
              <w:spacing w:after="0"/>
              <w:rPr>
                <w:rFonts w:ascii="Times New Roman" w:hAnsi="Times New Roman" w:cs="Times New Roman"/>
              </w:rPr>
            </w:pPr>
          </w:p>
        </w:tc>
        <w:tc>
          <w:tcPr>
            <w:tcW w:w="1134" w:type="dxa"/>
          </w:tcPr>
          <w:p w14:paraId="18A98D22"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СЗО</w:t>
            </w:r>
          </w:p>
        </w:tc>
        <w:tc>
          <w:tcPr>
            <w:tcW w:w="851" w:type="dxa"/>
          </w:tcPr>
          <w:p w14:paraId="3B980D85"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1</w:t>
            </w:r>
          </w:p>
        </w:tc>
      </w:tr>
      <w:tr w:rsidR="00071E1A" w:rsidRPr="00071E1A" w14:paraId="080059E1" w14:textId="77777777" w:rsidTr="009139BD">
        <w:tc>
          <w:tcPr>
            <w:tcW w:w="2518" w:type="dxa"/>
          </w:tcPr>
          <w:p w14:paraId="11D4D6A6"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Інформатична</w:t>
            </w:r>
          </w:p>
        </w:tc>
        <w:tc>
          <w:tcPr>
            <w:tcW w:w="2268" w:type="dxa"/>
          </w:tcPr>
          <w:p w14:paraId="2D3B4B43" w14:textId="77777777" w:rsidR="00071E1A" w:rsidRPr="00071E1A" w:rsidRDefault="00071E1A" w:rsidP="00071E1A">
            <w:pPr>
              <w:spacing w:after="0"/>
              <w:jc w:val="center"/>
              <w:rPr>
                <w:rFonts w:ascii="Times New Roman" w:hAnsi="Times New Roman" w:cs="Times New Roman"/>
              </w:rPr>
            </w:pPr>
          </w:p>
        </w:tc>
        <w:tc>
          <w:tcPr>
            <w:tcW w:w="2835" w:type="dxa"/>
          </w:tcPr>
          <w:p w14:paraId="56C32294"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Інформатика</w:t>
            </w:r>
          </w:p>
        </w:tc>
        <w:tc>
          <w:tcPr>
            <w:tcW w:w="1134" w:type="dxa"/>
          </w:tcPr>
          <w:p w14:paraId="17126E6C"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ІФО</w:t>
            </w:r>
          </w:p>
        </w:tc>
        <w:tc>
          <w:tcPr>
            <w:tcW w:w="851" w:type="dxa"/>
          </w:tcPr>
          <w:p w14:paraId="3922D2DE"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6CE56E55" w14:textId="77777777" w:rsidTr="009139BD">
        <w:tc>
          <w:tcPr>
            <w:tcW w:w="2518" w:type="dxa"/>
          </w:tcPr>
          <w:p w14:paraId="1084CE4E"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Технологічна</w:t>
            </w:r>
          </w:p>
        </w:tc>
        <w:tc>
          <w:tcPr>
            <w:tcW w:w="2268" w:type="dxa"/>
          </w:tcPr>
          <w:p w14:paraId="51EB3757" w14:textId="77777777" w:rsidR="00071E1A" w:rsidRPr="00071E1A" w:rsidRDefault="00071E1A" w:rsidP="00071E1A">
            <w:pPr>
              <w:spacing w:after="0"/>
              <w:jc w:val="center"/>
              <w:rPr>
                <w:rFonts w:ascii="Times New Roman" w:hAnsi="Times New Roman" w:cs="Times New Roman"/>
              </w:rPr>
            </w:pPr>
          </w:p>
        </w:tc>
        <w:tc>
          <w:tcPr>
            <w:tcW w:w="2835" w:type="dxa"/>
          </w:tcPr>
          <w:p w14:paraId="47B6D680"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Технологічна</w:t>
            </w:r>
          </w:p>
        </w:tc>
        <w:tc>
          <w:tcPr>
            <w:tcW w:w="1134" w:type="dxa"/>
          </w:tcPr>
          <w:p w14:paraId="4C4FDACB"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ТЕО</w:t>
            </w:r>
          </w:p>
        </w:tc>
        <w:tc>
          <w:tcPr>
            <w:tcW w:w="851" w:type="dxa"/>
          </w:tcPr>
          <w:p w14:paraId="2E8985F9"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2</w:t>
            </w:r>
          </w:p>
        </w:tc>
      </w:tr>
      <w:tr w:rsidR="00071E1A" w:rsidRPr="00071E1A" w14:paraId="3A80CF77" w14:textId="77777777" w:rsidTr="009139BD">
        <w:tc>
          <w:tcPr>
            <w:tcW w:w="2518" w:type="dxa"/>
          </w:tcPr>
          <w:p w14:paraId="38C69AA8"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Мистецька</w:t>
            </w:r>
          </w:p>
        </w:tc>
        <w:tc>
          <w:tcPr>
            <w:tcW w:w="2268" w:type="dxa"/>
          </w:tcPr>
          <w:p w14:paraId="3627E889"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Мистецтво»</w:t>
            </w:r>
          </w:p>
        </w:tc>
        <w:tc>
          <w:tcPr>
            <w:tcW w:w="2835" w:type="dxa"/>
          </w:tcPr>
          <w:p w14:paraId="3410B0E1" w14:textId="77777777" w:rsidR="00071E1A" w:rsidRPr="00071E1A" w:rsidRDefault="00071E1A" w:rsidP="00071E1A">
            <w:pPr>
              <w:spacing w:after="0"/>
              <w:rPr>
                <w:rFonts w:ascii="Times New Roman" w:hAnsi="Times New Roman" w:cs="Times New Roman"/>
              </w:rPr>
            </w:pPr>
          </w:p>
        </w:tc>
        <w:tc>
          <w:tcPr>
            <w:tcW w:w="1134" w:type="dxa"/>
          </w:tcPr>
          <w:p w14:paraId="7F5E6ACC"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МИО</w:t>
            </w:r>
          </w:p>
        </w:tc>
        <w:tc>
          <w:tcPr>
            <w:tcW w:w="851" w:type="dxa"/>
          </w:tcPr>
          <w:p w14:paraId="643403C0"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1</w:t>
            </w:r>
          </w:p>
        </w:tc>
      </w:tr>
      <w:tr w:rsidR="00071E1A" w:rsidRPr="00071E1A" w14:paraId="37AE7A5E" w14:textId="77777777" w:rsidTr="009139BD">
        <w:tc>
          <w:tcPr>
            <w:tcW w:w="2518" w:type="dxa"/>
            <w:tcBorders>
              <w:bottom w:val="single" w:sz="18" w:space="0" w:color="auto"/>
            </w:tcBorders>
          </w:tcPr>
          <w:p w14:paraId="7AA3E596"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Фізична культура</w:t>
            </w:r>
          </w:p>
        </w:tc>
        <w:tc>
          <w:tcPr>
            <w:tcW w:w="2268" w:type="dxa"/>
            <w:tcBorders>
              <w:bottom w:val="single" w:sz="18" w:space="0" w:color="auto"/>
            </w:tcBorders>
          </w:tcPr>
          <w:p w14:paraId="7CABB821" w14:textId="77777777" w:rsidR="00071E1A" w:rsidRPr="00071E1A" w:rsidRDefault="00071E1A" w:rsidP="00071E1A">
            <w:pPr>
              <w:spacing w:after="0"/>
              <w:jc w:val="center"/>
              <w:rPr>
                <w:rFonts w:ascii="Times New Roman" w:hAnsi="Times New Roman" w:cs="Times New Roman"/>
              </w:rPr>
            </w:pPr>
          </w:p>
        </w:tc>
        <w:tc>
          <w:tcPr>
            <w:tcW w:w="2835" w:type="dxa"/>
            <w:tcBorders>
              <w:bottom w:val="single" w:sz="18" w:space="0" w:color="auto"/>
            </w:tcBorders>
          </w:tcPr>
          <w:p w14:paraId="62C3C7F1" w14:textId="77777777" w:rsidR="00071E1A" w:rsidRPr="00071E1A" w:rsidRDefault="00071E1A" w:rsidP="00071E1A">
            <w:pPr>
              <w:spacing w:after="0"/>
              <w:rPr>
                <w:rFonts w:ascii="Times New Roman" w:hAnsi="Times New Roman" w:cs="Times New Roman"/>
              </w:rPr>
            </w:pPr>
            <w:r w:rsidRPr="00071E1A">
              <w:rPr>
                <w:rFonts w:ascii="Times New Roman" w:hAnsi="Times New Roman" w:cs="Times New Roman"/>
              </w:rPr>
              <w:t>Фізична культура</w:t>
            </w:r>
          </w:p>
        </w:tc>
        <w:tc>
          <w:tcPr>
            <w:tcW w:w="1134" w:type="dxa"/>
            <w:tcBorders>
              <w:bottom w:val="single" w:sz="18" w:space="0" w:color="auto"/>
            </w:tcBorders>
          </w:tcPr>
          <w:p w14:paraId="0BDA4F6E" w14:textId="77777777" w:rsidR="00071E1A" w:rsidRPr="00071E1A" w:rsidRDefault="00071E1A" w:rsidP="00071E1A">
            <w:pPr>
              <w:spacing w:after="0"/>
              <w:jc w:val="center"/>
              <w:rPr>
                <w:rFonts w:ascii="Times New Roman" w:hAnsi="Times New Roman" w:cs="Times New Roman"/>
              </w:rPr>
            </w:pPr>
            <w:r w:rsidRPr="00071E1A">
              <w:rPr>
                <w:rFonts w:ascii="Times New Roman" w:hAnsi="Times New Roman" w:cs="Times New Roman"/>
              </w:rPr>
              <w:t>ФІО</w:t>
            </w:r>
          </w:p>
        </w:tc>
        <w:tc>
          <w:tcPr>
            <w:tcW w:w="851" w:type="dxa"/>
            <w:tcBorders>
              <w:bottom w:val="single" w:sz="18" w:space="0" w:color="auto"/>
            </w:tcBorders>
          </w:tcPr>
          <w:p w14:paraId="5125F17F"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3</w:t>
            </w:r>
          </w:p>
        </w:tc>
      </w:tr>
      <w:tr w:rsidR="00071E1A" w:rsidRPr="00071E1A" w14:paraId="58A6554D" w14:textId="77777777" w:rsidTr="00165D8A">
        <w:trPr>
          <w:trHeight w:val="279"/>
        </w:trPr>
        <w:tc>
          <w:tcPr>
            <w:tcW w:w="8755" w:type="dxa"/>
            <w:gridSpan w:val="4"/>
            <w:tcBorders>
              <w:top w:val="single" w:sz="18" w:space="0" w:color="auto"/>
            </w:tcBorders>
          </w:tcPr>
          <w:p w14:paraId="3B992AD6" w14:textId="25CCE68B" w:rsidR="00071E1A" w:rsidRPr="00071E1A" w:rsidRDefault="00165D8A" w:rsidP="00071E1A">
            <w:pPr>
              <w:spacing w:after="0"/>
              <w:jc w:val="center"/>
              <w:rPr>
                <w:rFonts w:ascii="Times New Roman" w:hAnsi="Times New Roman" w:cs="Times New Roman"/>
                <w:b/>
              </w:rPr>
            </w:pPr>
            <w:r>
              <w:rPr>
                <w:rFonts w:ascii="Times New Roman" w:hAnsi="Times New Roman" w:cs="Times New Roman"/>
                <w:b/>
              </w:rPr>
              <w:t>У</w:t>
            </w:r>
            <w:r w:rsidR="00071E1A" w:rsidRPr="00071E1A">
              <w:rPr>
                <w:rFonts w:ascii="Times New Roman" w:hAnsi="Times New Roman" w:cs="Times New Roman"/>
                <w:b/>
              </w:rPr>
              <w:t>сього</w:t>
            </w:r>
          </w:p>
        </w:tc>
        <w:tc>
          <w:tcPr>
            <w:tcW w:w="851" w:type="dxa"/>
            <w:tcBorders>
              <w:top w:val="single" w:sz="18" w:space="0" w:color="auto"/>
            </w:tcBorders>
          </w:tcPr>
          <w:p w14:paraId="7E0D208A" w14:textId="77777777" w:rsidR="00071E1A" w:rsidRPr="00071E1A" w:rsidRDefault="00071E1A" w:rsidP="00071E1A">
            <w:pPr>
              <w:spacing w:after="0"/>
              <w:ind w:left="102"/>
              <w:jc w:val="center"/>
              <w:rPr>
                <w:rFonts w:ascii="Times New Roman" w:hAnsi="Times New Roman" w:cs="Times New Roman"/>
                <w:b/>
              </w:rPr>
            </w:pPr>
            <w:r w:rsidRPr="00071E1A">
              <w:rPr>
                <w:rFonts w:ascii="Times New Roman" w:hAnsi="Times New Roman" w:cs="Times New Roman"/>
                <w:b/>
              </w:rPr>
              <w:t>35</w:t>
            </w:r>
          </w:p>
        </w:tc>
      </w:tr>
      <w:tr w:rsidR="00071E1A" w:rsidRPr="00071E1A" w14:paraId="4A3B1623" w14:textId="77777777" w:rsidTr="009139BD">
        <w:trPr>
          <w:trHeight w:val="225"/>
        </w:trPr>
        <w:tc>
          <w:tcPr>
            <w:tcW w:w="8755" w:type="dxa"/>
            <w:gridSpan w:val="4"/>
          </w:tcPr>
          <w:p w14:paraId="00235EE4"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Додаткові години для вивчення предметів освітніх галузей, вибіркових освітніх компонентів, проведення індивідуальних консультацій та групових занять</w:t>
            </w:r>
          </w:p>
        </w:tc>
        <w:tc>
          <w:tcPr>
            <w:tcW w:w="851" w:type="dxa"/>
          </w:tcPr>
          <w:p w14:paraId="67FC043A"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0</w:t>
            </w:r>
          </w:p>
        </w:tc>
      </w:tr>
      <w:tr w:rsidR="00071E1A" w:rsidRPr="00071E1A" w14:paraId="19BDC805" w14:textId="77777777" w:rsidTr="009139BD">
        <w:trPr>
          <w:trHeight w:val="150"/>
        </w:trPr>
        <w:tc>
          <w:tcPr>
            <w:tcW w:w="8755" w:type="dxa"/>
            <w:gridSpan w:val="4"/>
          </w:tcPr>
          <w:p w14:paraId="57CD289C"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Міжгалузеві інтегровані курси</w:t>
            </w:r>
          </w:p>
        </w:tc>
        <w:tc>
          <w:tcPr>
            <w:tcW w:w="851" w:type="dxa"/>
          </w:tcPr>
          <w:p w14:paraId="749BD816" w14:textId="77777777" w:rsidR="00071E1A" w:rsidRPr="00071E1A" w:rsidRDefault="00071E1A" w:rsidP="00071E1A">
            <w:pPr>
              <w:spacing w:after="0"/>
              <w:jc w:val="center"/>
              <w:rPr>
                <w:rFonts w:ascii="Times New Roman" w:hAnsi="Times New Roman" w:cs="Times New Roman"/>
                <w:b/>
              </w:rPr>
            </w:pPr>
            <w:r w:rsidRPr="00071E1A">
              <w:rPr>
                <w:rFonts w:ascii="Times New Roman" w:hAnsi="Times New Roman" w:cs="Times New Roman"/>
                <w:b/>
              </w:rPr>
              <w:t>0</w:t>
            </w:r>
          </w:p>
        </w:tc>
      </w:tr>
      <w:tr w:rsidR="00071E1A" w:rsidRPr="00071E1A" w14:paraId="261521D2" w14:textId="77777777" w:rsidTr="009139BD">
        <w:trPr>
          <w:trHeight w:val="505"/>
        </w:trPr>
        <w:tc>
          <w:tcPr>
            <w:tcW w:w="8755" w:type="dxa"/>
            <w:gridSpan w:val="4"/>
          </w:tcPr>
          <w:p w14:paraId="20AF1D64" w14:textId="77777777" w:rsidR="00071E1A" w:rsidRPr="00071E1A" w:rsidRDefault="00071E1A" w:rsidP="00071E1A">
            <w:pPr>
              <w:spacing w:after="0" w:line="240" w:lineRule="auto"/>
              <w:rPr>
                <w:rFonts w:ascii="Times New Roman" w:hAnsi="Times New Roman" w:cs="Times New Roman"/>
                <w:b/>
              </w:rPr>
            </w:pPr>
            <w:r w:rsidRPr="00071E1A">
              <w:rPr>
                <w:rFonts w:ascii="Times New Roman" w:hAnsi="Times New Roman" w:cs="Times New Roman"/>
              </w:rPr>
              <w:t>Кількість навчальних годин, що фінансується з бюджету (без урахування поділу класів на групи)</w:t>
            </w:r>
            <w:r w:rsidRPr="00071E1A">
              <w:rPr>
                <w:rFonts w:ascii="Times New Roman" w:hAnsi="Times New Roman" w:cs="Times New Roman"/>
              </w:rPr>
              <w:tab/>
            </w:r>
          </w:p>
        </w:tc>
        <w:tc>
          <w:tcPr>
            <w:tcW w:w="851" w:type="dxa"/>
          </w:tcPr>
          <w:p w14:paraId="79075A4B" w14:textId="77777777" w:rsidR="00071E1A" w:rsidRPr="00071E1A" w:rsidRDefault="00071E1A" w:rsidP="00071E1A">
            <w:pPr>
              <w:spacing w:after="0" w:line="240" w:lineRule="auto"/>
              <w:jc w:val="center"/>
              <w:rPr>
                <w:rFonts w:ascii="Times New Roman" w:hAnsi="Times New Roman" w:cs="Times New Roman"/>
                <w:b/>
              </w:rPr>
            </w:pPr>
            <w:r w:rsidRPr="00071E1A">
              <w:rPr>
                <w:rFonts w:ascii="Times New Roman" w:hAnsi="Times New Roman" w:cs="Times New Roman"/>
                <w:b/>
              </w:rPr>
              <w:t>35</w:t>
            </w:r>
          </w:p>
          <w:p w14:paraId="2A1FEEB3" w14:textId="77777777" w:rsidR="00071E1A" w:rsidRPr="00071E1A" w:rsidRDefault="00071E1A" w:rsidP="00071E1A">
            <w:pPr>
              <w:spacing w:after="0" w:line="240" w:lineRule="auto"/>
              <w:jc w:val="center"/>
              <w:rPr>
                <w:rFonts w:ascii="Times New Roman" w:hAnsi="Times New Roman" w:cs="Times New Roman"/>
                <w:b/>
              </w:rPr>
            </w:pPr>
          </w:p>
        </w:tc>
      </w:tr>
      <w:tr w:rsidR="00071E1A" w:rsidRPr="00071E1A" w14:paraId="0EA1F71A" w14:textId="77777777" w:rsidTr="00165D8A">
        <w:trPr>
          <w:trHeight w:val="300"/>
        </w:trPr>
        <w:tc>
          <w:tcPr>
            <w:tcW w:w="8755" w:type="dxa"/>
            <w:gridSpan w:val="4"/>
          </w:tcPr>
          <w:p w14:paraId="13BF3222" w14:textId="5F4A9B75" w:rsidR="00165D8A" w:rsidRPr="00071E1A" w:rsidRDefault="00071E1A" w:rsidP="00071E1A">
            <w:pPr>
              <w:spacing w:after="0"/>
              <w:rPr>
                <w:rFonts w:ascii="Times New Roman" w:hAnsi="Times New Roman" w:cs="Times New Roman"/>
                <w:b/>
              </w:rPr>
            </w:pPr>
            <w:r w:rsidRPr="00071E1A">
              <w:rPr>
                <w:rFonts w:ascii="Times New Roman" w:hAnsi="Times New Roman" w:cs="Times New Roman"/>
                <w:b/>
              </w:rPr>
              <w:t>Гранично допустиме тижневе навчальне навантаження на учня</w:t>
            </w:r>
          </w:p>
        </w:tc>
        <w:tc>
          <w:tcPr>
            <w:tcW w:w="851" w:type="dxa"/>
          </w:tcPr>
          <w:p w14:paraId="28F308B6" w14:textId="77777777" w:rsidR="00071E1A" w:rsidRPr="00071E1A" w:rsidRDefault="00071E1A" w:rsidP="00071E1A">
            <w:pPr>
              <w:spacing w:after="0" w:line="240" w:lineRule="auto"/>
              <w:jc w:val="center"/>
              <w:rPr>
                <w:rFonts w:ascii="Times New Roman" w:hAnsi="Times New Roman" w:cs="Times New Roman"/>
                <w:b/>
              </w:rPr>
            </w:pPr>
            <w:r w:rsidRPr="00071E1A">
              <w:rPr>
                <w:rFonts w:ascii="Times New Roman" w:hAnsi="Times New Roman" w:cs="Times New Roman"/>
                <w:b/>
              </w:rPr>
              <w:t>32</w:t>
            </w:r>
          </w:p>
        </w:tc>
      </w:tr>
      <w:tr w:rsidR="00A6696F" w:rsidRPr="00071E1A" w14:paraId="1A55A612" w14:textId="77777777" w:rsidTr="009139BD">
        <w:trPr>
          <w:trHeight w:val="267"/>
        </w:trPr>
        <w:tc>
          <w:tcPr>
            <w:tcW w:w="8755" w:type="dxa"/>
            <w:gridSpan w:val="4"/>
          </w:tcPr>
          <w:p w14:paraId="06D382A8" w14:textId="56A6F86E" w:rsidR="00A6696F" w:rsidRPr="00071E1A" w:rsidRDefault="00A6696F" w:rsidP="00A6696F">
            <w:pPr>
              <w:spacing w:after="0"/>
              <w:rPr>
                <w:rFonts w:ascii="Times New Roman" w:hAnsi="Times New Roman" w:cs="Times New Roman"/>
                <w:b/>
              </w:rPr>
            </w:pPr>
            <w:r>
              <w:rPr>
                <w:rFonts w:ascii="Times New Roman" w:hAnsi="Times New Roman" w:cs="Times New Roman"/>
                <w:b/>
              </w:rPr>
              <w:t xml:space="preserve">Усього </w:t>
            </w:r>
            <w:r w:rsidRPr="006C6CF8">
              <w:rPr>
                <w:rFonts w:ascii="Times New Roman" w:hAnsi="Times New Roman" w:cs="Times New Roman"/>
              </w:rPr>
              <w:t>( без фізичної культури +</w:t>
            </w:r>
            <w:r>
              <w:rPr>
                <w:rFonts w:ascii="Times New Roman" w:hAnsi="Times New Roman" w:cs="Times New Roman"/>
                <w:b/>
              </w:rPr>
              <w:t xml:space="preserve"> </w:t>
            </w:r>
            <w:r>
              <w:rPr>
                <w:rFonts w:ascii="Times New Roman" w:hAnsi="Times New Roman" w:cs="Times New Roman"/>
              </w:rPr>
              <w:t>фізична культура; без урахування поділу класів на гр</w:t>
            </w:r>
            <w:r>
              <w:rPr>
                <w:rFonts w:ascii="Times New Roman" w:hAnsi="Times New Roman" w:cs="Times New Roman"/>
              </w:rPr>
              <w:t>у</w:t>
            </w:r>
            <w:r>
              <w:rPr>
                <w:rFonts w:ascii="Times New Roman" w:hAnsi="Times New Roman" w:cs="Times New Roman"/>
              </w:rPr>
              <w:t>пи</w:t>
            </w:r>
          </w:p>
        </w:tc>
        <w:tc>
          <w:tcPr>
            <w:tcW w:w="851" w:type="dxa"/>
          </w:tcPr>
          <w:p w14:paraId="7B4828E4" w14:textId="0CBC4CA1" w:rsidR="00A6696F" w:rsidRPr="00071E1A" w:rsidRDefault="00A6696F" w:rsidP="00A6696F">
            <w:pPr>
              <w:spacing w:after="0" w:line="240" w:lineRule="auto"/>
              <w:jc w:val="center"/>
              <w:rPr>
                <w:rFonts w:ascii="Times New Roman" w:hAnsi="Times New Roman" w:cs="Times New Roman"/>
                <w:b/>
              </w:rPr>
            </w:pPr>
            <w:r>
              <w:rPr>
                <w:rFonts w:ascii="Times New Roman" w:hAnsi="Times New Roman" w:cs="Times New Roman"/>
                <w:b/>
              </w:rPr>
              <w:t>32+3</w:t>
            </w:r>
          </w:p>
        </w:tc>
      </w:tr>
    </w:tbl>
    <w:p w14:paraId="59A18263" w14:textId="77777777" w:rsidR="00330233" w:rsidRDefault="00330233" w:rsidP="009E2728">
      <w:pPr>
        <w:spacing w:after="0"/>
        <w:jc w:val="right"/>
        <w:rPr>
          <w:rFonts w:ascii="Times New Roman" w:eastAsia="Times New Roman" w:hAnsi="Times New Roman" w:cs="Times New Roman"/>
          <w:bCs/>
          <w:color w:val="000000"/>
          <w:sz w:val="24"/>
          <w:szCs w:val="24"/>
        </w:rPr>
      </w:pPr>
    </w:p>
    <w:p w14:paraId="2413FD36" w14:textId="77777777" w:rsidR="00330233" w:rsidRDefault="00330233" w:rsidP="009E2728">
      <w:pPr>
        <w:spacing w:after="0"/>
        <w:jc w:val="right"/>
        <w:rPr>
          <w:rFonts w:ascii="Times New Roman" w:eastAsia="Times New Roman" w:hAnsi="Times New Roman" w:cs="Times New Roman"/>
          <w:bCs/>
          <w:color w:val="000000"/>
          <w:sz w:val="24"/>
          <w:szCs w:val="24"/>
        </w:rPr>
      </w:pPr>
    </w:p>
    <w:p w14:paraId="2E505B0E" w14:textId="77777777" w:rsidR="005F211F" w:rsidRDefault="005F211F" w:rsidP="005F211F">
      <w:pPr>
        <w:spacing w:after="0"/>
        <w:rPr>
          <w:rFonts w:ascii="Times New Roman" w:eastAsia="Times New Roman" w:hAnsi="Times New Roman" w:cs="Times New Roman"/>
          <w:bCs/>
          <w:color w:val="000000"/>
          <w:sz w:val="24"/>
          <w:szCs w:val="24"/>
        </w:rPr>
      </w:pPr>
    </w:p>
    <w:p w14:paraId="58856FE3" w14:textId="77777777" w:rsidR="002D3C38" w:rsidRPr="00330233" w:rsidRDefault="002D3C38" w:rsidP="005F211F">
      <w:pPr>
        <w:spacing w:after="0"/>
        <w:jc w:val="right"/>
        <w:rPr>
          <w:rFonts w:ascii="Times New Roman" w:hAnsi="Times New Roman" w:cs="Times New Roman"/>
          <w:b/>
          <w:sz w:val="28"/>
          <w:szCs w:val="28"/>
        </w:rPr>
      </w:pPr>
      <w:r w:rsidRPr="00330233">
        <w:rPr>
          <w:rFonts w:ascii="Times New Roman" w:eastAsia="Times New Roman" w:hAnsi="Times New Roman" w:cs="Times New Roman"/>
          <w:b/>
          <w:bCs/>
          <w:color w:val="000000"/>
          <w:sz w:val="28"/>
          <w:szCs w:val="28"/>
        </w:rPr>
        <w:lastRenderedPageBreak/>
        <w:t>Додаток 5</w:t>
      </w:r>
    </w:p>
    <w:p w14:paraId="1222453D" w14:textId="77777777" w:rsidR="002D3C38" w:rsidRDefault="002D3C38" w:rsidP="002D3C38">
      <w:pPr>
        <w:shd w:val="clear" w:color="auto" w:fill="FFFFFF"/>
        <w:spacing w:after="0" w:line="240" w:lineRule="auto"/>
        <w:jc w:val="right"/>
        <w:rPr>
          <w:rFonts w:ascii="Times New Roman" w:eastAsia="Times New Roman" w:hAnsi="Times New Roman" w:cs="Times New Roman"/>
          <w:b/>
          <w:bCs/>
          <w:color w:val="000000"/>
          <w:sz w:val="28"/>
          <w:szCs w:val="28"/>
        </w:rPr>
      </w:pPr>
    </w:p>
    <w:p w14:paraId="47C6EC9B" w14:textId="77777777" w:rsidR="002D3C38" w:rsidRDefault="002D3C38" w:rsidP="002D3C38">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Орієнтований перелік </w:t>
      </w:r>
    </w:p>
    <w:p w14:paraId="356FE009" w14:textId="77777777" w:rsidR="002D3C38" w:rsidRDefault="002D3C38" w:rsidP="002D3C38">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інструментів формульного оцінювання</w:t>
      </w:r>
    </w:p>
    <w:p w14:paraId="1FF27810" w14:textId="77777777" w:rsidR="002D3C38" w:rsidRDefault="002D3C38" w:rsidP="002D3C38">
      <w:pPr>
        <w:shd w:val="clear" w:color="auto" w:fill="FFFFFF"/>
        <w:spacing w:after="0" w:line="240" w:lineRule="auto"/>
        <w:jc w:val="center"/>
        <w:rPr>
          <w:rFonts w:ascii="Tahoma" w:eastAsia="Times New Roman" w:hAnsi="Tahoma" w:cs="Tahoma"/>
          <w:color w:val="111111"/>
          <w:sz w:val="18"/>
          <w:szCs w:val="18"/>
        </w:rPr>
      </w:pPr>
    </w:p>
    <w:tbl>
      <w:tblPr>
        <w:tblStyle w:val="151"/>
        <w:tblW w:w="10065" w:type="dxa"/>
        <w:tblInd w:w="-176" w:type="dxa"/>
        <w:tblLayout w:type="fixed"/>
        <w:tblLook w:val="04A0" w:firstRow="1" w:lastRow="0" w:firstColumn="1" w:lastColumn="0" w:noHBand="0" w:noVBand="1"/>
      </w:tblPr>
      <w:tblGrid>
        <w:gridCol w:w="703"/>
        <w:gridCol w:w="1991"/>
        <w:gridCol w:w="7371"/>
      </w:tblGrid>
      <w:tr w:rsidR="002D3C38" w14:paraId="073EF85B" w14:textId="77777777" w:rsidTr="00BF501B">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703" w:type="dxa"/>
            <w:tcBorders>
              <w:bottom w:val="single" w:sz="12" w:space="0" w:color="92CDDC"/>
            </w:tcBorders>
          </w:tcPr>
          <w:p w14:paraId="33F4B988"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w:t>
            </w:r>
          </w:p>
        </w:tc>
        <w:tc>
          <w:tcPr>
            <w:tcW w:w="1991" w:type="dxa"/>
            <w:tcBorders>
              <w:bottom w:val="single" w:sz="12" w:space="0" w:color="92CDDC"/>
            </w:tcBorders>
          </w:tcPr>
          <w:p w14:paraId="4E7E6754" w14:textId="77777777" w:rsidR="002D3C38" w:rsidRDefault="002D3C38" w:rsidP="00E510EF">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Назва</w:t>
            </w:r>
          </w:p>
        </w:tc>
        <w:tc>
          <w:tcPr>
            <w:tcW w:w="7371" w:type="dxa"/>
            <w:tcBorders>
              <w:bottom w:val="single" w:sz="12" w:space="0" w:color="92CDDC"/>
            </w:tcBorders>
          </w:tcPr>
          <w:p w14:paraId="624EE1F2" w14:textId="77777777" w:rsidR="002D3C38" w:rsidRDefault="002D3C38" w:rsidP="00E510EF">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Опис інструмента</w:t>
            </w:r>
          </w:p>
        </w:tc>
      </w:tr>
      <w:tr w:rsidR="002D3C38" w14:paraId="5F74DC04"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15CA5CB4"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1</w:t>
            </w:r>
          </w:p>
        </w:tc>
        <w:tc>
          <w:tcPr>
            <w:tcW w:w="1991" w:type="dxa"/>
          </w:tcPr>
          <w:p w14:paraId="0F532E39"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Аналіз портфоліо</w:t>
            </w:r>
          </w:p>
        </w:tc>
        <w:tc>
          <w:tcPr>
            <w:tcW w:w="7371" w:type="dxa"/>
          </w:tcPr>
          <w:p w14:paraId="05210977"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Перевірка рівня навчальних досягнень за допомогою портфоліо учня. Портфоліо – це підібрані учнем роботи із зазначенням дати, призначення яких – розповісти історію учнівських досягнень або поступу. Портфоліо зазвичай містить особисті роздуми учня з поясненнями, чому обрано ту чи ту роботу і як саме вона показує досягнення цілей навчання</w:t>
            </w:r>
          </w:p>
        </w:tc>
      </w:tr>
      <w:tr w:rsidR="002D3C38" w14:paraId="0894C1F3"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212971BA"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2</w:t>
            </w:r>
          </w:p>
        </w:tc>
        <w:tc>
          <w:tcPr>
            <w:tcW w:w="1991" w:type="dxa"/>
          </w:tcPr>
          <w:p w14:paraId="4DFCB21A"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Відповідь хором</w:t>
            </w:r>
          </w:p>
        </w:tc>
        <w:tc>
          <w:tcPr>
            <w:tcW w:w="7371" w:type="dxa"/>
          </w:tcPr>
          <w:p w14:paraId="72497ED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одночасно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усно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реагують на певну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репліку. Це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може бути відповідь на запитання, висловлення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згоди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чи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незгоди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із</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запропонованим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твердженням, повторення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сказаного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вчителем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тощо</w:t>
            </w:r>
          </w:p>
        </w:tc>
      </w:tr>
      <w:tr w:rsidR="002D3C38" w14:paraId="26E5EF0D"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4DE13CDA"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3</w:t>
            </w:r>
          </w:p>
        </w:tc>
        <w:tc>
          <w:tcPr>
            <w:tcW w:w="1991" w:type="dxa"/>
          </w:tcPr>
          <w:p w14:paraId="54E84C2A"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Візьми і передай</w:t>
            </w:r>
          </w:p>
        </w:tc>
        <w:tc>
          <w:tcPr>
            <w:tcW w:w="7371" w:type="dxa"/>
          </w:tcPr>
          <w:p w14:paraId="6EBEC058"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Спільна групова робота, яку використовують, щоб поділитися думками або зібрати інформацію від кожного учасника групи; учні записують відповіді, потім передають вправо, додають власну відповідь на іншому аркуші і продовжують, доки їхній папірець обійде всю групу і знову повернеться до них. Потім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обговорюють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результати в групі.</w:t>
            </w:r>
          </w:p>
        </w:tc>
      </w:tr>
      <w:tr w:rsidR="002D3C38" w14:paraId="3DC27816"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5E107B98"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4</w:t>
            </w:r>
          </w:p>
        </w:tc>
        <w:tc>
          <w:tcPr>
            <w:tcW w:w="1991" w:type="dxa"/>
          </w:tcPr>
          <w:p w14:paraId="39626710"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Внутрішнє / зовнішнє коло</w:t>
            </w:r>
          </w:p>
        </w:tc>
        <w:tc>
          <w:tcPr>
            <w:tcW w:w="7371" w:type="dxa"/>
          </w:tcPr>
          <w:p w14:paraId="0F18996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 стають у два кола, внутрішнє та зовнішнє, обличчям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одне до одного. Учні, що стоять навпроти, ставлять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одне одному запитання по темі, які вони попередньо написали. Зовнішнє коло рухається і утворюються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нові пари. Потім процедура </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повторюється</w:t>
            </w:r>
          </w:p>
        </w:tc>
      </w:tr>
      <w:tr w:rsidR="002D3C38" w14:paraId="4D267934"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6885B224"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5</w:t>
            </w:r>
          </w:p>
        </w:tc>
        <w:tc>
          <w:tcPr>
            <w:tcW w:w="1991" w:type="dxa"/>
          </w:tcPr>
          <w:p w14:paraId="6C0FFA39"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Газетний заголовок</w:t>
            </w:r>
          </w:p>
        </w:tc>
        <w:tc>
          <w:tcPr>
            <w:tcW w:w="7371" w:type="dxa"/>
          </w:tcPr>
          <w:p w14:paraId="3BFF532B"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Вигадайте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газетний заголовок, який</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може бути написаний до теми, яку ми вивчаємо. Передайте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основну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ідею</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події</w:t>
            </w:r>
          </w:p>
        </w:tc>
      </w:tr>
      <w:tr w:rsidR="002D3C38" w14:paraId="0310F23F"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58049EE6"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6</w:t>
            </w:r>
          </w:p>
        </w:tc>
        <w:tc>
          <w:tcPr>
            <w:tcW w:w="1991" w:type="dxa"/>
          </w:tcPr>
          <w:p w14:paraId="4450C3AF"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Гра в кубик</w:t>
            </w:r>
          </w:p>
        </w:tc>
        <w:tc>
          <w:tcPr>
            <w:tcW w:w="7371" w:type="dxa"/>
          </w:tcPr>
          <w:p w14:paraId="696FDA27"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Покажіть 6 запитань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до уроку. Об’єднайте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учнів у групи по 4. У кожної</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групи є один кубик. Кожен</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кидає кубик та відповідає на запитання з відповідним номером. Якщо номер випав</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більш</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ніж один раз, учень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доповнити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попередню</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відповідь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або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кинути кубик ще раз. Відповіді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можна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записувати</w:t>
            </w:r>
          </w:p>
        </w:tc>
      </w:tr>
      <w:tr w:rsidR="002D3C38" w14:paraId="0CED92BD"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3C2A19D4"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7</w:t>
            </w:r>
          </w:p>
        </w:tc>
        <w:tc>
          <w:tcPr>
            <w:tcW w:w="1991" w:type="dxa"/>
          </w:tcPr>
          <w:p w14:paraId="362DA3AC"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Доповни думку</w:t>
            </w:r>
          </w:p>
        </w:tc>
        <w:tc>
          <w:tcPr>
            <w:tcW w:w="7371" w:type="dxa"/>
          </w:tcPr>
          <w:p w14:paraId="0FECDD2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Письмова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перевірка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розуміння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стратегії, коли учні</w:t>
            </w:r>
            <w:r>
              <w:rPr>
                <w:rFonts w:ascii="Times New Roman" w:eastAsia="Times New Roman" w:hAnsi="Times New Roman" w:cs="Times New Roman"/>
                <w:color w:val="000000"/>
                <w:sz w:val="28"/>
                <w:szCs w:val="28"/>
                <w:shd w:val="clear" w:color="auto" w:fill="FFFFFF"/>
                <w:lang w:val="ru-RU"/>
              </w:rPr>
              <w:t xml:space="preserve"> </w:t>
            </w:r>
            <w:r>
              <w:rPr>
                <w:rFonts w:ascii="Times New Roman" w:eastAsia="Times New Roman" w:hAnsi="Times New Roman" w:cs="Times New Roman"/>
                <w:color w:val="000000"/>
                <w:sz w:val="28"/>
                <w:szCs w:val="28"/>
                <w:shd w:val="clear" w:color="auto" w:fill="FFFFFF"/>
              </w:rPr>
              <w:t>заповнюють пропуски у пропонованому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твердженні</w:t>
            </w:r>
          </w:p>
        </w:tc>
      </w:tr>
      <w:tr w:rsidR="002D3C38" w14:paraId="0652A38D"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11232784"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lastRenderedPageBreak/>
              <w:t>8</w:t>
            </w:r>
          </w:p>
        </w:tc>
        <w:tc>
          <w:tcPr>
            <w:tcW w:w="1991" w:type="dxa"/>
          </w:tcPr>
          <w:p w14:paraId="0CAFB80A"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Есе «хвилинка»</w:t>
            </w:r>
          </w:p>
        </w:tc>
        <w:tc>
          <w:tcPr>
            <w:tcW w:w="7371" w:type="dxa"/>
          </w:tcPr>
          <w:p w14:paraId="4C341D3E"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Питання для есе на одну хвилину– це конкретне питання з орієнтацією на очікуваний(і) результат(и) навчання, на яке можна відповісти за одну-дві хвилини</w:t>
            </w:r>
          </w:p>
        </w:tc>
      </w:tr>
      <w:tr w:rsidR="002D3C38" w14:paraId="3B660D49"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2B590B66"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9</w:t>
            </w:r>
          </w:p>
        </w:tc>
        <w:tc>
          <w:tcPr>
            <w:tcW w:w="1991" w:type="dxa"/>
          </w:tcPr>
          <w:p w14:paraId="12172438"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Запис у журнал</w:t>
            </w:r>
          </w:p>
        </w:tc>
        <w:tc>
          <w:tcPr>
            <w:tcW w:w="7371" w:type="dxa"/>
          </w:tcPr>
          <w:p w14:paraId="1CD53BDB"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 записують у свій журнал або зошит розуміння предмету, поняття або те, що вони вивчили на уроці. Вчитель переглядає записи, щоб дізнатися чи зрозумів учень певну тему, урок, поняття або вивчене</w:t>
            </w:r>
          </w:p>
        </w:tc>
      </w:tr>
      <w:tr w:rsidR="002D3C38" w14:paraId="3B1BAC66"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5518835C"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10</w:t>
            </w:r>
          </w:p>
        </w:tc>
        <w:tc>
          <w:tcPr>
            <w:tcW w:w="1991" w:type="dxa"/>
          </w:tcPr>
          <w:p w14:paraId="28743218"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Записні книжки учнів</w:t>
            </w:r>
          </w:p>
        </w:tc>
        <w:tc>
          <w:tcPr>
            <w:tcW w:w="7371" w:type="dxa"/>
          </w:tcPr>
          <w:p w14:paraId="0CB29C1D"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Інструмент для учнів для відстежування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навчального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поступу: куди я рухаюся? де я зараз? як туди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дістатися?</w:t>
            </w:r>
          </w:p>
        </w:tc>
      </w:tr>
      <w:tr w:rsidR="002D3C38" w14:paraId="4F7C57F4"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2FB190CF"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11</w:t>
            </w:r>
          </w:p>
        </w:tc>
        <w:tc>
          <w:tcPr>
            <w:tcW w:w="1991" w:type="dxa"/>
          </w:tcPr>
          <w:p w14:paraId="4A0D212D"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Збір ідей</w:t>
            </w:r>
          </w:p>
        </w:tc>
        <w:tc>
          <w:tcPr>
            <w:tcW w:w="7371" w:type="dxa"/>
          </w:tcPr>
          <w:p w14:paraId="74BE9C3A"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Учитель ставить запитання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або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дає</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завдання. 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самостійно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відповідають на аркуші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паперу, зазначаючи не менше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трьох думок / відповідей / тверджень. Учні, що завершили, встають. Вчитель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звертається до певного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учня і просить його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поділитися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записаними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ідеями. 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викреслюють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пункти, попередньо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озвучені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однокласниками і сідають, коли в них на аркушах</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закінчилися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всі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записані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ідеї, незалежно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 того, чи вони були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озвучені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саме ними. Вчитель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продовжує</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опитувати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учнів, доки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сядуть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усі</w:t>
            </w:r>
          </w:p>
        </w:tc>
      </w:tr>
      <w:tr w:rsidR="002D3C38" w14:paraId="138DA378"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70470148"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12</w:t>
            </w:r>
          </w:p>
        </w:tc>
        <w:tc>
          <w:tcPr>
            <w:tcW w:w="1991" w:type="dxa"/>
          </w:tcPr>
          <w:p w14:paraId="6F091898"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З-Х-В та ЗХВ+</w:t>
            </w:r>
          </w:p>
        </w:tc>
        <w:tc>
          <w:tcPr>
            <w:tcW w:w="7371" w:type="dxa"/>
          </w:tcPr>
          <w:p w14:paraId="4B017FB8"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відповідають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групами, в парах або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індивідуально на запитання «Що ми вже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знаємо?» (З), «Що ми хотіли б дізнатися?» (Х) та «Що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вже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вивчили за темою?» (В). Плюс (+) просить учнів</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класифікувати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отримані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знання за допомогою</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концептуальної</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карти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або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наочної</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схеми, яка відображає</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ключову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інформацію. Потім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кожен</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учень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записує короткий підсумок (на один абзац) про вивчене</w:t>
            </w:r>
          </w:p>
        </w:tc>
      </w:tr>
      <w:tr w:rsidR="002D3C38" w14:paraId="16F41EFD"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3BC4DC1B"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13</w:t>
            </w:r>
          </w:p>
        </w:tc>
        <w:tc>
          <w:tcPr>
            <w:tcW w:w="1991" w:type="dxa"/>
          </w:tcPr>
          <w:p w14:paraId="0A3CC36A"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Картка на вихід</w:t>
            </w:r>
          </w:p>
        </w:tc>
        <w:tc>
          <w:tcPr>
            <w:tcW w:w="7371" w:type="dxa"/>
          </w:tcPr>
          <w:p w14:paraId="5821778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Це письмові відповіді учнів на запитання на картках, які учням роздають наприкінці уроку, після завершення певного виду роботи, теми тощо</w:t>
            </w:r>
          </w:p>
        </w:tc>
      </w:tr>
      <w:tr w:rsidR="002D3C38" w14:paraId="6FF1C41B"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2E557D51"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14</w:t>
            </w:r>
          </w:p>
        </w:tc>
        <w:tc>
          <w:tcPr>
            <w:tcW w:w="1991" w:type="dxa"/>
          </w:tcPr>
          <w:p w14:paraId="20B5691D"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Концептуальна карта</w:t>
            </w:r>
          </w:p>
        </w:tc>
        <w:tc>
          <w:tcPr>
            <w:tcW w:w="7371" w:type="dxa"/>
          </w:tcPr>
          <w:p w14:paraId="6A8E4B75"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Будь-яка можлива форма схематичної наочності, яка допомагає учням побачити взаємозв'язки між поняттями за допомогою побудованих схем ключових слів, що позначають такі поняття</w:t>
            </w:r>
          </w:p>
        </w:tc>
      </w:tr>
      <w:tr w:rsidR="002D3C38" w14:paraId="33969E8A"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28FD42A3"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15</w:t>
            </w:r>
          </w:p>
        </w:tc>
        <w:tc>
          <w:tcPr>
            <w:tcW w:w="1991" w:type="dxa"/>
          </w:tcPr>
          <w:p w14:paraId="16F22063"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Лідер за номером</w:t>
            </w:r>
          </w:p>
        </w:tc>
        <w:tc>
          <w:tcPr>
            <w:tcW w:w="7371" w:type="dxa"/>
          </w:tcPr>
          <w:p w14:paraId="61D14024"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об’єднуються в групи по чотири і кожному члену групи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присвоюється номер. Учитель ставить питання / проблему і всі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чотири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її</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обговорюють. Вчитель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називає номер і відповідний</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учень у кожній</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групі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відповідає</w:t>
            </w:r>
          </w:p>
        </w:tc>
      </w:tr>
      <w:tr w:rsidR="002D3C38" w14:paraId="6C306A15"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344CD878"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lastRenderedPageBreak/>
              <w:t>16</w:t>
            </w:r>
          </w:p>
        </w:tc>
        <w:tc>
          <w:tcPr>
            <w:tcW w:w="1991" w:type="dxa"/>
          </w:tcPr>
          <w:p w14:paraId="03194040"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Найзаплутаніший (або найясніший) момент</w:t>
            </w:r>
          </w:p>
        </w:tc>
        <w:tc>
          <w:tcPr>
            <w:tcW w:w="7371" w:type="dxa"/>
          </w:tcPr>
          <w:p w14:paraId="7AC283C1"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Це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варіант</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одно</w:t>
            </w:r>
            <w:r>
              <w:rPr>
                <w:rFonts w:ascii="Times New Roman" w:eastAsia="Times New Roman" w:hAnsi="Times New Roman" w:cs="Times New Roman"/>
                <w:color w:val="000000"/>
                <w:sz w:val="28"/>
                <w:szCs w:val="28"/>
                <w:shd w:val="clear" w:color="auto" w:fill="FFFFFF"/>
                <w:lang w:val="ru-RU"/>
              </w:rPr>
              <w:t xml:space="preserve"> </w:t>
            </w:r>
            <w:r>
              <w:rPr>
                <w:rFonts w:ascii="Times New Roman" w:eastAsia="Times New Roman" w:hAnsi="Times New Roman" w:cs="Times New Roman"/>
                <w:color w:val="000000"/>
                <w:sz w:val="28"/>
                <w:szCs w:val="28"/>
                <w:shd w:val="clear" w:color="auto" w:fill="FFFFFF"/>
              </w:rPr>
              <w:t>хвилинки. Можна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дати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учням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трохи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більше часу для відповіді на запитання. Запитайте (в кінці уроку або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під час паузи, яка утворилася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після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пояснення теми): «Який</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найбільш</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заплутаний момент» сьогоднішнього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заняття?» або</w:t>
            </w:r>
          </w:p>
          <w:p w14:paraId="13457F46"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«Що вам здалося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незрозумілим у понятті «_________»?</w:t>
            </w:r>
          </w:p>
        </w:tc>
      </w:tr>
      <w:tr w:rsidR="002D3C38" w14:paraId="1D11001C"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186296AD"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17</w:t>
            </w:r>
          </w:p>
        </w:tc>
        <w:tc>
          <w:tcPr>
            <w:tcW w:w="1991" w:type="dxa"/>
          </w:tcPr>
          <w:p w14:paraId="193B25D2"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Перевірка неправильного розуміння</w:t>
            </w:r>
          </w:p>
        </w:tc>
        <w:tc>
          <w:tcPr>
            <w:tcW w:w="7371" w:type="dxa"/>
          </w:tcPr>
          <w:p w14:paraId="0D269AE5"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Учитель надає учням поширені або передбачувані помилкові твердження з певної теми, щодо певного принципу або процесу і запитує, чи згодні вони з цим чи ні та чому. Учні мають дати аргументовані відповіді. Перевірка неправильного розуміння може також застосовуватися у формі тесту з декількома варіантами відповіді або гри «правильно-неправильно»</w:t>
            </w:r>
          </w:p>
        </w:tc>
      </w:tr>
      <w:tr w:rsidR="002D3C38" w14:paraId="24767DCC"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303DFF80"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18</w:t>
            </w:r>
          </w:p>
        </w:tc>
        <w:tc>
          <w:tcPr>
            <w:tcW w:w="1991" w:type="dxa"/>
          </w:tcPr>
          <w:p w14:paraId="557F965C"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Перефразування</w:t>
            </w:r>
          </w:p>
        </w:tc>
        <w:tc>
          <w:tcPr>
            <w:tcW w:w="7371" w:type="dxa"/>
          </w:tcPr>
          <w:p w14:paraId="1AB81E7E"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мають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висловити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власними словами основну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ідею уроку чи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щойно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поясненої теми</w:t>
            </w:r>
          </w:p>
        </w:tc>
      </w:tr>
      <w:tr w:rsidR="002D3C38" w14:paraId="7A05285C"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70C4D386"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19</w:t>
            </w:r>
          </w:p>
        </w:tc>
        <w:tc>
          <w:tcPr>
            <w:tcW w:w="1991" w:type="dxa"/>
          </w:tcPr>
          <w:p w14:paraId="49F3A268"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Підбиття підсумків</w:t>
            </w:r>
          </w:p>
        </w:tc>
        <w:tc>
          <w:tcPr>
            <w:tcW w:w="7371" w:type="dxa"/>
          </w:tcPr>
          <w:p w14:paraId="22AA4AD2"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Форма роздумів</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одразу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після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певного виду роботи</w:t>
            </w:r>
          </w:p>
        </w:tc>
      </w:tr>
      <w:tr w:rsidR="002D3C38" w14:paraId="1278BB73" w14:textId="77777777" w:rsidTr="00BF501B">
        <w:trPr>
          <w:trHeight w:val="1040"/>
        </w:trPr>
        <w:tc>
          <w:tcPr>
            <w:cnfStyle w:val="001000000000" w:firstRow="0" w:lastRow="0" w:firstColumn="1" w:lastColumn="0" w:oddVBand="0" w:evenVBand="0" w:oddHBand="0" w:evenHBand="0" w:firstRowFirstColumn="0" w:firstRowLastColumn="0" w:lastRowFirstColumn="0" w:lastRowLastColumn="0"/>
            <w:tcW w:w="703" w:type="dxa"/>
          </w:tcPr>
          <w:p w14:paraId="32EA5BF7"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20</w:t>
            </w:r>
          </w:p>
        </w:tc>
        <w:tc>
          <w:tcPr>
            <w:tcW w:w="1991" w:type="dxa"/>
          </w:tcPr>
          <w:p w14:paraId="63D6E706"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Підказка за аналогією</w:t>
            </w:r>
          </w:p>
        </w:tc>
        <w:tc>
          <w:tcPr>
            <w:tcW w:w="7371" w:type="dxa"/>
          </w:tcPr>
          <w:p w14:paraId="4669B848"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 мають сформулювати думку на основі підказки-аналогії:</w:t>
            </w:r>
          </w:p>
          <w:p w14:paraId="60CF7999"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(певне поняття, принцип або процес) ________ виглядає як _______________тому що ___________________</w:t>
            </w:r>
          </w:p>
        </w:tc>
      </w:tr>
      <w:tr w:rsidR="002D3C38" w14:paraId="560AA712"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3CBBEE97"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21</w:t>
            </w:r>
          </w:p>
        </w:tc>
        <w:tc>
          <w:tcPr>
            <w:tcW w:w="1991" w:type="dxa"/>
          </w:tcPr>
          <w:p w14:paraId="10BCD918"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Підсумок А-Б-В</w:t>
            </w:r>
          </w:p>
        </w:tc>
        <w:tc>
          <w:tcPr>
            <w:tcW w:w="7371" w:type="dxa"/>
          </w:tcPr>
          <w:p w14:paraId="37E13713"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Кожному учневі в класі присвоюється окрема літера алфавіту, а він обирає слово, яке починається на цю літеру та пов'язане з вивченою темою</w:t>
            </w:r>
          </w:p>
        </w:tc>
      </w:tr>
      <w:tr w:rsidR="002D3C38" w14:paraId="2187920E"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71B84F34"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22</w:t>
            </w:r>
          </w:p>
        </w:tc>
        <w:tc>
          <w:tcPr>
            <w:tcW w:w="1991" w:type="dxa"/>
          </w:tcPr>
          <w:p w14:paraId="46C36CC9"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Підсумок або питання на картках</w:t>
            </w:r>
          </w:p>
        </w:tc>
        <w:tc>
          <w:tcPr>
            <w:tcW w:w="7371" w:type="dxa"/>
          </w:tcPr>
          <w:p w14:paraId="52312E44"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Учитель час від часу роздає картки й просить учнів писати з обох сторін за такими правилами:</w:t>
            </w:r>
          </w:p>
          <w:p w14:paraId="43C8B8F9"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(Один бік) на підставі вивченого (теми, розділу), опишіть основну велику ідею, яку ви зрозуміли, у формі короткого висновку.</w:t>
            </w:r>
          </w:p>
          <w:p w14:paraId="066D133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(Другий бік) запишіть те, що ви ще не повністю зрозуміли у вигляді твердження або запитання</w:t>
            </w:r>
          </w:p>
        </w:tc>
      </w:tr>
      <w:tr w:rsidR="002D3C38" w14:paraId="23E5F64C"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68FAF1D5"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23</w:t>
            </w:r>
          </w:p>
        </w:tc>
        <w:tc>
          <w:tcPr>
            <w:tcW w:w="1991" w:type="dxa"/>
          </w:tcPr>
          <w:p w14:paraId="7E1C74E8"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Підсумок одним реченням</w:t>
            </w:r>
          </w:p>
        </w:tc>
        <w:tc>
          <w:tcPr>
            <w:tcW w:w="7371" w:type="dxa"/>
          </w:tcPr>
          <w:p w14:paraId="24BDE424"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Учнів</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просять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написати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підсумкове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речення, яке відповідає на запитання «хто», «що», «де», «коли», «чому», «як» щодо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певної теми</w:t>
            </w:r>
          </w:p>
        </w:tc>
      </w:tr>
      <w:tr w:rsidR="002D3C38" w14:paraId="77A4EE98"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48268472"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24</w:t>
            </w:r>
          </w:p>
        </w:tc>
        <w:tc>
          <w:tcPr>
            <w:tcW w:w="1991" w:type="dxa"/>
          </w:tcPr>
          <w:p w14:paraId="08B3E428"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Підсумок одним словом</w:t>
            </w:r>
          </w:p>
        </w:tc>
        <w:tc>
          <w:tcPr>
            <w:tcW w:w="7371" w:type="dxa"/>
          </w:tcPr>
          <w:p w14:paraId="784484BB"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мають обрати з-поміж</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наведених</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варіантів (або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запропонувати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самостійно) слово, яке найкраще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підсумовує тему</w:t>
            </w:r>
          </w:p>
        </w:tc>
      </w:tr>
      <w:tr w:rsidR="002D3C38" w14:paraId="4159C58A"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0D623662"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25</w:t>
            </w:r>
          </w:p>
        </w:tc>
        <w:tc>
          <w:tcPr>
            <w:tcW w:w="1991" w:type="dxa"/>
          </w:tcPr>
          <w:p w14:paraId="0BCCF624"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 xml:space="preserve">Подумай – запиши – </w:t>
            </w:r>
            <w:r>
              <w:rPr>
                <w:rFonts w:ascii="Times New Roman" w:eastAsia="Times New Roman" w:hAnsi="Times New Roman" w:cs="Times New Roman"/>
                <w:b/>
                <w:bCs/>
                <w:color w:val="000000"/>
                <w:sz w:val="28"/>
                <w:szCs w:val="28"/>
                <w:shd w:val="clear" w:color="auto" w:fill="FFFFFF"/>
              </w:rPr>
              <w:lastRenderedPageBreak/>
              <w:t>обговори в парі – поділися</w:t>
            </w:r>
          </w:p>
        </w:tc>
        <w:tc>
          <w:tcPr>
            <w:tcW w:w="7371" w:type="dxa"/>
          </w:tcPr>
          <w:p w14:paraId="510B80D1"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lastRenderedPageBreak/>
              <w:t xml:space="preserve">Учні обдумують відповідь самостійно, записують її, об’єднуються в пари та обговорюють відповідь із </w:t>
            </w:r>
            <w:r>
              <w:rPr>
                <w:rFonts w:ascii="Times New Roman" w:eastAsia="Times New Roman" w:hAnsi="Times New Roman" w:cs="Times New Roman"/>
                <w:color w:val="000000"/>
                <w:sz w:val="28"/>
                <w:szCs w:val="28"/>
                <w:shd w:val="clear" w:color="auto" w:fill="FFFFFF"/>
              </w:rPr>
              <w:lastRenderedPageBreak/>
              <w:t>партнерами, а потім озвучують її всьому класу</w:t>
            </w:r>
          </w:p>
        </w:tc>
      </w:tr>
      <w:tr w:rsidR="002D3C38" w14:paraId="3146CCA7"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2BFC2363"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lastRenderedPageBreak/>
              <w:t>26</w:t>
            </w:r>
          </w:p>
        </w:tc>
        <w:tc>
          <w:tcPr>
            <w:tcW w:w="1991" w:type="dxa"/>
          </w:tcPr>
          <w:p w14:paraId="02E66828"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Подумай – розкажи в парі</w:t>
            </w:r>
          </w:p>
        </w:tc>
        <w:tc>
          <w:tcPr>
            <w:tcW w:w="7371" w:type="dxa"/>
          </w:tcPr>
          <w:p w14:paraId="5C367C2E"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Вчитель ставить учням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запитання. 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самостійно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формулюють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відповіді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протягом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визначеного часу, потім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повертаються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кожен до свого партнера та надають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йому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відповідь. Вчитель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викликає</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декілька пар на вибір, які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озвучують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свої</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відповіді у класі</w:t>
            </w:r>
          </w:p>
        </w:tc>
      </w:tr>
      <w:tr w:rsidR="002D3C38" w14:paraId="54DA2364"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0425E848"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27</w:t>
            </w:r>
          </w:p>
        </w:tc>
        <w:tc>
          <w:tcPr>
            <w:tcW w:w="1991" w:type="dxa"/>
          </w:tcPr>
          <w:p w14:paraId="3D4CBBD1"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Пригадай – підсумуй – запитай – пов’яжи за 2 хвилини (ППЗП2)</w:t>
            </w:r>
          </w:p>
        </w:tc>
        <w:tc>
          <w:tcPr>
            <w:tcW w:w="7371" w:type="dxa"/>
          </w:tcPr>
          <w:p w14:paraId="43CE1A77"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За дві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хвилини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повинні</w:t>
            </w:r>
            <w:r>
              <w:rPr>
                <w:rFonts w:eastAsia="Times New Roman" w:cs="Calibri"/>
                <w:color w:val="111111"/>
                <w:sz w:val="21"/>
                <w:szCs w:val="21"/>
              </w:rPr>
              <w:t> </w:t>
            </w:r>
            <w:r>
              <w:rPr>
                <w:rFonts w:ascii="Times New Roman" w:eastAsia="Times New Roman" w:hAnsi="Times New Roman" w:cs="Times New Roman"/>
                <w:i/>
                <w:iCs/>
                <w:color w:val="000000"/>
                <w:sz w:val="28"/>
                <w:szCs w:val="28"/>
                <w:shd w:val="clear" w:color="auto" w:fill="FFFFFF"/>
              </w:rPr>
              <w:t>пригадати</w:t>
            </w:r>
            <w:r>
              <w:rPr>
                <w:rFonts w:ascii="Times New Roman" w:eastAsia="Times New Roman" w:hAnsi="Times New Roman" w:cs="Times New Roman"/>
                <w:color w:val="000000"/>
                <w:sz w:val="28"/>
                <w:szCs w:val="28"/>
                <w:shd w:val="clear" w:color="auto" w:fill="FFFFFF"/>
              </w:rPr>
              <w:t> та назвати у правильному порядку найважливіші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ідеї, отримані на попередньому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занятті; за дві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хвилини</w:t>
            </w:r>
            <w:r>
              <w:rPr>
                <w:rFonts w:eastAsia="Times New Roman" w:cs="Calibri"/>
                <w:color w:val="111111"/>
                <w:sz w:val="21"/>
                <w:szCs w:val="21"/>
              </w:rPr>
              <w:t> </w:t>
            </w:r>
            <w:r>
              <w:rPr>
                <w:rFonts w:ascii="Times New Roman" w:eastAsia="Times New Roman" w:hAnsi="Times New Roman" w:cs="Times New Roman"/>
                <w:i/>
                <w:iCs/>
                <w:color w:val="000000"/>
                <w:sz w:val="28"/>
                <w:szCs w:val="28"/>
                <w:shd w:val="clear" w:color="auto" w:fill="FFFFFF"/>
              </w:rPr>
              <w:t>підсумувати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ці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пункти одним реченням, записати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одне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основне</w:t>
            </w:r>
            <w:r>
              <w:rPr>
                <w:rFonts w:eastAsia="Times New Roman" w:cs="Calibri"/>
                <w:color w:val="111111"/>
                <w:sz w:val="21"/>
                <w:szCs w:val="21"/>
              </w:rPr>
              <w:t> </w:t>
            </w:r>
            <w:r>
              <w:rPr>
                <w:rFonts w:ascii="Times New Roman" w:eastAsia="Times New Roman" w:hAnsi="Times New Roman" w:cs="Times New Roman"/>
                <w:i/>
                <w:iCs/>
                <w:color w:val="000000"/>
                <w:sz w:val="28"/>
                <w:szCs w:val="28"/>
                <w:shd w:val="clear" w:color="auto" w:fill="FFFFFF"/>
              </w:rPr>
              <w:t>запитання</w:t>
            </w:r>
            <w:r>
              <w:rPr>
                <w:rFonts w:ascii="Times New Roman" w:eastAsia="Times New Roman" w:hAnsi="Times New Roman" w:cs="Times New Roman"/>
                <w:color w:val="000000"/>
                <w:sz w:val="28"/>
                <w:szCs w:val="28"/>
                <w:shd w:val="clear" w:color="auto" w:fill="FFFFFF"/>
              </w:rPr>
              <w:t>, на яке вони хочуть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отримати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відповідь та знайти одну </w:t>
            </w:r>
            <w:r>
              <w:rPr>
                <w:rFonts w:ascii="Times New Roman" w:eastAsia="Times New Roman" w:hAnsi="Times New Roman" w:cs="Times New Roman"/>
                <w:i/>
                <w:iCs/>
                <w:color w:val="000000"/>
                <w:sz w:val="28"/>
                <w:szCs w:val="28"/>
                <w:shd w:val="clear" w:color="auto" w:fill="FFFFFF"/>
              </w:rPr>
              <w:t>прив'язку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цього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матеріалу до основної теми предмету чи курсу</w:t>
            </w:r>
          </w:p>
        </w:tc>
      </w:tr>
      <w:tr w:rsidR="002D3C38" w14:paraId="5271A0D5"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4F8C9D34"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28</w:t>
            </w:r>
          </w:p>
        </w:tc>
        <w:tc>
          <w:tcPr>
            <w:tcW w:w="1991" w:type="dxa"/>
          </w:tcPr>
          <w:p w14:paraId="6077A09E"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Рішення-рішення</w:t>
            </w:r>
          </w:p>
        </w:tc>
        <w:tc>
          <w:tcPr>
            <w:tcW w:w="7371" w:type="dxa"/>
          </w:tcPr>
          <w:p w14:paraId="6859A73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Учитель висловлює певну думку, потім просить учнів зайняти сторону, що відповідає їхній думці з цієї теми і поділитися аргументацією. 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можуть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змінювати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сторону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після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обговорення</w:t>
            </w:r>
          </w:p>
        </w:tc>
      </w:tr>
      <w:tr w:rsidR="002D3C38" w14:paraId="77A29479"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6C33E4C4"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29</w:t>
            </w:r>
          </w:p>
        </w:tc>
        <w:tc>
          <w:tcPr>
            <w:tcW w:w="1991" w:type="dxa"/>
          </w:tcPr>
          <w:p w14:paraId="1DDC27CB"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Самооцінювання</w:t>
            </w:r>
          </w:p>
        </w:tc>
        <w:tc>
          <w:tcPr>
            <w:tcW w:w="7371" w:type="dxa"/>
          </w:tcPr>
          <w:p w14:paraId="21EF6280"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Процес, під час якого учні збирають дані про власне навчання, аналізують що саме відображує їхні успіхи в досягненні навчальних цілей та планують наступні кроки</w:t>
            </w:r>
          </w:p>
        </w:tc>
      </w:tr>
      <w:tr w:rsidR="002D3C38" w14:paraId="7DD69F59"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3326ED34"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30</w:t>
            </w:r>
          </w:p>
        </w:tc>
        <w:tc>
          <w:tcPr>
            <w:tcW w:w="1991" w:type="dxa"/>
          </w:tcPr>
          <w:p w14:paraId="7766B87B"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Семінар за Сократом</w:t>
            </w:r>
          </w:p>
        </w:tc>
        <w:tc>
          <w:tcPr>
            <w:tcW w:w="7371" w:type="dxa"/>
          </w:tcPr>
          <w:p w14:paraId="3AC049A9"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ставлять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питання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одне одному з певного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важливого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питання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або теми. Питання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ініціюють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розмову, яка триває як серія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відповідей та додаткових</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запитань</w:t>
            </w:r>
          </w:p>
        </w:tc>
      </w:tr>
      <w:tr w:rsidR="002D3C38" w14:paraId="5F15CA79"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2DAC1A0F"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31</w:t>
            </w:r>
          </w:p>
        </w:tc>
        <w:tc>
          <w:tcPr>
            <w:tcW w:w="1991" w:type="dxa"/>
          </w:tcPr>
          <w:p w14:paraId="3E708DB0"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Сигнали руками</w:t>
            </w:r>
          </w:p>
        </w:tc>
        <w:tc>
          <w:tcPr>
            <w:tcW w:w="7371" w:type="dxa"/>
          </w:tcPr>
          <w:p w14:paraId="7EF8636A"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 на прохання вчителя показують визначені сигнали рукою, щоб повідомити про рівень розуміння певного поняття, принципу або процесу:</w:t>
            </w:r>
          </w:p>
          <w:p w14:paraId="1A0AC87B"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«Розумію ______ і можу пояснити»</w:t>
            </w:r>
          </w:p>
          <w:p w14:paraId="2AB9CA9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(наприклад, великий палець вгору).</w:t>
            </w:r>
          </w:p>
          <w:p w14:paraId="349E97CB"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«Ще не зовсім розумію _______»</w:t>
            </w:r>
          </w:p>
          <w:p w14:paraId="43320769"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(наприклад, великий палець вниз).</w:t>
            </w:r>
          </w:p>
          <w:p w14:paraId="7153179D"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«Не впевнений щодо ______»</w:t>
            </w:r>
          </w:p>
          <w:p w14:paraId="1BBDE563"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(наприклад, помахати рукою)</w:t>
            </w:r>
          </w:p>
        </w:tc>
      </w:tr>
      <w:tr w:rsidR="002D3C38" w14:paraId="282904EB"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6205770C"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32</w:t>
            </w:r>
          </w:p>
        </w:tc>
        <w:tc>
          <w:tcPr>
            <w:tcW w:w="1991" w:type="dxa"/>
          </w:tcPr>
          <w:p w14:paraId="06B4E134"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Скажи щось</w:t>
            </w:r>
          </w:p>
        </w:tc>
        <w:tc>
          <w:tcPr>
            <w:tcW w:w="7371" w:type="dxa"/>
          </w:tcPr>
          <w:p w14:paraId="64303333"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 по черзі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обговорюють у групі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певний</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прочитаний</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розділ</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або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переглянуте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відео</w:t>
            </w:r>
          </w:p>
        </w:tc>
      </w:tr>
      <w:tr w:rsidR="002D3C38" w14:paraId="6DF57639"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48AE7999"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33</w:t>
            </w:r>
          </w:p>
        </w:tc>
        <w:tc>
          <w:tcPr>
            <w:tcW w:w="1991" w:type="dxa"/>
          </w:tcPr>
          <w:p w14:paraId="687BAE55"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 xml:space="preserve">Сортування </w:t>
            </w:r>
            <w:r>
              <w:rPr>
                <w:rFonts w:ascii="Times New Roman" w:eastAsia="Times New Roman" w:hAnsi="Times New Roman" w:cs="Times New Roman"/>
                <w:b/>
                <w:bCs/>
                <w:color w:val="000000"/>
                <w:sz w:val="28"/>
                <w:szCs w:val="28"/>
                <w:shd w:val="clear" w:color="auto" w:fill="FFFFFF"/>
              </w:rPr>
              <w:lastRenderedPageBreak/>
              <w:t>слів</w:t>
            </w:r>
          </w:p>
        </w:tc>
        <w:tc>
          <w:tcPr>
            <w:tcW w:w="7371" w:type="dxa"/>
          </w:tcPr>
          <w:p w14:paraId="6BDBE538"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lastRenderedPageBreak/>
              <w:t>Учням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дають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набір</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словникових</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 xml:space="preserve">термінів, які вони </w:t>
            </w:r>
            <w:r>
              <w:rPr>
                <w:rFonts w:ascii="Times New Roman" w:eastAsia="Times New Roman" w:hAnsi="Times New Roman" w:cs="Times New Roman"/>
                <w:color w:val="000000"/>
                <w:sz w:val="28"/>
                <w:szCs w:val="28"/>
                <w:shd w:val="clear" w:color="auto" w:fill="FFFFFF"/>
              </w:rPr>
              <w:lastRenderedPageBreak/>
              <w:t>сортують за заданими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або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створеними ними категоріями</w:t>
            </w:r>
          </w:p>
        </w:tc>
      </w:tr>
      <w:tr w:rsidR="002D3C38" w14:paraId="6B74ABB7"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7CC563A9"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lastRenderedPageBreak/>
              <w:t>34</w:t>
            </w:r>
          </w:p>
        </w:tc>
        <w:tc>
          <w:tcPr>
            <w:tcW w:w="1991" w:type="dxa"/>
          </w:tcPr>
          <w:p w14:paraId="3B8D4D72"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Спінер ідей</w:t>
            </w:r>
          </w:p>
        </w:tc>
        <w:tc>
          <w:tcPr>
            <w:tcW w:w="7371" w:type="dxa"/>
          </w:tcPr>
          <w:p w14:paraId="36E0DC6A"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Учитель створює</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спінер, розділений на 4 сектори з написами «Спрогнозуй», «Поясни», «Підсумуй», «Оціни». Після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пояснення нового матеріалу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вчитель крутить спінер та просить учнів</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відповісти на запитання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залежно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місця</w:t>
            </w:r>
            <w:r>
              <w:rPr>
                <w:rFonts w:ascii="Times New Roman" w:eastAsia="Times New Roman" w:hAnsi="Times New Roman" w:cs="Times New Roman"/>
                <w:color w:val="000000"/>
                <w:sz w:val="28"/>
                <w:szCs w:val="28"/>
                <w:shd w:val="clear" w:color="auto" w:fill="FFFFFF"/>
                <w:lang w:val="ru-RU"/>
              </w:rPr>
              <w:t xml:space="preserve"> </w:t>
            </w:r>
            <w:r>
              <w:rPr>
                <w:rFonts w:ascii="Times New Roman" w:eastAsia="Times New Roman" w:hAnsi="Times New Roman" w:cs="Times New Roman"/>
                <w:color w:val="000000"/>
                <w:sz w:val="28"/>
                <w:szCs w:val="28"/>
                <w:shd w:val="clear" w:color="auto" w:fill="FFFFFF"/>
              </w:rPr>
              <w:t>зупинки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спінера. Наприклад, спінер</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зупиняється на секторі «Підсумуй», тоді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вчитель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сказати: «Назви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ключові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поняття, про які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щойно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йшлося»</w:t>
            </w:r>
          </w:p>
        </w:tc>
      </w:tr>
      <w:tr w:rsidR="002D3C38" w14:paraId="727CB3B9"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75EC8A2E"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35</w:t>
            </w:r>
          </w:p>
        </w:tc>
        <w:tc>
          <w:tcPr>
            <w:tcW w:w="1991" w:type="dxa"/>
          </w:tcPr>
          <w:p w14:paraId="0E7E0CE9"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Спостереження</w:t>
            </w:r>
          </w:p>
        </w:tc>
        <w:tc>
          <w:tcPr>
            <w:tcW w:w="7371" w:type="dxa"/>
          </w:tcPr>
          <w:p w14:paraId="14C20669"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Учитель готує протокол спостереження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із</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переліком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учнів у класі, де буде зазначено, за якими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сааме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очікуваними результатами він буде спостерігати. Рухаючись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класом, він</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спостерігає за учнями, коли вони працюють, і робить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необхідні записи та позначки в протоколі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спостереження</w:t>
            </w:r>
          </w:p>
        </w:tc>
      </w:tr>
      <w:tr w:rsidR="002D3C38" w14:paraId="06DD46EB"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3507A849"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36</w:t>
            </w:r>
          </w:p>
        </w:tc>
        <w:tc>
          <w:tcPr>
            <w:tcW w:w="1991" w:type="dxa"/>
          </w:tcPr>
          <w:p w14:paraId="01CFB78A"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Тестування</w:t>
            </w:r>
          </w:p>
        </w:tc>
        <w:tc>
          <w:tcPr>
            <w:tcW w:w="7371" w:type="dxa"/>
          </w:tcPr>
          <w:p w14:paraId="18C0D365"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За допомогою</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тестування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вчитель</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перевіряє</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опанування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учнями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фактичної</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інформації, понять. Орієнтовні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типи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тестових</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завдань:</w:t>
            </w:r>
          </w:p>
          <w:p w14:paraId="387A8E41"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Декілька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правильних</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варіантів</w:t>
            </w:r>
          </w:p>
          <w:p w14:paraId="50B025CF"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Правильно/Неправильно</w:t>
            </w:r>
          </w:p>
          <w:p w14:paraId="10A75A02"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Коротка відповідь</w:t>
            </w:r>
          </w:p>
          <w:p w14:paraId="7F34B01A"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Знайди відповідність</w:t>
            </w:r>
          </w:p>
          <w:p w14:paraId="2354CA30"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Розширена відповідь</w:t>
            </w:r>
          </w:p>
        </w:tc>
      </w:tr>
      <w:tr w:rsidR="002D3C38" w14:paraId="04C6399D"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71F650AD"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37</w:t>
            </w:r>
          </w:p>
        </w:tc>
        <w:tc>
          <w:tcPr>
            <w:tcW w:w="1991" w:type="dxa"/>
          </w:tcPr>
          <w:p w14:paraId="1181FC9B"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Трикутна призма (червоний, жовтий, зелений)</w:t>
            </w:r>
          </w:p>
        </w:tc>
        <w:tc>
          <w:tcPr>
            <w:tcW w:w="7371" w:type="dxa"/>
          </w:tcPr>
          <w:p w14:paraId="42C46E3F"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Учні дають вчителеві зворотний зв'язок, показуючи колір, що відповідає рівню розуміння</w:t>
            </w:r>
          </w:p>
        </w:tc>
      </w:tr>
      <w:tr w:rsidR="002D3C38" w14:paraId="7C6F76C4"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439CDD87"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38</w:t>
            </w:r>
          </w:p>
        </w:tc>
        <w:tc>
          <w:tcPr>
            <w:tcW w:w="1991" w:type="dxa"/>
          </w:tcPr>
          <w:p w14:paraId="73EB654C"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Усне опитування</w:t>
            </w:r>
          </w:p>
        </w:tc>
        <w:tc>
          <w:tcPr>
            <w:tcW w:w="7371" w:type="dxa"/>
          </w:tcPr>
          <w:p w14:paraId="289A0BF9"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Учитель пропонує</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учням</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відповісти на запитання, наведені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нижче:</w:t>
            </w:r>
          </w:p>
          <w:p w14:paraId="38CA1092"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Чим це _________схоже на/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відрізняється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від_______?</w:t>
            </w:r>
          </w:p>
          <w:p w14:paraId="3AEA84F6"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характерні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риси/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елементи________________?</w:t>
            </w:r>
          </w:p>
          <w:p w14:paraId="51FB95A0"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 іще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можна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показати/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проілюструвати________?</w:t>
            </w:r>
          </w:p>
          <w:p w14:paraId="3BA8072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 чому</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полягає</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головна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ідея, ключова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концепція, мораль ___?</w:t>
            </w:r>
          </w:p>
          <w:p w14:paraId="3827F9FA"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 _________стосується ________________?</w:t>
            </w:r>
          </w:p>
          <w:p w14:paraId="70ADC13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ідеї / деталі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можна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додати до_______________?</w:t>
            </w:r>
          </w:p>
          <w:p w14:paraId="54DB1DB2"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Наведіть приклад ___________________?</w:t>
            </w:r>
          </w:p>
          <w:p w14:paraId="750F1C17"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Що не так з___________________?</w:t>
            </w:r>
          </w:p>
          <w:p w14:paraId="5FB583CF"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lastRenderedPageBreak/>
              <w:t>Який</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висновок</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ви могли б зробити з_______________?</w:t>
            </w:r>
          </w:p>
          <w:p w14:paraId="518E73F1"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висновки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можна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зробити з___________?</w:t>
            </w:r>
          </w:p>
          <w:p w14:paraId="6102B2ED"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На яке питання ми намагаємося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відповісти? Яку проблему ми намагаємося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вирішити?</w:t>
            </w:r>
          </w:p>
          <w:p w14:paraId="3F9707CA"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Що</w:t>
            </w:r>
            <w:r>
              <w:rPr>
                <w:rFonts w:ascii="Times New Roman" w:eastAsia="Times New Roman" w:hAnsi="Times New Roman" w:cs="Times New Roman"/>
                <w:color w:val="000000"/>
                <w:sz w:val="28"/>
                <w:szCs w:val="28"/>
                <w:shd w:val="clear" w:color="auto" w:fill="FFFFFF"/>
                <w:lang w:val="ru-RU"/>
              </w:rPr>
              <w:t xml:space="preserve"> </w:t>
            </w:r>
            <w:r>
              <w:rPr>
                <w:rFonts w:ascii="Times New Roman" w:eastAsia="Times New Roman" w:hAnsi="Times New Roman" w:cs="Times New Roman"/>
                <w:color w:val="000000"/>
                <w:sz w:val="28"/>
                <w:szCs w:val="28"/>
                <w:shd w:val="clear" w:color="auto" w:fill="FFFFFF"/>
              </w:rPr>
              <w:t>ви можете сказати про ____________________?</w:t>
            </w:r>
          </w:p>
          <w:p w14:paraId="2012941F"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Що</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статися, якщо _______________ ?</w:t>
            </w:r>
          </w:p>
          <w:p w14:paraId="03C92489"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критерії</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можна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взяти для оцінки ______________?</w:t>
            </w:r>
          </w:p>
          <w:p w14:paraId="568B42E2"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докази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підтверджують____________________?</w:t>
            </w:r>
          </w:p>
          <w:p w14:paraId="3791AAE6"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 ми можемо довести / підтвердити ______________?</w:t>
            </w:r>
          </w:p>
          <w:p w14:paraId="6A560861"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 це</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можна</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розглядати з точки зору______________?</w:t>
            </w:r>
          </w:p>
          <w:p w14:paraId="018C4E61"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Які</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альтернативи _________________ слід</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розглянути?</w:t>
            </w:r>
          </w:p>
          <w:p w14:paraId="7EA78A3E"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Який</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підхід/</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стратегію</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ви могли б використати для __?</w:t>
            </w:r>
          </w:p>
        </w:tc>
      </w:tr>
      <w:tr w:rsidR="002D3C38" w14:paraId="55F69D50"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5B2C2786"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lastRenderedPageBreak/>
              <w:t>39</w:t>
            </w:r>
          </w:p>
        </w:tc>
        <w:tc>
          <w:tcPr>
            <w:tcW w:w="1991" w:type="dxa"/>
          </w:tcPr>
          <w:p w14:paraId="47F5364A"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Учнівська конференція</w:t>
            </w:r>
          </w:p>
        </w:tc>
        <w:tc>
          <w:tcPr>
            <w:tcW w:w="7371" w:type="dxa"/>
          </w:tcPr>
          <w:p w14:paraId="2530A354"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Бесіда з кожним учнем особисто для перевірки рівня розуміння</w:t>
            </w:r>
          </w:p>
        </w:tc>
      </w:tr>
      <w:tr w:rsidR="002D3C38" w14:paraId="34BAB16B"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70FDF10F"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40</w:t>
            </w:r>
          </w:p>
        </w:tc>
        <w:tc>
          <w:tcPr>
            <w:tcW w:w="1991" w:type="dxa"/>
          </w:tcPr>
          <w:p w14:paraId="5915B4F9"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Хрестики-нулики</w:t>
            </w:r>
          </w:p>
        </w:tc>
        <w:tc>
          <w:tcPr>
            <w:tcW w:w="7371" w:type="dxa"/>
          </w:tcPr>
          <w:p w14:paraId="30CC9D48"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Набірвидівроботи, з</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якихучнісамостійноможутьобиратиті, щоможутьпродемонструватиїхнєрозуміння</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теми. Набір представлений у вигляді сітки з дев'яти квадратів, схожої на дошку для гри в хрестики-нулики, можна попросити учнів обирати так, щоб зрештою закреслити «три підряд». Завдання можуть відрізнятися за змістом, процесом та результатом і можуть бути адаптовані залежно від глибини знань</w:t>
            </w:r>
          </w:p>
        </w:tc>
      </w:tr>
      <w:tr w:rsidR="002D3C38" w14:paraId="56C7C6A7"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79351CAD"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41</w:t>
            </w:r>
          </w:p>
        </w:tc>
        <w:tc>
          <w:tcPr>
            <w:tcW w:w="1991" w:type="dxa"/>
          </w:tcPr>
          <w:p w14:paraId="059A0BA4"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Хто швидше?</w:t>
            </w:r>
          </w:p>
        </w:tc>
        <w:tc>
          <w:tcPr>
            <w:tcW w:w="7371" w:type="dxa"/>
          </w:tcPr>
          <w:p w14:paraId="01BD508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Робота в парі – слухач і ведучий. Обидва знають категорію (тему), однак ведучий стоїть спиною до дошки / екрану. З'являються слова на задану тему, слухач дає підказки, а ведучий намагається вгадати слово. Пара, яка завершила першою, встає</w:t>
            </w:r>
          </w:p>
        </w:tc>
      </w:tr>
      <w:tr w:rsidR="002D3C38" w14:paraId="7AE9AB73"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491CCC90"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42</w:t>
            </w:r>
          </w:p>
        </w:tc>
        <w:tc>
          <w:tcPr>
            <w:tcW w:w="1991" w:type="dxa"/>
          </w:tcPr>
          <w:p w14:paraId="70E07D43"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Швидкий запис</w:t>
            </w:r>
          </w:p>
        </w:tc>
        <w:tc>
          <w:tcPr>
            <w:tcW w:w="7371" w:type="dxa"/>
          </w:tcPr>
          <w:p w14:paraId="6F326215"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Попросіть учнів відповісти за 2-10 хвилин на відкриті запитання або твердження</w:t>
            </w:r>
          </w:p>
        </w:tc>
      </w:tr>
      <w:tr w:rsidR="002D3C38" w14:paraId="4C06893E"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7163434D"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43</w:t>
            </w:r>
          </w:p>
        </w:tc>
        <w:tc>
          <w:tcPr>
            <w:tcW w:w="1991" w:type="dxa"/>
          </w:tcPr>
          <w:p w14:paraId="0819C9CD"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Шкала Лайкерта</w:t>
            </w:r>
          </w:p>
        </w:tc>
        <w:tc>
          <w:tcPr>
            <w:tcW w:w="7371" w:type="dxa"/>
          </w:tcPr>
          <w:p w14:paraId="605F7571"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Учитель наводить 3-5 тверджень, які явно не є істинними або помилковими, але дещо спірними. Мета полягає в тому, щоб допомогти учням подумати над текстом, а потім обговорити його з однокласниками. Наприклад,</w:t>
            </w:r>
          </w:p>
          <w:p w14:paraId="49296430"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«Герой (ім'я) не повинен був робити (що саме).»</w:t>
            </w:r>
          </w:p>
          <w:p w14:paraId="53F5741B"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Повністю погоджуюся</w:t>
            </w:r>
          </w:p>
          <w:p w14:paraId="0A741484"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не погоджуюся</w:t>
            </w:r>
          </w:p>
          <w:p w14:paraId="2243C43A"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погоджуюся</w:t>
            </w:r>
          </w:p>
          <w:p w14:paraId="1CCBA85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повністю погоджуюся</w:t>
            </w:r>
          </w:p>
        </w:tc>
      </w:tr>
      <w:tr w:rsidR="002D3C38" w14:paraId="7F2389AD"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31CBF5BA"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44</w:t>
            </w:r>
          </w:p>
        </w:tc>
        <w:tc>
          <w:tcPr>
            <w:tcW w:w="1991" w:type="dxa"/>
          </w:tcPr>
          <w:p w14:paraId="789EB11D"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3-2-1</w:t>
            </w:r>
          </w:p>
        </w:tc>
        <w:tc>
          <w:tcPr>
            <w:tcW w:w="7371" w:type="dxa"/>
          </w:tcPr>
          <w:p w14:paraId="7AFDAFD9"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 xml:space="preserve">Учні виконують такі варіанти завдань, визначаючи за </w:t>
            </w:r>
            <w:r>
              <w:rPr>
                <w:rFonts w:ascii="Times New Roman" w:eastAsia="Times New Roman" w:hAnsi="Times New Roman" w:cs="Times New Roman"/>
                <w:color w:val="000000"/>
                <w:sz w:val="28"/>
                <w:szCs w:val="28"/>
                <w:shd w:val="clear" w:color="auto" w:fill="FFFFFF"/>
              </w:rPr>
              <w:lastRenderedPageBreak/>
              <w:t>прочитаним текстом:</w:t>
            </w:r>
          </w:p>
          <w:p w14:paraId="71502405"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три речі, які ви дізналися, два </w:t>
            </w:r>
            <w:r>
              <w:rPr>
                <w:rFonts w:ascii="Times New Roman" w:eastAsia="Times New Roman" w:hAnsi="Times New Roman" w:cs="Times New Roman"/>
                <w:color w:val="000000"/>
                <w:sz w:val="28"/>
                <w:szCs w:val="28"/>
              </w:rPr>
              <w:t>цікаві факти, одне </w:t>
            </w:r>
            <w:r>
              <w:rPr>
                <w:rFonts w:ascii="Times New Roman" w:eastAsia="Times New Roman" w:hAnsi="Times New Roman" w:cs="Times New Roman"/>
                <w:color w:val="000000"/>
                <w:sz w:val="28"/>
                <w:szCs w:val="28"/>
                <w:shd w:val="clear" w:color="auto" w:fill="FFFFFF"/>
              </w:rPr>
              <w:t>питання, що залишилося;</w:t>
            </w:r>
          </w:p>
          <w:p w14:paraId="2A82CE53"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три </w:t>
            </w:r>
            <w:r>
              <w:rPr>
                <w:rFonts w:ascii="Times New Roman" w:eastAsia="Times New Roman" w:hAnsi="Times New Roman" w:cs="Times New Roman"/>
                <w:color w:val="000000"/>
                <w:sz w:val="28"/>
                <w:szCs w:val="28"/>
                <w:shd w:val="clear" w:color="auto" w:fill="FFFFFF"/>
              </w:rPr>
              <w:t>ключові слова, дві відмінності між _, один вплив на _;</w:t>
            </w:r>
          </w:p>
          <w:p w14:paraId="77321F64"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три важливі факти, дві цікаві ідеї, одне уявлення про себе як учня;</w:t>
            </w:r>
          </w:p>
          <w:p w14:paraId="58EB25FB"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три нові терміни, дві нові ідеї, </w:t>
            </w:r>
            <w:r>
              <w:rPr>
                <w:rFonts w:ascii="Times New Roman" w:eastAsia="Times New Roman" w:hAnsi="Times New Roman" w:cs="Times New Roman"/>
                <w:color w:val="000000"/>
                <w:sz w:val="28"/>
                <w:szCs w:val="28"/>
              </w:rPr>
              <w:t>одна річ</w:t>
            </w:r>
            <w:r>
              <w:rPr>
                <w:rFonts w:ascii="Times New Roman" w:eastAsia="Times New Roman" w:hAnsi="Times New Roman" w:cs="Times New Roman"/>
                <w:color w:val="000000"/>
                <w:sz w:val="28"/>
                <w:szCs w:val="28"/>
                <w:shd w:val="clear" w:color="auto" w:fill="FFFFFF"/>
              </w:rPr>
              <w:t>, яку потрібно обдумати;</w:t>
            </w:r>
          </w:p>
          <w:p w14:paraId="501CE254"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три питання до тексту (незнайомі слова або незрозумілі ідеї), два прогнози за текстом (що станеться далі, враховуючи вже прочитане), знайдіть один зв'язок у тексті (з тим, що ви вже знали або випробували)</w:t>
            </w:r>
          </w:p>
        </w:tc>
      </w:tr>
      <w:tr w:rsidR="002D3C38" w14:paraId="7B220F68"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1165B7E6"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lastRenderedPageBreak/>
              <w:t>45</w:t>
            </w:r>
          </w:p>
        </w:tc>
        <w:tc>
          <w:tcPr>
            <w:tcW w:w="1991" w:type="dxa"/>
          </w:tcPr>
          <w:p w14:paraId="064CA463"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Трихвилинна пауза</w:t>
            </w:r>
          </w:p>
        </w:tc>
        <w:tc>
          <w:tcPr>
            <w:tcW w:w="7371" w:type="dxa"/>
          </w:tcPr>
          <w:p w14:paraId="454B156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Трихвилинна пауза дає змогу учням зупинитися, обміркувати певні представлені явища та ідеї, прив'язати їх до вже наявних знань або досвіду та попросити роз'яснень.</w:t>
            </w:r>
          </w:p>
          <w:p w14:paraId="6C81B78F"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 змінив(ла) ставлення до....</w:t>
            </w:r>
          </w:p>
          <w:p w14:paraId="476BD54C"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 більше дізнався (лася) про...</w:t>
            </w:r>
          </w:p>
          <w:p w14:paraId="0EE29144"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Мене здивувало...</w:t>
            </w:r>
          </w:p>
          <w:p w14:paraId="24EB8A36"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Я почувався(лася)...</w:t>
            </w:r>
          </w:p>
        </w:tc>
      </w:tr>
      <w:tr w:rsidR="002D3C38" w14:paraId="182CD64B" w14:textId="77777777" w:rsidTr="00BF501B">
        <w:tc>
          <w:tcPr>
            <w:cnfStyle w:val="001000000000" w:firstRow="0" w:lastRow="0" w:firstColumn="1" w:lastColumn="0" w:oddVBand="0" w:evenVBand="0" w:oddHBand="0" w:evenHBand="0" w:firstRowFirstColumn="0" w:firstRowLastColumn="0" w:lastRowFirstColumn="0" w:lastRowLastColumn="0"/>
            <w:tcW w:w="703" w:type="dxa"/>
          </w:tcPr>
          <w:p w14:paraId="64B60828" w14:textId="77777777" w:rsidR="002D3C38" w:rsidRDefault="002D3C38" w:rsidP="00E510EF">
            <w:pPr>
              <w:widowControl w:val="0"/>
              <w:spacing w:after="0" w:line="240" w:lineRule="auto"/>
              <w:jc w:val="center"/>
              <w:rPr>
                <w:rFonts w:ascii="Tahoma" w:eastAsia="Times New Roman" w:hAnsi="Tahoma" w:cs="Tahoma"/>
                <w:color w:val="111111"/>
                <w:sz w:val="18"/>
                <w:szCs w:val="18"/>
              </w:rPr>
            </w:pPr>
            <w:r>
              <w:rPr>
                <w:rFonts w:ascii="Times New Roman" w:eastAsia="Times New Roman" w:hAnsi="Times New Roman" w:cs="Times New Roman"/>
                <w:color w:val="000000"/>
                <w:sz w:val="28"/>
                <w:szCs w:val="28"/>
              </w:rPr>
              <w:t>46</w:t>
            </w:r>
          </w:p>
        </w:tc>
        <w:tc>
          <w:tcPr>
            <w:tcW w:w="1991" w:type="dxa"/>
          </w:tcPr>
          <w:p w14:paraId="3663DEA4" w14:textId="77777777" w:rsidR="002D3C38" w:rsidRDefault="002D3C38" w:rsidP="00E510EF">
            <w:pPr>
              <w:widowControl w:val="0"/>
              <w:spacing w:after="0" w:line="240" w:lineRule="auto"/>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b/>
                <w:bCs/>
                <w:color w:val="000000"/>
                <w:sz w:val="28"/>
                <w:szCs w:val="28"/>
                <w:shd w:val="clear" w:color="auto" w:fill="FFFFFF"/>
              </w:rPr>
              <w:t>Є питання, в кого є відповідь?</w:t>
            </w:r>
          </w:p>
        </w:tc>
        <w:tc>
          <w:tcPr>
            <w:tcW w:w="7371" w:type="dxa"/>
          </w:tcPr>
          <w:p w14:paraId="306119F0" w14:textId="77777777" w:rsidR="002D3C38" w:rsidRDefault="002D3C38" w:rsidP="00E510EF">
            <w:pPr>
              <w:widowControl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ahoma" w:eastAsia="Times New Roman" w:hAnsi="Tahoma" w:cs="Tahoma"/>
                <w:color w:val="111111"/>
                <w:sz w:val="18"/>
                <w:szCs w:val="18"/>
              </w:rPr>
            </w:pPr>
            <w:r>
              <w:rPr>
                <w:rFonts w:ascii="Times New Roman" w:eastAsia="Times New Roman" w:hAnsi="Times New Roman" w:cs="Times New Roman"/>
                <w:color w:val="000000"/>
                <w:sz w:val="28"/>
                <w:szCs w:val="28"/>
                <w:shd w:val="clear" w:color="auto" w:fill="FFFFFF"/>
              </w:rPr>
              <w:t>Учитель робить два набори</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карток. Перший набір</w:t>
            </w:r>
            <w:r>
              <w:rPr>
                <w:rFonts w:eastAsia="Times New Roman" w:cs="Calibri"/>
                <w:color w:val="111111"/>
                <w:sz w:val="21"/>
                <w:szCs w:val="21"/>
              </w:rPr>
              <w:t> </w:t>
            </w:r>
            <w:r>
              <w:rPr>
                <w:rFonts w:ascii="Times New Roman" w:eastAsia="Times New Roman" w:hAnsi="Times New Roman" w:cs="Times New Roman"/>
                <w:color w:val="000000"/>
                <w:sz w:val="28"/>
                <w:szCs w:val="28"/>
                <w:shd w:val="clear" w:color="auto" w:fill="FFFFFF"/>
              </w:rPr>
              <w:t>має запитання за певним розділом навчання. У другому наборі містяться відповіді. Учитель роздає картки з відповідями учням, а потім він або учень зачитує класу питання на картці. Всі учні перевіряють свої картки з відповідями, щоб знайти правильну</w:t>
            </w:r>
          </w:p>
        </w:tc>
      </w:tr>
    </w:tbl>
    <w:p w14:paraId="0B25C760" w14:textId="77777777" w:rsidR="002D3C38" w:rsidRDefault="002D3C38" w:rsidP="002D3C38">
      <w:pPr>
        <w:shd w:val="clear" w:color="auto" w:fill="FFFFFF"/>
        <w:spacing w:line="240" w:lineRule="auto"/>
        <w:jc w:val="right"/>
        <w:rPr>
          <w:rFonts w:ascii="Times New Roman" w:eastAsia="Times New Roman" w:hAnsi="Times New Roman" w:cs="Times New Roman"/>
          <w:color w:val="000000"/>
          <w:sz w:val="28"/>
          <w:szCs w:val="28"/>
        </w:rPr>
      </w:pPr>
    </w:p>
    <w:p w14:paraId="51FF2EBA" w14:textId="77777777" w:rsidR="00BF501B" w:rsidRDefault="00BF501B" w:rsidP="002D3C38">
      <w:pPr>
        <w:shd w:val="clear" w:color="auto" w:fill="FFFFFF"/>
        <w:spacing w:line="240" w:lineRule="auto"/>
        <w:jc w:val="right"/>
        <w:rPr>
          <w:rFonts w:ascii="Times New Roman" w:eastAsia="Times New Roman" w:hAnsi="Times New Roman" w:cs="Times New Roman"/>
          <w:color w:val="000000"/>
          <w:sz w:val="28"/>
          <w:szCs w:val="28"/>
        </w:rPr>
      </w:pPr>
    </w:p>
    <w:p w14:paraId="21450161" w14:textId="77777777" w:rsidR="00BF501B" w:rsidRDefault="00BF501B" w:rsidP="00BF501B">
      <w:pPr>
        <w:pStyle w:val="a8"/>
        <w:spacing w:before="4" w:line="360" w:lineRule="auto"/>
        <w:jc w:val="left"/>
      </w:pPr>
    </w:p>
    <w:p w14:paraId="6F52B403" w14:textId="77777777" w:rsidR="00BF501B" w:rsidRDefault="00BF501B" w:rsidP="00BF501B">
      <w:pPr>
        <w:pStyle w:val="a8"/>
        <w:spacing w:before="4" w:line="360" w:lineRule="auto"/>
        <w:jc w:val="left"/>
      </w:pPr>
    </w:p>
    <w:p w14:paraId="52D0C5C2" w14:textId="77777777" w:rsidR="00BF501B" w:rsidRDefault="00BF501B" w:rsidP="00BF501B">
      <w:pPr>
        <w:pStyle w:val="a8"/>
        <w:spacing w:before="4" w:line="360" w:lineRule="auto"/>
        <w:jc w:val="left"/>
      </w:pPr>
    </w:p>
    <w:p w14:paraId="2E3F8842" w14:textId="77777777" w:rsidR="00BF501B" w:rsidRDefault="00BF501B" w:rsidP="00BF501B">
      <w:pPr>
        <w:pStyle w:val="a8"/>
        <w:spacing w:before="4" w:line="360" w:lineRule="auto"/>
        <w:jc w:val="left"/>
      </w:pPr>
    </w:p>
    <w:p w14:paraId="565B0B37" w14:textId="77777777" w:rsidR="00BF501B" w:rsidRDefault="00BF501B" w:rsidP="00BF501B">
      <w:pPr>
        <w:pStyle w:val="a8"/>
        <w:spacing w:before="4" w:line="360" w:lineRule="auto"/>
        <w:jc w:val="left"/>
      </w:pPr>
    </w:p>
    <w:p w14:paraId="7DCA2281" w14:textId="77777777" w:rsidR="00BF501B" w:rsidRDefault="00BF501B" w:rsidP="00BF501B">
      <w:pPr>
        <w:pStyle w:val="a8"/>
        <w:spacing w:before="4" w:line="360" w:lineRule="auto"/>
        <w:jc w:val="left"/>
      </w:pPr>
    </w:p>
    <w:p w14:paraId="4E9AB3C9" w14:textId="77777777" w:rsidR="00BF501B" w:rsidRDefault="00BF501B" w:rsidP="00BF501B">
      <w:pPr>
        <w:pStyle w:val="a8"/>
        <w:spacing w:before="4" w:line="360" w:lineRule="auto"/>
        <w:jc w:val="left"/>
      </w:pPr>
    </w:p>
    <w:p w14:paraId="1FF008DA" w14:textId="77777777" w:rsidR="00BF501B" w:rsidRDefault="00BF501B" w:rsidP="00BF501B">
      <w:pPr>
        <w:pStyle w:val="a8"/>
        <w:spacing w:before="4" w:line="360" w:lineRule="auto"/>
        <w:jc w:val="left"/>
      </w:pPr>
    </w:p>
    <w:p w14:paraId="56905D13" w14:textId="77777777" w:rsidR="00BF501B" w:rsidRDefault="00BF501B" w:rsidP="00BF501B">
      <w:pPr>
        <w:pStyle w:val="a8"/>
        <w:spacing w:before="4" w:line="360" w:lineRule="auto"/>
        <w:jc w:val="left"/>
      </w:pPr>
    </w:p>
    <w:p w14:paraId="37FFAA2D" w14:textId="384CCA52" w:rsidR="00BF501B" w:rsidRDefault="00BF501B" w:rsidP="00BF501B">
      <w:pPr>
        <w:pStyle w:val="a8"/>
        <w:spacing w:before="4" w:line="360" w:lineRule="auto"/>
        <w:jc w:val="left"/>
      </w:pPr>
      <w:r>
        <w:t xml:space="preserve">     В освітній програмі на 2026-2027 навчальний рік  пронумеровано, прошнуровано та скріплено печаткою    ___________________________ сторінок </w:t>
      </w:r>
    </w:p>
    <w:p w14:paraId="66304595" w14:textId="77777777" w:rsidR="00BF501B" w:rsidRDefault="00BF501B" w:rsidP="00BF501B">
      <w:pPr>
        <w:pStyle w:val="a8"/>
        <w:spacing w:before="4" w:line="360" w:lineRule="auto"/>
        <w:jc w:val="left"/>
      </w:pPr>
      <w:r>
        <w:t xml:space="preserve">                                                          </w:t>
      </w:r>
    </w:p>
    <w:p w14:paraId="64EA4FAD" w14:textId="77777777" w:rsidR="00BF501B" w:rsidRDefault="00BF501B" w:rsidP="00BF501B">
      <w:pPr>
        <w:pStyle w:val="a8"/>
        <w:spacing w:before="4" w:line="360" w:lineRule="auto"/>
        <w:jc w:val="left"/>
      </w:pPr>
    </w:p>
    <w:p w14:paraId="74FA8C25" w14:textId="77777777" w:rsidR="00BF501B" w:rsidRDefault="00BF501B" w:rsidP="00BF501B">
      <w:pPr>
        <w:pStyle w:val="a8"/>
        <w:spacing w:before="4" w:line="360" w:lineRule="auto"/>
        <w:jc w:val="right"/>
      </w:pPr>
    </w:p>
    <w:p w14:paraId="4ADF57E9" w14:textId="77777777" w:rsidR="00BF501B" w:rsidRDefault="00BF501B" w:rsidP="00BF501B">
      <w:pPr>
        <w:pStyle w:val="a8"/>
        <w:spacing w:before="4" w:line="360" w:lineRule="auto"/>
        <w:jc w:val="right"/>
      </w:pPr>
    </w:p>
    <w:p w14:paraId="649B5335" w14:textId="61E8C073" w:rsidR="00BF501B" w:rsidRPr="002D3C38" w:rsidRDefault="00BF501B" w:rsidP="00BF501B">
      <w:pPr>
        <w:pStyle w:val="a8"/>
        <w:spacing w:before="4" w:line="360" w:lineRule="auto"/>
        <w:jc w:val="right"/>
        <w:sectPr w:rsidR="00BF501B" w:rsidRPr="002D3C38" w:rsidSect="008510F0">
          <w:headerReference w:type="default" r:id="rId17"/>
          <w:pgSz w:w="11900" w:h="16840"/>
          <w:pgMar w:top="1952" w:right="1018" w:bottom="2158" w:left="1142" w:header="907" w:footer="1417" w:gutter="0"/>
          <w:pgNumType w:start="1"/>
          <w:cols w:space="720"/>
          <w:noEndnote/>
          <w:docGrid w:linePitch="360"/>
        </w:sectPr>
      </w:pPr>
      <w:r>
        <w:t>Директор ____________         О.Д.ДІДИЧ</w:t>
      </w:r>
    </w:p>
    <w:p w14:paraId="4AE5C7F2" w14:textId="3EB7A1F5" w:rsidR="00F81175" w:rsidRPr="00F81175" w:rsidRDefault="00F81175" w:rsidP="00BF501B">
      <w:pPr>
        <w:shd w:val="clear" w:color="auto" w:fill="FFFFFF"/>
        <w:spacing w:line="240" w:lineRule="auto"/>
        <w:rPr>
          <w:rFonts w:ascii="Times New Roman" w:hAnsi="Times New Roman" w:cs="Times New Roman"/>
          <w:sz w:val="28"/>
          <w:szCs w:val="28"/>
        </w:rPr>
      </w:pPr>
    </w:p>
    <w:sectPr w:rsidR="00F81175" w:rsidRPr="00F81175" w:rsidSect="00BF501B">
      <w:footerReference w:type="default" r:id="rId18"/>
      <w:pgSz w:w="11900" w:h="16840"/>
      <w:pgMar w:top="1952" w:right="1018" w:bottom="2158" w:left="1142" w:header="907" w:footer="1417"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858885" w14:textId="77777777" w:rsidR="006D03D7" w:rsidRDefault="006D03D7">
      <w:pPr>
        <w:spacing w:after="0" w:line="240" w:lineRule="auto"/>
      </w:pPr>
      <w:r>
        <w:separator/>
      </w:r>
    </w:p>
  </w:endnote>
  <w:endnote w:type="continuationSeparator" w:id="0">
    <w:p w14:paraId="677AA2B7" w14:textId="77777777" w:rsidR="006D03D7" w:rsidRDefault="006D0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altName w:val="Segoe UI Symbol"/>
    <w:charset w:val="00"/>
    <w:family w:val="auto"/>
    <w:pitch w:val="variable"/>
    <w:sig w:usb0="800000AF" w:usb1="1001ECEA"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adea">
    <w:altName w:val="Times New Roman"/>
    <w:charset w:val="00"/>
    <w:family w:val="roman"/>
    <w:pitch w:val="variable"/>
    <w:sig w:usb0="00000001" w:usb1="00000000" w:usb2="00000000" w:usb3="00000000" w:csb0="00000093" w:csb1="00000000"/>
  </w:font>
  <w:font w:name="Lucida Sans">
    <w:panose1 w:val="020B0602030504020204"/>
    <w:charset w:val="00"/>
    <w:family w:val="swiss"/>
    <w:pitch w:val="variable"/>
    <w:sig w:usb0="00000003" w:usb1="00000000" w:usb2="00000000" w:usb3="00000000" w:csb0="00000001" w:csb1="00000000"/>
  </w:font>
  <w:font w:name="Stone Sans">
    <w:altName w:val="Times New Roman"/>
    <w:charset w:val="CC"/>
    <w:family w:val="roman"/>
    <w:pitch w:val="variable"/>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211870"/>
      <w:docPartObj>
        <w:docPartGallery w:val="Page Numbers (Bottom of Page)"/>
        <w:docPartUnique/>
      </w:docPartObj>
    </w:sdtPr>
    <w:sdtEndPr/>
    <w:sdtContent>
      <w:p w14:paraId="47E631C5" w14:textId="77777777" w:rsidR="00AB285E" w:rsidRDefault="006D03D7">
        <w:pPr>
          <w:pStyle w:val="ad"/>
          <w:jc w:val="right"/>
          <w:rPr>
            <w:rFonts w:ascii="Times New Roman" w:hAnsi="Times New Roman" w:cs="Times New Roman"/>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B87DF0" w14:textId="77777777" w:rsidR="006D03D7" w:rsidRDefault="006D03D7">
      <w:pPr>
        <w:spacing w:after="0" w:line="240" w:lineRule="auto"/>
      </w:pPr>
      <w:r>
        <w:separator/>
      </w:r>
    </w:p>
  </w:footnote>
  <w:footnote w:type="continuationSeparator" w:id="0">
    <w:p w14:paraId="4F55B0E1" w14:textId="77777777" w:rsidR="006D03D7" w:rsidRDefault="006D03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D413A9" w14:textId="77777777" w:rsidR="00AB285E" w:rsidRDefault="00AB285E">
    <w:pPr>
      <w:pStyle w:val="ab"/>
    </w:pPr>
  </w:p>
  <w:p w14:paraId="24031A74" w14:textId="77777777" w:rsidR="00AB285E" w:rsidRDefault="00AB285E" w:rsidP="008510F0">
    <w:pPr>
      <w:tabs>
        <w:tab w:val="left" w:pos="231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25B66"/>
    <w:multiLevelType w:val="multilevel"/>
    <w:tmpl w:val="343E9910"/>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1">
    <w:nsid w:val="0B0C6FE9"/>
    <w:multiLevelType w:val="multilevel"/>
    <w:tmpl w:val="110086E2"/>
    <w:lvl w:ilvl="0">
      <w:numFmt w:val="bullet"/>
      <w:lvlText w:val="-"/>
      <w:lvlJc w:val="left"/>
      <w:pPr>
        <w:tabs>
          <w:tab w:val="num" w:pos="0"/>
        </w:tabs>
        <w:ind w:left="1429" w:hanging="360"/>
      </w:pPr>
      <w:rPr>
        <w:rFonts w:ascii="OpenSymbol" w:hAnsi="OpenSymbol" w:cs="OpenSymbol" w:hint="default"/>
        <w:b/>
        <w:bCs/>
        <w:w w:val="99"/>
        <w:lang w:val="uk-UA" w:eastAsia="en-US" w:bidi="ar-SA"/>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nsid w:val="0BA97847"/>
    <w:multiLevelType w:val="multilevel"/>
    <w:tmpl w:val="FBCC789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F900E94"/>
    <w:multiLevelType w:val="multilevel"/>
    <w:tmpl w:val="F8B61DE4"/>
    <w:lvl w:ilvl="0">
      <w:numFmt w:val="bullet"/>
      <w:lvlText w:val=""/>
      <w:lvlJc w:val="left"/>
      <w:pPr>
        <w:tabs>
          <w:tab w:val="num" w:pos="0"/>
        </w:tabs>
        <w:ind w:left="392" w:hanging="284"/>
      </w:pPr>
      <w:rPr>
        <w:rFonts w:ascii="Symbol" w:hAnsi="Symbol" w:cs="Symbol" w:hint="default"/>
        <w:w w:val="100"/>
        <w:sz w:val="24"/>
        <w:szCs w:val="24"/>
        <w:lang w:val="uk-UA" w:eastAsia="en-US" w:bidi="ar-SA"/>
      </w:rPr>
    </w:lvl>
    <w:lvl w:ilvl="1">
      <w:numFmt w:val="bullet"/>
      <w:lvlText w:val=""/>
      <w:lvlJc w:val="left"/>
      <w:pPr>
        <w:tabs>
          <w:tab w:val="num" w:pos="0"/>
        </w:tabs>
        <w:ind w:left="1484" w:hanging="284"/>
      </w:pPr>
      <w:rPr>
        <w:rFonts w:ascii="Symbol" w:hAnsi="Symbol" w:cs="Symbol" w:hint="default"/>
        <w:lang w:val="uk-UA" w:eastAsia="en-US" w:bidi="ar-SA"/>
      </w:rPr>
    </w:lvl>
    <w:lvl w:ilvl="2">
      <w:numFmt w:val="bullet"/>
      <w:lvlText w:val=""/>
      <w:lvlJc w:val="left"/>
      <w:pPr>
        <w:tabs>
          <w:tab w:val="num" w:pos="0"/>
        </w:tabs>
        <w:ind w:left="2569" w:hanging="284"/>
      </w:pPr>
      <w:rPr>
        <w:rFonts w:ascii="Symbol" w:hAnsi="Symbol" w:cs="Symbol" w:hint="default"/>
        <w:lang w:val="uk-UA" w:eastAsia="en-US" w:bidi="ar-SA"/>
      </w:rPr>
    </w:lvl>
    <w:lvl w:ilvl="3">
      <w:numFmt w:val="bullet"/>
      <w:lvlText w:val=""/>
      <w:lvlJc w:val="left"/>
      <w:pPr>
        <w:tabs>
          <w:tab w:val="num" w:pos="0"/>
        </w:tabs>
        <w:ind w:left="3653" w:hanging="284"/>
      </w:pPr>
      <w:rPr>
        <w:rFonts w:ascii="Symbol" w:hAnsi="Symbol" w:cs="Symbol" w:hint="default"/>
        <w:lang w:val="uk-UA" w:eastAsia="en-US" w:bidi="ar-SA"/>
      </w:rPr>
    </w:lvl>
    <w:lvl w:ilvl="4">
      <w:numFmt w:val="bullet"/>
      <w:lvlText w:val=""/>
      <w:lvlJc w:val="left"/>
      <w:pPr>
        <w:tabs>
          <w:tab w:val="num" w:pos="0"/>
        </w:tabs>
        <w:ind w:left="4738" w:hanging="284"/>
      </w:pPr>
      <w:rPr>
        <w:rFonts w:ascii="Symbol" w:hAnsi="Symbol" w:cs="Symbol" w:hint="default"/>
        <w:lang w:val="uk-UA" w:eastAsia="en-US" w:bidi="ar-SA"/>
      </w:rPr>
    </w:lvl>
    <w:lvl w:ilvl="5">
      <w:numFmt w:val="bullet"/>
      <w:lvlText w:val=""/>
      <w:lvlJc w:val="left"/>
      <w:pPr>
        <w:tabs>
          <w:tab w:val="num" w:pos="0"/>
        </w:tabs>
        <w:ind w:left="5823" w:hanging="284"/>
      </w:pPr>
      <w:rPr>
        <w:rFonts w:ascii="Symbol" w:hAnsi="Symbol" w:cs="Symbol" w:hint="default"/>
        <w:lang w:val="uk-UA" w:eastAsia="en-US" w:bidi="ar-SA"/>
      </w:rPr>
    </w:lvl>
    <w:lvl w:ilvl="6">
      <w:numFmt w:val="bullet"/>
      <w:lvlText w:val=""/>
      <w:lvlJc w:val="left"/>
      <w:pPr>
        <w:tabs>
          <w:tab w:val="num" w:pos="0"/>
        </w:tabs>
        <w:ind w:left="6907" w:hanging="284"/>
      </w:pPr>
      <w:rPr>
        <w:rFonts w:ascii="Symbol" w:hAnsi="Symbol" w:cs="Symbol" w:hint="default"/>
        <w:lang w:val="uk-UA" w:eastAsia="en-US" w:bidi="ar-SA"/>
      </w:rPr>
    </w:lvl>
    <w:lvl w:ilvl="7">
      <w:numFmt w:val="bullet"/>
      <w:lvlText w:val=""/>
      <w:lvlJc w:val="left"/>
      <w:pPr>
        <w:tabs>
          <w:tab w:val="num" w:pos="0"/>
        </w:tabs>
        <w:ind w:left="7992" w:hanging="284"/>
      </w:pPr>
      <w:rPr>
        <w:rFonts w:ascii="Symbol" w:hAnsi="Symbol" w:cs="Symbol" w:hint="default"/>
        <w:lang w:val="uk-UA" w:eastAsia="en-US" w:bidi="ar-SA"/>
      </w:rPr>
    </w:lvl>
    <w:lvl w:ilvl="8">
      <w:numFmt w:val="bullet"/>
      <w:lvlText w:val=""/>
      <w:lvlJc w:val="left"/>
      <w:pPr>
        <w:tabs>
          <w:tab w:val="num" w:pos="0"/>
        </w:tabs>
        <w:ind w:left="9077" w:hanging="284"/>
      </w:pPr>
      <w:rPr>
        <w:rFonts w:ascii="Symbol" w:hAnsi="Symbol" w:cs="Symbol" w:hint="default"/>
        <w:lang w:val="uk-UA" w:eastAsia="en-US" w:bidi="ar-SA"/>
      </w:rPr>
    </w:lvl>
  </w:abstractNum>
  <w:abstractNum w:abstractNumId="4">
    <w:nsid w:val="1FB234B4"/>
    <w:multiLevelType w:val="multilevel"/>
    <w:tmpl w:val="56C405EC"/>
    <w:lvl w:ilvl="0">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nsid w:val="357459AA"/>
    <w:multiLevelType w:val="multilevel"/>
    <w:tmpl w:val="34086B3A"/>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63964AA"/>
    <w:multiLevelType w:val="multilevel"/>
    <w:tmpl w:val="196A6452"/>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7">
    <w:nsid w:val="372F4EAB"/>
    <w:multiLevelType w:val="multilevel"/>
    <w:tmpl w:val="80D25D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B650B0"/>
    <w:multiLevelType w:val="multilevel"/>
    <w:tmpl w:val="4D08809C"/>
    <w:lvl w:ilvl="0">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nsid w:val="3D9F4B38"/>
    <w:multiLevelType w:val="multilevel"/>
    <w:tmpl w:val="EA30F3E2"/>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ED07351"/>
    <w:multiLevelType w:val="multilevel"/>
    <w:tmpl w:val="7A5EC9F8"/>
    <w:lvl w:ilvl="0">
      <w:numFmt w:val="bullet"/>
      <w:lvlText w:val="-"/>
      <w:lvlJc w:val="left"/>
      <w:pPr>
        <w:tabs>
          <w:tab w:val="num" w:pos="0"/>
        </w:tabs>
        <w:ind w:left="1429" w:hanging="360"/>
      </w:pPr>
      <w:rPr>
        <w:rFonts w:ascii="Times New Roman" w:hAnsi="Times New Roman" w:cs="Times New Roman" w:hint="default"/>
        <w:b/>
        <w:bCs/>
        <w:w w:val="99"/>
        <w:lang w:val="uk-UA" w:eastAsia="en-US" w:bidi="ar-SA"/>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nsid w:val="408C6B51"/>
    <w:multiLevelType w:val="multilevel"/>
    <w:tmpl w:val="BB5EAFD4"/>
    <w:lvl w:ilvl="0">
      <w:numFmt w:val="bullet"/>
      <w:lvlText w:val="-"/>
      <w:lvlJc w:val="left"/>
      <w:pPr>
        <w:tabs>
          <w:tab w:val="num" w:pos="0"/>
        </w:tabs>
        <w:ind w:left="1415" w:hanging="564"/>
      </w:pPr>
      <w:rPr>
        <w:rFonts w:ascii="Times New Roman" w:hAnsi="Times New Roman" w:cs="Times New Roman" w:hint="default"/>
      </w:rPr>
    </w:lvl>
    <w:lvl w:ilvl="1">
      <w:start w:val="1"/>
      <w:numFmt w:val="bullet"/>
      <w:lvlText w:val="o"/>
      <w:lvlJc w:val="left"/>
      <w:pPr>
        <w:tabs>
          <w:tab w:val="num" w:pos="0"/>
        </w:tabs>
        <w:ind w:left="1931" w:hanging="360"/>
      </w:pPr>
      <w:rPr>
        <w:rFonts w:ascii="Courier New" w:hAnsi="Courier New" w:cs="Courier New" w:hint="default"/>
      </w:rPr>
    </w:lvl>
    <w:lvl w:ilvl="2">
      <w:start w:val="1"/>
      <w:numFmt w:val="bullet"/>
      <w:lvlText w:val=""/>
      <w:lvlJc w:val="left"/>
      <w:pPr>
        <w:tabs>
          <w:tab w:val="num" w:pos="0"/>
        </w:tabs>
        <w:ind w:left="2651" w:hanging="360"/>
      </w:pPr>
      <w:rPr>
        <w:rFonts w:ascii="Wingdings" w:hAnsi="Wingdings" w:cs="Wingdings" w:hint="default"/>
      </w:rPr>
    </w:lvl>
    <w:lvl w:ilvl="3">
      <w:start w:val="1"/>
      <w:numFmt w:val="bullet"/>
      <w:lvlText w:val=""/>
      <w:lvlJc w:val="left"/>
      <w:pPr>
        <w:tabs>
          <w:tab w:val="num" w:pos="0"/>
        </w:tabs>
        <w:ind w:left="3371" w:hanging="360"/>
      </w:pPr>
      <w:rPr>
        <w:rFonts w:ascii="Symbol" w:hAnsi="Symbol" w:cs="Symbol" w:hint="default"/>
      </w:rPr>
    </w:lvl>
    <w:lvl w:ilvl="4">
      <w:start w:val="1"/>
      <w:numFmt w:val="bullet"/>
      <w:lvlText w:val="o"/>
      <w:lvlJc w:val="left"/>
      <w:pPr>
        <w:tabs>
          <w:tab w:val="num" w:pos="0"/>
        </w:tabs>
        <w:ind w:left="4091" w:hanging="360"/>
      </w:pPr>
      <w:rPr>
        <w:rFonts w:ascii="Courier New" w:hAnsi="Courier New" w:cs="Courier New" w:hint="default"/>
      </w:rPr>
    </w:lvl>
    <w:lvl w:ilvl="5">
      <w:start w:val="1"/>
      <w:numFmt w:val="bullet"/>
      <w:lvlText w:val=""/>
      <w:lvlJc w:val="left"/>
      <w:pPr>
        <w:tabs>
          <w:tab w:val="num" w:pos="0"/>
        </w:tabs>
        <w:ind w:left="4811" w:hanging="360"/>
      </w:pPr>
      <w:rPr>
        <w:rFonts w:ascii="Wingdings" w:hAnsi="Wingdings" w:cs="Wingdings" w:hint="default"/>
      </w:rPr>
    </w:lvl>
    <w:lvl w:ilvl="6">
      <w:start w:val="1"/>
      <w:numFmt w:val="bullet"/>
      <w:lvlText w:val=""/>
      <w:lvlJc w:val="left"/>
      <w:pPr>
        <w:tabs>
          <w:tab w:val="num" w:pos="0"/>
        </w:tabs>
        <w:ind w:left="5531" w:hanging="360"/>
      </w:pPr>
      <w:rPr>
        <w:rFonts w:ascii="Symbol" w:hAnsi="Symbol" w:cs="Symbol" w:hint="default"/>
      </w:rPr>
    </w:lvl>
    <w:lvl w:ilvl="7">
      <w:start w:val="1"/>
      <w:numFmt w:val="bullet"/>
      <w:lvlText w:val="o"/>
      <w:lvlJc w:val="left"/>
      <w:pPr>
        <w:tabs>
          <w:tab w:val="num" w:pos="0"/>
        </w:tabs>
        <w:ind w:left="6251" w:hanging="360"/>
      </w:pPr>
      <w:rPr>
        <w:rFonts w:ascii="Courier New" w:hAnsi="Courier New" w:cs="Courier New" w:hint="default"/>
      </w:rPr>
    </w:lvl>
    <w:lvl w:ilvl="8">
      <w:start w:val="1"/>
      <w:numFmt w:val="bullet"/>
      <w:lvlText w:val=""/>
      <w:lvlJc w:val="left"/>
      <w:pPr>
        <w:tabs>
          <w:tab w:val="num" w:pos="0"/>
        </w:tabs>
        <w:ind w:left="6971" w:hanging="360"/>
      </w:pPr>
      <w:rPr>
        <w:rFonts w:ascii="Wingdings" w:hAnsi="Wingdings" w:cs="Wingdings" w:hint="default"/>
      </w:rPr>
    </w:lvl>
  </w:abstractNum>
  <w:abstractNum w:abstractNumId="12">
    <w:nsid w:val="40A42487"/>
    <w:multiLevelType w:val="multilevel"/>
    <w:tmpl w:val="1FF44348"/>
    <w:lvl w:ilvl="0">
      <w:numFmt w:val="bullet"/>
      <w:lvlText w:val=""/>
      <w:lvlJc w:val="left"/>
      <w:pPr>
        <w:tabs>
          <w:tab w:val="num" w:pos="0"/>
        </w:tabs>
        <w:ind w:left="1112" w:hanging="360"/>
      </w:pPr>
      <w:rPr>
        <w:rFonts w:ascii="Symbol" w:hAnsi="Symbol" w:cs="Symbol" w:hint="default"/>
        <w:w w:val="100"/>
        <w:sz w:val="24"/>
        <w:szCs w:val="24"/>
        <w:lang w:val="uk-UA" w:eastAsia="en-US" w:bidi="ar-SA"/>
      </w:rPr>
    </w:lvl>
    <w:lvl w:ilvl="1">
      <w:numFmt w:val="bullet"/>
      <w:lvlText w:val=""/>
      <w:lvlJc w:val="left"/>
      <w:pPr>
        <w:tabs>
          <w:tab w:val="num" w:pos="0"/>
        </w:tabs>
        <w:ind w:left="2132" w:hanging="360"/>
      </w:pPr>
      <w:rPr>
        <w:rFonts w:ascii="Symbol" w:hAnsi="Symbol" w:cs="Symbol" w:hint="default"/>
        <w:lang w:val="uk-UA" w:eastAsia="en-US" w:bidi="ar-SA"/>
      </w:rPr>
    </w:lvl>
    <w:lvl w:ilvl="2">
      <w:numFmt w:val="bullet"/>
      <w:lvlText w:val=""/>
      <w:lvlJc w:val="left"/>
      <w:pPr>
        <w:tabs>
          <w:tab w:val="num" w:pos="0"/>
        </w:tabs>
        <w:ind w:left="3145" w:hanging="360"/>
      </w:pPr>
      <w:rPr>
        <w:rFonts w:ascii="Symbol" w:hAnsi="Symbol" w:cs="Symbol" w:hint="default"/>
        <w:lang w:val="uk-UA" w:eastAsia="en-US" w:bidi="ar-SA"/>
      </w:rPr>
    </w:lvl>
    <w:lvl w:ilvl="3">
      <w:numFmt w:val="bullet"/>
      <w:lvlText w:val=""/>
      <w:lvlJc w:val="left"/>
      <w:pPr>
        <w:tabs>
          <w:tab w:val="num" w:pos="0"/>
        </w:tabs>
        <w:ind w:left="4157" w:hanging="360"/>
      </w:pPr>
      <w:rPr>
        <w:rFonts w:ascii="Symbol" w:hAnsi="Symbol" w:cs="Symbol" w:hint="default"/>
        <w:lang w:val="uk-UA" w:eastAsia="en-US" w:bidi="ar-SA"/>
      </w:rPr>
    </w:lvl>
    <w:lvl w:ilvl="4">
      <w:numFmt w:val="bullet"/>
      <w:lvlText w:val=""/>
      <w:lvlJc w:val="left"/>
      <w:pPr>
        <w:tabs>
          <w:tab w:val="num" w:pos="0"/>
        </w:tabs>
        <w:ind w:left="5170" w:hanging="360"/>
      </w:pPr>
      <w:rPr>
        <w:rFonts w:ascii="Symbol" w:hAnsi="Symbol" w:cs="Symbol" w:hint="default"/>
        <w:lang w:val="uk-UA" w:eastAsia="en-US" w:bidi="ar-SA"/>
      </w:rPr>
    </w:lvl>
    <w:lvl w:ilvl="5">
      <w:numFmt w:val="bullet"/>
      <w:lvlText w:val=""/>
      <w:lvlJc w:val="left"/>
      <w:pPr>
        <w:tabs>
          <w:tab w:val="num" w:pos="0"/>
        </w:tabs>
        <w:ind w:left="6183" w:hanging="360"/>
      </w:pPr>
      <w:rPr>
        <w:rFonts w:ascii="Symbol" w:hAnsi="Symbol" w:cs="Symbol" w:hint="default"/>
        <w:lang w:val="uk-UA" w:eastAsia="en-US" w:bidi="ar-SA"/>
      </w:rPr>
    </w:lvl>
    <w:lvl w:ilvl="6">
      <w:numFmt w:val="bullet"/>
      <w:lvlText w:val=""/>
      <w:lvlJc w:val="left"/>
      <w:pPr>
        <w:tabs>
          <w:tab w:val="num" w:pos="0"/>
        </w:tabs>
        <w:ind w:left="7195" w:hanging="360"/>
      </w:pPr>
      <w:rPr>
        <w:rFonts w:ascii="Symbol" w:hAnsi="Symbol" w:cs="Symbol" w:hint="default"/>
        <w:lang w:val="uk-UA" w:eastAsia="en-US" w:bidi="ar-SA"/>
      </w:rPr>
    </w:lvl>
    <w:lvl w:ilvl="7">
      <w:numFmt w:val="bullet"/>
      <w:lvlText w:val=""/>
      <w:lvlJc w:val="left"/>
      <w:pPr>
        <w:tabs>
          <w:tab w:val="num" w:pos="0"/>
        </w:tabs>
        <w:ind w:left="8208" w:hanging="360"/>
      </w:pPr>
      <w:rPr>
        <w:rFonts w:ascii="Symbol" w:hAnsi="Symbol" w:cs="Symbol" w:hint="default"/>
        <w:lang w:val="uk-UA" w:eastAsia="en-US" w:bidi="ar-SA"/>
      </w:rPr>
    </w:lvl>
    <w:lvl w:ilvl="8">
      <w:numFmt w:val="bullet"/>
      <w:lvlText w:val=""/>
      <w:lvlJc w:val="left"/>
      <w:pPr>
        <w:tabs>
          <w:tab w:val="num" w:pos="0"/>
        </w:tabs>
        <w:ind w:left="9221" w:hanging="360"/>
      </w:pPr>
      <w:rPr>
        <w:rFonts w:ascii="Symbol" w:hAnsi="Symbol" w:cs="Symbol" w:hint="default"/>
        <w:lang w:val="uk-UA" w:eastAsia="en-US" w:bidi="ar-SA"/>
      </w:rPr>
    </w:lvl>
  </w:abstractNum>
  <w:abstractNum w:abstractNumId="13">
    <w:nsid w:val="44D55DF2"/>
    <w:multiLevelType w:val="hybridMultilevel"/>
    <w:tmpl w:val="A100EFA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473174FA"/>
    <w:multiLevelType w:val="hybridMultilevel"/>
    <w:tmpl w:val="C1EAB4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4C923ED2"/>
    <w:multiLevelType w:val="multilevel"/>
    <w:tmpl w:val="623E57F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4DAB4FEB"/>
    <w:multiLevelType w:val="multilevel"/>
    <w:tmpl w:val="7728AD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3E40AF3"/>
    <w:multiLevelType w:val="multilevel"/>
    <w:tmpl w:val="88301ADA"/>
    <w:lvl w:ilvl="0">
      <w:numFmt w:val="bullet"/>
      <w:lvlText w:val="-"/>
      <w:lvlJc w:val="left"/>
      <w:pPr>
        <w:tabs>
          <w:tab w:val="num" w:pos="720"/>
        </w:tabs>
        <w:ind w:left="720" w:hanging="360"/>
      </w:pPr>
      <w:rPr>
        <w:rFonts w:ascii="OpenSymbol" w:hAnsi="OpenSymbol" w:cs="OpenSymbol" w:hint="default"/>
        <w:b/>
        <w:bCs/>
        <w:w w:val="99"/>
        <w:sz w:val="20"/>
        <w:lang w:val="uk-UA" w:eastAsia="en-US" w:bidi="ar-SA"/>
      </w:rPr>
    </w:lvl>
    <w:lvl w:ilvl="1">
      <w:numFmt w:val="bullet"/>
      <w:lvlText w:val="-"/>
      <w:lvlJc w:val="left"/>
      <w:pPr>
        <w:tabs>
          <w:tab w:val="num" w:pos="0"/>
        </w:tabs>
        <w:ind w:left="1788" w:hanging="708"/>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nsid w:val="606A1677"/>
    <w:multiLevelType w:val="multilevel"/>
    <w:tmpl w:val="02EA06E4"/>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19">
    <w:nsid w:val="6230298E"/>
    <w:multiLevelType w:val="multilevel"/>
    <w:tmpl w:val="BD04D628"/>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20">
    <w:nsid w:val="65AB303B"/>
    <w:multiLevelType w:val="multilevel"/>
    <w:tmpl w:val="162AB0D4"/>
    <w:lvl w:ilvl="0">
      <w:numFmt w:val="bullet"/>
      <w:lvlText w:val="-"/>
      <w:lvlJc w:val="left"/>
      <w:pPr>
        <w:tabs>
          <w:tab w:val="num" w:pos="0"/>
        </w:tabs>
        <w:ind w:left="1429" w:hanging="360"/>
      </w:pPr>
      <w:rPr>
        <w:rFonts w:ascii="OpenSymbol" w:hAnsi="OpenSymbol" w:cs="OpenSymbol" w:hint="default"/>
        <w:b/>
        <w:bCs/>
        <w:w w:val="99"/>
        <w:lang w:val="uk-UA" w:eastAsia="en-US" w:bidi="ar-SA"/>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nsid w:val="671F60B9"/>
    <w:multiLevelType w:val="multilevel"/>
    <w:tmpl w:val="ED00DCE8"/>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22">
    <w:nsid w:val="6A1F6486"/>
    <w:multiLevelType w:val="multilevel"/>
    <w:tmpl w:val="56AEBC26"/>
    <w:lvl w:ilvl="0">
      <w:start w:val="1"/>
      <w:numFmt w:val="decimal"/>
      <w:lvlText w:val="%1)"/>
      <w:lvlJc w:val="left"/>
      <w:pPr>
        <w:tabs>
          <w:tab w:val="num" w:pos="0"/>
        </w:tabs>
        <w:ind w:left="1070" w:hanging="360"/>
      </w:p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23">
    <w:nsid w:val="6D134DCD"/>
    <w:multiLevelType w:val="multilevel"/>
    <w:tmpl w:val="E04C774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73B115AA"/>
    <w:multiLevelType w:val="hybridMultilevel"/>
    <w:tmpl w:val="7B6ED1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7D1D0DD2"/>
    <w:multiLevelType w:val="multilevel"/>
    <w:tmpl w:val="EBA0DFF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0"/>
  </w:num>
  <w:num w:numId="2">
    <w:abstractNumId w:val="12"/>
  </w:num>
  <w:num w:numId="3">
    <w:abstractNumId w:val="3"/>
  </w:num>
  <w:num w:numId="4">
    <w:abstractNumId w:val="17"/>
  </w:num>
  <w:num w:numId="5">
    <w:abstractNumId w:val="1"/>
  </w:num>
  <w:num w:numId="6">
    <w:abstractNumId w:val="4"/>
  </w:num>
  <w:num w:numId="7">
    <w:abstractNumId w:val="11"/>
  </w:num>
  <w:num w:numId="8">
    <w:abstractNumId w:val="8"/>
  </w:num>
  <w:num w:numId="9">
    <w:abstractNumId w:val="25"/>
  </w:num>
  <w:num w:numId="10">
    <w:abstractNumId w:val="10"/>
  </w:num>
  <w:num w:numId="11">
    <w:abstractNumId w:val="21"/>
  </w:num>
  <w:num w:numId="12">
    <w:abstractNumId w:val="19"/>
  </w:num>
  <w:num w:numId="13">
    <w:abstractNumId w:val="0"/>
  </w:num>
  <w:num w:numId="14">
    <w:abstractNumId w:val="6"/>
  </w:num>
  <w:num w:numId="15">
    <w:abstractNumId w:val="18"/>
  </w:num>
  <w:num w:numId="16">
    <w:abstractNumId w:val="22"/>
  </w:num>
  <w:num w:numId="17">
    <w:abstractNumId w:val="16"/>
  </w:num>
  <w:num w:numId="18">
    <w:abstractNumId w:val="21"/>
    <w:lvlOverride w:ilvl="0">
      <w:startOverride w:val="1"/>
    </w:lvlOverride>
  </w:num>
  <w:num w:numId="19">
    <w:abstractNumId w:val="21"/>
  </w:num>
  <w:num w:numId="20">
    <w:abstractNumId w:val="21"/>
  </w:num>
  <w:num w:numId="21">
    <w:abstractNumId w:val="21"/>
  </w:num>
  <w:num w:numId="22">
    <w:abstractNumId w:val="21"/>
  </w:num>
  <w:num w:numId="23">
    <w:abstractNumId w:val="21"/>
  </w:num>
  <w:num w:numId="24">
    <w:abstractNumId w:val="23"/>
  </w:num>
  <w:num w:numId="25">
    <w:abstractNumId w:val="15"/>
  </w:num>
  <w:num w:numId="26">
    <w:abstractNumId w:val="2"/>
  </w:num>
  <w:num w:numId="27">
    <w:abstractNumId w:val="7"/>
  </w:num>
  <w:num w:numId="28">
    <w:abstractNumId w:val="5"/>
    <w:lvlOverride w:ilvl="0">
      <w:startOverride w:val="5"/>
    </w:lvlOverride>
    <w:lvlOverride w:ilvl="1"/>
    <w:lvlOverride w:ilvl="2"/>
    <w:lvlOverride w:ilvl="3"/>
    <w:lvlOverride w:ilvl="4"/>
    <w:lvlOverride w:ilvl="5"/>
    <w:lvlOverride w:ilvl="6"/>
    <w:lvlOverride w:ilvl="7"/>
    <w:lvlOverride w:ilvl="8"/>
  </w:num>
  <w:num w:numId="29">
    <w:abstractNumId w:val="9"/>
  </w:num>
  <w:num w:numId="30">
    <w:abstractNumId w:val="14"/>
  </w:num>
  <w:num w:numId="31">
    <w:abstractNumId w:val="24"/>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E47"/>
    <w:rsid w:val="00015DC0"/>
    <w:rsid w:val="00020870"/>
    <w:rsid w:val="000378D8"/>
    <w:rsid w:val="00045ED0"/>
    <w:rsid w:val="0005714F"/>
    <w:rsid w:val="00057DDA"/>
    <w:rsid w:val="00071E1A"/>
    <w:rsid w:val="00074576"/>
    <w:rsid w:val="000774BE"/>
    <w:rsid w:val="00093C76"/>
    <w:rsid w:val="000A334C"/>
    <w:rsid w:val="000B07E2"/>
    <w:rsid w:val="000B0ABD"/>
    <w:rsid w:val="000B21E5"/>
    <w:rsid w:val="000B2E02"/>
    <w:rsid w:val="000B5398"/>
    <w:rsid w:val="000B5ABF"/>
    <w:rsid w:val="000B61DE"/>
    <w:rsid w:val="000C0DF4"/>
    <w:rsid w:val="000C4473"/>
    <w:rsid w:val="000C62C2"/>
    <w:rsid w:val="000D2EA9"/>
    <w:rsid w:val="000D4738"/>
    <w:rsid w:val="000E2E76"/>
    <w:rsid w:val="000F0F4B"/>
    <w:rsid w:val="000F48C2"/>
    <w:rsid w:val="001027FC"/>
    <w:rsid w:val="00135B95"/>
    <w:rsid w:val="00136010"/>
    <w:rsid w:val="00140D2B"/>
    <w:rsid w:val="0015097A"/>
    <w:rsid w:val="00153168"/>
    <w:rsid w:val="00155B59"/>
    <w:rsid w:val="00161798"/>
    <w:rsid w:val="00162632"/>
    <w:rsid w:val="00165D8A"/>
    <w:rsid w:val="0017047A"/>
    <w:rsid w:val="00174048"/>
    <w:rsid w:val="00174AD8"/>
    <w:rsid w:val="0018488E"/>
    <w:rsid w:val="00186D1F"/>
    <w:rsid w:val="001905BF"/>
    <w:rsid w:val="001A01FA"/>
    <w:rsid w:val="001A3BC7"/>
    <w:rsid w:val="001B1C46"/>
    <w:rsid w:val="001C3934"/>
    <w:rsid w:val="001E3D95"/>
    <w:rsid w:val="002059D4"/>
    <w:rsid w:val="00215E78"/>
    <w:rsid w:val="00223A3D"/>
    <w:rsid w:val="00237FB8"/>
    <w:rsid w:val="002445E0"/>
    <w:rsid w:val="00244D41"/>
    <w:rsid w:val="002555BB"/>
    <w:rsid w:val="002766E5"/>
    <w:rsid w:val="002773AC"/>
    <w:rsid w:val="002B1A43"/>
    <w:rsid w:val="002C05AF"/>
    <w:rsid w:val="002C38AB"/>
    <w:rsid w:val="002C4804"/>
    <w:rsid w:val="002D2869"/>
    <w:rsid w:val="002D3C38"/>
    <w:rsid w:val="002D7195"/>
    <w:rsid w:val="002E3213"/>
    <w:rsid w:val="002E597C"/>
    <w:rsid w:val="002F140A"/>
    <w:rsid w:val="003071B7"/>
    <w:rsid w:val="003208A1"/>
    <w:rsid w:val="00330233"/>
    <w:rsid w:val="00333412"/>
    <w:rsid w:val="0033420F"/>
    <w:rsid w:val="003362C2"/>
    <w:rsid w:val="003456B6"/>
    <w:rsid w:val="00347EF5"/>
    <w:rsid w:val="00375A45"/>
    <w:rsid w:val="00383731"/>
    <w:rsid w:val="00385705"/>
    <w:rsid w:val="00396BEB"/>
    <w:rsid w:val="003A0168"/>
    <w:rsid w:val="003A09F1"/>
    <w:rsid w:val="003B0ED4"/>
    <w:rsid w:val="003B261C"/>
    <w:rsid w:val="003B52C9"/>
    <w:rsid w:val="003C04E8"/>
    <w:rsid w:val="003C3C11"/>
    <w:rsid w:val="003C6A8D"/>
    <w:rsid w:val="003D2595"/>
    <w:rsid w:val="003E0632"/>
    <w:rsid w:val="004035A5"/>
    <w:rsid w:val="00431372"/>
    <w:rsid w:val="00432118"/>
    <w:rsid w:val="00442C37"/>
    <w:rsid w:val="0044370D"/>
    <w:rsid w:val="00445FED"/>
    <w:rsid w:val="004525D4"/>
    <w:rsid w:val="0045312E"/>
    <w:rsid w:val="004644F2"/>
    <w:rsid w:val="00470B63"/>
    <w:rsid w:val="004762F0"/>
    <w:rsid w:val="00477928"/>
    <w:rsid w:val="004856C3"/>
    <w:rsid w:val="00490A01"/>
    <w:rsid w:val="00491E20"/>
    <w:rsid w:val="00496B8F"/>
    <w:rsid w:val="004A0132"/>
    <w:rsid w:val="004A0386"/>
    <w:rsid w:val="004A0696"/>
    <w:rsid w:val="004A61B4"/>
    <w:rsid w:val="004B22C7"/>
    <w:rsid w:val="004B4084"/>
    <w:rsid w:val="004B511E"/>
    <w:rsid w:val="004C73B0"/>
    <w:rsid w:val="004D03DD"/>
    <w:rsid w:val="004D0CDF"/>
    <w:rsid w:val="004D15CB"/>
    <w:rsid w:val="004F0BB0"/>
    <w:rsid w:val="00501380"/>
    <w:rsid w:val="00506ECA"/>
    <w:rsid w:val="00510989"/>
    <w:rsid w:val="00523ED3"/>
    <w:rsid w:val="00532D54"/>
    <w:rsid w:val="00534B62"/>
    <w:rsid w:val="00551E6D"/>
    <w:rsid w:val="00561D57"/>
    <w:rsid w:val="00564714"/>
    <w:rsid w:val="005664A3"/>
    <w:rsid w:val="00573E19"/>
    <w:rsid w:val="005745B4"/>
    <w:rsid w:val="00574B9B"/>
    <w:rsid w:val="005857E6"/>
    <w:rsid w:val="005865A3"/>
    <w:rsid w:val="00592175"/>
    <w:rsid w:val="00593B37"/>
    <w:rsid w:val="005947AC"/>
    <w:rsid w:val="005B3402"/>
    <w:rsid w:val="005D5DC6"/>
    <w:rsid w:val="005E08D8"/>
    <w:rsid w:val="005F0592"/>
    <w:rsid w:val="005F211F"/>
    <w:rsid w:val="005F4A65"/>
    <w:rsid w:val="00600622"/>
    <w:rsid w:val="006023AA"/>
    <w:rsid w:val="00615304"/>
    <w:rsid w:val="00630897"/>
    <w:rsid w:val="00635A7D"/>
    <w:rsid w:val="006424C8"/>
    <w:rsid w:val="00646454"/>
    <w:rsid w:val="00652560"/>
    <w:rsid w:val="006553E3"/>
    <w:rsid w:val="0066728C"/>
    <w:rsid w:val="00673297"/>
    <w:rsid w:val="0067567C"/>
    <w:rsid w:val="00675E2E"/>
    <w:rsid w:val="006953BC"/>
    <w:rsid w:val="006A044B"/>
    <w:rsid w:val="006C2861"/>
    <w:rsid w:val="006C6CF8"/>
    <w:rsid w:val="006D03D7"/>
    <w:rsid w:val="006E35F7"/>
    <w:rsid w:val="006F2B7E"/>
    <w:rsid w:val="007021C5"/>
    <w:rsid w:val="007049CC"/>
    <w:rsid w:val="00705AA3"/>
    <w:rsid w:val="00726774"/>
    <w:rsid w:val="007272C0"/>
    <w:rsid w:val="007317F0"/>
    <w:rsid w:val="00735487"/>
    <w:rsid w:val="00741231"/>
    <w:rsid w:val="00744CC0"/>
    <w:rsid w:val="00746BA1"/>
    <w:rsid w:val="007518C1"/>
    <w:rsid w:val="00765526"/>
    <w:rsid w:val="00766D77"/>
    <w:rsid w:val="00766E9F"/>
    <w:rsid w:val="007779A2"/>
    <w:rsid w:val="00781E74"/>
    <w:rsid w:val="0078476E"/>
    <w:rsid w:val="007857F0"/>
    <w:rsid w:val="007918E4"/>
    <w:rsid w:val="00793B80"/>
    <w:rsid w:val="0079481B"/>
    <w:rsid w:val="00795DBC"/>
    <w:rsid w:val="007B09CF"/>
    <w:rsid w:val="007D2010"/>
    <w:rsid w:val="007E1780"/>
    <w:rsid w:val="007E46EC"/>
    <w:rsid w:val="007E501B"/>
    <w:rsid w:val="007F56B4"/>
    <w:rsid w:val="007F7D93"/>
    <w:rsid w:val="00802084"/>
    <w:rsid w:val="00826B60"/>
    <w:rsid w:val="00827B08"/>
    <w:rsid w:val="008510F0"/>
    <w:rsid w:val="00851315"/>
    <w:rsid w:val="00863464"/>
    <w:rsid w:val="00867677"/>
    <w:rsid w:val="0088519D"/>
    <w:rsid w:val="008902DA"/>
    <w:rsid w:val="00893821"/>
    <w:rsid w:val="00894EB5"/>
    <w:rsid w:val="008977B9"/>
    <w:rsid w:val="008977CB"/>
    <w:rsid w:val="008A504F"/>
    <w:rsid w:val="008A611D"/>
    <w:rsid w:val="008A6C31"/>
    <w:rsid w:val="008B7E0A"/>
    <w:rsid w:val="008C37CA"/>
    <w:rsid w:val="008C7205"/>
    <w:rsid w:val="008D0113"/>
    <w:rsid w:val="008D48B2"/>
    <w:rsid w:val="008D4F1D"/>
    <w:rsid w:val="008D604E"/>
    <w:rsid w:val="008F3DB3"/>
    <w:rsid w:val="00901E02"/>
    <w:rsid w:val="00910AA9"/>
    <w:rsid w:val="00910DC5"/>
    <w:rsid w:val="009112D6"/>
    <w:rsid w:val="009139BD"/>
    <w:rsid w:val="00940EBF"/>
    <w:rsid w:val="00952104"/>
    <w:rsid w:val="009522A6"/>
    <w:rsid w:val="00963ED4"/>
    <w:rsid w:val="00967589"/>
    <w:rsid w:val="00980EB1"/>
    <w:rsid w:val="00994F6E"/>
    <w:rsid w:val="00996531"/>
    <w:rsid w:val="00996875"/>
    <w:rsid w:val="00997C71"/>
    <w:rsid w:val="009A2329"/>
    <w:rsid w:val="009A32E5"/>
    <w:rsid w:val="009C08E4"/>
    <w:rsid w:val="009E0D82"/>
    <w:rsid w:val="009E2728"/>
    <w:rsid w:val="009E37F1"/>
    <w:rsid w:val="009E420A"/>
    <w:rsid w:val="009F537A"/>
    <w:rsid w:val="00A06928"/>
    <w:rsid w:val="00A11428"/>
    <w:rsid w:val="00A13051"/>
    <w:rsid w:val="00A20039"/>
    <w:rsid w:val="00A21768"/>
    <w:rsid w:val="00A30017"/>
    <w:rsid w:val="00A31223"/>
    <w:rsid w:val="00A47519"/>
    <w:rsid w:val="00A559BE"/>
    <w:rsid w:val="00A55F8C"/>
    <w:rsid w:val="00A562CA"/>
    <w:rsid w:val="00A6696F"/>
    <w:rsid w:val="00AA3C41"/>
    <w:rsid w:val="00AB285E"/>
    <w:rsid w:val="00AB6185"/>
    <w:rsid w:val="00AB6358"/>
    <w:rsid w:val="00AC4111"/>
    <w:rsid w:val="00AD27BD"/>
    <w:rsid w:val="00AD42AA"/>
    <w:rsid w:val="00AD5F9B"/>
    <w:rsid w:val="00AE35FC"/>
    <w:rsid w:val="00AF0141"/>
    <w:rsid w:val="00AF2B0A"/>
    <w:rsid w:val="00B020AF"/>
    <w:rsid w:val="00B14E59"/>
    <w:rsid w:val="00B1591E"/>
    <w:rsid w:val="00B200BB"/>
    <w:rsid w:val="00B20D34"/>
    <w:rsid w:val="00B26FA7"/>
    <w:rsid w:val="00B402B9"/>
    <w:rsid w:val="00B47D88"/>
    <w:rsid w:val="00B561D8"/>
    <w:rsid w:val="00B60B39"/>
    <w:rsid w:val="00B91112"/>
    <w:rsid w:val="00B9325F"/>
    <w:rsid w:val="00B9791D"/>
    <w:rsid w:val="00BB1183"/>
    <w:rsid w:val="00BC7C58"/>
    <w:rsid w:val="00BD6EB0"/>
    <w:rsid w:val="00BE3FE0"/>
    <w:rsid w:val="00BE61D4"/>
    <w:rsid w:val="00BF16FE"/>
    <w:rsid w:val="00BF501B"/>
    <w:rsid w:val="00BF6931"/>
    <w:rsid w:val="00C037D4"/>
    <w:rsid w:val="00C15312"/>
    <w:rsid w:val="00C20597"/>
    <w:rsid w:val="00C25610"/>
    <w:rsid w:val="00C266C9"/>
    <w:rsid w:val="00C31E81"/>
    <w:rsid w:val="00C45BD0"/>
    <w:rsid w:val="00C46150"/>
    <w:rsid w:val="00C550E9"/>
    <w:rsid w:val="00C75974"/>
    <w:rsid w:val="00C768A5"/>
    <w:rsid w:val="00C9099E"/>
    <w:rsid w:val="00C9360A"/>
    <w:rsid w:val="00C969DE"/>
    <w:rsid w:val="00CA1488"/>
    <w:rsid w:val="00CA5295"/>
    <w:rsid w:val="00CB1BD7"/>
    <w:rsid w:val="00CB20C6"/>
    <w:rsid w:val="00CB241C"/>
    <w:rsid w:val="00CB405D"/>
    <w:rsid w:val="00CC3141"/>
    <w:rsid w:val="00CC783C"/>
    <w:rsid w:val="00CD2281"/>
    <w:rsid w:val="00CD2AD0"/>
    <w:rsid w:val="00CD74A7"/>
    <w:rsid w:val="00CE06E2"/>
    <w:rsid w:val="00CE56FD"/>
    <w:rsid w:val="00CF08D0"/>
    <w:rsid w:val="00CF67E5"/>
    <w:rsid w:val="00D2085E"/>
    <w:rsid w:val="00D34AF0"/>
    <w:rsid w:val="00D43448"/>
    <w:rsid w:val="00D46274"/>
    <w:rsid w:val="00D5200F"/>
    <w:rsid w:val="00D52CDC"/>
    <w:rsid w:val="00D54510"/>
    <w:rsid w:val="00D721BF"/>
    <w:rsid w:val="00D7606D"/>
    <w:rsid w:val="00D856A4"/>
    <w:rsid w:val="00D94E47"/>
    <w:rsid w:val="00D97212"/>
    <w:rsid w:val="00DA28E7"/>
    <w:rsid w:val="00DA5553"/>
    <w:rsid w:val="00DB2F35"/>
    <w:rsid w:val="00DB72A1"/>
    <w:rsid w:val="00DD3942"/>
    <w:rsid w:val="00DD5E7D"/>
    <w:rsid w:val="00DE18F6"/>
    <w:rsid w:val="00DE3B23"/>
    <w:rsid w:val="00DE59D7"/>
    <w:rsid w:val="00DE695A"/>
    <w:rsid w:val="00DF0D2B"/>
    <w:rsid w:val="00DF7FAC"/>
    <w:rsid w:val="00E0306A"/>
    <w:rsid w:val="00E035C6"/>
    <w:rsid w:val="00E055DC"/>
    <w:rsid w:val="00E25E85"/>
    <w:rsid w:val="00E309E6"/>
    <w:rsid w:val="00E34D7F"/>
    <w:rsid w:val="00E37D11"/>
    <w:rsid w:val="00E510EF"/>
    <w:rsid w:val="00E54573"/>
    <w:rsid w:val="00E62C4E"/>
    <w:rsid w:val="00E657D8"/>
    <w:rsid w:val="00E73EDB"/>
    <w:rsid w:val="00E74ABF"/>
    <w:rsid w:val="00E75B39"/>
    <w:rsid w:val="00E83D28"/>
    <w:rsid w:val="00E95FC8"/>
    <w:rsid w:val="00EB07D2"/>
    <w:rsid w:val="00EC120A"/>
    <w:rsid w:val="00EC522F"/>
    <w:rsid w:val="00EC731A"/>
    <w:rsid w:val="00ED02C6"/>
    <w:rsid w:val="00ED532B"/>
    <w:rsid w:val="00ED7834"/>
    <w:rsid w:val="00EE1F36"/>
    <w:rsid w:val="00EE4083"/>
    <w:rsid w:val="00EE764C"/>
    <w:rsid w:val="00EF336A"/>
    <w:rsid w:val="00EF39DF"/>
    <w:rsid w:val="00F009B5"/>
    <w:rsid w:val="00F020FB"/>
    <w:rsid w:val="00F051DD"/>
    <w:rsid w:val="00F142A3"/>
    <w:rsid w:val="00F16C7C"/>
    <w:rsid w:val="00F240D0"/>
    <w:rsid w:val="00F46BAF"/>
    <w:rsid w:val="00F47182"/>
    <w:rsid w:val="00F472A5"/>
    <w:rsid w:val="00F5237B"/>
    <w:rsid w:val="00F53167"/>
    <w:rsid w:val="00F749AF"/>
    <w:rsid w:val="00F77989"/>
    <w:rsid w:val="00F81175"/>
    <w:rsid w:val="00F81355"/>
    <w:rsid w:val="00F83279"/>
    <w:rsid w:val="00F84AB9"/>
    <w:rsid w:val="00F85A4E"/>
    <w:rsid w:val="00F904F2"/>
    <w:rsid w:val="00F92D56"/>
    <w:rsid w:val="00F932CB"/>
    <w:rsid w:val="00FA283B"/>
    <w:rsid w:val="00FB248E"/>
    <w:rsid w:val="00FB6F87"/>
    <w:rsid w:val="00FE18C4"/>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1F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3CF"/>
    <w:pPr>
      <w:spacing w:after="200" w:line="276" w:lineRule="auto"/>
    </w:pPr>
  </w:style>
  <w:style w:type="paragraph" w:styleId="1">
    <w:name w:val="heading 1"/>
    <w:basedOn w:val="a"/>
    <w:next w:val="a"/>
    <w:link w:val="10"/>
    <w:uiPriority w:val="9"/>
    <w:qFormat/>
    <w:rsid w:val="009C5FA7"/>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2">
    <w:name w:val="heading 2"/>
    <w:basedOn w:val="a"/>
    <w:next w:val="a"/>
    <w:link w:val="20"/>
    <w:uiPriority w:val="9"/>
    <w:unhideWhenUsed/>
    <w:qFormat/>
    <w:rsid w:val="009C5FA7"/>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ru-RU" w:eastAsia="en-US"/>
    </w:rPr>
  </w:style>
  <w:style w:type="paragraph" w:styleId="3">
    <w:name w:val="heading 3"/>
    <w:basedOn w:val="a"/>
    <w:next w:val="a"/>
    <w:link w:val="30"/>
    <w:unhideWhenUsed/>
    <w:qFormat/>
    <w:rsid w:val="009C5FA7"/>
    <w:pPr>
      <w:keepNext/>
      <w:keepLines/>
      <w:spacing w:after="0" w:line="240" w:lineRule="auto"/>
      <w:outlineLvl w:val="2"/>
    </w:pPr>
    <w:rPr>
      <w:rFonts w:ascii="Arial" w:eastAsiaTheme="majorEastAsia" w:hAnsi="Arial" w:cstheme="majorBidi"/>
      <w:b/>
      <w:szCs w:val="24"/>
      <w:lang w:eastAsia="en-US"/>
    </w:rPr>
  </w:style>
  <w:style w:type="paragraph" w:styleId="4">
    <w:name w:val="heading 4"/>
    <w:basedOn w:val="a"/>
    <w:next w:val="a"/>
    <w:link w:val="40"/>
    <w:unhideWhenUsed/>
    <w:qFormat/>
    <w:rsid w:val="009C5FA7"/>
    <w:pPr>
      <w:keepNext/>
      <w:keepLines/>
      <w:spacing w:after="0" w:line="240" w:lineRule="auto"/>
      <w:jc w:val="center"/>
      <w:outlineLvl w:val="3"/>
    </w:pPr>
    <w:rPr>
      <w:rFonts w:ascii="Arial" w:eastAsiaTheme="majorEastAsia" w:hAnsi="Arial" w:cstheme="majorBidi"/>
      <w:b/>
      <w:iCs/>
      <w:lang w:eastAsia="en-US"/>
    </w:rPr>
  </w:style>
  <w:style w:type="paragraph" w:styleId="5">
    <w:name w:val="heading 5"/>
    <w:basedOn w:val="a"/>
    <w:next w:val="a"/>
    <w:link w:val="50"/>
    <w:qFormat/>
    <w:rsid w:val="00CB0425"/>
    <w:pPr>
      <w:spacing w:before="240" w:after="60" w:line="240" w:lineRule="auto"/>
      <w:outlineLvl w:val="4"/>
    </w:pPr>
    <w:rPr>
      <w:rFonts w:ascii="Times New Roman CYR" w:eastAsia="Times New Roman" w:hAnsi="Times New Roman CYR" w:cs="Times New Roman"/>
      <w:b/>
      <w:bCs/>
      <w:i/>
      <w:iCs/>
      <w:sz w:val="26"/>
      <w:szCs w:val="26"/>
      <w:lang w:val="ru-RU"/>
    </w:rPr>
  </w:style>
  <w:style w:type="paragraph" w:styleId="6">
    <w:name w:val="heading 6"/>
    <w:basedOn w:val="a"/>
    <w:next w:val="a"/>
    <w:link w:val="60"/>
    <w:qFormat/>
    <w:rsid w:val="00CB0425"/>
    <w:pPr>
      <w:keepNext/>
      <w:spacing w:after="0" w:line="240" w:lineRule="auto"/>
      <w:ind w:firstLine="7"/>
      <w:jc w:val="right"/>
      <w:outlineLvl w:val="5"/>
    </w:pPr>
    <w:rPr>
      <w:rFonts w:ascii="Times New Roman CYR" w:eastAsia="Times New Roman" w:hAnsi="Times New Roman CYR" w:cs="Times New Roman CYR"/>
      <w:b/>
      <w:sz w:val="24"/>
      <w:szCs w:val="20"/>
    </w:rPr>
  </w:style>
  <w:style w:type="paragraph" w:styleId="7">
    <w:name w:val="heading 7"/>
    <w:basedOn w:val="a"/>
    <w:next w:val="a"/>
    <w:link w:val="70"/>
    <w:qFormat/>
    <w:rsid w:val="00CB0425"/>
    <w:pPr>
      <w:keepNext/>
      <w:spacing w:after="0" w:line="240" w:lineRule="auto"/>
      <w:jc w:val="right"/>
      <w:outlineLvl w:val="6"/>
    </w:pPr>
    <w:rPr>
      <w:rFonts w:ascii="Times New Roman CYR" w:eastAsia="Times New Roman" w:hAnsi="Times New Roman CYR" w:cs="Times New Roman CYR"/>
      <w:b/>
      <w:sz w:val="24"/>
      <w:szCs w:val="20"/>
    </w:rPr>
  </w:style>
  <w:style w:type="paragraph" w:styleId="8">
    <w:name w:val="heading 8"/>
    <w:basedOn w:val="a"/>
    <w:next w:val="a"/>
    <w:link w:val="80"/>
    <w:qFormat/>
    <w:rsid w:val="00CB0425"/>
    <w:pPr>
      <w:keepNext/>
      <w:pBdr>
        <w:left w:val="single" w:sz="4" w:space="0" w:color="000000"/>
        <w:right w:val="single" w:sz="4" w:space="4" w:color="000000"/>
      </w:pBdr>
      <w:spacing w:after="0" w:line="240" w:lineRule="auto"/>
      <w:ind w:left="-2160" w:right="-37"/>
      <w:jc w:val="center"/>
      <w:outlineLvl w:val="7"/>
    </w:pPr>
    <w:rPr>
      <w:rFonts w:ascii="Times New Roman CYR" w:eastAsia="Times New Roman" w:hAnsi="Times New Roman CYR" w:cs="Times New Roman CYR"/>
      <w:b/>
      <w:sz w:val="24"/>
      <w:szCs w:val="20"/>
    </w:rPr>
  </w:style>
  <w:style w:type="paragraph" w:styleId="9">
    <w:name w:val="heading 9"/>
    <w:basedOn w:val="a"/>
    <w:next w:val="a"/>
    <w:link w:val="90"/>
    <w:qFormat/>
    <w:rsid w:val="00CB0425"/>
    <w:pPr>
      <w:keepNext/>
      <w:spacing w:after="0" w:line="240" w:lineRule="auto"/>
      <w:jc w:val="center"/>
      <w:outlineLvl w:val="8"/>
    </w:pPr>
    <w:rPr>
      <w:rFonts w:ascii="Times New Roman CYR" w:eastAsia="Times New Roman" w:hAnsi="Times New Roman CYR" w:cs="Times New Roman CYR"/>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basedOn w:val="a0"/>
    <w:link w:val="a4"/>
    <w:qFormat/>
    <w:rsid w:val="0041514B"/>
    <w:rPr>
      <w:rFonts w:ascii="Times New Roman" w:eastAsia="Times New Roman" w:hAnsi="Times New Roman" w:cs="Times New Roman"/>
      <w:b/>
      <w:bCs/>
      <w:sz w:val="24"/>
      <w:szCs w:val="24"/>
      <w:lang w:eastAsia="ru-RU"/>
    </w:rPr>
  </w:style>
  <w:style w:type="character" w:customStyle="1" w:styleId="10">
    <w:name w:val="Заголовок 1 Знак"/>
    <w:basedOn w:val="a0"/>
    <w:link w:val="1"/>
    <w:uiPriority w:val="9"/>
    <w:qFormat/>
    <w:rsid w:val="009C5FA7"/>
    <w:rPr>
      <w:rFonts w:asciiTheme="majorHAnsi" w:eastAsiaTheme="majorEastAsia" w:hAnsiTheme="majorHAnsi" w:cstheme="majorBidi"/>
      <w:color w:val="365F91" w:themeColor="accent1" w:themeShade="BF"/>
      <w:sz w:val="32"/>
      <w:szCs w:val="32"/>
      <w:lang w:val="en-US" w:eastAsia="en-US"/>
    </w:rPr>
  </w:style>
  <w:style w:type="character" w:customStyle="1" w:styleId="20">
    <w:name w:val="Заголовок 2 Знак"/>
    <w:basedOn w:val="a0"/>
    <w:link w:val="2"/>
    <w:uiPriority w:val="9"/>
    <w:qFormat/>
    <w:rsid w:val="009C5FA7"/>
    <w:rPr>
      <w:rFonts w:asciiTheme="majorHAnsi" w:eastAsiaTheme="majorEastAsia" w:hAnsiTheme="majorHAnsi" w:cstheme="majorBidi"/>
      <w:b/>
      <w:bCs/>
      <w:color w:val="4F81BD" w:themeColor="accent1"/>
      <w:sz w:val="26"/>
      <w:szCs w:val="26"/>
      <w:lang w:val="ru-RU" w:eastAsia="en-US"/>
    </w:rPr>
  </w:style>
  <w:style w:type="character" w:customStyle="1" w:styleId="30">
    <w:name w:val="Заголовок 3 Знак"/>
    <w:basedOn w:val="a0"/>
    <w:link w:val="3"/>
    <w:qFormat/>
    <w:rsid w:val="009C5FA7"/>
    <w:rPr>
      <w:rFonts w:ascii="Arial" w:eastAsiaTheme="majorEastAsia" w:hAnsi="Arial" w:cstheme="majorBidi"/>
      <w:b/>
      <w:szCs w:val="24"/>
      <w:lang w:eastAsia="en-US"/>
    </w:rPr>
  </w:style>
  <w:style w:type="character" w:customStyle="1" w:styleId="40">
    <w:name w:val="Заголовок 4 Знак"/>
    <w:basedOn w:val="a0"/>
    <w:link w:val="4"/>
    <w:qFormat/>
    <w:rsid w:val="009C5FA7"/>
    <w:rPr>
      <w:rFonts w:ascii="Arial" w:eastAsiaTheme="majorEastAsia" w:hAnsi="Arial" w:cstheme="majorBidi"/>
      <w:b/>
      <w:iCs/>
      <w:lang w:eastAsia="en-US"/>
    </w:rPr>
  </w:style>
  <w:style w:type="character" w:customStyle="1" w:styleId="a5">
    <w:name w:val="Текст выноски Знак"/>
    <w:basedOn w:val="a0"/>
    <w:link w:val="a6"/>
    <w:uiPriority w:val="99"/>
    <w:qFormat/>
    <w:rsid w:val="009C5FA7"/>
    <w:rPr>
      <w:rFonts w:ascii="Segoe UI" w:eastAsiaTheme="minorHAnsi" w:hAnsi="Segoe UI" w:cs="Segoe UI"/>
      <w:sz w:val="18"/>
      <w:szCs w:val="18"/>
      <w:lang w:val="ru-RU" w:eastAsia="en-US"/>
    </w:rPr>
  </w:style>
  <w:style w:type="character" w:customStyle="1" w:styleId="a7">
    <w:name w:val="Основной текст Знак"/>
    <w:basedOn w:val="a0"/>
    <w:link w:val="a8"/>
    <w:uiPriority w:val="1"/>
    <w:qFormat/>
    <w:rsid w:val="009C5FA7"/>
    <w:rPr>
      <w:rFonts w:ascii="Times New Roman" w:eastAsia="Times New Roman" w:hAnsi="Times New Roman" w:cs="Times New Roman"/>
      <w:sz w:val="28"/>
      <w:szCs w:val="20"/>
      <w:lang w:eastAsia="ru-RU"/>
    </w:rPr>
  </w:style>
  <w:style w:type="character" w:customStyle="1" w:styleId="CharAttribute4">
    <w:name w:val="CharAttribute4"/>
    <w:uiPriority w:val="99"/>
    <w:qFormat/>
    <w:rsid w:val="009C5FA7"/>
    <w:rPr>
      <w:rFonts w:ascii="Times New Roman" w:hAnsi="Times New Roman"/>
      <w:color w:val="00000A"/>
      <w:sz w:val="28"/>
    </w:rPr>
  </w:style>
  <w:style w:type="character" w:customStyle="1" w:styleId="CharAttribute1">
    <w:name w:val="CharAttribute1"/>
    <w:qFormat/>
    <w:rsid w:val="009C5FA7"/>
    <w:rPr>
      <w:rFonts w:ascii="Calibri" w:hAnsi="Calibri"/>
      <w:sz w:val="22"/>
    </w:rPr>
  </w:style>
  <w:style w:type="character" w:styleId="a9">
    <w:name w:val="Hyperlink"/>
    <w:basedOn w:val="a0"/>
    <w:uiPriority w:val="99"/>
    <w:unhideWhenUsed/>
    <w:rsid w:val="009C5FA7"/>
    <w:rPr>
      <w:color w:val="0000FF" w:themeColor="hyperlink"/>
      <w:u w:val="single"/>
    </w:rPr>
  </w:style>
  <w:style w:type="character" w:customStyle="1" w:styleId="aa">
    <w:name w:val="Верхний колонтитул Знак"/>
    <w:basedOn w:val="a0"/>
    <w:link w:val="ab"/>
    <w:uiPriority w:val="99"/>
    <w:qFormat/>
    <w:rsid w:val="009C5FA7"/>
    <w:rPr>
      <w:rFonts w:ascii="Arial" w:eastAsiaTheme="minorHAnsi" w:hAnsi="Arial"/>
      <w:sz w:val="24"/>
      <w:lang w:eastAsia="en-US"/>
    </w:rPr>
  </w:style>
  <w:style w:type="character" w:customStyle="1" w:styleId="ac">
    <w:name w:val="Нижний колонтитул Знак"/>
    <w:basedOn w:val="a0"/>
    <w:link w:val="ad"/>
    <w:uiPriority w:val="99"/>
    <w:qFormat/>
    <w:rsid w:val="009C5FA7"/>
    <w:rPr>
      <w:rFonts w:ascii="Arial" w:eastAsiaTheme="minorHAnsi" w:hAnsi="Arial"/>
      <w:sz w:val="24"/>
      <w:lang w:eastAsia="en-US"/>
    </w:rPr>
  </w:style>
  <w:style w:type="character" w:customStyle="1" w:styleId="2Arial7">
    <w:name w:val="Основной текст (2) + Arial7"/>
    <w:basedOn w:val="a0"/>
    <w:qFormat/>
    <w:rsid w:val="009C5FA7"/>
    <w:rPr>
      <w:rFonts w:ascii="Arial" w:hAnsi="Arial" w:cs="Arial"/>
      <w:color w:val="000000"/>
      <w:spacing w:val="0"/>
      <w:w w:val="100"/>
      <w:sz w:val="18"/>
      <w:szCs w:val="18"/>
      <w:lang w:val="uk-UA" w:eastAsia="uk-UA" w:bidi="ar-SA"/>
    </w:rPr>
  </w:style>
  <w:style w:type="character" w:customStyle="1" w:styleId="21">
    <w:name w:val="Основной текст (2)_"/>
    <w:basedOn w:val="a0"/>
    <w:link w:val="22"/>
    <w:qFormat/>
    <w:locked/>
    <w:rsid w:val="009C5FA7"/>
    <w:rPr>
      <w:rFonts w:ascii="Century Schoolbook" w:hAnsi="Century Schoolbook"/>
      <w:sz w:val="19"/>
      <w:szCs w:val="19"/>
      <w:shd w:val="clear" w:color="auto" w:fill="FFFFFF"/>
    </w:rPr>
  </w:style>
  <w:style w:type="character" w:customStyle="1" w:styleId="2Arial6">
    <w:name w:val="Основной текст (2) + Arial6"/>
    <w:basedOn w:val="21"/>
    <w:qFormat/>
    <w:rsid w:val="009C5FA7"/>
    <w:rPr>
      <w:rFonts w:ascii="Arial" w:eastAsia="Times New Roman" w:hAnsi="Arial" w:cs="Arial"/>
      <w:i/>
      <w:iCs/>
      <w:color w:val="000000"/>
      <w:spacing w:val="0"/>
      <w:w w:val="100"/>
      <w:sz w:val="18"/>
      <w:szCs w:val="18"/>
      <w:u w:val="none"/>
      <w:shd w:val="clear" w:color="auto" w:fill="FFFFFF"/>
      <w:lang w:val="de-DE" w:eastAsia="de-DE"/>
    </w:rPr>
  </w:style>
  <w:style w:type="character" w:customStyle="1" w:styleId="ae">
    <w:name w:val="Подзаголовок Знак"/>
    <w:basedOn w:val="a0"/>
    <w:link w:val="af"/>
    <w:qFormat/>
    <w:rsid w:val="009C5FA7"/>
    <w:rPr>
      <w:rFonts w:ascii="Georgia" w:eastAsia="Georgia" w:hAnsi="Georgia" w:cs="Georgia"/>
      <w:i/>
      <w:color w:val="666666"/>
      <w:kern w:val="2"/>
      <w:sz w:val="48"/>
      <w:szCs w:val="48"/>
      <w:lang w:val="en-US" w:eastAsia="zh-CN" w:bidi="hi-IN"/>
    </w:rPr>
  </w:style>
  <w:style w:type="character" w:customStyle="1" w:styleId="2Arial1">
    <w:name w:val="Основной текст (2) + Arial1"/>
    <w:uiPriority w:val="99"/>
    <w:qFormat/>
    <w:rsid w:val="009C5FA7"/>
    <w:rPr>
      <w:rFonts w:ascii="Arial" w:hAnsi="Arial" w:cs="Arial"/>
      <w:i/>
      <w:iCs/>
      <w:color w:val="000000"/>
      <w:spacing w:val="0"/>
      <w:w w:val="100"/>
      <w:sz w:val="8"/>
      <w:szCs w:val="8"/>
      <w:lang w:val="fr-FR" w:eastAsia="fr-FR" w:bidi="ar-SA"/>
    </w:rPr>
  </w:style>
  <w:style w:type="character" w:customStyle="1" w:styleId="2Arial2">
    <w:name w:val="Основной текст (2) + Arial2"/>
    <w:uiPriority w:val="99"/>
    <w:qFormat/>
    <w:rsid w:val="009C5FA7"/>
    <w:rPr>
      <w:rFonts w:ascii="Arial" w:hAnsi="Arial" w:cs="Arial"/>
      <w:i/>
      <w:iCs/>
      <w:color w:val="000000"/>
      <w:spacing w:val="0"/>
      <w:w w:val="100"/>
      <w:sz w:val="18"/>
      <w:szCs w:val="18"/>
      <w:lang w:val="fr-FR" w:eastAsia="fr-FR" w:bidi="ar-SA"/>
    </w:rPr>
  </w:style>
  <w:style w:type="character" w:customStyle="1" w:styleId="2Arial3">
    <w:name w:val="Основной текст (2) + Arial3"/>
    <w:uiPriority w:val="99"/>
    <w:qFormat/>
    <w:rsid w:val="009C5FA7"/>
    <w:rPr>
      <w:rFonts w:ascii="Arial" w:hAnsi="Arial" w:cs="Arial"/>
      <w:color w:val="000000"/>
      <w:spacing w:val="0"/>
      <w:w w:val="100"/>
      <w:sz w:val="18"/>
      <w:szCs w:val="18"/>
      <w:lang w:val="uk-UA" w:eastAsia="uk-UA" w:bidi="ar-SA"/>
    </w:rPr>
  </w:style>
  <w:style w:type="character" w:customStyle="1" w:styleId="apple-converted-space">
    <w:name w:val="apple-converted-space"/>
    <w:basedOn w:val="a0"/>
    <w:qFormat/>
    <w:rsid w:val="009C5FA7"/>
  </w:style>
  <w:style w:type="character" w:customStyle="1" w:styleId="af0">
    <w:name w:val="Текст примечания Знак"/>
    <w:basedOn w:val="a0"/>
    <w:link w:val="af1"/>
    <w:uiPriority w:val="99"/>
    <w:semiHidden/>
    <w:qFormat/>
    <w:rsid w:val="009C5FA7"/>
    <w:rPr>
      <w:rFonts w:ascii="Arial" w:hAnsi="Arial"/>
      <w:sz w:val="20"/>
      <w:szCs w:val="20"/>
    </w:rPr>
  </w:style>
  <w:style w:type="character" w:customStyle="1" w:styleId="11">
    <w:name w:val="Текст примечания Знак1"/>
    <w:basedOn w:val="a0"/>
    <w:uiPriority w:val="99"/>
    <w:semiHidden/>
    <w:qFormat/>
    <w:rsid w:val="009C5FA7"/>
    <w:rPr>
      <w:sz w:val="20"/>
      <w:szCs w:val="20"/>
    </w:rPr>
  </w:style>
  <w:style w:type="character" w:customStyle="1" w:styleId="af2">
    <w:name w:val="Тема примечания Знак"/>
    <w:basedOn w:val="af0"/>
    <w:link w:val="af3"/>
    <w:uiPriority w:val="99"/>
    <w:semiHidden/>
    <w:qFormat/>
    <w:rsid w:val="009C5FA7"/>
    <w:rPr>
      <w:rFonts w:ascii="Arial" w:hAnsi="Arial"/>
      <w:b/>
      <w:bCs/>
      <w:sz w:val="20"/>
      <w:szCs w:val="20"/>
    </w:rPr>
  </w:style>
  <w:style w:type="character" w:customStyle="1" w:styleId="12">
    <w:name w:val="Тема примечания Знак1"/>
    <w:basedOn w:val="11"/>
    <w:uiPriority w:val="99"/>
    <w:semiHidden/>
    <w:qFormat/>
    <w:rsid w:val="009C5FA7"/>
    <w:rPr>
      <w:b/>
      <w:bCs/>
      <w:sz w:val="20"/>
      <w:szCs w:val="20"/>
    </w:rPr>
  </w:style>
  <w:style w:type="character" w:styleId="af4">
    <w:name w:val="footnote reference"/>
    <w:rPr>
      <w:rFonts w:ascii="Times New Roman" w:hAnsi="Times New Roman"/>
      <w:sz w:val="27"/>
      <w:vertAlign w:val="superscript"/>
      <w:lang w:val="en-US"/>
    </w:rPr>
  </w:style>
  <w:style w:type="character" w:customStyle="1" w:styleId="FootnoteCharacters">
    <w:name w:val="Footnote Characters"/>
    <w:uiPriority w:val="99"/>
    <w:qFormat/>
    <w:rsid w:val="009C5FA7"/>
    <w:rPr>
      <w:rFonts w:ascii="Times New Roman" w:hAnsi="Times New Roman"/>
      <w:sz w:val="27"/>
      <w:vertAlign w:val="superscript"/>
      <w:lang w:val="en-US"/>
    </w:rPr>
  </w:style>
  <w:style w:type="character" w:customStyle="1" w:styleId="af5">
    <w:name w:val="Текст сноски Знак"/>
    <w:basedOn w:val="a0"/>
    <w:link w:val="af6"/>
    <w:uiPriority w:val="99"/>
    <w:qFormat/>
    <w:rsid w:val="009C5FA7"/>
    <w:rPr>
      <w:rFonts w:ascii="Arial" w:hAnsi="Arial"/>
      <w:sz w:val="20"/>
      <w:szCs w:val="20"/>
    </w:rPr>
  </w:style>
  <w:style w:type="character" w:customStyle="1" w:styleId="13">
    <w:name w:val="Текст сноски Знак1"/>
    <w:basedOn w:val="a0"/>
    <w:uiPriority w:val="99"/>
    <w:semiHidden/>
    <w:qFormat/>
    <w:rsid w:val="009C5FA7"/>
    <w:rPr>
      <w:sz w:val="20"/>
      <w:szCs w:val="20"/>
    </w:rPr>
  </w:style>
  <w:style w:type="character" w:customStyle="1" w:styleId="50">
    <w:name w:val="Заголовок 5 Знак"/>
    <w:basedOn w:val="a0"/>
    <w:link w:val="5"/>
    <w:qFormat/>
    <w:rsid w:val="00CB0425"/>
    <w:rPr>
      <w:rFonts w:ascii="Times New Roman CYR" w:eastAsia="Times New Roman" w:hAnsi="Times New Roman CYR" w:cs="Times New Roman"/>
      <w:b/>
      <w:bCs/>
      <w:i/>
      <w:iCs/>
      <w:sz w:val="26"/>
      <w:szCs w:val="26"/>
      <w:lang w:val="ru-RU"/>
    </w:rPr>
  </w:style>
  <w:style w:type="character" w:customStyle="1" w:styleId="60">
    <w:name w:val="Заголовок 6 Знак"/>
    <w:basedOn w:val="a0"/>
    <w:link w:val="6"/>
    <w:qFormat/>
    <w:rsid w:val="00CB0425"/>
    <w:rPr>
      <w:rFonts w:ascii="Times New Roman CYR" w:eastAsia="Times New Roman" w:hAnsi="Times New Roman CYR" w:cs="Times New Roman CYR"/>
      <w:b/>
      <w:sz w:val="24"/>
      <w:szCs w:val="20"/>
    </w:rPr>
  </w:style>
  <w:style w:type="character" w:customStyle="1" w:styleId="70">
    <w:name w:val="Заголовок 7 Знак"/>
    <w:basedOn w:val="a0"/>
    <w:link w:val="7"/>
    <w:qFormat/>
    <w:rsid w:val="00CB0425"/>
    <w:rPr>
      <w:rFonts w:ascii="Times New Roman CYR" w:eastAsia="Times New Roman" w:hAnsi="Times New Roman CYR" w:cs="Times New Roman CYR"/>
      <w:b/>
      <w:sz w:val="24"/>
      <w:szCs w:val="20"/>
    </w:rPr>
  </w:style>
  <w:style w:type="character" w:customStyle="1" w:styleId="80">
    <w:name w:val="Заголовок 8 Знак"/>
    <w:basedOn w:val="a0"/>
    <w:link w:val="8"/>
    <w:qFormat/>
    <w:rsid w:val="00CB0425"/>
    <w:rPr>
      <w:rFonts w:ascii="Times New Roman CYR" w:eastAsia="Times New Roman" w:hAnsi="Times New Roman CYR" w:cs="Times New Roman CYR"/>
      <w:b/>
      <w:sz w:val="24"/>
      <w:szCs w:val="20"/>
    </w:rPr>
  </w:style>
  <w:style w:type="character" w:customStyle="1" w:styleId="90">
    <w:name w:val="Заголовок 9 Знак"/>
    <w:basedOn w:val="a0"/>
    <w:link w:val="9"/>
    <w:qFormat/>
    <w:rsid w:val="00CB0425"/>
    <w:rPr>
      <w:rFonts w:ascii="Times New Roman CYR" w:eastAsia="Times New Roman" w:hAnsi="Times New Roman CYR" w:cs="Times New Roman CYR"/>
      <w:b/>
      <w:sz w:val="24"/>
      <w:szCs w:val="20"/>
    </w:rPr>
  </w:style>
  <w:style w:type="character" w:customStyle="1" w:styleId="14">
    <w:name w:val="Основной текст Знак1"/>
    <w:basedOn w:val="a0"/>
    <w:uiPriority w:val="99"/>
    <w:qFormat/>
    <w:rsid w:val="00CB0425"/>
    <w:rPr>
      <w:sz w:val="24"/>
      <w:lang w:eastAsia="ru-RU"/>
    </w:rPr>
  </w:style>
  <w:style w:type="character" w:customStyle="1" w:styleId="15">
    <w:name w:val="Основний текст Знак1"/>
    <w:basedOn w:val="a0"/>
    <w:uiPriority w:val="99"/>
    <w:semiHidden/>
    <w:qFormat/>
    <w:rsid w:val="00CB0425"/>
  </w:style>
  <w:style w:type="character" w:customStyle="1" w:styleId="af7">
    <w:name w:val="Основной текст с отступом Знак"/>
    <w:link w:val="af8"/>
    <w:qFormat/>
    <w:rsid w:val="00CB0425"/>
    <w:rPr>
      <w:lang w:eastAsia="ru-RU"/>
    </w:rPr>
  </w:style>
  <w:style w:type="character" w:customStyle="1" w:styleId="16">
    <w:name w:val="Основной текст с отступом Знак1"/>
    <w:basedOn w:val="a0"/>
    <w:uiPriority w:val="99"/>
    <w:qFormat/>
    <w:rsid w:val="00CB0425"/>
  </w:style>
  <w:style w:type="character" w:customStyle="1" w:styleId="17">
    <w:name w:val="Основний текст з відступом Знак1"/>
    <w:basedOn w:val="a0"/>
    <w:uiPriority w:val="99"/>
    <w:semiHidden/>
    <w:qFormat/>
    <w:rsid w:val="00CB0425"/>
  </w:style>
  <w:style w:type="character" w:customStyle="1" w:styleId="18">
    <w:name w:val="Текст выноски Знак1"/>
    <w:basedOn w:val="a0"/>
    <w:uiPriority w:val="99"/>
    <w:qFormat/>
    <w:rsid w:val="00CB0425"/>
    <w:rPr>
      <w:rFonts w:ascii="Tahoma" w:hAnsi="Tahoma" w:cs="Tahoma"/>
      <w:sz w:val="16"/>
      <w:szCs w:val="16"/>
      <w:lang w:eastAsia="ru-RU"/>
    </w:rPr>
  </w:style>
  <w:style w:type="character" w:customStyle="1" w:styleId="19">
    <w:name w:val="Текст у виносці Знак1"/>
    <w:uiPriority w:val="99"/>
    <w:semiHidden/>
    <w:qFormat/>
    <w:rsid w:val="00CB0425"/>
    <w:rPr>
      <w:rFonts w:ascii="Tahoma" w:hAnsi="Tahoma" w:cs="Tahoma"/>
      <w:sz w:val="16"/>
      <w:szCs w:val="16"/>
    </w:rPr>
  </w:style>
  <w:style w:type="character" w:customStyle="1" w:styleId="Heading1Char">
    <w:name w:val="Heading 1 Char"/>
    <w:qFormat/>
    <w:locked/>
    <w:rsid w:val="00CB0425"/>
    <w:rPr>
      <w:rFonts w:ascii="Times New Roman CYR" w:hAnsi="Times New Roman CYR" w:cs="Times New Roman CYR"/>
      <w:sz w:val="20"/>
      <w:szCs w:val="20"/>
      <w:lang w:eastAsia="uk-UA"/>
    </w:rPr>
  </w:style>
  <w:style w:type="character" w:customStyle="1" w:styleId="af9">
    <w:name w:val="Основний текст_"/>
    <w:link w:val="1a"/>
    <w:qFormat/>
    <w:locked/>
    <w:rsid w:val="00CB0425"/>
    <w:rPr>
      <w:sz w:val="26"/>
      <w:szCs w:val="26"/>
      <w:shd w:val="clear" w:color="auto" w:fill="FFFFFF"/>
    </w:rPr>
  </w:style>
  <w:style w:type="character" w:customStyle="1" w:styleId="rvts0">
    <w:name w:val="rvts0"/>
    <w:qFormat/>
    <w:rsid w:val="00CB0425"/>
  </w:style>
  <w:style w:type="character" w:customStyle="1" w:styleId="23">
    <w:name w:val="Основний текст (2)_"/>
    <w:qFormat/>
    <w:rsid w:val="00CB0425"/>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4">
    <w:name w:val="Основний текст (2)"/>
    <w:qFormat/>
    <w:rsid w:val="00CB0425"/>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uk-UA" w:eastAsia="uk-UA" w:bidi="uk-UA"/>
    </w:rPr>
  </w:style>
  <w:style w:type="character" w:customStyle="1" w:styleId="211pt">
    <w:name w:val="Основний текст (2) + 11 pt"/>
    <w:qFormat/>
    <w:rsid w:val="00CB0425"/>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uk-UA" w:eastAsia="uk-UA" w:bidi="uk-UA"/>
    </w:rPr>
  </w:style>
  <w:style w:type="character" w:customStyle="1" w:styleId="25">
    <w:name w:val="Заголовок №2_"/>
    <w:link w:val="26"/>
    <w:qFormat/>
    <w:rsid w:val="00CB0425"/>
    <w:rPr>
      <w:b/>
      <w:bCs/>
      <w:sz w:val="28"/>
      <w:szCs w:val="28"/>
      <w:shd w:val="clear" w:color="auto" w:fill="FFFFFF"/>
    </w:rPr>
  </w:style>
  <w:style w:type="character" w:customStyle="1" w:styleId="213pt">
    <w:name w:val="Основний текст (2) + 13 pt;Напівжирний"/>
    <w:qFormat/>
    <w:rsid w:val="00CB0425"/>
    <w:rPr>
      <w:rFonts w:ascii="Times New Roman" w:eastAsia="Times New Roman" w:hAnsi="Times New Roman" w:cs="Times New Roman"/>
      <w:b/>
      <w:bCs/>
      <w:i w:val="0"/>
      <w:iCs w:val="0"/>
      <w:caps w:val="0"/>
      <w:smallCaps w:val="0"/>
      <w:strike w:val="0"/>
      <w:dstrike w:val="0"/>
      <w:color w:val="000000"/>
      <w:spacing w:val="0"/>
      <w:w w:val="100"/>
      <w:sz w:val="26"/>
      <w:szCs w:val="26"/>
      <w:u w:val="none"/>
      <w:lang w:val="uk-UA" w:eastAsia="uk-UA" w:bidi="uk-UA"/>
    </w:rPr>
  </w:style>
  <w:style w:type="character" w:customStyle="1" w:styleId="27">
    <w:name w:val="Основний текст (2) + Курсив"/>
    <w:qFormat/>
    <w:rsid w:val="00CB0425"/>
    <w:rPr>
      <w:rFonts w:ascii="Times New Roman" w:eastAsia="Times New Roman" w:hAnsi="Times New Roman" w:cs="Times New Roman"/>
      <w:b w:val="0"/>
      <w:bCs w:val="0"/>
      <w:i/>
      <w:iCs/>
      <w:caps w:val="0"/>
      <w:smallCaps w:val="0"/>
      <w:strike w:val="0"/>
      <w:dstrike w:val="0"/>
      <w:color w:val="000000"/>
      <w:spacing w:val="0"/>
      <w:w w:val="100"/>
      <w:sz w:val="28"/>
      <w:szCs w:val="28"/>
      <w:u w:val="none"/>
      <w:lang w:val="uk-UA" w:eastAsia="uk-UA" w:bidi="uk-UA"/>
    </w:rPr>
  </w:style>
  <w:style w:type="character" w:styleId="afa">
    <w:name w:val="Strong"/>
    <w:uiPriority w:val="22"/>
    <w:qFormat/>
    <w:rsid w:val="00CB0425"/>
    <w:rPr>
      <w:b/>
      <w:bCs/>
    </w:rPr>
  </w:style>
  <w:style w:type="character" w:styleId="afb">
    <w:name w:val="line number"/>
    <w:basedOn w:val="a0"/>
    <w:uiPriority w:val="99"/>
    <w:semiHidden/>
    <w:unhideWhenUsed/>
    <w:qFormat/>
    <w:rsid w:val="00666574"/>
  </w:style>
  <w:style w:type="character" w:customStyle="1" w:styleId="1b">
    <w:name w:val="Незакрита згадка1"/>
    <w:basedOn w:val="a0"/>
    <w:uiPriority w:val="99"/>
    <w:semiHidden/>
    <w:unhideWhenUsed/>
    <w:qFormat/>
    <w:rsid w:val="00F154CB"/>
    <w:rPr>
      <w:color w:val="605E5C"/>
      <w:shd w:val="clear" w:color="auto" w:fill="E1DFDD"/>
    </w:rPr>
  </w:style>
  <w:style w:type="character" w:customStyle="1" w:styleId="rvts58">
    <w:name w:val="rvts58"/>
    <w:basedOn w:val="a0"/>
    <w:qFormat/>
    <w:rsid w:val="00F154CB"/>
  </w:style>
  <w:style w:type="character" w:styleId="afc">
    <w:name w:val="FollowedHyperlink"/>
    <w:basedOn w:val="a0"/>
    <w:uiPriority w:val="99"/>
    <w:semiHidden/>
    <w:unhideWhenUsed/>
    <w:rsid w:val="005D7A24"/>
    <w:rPr>
      <w:color w:val="800080" w:themeColor="followedHyperlink"/>
      <w:u w:val="single"/>
    </w:rPr>
  </w:style>
  <w:style w:type="character" w:customStyle="1" w:styleId="afd">
    <w:name w:val="Без интервала Знак"/>
    <w:basedOn w:val="a0"/>
    <w:link w:val="afe"/>
    <w:uiPriority w:val="1"/>
    <w:qFormat/>
    <w:rsid w:val="00837CCF"/>
    <w:rPr>
      <w:rFonts w:eastAsiaTheme="minorHAnsi"/>
      <w:lang w:eastAsia="en-US"/>
    </w:rPr>
  </w:style>
  <w:style w:type="character" w:customStyle="1" w:styleId="rvts46">
    <w:name w:val="rvts46"/>
    <w:basedOn w:val="a0"/>
    <w:qFormat/>
  </w:style>
  <w:style w:type="paragraph" w:customStyle="1" w:styleId="aff">
    <w:name w:val="Заголовок"/>
    <w:basedOn w:val="Standard"/>
    <w:next w:val="a"/>
    <w:qFormat/>
    <w:rsid w:val="009C5FA7"/>
    <w:pPr>
      <w:keepNext/>
      <w:spacing w:before="240" w:after="120"/>
    </w:pPr>
    <w:rPr>
      <w:rFonts w:ascii="Caladea" w:eastAsia="Caladea" w:hAnsi="Caladea" w:cs="Caladea"/>
      <w:sz w:val="28"/>
      <w:szCs w:val="28"/>
    </w:rPr>
  </w:style>
  <w:style w:type="paragraph" w:styleId="a8">
    <w:name w:val="Body Text"/>
    <w:basedOn w:val="a"/>
    <w:link w:val="a7"/>
    <w:uiPriority w:val="1"/>
    <w:qFormat/>
    <w:rsid w:val="009C5FA7"/>
    <w:pPr>
      <w:spacing w:after="0" w:line="240" w:lineRule="auto"/>
      <w:jc w:val="both"/>
    </w:pPr>
    <w:rPr>
      <w:rFonts w:ascii="Times New Roman" w:eastAsia="Times New Roman" w:hAnsi="Times New Roman" w:cs="Times New Roman"/>
      <w:sz w:val="28"/>
      <w:szCs w:val="20"/>
      <w:lang w:eastAsia="ru-RU"/>
    </w:rPr>
  </w:style>
  <w:style w:type="paragraph" w:styleId="aff0">
    <w:name w:val="List"/>
    <w:basedOn w:val="a8"/>
    <w:rPr>
      <w:rFonts w:cs="Lucida Sans"/>
    </w:rPr>
  </w:style>
  <w:style w:type="paragraph" w:styleId="aff1">
    <w:name w:val="caption"/>
    <w:basedOn w:val="a"/>
    <w:qFormat/>
    <w:pPr>
      <w:suppressLineNumbers/>
      <w:spacing w:before="120" w:after="120"/>
    </w:pPr>
    <w:rPr>
      <w:rFonts w:cs="Lucida Sans"/>
      <w:i/>
      <w:iCs/>
      <w:sz w:val="24"/>
      <w:szCs w:val="24"/>
    </w:rPr>
  </w:style>
  <w:style w:type="paragraph" w:customStyle="1" w:styleId="aff2">
    <w:name w:val="Покажчик"/>
    <w:basedOn w:val="a"/>
    <w:qFormat/>
    <w:pPr>
      <w:suppressLineNumbers/>
    </w:pPr>
    <w:rPr>
      <w:rFonts w:cs="Lucida Sans"/>
    </w:rPr>
  </w:style>
  <w:style w:type="paragraph" w:styleId="a4">
    <w:name w:val="Title"/>
    <w:basedOn w:val="a"/>
    <w:link w:val="a3"/>
    <w:qFormat/>
    <w:rsid w:val="0041514B"/>
    <w:pPr>
      <w:spacing w:after="0" w:line="240" w:lineRule="auto"/>
      <w:jc w:val="center"/>
    </w:pPr>
    <w:rPr>
      <w:rFonts w:ascii="Times New Roman" w:eastAsia="Times New Roman" w:hAnsi="Times New Roman" w:cs="Times New Roman"/>
      <w:b/>
      <w:bCs/>
      <w:sz w:val="24"/>
      <w:szCs w:val="24"/>
      <w:lang w:eastAsia="ru-RU"/>
    </w:rPr>
  </w:style>
  <w:style w:type="paragraph" w:styleId="aff3">
    <w:name w:val="List Paragraph"/>
    <w:basedOn w:val="a"/>
    <w:uiPriority w:val="1"/>
    <w:qFormat/>
    <w:rsid w:val="009C5FA7"/>
    <w:pPr>
      <w:spacing w:after="160" w:line="259" w:lineRule="auto"/>
      <w:ind w:left="720"/>
      <w:contextualSpacing/>
    </w:pPr>
    <w:rPr>
      <w:rFonts w:eastAsiaTheme="minorHAnsi"/>
      <w:lang w:val="ru-RU" w:eastAsia="en-US"/>
    </w:rPr>
  </w:style>
  <w:style w:type="paragraph" w:styleId="a6">
    <w:name w:val="Balloon Text"/>
    <w:basedOn w:val="a"/>
    <w:link w:val="a5"/>
    <w:uiPriority w:val="99"/>
    <w:unhideWhenUsed/>
    <w:qFormat/>
    <w:rsid w:val="009C5FA7"/>
    <w:pPr>
      <w:spacing w:after="0" w:line="240" w:lineRule="auto"/>
    </w:pPr>
    <w:rPr>
      <w:rFonts w:ascii="Segoe UI" w:eastAsiaTheme="minorHAnsi" w:hAnsi="Segoe UI" w:cs="Segoe UI"/>
      <w:sz w:val="18"/>
      <w:szCs w:val="18"/>
      <w:lang w:val="ru-RU" w:eastAsia="en-US"/>
    </w:rPr>
  </w:style>
  <w:style w:type="paragraph" w:customStyle="1" w:styleId="aff4">
    <w:name w:val="Знак"/>
    <w:basedOn w:val="a"/>
    <w:qFormat/>
    <w:rsid w:val="009C5FA7"/>
    <w:pPr>
      <w:spacing w:after="0" w:line="240" w:lineRule="auto"/>
    </w:pPr>
    <w:rPr>
      <w:rFonts w:ascii="Times New Roman" w:eastAsia="Times New Roman" w:hAnsi="Times New Roman" w:cs="Times New Roman"/>
      <w:sz w:val="20"/>
      <w:szCs w:val="20"/>
      <w:lang w:val="en-US" w:eastAsia="en-US"/>
    </w:rPr>
  </w:style>
  <w:style w:type="paragraph" w:styleId="aff5">
    <w:name w:val="Normal (Web)"/>
    <w:basedOn w:val="a"/>
    <w:uiPriority w:val="99"/>
    <w:qFormat/>
    <w:rsid w:val="009C5FA7"/>
    <w:pPr>
      <w:spacing w:beforeAutospacing="1" w:afterAutospacing="1" w:line="240" w:lineRule="auto"/>
    </w:pPr>
    <w:rPr>
      <w:rFonts w:ascii="Times New Roman" w:eastAsia="Calibri" w:hAnsi="Times New Roman" w:cs="Times New Roman"/>
      <w:sz w:val="24"/>
      <w:szCs w:val="24"/>
    </w:rPr>
  </w:style>
  <w:style w:type="paragraph" w:customStyle="1" w:styleId="aff6">
    <w:name w:val="a"/>
    <w:basedOn w:val="a"/>
    <w:uiPriority w:val="99"/>
    <w:qFormat/>
    <w:rsid w:val="009C5FA7"/>
    <w:pPr>
      <w:spacing w:beforeAutospacing="1" w:afterAutospacing="1" w:line="240" w:lineRule="auto"/>
    </w:pPr>
    <w:rPr>
      <w:rFonts w:ascii="Times New Roman" w:eastAsia="Times New Roman" w:hAnsi="Times New Roman" w:cs="Times New Roman"/>
      <w:sz w:val="24"/>
      <w:szCs w:val="24"/>
      <w:lang w:val="ru-RU" w:eastAsia="ru-RU"/>
    </w:rPr>
  </w:style>
  <w:style w:type="paragraph" w:styleId="afe">
    <w:name w:val="No Spacing"/>
    <w:link w:val="afd"/>
    <w:uiPriority w:val="1"/>
    <w:qFormat/>
    <w:rsid w:val="009C5FA7"/>
    <w:rPr>
      <w:rFonts w:ascii="Calibri" w:eastAsiaTheme="minorHAnsi" w:hAnsi="Calibri"/>
      <w:lang w:eastAsia="en-US"/>
    </w:rPr>
  </w:style>
  <w:style w:type="paragraph" w:customStyle="1" w:styleId="1c">
    <w:name w:val="Звичайний1"/>
    <w:qFormat/>
    <w:rsid w:val="009C5FA7"/>
    <w:pPr>
      <w:spacing w:after="200" w:line="276" w:lineRule="auto"/>
    </w:pPr>
    <w:rPr>
      <w:rFonts w:ascii="Calibri" w:eastAsia="Calibri" w:hAnsi="Calibri" w:cs="Calibri"/>
      <w:color w:val="000000"/>
      <w:lang w:eastAsia="ru-RU"/>
    </w:rPr>
  </w:style>
  <w:style w:type="paragraph" w:styleId="aff7">
    <w:name w:val="index heading"/>
    <w:basedOn w:val="aff"/>
  </w:style>
  <w:style w:type="paragraph" w:styleId="aff8">
    <w:name w:val="TOC Heading"/>
    <w:basedOn w:val="1"/>
    <w:next w:val="a"/>
    <w:uiPriority w:val="39"/>
    <w:unhideWhenUsed/>
    <w:qFormat/>
    <w:rsid w:val="009C5FA7"/>
    <w:pPr>
      <w:spacing w:line="259" w:lineRule="auto"/>
      <w:outlineLvl w:val="9"/>
    </w:pPr>
  </w:style>
  <w:style w:type="paragraph" w:styleId="1d">
    <w:name w:val="toc 1"/>
    <w:basedOn w:val="a"/>
    <w:next w:val="a"/>
    <w:autoRedefine/>
    <w:uiPriority w:val="1"/>
    <w:unhideWhenUsed/>
    <w:qFormat/>
    <w:rsid w:val="009C5FA7"/>
    <w:pPr>
      <w:tabs>
        <w:tab w:val="right" w:leader="dot" w:pos="9911"/>
      </w:tabs>
      <w:spacing w:after="0" w:line="240" w:lineRule="auto"/>
    </w:pPr>
    <w:rPr>
      <w:rFonts w:ascii="Arial" w:eastAsiaTheme="minorHAnsi" w:hAnsi="Arial"/>
      <w:sz w:val="24"/>
      <w:lang w:eastAsia="en-US"/>
    </w:rPr>
  </w:style>
  <w:style w:type="paragraph" w:styleId="28">
    <w:name w:val="toc 2"/>
    <w:basedOn w:val="a"/>
    <w:next w:val="a"/>
    <w:autoRedefine/>
    <w:uiPriority w:val="1"/>
    <w:unhideWhenUsed/>
    <w:qFormat/>
    <w:rsid w:val="009C5FA7"/>
    <w:pPr>
      <w:spacing w:after="100" w:line="240" w:lineRule="auto"/>
      <w:ind w:left="240"/>
    </w:pPr>
    <w:rPr>
      <w:rFonts w:ascii="Arial" w:eastAsiaTheme="minorHAnsi" w:hAnsi="Arial"/>
      <w:sz w:val="24"/>
      <w:lang w:eastAsia="en-US"/>
    </w:rPr>
  </w:style>
  <w:style w:type="paragraph" w:styleId="31">
    <w:name w:val="toc 3"/>
    <w:basedOn w:val="a"/>
    <w:next w:val="a"/>
    <w:autoRedefine/>
    <w:uiPriority w:val="39"/>
    <w:unhideWhenUsed/>
    <w:rsid w:val="009C5FA7"/>
    <w:pPr>
      <w:spacing w:after="100" w:line="240" w:lineRule="auto"/>
      <w:ind w:left="480"/>
    </w:pPr>
    <w:rPr>
      <w:rFonts w:ascii="Arial" w:eastAsiaTheme="minorHAnsi" w:hAnsi="Arial"/>
      <w:sz w:val="24"/>
      <w:lang w:eastAsia="en-US"/>
    </w:rPr>
  </w:style>
  <w:style w:type="paragraph" w:customStyle="1" w:styleId="aff9">
    <w:name w:val="Верхній і нижній колонтитули"/>
    <w:basedOn w:val="a"/>
    <w:qFormat/>
  </w:style>
  <w:style w:type="paragraph" w:styleId="ab">
    <w:name w:val="header"/>
    <w:basedOn w:val="a"/>
    <w:link w:val="aa"/>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paragraph" w:styleId="ad">
    <w:name w:val="footer"/>
    <w:basedOn w:val="a"/>
    <w:link w:val="ac"/>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paragraph" w:customStyle="1" w:styleId="Standard">
    <w:name w:val="Standard"/>
    <w:qFormat/>
    <w:rsid w:val="009C5FA7"/>
    <w:pPr>
      <w:widowControl w:val="0"/>
      <w:textAlignment w:val="baseline"/>
    </w:pPr>
    <w:rPr>
      <w:rFonts w:ascii="Arial" w:eastAsia="Arial" w:hAnsi="Arial" w:cs="Arial"/>
      <w:color w:val="000000"/>
      <w:kern w:val="2"/>
      <w:sz w:val="24"/>
      <w:szCs w:val="24"/>
      <w:lang w:val="en-US" w:eastAsia="zh-CN" w:bidi="hi-IN"/>
    </w:rPr>
  </w:style>
  <w:style w:type="paragraph" w:customStyle="1" w:styleId="22">
    <w:name w:val="Основной текст (2)"/>
    <w:basedOn w:val="a"/>
    <w:link w:val="21"/>
    <w:qFormat/>
    <w:rsid w:val="009C5FA7"/>
    <w:pPr>
      <w:widowControl w:val="0"/>
      <w:shd w:val="clear" w:color="auto" w:fill="FFFFFF"/>
      <w:spacing w:after="720" w:line="235" w:lineRule="exact"/>
      <w:ind w:hanging="320"/>
    </w:pPr>
    <w:rPr>
      <w:rFonts w:ascii="Century Schoolbook" w:hAnsi="Century Schoolbook"/>
      <w:sz w:val="19"/>
      <w:szCs w:val="19"/>
    </w:rPr>
  </w:style>
  <w:style w:type="paragraph" w:styleId="af">
    <w:name w:val="Subtitle"/>
    <w:basedOn w:val="a"/>
    <w:next w:val="Standard"/>
    <w:link w:val="ae"/>
    <w:qFormat/>
    <w:rsid w:val="009C5FA7"/>
    <w:pPr>
      <w:keepNext/>
      <w:keepLines/>
      <w:widowControl w:val="0"/>
      <w:spacing w:before="360" w:after="80" w:line="240" w:lineRule="auto"/>
      <w:textAlignment w:val="baseline"/>
    </w:pPr>
    <w:rPr>
      <w:rFonts w:ascii="Georgia" w:eastAsia="Georgia" w:hAnsi="Georgia" w:cs="Georgia"/>
      <w:i/>
      <w:color w:val="666666"/>
      <w:kern w:val="2"/>
      <w:sz w:val="48"/>
      <w:szCs w:val="48"/>
      <w:lang w:val="en-US" w:eastAsia="zh-CN" w:bidi="hi-IN"/>
    </w:rPr>
  </w:style>
  <w:style w:type="paragraph" w:customStyle="1" w:styleId="Default">
    <w:name w:val="Default"/>
    <w:qFormat/>
    <w:rsid w:val="009C5FA7"/>
    <w:pPr>
      <w:widowControl w:val="0"/>
    </w:pPr>
    <w:rPr>
      <w:rFonts w:ascii="Stone Sans" w:eastAsia="Calibri" w:hAnsi="Stone Sans" w:cs="Times New Roman"/>
      <w:color w:val="000000"/>
      <w:sz w:val="24"/>
      <w:szCs w:val="24"/>
      <w:lang w:val="de-CH" w:eastAsia="de-CH"/>
    </w:rPr>
  </w:style>
  <w:style w:type="paragraph" w:customStyle="1" w:styleId="1e">
    <w:name w:val="Обычный1"/>
    <w:uiPriority w:val="99"/>
    <w:qFormat/>
    <w:rsid w:val="009C5FA7"/>
    <w:pPr>
      <w:widowControl w:val="0"/>
    </w:pPr>
    <w:rPr>
      <w:rFonts w:ascii="Arial" w:eastAsia="Calibri" w:hAnsi="Arial" w:cs="Arial"/>
      <w:color w:val="000000"/>
      <w:sz w:val="24"/>
      <w:szCs w:val="24"/>
      <w:lang w:val="ru-RU" w:eastAsia="ru-RU"/>
    </w:rPr>
  </w:style>
  <w:style w:type="paragraph" w:customStyle="1" w:styleId="TableText7">
    <w:name w:val="Table Text_7"/>
    <w:uiPriority w:val="99"/>
    <w:qFormat/>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189" w:lineRule="atLeast"/>
      <w:ind w:left="20" w:right="20"/>
    </w:pPr>
    <w:rPr>
      <w:rFonts w:ascii="Times New Roman" w:eastAsia="Calibri" w:hAnsi="Times New Roman" w:cs="Times New Roman"/>
      <w:sz w:val="17"/>
      <w:szCs w:val="17"/>
      <w:lang w:val="en-US"/>
    </w:rPr>
  </w:style>
  <w:style w:type="paragraph" w:customStyle="1" w:styleId="TableText9">
    <w:name w:val="Table Text_9"/>
    <w:uiPriority w:val="99"/>
    <w:qFormat/>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2" w:lineRule="atLeast"/>
      <w:ind w:left="20" w:right="20"/>
    </w:pPr>
    <w:rPr>
      <w:rFonts w:ascii="Times New Roman" w:eastAsia="Arial" w:hAnsi="Times New Roman" w:cs="Times New Roman"/>
      <w:sz w:val="18"/>
      <w:szCs w:val="18"/>
      <w:lang w:val="en-US"/>
    </w:rPr>
  </w:style>
  <w:style w:type="paragraph" w:styleId="af1">
    <w:name w:val="annotation text"/>
    <w:basedOn w:val="a"/>
    <w:link w:val="af0"/>
    <w:uiPriority w:val="99"/>
    <w:semiHidden/>
    <w:unhideWhenUsed/>
    <w:qFormat/>
    <w:rsid w:val="009C5FA7"/>
    <w:pPr>
      <w:spacing w:after="0" w:line="240" w:lineRule="auto"/>
    </w:pPr>
    <w:rPr>
      <w:rFonts w:ascii="Arial" w:hAnsi="Arial"/>
      <w:sz w:val="20"/>
      <w:szCs w:val="20"/>
    </w:rPr>
  </w:style>
  <w:style w:type="paragraph" w:styleId="af3">
    <w:name w:val="annotation subject"/>
    <w:basedOn w:val="af1"/>
    <w:next w:val="af1"/>
    <w:link w:val="af2"/>
    <w:uiPriority w:val="99"/>
    <w:semiHidden/>
    <w:unhideWhenUsed/>
    <w:qFormat/>
    <w:rsid w:val="009C5FA7"/>
    <w:rPr>
      <w:b/>
      <w:bCs/>
    </w:rPr>
  </w:style>
  <w:style w:type="paragraph" w:styleId="af6">
    <w:name w:val="footnote text"/>
    <w:basedOn w:val="a"/>
    <w:link w:val="af5"/>
    <w:uiPriority w:val="99"/>
    <w:unhideWhenUsed/>
    <w:rsid w:val="009C5FA7"/>
    <w:pPr>
      <w:spacing w:after="0" w:line="240" w:lineRule="auto"/>
    </w:pPr>
    <w:rPr>
      <w:rFonts w:ascii="Arial" w:hAnsi="Arial"/>
      <w:sz w:val="20"/>
      <w:szCs w:val="20"/>
    </w:rPr>
  </w:style>
  <w:style w:type="paragraph" w:customStyle="1" w:styleId="affa">
    <w:name w:val="Знак Знак Знак"/>
    <w:basedOn w:val="a"/>
    <w:qFormat/>
    <w:rsid w:val="00CB0425"/>
    <w:pPr>
      <w:spacing w:after="0" w:line="240" w:lineRule="auto"/>
    </w:pPr>
    <w:rPr>
      <w:rFonts w:ascii="Verdana" w:eastAsia="Times New Roman" w:hAnsi="Verdana" w:cs="Verdana"/>
      <w:sz w:val="20"/>
      <w:szCs w:val="20"/>
      <w:lang w:val="en-US" w:eastAsia="en-US"/>
    </w:rPr>
  </w:style>
  <w:style w:type="paragraph" w:styleId="af8">
    <w:name w:val="Body Text Indent"/>
    <w:basedOn w:val="a"/>
    <w:link w:val="af7"/>
    <w:unhideWhenUsed/>
    <w:rsid w:val="00CB0425"/>
    <w:pPr>
      <w:spacing w:after="0" w:line="240" w:lineRule="auto"/>
      <w:ind w:left="1134" w:hanging="425"/>
      <w:jc w:val="both"/>
    </w:pPr>
    <w:rPr>
      <w:lang w:eastAsia="ru-RU"/>
    </w:rPr>
  </w:style>
  <w:style w:type="paragraph" w:customStyle="1" w:styleId="1f">
    <w:name w:val="Абзац списка1"/>
    <w:basedOn w:val="a"/>
    <w:qFormat/>
    <w:rsid w:val="00CB0425"/>
    <w:pPr>
      <w:ind w:left="720"/>
    </w:pPr>
    <w:rPr>
      <w:rFonts w:ascii="Calibri" w:eastAsia="Times New Roman" w:hAnsi="Calibri" w:cs="Calibri"/>
      <w:lang w:eastAsia="en-US"/>
    </w:rPr>
  </w:style>
  <w:style w:type="paragraph" w:customStyle="1" w:styleId="1a">
    <w:name w:val="Основний текст1"/>
    <w:basedOn w:val="a"/>
    <w:link w:val="af9"/>
    <w:qFormat/>
    <w:rsid w:val="00CB0425"/>
    <w:pPr>
      <w:shd w:val="clear" w:color="auto" w:fill="FFFFFF"/>
      <w:spacing w:before="600" w:after="240" w:line="326" w:lineRule="exact"/>
      <w:jc w:val="both"/>
    </w:pPr>
    <w:rPr>
      <w:sz w:val="26"/>
      <w:szCs w:val="26"/>
      <w:shd w:val="clear" w:color="auto" w:fill="FFFFFF"/>
    </w:rPr>
  </w:style>
  <w:style w:type="paragraph" w:customStyle="1" w:styleId="26">
    <w:name w:val="Заголовок №2"/>
    <w:basedOn w:val="a"/>
    <w:link w:val="25"/>
    <w:qFormat/>
    <w:rsid w:val="00CB0425"/>
    <w:pPr>
      <w:widowControl w:val="0"/>
      <w:shd w:val="clear" w:color="auto" w:fill="FFFFFF"/>
      <w:spacing w:after="300" w:line="331" w:lineRule="exact"/>
      <w:jc w:val="center"/>
      <w:outlineLvl w:val="1"/>
    </w:pPr>
    <w:rPr>
      <w:b/>
      <w:bCs/>
      <w:sz w:val="28"/>
      <w:szCs w:val="28"/>
    </w:rPr>
  </w:style>
  <w:style w:type="paragraph" w:customStyle="1" w:styleId="rvps2">
    <w:name w:val="rvps2"/>
    <w:basedOn w:val="a"/>
    <w:qFormat/>
    <w:rsid w:val="00375D2B"/>
    <w:pPr>
      <w:spacing w:beforeAutospacing="1"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C74176"/>
    <w:pPr>
      <w:widowControl w:val="0"/>
      <w:spacing w:after="0" w:line="240" w:lineRule="auto"/>
    </w:pPr>
    <w:rPr>
      <w:rFonts w:ascii="Times New Roman" w:eastAsia="Times New Roman" w:hAnsi="Times New Roman" w:cs="Times New Roman"/>
      <w:lang w:eastAsia="en-US"/>
    </w:rPr>
  </w:style>
  <w:style w:type="paragraph" w:customStyle="1" w:styleId="affb">
    <w:name w:val="Вміст рамки"/>
    <w:basedOn w:val="a"/>
    <w:qFormat/>
  </w:style>
  <w:style w:type="paragraph" w:customStyle="1" w:styleId="affc">
    <w:name w:val="Вміст таблиці"/>
    <w:basedOn w:val="a"/>
    <w:qFormat/>
    <w:pPr>
      <w:widowControl w:val="0"/>
      <w:suppressLineNumbers/>
    </w:pPr>
  </w:style>
  <w:style w:type="paragraph" w:customStyle="1" w:styleId="affd">
    <w:name w:val="Заголовок таблиці"/>
    <w:basedOn w:val="affc"/>
    <w:qFormat/>
    <w:pPr>
      <w:jc w:val="center"/>
    </w:pPr>
    <w:rPr>
      <w:b/>
      <w:bCs/>
    </w:rPr>
  </w:style>
  <w:style w:type="paragraph" w:customStyle="1" w:styleId="a10">
    <w:name w:val="a1"/>
    <w:basedOn w:val="a"/>
    <w:qFormat/>
    <w:pPr>
      <w:spacing w:beforeAutospacing="1" w:afterAutospacing="1" w:line="240" w:lineRule="auto"/>
    </w:pPr>
    <w:rPr>
      <w:rFonts w:ascii="Times New Roman" w:eastAsia="Times New Roman" w:hAnsi="Times New Roman" w:cs="Times New Roman"/>
      <w:sz w:val="24"/>
      <w:szCs w:val="24"/>
      <w:lang w:val="ru-RU" w:eastAsia="ru-RU"/>
    </w:rPr>
  </w:style>
  <w:style w:type="numbering" w:customStyle="1" w:styleId="1f0">
    <w:name w:val="Нет списка1"/>
    <w:uiPriority w:val="99"/>
    <w:semiHidden/>
    <w:unhideWhenUsed/>
    <w:qFormat/>
    <w:rsid w:val="00CB0425"/>
  </w:style>
  <w:style w:type="table" w:styleId="affe">
    <w:name w:val="Table Grid"/>
    <w:basedOn w:val="a1"/>
    <w:uiPriority w:val="39"/>
    <w:rsid w:val="009C5FA7"/>
    <w:rPr>
      <w:rFonts w:eastAsiaTheme="minorHAns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C74176"/>
    <w:rPr>
      <w:rFonts w:eastAsiaTheme="minorHAnsi"/>
      <w:lang w:val="en-US" w:eastAsia="en-US"/>
    </w:rPr>
    <w:tblPr>
      <w:tblCellMar>
        <w:top w:w="0" w:type="dxa"/>
        <w:left w:w="0" w:type="dxa"/>
        <w:bottom w:w="0" w:type="dxa"/>
        <w:right w:w="0" w:type="dxa"/>
      </w:tblCellMar>
    </w:tblPr>
  </w:style>
  <w:style w:type="table" w:customStyle="1" w:styleId="451">
    <w:name w:val="Сітка таблиці 4 – акцент 51"/>
    <w:basedOn w:val="a1"/>
    <w:uiPriority w:val="49"/>
    <w:rsid w:val="00C74176"/>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110">
    <w:name w:val="Звичайна таблиця 11"/>
    <w:basedOn w:val="a1"/>
    <w:uiPriority w:val="41"/>
    <w:rsid w:val="00F154CB"/>
    <w:rPr>
      <w:rFonts w:eastAsiaTheme="minorHAnsi"/>
      <w:lang w:val="en-US"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f1">
    <w:name w:val="Сітка таблиці (світла)1"/>
    <w:basedOn w:val="a1"/>
    <w:uiPriority w:val="40"/>
    <w:rsid w:val="00F154CB"/>
    <w:rPr>
      <w:rFonts w:eastAsiaTheme="minorHAnsi"/>
      <w:lang w:val="en-US" w:eastAsia="en-US"/>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style>
  <w:style w:type="table" w:customStyle="1" w:styleId="1f2">
    <w:name w:val="Сетка таблицы1"/>
    <w:basedOn w:val="a1"/>
    <w:uiPriority w:val="39"/>
    <w:rsid w:val="005D7A24"/>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ітка таблиці 1 (світла) – акцент 51"/>
    <w:basedOn w:val="a1"/>
    <w:uiPriority w:val="46"/>
    <w:rsid w:val="00883D27"/>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4BACC6" w:themeColor="accent5"/>
        </w:tcBorders>
      </w:tcPr>
    </w:tblStylePr>
    <w:tblStylePr w:type="lastRow">
      <w:rPr>
        <w:b/>
        <w:bCs/>
      </w:rPr>
      <w:tblPr/>
      <w:tcPr>
        <w:tcBorders>
          <w:top w:val="double" w:sz="2" w:space="0" w:color="4BACC6" w:themeColor="accent5"/>
        </w:tcBorders>
      </w:tcPr>
    </w:tblStylePr>
    <w:tblStylePr w:type="firstCol">
      <w:rPr>
        <w:b/>
        <w:bCs/>
      </w:rPr>
    </w:tblStylePr>
    <w:tblStylePr w:type="lastCol">
      <w:rPr>
        <w:b/>
        <w:bCs/>
      </w:rPr>
    </w:tblStylePr>
  </w:style>
  <w:style w:type="table" w:customStyle="1" w:styleId="-451">
    <w:name w:val="Таблица-сетка 4 — акцент 51"/>
    <w:basedOn w:val="a1"/>
    <w:uiPriority w:val="49"/>
    <w:rsid w:val="00BF1947"/>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1f3">
    <w:name w:val="Стиль1"/>
    <w:basedOn w:val="a"/>
    <w:link w:val="1f4"/>
    <w:qFormat/>
    <w:rsid w:val="000B61DE"/>
    <w:pPr>
      <w:shd w:val="clear" w:color="auto" w:fill="FFFFFF"/>
      <w:spacing w:after="0" w:line="240" w:lineRule="auto"/>
    </w:pPr>
    <w:rPr>
      <w:noProof/>
    </w:rPr>
  </w:style>
  <w:style w:type="character" w:customStyle="1" w:styleId="1f4">
    <w:name w:val="Стиль1 Знак"/>
    <w:basedOn w:val="a0"/>
    <w:link w:val="1f3"/>
    <w:rsid w:val="000B61DE"/>
    <w:rPr>
      <w:noProof/>
      <w:shd w:val="clear" w:color="auto" w:fill="FFFFFF"/>
    </w:rPr>
  </w:style>
  <w:style w:type="table" w:customStyle="1" w:styleId="210">
    <w:name w:val="Звичайна таблиця 21"/>
    <w:basedOn w:val="a1"/>
    <w:uiPriority w:val="42"/>
    <w:rsid w:val="00EF336A"/>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9">
    <w:name w:val="Основний текст2"/>
    <w:basedOn w:val="a"/>
    <w:rsid w:val="00CC3141"/>
    <w:pPr>
      <w:widowControl w:val="0"/>
      <w:shd w:val="clear" w:color="auto" w:fill="FFFFFF"/>
      <w:suppressAutoHyphens w:val="0"/>
      <w:spacing w:after="0" w:line="264" w:lineRule="auto"/>
      <w:ind w:firstLine="400"/>
    </w:pPr>
    <w:rPr>
      <w:rFonts w:ascii="Times New Roman" w:eastAsia="Times New Roman" w:hAnsi="Times New Roman" w:cs="Times New Roman"/>
    </w:rPr>
  </w:style>
  <w:style w:type="paragraph" w:customStyle="1" w:styleId="32">
    <w:name w:val="Основний текст3"/>
    <w:basedOn w:val="a"/>
    <w:rsid w:val="008977B9"/>
    <w:pPr>
      <w:widowControl w:val="0"/>
      <w:shd w:val="clear" w:color="auto" w:fill="FFFFFF"/>
      <w:suppressAutoHyphens w:val="0"/>
      <w:spacing w:after="0" w:line="264" w:lineRule="auto"/>
    </w:pPr>
    <w:rPr>
      <w:rFonts w:ascii="Times New Roman" w:eastAsia="Times New Roman" w:hAnsi="Times New Roman" w:cs="Times New Roman"/>
      <w:lang w:bidi="uk-UA"/>
    </w:rPr>
  </w:style>
  <w:style w:type="paragraph" w:customStyle="1" w:styleId="rvps14">
    <w:name w:val="rvps14"/>
    <w:basedOn w:val="a"/>
    <w:rsid w:val="00E95FC8"/>
    <w:pPr>
      <w:suppressAutoHyphens w:val="0"/>
      <w:spacing w:after="0" w:line="240" w:lineRule="auto"/>
    </w:pPr>
    <w:rPr>
      <w:rFonts w:ascii="Times New Roman" w:eastAsia="Times New Roman" w:hAnsi="Times New Roman" w:cs="Times New Roman"/>
      <w:sz w:val="24"/>
      <w:szCs w:val="24"/>
      <w:lang w:val="en-US" w:eastAsia="en-US"/>
    </w:rPr>
  </w:style>
  <w:style w:type="character" w:customStyle="1" w:styleId="spanrvts23">
    <w:name w:val="span_rvts23"/>
    <w:basedOn w:val="a0"/>
    <w:rsid w:val="00E95FC8"/>
    <w:rPr>
      <w:rFonts w:ascii="Times New Roman" w:eastAsia="Times New Roman" w:hAnsi="Times New Roman" w:cs="Times New Roman"/>
      <w:b/>
      <w:bCs/>
      <w:i w:val="0"/>
      <w:iCs w:val="0"/>
      <w:sz w:val="32"/>
      <w:szCs w:val="32"/>
    </w:rPr>
  </w:style>
  <w:style w:type="paragraph" w:customStyle="1" w:styleId="rvps7">
    <w:name w:val="rvps7"/>
    <w:basedOn w:val="a"/>
    <w:rsid w:val="00E95FC8"/>
    <w:pPr>
      <w:suppressAutoHyphens w:val="0"/>
      <w:spacing w:after="0" w:line="240" w:lineRule="auto"/>
      <w:jc w:val="center"/>
    </w:pPr>
    <w:rPr>
      <w:rFonts w:ascii="Times New Roman" w:eastAsia="Times New Roman" w:hAnsi="Times New Roman" w:cs="Times New Roman"/>
      <w:sz w:val="24"/>
      <w:szCs w:val="24"/>
      <w:lang w:val="en-US" w:eastAsia="en-US"/>
    </w:rPr>
  </w:style>
  <w:style w:type="character" w:customStyle="1" w:styleId="spanrvts9">
    <w:name w:val="span_rvts9"/>
    <w:basedOn w:val="a0"/>
    <w:rsid w:val="00E95FC8"/>
    <w:rPr>
      <w:rFonts w:ascii="Times New Roman" w:eastAsia="Times New Roman" w:hAnsi="Times New Roman" w:cs="Times New Roman"/>
      <w:b/>
      <w:bCs/>
      <w:i w:val="0"/>
      <w:iCs w:val="0"/>
      <w:sz w:val="24"/>
      <w:szCs w:val="24"/>
    </w:rPr>
  </w:style>
  <w:style w:type="table" w:customStyle="1" w:styleId="articletable">
    <w:name w:val="article_table"/>
    <w:basedOn w:val="a1"/>
    <w:rsid w:val="00E95FC8"/>
    <w:pPr>
      <w:suppressAutoHyphens w:val="0"/>
    </w:pPr>
    <w:rPr>
      <w:rFonts w:ascii="Times New Roman" w:eastAsia="Times New Roman" w:hAnsi="Times New Roman" w:cs="Times New Roman"/>
      <w:sz w:val="20"/>
      <w:szCs w:val="20"/>
      <w:lang w:val="en-US" w:eastAsia="en-US"/>
    </w:rPr>
    <w:tblPr>
      <w:tblInd w:w="0" w:type="dxa"/>
      <w:tblCellMar>
        <w:top w:w="0" w:type="dxa"/>
        <w:left w:w="108" w:type="dxa"/>
        <w:bottom w:w="0" w:type="dxa"/>
        <w:right w:w="108" w:type="dxa"/>
      </w:tblCellMar>
    </w:tblPr>
  </w:style>
  <w:style w:type="paragraph" w:customStyle="1" w:styleId="rvps6">
    <w:name w:val="rvps6"/>
    <w:basedOn w:val="a"/>
    <w:rsid w:val="00E95FC8"/>
    <w:pPr>
      <w:suppressAutoHyphens w:val="0"/>
      <w:spacing w:after="0" w:line="240" w:lineRule="auto"/>
      <w:jc w:val="center"/>
    </w:pPr>
    <w:rPr>
      <w:rFonts w:ascii="Times New Roman" w:eastAsia="Times New Roman" w:hAnsi="Times New Roman" w:cs="Times New Roman"/>
      <w:sz w:val="24"/>
      <w:szCs w:val="24"/>
      <w:lang w:val="en-US" w:eastAsia="en-US"/>
    </w:rPr>
  </w:style>
  <w:style w:type="paragraph" w:customStyle="1" w:styleId="rvps18">
    <w:name w:val="rvps18"/>
    <w:basedOn w:val="a"/>
    <w:rsid w:val="00E95FC8"/>
    <w:pPr>
      <w:suppressAutoHyphens w:val="0"/>
      <w:spacing w:after="0" w:line="240" w:lineRule="auto"/>
    </w:pPr>
    <w:rPr>
      <w:rFonts w:ascii="Times New Roman" w:eastAsia="Times New Roman" w:hAnsi="Times New Roman" w:cs="Times New Roman"/>
      <w:sz w:val="24"/>
      <w:szCs w:val="24"/>
      <w:lang w:val="en-US" w:eastAsia="en-US"/>
    </w:rPr>
  </w:style>
  <w:style w:type="character" w:customStyle="1" w:styleId="arvts96">
    <w:name w:val="a_rvts96"/>
    <w:basedOn w:val="a0"/>
    <w:rsid w:val="00E95FC8"/>
    <w:rPr>
      <w:rFonts w:ascii="Times New Roman" w:eastAsia="Times New Roman" w:hAnsi="Times New Roman" w:cs="Times New Roman"/>
      <w:b w:val="0"/>
      <w:bCs w:val="0"/>
      <w:i w:val="0"/>
      <w:iCs w:val="0"/>
      <w:color w:val="000099"/>
      <w:sz w:val="24"/>
      <w:szCs w:val="24"/>
    </w:rPr>
  </w:style>
  <w:style w:type="character" w:customStyle="1" w:styleId="2a">
    <w:name w:val="Колонтитул (2)_"/>
    <w:basedOn w:val="a0"/>
    <w:link w:val="2b"/>
    <w:rsid w:val="00174048"/>
    <w:rPr>
      <w:rFonts w:ascii="Times New Roman" w:eastAsia="Times New Roman" w:hAnsi="Times New Roman" w:cs="Times New Roman"/>
      <w:sz w:val="20"/>
      <w:szCs w:val="20"/>
      <w:shd w:val="clear" w:color="auto" w:fill="FFFFFF"/>
    </w:rPr>
  </w:style>
  <w:style w:type="paragraph" w:customStyle="1" w:styleId="2b">
    <w:name w:val="Колонтитул (2)"/>
    <w:basedOn w:val="a"/>
    <w:link w:val="2a"/>
    <w:rsid w:val="00174048"/>
    <w:pPr>
      <w:widowControl w:val="0"/>
      <w:shd w:val="clear" w:color="auto" w:fill="FFFFFF"/>
      <w:suppressAutoHyphens w:val="0"/>
      <w:spacing w:after="0" w:line="240" w:lineRule="auto"/>
    </w:pPr>
    <w:rPr>
      <w:rFonts w:ascii="Times New Roman" w:eastAsia="Times New Roman" w:hAnsi="Times New Roman" w:cs="Times New Roman"/>
      <w:sz w:val="20"/>
      <w:szCs w:val="20"/>
    </w:rPr>
  </w:style>
  <w:style w:type="character" w:customStyle="1" w:styleId="33">
    <w:name w:val="Заголовок №3_"/>
    <w:basedOn w:val="a0"/>
    <w:link w:val="34"/>
    <w:rsid w:val="00F46BAF"/>
    <w:rPr>
      <w:rFonts w:ascii="Times New Roman" w:eastAsia="Times New Roman" w:hAnsi="Times New Roman" w:cs="Times New Roman"/>
      <w:b/>
      <w:bCs/>
      <w:sz w:val="26"/>
      <w:szCs w:val="26"/>
      <w:shd w:val="clear" w:color="auto" w:fill="FFFFFF"/>
    </w:rPr>
  </w:style>
  <w:style w:type="paragraph" w:customStyle="1" w:styleId="34">
    <w:name w:val="Заголовок №3"/>
    <w:basedOn w:val="a"/>
    <w:link w:val="33"/>
    <w:rsid w:val="00F46BAF"/>
    <w:pPr>
      <w:widowControl w:val="0"/>
      <w:shd w:val="clear" w:color="auto" w:fill="FFFFFF"/>
      <w:suppressAutoHyphens w:val="0"/>
      <w:spacing w:after="0"/>
      <w:jc w:val="center"/>
      <w:outlineLvl w:val="2"/>
    </w:pPr>
    <w:rPr>
      <w:rFonts w:ascii="Times New Roman" w:eastAsia="Times New Roman" w:hAnsi="Times New Roman" w:cs="Times New Roman"/>
      <w:b/>
      <w:bCs/>
      <w:sz w:val="26"/>
      <w:szCs w:val="26"/>
    </w:rPr>
  </w:style>
  <w:style w:type="table" w:customStyle="1" w:styleId="articletable1">
    <w:name w:val="article_table1"/>
    <w:basedOn w:val="a1"/>
    <w:rsid w:val="002773AC"/>
    <w:pPr>
      <w:suppressAutoHyphens w:val="0"/>
    </w:pPr>
    <w:rPr>
      <w:rFonts w:ascii="Times New Roman" w:eastAsia="Times New Roman" w:hAnsi="Times New Roman" w:cs="Times New Roman"/>
      <w:sz w:val="20"/>
      <w:szCs w:val="20"/>
      <w:lang w:val="en-US" w:eastAsia="en-US"/>
    </w:rPr>
    <w:tblPr>
      <w:tblInd w:w="0" w:type="dxa"/>
      <w:tblCellMar>
        <w:top w:w="0" w:type="dxa"/>
        <w:left w:w="108" w:type="dxa"/>
        <w:bottom w:w="0" w:type="dxa"/>
        <w:right w:w="108" w:type="dxa"/>
      </w:tblCellMar>
    </w:tblPr>
  </w:style>
  <w:style w:type="table" w:customStyle="1" w:styleId="2c">
    <w:name w:val="Сетка таблицы2"/>
    <w:basedOn w:val="a1"/>
    <w:next w:val="affe"/>
    <w:uiPriority w:val="59"/>
    <w:rsid w:val="00E510EF"/>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ffe"/>
    <w:uiPriority w:val="59"/>
    <w:rsid w:val="00A55F8C"/>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fe"/>
    <w:uiPriority w:val="59"/>
    <w:rsid w:val="00A55F8C"/>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fe"/>
    <w:uiPriority w:val="59"/>
    <w:rsid w:val="00A55F8C"/>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5">
    <w:name w:val="Сітка таблиці1"/>
    <w:basedOn w:val="a1"/>
    <w:next w:val="affe"/>
    <w:uiPriority w:val="59"/>
    <w:rsid w:val="00071E1A"/>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ітка таблиці2"/>
    <w:basedOn w:val="a1"/>
    <w:next w:val="affe"/>
    <w:uiPriority w:val="59"/>
    <w:rsid w:val="00071E1A"/>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3CF"/>
    <w:pPr>
      <w:spacing w:after="200" w:line="276" w:lineRule="auto"/>
    </w:pPr>
  </w:style>
  <w:style w:type="paragraph" w:styleId="1">
    <w:name w:val="heading 1"/>
    <w:basedOn w:val="a"/>
    <w:next w:val="a"/>
    <w:link w:val="10"/>
    <w:uiPriority w:val="9"/>
    <w:qFormat/>
    <w:rsid w:val="009C5FA7"/>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2">
    <w:name w:val="heading 2"/>
    <w:basedOn w:val="a"/>
    <w:next w:val="a"/>
    <w:link w:val="20"/>
    <w:uiPriority w:val="9"/>
    <w:unhideWhenUsed/>
    <w:qFormat/>
    <w:rsid w:val="009C5FA7"/>
    <w:pPr>
      <w:keepNext/>
      <w:keepLines/>
      <w:spacing w:before="200" w:after="0" w:line="259" w:lineRule="auto"/>
      <w:outlineLvl w:val="1"/>
    </w:pPr>
    <w:rPr>
      <w:rFonts w:asciiTheme="majorHAnsi" w:eastAsiaTheme="majorEastAsia" w:hAnsiTheme="majorHAnsi" w:cstheme="majorBidi"/>
      <w:b/>
      <w:bCs/>
      <w:color w:val="4F81BD" w:themeColor="accent1"/>
      <w:sz w:val="26"/>
      <w:szCs w:val="26"/>
      <w:lang w:val="ru-RU" w:eastAsia="en-US"/>
    </w:rPr>
  </w:style>
  <w:style w:type="paragraph" w:styleId="3">
    <w:name w:val="heading 3"/>
    <w:basedOn w:val="a"/>
    <w:next w:val="a"/>
    <w:link w:val="30"/>
    <w:unhideWhenUsed/>
    <w:qFormat/>
    <w:rsid w:val="009C5FA7"/>
    <w:pPr>
      <w:keepNext/>
      <w:keepLines/>
      <w:spacing w:after="0" w:line="240" w:lineRule="auto"/>
      <w:outlineLvl w:val="2"/>
    </w:pPr>
    <w:rPr>
      <w:rFonts w:ascii="Arial" w:eastAsiaTheme="majorEastAsia" w:hAnsi="Arial" w:cstheme="majorBidi"/>
      <w:b/>
      <w:szCs w:val="24"/>
      <w:lang w:eastAsia="en-US"/>
    </w:rPr>
  </w:style>
  <w:style w:type="paragraph" w:styleId="4">
    <w:name w:val="heading 4"/>
    <w:basedOn w:val="a"/>
    <w:next w:val="a"/>
    <w:link w:val="40"/>
    <w:unhideWhenUsed/>
    <w:qFormat/>
    <w:rsid w:val="009C5FA7"/>
    <w:pPr>
      <w:keepNext/>
      <w:keepLines/>
      <w:spacing w:after="0" w:line="240" w:lineRule="auto"/>
      <w:jc w:val="center"/>
      <w:outlineLvl w:val="3"/>
    </w:pPr>
    <w:rPr>
      <w:rFonts w:ascii="Arial" w:eastAsiaTheme="majorEastAsia" w:hAnsi="Arial" w:cstheme="majorBidi"/>
      <w:b/>
      <w:iCs/>
      <w:lang w:eastAsia="en-US"/>
    </w:rPr>
  </w:style>
  <w:style w:type="paragraph" w:styleId="5">
    <w:name w:val="heading 5"/>
    <w:basedOn w:val="a"/>
    <w:next w:val="a"/>
    <w:link w:val="50"/>
    <w:qFormat/>
    <w:rsid w:val="00CB0425"/>
    <w:pPr>
      <w:spacing w:before="240" w:after="60" w:line="240" w:lineRule="auto"/>
      <w:outlineLvl w:val="4"/>
    </w:pPr>
    <w:rPr>
      <w:rFonts w:ascii="Times New Roman CYR" w:eastAsia="Times New Roman" w:hAnsi="Times New Roman CYR" w:cs="Times New Roman"/>
      <w:b/>
      <w:bCs/>
      <w:i/>
      <w:iCs/>
      <w:sz w:val="26"/>
      <w:szCs w:val="26"/>
      <w:lang w:val="ru-RU"/>
    </w:rPr>
  </w:style>
  <w:style w:type="paragraph" w:styleId="6">
    <w:name w:val="heading 6"/>
    <w:basedOn w:val="a"/>
    <w:next w:val="a"/>
    <w:link w:val="60"/>
    <w:qFormat/>
    <w:rsid w:val="00CB0425"/>
    <w:pPr>
      <w:keepNext/>
      <w:spacing w:after="0" w:line="240" w:lineRule="auto"/>
      <w:ind w:firstLine="7"/>
      <w:jc w:val="right"/>
      <w:outlineLvl w:val="5"/>
    </w:pPr>
    <w:rPr>
      <w:rFonts w:ascii="Times New Roman CYR" w:eastAsia="Times New Roman" w:hAnsi="Times New Roman CYR" w:cs="Times New Roman CYR"/>
      <w:b/>
      <w:sz w:val="24"/>
      <w:szCs w:val="20"/>
    </w:rPr>
  </w:style>
  <w:style w:type="paragraph" w:styleId="7">
    <w:name w:val="heading 7"/>
    <w:basedOn w:val="a"/>
    <w:next w:val="a"/>
    <w:link w:val="70"/>
    <w:qFormat/>
    <w:rsid w:val="00CB0425"/>
    <w:pPr>
      <w:keepNext/>
      <w:spacing w:after="0" w:line="240" w:lineRule="auto"/>
      <w:jc w:val="right"/>
      <w:outlineLvl w:val="6"/>
    </w:pPr>
    <w:rPr>
      <w:rFonts w:ascii="Times New Roman CYR" w:eastAsia="Times New Roman" w:hAnsi="Times New Roman CYR" w:cs="Times New Roman CYR"/>
      <w:b/>
      <w:sz w:val="24"/>
      <w:szCs w:val="20"/>
    </w:rPr>
  </w:style>
  <w:style w:type="paragraph" w:styleId="8">
    <w:name w:val="heading 8"/>
    <w:basedOn w:val="a"/>
    <w:next w:val="a"/>
    <w:link w:val="80"/>
    <w:qFormat/>
    <w:rsid w:val="00CB0425"/>
    <w:pPr>
      <w:keepNext/>
      <w:pBdr>
        <w:left w:val="single" w:sz="4" w:space="0" w:color="000000"/>
        <w:right w:val="single" w:sz="4" w:space="4" w:color="000000"/>
      </w:pBdr>
      <w:spacing w:after="0" w:line="240" w:lineRule="auto"/>
      <w:ind w:left="-2160" w:right="-37"/>
      <w:jc w:val="center"/>
      <w:outlineLvl w:val="7"/>
    </w:pPr>
    <w:rPr>
      <w:rFonts w:ascii="Times New Roman CYR" w:eastAsia="Times New Roman" w:hAnsi="Times New Roman CYR" w:cs="Times New Roman CYR"/>
      <w:b/>
      <w:sz w:val="24"/>
      <w:szCs w:val="20"/>
    </w:rPr>
  </w:style>
  <w:style w:type="paragraph" w:styleId="9">
    <w:name w:val="heading 9"/>
    <w:basedOn w:val="a"/>
    <w:next w:val="a"/>
    <w:link w:val="90"/>
    <w:qFormat/>
    <w:rsid w:val="00CB0425"/>
    <w:pPr>
      <w:keepNext/>
      <w:spacing w:after="0" w:line="240" w:lineRule="auto"/>
      <w:jc w:val="center"/>
      <w:outlineLvl w:val="8"/>
    </w:pPr>
    <w:rPr>
      <w:rFonts w:ascii="Times New Roman CYR" w:eastAsia="Times New Roman" w:hAnsi="Times New Roman CYR" w:cs="Times New Roman CYR"/>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basedOn w:val="a0"/>
    <w:link w:val="a4"/>
    <w:qFormat/>
    <w:rsid w:val="0041514B"/>
    <w:rPr>
      <w:rFonts w:ascii="Times New Roman" w:eastAsia="Times New Roman" w:hAnsi="Times New Roman" w:cs="Times New Roman"/>
      <w:b/>
      <w:bCs/>
      <w:sz w:val="24"/>
      <w:szCs w:val="24"/>
      <w:lang w:eastAsia="ru-RU"/>
    </w:rPr>
  </w:style>
  <w:style w:type="character" w:customStyle="1" w:styleId="10">
    <w:name w:val="Заголовок 1 Знак"/>
    <w:basedOn w:val="a0"/>
    <w:link w:val="1"/>
    <w:uiPriority w:val="9"/>
    <w:qFormat/>
    <w:rsid w:val="009C5FA7"/>
    <w:rPr>
      <w:rFonts w:asciiTheme="majorHAnsi" w:eastAsiaTheme="majorEastAsia" w:hAnsiTheme="majorHAnsi" w:cstheme="majorBidi"/>
      <w:color w:val="365F91" w:themeColor="accent1" w:themeShade="BF"/>
      <w:sz w:val="32"/>
      <w:szCs w:val="32"/>
      <w:lang w:val="en-US" w:eastAsia="en-US"/>
    </w:rPr>
  </w:style>
  <w:style w:type="character" w:customStyle="1" w:styleId="20">
    <w:name w:val="Заголовок 2 Знак"/>
    <w:basedOn w:val="a0"/>
    <w:link w:val="2"/>
    <w:uiPriority w:val="9"/>
    <w:qFormat/>
    <w:rsid w:val="009C5FA7"/>
    <w:rPr>
      <w:rFonts w:asciiTheme="majorHAnsi" w:eastAsiaTheme="majorEastAsia" w:hAnsiTheme="majorHAnsi" w:cstheme="majorBidi"/>
      <w:b/>
      <w:bCs/>
      <w:color w:val="4F81BD" w:themeColor="accent1"/>
      <w:sz w:val="26"/>
      <w:szCs w:val="26"/>
      <w:lang w:val="ru-RU" w:eastAsia="en-US"/>
    </w:rPr>
  </w:style>
  <w:style w:type="character" w:customStyle="1" w:styleId="30">
    <w:name w:val="Заголовок 3 Знак"/>
    <w:basedOn w:val="a0"/>
    <w:link w:val="3"/>
    <w:qFormat/>
    <w:rsid w:val="009C5FA7"/>
    <w:rPr>
      <w:rFonts w:ascii="Arial" w:eastAsiaTheme="majorEastAsia" w:hAnsi="Arial" w:cstheme="majorBidi"/>
      <w:b/>
      <w:szCs w:val="24"/>
      <w:lang w:eastAsia="en-US"/>
    </w:rPr>
  </w:style>
  <w:style w:type="character" w:customStyle="1" w:styleId="40">
    <w:name w:val="Заголовок 4 Знак"/>
    <w:basedOn w:val="a0"/>
    <w:link w:val="4"/>
    <w:qFormat/>
    <w:rsid w:val="009C5FA7"/>
    <w:rPr>
      <w:rFonts w:ascii="Arial" w:eastAsiaTheme="majorEastAsia" w:hAnsi="Arial" w:cstheme="majorBidi"/>
      <w:b/>
      <w:iCs/>
      <w:lang w:eastAsia="en-US"/>
    </w:rPr>
  </w:style>
  <w:style w:type="character" w:customStyle="1" w:styleId="a5">
    <w:name w:val="Текст выноски Знак"/>
    <w:basedOn w:val="a0"/>
    <w:link w:val="a6"/>
    <w:uiPriority w:val="99"/>
    <w:qFormat/>
    <w:rsid w:val="009C5FA7"/>
    <w:rPr>
      <w:rFonts w:ascii="Segoe UI" w:eastAsiaTheme="minorHAnsi" w:hAnsi="Segoe UI" w:cs="Segoe UI"/>
      <w:sz w:val="18"/>
      <w:szCs w:val="18"/>
      <w:lang w:val="ru-RU" w:eastAsia="en-US"/>
    </w:rPr>
  </w:style>
  <w:style w:type="character" w:customStyle="1" w:styleId="a7">
    <w:name w:val="Основной текст Знак"/>
    <w:basedOn w:val="a0"/>
    <w:link w:val="a8"/>
    <w:uiPriority w:val="1"/>
    <w:qFormat/>
    <w:rsid w:val="009C5FA7"/>
    <w:rPr>
      <w:rFonts w:ascii="Times New Roman" w:eastAsia="Times New Roman" w:hAnsi="Times New Roman" w:cs="Times New Roman"/>
      <w:sz w:val="28"/>
      <w:szCs w:val="20"/>
      <w:lang w:eastAsia="ru-RU"/>
    </w:rPr>
  </w:style>
  <w:style w:type="character" w:customStyle="1" w:styleId="CharAttribute4">
    <w:name w:val="CharAttribute4"/>
    <w:uiPriority w:val="99"/>
    <w:qFormat/>
    <w:rsid w:val="009C5FA7"/>
    <w:rPr>
      <w:rFonts w:ascii="Times New Roman" w:hAnsi="Times New Roman"/>
      <w:color w:val="00000A"/>
      <w:sz w:val="28"/>
    </w:rPr>
  </w:style>
  <w:style w:type="character" w:customStyle="1" w:styleId="CharAttribute1">
    <w:name w:val="CharAttribute1"/>
    <w:qFormat/>
    <w:rsid w:val="009C5FA7"/>
    <w:rPr>
      <w:rFonts w:ascii="Calibri" w:hAnsi="Calibri"/>
      <w:sz w:val="22"/>
    </w:rPr>
  </w:style>
  <w:style w:type="character" w:styleId="a9">
    <w:name w:val="Hyperlink"/>
    <w:basedOn w:val="a0"/>
    <w:uiPriority w:val="99"/>
    <w:unhideWhenUsed/>
    <w:rsid w:val="009C5FA7"/>
    <w:rPr>
      <w:color w:val="0000FF" w:themeColor="hyperlink"/>
      <w:u w:val="single"/>
    </w:rPr>
  </w:style>
  <w:style w:type="character" w:customStyle="1" w:styleId="aa">
    <w:name w:val="Верхний колонтитул Знак"/>
    <w:basedOn w:val="a0"/>
    <w:link w:val="ab"/>
    <w:uiPriority w:val="99"/>
    <w:qFormat/>
    <w:rsid w:val="009C5FA7"/>
    <w:rPr>
      <w:rFonts w:ascii="Arial" w:eastAsiaTheme="minorHAnsi" w:hAnsi="Arial"/>
      <w:sz w:val="24"/>
      <w:lang w:eastAsia="en-US"/>
    </w:rPr>
  </w:style>
  <w:style w:type="character" w:customStyle="1" w:styleId="ac">
    <w:name w:val="Нижний колонтитул Знак"/>
    <w:basedOn w:val="a0"/>
    <w:link w:val="ad"/>
    <w:uiPriority w:val="99"/>
    <w:qFormat/>
    <w:rsid w:val="009C5FA7"/>
    <w:rPr>
      <w:rFonts w:ascii="Arial" w:eastAsiaTheme="minorHAnsi" w:hAnsi="Arial"/>
      <w:sz w:val="24"/>
      <w:lang w:eastAsia="en-US"/>
    </w:rPr>
  </w:style>
  <w:style w:type="character" w:customStyle="1" w:styleId="2Arial7">
    <w:name w:val="Основной текст (2) + Arial7"/>
    <w:basedOn w:val="a0"/>
    <w:qFormat/>
    <w:rsid w:val="009C5FA7"/>
    <w:rPr>
      <w:rFonts w:ascii="Arial" w:hAnsi="Arial" w:cs="Arial"/>
      <w:color w:val="000000"/>
      <w:spacing w:val="0"/>
      <w:w w:val="100"/>
      <w:sz w:val="18"/>
      <w:szCs w:val="18"/>
      <w:lang w:val="uk-UA" w:eastAsia="uk-UA" w:bidi="ar-SA"/>
    </w:rPr>
  </w:style>
  <w:style w:type="character" w:customStyle="1" w:styleId="21">
    <w:name w:val="Основной текст (2)_"/>
    <w:basedOn w:val="a0"/>
    <w:link w:val="22"/>
    <w:qFormat/>
    <w:locked/>
    <w:rsid w:val="009C5FA7"/>
    <w:rPr>
      <w:rFonts w:ascii="Century Schoolbook" w:hAnsi="Century Schoolbook"/>
      <w:sz w:val="19"/>
      <w:szCs w:val="19"/>
      <w:shd w:val="clear" w:color="auto" w:fill="FFFFFF"/>
    </w:rPr>
  </w:style>
  <w:style w:type="character" w:customStyle="1" w:styleId="2Arial6">
    <w:name w:val="Основной текст (2) + Arial6"/>
    <w:basedOn w:val="21"/>
    <w:qFormat/>
    <w:rsid w:val="009C5FA7"/>
    <w:rPr>
      <w:rFonts w:ascii="Arial" w:eastAsia="Times New Roman" w:hAnsi="Arial" w:cs="Arial"/>
      <w:i/>
      <w:iCs/>
      <w:color w:val="000000"/>
      <w:spacing w:val="0"/>
      <w:w w:val="100"/>
      <w:sz w:val="18"/>
      <w:szCs w:val="18"/>
      <w:u w:val="none"/>
      <w:shd w:val="clear" w:color="auto" w:fill="FFFFFF"/>
      <w:lang w:val="de-DE" w:eastAsia="de-DE"/>
    </w:rPr>
  </w:style>
  <w:style w:type="character" w:customStyle="1" w:styleId="ae">
    <w:name w:val="Подзаголовок Знак"/>
    <w:basedOn w:val="a0"/>
    <w:link w:val="af"/>
    <w:qFormat/>
    <w:rsid w:val="009C5FA7"/>
    <w:rPr>
      <w:rFonts w:ascii="Georgia" w:eastAsia="Georgia" w:hAnsi="Georgia" w:cs="Georgia"/>
      <w:i/>
      <w:color w:val="666666"/>
      <w:kern w:val="2"/>
      <w:sz w:val="48"/>
      <w:szCs w:val="48"/>
      <w:lang w:val="en-US" w:eastAsia="zh-CN" w:bidi="hi-IN"/>
    </w:rPr>
  </w:style>
  <w:style w:type="character" w:customStyle="1" w:styleId="2Arial1">
    <w:name w:val="Основной текст (2) + Arial1"/>
    <w:uiPriority w:val="99"/>
    <w:qFormat/>
    <w:rsid w:val="009C5FA7"/>
    <w:rPr>
      <w:rFonts w:ascii="Arial" w:hAnsi="Arial" w:cs="Arial"/>
      <w:i/>
      <w:iCs/>
      <w:color w:val="000000"/>
      <w:spacing w:val="0"/>
      <w:w w:val="100"/>
      <w:sz w:val="8"/>
      <w:szCs w:val="8"/>
      <w:lang w:val="fr-FR" w:eastAsia="fr-FR" w:bidi="ar-SA"/>
    </w:rPr>
  </w:style>
  <w:style w:type="character" w:customStyle="1" w:styleId="2Arial2">
    <w:name w:val="Основной текст (2) + Arial2"/>
    <w:uiPriority w:val="99"/>
    <w:qFormat/>
    <w:rsid w:val="009C5FA7"/>
    <w:rPr>
      <w:rFonts w:ascii="Arial" w:hAnsi="Arial" w:cs="Arial"/>
      <w:i/>
      <w:iCs/>
      <w:color w:val="000000"/>
      <w:spacing w:val="0"/>
      <w:w w:val="100"/>
      <w:sz w:val="18"/>
      <w:szCs w:val="18"/>
      <w:lang w:val="fr-FR" w:eastAsia="fr-FR" w:bidi="ar-SA"/>
    </w:rPr>
  </w:style>
  <w:style w:type="character" w:customStyle="1" w:styleId="2Arial3">
    <w:name w:val="Основной текст (2) + Arial3"/>
    <w:uiPriority w:val="99"/>
    <w:qFormat/>
    <w:rsid w:val="009C5FA7"/>
    <w:rPr>
      <w:rFonts w:ascii="Arial" w:hAnsi="Arial" w:cs="Arial"/>
      <w:color w:val="000000"/>
      <w:spacing w:val="0"/>
      <w:w w:val="100"/>
      <w:sz w:val="18"/>
      <w:szCs w:val="18"/>
      <w:lang w:val="uk-UA" w:eastAsia="uk-UA" w:bidi="ar-SA"/>
    </w:rPr>
  </w:style>
  <w:style w:type="character" w:customStyle="1" w:styleId="apple-converted-space">
    <w:name w:val="apple-converted-space"/>
    <w:basedOn w:val="a0"/>
    <w:qFormat/>
    <w:rsid w:val="009C5FA7"/>
  </w:style>
  <w:style w:type="character" w:customStyle="1" w:styleId="af0">
    <w:name w:val="Текст примечания Знак"/>
    <w:basedOn w:val="a0"/>
    <w:link w:val="af1"/>
    <w:uiPriority w:val="99"/>
    <w:semiHidden/>
    <w:qFormat/>
    <w:rsid w:val="009C5FA7"/>
    <w:rPr>
      <w:rFonts w:ascii="Arial" w:hAnsi="Arial"/>
      <w:sz w:val="20"/>
      <w:szCs w:val="20"/>
    </w:rPr>
  </w:style>
  <w:style w:type="character" w:customStyle="1" w:styleId="11">
    <w:name w:val="Текст примечания Знак1"/>
    <w:basedOn w:val="a0"/>
    <w:uiPriority w:val="99"/>
    <w:semiHidden/>
    <w:qFormat/>
    <w:rsid w:val="009C5FA7"/>
    <w:rPr>
      <w:sz w:val="20"/>
      <w:szCs w:val="20"/>
    </w:rPr>
  </w:style>
  <w:style w:type="character" w:customStyle="1" w:styleId="af2">
    <w:name w:val="Тема примечания Знак"/>
    <w:basedOn w:val="af0"/>
    <w:link w:val="af3"/>
    <w:uiPriority w:val="99"/>
    <w:semiHidden/>
    <w:qFormat/>
    <w:rsid w:val="009C5FA7"/>
    <w:rPr>
      <w:rFonts w:ascii="Arial" w:hAnsi="Arial"/>
      <w:b/>
      <w:bCs/>
      <w:sz w:val="20"/>
      <w:szCs w:val="20"/>
    </w:rPr>
  </w:style>
  <w:style w:type="character" w:customStyle="1" w:styleId="12">
    <w:name w:val="Тема примечания Знак1"/>
    <w:basedOn w:val="11"/>
    <w:uiPriority w:val="99"/>
    <w:semiHidden/>
    <w:qFormat/>
    <w:rsid w:val="009C5FA7"/>
    <w:rPr>
      <w:b/>
      <w:bCs/>
      <w:sz w:val="20"/>
      <w:szCs w:val="20"/>
    </w:rPr>
  </w:style>
  <w:style w:type="character" w:styleId="af4">
    <w:name w:val="footnote reference"/>
    <w:rPr>
      <w:rFonts w:ascii="Times New Roman" w:hAnsi="Times New Roman"/>
      <w:sz w:val="27"/>
      <w:vertAlign w:val="superscript"/>
      <w:lang w:val="en-US"/>
    </w:rPr>
  </w:style>
  <w:style w:type="character" w:customStyle="1" w:styleId="FootnoteCharacters">
    <w:name w:val="Footnote Characters"/>
    <w:uiPriority w:val="99"/>
    <w:qFormat/>
    <w:rsid w:val="009C5FA7"/>
    <w:rPr>
      <w:rFonts w:ascii="Times New Roman" w:hAnsi="Times New Roman"/>
      <w:sz w:val="27"/>
      <w:vertAlign w:val="superscript"/>
      <w:lang w:val="en-US"/>
    </w:rPr>
  </w:style>
  <w:style w:type="character" w:customStyle="1" w:styleId="af5">
    <w:name w:val="Текст сноски Знак"/>
    <w:basedOn w:val="a0"/>
    <w:link w:val="af6"/>
    <w:uiPriority w:val="99"/>
    <w:qFormat/>
    <w:rsid w:val="009C5FA7"/>
    <w:rPr>
      <w:rFonts w:ascii="Arial" w:hAnsi="Arial"/>
      <w:sz w:val="20"/>
      <w:szCs w:val="20"/>
    </w:rPr>
  </w:style>
  <w:style w:type="character" w:customStyle="1" w:styleId="13">
    <w:name w:val="Текст сноски Знак1"/>
    <w:basedOn w:val="a0"/>
    <w:uiPriority w:val="99"/>
    <w:semiHidden/>
    <w:qFormat/>
    <w:rsid w:val="009C5FA7"/>
    <w:rPr>
      <w:sz w:val="20"/>
      <w:szCs w:val="20"/>
    </w:rPr>
  </w:style>
  <w:style w:type="character" w:customStyle="1" w:styleId="50">
    <w:name w:val="Заголовок 5 Знак"/>
    <w:basedOn w:val="a0"/>
    <w:link w:val="5"/>
    <w:qFormat/>
    <w:rsid w:val="00CB0425"/>
    <w:rPr>
      <w:rFonts w:ascii="Times New Roman CYR" w:eastAsia="Times New Roman" w:hAnsi="Times New Roman CYR" w:cs="Times New Roman"/>
      <w:b/>
      <w:bCs/>
      <w:i/>
      <w:iCs/>
      <w:sz w:val="26"/>
      <w:szCs w:val="26"/>
      <w:lang w:val="ru-RU"/>
    </w:rPr>
  </w:style>
  <w:style w:type="character" w:customStyle="1" w:styleId="60">
    <w:name w:val="Заголовок 6 Знак"/>
    <w:basedOn w:val="a0"/>
    <w:link w:val="6"/>
    <w:qFormat/>
    <w:rsid w:val="00CB0425"/>
    <w:rPr>
      <w:rFonts w:ascii="Times New Roman CYR" w:eastAsia="Times New Roman" w:hAnsi="Times New Roman CYR" w:cs="Times New Roman CYR"/>
      <w:b/>
      <w:sz w:val="24"/>
      <w:szCs w:val="20"/>
    </w:rPr>
  </w:style>
  <w:style w:type="character" w:customStyle="1" w:styleId="70">
    <w:name w:val="Заголовок 7 Знак"/>
    <w:basedOn w:val="a0"/>
    <w:link w:val="7"/>
    <w:qFormat/>
    <w:rsid w:val="00CB0425"/>
    <w:rPr>
      <w:rFonts w:ascii="Times New Roman CYR" w:eastAsia="Times New Roman" w:hAnsi="Times New Roman CYR" w:cs="Times New Roman CYR"/>
      <w:b/>
      <w:sz w:val="24"/>
      <w:szCs w:val="20"/>
    </w:rPr>
  </w:style>
  <w:style w:type="character" w:customStyle="1" w:styleId="80">
    <w:name w:val="Заголовок 8 Знак"/>
    <w:basedOn w:val="a0"/>
    <w:link w:val="8"/>
    <w:qFormat/>
    <w:rsid w:val="00CB0425"/>
    <w:rPr>
      <w:rFonts w:ascii="Times New Roman CYR" w:eastAsia="Times New Roman" w:hAnsi="Times New Roman CYR" w:cs="Times New Roman CYR"/>
      <w:b/>
      <w:sz w:val="24"/>
      <w:szCs w:val="20"/>
    </w:rPr>
  </w:style>
  <w:style w:type="character" w:customStyle="1" w:styleId="90">
    <w:name w:val="Заголовок 9 Знак"/>
    <w:basedOn w:val="a0"/>
    <w:link w:val="9"/>
    <w:qFormat/>
    <w:rsid w:val="00CB0425"/>
    <w:rPr>
      <w:rFonts w:ascii="Times New Roman CYR" w:eastAsia="Times New Roman" w:hAnsi="Times New Roman CYR" w:cs="Times New Roman CYR"/>
      <w:b/>
      <w:sz w:val="24"/>
      <w:szCs w:val="20"/>
    </w:rPr>
  </w:style>
  <w:style w:type="character" w:customStyle="1" w:styleId="14">
    <w:name w:val="Основной текст Знак1"/>
    <w:basedOn w:val="a0"/>
    <w:uiPriority w:val="99"/>
    <w:qFormat/>
    <w:rsid w:val="00CB0425"/>
    <w:rPr>
      <w:sz w:val="24"/>
      <w:lang w:eastAsia="ru-RU"/>
    </w:rPr>
  </w:style>
  <w:style w:type="character" w:customStyle="1" w:styleId="15">
    <w:name w:val="Основний текст Знак1"/>
    <w:basedOn w:val="a0"/>
    <w:uiPriority w:val="99"/>
    <w:semiHidden/>
    <w:qFormat/>
    <w:rsid w:val="00CB0425"/>
  </w:style>
  <w:style w:type="character" w:customStyle="1" w:styleId="af7">
    <w:name w:val="Основной текст с отступом Знак"/>
    <w:link w:val="af8"/>
    <w:qFormat/>
    <w:rsid w:val="00CB0425"/>
    <w:rPr>
      <w:lang w:eastAsia="ru-RU"/>
    </w:rPr>
  </w:style>
  <w:style w:type="character" w:customStyle="1" w:styleId="16">
    <w:name w:val="Основной текст с отступом Знак1"/>
    <w:basedOn w:val="a0"/>
    <w:uiPriority w:val="99"/>
    <w:qFormat/>
    <w:rsid w:val="00CB0425"/>
  </w:style>
  <w:style w:type="character" w:customStyle="1" w:styleId="17">
    <w:name w:val="Основний текст з відступом Знак1"/>
    <w:basedOn w:val="a0"/>
    <w:uiPriority w:val="99"/>
    <w:semiHidden/>
    <w:qFormat/>
    <w:rsid w:val="00CB0425"/>
  </w:style>
  <w:style w:type="character" w:customStyle="1" w:styleId="18">
    <w:name w:val="Текст выноски Знак1"/>
    <w:basedOn w:val="a0"/>
    <w:uiPriority w:val="99"/>
    <w:qFormat/>
    <w:rsid w:val="00CB0425"/>
    <w:rPr>
      <w:rFonts w:ascii="Tahoma" w:hAnsi="Tahoma" w:cs="Tahoma"/>
      <w:sz w:val="16"/>
      <w:szCs w:val="16"/>
      <w:lang w:eastAsia="ru-RU"/>
    </w:rPr>
  </w:style>
  <w:style w:type="character" w:customStyle="1" w:styleId="19">
    <w:name w:val="Текст у виносці Знак1"/>
    <w:uiPriority w:val="99"/>
    <w:semiHidden/>
    <w:qFormat/>
    <w:rsid w:val="00CB0425"/>
    <w:rPr>
      <w:rFonts w:ascii="Tahoma" w:hAnsi="Tahoma" w:cs="Tahoma"/>
      <w:sz w:val="16"/>
      <w:szCs w:val="16"/>
    </w:rPr>
  </w:style>
  <w:style w:type="character" w:customStyle="1" w:styleId="Heading1Char">
    <w:name w:val="Heading 1 Char"/>
    <w:qFormat/>
    <w:locked/>
    <w:rsid w:val="00CB0425"/>
    <w:rPr>
      <w:rFonts w:ascii="Times New Roman CYR" w:hAnsi="Times New Roman CYR" w:cs="Times New Roman CYR"/>
      <w:sz w:val="20"/>
      <w:szCs w:val="20"/>
      <w:lang w:eastAsia="uk-UA"/>
    </w:rPr>
  </w:style>
  <w:style w:type="character" w:customStyle="1" w:styleId="af9">
    <w:name w:val="Основний текст_"/>
    <w:link w:val="1a"/>
    <w:qFormat/>
    <w:locked/>
    <w:rsid w:val="00CB0425"/>
    <w:rPr>
      <w:sz w:val="26"/>
      <w:szCs w:val="26"/>
      <w:shd w:val="clear" w:color="auto" w:fill="FFFFFF"/>
    </w:rPr>
  </w:style>
  <w:style w:type="character" w:customStyle="1" w:styleId="rvts0">
    <w:name w:val="rvts0"/>
    <w:qFormat/>
    <w:rsid w:val="00CB0425"/>
  </w:style>
  <w:style w:type="character" w:customStyle="1" w:styleId="23">
    <w:name w:val="Основний текст (2)_"/>
    <w:qFormat/>
    <w:rsid w:val="00CB0425"/>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4">
    <w:name w:val="Основний текст (2)"/>
    <w:qFormat/>
    <w:rsid w:val="00CB0425"/>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uk-UA" w:eastAsia="uk-UA" w:bidi="uk-UA"/>
    </w:rPr>
  </w:style>
  <w:style w:type="character" w:customStyle="1" w:styleId="211pt">
    <w:name w:val="Основний текст (2) + 11 pt"/>
    <w:qFormat/>
    <w:rsid w:val="00CB0425"/>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uk-UA" w:eastAsia="uk-UA" w:bidi="uk-UA"/>
    </w:rPr>
  </w:style>
  <w:style w:type="character" w:customStyle="1" w:styleId="25">
    <w:name w:val="Заголовок №2_"/>
    <w:link w:val="26"/>
    <w:qFormat/>
    <w:rsid w:val="00CB0425"/>
    <w:rPr>
      <w:b/>
      <w:bCs/>
      <w:sz w:val="28"/>
      <w:szCs w:val="28"/>
      <w:shd w:val="clear" w:color="auto" w:fill="FFFFFF"/>
    </w:rPr>
  </w:style>
  <w:style w:type="character" w:customStyle="1" w:styleId="213pt">
    <w:name w:val="Основний текст (2) + 13 pt;Напівжирний"/>
    <w:qFormat/>
    <w:rsid w:val="00CB0425"/>
    <w:rPr>
      <w:rFonts w:ascii="Times New Roman" w:eastAsia="Times New Roman" w:hAnsi="Times New Roman" w:cs="Times New Roman"/>
      <w:b/>
      <w:bCs/>
      <w:i w:val="0"/>
      <w:iCs w:val="0"/>
      <w:caps w:val="0"/>
      <w:smallCaps w:val="0"/>
      <w:strike w:val="0"/>
      <w:dstrike w:val="0"/>
      <w:color w:val="000000"/>
      <w:spacing w:val="0"/>
      <w:w w:val="100"/>
      <w:sz w:val="26"/>
      <w:szCs w:val="26"/>
      <w:u w:val="none"/>
      <w:lang w:val="uk-UA" w:eastAsia="uk-UA" w:bidi="uk-UA"/>
    </w:rPr>
  </w:style>
  <w:style w:type="character" w:customStyle="1" w:styleId="27">
    <w:name w:val="Основний текст (2) + Курсив"/>
    <w:qFormat/>
    <w:rsid w:val="00CB0425"/>
    <w:rPr>
      <w:rFonts w:ascii="Times New Roman" w:eastAsia="Times New Roman" w:hAnsi="Times New Roman" w:cs="Times New Roman"/>
      <w:b w:val="0"/>
      <w:bCs w:val="0"/>
      <w:i/>
      <w:iCs/>
      <w:caps w:val="0"/>
      <w:smallCaps w:val="0"/>
      <w:strike w:val="0"/>
      <w:dstrike w:val="0"/>
      <w:color w:val="000000"/>
      <w:spacing w:val="0"/>
      <w:w w:val="100"/>
      <w:sz w:val="28"/>
      <w:szCs w:val="28"/>
      <w:u w:val="none"/>
      <w:lang w:val="uk-UA" w:eastAsia="uk-UA" w:bidi="uk-UA"/>
    </w:rPr>
  </w:style>
  <w:style w:type="character" w:styleId="afa">
    <w:name w:val="Strong"/>
    <w:uiPriority w:val="22"/>
    <w:qFormat/>
    <w:rsid w:val="00CB0425"/>
    <w:rPr>
      <w:b/>
      <w:bCs/>
    </w:rPr>
  </w:style>
  <w:style w:type="character" w:styleId="afb">
    <w:name w:val="line number"/>
    <w:basedOn w:val="a0"/>
    <w:uiPriority w:val="99"/>
    <w:semiHidden/>
    <w:unhideWhenUsed/>
    <w:qFormat/>
    <w:rsid w:val="00666574"/>
  </w:style>
  <w:style w:type="character" w:customStyle="1" w:styleId="1b">
    <w:name w:val="Незакрита згадка1"/>
    <w:basedOn w:val="a0"/>
    <w:uiPriority w:val="99"/>
    <w:semiHidden/>
    <w:unhideWhenUsed/>
    <w:qFormat/>
    <w:rsid w:val="00F154CB"/>
    <w:rPr>
      <w:color w:val="605E5C"/>
      <w:shd w:val="clear" w:color="auto" w:fill="E1DFDD"/>
    </w:rPr>
  </w:style>
  <w:style w:type="character" w:customStyle="1" w:styleId="rvts58">
    <w:name w:val="rvts58"/>
    <w:basedOn w:val="a0"/>
    <w:qFormat/>
    <w:rsid w:val="00F154CB"/>
  </w:style>
  <w:style w:type="character" w:styleId="afc">
    <w:name w:val="FollowedHyperlink"/>
    <w:basedOn w:val="a0"/>
    <w:uiPriority w:val="99"/>
    <w:semiHidden/>
    <w:unhideWhenUsed/>
    <w:rsid w:val="005D7A24"/>
    <w:rPr>
      <w:color w:val="800080" w:themeColor="followedHyperlink"/>
      <w:u w:val="single"/>
    </w:rPr>
  </w:style>
  <w:style w:type="character" w:customStyle="1" w:styleId="afd">
    <w:name w:val="Без интервала Знак"/>
    <w:basedOn w:val="a0"/>
    <w:link w:val="afe"/>
    <w:uiPriority w:val="1"/>
    <w:qFormat/>
    <w:rsid w:val="00837CCF"/>
    <w:rPr>
      <w:rFonts w:eastAsiaTheme="minorHAnsi"/>
      <w:lang w:eastAsia="en-US"/>
    </w:rPr>
  </w:style>
  <w:style w:type="character" w:customStyle="1" w:styleId="rvts46">
    <w:name w:val="rvts46"/>
    <w:basedOn w:val="a0"/>
    <w:qFormat/>
  </w:style>
  <w:style w:type="paragraph" w:customStyle="1" w:styleId="aff">
    <w:name w:val="Заголовок"/>
    <w:basedOn w:val="Standard"/>
    <w:next w:val="a"/>
    <w:qFormat/>
    <w:rsid w:val="009C5FA7"/>
    <w:pPr>
      <w:keepNext/>
      <w:spacing w:before="240" w:after="120"/>
    </w:pPr>
    <w:rPr>
      <w:rFonts w:ascii="Caladea" w:eastAsia="Caladea" w:hAnsi="Caladea" w:cs="Caladea"/>
      <w:sz w:val="28"/>
      <w:szCs w:val="28"/>
    </w:rPr>
  </w:style>
  <w:style w:type="paragraph" w:styleId="a8">
    <w:name w:val="Body Text"/>
    <w:basedOn w:val="a"/>
    <w:link w:val="a7"/>
    <w:uiPriority w:val="1"/>
    <w:qFormat/>
    <w:rsid w:val="009C5FA7"/>
    <w:pPr>
      <w:spacing w:after="0" w:line="240" w:lineRule="auto"/>
      <w:jc w:val="both"/>
    </w:pPr>
    <w:rPr>
      <w:rFonts w:ascii="Times New Roman" w:eastAsia="Times New Roman" w:hAnsi="Times New Roman" w:cs="Times New Roman"/>
      <w:sz w:val="28"/>
      <w:szCs w:val="20"/>
      <w:lang w:eastAsia="ru-RU"/>
    </w:rPr>
  </w:style>
  <w:style w:type="paragraph" w:styleId="aff0">
    <w:name w:val="List"/>
    <w:basedOn w:val="a8"/>
    <w:rPr>
      <w:rFonts w:cs="Lucida Sans"/>
    </w:rPr>
  </w:style>
  <w:style w:type="paragraph" w:styleId="aff1">
    <w:name w:val="caption"/>
    <w:basedOn w:val="a"/>
    <w:qFormat/>
    <w:pPr>
      <w:suppressLineNumbers/>
      <w:spacing w:before="120" w:after="120"/>
    </w:pPr>
    <w:rPr>
      <w:rFonts w:cs="Lucida Sans"/>
      <w:i/>
      <w:iCs/>
      <w:sz w:val="24"/>
      <w:szCs w:val="24"/>
    </w:rPr>
  </w:style>
  <w:style w:type="paragraph" w:customStyle="1" w:styleId="aff2">
    <w:name w:val="Покажчик"/>
    <w:basedOn w:val="a"/>
    <w:qFormat/>
    <w:pPr>
      <w:suppressLineNumbers/>
    </w:pPr>
    <w:rPr>
      <w:rFonts w:cs="Lucida Sans"/>
    </w:rPr>
  </w:style>
  <w:style w:type="paragraph" w:styleId="a4">
    <w:name w:val="Title"/>
    <w:basedOn w:val="a"/>
    <w:link w:val="a3"/>
    <w:qFormat/>
    <w:rsid w:val="0041514B"/>
    <w:pPr>
      <w:spacing w:after="0" w:line="240" w:lineRule="auto"/>
      <w:jc w:val="center"/>
    </w:pPr>
    <w:rPr>
      <w:rFonts w:ascii="Times New Roman" w:eastAsia="Times New Roman" w:hAnsi="Times New Roman" w:cs="Times New Roman"/>
      <w:b/>
      <w:bCs/>
      <w:sz w:val="24"/>
      <w:szCs w:val="24"/>
      <w:lang w:eastAsia="ru-RU"/>
    </w:rPr>
  </w:style>
  <w:style w:type="paragraph" w:styleId="aff3">
    <w:name w:val="List Paragraph"/>
    <w:basedOn w:val="a"/>
    <w:uiPriority w:val="1"/>
    <w:qFormat/>
    <w:rsid w:val="009C5FA7"/>
    <w:pPr>
      <w:spacing w:after="160" w:line="259" w:lineRule="auto"/>
      <w:ind w:left="720"/>
      <w:contextualSpacing/>
    </w:pPr>
    <w:rPr>
      <w:rFonts w:eastAsiaTheme="minorHAnsi"/>
      <w:lang w:val="ru-RU" w:eastAsia="en-US"/>
    </w:rPr>
  </w:style>
  <w:style w:type="paragraph" w:styleId="a6">
    <w:name w:val="Balloon Text"/>
    <w:basedOn w:val="a"/>
    <w:link w:val="a5"/>
    <w:uiPriority w:val="99"/>
    <w:unhideWhenUsed/>
    <w:qFormat/>
    <w:rsid w:val="009C5FA7"/>
    <w:pPr>
      <w:spacing w:after="0" w:line="240" w:lineRule="auto"/>
    </w:pPr>
    <w:rPr>
      <w:rFonts w:ascii="Segoe UI" w:eastAsiaTheme="minorHAnsi" w:hAnsi="Segoe UI" w:cs="Segoe UI"/>
      <w:sz w:val="18"/>
      <w:szCs w:val="18"/>
      <w:lang w:val="ru-RU" w:eastAsia="en-US"/>
    </w:rPr>
  </w:style>
  <w:style w:type="paragraph" w:customStyle="1" w:styleId="aff4">
    <w:name w:val="Знак"/>
    <w:basedOn w:val="a"/>
    <w:qFormat/>
    <w:rsid w:val="009C5FA7"/>
    <w:pPr>
      <w:spacing w:after="0" w:line="240" w:lineRule="auto"/>
    </w:pPr>
    <w:rPr>
      <w:rFonts w:ascii="Times New Roman" w:eastAsia="Times New Roman" w:hAnsi="Times New Roman" w:cs="Times New Roman"/>
      <w:sz w:val="20"/>
      <w:szCs w:val="20"/>
      <w:lang w:val="en-US" w:eastAsia="en-US"/>
    </w:rPr>
  </w:style>
  <w:style w:type="paragraph" w:styleId="aff5">
    <w:name w:val="Normal (Web)"/>
    <w:basedOn w:val="a"/>
    <w:uiPriority w:val="99"/>
    <w:qFormat/>
    <w:rsid w:val="009C5FA7"/>
    <w:pPr>
      <w:spacing w:beforeAutospacing="1" w:afterAutospacing="1" w:line="240" w:lineRule="auto"/>
    </w:pPr>
    <w:rPr>
      <w:rFonts w:ascii="Times New Roman" w:eastAsia="Calibri" w:hAnsi="Times New Roman" w:cs="Times New Roman"/>
      <w:sz w:val="24"/>
      <w:szCs w:val="24"/>
    </w:rPr>
  </w:style>
  <w:style w:type="paragraph" w:customStyle="1" w:styleId="aff6">
    <w:name w:val="a"/>
    <w:basedOn w:val="a"/>
    <w:uiPriority w:val="99"/>
    <w:qFormat/>
    <w:rsid w:val="009C5FA7"/>
    <w:pPr>
      <w:spacing w:beforeAutospacing="1" w:afterAutospacing="1" w:line="240" w:lineRule="auto"/>
    </w:pPr>
    <w:rPr>
      <w:rFonts w:ascii="Times New Roman" w:eastAsia="Times New Roman" w:hAnsi="Times New Roman" w:cs="Times New Roman"/>
      <w:sz w:val="24"/>
      <w:szCs w:val="24"/>
      <w:lang w:val="ru-RU" w:eastAsia="ru-RU"/>
    </w:rPr>
  </w:style>
  <w:style w:type="paragraph" w:styleId="afe">
    <w:name w:val="No Spacing"/>
    <w:link w:val="afd"/>
    <w:uiPriority w:val="1"/>
    <w:qFormat/>
    <w:rsid w:val="009C5FA7"/>
    <w:rPr>
      <w:rFonts w:ascii="Calibri" w:eastAsiaTheme="minorHAnsi" w:hAnsi="Calibri"/>
      <w:lang w:eastAsia="en-US"/>
    </w:rPr>
  </w:style>
  <w:style w:type="paragraph" w:customStyle="1" w:styleId="1c">
    <w:name w:val="Звичайний1"/>
    <w:qFormat/>
    <w:rsid w:val="009C5FA7"/>
    <w:pPr>
      <w:spacing w:after="200" w:line="276" w:lineRule="auto"/>
    </w:pPr>
    <w:rPr>
      <w:rFonts w:ascii="Calibri" w:eastAsia="Calibri" w:hAnsi="Calibri" w:cs="Calibri"/>
      <w:color w:val="000000"/>
      <w:lang w:eastAsia="ru-RU"/>
    </w:rPr>
  </w:style>
  <w:style w:type="paragraph" w:styleId="aff7">
    <w:name w:val="index heading"/>
    <w:basedOn w:val="aff"/>
  </w:style>
  <w:style w:type="paragraph" w:styleId="aff8">
    <w:name w:val="TOC Heading"/>
    <w:basedOn w:val="1"/>
    <w:next w:val="a"/>
    <w:uiPriority w:val="39"/>
    <w:unhideWhenUsed/>
    <w:qFormat/>
    <w:rsid w:val="009C5FA7"/>
    <w:pPr>
      <w:spacing w:line="259" w:lineRule="auto"/>
      <w:outlineLvl w:val="9"/>
    </w:pPr>
  </w:style>
  <w:style w:type="paragraph" w:styleId="1d">
    <w:name w:val="toc 1"/>
    <w:basedOn w:val="a"/>
    <w:next w:val="a"/>
    <w:autoRedefine/>
    <w:uiPriority w:val="1"/>
    <w:unhideWhenUsed/>
    <w:qFormat/>
    <w:rsid w:val="009C5FA7"/>
    <w:pPr>
      <w:tabs>
        <w:tab w:val="right" w:leader="dot" w:pos="9911"/>
      </w:tabs>
      <w:spacing w:after="0" w:line="240" w:lineRule="auto"/>
    </w:pPr>
    <w:rPr>
      <w:rFonts w:ascii="Arial" w:eastAsiaTheme="minorHAnsi" w:hAnsi="Arial"/>
      <w:sz w:val="24"/>
      <w:lang w:eastAsia="en-US"/>
    </w:rPr>
  </w:style>
  <w:style w:type="paragraph" w:styleId="28">
    <w:name w:val="toc 2"/>
    <w:basedOn w:val="a"/>
    <w:next w:val="a"/>
    <w:autoRedefine/>
    <w:uiPriority w:val="1"/>
    <w:unhideWhenUsed/>
    <w:qFormat/>
    <w:rsid w:val="009C5FA7"/>
    <w:pPr>
      <w:spacing w:after="100" w:line="240" w:lineRule="auto"/>
      <w:ind w:left="240"/>
    </w:pPr>
    <w:rPr>
      <w:rFonts w:ascii="Arial" w:eastAsiaTheme="minorHAnsi" w:hAnsi="Arial"/>
      <w:sz w:val="24"/>
      <w:lang w:eastAsia="en-US"/>
    </w:rPr>
  </w:style>
  <w:style w:type="paragraph" w:styleId="31">
    <w:name w:val="toc 3"/>
    <w:basedOn w:val="a"/>
    <w:next w:val="a"/>
    <w:autoRedefine/>
    <w:uiPriority w:val="39"/>
    <w:unhideWhenUsed/>
    <w:rsid w:val="009C5FA7"/>
    <w:pPr>
      <w:spacing w:after="100" w:line="240" w:lineRule="auto"/>
      <w:ind w:left="480"/>
    </w:pPr>
    <w:rPr>
      <w:rFonts w:ascii="Arial" w:eastAsiaTheme="minorHAnsi" w:hAnsi="Arial"/>
      <w:sz w:val="24"/>
      <w:lang w:eastAsia="en-US"/>
    </w:rPr>
  </w:style>
  <w:style w:type="paragraph" w:customStyle="1" w:styleId="aff9">
    <w:name w:val="Верхній і нижній колонтитули"/>
    <w:basedOn w:val="a"/>
    <w:qFormat/>
  </w:style>
  <w:style w:type="paragraph" w:styleId="ab">
    <w:name w:val="header"/>
    <w:basedOn w:val="a"/>
    <w:link w:val="aa"/>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paragraph" w:styleId="ad">
    <w:name w:val="footer"/>
    <w:basedOn w:val="a"/>
    <w:link w:val="ac"/>
    <w:uiPriority w:val="99"/>
    <w:unhideWhenUsed/>
    <w:rsid w:val="009C5FA7"/>
    <w:pPr>
      <w:tabs>
        <w:tab w:val="center" w:pos="4513"/>
        <w:tab w:val="right" w:pos="9026"/>
      </w:tabs>
      <w:spacing w:after="0" w:line="240" w:lineRule="auto"/>
    </w:pPr>
    <w:rPr>
      <w:rFonts w:ascii="Arial" w:eastAsiaTheme="minorHAnsi" w:hAnsi="Arial"/>
      <w:sz w:val="24"/>
      <w:lang w:eastAsia="en-US"/>
    </w:rPr>
  </w:style>
  <w:style w:type="paragraph" w:customStyle="1" w:styleId="Standard">
    <w:name w:val="Standard"/>
    <w:qFormat/>
    <w:rsid w:val="009C5FA7"/>
    <w:pPr>
      <w:widowControl w:val="0"/>
      <w:textAlignment w:val="baseline"/>
    </w:pPr>
    <w:rPr>
      <w:rFonts w:ascii="Arial" w:eastAsia="Arial" w:hAnsi="Arial" w:cs="Arial"/>
      <w:color w:val="000000"/>
      <w:kern w:val="2"/>
      <w:sz w:val="24"/>
      <w:szCs w:val="24"/>
      <w:lang w:val="en-US" w:eastAsia="zh-CN" w:bidi="hi-IN"/>
    </w:rPr>
  </w:style>
  <w:style w:type="paragraph" w:customStyle="1" w:styleId="22">
    <w:name w:val="Основной текст (2)"/>
    <w:basedOn w:val="a"/>
    <w:link w:val="21"/>
    <w:qFormat/>
    <w:rsid w:val="009C5FA7"/>
    <w:pPr>
      <w:widowControl w:val="0"/>
      <w:shd w:val="clear" w:color="auto" w:fill="FFFFFF"/>
      <w:spacing w:after="720" w:line="235" w:lineRule="exact"/>
      <w:ind w:hanging="320"/>
    </w:pPr>
    <w:rPr>
      <w:rFonts w:ascii="Century Schoolbook" w:hAnsi="Century Schoolbook"/>
      <w:sz w:val="19"/>
      <w:szCs w:val="19"/>
    </w:rPr>
  </w:style>
  <w:style w:type="paragraph" w:styleId="af">
    <w:name w:val="Subtitle"/>
    <w:basedOn w:val="a"/>
    <w:next w:val="Standard"/>
    <w:link w:val="ae"/>
    <w:qFormat/>
    <w:rsid w:val="009C5FA7"/>
    <w:pPr>
      <w:keepNext/>
      <w:keepLines/>
      <w:widowControl w:val="0"/>
      <w:spacing w:before="360" w:after="80" w:line="240" w:lineRule="auto"/>
      <w:textAlignment w:val="baseline"/>
    </w:pPr>
    <w:rPr>
      <w:rFonts w:ascii="Georgia" w:eastAsia="Georgia" w:hAnsi="Georgia" w:cs="Georgia"/>
      <w:i/>
      <w:color w:val="666666"/>
      <w:kern w:val="2"/>
      <w:sz w:val="48"/>
      <w:szCs w:val="48"/>
      <w:lang w:val="en-US" w:eastAsia="zh-CN" w:bidi="hi-IN"/>
    </w:rPr>
  </w:style>
  <w:style w:type="paragraph" w:customStyle="1" w:styleId="Default">
    <w:name w:val="Default"/>
    <w:qFormat/>
    <w:rsid w:val="009C5FA7"/>
    <w:pPr>
      <w:widowControl w:val="0"/>
    </w:pPr>
    <w:rPr>
      <w:rFonts w:ascii="Stone Sans" w:eastAsia="Calibri" w:hAnsi="Stone Sans" w:cs="Times New Roman"/>
      <w:color w:val="000000"/>
      <w:sz w:val="24"/>
      <w:szCs w:val="24"/>
      <w:lang w:val="de-CH" w:eastAsia="de-CH"/>
    </w:rPr>
  </w:style>
  <w:style w:type="paragraph" w:customStyle="1" w:styleId="1e">
    <w:name w:val="Обычный1"/>
    <w:uiPriority w:val="99"/>
    <w:qFormat/>
    <w:rsid w:val="009C5FA7"/>
    <w:pPr>
      <w:widowControl w:val="0"/>
    </w:pPr>
    <w:rPr>
      <w:rFonts w:ascii="Arial" w:eastAsia="Calibri" w:hAnsi="Arial" w:cs="Arial"/>
      <w:color w:val="000000"/>
      <w:sz w:val="24"/>
      <w:szCs w:val="24"/>
      <w:lang w:val="ru-RU" w:eastAsia="ru-RU"/>
    </w:rPr>
  </w:style>
  <w:style w:type="paragraph" w:customStyle="1" w:styleId="TableText7">
    <w:name w:val="Table Text_7"/>
    <w:uiPriority w:val="99"/>
    <w:qFormat/>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189" w:lineRule="atLeast"/>
      <w:ind w:left="20" w:right="20"/>
    </w:pPr>
    <w:rPr>
      <w:rFonts w:ascii="Times New Roman" w:eastAsia="Calibri" w:hAnsi="Times New Roman" w:cs="Times New Roman"/>
      <w:sz w:val="17"/>
      <w:szCs w:val="17"/>
      <w:lang w:val="en-US"/>
    </w:rPr>
  </w:style>
  <w:style w:type="paragraph" w:customStyle="1" w:styleId="TableText9">
    <w:name w:val="Table Text_9"/>
    <w:uiPriority w:val="99"/>
    <w:qFormat/>
    <w:rsid w:val="009C5F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02" w:lineRule="atLeast"/>
      <w:ind w:left="20" w:right="20"/>
    </w:pPr>
    <w:rPr>
      <w:rFonts w:ascii="Times New Roman" w:eastAsia="Arial" w:hAnsi="Times New Roman" w:cs="Times New Roman"/>
      <w:sz w:val="18"/>
      <w:szCs w:val="18"/>
      <w:lang w:val="en-US"/>
    </w:rPr>
  </w:style>
  <w:style w:type="paragraph" w:styleId="af1">
    <w:name w:val="annotation text"/>
    <w:basedOn w:val="a"/>
    <w:link w:val="af0"/>
    <w:uiPriority w:val="99"/>
    <w:semiHidden/>
    <w:unhideWhenUsed/>
    <w:qFormat/>
    <w:rsid w:val="009C5FA7"/>
    <w:pPr>
      <w:spacing w:after="0" w:line="240" w:lineRule="auto"/>
    </w:pPr>
    <w:rPr>
      <w:rFonts w:ascii="Arial" w:hAnsi="Arial"/>
      <w:sz w:val="20"/>
      <w:szCs w:val="20"/>
    </w:rPr>
  </w:style>
  <w:style w:type="paragraph" w:styleId="af3">
    <w:name w:val="annotation subject"/>
    <w:basedOn w:val="af1"/>
    <w:next w:val="af1"/>
    <w:link w:val="af2"/>
    <w:uiPriority w:val="99"/>
    <w:semiHidden/>
    <w:unhideWhenUsed/>
    <w:qFormat/>
    <w:rsid w:val="009C5FA7"/>
    <w:rPr>
      <w:b/>
      <w:bCs/>
    </w:rPr>
  </w:style>
  <w:style w:type="paragraph" w:styleId="af6">
    <w:name w:val="footnote text"/>
    <w:basedOn w:val="a"/>
    <w:link w:val="af5"/>
    <w:uiPriority w:val="99"/>
    <w:unhideWhenUsed/>
    <w:rsid w:val="009C5FA7"/>
    <w:pPr>
      <w:spacing w:after="0" w:line="240" w:lineRule="auto"/>
    </w:pPr>
    <w:rPr>
      <w:rFonts w:ascii="Arial" w:hAnsi="Arial"/>
      <w:sz w:val="20"/>
      <w:szCs w:val="20"/>
    </w:rPr>
  </w:style>
  <w:style w:type="paragraph" w:customStyle="1" w:styleId="affa">
    <w:name w:val="Знак Знак Знак"/>
    <w:basedOn w:val="a"/>
    <w:qFormat/>
    <w:rsid w:val="00CB0425"/>
    <w:pPr>
      <w:spacing w:after="0" w:line="240" w:lineRule="auto"/>
    </w:pPr>
    <w:rPr>
      <w:rFonts w:ascii="Verdana" w:eastAsia="Times New Roman" w:hAnsi="Verdana" w:cs="Verdana"/>
      <w:sz w:val="20"/>
      <w:szCs w:val="20"/>
      <w:lang w:val="en-US" w:eastAsia="en-US"/>
    </w:rPr>
  </w:style>
  <w:style w:type="paragraph" w:styleId="af8">
    <w:name w:val="Body Text Indent"/>
    <w:basedOn w:val="a"/>
    <w:link w:val="af7"/>
    <w:unhideWhenUsed/>
    <w:rsid w:val="00CB0425"/>
    <w:pPr>
      <w:spacing w:after="0" w:line="240" w:lineRule="auto"/>
      <w:ind w:left="1134" w:hanging="425"/>
      <w:jc w:val="both"/>
    </w:pPr>
    <w:rPr>
      <w:lang w:eastAsia="ru-RU"/>
    </w:rPr>
  </w:style>
  <w:style w:type="paragraph" w:customStyle="1" w:styleId="1f">
    <w:name w:val="Абзац списка1"/>
    <w:basedOn w:val="a"/>
    <w:qFormat/>
    <w:rsid w:val="00CB0425"/>
    <w:pPr>
      <w:ind w:left="720"/>
    </w:pPr>
    <w:rPr>
      <w:rFonts w:ascii="Calibri" w:eastAsia="Times New Roman" w:hAnsi="Calibri" w:cs="Calibri"/>
      <w:lang w:eastAsia="en-US"/>
    </w:rPr>
  </w:style>
  <w:style w:type="paragraph" w:customStyle="1" w:styleId="1a">
    <w:name w:val="Основний текст1"/>
    <w:basedOn w:val="a"/>
    <w:link w:val="af9"/>
    <w:qFormat/>
    <w:rsid w:val="00CB0425"/>
    <w:pPr>
      <w:shd w:val="clear" w:color="auto" w:fill="FFFFFF"/>
      <w:spacing w:before="600" w:after="240" w:line="326" w:lineRule="exact"/>
      <w:jc w:val="both"/>
    </w:pPr>
    <w:rPr>
      <w:sz w:val="26"/>
      <w:szCs w:val="26"/>
      <w:shd w:val="clear" w:color="auto" w:fill="FFFFFF"/>
    </w:rPr>
  </w:style>
  <w:style w:type="paragraph" w:customStyle="1" w:styleId="26">
    <w:name w:val="Заголовок №2"/>
    <w:basedOn w:val="a"/>
    <w:link w:val="25"/>
    <w:qFormat/>
    <w:rsid w:val="00CB0425"/>
    <w:pPr>
      <w:widowControl w:val="0"/>
      <w:shd w:val="clear" w:color="auto" w:fill="FFFFFF"/>
      <w:spacing w:after="300" w:line="331" w:lineRule="exact"/>
      <w:jc w:val="center"/>
      <w:outlineLvl w:val="1"/>
    </w:pPr>
    <w:rPr>
      <w:b/>
      <w:bCs/>
      <w:sz w:val="28"/>
      <w:szCs w:val="28"/>
    </w:rPr>
  </w:style>
  <w:style w:type="paragraph" w:customStyle="1" w:styleId="rvps2">
    <w:name w:val="rvps2"/>
    <w:basedOn w:val="a"/>
    <w:qFormat/>
    <w:rsid w:val="00375D2B"/>
    <w:pPr>
      <w:spacing w:beforeAutospacing="1"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C74176"/>
    <w:pPr>
      <w:widowControl w:val="0"/>
      <w:spacing w:after="0" w:line="240" w:lineRule="auto"/>
    </w:pPr>
    <w:rPr>
      <w:rFonts w:ascii="Times New Roman" w:eastAsia="Times New Roman" w:hAnsi="Times New Roman" w:cs="Times New Roman"/>
      <w:lang w:eastAsia="en-US"/>
    </w:rPr>
  </w:style>
  <w:style w:type="paragraph" w:customStyle="1" w:styleId="affb">
    <w:name w:val="Вміст рамки"/>
    <w:basedOn w:val="a"/>
    <w:qFormat/>
  </w:style>
  <w:style w:type="paragraph" w:customStyle="1" w:styleId="affc">
    <w:name w:val="Вміст таблиці"/>
    <w:basedOn w:val="a"/>
    <w:qFormat/>
    <w:pPr>
      <w:widowControl w:val="0"/>
      <w:suppressLineNumbers/>
    </w:pPr>
  </w:style>
  <w:style w:type="paragraph" w:customStyle="1" w:styleId="affd">
    <w:name w:val="Заголовок таблиці"/>
    <w:basedOn w:val="affc"/>
    <w:qFormat/>
    <w:pPr>
      <w:jc w:val="center"/>
    </w:pPr>
    <w:rPr>
      <w:b/>
      <w:bCs/>
    </w:rPr>
  </w:style>
  <w:style w:type="paragraph" w:customStyle="1" w:styleId="a10">
    <w:name w:val="a1"/>
    <w:basedOn w:val="a"/>
    <w:qFormat/>
    <w:pPr>
      <w:spacing w:beforeAutospacing="1" w:afterAutospacing="1" w:line="240" w:lineRule="auto"/>
    </w:pPr>
    <w:rPr>
      <w:rFonts w:ascii="Times New Roman" w:eastAsia="Times New Roman" w:hAnsi="Times New Roman" w:cs="Times New Roman"/>
      <w:sz w:val="24"/>
      <w:szCs w:val="24"/>
      <w:lang w:val="ru-RU" w:eastAsia="ru-RU"/>
    </w:rPr>
  </w:style>
  <w:style w:type="numbering" w:customStyle="1" w:styleId="1f0">
    <w:name w:val="Нет списка1"/>
    <w:uiPriority w:val="99"/>
    <w:semiHidden/>
    <w:unhideWhenUsed/>
    <w:qFormat/>
    <w:rsid w:val="00CB0425"/>
  </w:style>
  <w:style w:type="table" w:styleId="affe">
    <w:name w:val="Table Grid"/>
    <w:basedOn w:val="a1"/>
    <w:uiPriority w:val="39"/>
    <w:rsid w:val="009C5FA7"/>
    <w:rPr>
      <w:rFonts w:eastAsiaTheme="minorHAns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C74176"/>
    <w:rPr>
      <w:rFonts w:eastAsiaTheme="minorHAnsi"/>
      <w:lang w:val="en-US" w:eastAsia="en-US"/>
    </w:rPr>
    <w:tblPr>
      <w:tblCellMar>
        <w:top w:w="0" w:type="dxa"/>
        <w:left w:w="0" w:type="dxa"/>
        <w:bottom w:w="0" w:type="dxa"/>
        <w:right w:w="0" w:type="dxa"/>
      </w:tblCellMar>
    </w:tblPr>
  </w:style>
  <w:style w:type="table" w:customStyle="1" w:styleId="451">
    <w:name w:val="Сітка таблиці 4 – акцент 51"/>
    <w:basedOn w:val="a1"/>
    <w:uiPriority w:val="49"/>
    <w:rsid w:val="00C74176"/>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110">
    <w:name w:val="Звичайна таблиця 11"/>
    <w:basedOn w:val="a1"/>
    <w:uiPriority w:val="41"/>
    <w:rsid w:val="00F154CB"/>
    <w:rPr>
      <w:rFonts w:eastAsiaTheme="minorHAnsi"/>
      <w:lang w:val="en-US"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f1">
    <w:name w:val="Сітка таблиці (світла)1"/>
    <w:basedOn w:val="a1"/>
    <w:uiPriority w:val="40"/>
    <w:rsid w:val="00F154CB"/>
    <w:rPr>
      <w:rFonts w:eastAsiaTheme="minorHAnsi"/>
      <w:lang w:val="en-US" w:eastAsia="en-US"/>
    </w:r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style>
  <w:style w:type="table" w:customStyle="1" w:styleId="1f2">
    <w:name w:val="Сетка таблицы1"/>
    <w:basedOn w:val="a1"/>
    <w:uiPriority w:val="39"/>
    <w:rsid w:val="005D7A24"/>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ітка таблиці 1 (світла) – акцент 51"/>
    <w:basedOn w:val="a1"/>
    <w:uiPriority w:val="46"/>
    <w:rsid w:val="00883D27"/>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4BACC6" w:themeColor="accent5"/>
        </w:tcBorders>
      </w:tcPr>
    </w:tblStylePr>
    <w:tblStylePr w:type="lastRow">
      <w:rPr>
        <w:b/>
        <w:bCs/>
      </w:rPr>
      <w:tblPr/>
      <w:tcPr>
        <w:tcBorders>
          <w:top w:val="double" w:sz="2" w:space="0" w:color="4BACC6" w:themeColor="accent5"/>
        </w:tcBorders>
      </w:tcPr>
    </w:tblStylePr>
    <w:tblStylePr w:type="firstCol">
      <w:rPr>
        <w:b/>
        <w:bCs/>
      </w:rPr>
    </w:tblStylePr>
    <w:tblStylePr w:type="lastCol">
      <w:rPr>
        <w:b/>
        <w:bCs/>
      </w:rPr>
    </w:tblStylePr>
  </w:style>
  <w:style w:type="table" w:customStyle="1" w:styleId="-451">
    <w:name w:val="Таблица-сетка 4 — акцент 51"/>
    <w:basedOn w:val="a1"/>
    <w:uiPriority w:val="49"/>
    <w:rsid w:val="00BF1947"/>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1f3">
    <w:name w:val="Стиль1"/>
    <w:basedOn w:val="a"/>
    <w:link w:val="1f4"/>
    <w:qFormat/>
    <w:rsid w:val="000B61DE"/>
    <w:pPr>
      <w:shd w:val="clear" w:color="auto" w:fill="FFFFFF"/>
      <w:spacing w:after="0" w:line="240" w:lineRule="auto"/>
    </w:pPr>
    <w:rPr>
      <w:noProof/>
    </w:rPr>
  </w:style>
  <w:style w:type="character" w:customStyle="1" w:styleId="1f4">
    <w:name w:val="Стиль1 Знак"/>
    <w:basedOn w:val="a0"/>
    <w:link w:val="1f3"/>
    <w:rsid w:val="000B61DE"/>
    <w:rPr>
      <w:noProof/>
      <w:shd w:val="clear" w:color="auto" w:fill="FFFFFF"/>
    </w:rPr>
  </w:style>
  <w:style w:type="table" w:customStyle="1" w:styleId="210">
    <w:name w:val="Звичайна таблиця 21"/>
    <w:basedOn w:val="a1"/>
    <w:uiPriority w:val="42"/>
    <w:rsid w:val="00EF336A"/>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9">
    <w:name w:val="Основний текст2"/>
    <w:basedOn w:val="a"/>
    <w:rsid w:val="00CC3141"/>
    <w:pPr>
      <w:widowControl w:val="0"/>
      <w:shd w:val="clear" w:color="auto" w:fill="FFFFFF"/>
      <w:suppressAutoHyphens w:val="0"/>
      <w:spacing w:after="0" w:line="264" w:lineRule="auto"/>
      <w:ind w:firstLine="400"/>
    </w:pPr>
    <w:rPr>
      <w:rFonts w:ascii="Times New Roman" w:eastAsia="Times New Roman" w:hAnsi="Times New Roman" w:cs="Times New Roman"/>
    </w:rPr>
  </w:style>
  <w:style w:type="paragraph" w:customStyle="1" w:styleId="32">
    <w:name w:val="Основний текст3"/>
    <w:basedOn w:val="a"/>
    <w:rsid w:val="008977B9"/>
    <w:pPr>
      <w:widowControl w:val="0"/>
      <w:shd w:val="clear" w:color="auto" w:fill="FFFFFF"/>
      <w:suppressAutoHyphens w:val="0"/>
      <w:spacing w:after="0" w:line="264" w:lineRule="auto"/>
    </w:pPr>
    <w:rPr>
      <w:rFonts w:ascii="Times New Roman" w:eastAsia="Times New Roman" w:hAnsi="Times New Roman" w:cs="Times New Roman"/>
      <w:lang w:bidi="uk-UA"/>
    </w:rPr>
  </w:style>
  <w:style w:type="paragraph" w:customStyle="1" w:styleId="rvps14">
    <w:name w:val="rvps14"/>
    <w:basedOn w:val="a"/>
    <w:rsid w:val="00E95FC8"/>
    <w:pPr>
      <w:suppressAutoHyphens w:val="0"/>
      <w:spacing w:after="0" w:line="240" w:lineRule="auto"/>
    </w:pPr>
    <w:rPr>
      <w:rFonts w:ascii="Times New Roman" w:eastAsia="Times New Roman" w:hAnsi="Times New Roman" w:cs="Times New Roman"/>
      <w:sz w:val="24"/>
      <w:szCs w:val="24"/>
      <w:lang w:val="en-US" w:eastAsia="en-US"/>
    </w:rPr>
  </w:style>
  <w:style w:type="character" w:customStyle="1" w:styleId="spanrvts23">
    <w:name w:val="span_rvts23"/>
    <w:basedOn w:val="a0"/>
    <w:rsid w:val="00E95FC8"/>
    <w:rPr>
      <w:rFonts w:ascii="Times New Roman" w:eastAsia="Times New Roman" w:hAnsi="Times New Roman" w:cs="Times New Roman"/>
      <w:b/>
      <w:bCs/>
      <w:i w:val="0"/>
      <w:iCs w:val="0"/>
      <w:sz w:val="32"/>
      <w:szCs w:val="32"/>
    </w:rPr>
  </w:style>
  <w:style w:type="paragraph" w:customStyle="1" w:styleId="rvps7">
    <w:name w:val="rvps7"/>
    <w:basedOn w:val="a"/>
    <w:rsid w:val="00E95FC8"/>
    <w:pPr>
      <w:suppressAutoHyphens w:val="0"/>
      <w:spacing w:after="0" w:line="240" w:lineRule="auto"/>
      <w:jc w:val="center"/>
    </w:pPr>
    <w:rPr>
      <w:rFonts w:ascii="Times New Roman" w:eastAsia="Times New Roman" w:hAnsi="Times New Roman" w:cs="Times New Roman"/>
      <w:sz w:val="24"/>
      <w:szCs w:val="24"/>
      <w:lang w:val="en-US" w:eastAsia="en-US"/>
    </w:rPr>
  </w:style>
  <w:style w:type="character" w:customStyle="1" w:styleId="spanrvts9">
    <w:name w:val="span_rvts9"/>
    <w:basedOn w:val="a0"/>
    <w:rsid w:val="00E95FC8"/>
    <w:rPr>
      <w:rFonts w:ascii="Times New Roman" w:eastAsia="Times New Roman" w:hAnsi="Times New Roman" w:cs="Times New Roman"/>
      <w:b/>
      <w:bCs/>
      <w:i w:val="0"/>
      <w:iCs w:val="0"/>
      <w:sz w:val="24"/>
      <w:szCs w:val="24"/>
    </w:rPr>
  </w:style>
  <w:style w:type="table" w:customStyle="1" w:styleId="articletable">
    <w:name w:val="article_table"/>
    <w:basedOn w:val="a1"/>
    <w:rsid w:val="00E95FC8"/>
    <w:pPr>
      <w:suppressAutoHyphens w:val="0"/>
    </w:pPr>
    <w:rPr>
      <w:rFonts w:ascii="Times New Roman" w:eastAsia="Times New Roman" w:hAnsi="Times New Roman" w:cs="Times New Roman"/>
      <w:sz w:val="20"/>
      <w:szCs w:val="20"/>
      <w:lang w:val="en-US" w:eastAsia="en-US"/>
    </w:rPr>
    <w:tblPr>
      <w:tblInd w:w="0" w:type="dxa"/>
      <w:tblCellMar>
        <w:top w:w="0" w:type="dxa"/>
        <w:left w:w="108" w:type="dxa"/>
        <w:bottom w:w="0" w:type="dxa"/>
        <w:right w:w="108" w:type="dxa"/>
      </w:tblCellMar>
    </w:tblPr>
  </w:style>
  <w:style w:type="paragraph" w:customStyle="1" w:styleId="rvps6">
    <w:name w:val="rvps6"/>
    <w:basedOn w:val="a"/>
    <w:rsid w:val="00E95FC8"/>
    <w:pPr>
      <w:suppressAutoHyphens w:val="0"/>
      <w:spacing w:after="0" w:line="240" w:lineRule="auto"/>
      <w:jc w:val="center"/>
    </w:pPr>
    <w:rPr>
      <w:rFonts w:ascii="Times New Roman" w:eastAsia="Times New Roman" w:hAnsi="Times New Roman" w:cs="Times New Roman"/>
      <w:sz w:val="24"/>
      <w:szCs w:val="24"/>
      <w:lang w:val="en-US" w:eastAsia="en-US"/>
    </w:rPr>
  </w:style>
  <w:style w:type="paragraph" w:customStyle="1" w:styleId="rvps18">
    <w:name w:val="rvps18"/>
    <w:basedOn w:val="a"/>
    <w:rsid w:val="00E95FC8"/>
    <w:pPr>
      <w:suppressAutoHyphens w:val="0"/>
      <w:spacing w:after="0" w:line="240" w:lineRule="auto"/>
    </w:pPr>
    <w:rPr>
      <w:rFonts w:ascii="Times New Roman" w:eastAsia="Times New Roman" w:hAnsi="Times New Roman" w:cs="Times New Roman"/>
      <w:sz w:val="24"/>
      <w:szCs w:val="24"/>
      <w:lang w:val="en-US" w:eastAsia="en-US"/>
    </w:rPr>
  </w:style>
  <w:style w:type="character" w:customStyle="1" w:styleId="arvts96">
    <w:name w:val="a_rvts96"/>
    <w:basedOn w:val="a0"/>
    <w:rsid w:val="00E95FC8"/>
    <w:rPr>
      <w:rFonts w:ascii="Times New Roman" w:eastAsia="Times New Roman" w:hAnsi="Times New Roman" w:cs="Times New Roman"/>
      <w:b w:val="0"/>
      <w:bCs w:val="0"/>
      <w:i w:val="0"/>
      <w:iCs w:val="0"/>
      <w:color w:val="000099"/>
      <w:sz w:val="24"/>
      <w:szCs w:val="24"/>
    </w:rPr>
  </w:style>
  <w:style w:type="character" w:customStyle="1" w:styleId="2a">
    <w:name w:val="Колонтитул (2)_"/>
    <w:basedOn w:val="a0"/>
    <w:link w:val="2b"/>
    <w:rsid w:val="00174048"/>
    <w:rPr>
      <w:rFonts w:ascii="Times New Roman" w:eastAsia="Times New Roman" w:hAnsi="Times New Roman" w:cs="Times New Roman"/>
      <w:sz w:val="20"/>
      <w:szCs w:val="20"/>
      <w:shd w:val="clear" w:color="auto" w:fill="FFFFFF"/>
    </w:rPr>
  </w:style>
  <w:style w:type="paragraph" w:customStyle="1" w:styleId="2b">
    <w:name w:val="Колонтитул (2)"/>
    <w:basedOn w:val="a"/>
    <w:link w:val="2a"/>
    <w:rsid w:val="00174048"/>
    <w:pPr>
      <w:widowControl w:val="0"/>
      <w:shd w:val="clear" w:color="auto" w:fill="FFFFFF"/>
      <w:suppressAutoHyphens w:val="0"/>
      <w:spacing w:after="0" w:line="240" w:lineRule="auto"/>
    </w:pPr>
    <w:rPr>
      <w:rFonts w:ascii="Times New Roman" w:eastAsia="Times New Roman" w:hAnsi="Times New Roman" w:cs="Times New Roman"/>
      <w:sz w:val="20"/>
      <w:szCs w:val="20"/>
    </w:rPr>
  </w:style>
  <w:style w:type="character" w:customStyle="1" w:styleId="33">
    <w:name w:val="Заголовок №3_"/>
    <w:basedOn w:val="a0"/>
    <w:link w:val="34"/>
    <w:rsid w:val="00F46BAF"/>
    <w:rPr>
      <w:rFonts w:ascii="Times New Roman" w:eastAsia="Times New Roman" w:hAnsi="Times New Roman" w:cs="Times New Roman"/>
      <w:b/>
      <w:bCs/>
      <w:sz w:val="26"/>
      <w:szCs w:val="26"/>
      <w:shd w:val="clear" w:color="auto" w:fill="FFFFFF"/>
    </w:rPr>
  </w:style>
  <w:style w:type="paragraph" w:customStyle="1" w:styleId="34">
    <w:name w:val="Заголовок №3"/>
    <w:basedOn w:val="a"/>
    <w:link w:val="33"/>
    <w:rsid w:val="00F46BAF"/>
    <w:pPr>
      <w:widowControl w:val="0"/>
      <w:shd w:val="clear" w:color="auto" w:fill="FFFFFF"/>
      <w:suppressAutoHyphens w:val="0"/>
      <w:spacing w:after="0"/>
      <w:jc w:val="center"/>
      <w:outlineLvl w:val="2"/>
    </w:pPr>
    <w:rPr>
      <w:rFonts w:ascii="Times New Roman" w:eastAsia="Times New Roman" w:hAnsi="Times New Roman" w:cs="Times New Roman"/>
      <w:b/>
      <w:bCs/>
      <w:sz w:val="26"/>
      <w:szCs w:val="26"/>
    </w:rPr>
  </w:style>
  <w:style w:type="table" w:customStyle="1" w:styleId="articletable1">
    <w:name w:val="article_table1"/>
    <w:basedOn w:val="a1"/>
    <w:rsid w:val="002773AC"/>
    <w:pPr>
      <w:suppressAutoHyphens w:val="0"/>
    </w:pPr>
    <w:rPr>
      <w:rFonts w:ascii="Times New Roman" w:eastAsia="Times New Roman" w:hAnsi="Times New Roman" w:cs="Times New Roman"/>
      <w:sz w:val="20"/>
      <w:szCs w:val="20"/>
      <w:lang w:val="en-US" w:eastAsia="en-US"/>
    </w:rPr>
    <w:tblPr>
      <w:tblInd w:w="0" w:type="dxa"/>
      <w:tblCellMar>
        <w:top w:w="0" w:type="dxa"/>
        <w:left w:w="108" w:type="dxa"/>
        <w:bottom w:w="0" w:type="dxa"/>
        <w:right w:w="108" w:type="dxa"/>
      </w:tblCellMar>
    </w:tblPr>
  </w:style>
  <w:style w:type="table" w:customStyle="1" w:styleId="2c">
    <w:name w:val="Сетка таблицы2"/>
    <w:basedOn w:val="a1"/>
    <w:next w:val="affe"/>
    <w:uiPriority w:val="59"/>
    <w:rsid w:val="00E510EF"/>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ffe"/>
    <w:uiPriority w:val="59"/>
    <w:rsid w:val="00A55F8C"/>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fe"/>
    <w:uiPriority w:val="59"/>
    <w:rsid w:val="00A55F8C"/>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fe"/>
    <w:uiPriority w:val="59"/>
    <w:rsid w:val="00A55F8C"/>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5">
    <w:name w:val="Сітка таблиці1"/>
    <w:basedOn w:val="a1"/>
    <w:next w:val="affe"/>
    <w:uiPriority w:val="59"/>
    <w:rsid w:val="00071E1A"/>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ітка таблиці2"/>
    <w:basedOn w:val="a1"/>
    <w:next w:val="affe"/>
    <w:uiPriority w:val="59"/>
    <w:rsid w:val="00071E1A"/>
    <w:pPr>
      <w:suppressAutoHyphens w:val="0"/>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4389">
      <w:bodyDiv w:val="1"/>
      <w:marLeft w:val="0"/>
      <w:marRight w:val="0"/>
      <w:marTop w:val="0"/>
      <w:marBottom w:val="0"/>
      <w:divBdr>
        <w:top w:val="none" w:sz="0" w:space="0" w:color="auto"/>
        <w:left w:val="none" w:sz="0" w:space="0" w:color="auto"/>
        <w:bottom w:val="none" w:sz="0" w:space="0" w:color="auto"/>
        <w:right w:val="none" w:sz="0" w:space="0" w:color="auto"/>
      </w:divBdr>
    </w:div>
    <w:div w:id="13239992">
      <w:bodyDiv w:val="1"/>
      <w:marLeft w:val="0"/>
      <w:marRight w:val="0"/>
      <w:marTop w:val="0"/>
      <w:marBottom w:val="0"/>
      <w:divBdr>
        <w:top w:val="none" w:sz="0" w:space="0" w:color="auto"/>
        <w:left w:val="none" w:sz="0" w:space="0" w:color="auto"/>
        <w:bottom w:val="none" w:sz="0" w:space="0" w:color="auto"/>
        <w:right w:val="none" w:sz="0" w:space="0" w:color="auto"/>
      </w:divBdr>
    </w:div>
    <w:div w:id="70856788">
      <w:bodyDiv w:val="1"/>
      <w:marLeft w:val="0"/>
      <w:marRight w:val="0"/>
      <w:marTop w:val="0"/>
      <w:marBottom w:val="0"/>
      <w:divBdr>
        <w:top w:val="none" w:sz="0" w:space="0" w:color="auto"/>
        <w:left w:val="none" w:sz="0" w:space="0" w:color="auto"/>
        <w:bottom w:val="none" w:sz="0" w:space="0" w:color="auto"/>
        <w:right w:val="none" w:sz="0" w:space="0" w:color="auto"/>
      </w:divBdr>
    </w:div>
    <w:div w:id="101998079">
      <w:bodyDiv w:val="1"/>
      <w:marLeft w:val="0"/>
      <w:marRight w:val="0"/>
      <w:marTop w:val="0"/>
      <w:marBottom w:val="0"/>
      <w:divBdr>
        <w:top w:val="none" w:sz="0" w:space="0" w:color="auto"/>
        <w:left w:val="none" w:sz="0" w:space="0" w:color="auto"/>
        <w:bottom w:val="none" w:sz="0" w:space="0" w:color="auto"/>
        <w:right w:val="none" w:sz="0" w:space="0" w:color="auto"/>
      </w:divBdr>
    </w:div>
    <w:div w:id="228418796">
      <w:bodyDiv w:val="1"/>
      <w:marLeft w:val="0"/>
      <w:marRight w:val="0"/>
      <w:marTop w:val="0"/>
      <w:marBottom w:val="0"/>
      <w:divBdr>
        <w:top w:val="none" w:sz="0" w:space="0" w:color="auto"/>
        <w:left w:val="none" w:sz="0" w:space="0" w:color="auto"/>
        <w:bottom w:val="none" w:sz="0" w:space="0" w:color="auto"/>
        <w:right w:val="none" w:sz="0" w:space="0" w:color="auto"/>
      </w:divBdr>
    </w:div>
    <w:div w:id="258148023">
      <w:bodyDiv w:val="1"/>
      <w:marLeft w:val="0"/>
      <w:marRight w:val="0"/>
      <w:marTop w:val="0"/>
      <w:marBottom w:val="0"/>
      <w:divBdr>
        <w:top w:val="none" w:sz="0" w:space="0" w:color="auto"/>
        <w:left w:val="none" w:sz="0" w:space="0" w:color="auto"/>
        <w:bottom w:val="none" w:sz="0" w:space="0" w:color="auto"/>
        <w:right w:val="none" w:sz="0" w:space="0" w:color="auto"/>
      </w:divBdr>
    </w:div>
    <w:div w:id="395976046">
      <w:bodyDiv w:val="1"/>
      <w:marLeft w:val="0"/>
      <w:marRight w:val="0"/>
      <w:marTop w:val="0"/>
      <w:marBottom w:val="0"/>
      <w:divBdr>
        <w:top w:val="none" w:sz="0" w:space="0" w:color="auto"/>
        <w:left w:val="none" w:sz="0" w:space="0" w:color="auto"/>
        <w:bottom w:val="none" w:sz="0" w:space="0" w:color="auto"/>
        <w:right w:val="none" w:sz="0" w:space="0" w:color="auto"/>
      </w:divBdr>
    </w:div>
    <w:div w:id="418914067">
      <w:bodyDiv w:val="1"/>
      <w:marLeft w:val="0"/>
      <w:marRight w:val="0"/>
      <w:marTop w:val="0"/>
      <w:marBottom w:val="0"/>
      <w:divBdr>
        <w:top w:val="none" w:sz="0" w:space="0" w:color="auto"/>
        <w:left w:val="none" w:sz="0" w:space="0" w:color="auto"/>
        <w:bottom w:val="none" w:sz="0" w:space="0" w:color="auto"/>
        <w:right w:val="none" w:sz="0" w:space="0" w:color="auto"/>
      </w:divBdr>
    </w:div>
    <w:div w:id="456416018">
      <w:bodyDiv w:val="1"/>
      <w:marLeft w:val="0"/>
      <w:marRight w:val="0"/>
      <w:marTop w:val="0"/>
      <w:marBottom w:val="0"/>
      <w:divBdr>
        <w:top w:val="none" w:sz="0" w:space="0" w:color="auto"/>
        <w:left w:val="none" w:sz="0" w:space="0" w:color="auto"/>
        <w:bottom w:val="none" w:sz="0" w:space="0" w:color="auto"/>
        <w:right w:val="none" w:sz="0" w:space="0" w:color="auto"/>
      </w:divBdr>
    </w:div>
    <w:div w:id="779378229">
      <w:bodyDiv w:val="1"/>
      <w:marLeft w:val="0"/>
      <w:marRight w:val="0"/>
      <w:marTop w:val="0"/>
      <w:marBottom w:val="0"/>
      <w:divBdr>
        <w:top w:val="none" w:sz="0" w:space="0" w:color="auto"/>
        <w:left w:val="none" w:sz="0" w:space="0" w:color="auto"/>
        <w:bottom w:val="none" w:sz="0" w:space="0" w:color="auto"/>
        <w:right w:val="none" w:sz="0" w:space="0" w:color="auto"/>
      </w:divBdr>
    </w:div>
    <w:div w:id="1051657159">
      <w:bodyDiv w:val="1"/>
      <w:marLeft w:val="0"/>
      <w:marRight w:val="0"/>
      <w:marTop w:val="0"/>
      <w:marBottom w:val="0"/>
      <w:divBdr>
        <w:top w:val="none" w:sz="0" w:space="0" w:color="auto"/>
        <w:left w:val="none" w:sz="0" w:space="0" w:color="auto"/>
        <w:bottom w:val="none" w:sz="0" w:space="0" w:color="auto"/>
        <w:right w:val="none" w:sz="0" w:space="0" w:color="auto"/>
      </w:divBdr>
    </w:div>
    <w:div w:id="1091775934">
      <w:bodyDiv w:val="1"/>
      <w:marLeft w:val="0"/>
      <w:marRight w:val="0"/>
      <w:marTop w:val="0"/>
      <w:marBottom w:val="0"/>
      <w:divBdr>
        <w:top w:val="none" w:sz="0" w:space="0" w:color="auto"/>
        <w:left w:val="none" w:sz="0" w:space="0" w:color="auto"/>
        <w:bottom w:val="none" w:sz="0" w:space="0" w:color="auto"/>
        <w:right w:val="none" w:sz="0" w:space="0" w:color="auto"/>
      </w:divBdr>
    </w:div>
    <w:div w:id="1110316259">
      <w:bodyDiv w:val="1"/>
      <w:marLeft w:val="0"/>
      <w:marRight w:val="0"/>
      <w:marTop w:val="0"/>
      <w:marBottom w:val="0"/>
      <w:divBdr>
        <w:top w:val="none" w:sz="0" w:space="0" w:color="auto"/>
        <w:left w:val="none" w:sz="0" w:space="0" w:color="auto"/>
        <w:bottom w:val="none" w:sz="0" w:space="0" w:color="auto"/>
        <w:right w:val="none" w:sz="0" w:space="0" w:color="auto"/>
      </w:divBdr>
    </w:div>
    <w:div w:id="1323773788">
      <w:bodyDiv w:val="1"/>
      <w:marLeft w:val="0"/>
      <w:marRight w:val="0"/>
      <w:marTop w:val="0"/>
      <w:marBottom w:val="0"/>
      <w:divBdr>
        <w:top w:val="none" w:sz="0" w:space="0" w:color="auto"/>
        <w:left w:val="none" w:sz="0" w:space="0" w:color="auto"/>
        <w:bottom w:val="none" w:sz="0" w:space="0" w:color="auto"/>
        <w:right w:val="none" w:sz="0" w:space="0" w:color="auto"/>
      </w:divBdr>
    </w:div>
    <w:div w:id="1341197411">
      <w:bodyDiv w:val="1"/>
      <w:marLeft w:val="0"/>
      <w:marRight w:val="0"/>
      <w:marTop w:val="0"/>
      <w:marBottom w:val="0"/>
      <w:divBdr>
        <w:top w:val="none" w:sz="0" w:space="0" w:color="auto"/>
        <w:left w:val="none" w:sz="0" w:space="0" w:color="auto"/>
        <w:bottom w:val="none" w:sz="0" w:space="0" w:color="auto"/>
        <w:right w:val="none" w:sz="0" w:space="0" w:color="auto"/>
      </w:divBdr>
    </w:div>
    <w:div w:id="1353416370">
      <w:bodyDiv w:val="1"/>
      <w:marLeft w:val="0"/>
      <w:marRight w:val="0"/>
      <w:marTop w:val="0"/>
      <w:marBottom w:val="0"/>
      <w:divBdr>
        <w:top w:val="none" w:sz="0" w:space="0" w:color="auto"/>
        <w:left w:val="none" w:sz="0" w:space="0" w:color="auto"/>
        <w:bottom w:val="none" w:sz="0" w:space="0" w:color="auto"/>
        <w:right w:val="none" w:sz="0" w:space="0" w:color="auto"/>
      </w:divBdr>
    </w:div>
    <w:div w:id="1368797023">
      <w:bodyDiv w:val="1"/>
      <w:marLeft w:val="0"/>
      <w:marRight w:val="0"/>
      <w:marTop w:val="0"/>
      <w:marBottom w:val="0"/>
      <w:divBdr>
        <w:top w:val="none" w:sz="0" w:space="0" w:color="auto"/>
        <w:left w:val="none" w:sz="0" w:space="0" w:color="auto"/>
        <w:bottom w:val="none" w:sz="0" w:space="0" w:color="auto"/>
        <w:right w:val="none" w:sz="0" w:space="0" w:color="auto"/>
      </w:divBdr>
    </w:div>
    <w:div w:id="1531259215">
      <w:bodyDiv w:val="1"/>
      <w:marLeft w:val="0"/>
      <w:marRight w:val="0"/>
      <w:marTop w:val="0"/>
      <w:marBottom w:val="0"/>
      <w:divBdr>
        <w:top w:val="none" w:sz="0" w:space="0" w:color="auto"/>
        <w:left w:val="none" w:sz="0" w:space="0" w:color="auto"/>
        <w:bottom w:val="none" w:sz="0" w:space="0" w:color="auto"/>
        <w:right w:val="none" w:sz="0" w:space="0" w:color="auto"/>
      </w:divBdr>
    </w:div>
    <w:div w:id="1792092379">
      <w:bodyDiv w:val="1"/>
      <w:marLeft w:val="0"/>
      <w:marRight w:val="0"/>
      <w:marTop w:val="0"/>
      <w:marBottom w:val="0"/>
      <w:divBdr>
        <w:top w:val="none" w:sz="0" w:space="0" w:color="auto"/>
        <w:left w:val="none" w:sz="0" w:space="0" w:color="auto"/>
        <w:bottom w:val="none" w:sz="0" w:space="0" w:color="auto"/>
        <w:right w:val="none" w:sz="0" w:space="0" w:color="auto"/>
      </w:divBdr>
    </w:div>
    <w:div w:id="2013559040">
      <w:bodyDiv w:val="1"/>
      <w:marLeft w:val="0"/>
      <w:marRight w:val="0"/>
      <w:marTop w:val="0"/>
      <w:marBottom w:val="0"/>
      <w:divBdr>
        <w:top w:val="none" w:sz="0" w:space="0" w:color="auto"/>
        <w:left w:val="none" w:sz="0" w:space="0" w:color="auto"/>
        <w:bottom w:val="none" w:sz="0" w:space="0" w:color="auto"/>
        <w:right w:val="none" w:sz="0" w:space="0" w:color="auto"/>
      </w:divBdr>
    </w:div>
    <w:div w:id="2042125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us-tasks.ne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it.ly/4ga580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akon.rada.gov.ua/laws/show/z0970-2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z0970-26" TargetMode="External"/><Relationship Id="rId5" Type="http://schemas.openxmlformats.org/officeDocument/2006/relationships/settings" Target="settings.xml"/><Relationship Id="rId15" Type="http://schemas.openxmlformats.org/officeDocument/2006/relationships/hyperlink" Target="file:///C:\Users\&#1056;&#1086;&#1084;&#1072;&#1085;\Desktop\&#1053;&#1072;&#1082;&#1072;&#1079;%20&#8470;722.docx" TargetMode="Externa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bit.lv/4qn24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09052-7AE5-4075-842B-E07722A1B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1</Pages>
  <Words>74143</Words>
  <Characters>42262</Characters>
  <Application>Microsoft Office Word</Application>
  <DocSecurity>0</DocSecurity>
  <Lines>352</Lines>
  <Paragraphs>232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116173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Роман</cp:lastModifiedBy>
  <cp:revision>118</cp:revision>
  <cp:lastPrinted>2026-08-28T11:39:00Z</cp:lastPrinted>
  <dcterms:created xsi:type="dcterms:W3CDTF">2026-06-16T07:21:00Z</dcterms:created>
  <dcterms:modified xsi:type="dcterms:W3CDTF">2026-10-18T07:06:00Z</dcterms:modified>
  <dc:language>uk-UA</dc:language>
</cp:coreProperties>
</file>