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797" w:rsidRDefault="00741797">
      <w:pPr>
        <w:pBdr>
          <w:top w:val="nil"/>
          <w:left w:val="nil"/>
          <w:bottom w:val="nil"/>
          <w:right w:val="nil"/>
          <w:between w:val="nil"/>
        </w:pBdr>
        <w:spacing w:line="276" w:lineRule="auto"/>
      </w:pPr>
    </w:p>
    <w:p w:rsidR="00741797" w:rsidRDefault="006E5F36">
      <w:pPr>
        <w:widowControl/>
        <w:rPr>
          <w:rFonts w:ascii="Calibri" w:eastAsia="Calibri" w:hAnsi="Calibri" w:cs="Calibri"/>
        </w:rPr>
      </w:pPr>
      <w:r>
        <w:rPr>
          <w:b/>
          <w:sz w:val="32"/>
          <w:szCs w:val="32"/>
        </w:rPr>
        <w:t xml:space="preserve">СХВАЛЕНО   </w:t>
      </w:r>
      <w:r>
        <w:rPr>
          <w:rFonts w:ascii="Calibri" w:eastAsia="Calibri" w:hAnsi="Calibri" w:cs="Calibri"/>
        </w:rPr>
        <w:t xml:space="preserve">                                                                   </w:t>
      </w:r>
      <w:r>
        <w:rPr>
          <w:b/>
          <w:sz w:val="32"/>
          <w:szCs w:val="32"/>
        </w:rPr>
        <w:t xml:space="preserve">    ЗАТВЕРДЖУЮ</w:t>
      </w:r>
    </w:p>
    <w:p w:rsidR="00741797" w:rsidRDefault="006E5F36" w:rsidP="006E5F36">
      <w:pPr>
        <w:widowControl/>
        <w:rPr>
          <w:sz w:val="28"/>
          <w:szCs w:val="28"/>
        </w:rPr>
      </w:pPr>
      <w:r>
        <w:rPr>
          <w:sz w:val="28"/>
          <w:szCs w:val="28"/>
        </w:rPr>
        <w:t xml:space="preserve">Рішення педагогічної ради                              </w:t>
      </w:r>
      <w:r w:rsidR="00801A12">
        <w:rPr>
          <w:sz w:val="28"/>
          <w:szCs w:val="28"/>
        </w:rPr>
        <w:t xml:space="preserve">       Директор Лучицького НВК </w:t>
      </w:r>
    </w:p>
    <w:p w:rsidR="006E5F36" w:rsidRDefault="006E5F36">
      <w:pPr>
        <w:widowControl/>
        <w:rPr>
          <w:sz w:val="28"/>
          <w:szCs w:val="28"/>
        </w:rPr>
      </w:pPr>
      <w:r>
        <w:rPr>
          <w:sz w:val="28"/>
          <w:szCs w:val="28"/>
        </w:rPr>
        <w:t xml:space="preserve">Лучицького НВК </w:t>
      </w:r>
      <w:r w:rsidR="00801A12">
        <w:rPr>
          <w:sz w:val="28"/>
          <w:szCs w:val="28"/>
        </w:rPr>
        <w:t xml:space="preserve">                                                    </w:t>
      </w:r>
      <w:r w:rsidR="00801A12">
        <w:rPr>
          <w:sz w:val="28"/>
          <w:szCs w:val="28"/>
        </w:rPr>
        <w:t>«ЗШ</w:t>
      </w:r>
      <w:r w:rsidR="00801A12" w:rsidRPr="006E5F36">
        <w:rPr>
          <w:sz w:val="28"/>
          <w:szCs w:val="28"/>
          <w:lang w:val="ru-RU"/>
        </w:rPr>
        <w:t xml:space="preserve"> </w:t>
      </w:r>
      <w:r w:rsidR="00801A12">
        <w:rPr>
          <w:sz w:val="28"/>
          <w:szCs w:val="28"/>
          <w:lang w:val="en-US"/>
        </w:rPr>
        <w:t>I</w:t>
      </w:r>
      <w:r w:rsidR="00801A12" w:rsidRPr="006E5F36">
        <w:rPr>
          <w:sz w:val="28"/>
          <w:szCs w:val="28"/>
          <w:lang w:val="ru-RU"/>
        </w:rPr>
        <w:t>-</w:t>
      </w:r>
      <w:r w:rsidR="00801A12">
        <w:rPr>
          <w:sz w:val="28"/>
          <w:szCs w:val="28"/>
          <w:lang w:val="en-US"/>
        </w:rPr>
        <w:t>III</w:t>
      </w:r>
      <w:r w:rsidR="00801A12" w:rsidRPr="006E5F36">
        <w:rPr>
          <w:sz w:val="28"/>
          <w:szCs w:val="28"/>
          <w:lang w:val="ru-RU"/>
        </w:rPr>
        <w:t xml:space="preserve"> </w:t>
      </w:r>
      <w:r w:rsidR="00801A12">
        <w:rPr>
          <w:sz w:val="28"/>
          <w:szCs w:val="28"/>
        </w:rPr>
        <w:t>ст. – дитячий садок»</w:t>
      </w:r>
    </w:p>
    <w:p w:rsidR="00741797" w:rsidRDefault="006E5F36">
      <w:pPr>
        <w:widowControl/>
        <w:rPr>
          <w:sz w:val="28"/>
          <w:szCs w:val="28"/>
        </w:rPr>
      </w:pPr>
      <w:r>
        <w:rPr>
          <w:sz w:val="28"/>
          <w:szCs w:val="28"/>
        </w:rPr>
        <w:t>«ЗШ</w:t>
      </w:r>
      <w:r w:rsidRPr="006E5F36">
        <w:rPr>
          <w:sz w:val="28"/>
          <w:szCs w:val="28"/>
          <w:lang w:val="ru-RU"/>
        </w:rPr>
        <w:t xml:space="preserve"> </w:t>
      </w:r>
      <w:r>
        <w:rPr>
          <w:sz w:val="28"/>
          <w:szCs w:val="28"/>
          <w:lang w:val="en-US"/>
        </w:rPr>
        <w:t>I</w:t>
      </w:r>
      <w:r w:rsidRPr="006E5F36">
        <w:rPr>
          <w:sz w:val="28"/>
          <w:szCs w:val="28"/>
          <w:lang w:val="ru-RU"/>
        </w:rPr>
        <w:t>-</w:t>
      </w:r>
      <w:r>
        <w:rPr>
          <w:sz w:val="28"/>
          <w:szCs w:val="28"/>
          <w:lang w:val="en-US"/>
        </w:rPr>
        <w:t>III</w:t>
      </w:r>
      <w:r w:rsidRPr="006E5F36">
        <w:rPr>
          <w:sz w:val="28"/>
          <w:szCs w:val="28"/>
          <w:lang w:val="ru-RU"/>
        </w:rPr>
        <w:t xml:space="preserve"> </w:t>
      </w:r>
      <w:r>
        <w:rPr>
          <w:sz w:val="28"/>
          <w:szCs w:val="28"/>
        </w:rPr>
        <w:t xml:space="preserve">ст. – дитячий садок»              </w:t>
      </w:r>
      <w:r w:rsidR="00801A12">
        <w:rPr>
          <w:sz w:val="28"/>
          <w:szCs w:val="28"/>
        </w:rPr>
        <w:t xml:space="preserve">                           </w:t>
      </w:r>
    </w:p>
    <w:p w:rsidR="00741797" w:rsidRDefault="006E5F36">
      <w:pPr>
        <w:widowControl/>
        <w:rPr>
          <w:sz w:val="28"/>
          <w:szCs w:val="28"/>
        </w:rPr>
      </w:pPr>
      <w:r>
        <w:rPr>
          <w:sz w:val="28"/>
          <w:szCs w:val="28"/>
        </w:rPr>
        <w:t xml:space="preserve"> </w:t>
      </w:r>
      <w:r w:rsidR="00801A12">
        <w:rPr>
          <w:sz w:val="28"/>
          <w:szCs w:val="28"/>
        </w:rPr>
        <w:tab/>
      </w:r>
      <w:r w:rsidR="00801A12">
        <w:rPr>
          <w:sz w:val="28"/>
          <w:szCs w:val="28"/>
        </w:rPr>
        <w:tab/>
      </w:r>
      <w:r w:rsidR="00801A12">
        <w:rPr>
          <w:sz w:val="28"/>
          <w:szCs w:val="28"/>
        </w:rPr>
        <w:tab/>
      </w:r>
      <w:r w:rsidR="00801A12">
        <w:rPr>
          <w:sz w:val="28"/>
          <w:szCs w:val="28"/>
        </w:rPr>
        <w:tab/>
      </w:r>
      <w:r w:rsidR="00801A12">
        <w:rPr>
          <w:sz w:val="28"/>
          <w:szCs w:val="28"/>
        </w:rPr>
        <w:tab/>
      </w:r>
      <w:r w:rsidR="00801A12">
        <w:rPr>
          <w:sz w:val="28"/>
          <w:szCs w:val="28"/>
        </w:rPr>
        <w:tab/>
      </w:r>
      <w:r w:rsidR="00801A12">
        <w:rPr>
          <w:sz w:val="28"/>
          <w:szCs w:val="28"/>
        </w:rPr>
        <w:tab/>
      </w:r>
      <w:r w:rsidR="00801A12">
        <w:rPr>
          <w:sz w:val="28"/>
          <w:szCs w:val="28"/>
        </w:rPr>
        <w:tab/>
        <w:t>__________ БОЙКО С.Й.</w:t>
      </w:r>
    </w:p>
    <w:p w:rsidR="00741797" w:rsidRDefault="006E5F36">
      <w:pPr>
        <w:widowControl/>
        <w:rPr>
          <w:sz w:val="28"/>
          <w:szCs w:val="28"/>
        </w:rPr>
      </w:pPr>
      <w:r>
        <w:rPr>
          <w:sz w:val="28"/>
          <w:szCs w:val="28"/>
        </w:rPr>
        <w:t xml:space="preserve">Протокол № 1  від  31.08.2022р                               </w:t>
      </w:r>
    </w:p>
    <w:p w:rsidR="00741797" w:rsidRDefault="006E5F36">
      <w:pPr>
        <w:widowControl/>
        <w:rPr>
          <w:sz w:val="28"/>
          <w:szCs w:val="28"/>
        </w:rPr>
      </w:pPr>
      <w:r>
        <w:rPr>
          <w:sz w:val="28"/>
          <w:szCs w:val="28"/>
        </w:rPr>
        <w:t xml:space="preserve">                                                                                                      </w:t>
      </w:r>
      <w:r w:rsidR="00801A12">
        <w:rPr>
          <w:sz w:val="28"/>
          <w:szCs w:val="28"/>
        </w:rPr>
        <w:t>31.08.</w:t>
      </w:r>
      <w:r>
        <w:rPr>
          <w:sz w:val="28"/>
          <w:szCs w:val="28"/>
        </w:rPr>
        <w:t>2022р.</w:t>
      </w:r>
    </w:p>
    <w:p w:rsidR="00741797" w:rsidRDefault="006E5F36">
      <w:pPr>
        <w:widowControl/>
        <w:rPr>
          <w:sz w:val="28"/>
          <w:szCs w:val="28"/>
        </w:rPr>
      </w:pPr>
      <w:r>
        <w:rPr>
          <w:sz w:val="28"/>
          <w:szCs w:val="28"/>
        </w:rPr>
        <w:t xml:space="preserve"> </w:t>
      </w:r>
    </w:p>
    <w:p w:rsidR="00741797" w:rsidRDefault="006E5F36">
      <w:pPr>
        <w:widowControl/>
        <w:rPr>
          <w:sz w:val="28"/>
          <w:szCs w:val="28"/>
        </w:rPr>
      </w:pPr>
      <w:r>
        <w:rPr>
          <w:sz w:val="28"/>
          <w:szCs w:val="28"/>
        </w:rPr>
        <w:t xml:space="preserve">.              </w:t>
      </w:r>
    </w:p>
    <w:p w:rsidR="00741797" w:rsidRDefault="00741797">
      <w:pPr>
        <w:widowControl/>
        <w:rPr>
          <w:sz w:val="28"/>
          <w:szCs w:val="28"/>
        </w:rPr>
      </w:pPr>
    </w:p>
    <w:p w:rsidR="00741797" w:rsidRDefault="006E5F36">
      <w:pPr>
        <w:widowControl/>
        <w:rPr>
          <w:sz w:val="28"/>
          <w:szCs w:val="28"/>
        </w:rPr>
      </w:pPr>
      <w:r>
        <w:rPr>
          <w:sz w:val="28"/>
          <w:szCs w:val="28"/>
        </w:rPr>
        <w:t xml:space="preserve">                                                                                </w:t>
      </w:r>
    </w:p>
    <w:p w:rsidR="00741797" w:rsidRDefault="006E5F36">
      <w:pPr>
        <w:widowControl/>
        <w:rPr>
          <w:sz w:val="28"/>
          <w:szCs w:val="28"/>
        </w:rPr>
      </w:pPr>
      <w:r>
        <w:rPr>
          <w:sz w:val="28"/>
          <w:szCs w:val="28"/>
        </w:rPr>
        <w:t xml:space="preserve">                                                                                                      </w:t>
      </w:r>
    </w:p>
    <w:p w:rsidR="00741797" w:rsidRDefault="00741797">
      <w:pPr>
        <w:widowControl/>
        <w:rPr>
          <w:rFonts w:ascii="Calibri" w:eastAsia="Calibri" w:hAnsi="Calibri" w:cs="Calibri"/>
        </w:rPr>
      </w:pPr>
    </w:p>
    <w:p w:rsidR="00741797" w:rsidRDefault="00741797">
      <w:pPr>
        <w:widowControl/>
        <w:rPr>
          <w:rFonts w:ascii="Calibri" w:eastAsia="Calibri" w:hAnsi="Calibri" w:cs="Calibri"/>
        </w:rPr>
      </w:pPr>
    </w:p>
    <w:p w:rsidR="00741797" w:rsidRDefault="00741797">
      <w:pPr>
        <w:widowControl/>
        <w:rPr>
          <w:rFonts w:ascii="Calibri" w:eastAsia="Calibri" w:hAnsi="Calibri" w:cs="Calibri"/>
        </w:rPr>
      </w:pPr>
    </w:p>
    <w:p w:rsidR="00741797" w:rsidRDefault="00741797">
      <w:pPr>
        <w:widowControl/>
        <w:rPr>
          <w:rFonts w:ascii="Calibri" w:eastAsia="Calibri" w:hAnsi="Calibri" w:cs="Calibri"/>
        </w:rPr>
      </w:pPr>
    </w:p>
    <w:p w:rsidR="00741797" w:rsidRDefault="006E5F36">
      <w:pPr>
        <w:widowControl/>
        <w:jc w:val="center"/>
        <w:rPr>
          <w:b/>
          <w:sz w:val="48"/>
          <w:szCs w:val="48"/>
        </w:rPr>
      </w:pPr>
      <w:r>
        <w:rPr>
          <w:b/>
          <w:sz w:val="48"/>
          <w:szCs w:val="48"/>
        </w:rPr>
        <w:t>ПОЛОЖЕННЯ</w:t>
      </w:r>
    </w:p>
    <w:p w:rsidR="00741797" w:rsidRDefault="006E5F36">
      <w:pPr>
        <w:widowControl/>
        <w:jc w:val="center"/>
        <w:rPr>
          <w:b/>
          <w:sz w:val="36"/>
          <w:szCs w:val="36"/>
        </w:rPr>
      </w:pPr>
      <w:r>
        <w:rPr>
          <w:b/>
          <w:sz w:val="36"/>
          <w:szCs w:val="36"/>
        </w:rPr>
        <w:t xml:space="preserve">ПРО ВНУТРІШНЮ СИСТЕМУ </w:t>
      </w:r>
    </w:p>
    <w:p w:rsidR="00741797" w:rsidRDefault="006E5F36">
      <w:pPr>
        <w:widowControl/>
        <w:jc w:val="center"/>
        <w:rPr>
          <w:b/>
          <w:sz w:val="36"/>
          <w:szCs w:val="36"/>
        </w:rPr>
      </w:pPr>
      <w:r>
        <w:rPr>
          <w:b/>
          <w:sz w:val="36"/>
          <w:szCs w:val="36"/>
        </w:rPr>
        <w:t xml:space="preserve">ЗАБЕЗПЕЧЕННЯ ЯКОСТІ ОСВІТИ </w:t>
      </w:r>
    </w:p>
    <w:p w:rsidR="00741797" w:rsidRDefault="00801A12">
      <w:pPr>
        <w:widowControl/>
        <w:jc w:val="center"/>
        <w:rPr>
          <w:b/>
          <w:sz w:val="36"/>
          <w:szCs w:val="36"/>
        </w:rPr>
      </w:pPr>
      <w:r>
        <w:rPr>
          <w:b/>
          <w:sz w:val="36"/>
          <w:szCs w:val="36"/>
        </w:rPr>
        <w:t>Лучицького навчально-виховного комплексу</w:t>
      </w:r>
    </w:p>
    <w:p w:rsidR="00801A12" w:rsidRDefault="00801A12">
      <w:pPr>
        <w:widowControl/>
        <w:jc w:val="center"/>
        <w:rPr>
          <w:b/>
          <w:sz w:val="36"/>
          <w:szCs w:val="36"/>
        </w:rPr>
      </w:pPr>
      <w:r>
        <w:rPr>
          <w:b/>
          <w:sz w:val="36"/>
          <w:szCs w:val="36"/>
        </w:rPr>
        <w:t xml:space="preserve">«Загальноосвітня школа </w:t>
      </w:r>
      <w:r>
        <w:rPr>
          <w:b/>
          <w:sz w:val="36"/>
          <w:szCs w:val="36"/>
          <w:lang w:val="en-US"/>
        </w:rPr>
        <w:t>I</w:t>
      </w:r>
      <w:r w:rsidRPr="00801A12">
        <w:rPr>
          <w:b/>
          <w:sz w:val="36"/>
          <w:szCs w:val="36"/>
          <w:lang w:val="ru-RU"/>
        </w:rPr>
        <w:t>-</w:t>
      </w:r>
      <w:r>
        <w:rPr>
          <w:b/>
          <w:sz w:val="36"/>
          <w:szCs w:val="36"/>
          <w:lang w:val="en-US"/>
        </w:rPr>
        <w:t>III</w:t>
      </w:r>
      <w:r w:rsidRPr="00801A12">
        <w:rPr>
          <w:b/>
          <w:sz w:val="36"/>
          <w:szCs w:val="36"/>
          <w:lang w:val="ru-RU"/>
        </w:rPr>
        <w:t xml:space="preserve"> </w:t>
      </w:r>
      <w:r>
        <w:rPr>
          <w:b/>
          <w:sz w:val="36"/>
          <w:szCs w:val="36"/>
        </w:rPr>
        <w:t>ступенів – дитячий садок»</w:t>
      </w:r>
    </w:p>
    <w:p w:rsidR="00801A12" w:rsidRDefault="00801A12">
      <w:pPr>
        <w:widowControl/>
        <w:jc w:val="center"/>
        <w:rPr>
          <w:b/>
          <w:sz w:val="36"/>
          <w:szCs w:val="36"/>
        </w:rPr>
      </w:pPr>
      <w:r>
        <w:rPr>
          <w:b/>
          <w:sz w:val="36"/>
          <w:szCs w:val="36"/>
        </w:rPr>
        <w:t>Сокальської міської ради Львівської області</w:t>
      </w:r>
    </w:p>
    <w:p w:rsidR="00741797" w:rsidRDefault="006E5F36">
      <w:pPr>
        <w:widowControl/>
        <w:jc w:val="center"/>
        <w:rPr>
          <w:sz w:val="44"/>
          <w:szCs w:val="44"/>
        </w:rPr>
      </w:pPr>
      <w:r>
        <w:rPr>
          <w:sz w:val="44"/>
          <w:szCs w:val="44"/>
        </w:rPr>
        <w:t xml:space="preserve"> </w:t>
      </w:r>
    </w:p>
    <w:p w:rsidR="00741797" w:rsidRDefault="00741797">
      <w:pPr>
        <w:widowControl/>
        <w:jc w:val="center"/>
        <w:rPr>
          <w:sz w:val="44"/>
          <w:szCs w:val="44"/>
        </w:rPr>
      </w:pPr>
    </w:p>
    <w:p w:rsidR="00741797" w:rsidRDefault="00741797">
      <w:pPr>
        <w:widowControl/>
        <w:jc w:val="center"/>
        <w:rPr>
          <w:sz w:val="44"/>
          <w:szCs w:val="44"/>
        </w:rPr>
      </w:pPr>
    </w:p>
    <w:p w:rsidR="00741797" w:rsidRDefault="00741797">
      <w:pPr>
        <w:widowControl/>
        <w:jc w:val="center"/>
        <w:rPr>
          <w:sz w:val="44"/>
          <w:szCs w:val="44"/>
        </w:rPr>
      </w:pPr>
    </w:p>
    <w:p w:rsidR="00741797" w:rsidRDefault="00741797">
      <w:pPr>
        <w:widowControl/>
        <w:jc w:val="center"/>
        <w:rPr>
          <w:sz w:val="44"/>
          <w:szCs w:val="44"/>
        </w:rPr>
      </w:pPr>
    </w:p>
    <w:p w:rsidR="00741797" w:rsidRDefault="00741797">
      <w:pPr>
        <w:widowControl/>
        <w:jc w:val="center"/>
        <w:rPr>
          <w:sz w:val="44"/>
          <w:szCs w:val="44"/>
        </w:rPr>
      </w:pPr>
    </w:p>
    <w:p w:rsidR="00741797" w:rsidRDefault="00741797">
      <w:pPr>
        <w:pStyle w:val="1"/>
        <w:ind w:right="231"/>
      </w:pPr>
    </w:p>
    <w:p w:rsidR="00741797" w:rsidRDefault="00741797">
      <w:pPr>
        <w:pStyle w:val="1"/>
        <w:ind w:right="231"/>
      </w:pPr>
    </w:p>
    <w:p w:rsidR="00741797" w:rsidRDefault="00741797">
      <w:pPr>
        <w:pStyle w:val="1"/>
        <w:ind w:right="231"/>
      </w:pPr>
    </w:p>
    <w:p w:rsidR="00741797" w:rsidRDefault="00741797">
      <w:pPr>
        <w:pStyle w:val="1"/>
        <w:ind w:right="231"/>
      </w:pPr>
    </w:p>
    <w:p w:rsidR="00741797" w:rsidRDefault="00741797">
      <w:pPr>
        <w:pStyle w:val="1"/>
        <w:ind w:right="231"/>
      </w:pPr>
    </w:p>
    <w:p w:rsidR="00741797" w:rsidRDefault="00741797">
      <w:pPr>
        <w:pStyle w:val="1"/>
        <w:ind w:right="231"/>
      </w:pPr>
    </w:p>
    <w:p w:rsidR="00741797" w:rsidRDefault="00741797">
      <w:pPr>
        <w:pStyle w:val="1"/>
        <w:ind w:right="231"/>
      </w:pPr>
    </w:p>
    <w:p w:rsidR="00741797" w:rsidRDefault="00741797">
      <w:pPr>
        <w:pStyle w:val="1"/>
        <w:ind w:right="231"/>
      </w:pPr>
    </w:p>
    <w:p w:rsidR="00741797" w:rsidRDefault="00741797">
      <w:pPr>
        <w:pStyle w:val="1"/>
        <w:ind w:right="231"/>
      </w:pPr>
    </w:p>
    <w:p w:rsidR="00741797" w:rsidRDefault="00741797">
      <w:pPr>
        <w:pStyle w:val="1"/>
        <w:ind w:right="231"/>
      </w:pPr>
    </w:p>
    <w:p w:rsidR="00741797" w:rsidRDefault="00741797">
      <w:pPr>
        <w:pStyle w:val="1"/>
        <w:ind w:right="231"/>
        <w:sectPr w:rsidR="00741797">
          <w:pgSz w:w="11910" w:h="16840"/>
          <w:pgMar w:top="1040" w:right="220" w:bottom="280" w:left="1300" w:header="708" w:footer="708" w:gutter="0"/>
          <w:pgNumType w:start="1"/>
          <w:cols w:space="720"/>
        </w:sectPr>
      </w:pPr>
    </w:p>
    <w:p w:rsidR="00741797" w:rsidRDefault="006E5F36">
      <w:pPr>
        <w:pStyle w:val="1"/>
        <w:ind w:right="231"/>
      </w:pPr>
      <w:r>
        <w:lastRenderedPageBreak/>
        <w:t>ЗМІСТ</w:t>
      </w:r>
    </w:p>
    <w:p w:rsidR="00741797" w:rsidRDefault="006E5F36">
      <w:pPr>
        <w:pBdr>
          <w:top w:val="nil"/>
          <w:left w:val="nil"/>
          <w:bottom w:val="nil"/>
          <w:right w:val="nil"/>
          <w:between w:val="nil"/>
        </w:pBdr>
        <w:tabs>
          <w:tab w:val="left" w:pos="9771"/>
        </w:tabs>
        <w:spacing w:before="758"/>
        <w:ind w:right="241"/>
        <w:jc w:val="center"/>
        <w:rPr>
          <w:color w:val="000000"/>
          <w:sz w:val="28"/>
          <w:szCs w:val="28"/>
        </w:rPr>
      </w:pPr>
      <w:hyperlink w:anchor="_heading=h.gjdgxs">
        <w:r>
          <w:rPr>
            <w:color w:val="000000"/>
            <w:sz w:val="28"/>
            <w:szCs w:val="28"/>
          </w:rPr>
          <w:t>І. ЗАГАЛЬНІ ПОЛОЖЕННЯ</w:t>
        </w:r>
        <w:r>
          <w:rPr>
            <w:color w:val="000000"/>
            <w:sz w:val="28"/>
            <w:szCs w:val="28"/>
          </w:rPr>
          <w:tab/>
          <w:t>3</w:t>
        </w:r>
      </w:hyperlink>
    </w:p>
    <w:p w:rsidR="00741797" w:rsidRDefault="006E5F36">
      <w:pPr>
        <w:pBdr>
          <w:top w:val="nil"/>
          <w:left w:val="nil"/>
          <w:bottom w:val="nil"/>
          <w:right w:val="nil"/>
          <w:between w:val="nil"/>
        </w:pBdr>
        <w:tabs>
          <w:tab w:val="left" w:pos="652"/>
          <w:tab w:val="left" w:pos="2306"/>
          <w:tab w:val="left" w:pos="4808"/>
          <w:tab w:val="left" w:pos="9823"/>
        </w:tabs>
        <w:spacing w:before="618" w:line="360" w:lineRule="auto"/>
        <w:ind w:left="116" w:right="353"/>
        <w:jc w:val="center"/>
        <w:rPr>
          <w:color w:val="000000"/>
          <w:sz w:val="28"/>
          <w:szCs w:val="28"/>
        </w:rPr>
      </w:pPr>
      <w:hyperlink w:anchor="_heading=h.30j0zll">
        <w:r>
          <w:rPr>
            <w:color w:val="000000"/>
            <w:sz w:val="28"/>
            <w:szCs w:val="28"/>
          </w:rPr>
          <w:t>ІІ.</w:t>
        </w:r>
        <w:r>
          <w:rPr>
            <w:color w:val="000000"/>
            <w:sz w:val="28"/>
            <w:szCs w:val="28"/>
          </w:rPr>
          <w:tab/>
          <w:t>СИСТЕМА</w:t>
        </w:r>
        <w:r>
          <w:rPr>
            <w:color w:val="000000"/>
            <w:sz w:val="28"/>
            <w:szCs w:val="28"/>
          </w:rPr>
          <w:tab/>
          <w:t>ВНУТРІШНЬОГО</w:t>
        </w:r>
        <w:r>
          <w:rPr>
            <w:color w:val="000000"/>
            <w:sz w:val="28"/>
            <w:szCs w:val="28"/>
          </w:rPr>
          <w:tab/>
          <w:t>ЗАБЕЗПЕЧЕННЯ ЯКОСТІ ОСВІТНЬОЇ ДІЯЛЬНОСТІ ТА ЯКОСТІ ОСВІТИ ЗАКЛАДУ</w:t>
        </w:r>
        <w:r>
          <w:rPr>
            <w:color w:val="000000"/>
            <w:sz w:val="28"/>
            <w:szCs w:val="28"/>
          </w:rPr>
          <w:tab/>
          <w:t>6</w:t>
        </w:r>
      </w:hyperlink>
    </w:p>
    <w:p w:rsidR="00741797" w:rsidRDefault="006E5F36">
      <w:pPr>
        <w:pBdr>
          <w:top w:val="nil"/>
          <w:left w:val="nil"/>
          <w:bottom w:val="nil"/>
          <w:right w:val="nil"/>
          <w:between w:val="nil"/>
        </w:pBdr>
        <w:tabs>
          <w:tab w:val="left" w:pos="9723"/>
        </w:tabs>
        <w:spacing w:before="198" w:line="360" w:lineRule="auto"/>
        <w:ind w:left="116" w:right="350"/>
        <w:jc w:val="center"/>
        <w:rPr>
          <w:color w:val="000000"/>
          <w:sz w:val="28"/>
          <w:szCs w:val="28"/>
        </w:rPr>
      </w:pPr>
      <w:r>
        <w:rPr>
          <w:color w:val="000000"/>
          <w:sz w:val="28"/>
          <w:szCs w:val="28"/>
        </w:rPr>
        <w:t>ІІІ. САМООЦІНЮВАННЯ ОСВІТНІХ ТА УПРАВЛІНСЬКИХ ПРОЦЕСІВ ТА ВНУТРІШНЬОЇ СИСТЕМИ ЗАБЕЗПЕЧЕННЯ ЯКОСТІ ОСВІТИ ЗАКЛАДУ</w:t>
      </w:r>
      <w:r>
        <w:rPr>
          <w:color w:val="000000"/>
          <w:sz w:val="28"/>
          <w:szCs w:val="28"/>
        </w:rPr>
        <w:tab/>
        <w:t>23</w:t>
      </w:r>
    </w:p>
    <w:p w:rsidR="00741797" w:rsidRDefault="006E5F36">
      <w:pPr>
        <w:pBdr>
          <w:top w:val="nil"/>
          <w:left w:val="nil"/>
          <w:bottom w:val="nil"/>
          <w:right w:val="nil"/>
          <w:between w:val="nil"/>
        </w:pBdr>
        <w:spacing w:before="679"/>
        <w:ind w:left="116"/>
        <w:rPr>
          <w:color w:val="000000"/>
          <w:sz w:val="28"/>
          <w:szCs w:val="28"/>
        </w:rPr>
      </w:pPr>
      <w:r>
        <w:rPr>
          <w:color w:val="000000"/>
          <w:sz w:val="28"/>
          <w:szCs w:val="28"/>
        </w:rPr>
        <w:t>ДОДАТКИ</w:t>
      </w:r>
    </w:p>
    <w:p w:rsidR="00741797" w:rsidRDefault="006E5F36">
      <w:pPr>
        <w:pBdr>
          <w:top w:val="nil"/>
          <w:left w:val="nil"/>
          <w:bottom w:val="nil"/>
          <w:right w:val="nil"/>
          <w:between w:val="nil"/>
        </w:pBdr>
        <w:tabs>
          <w:tab w:val="left" w:pos="9754"/>
        </w:tabs>
        <w:spacing w:before="358" w:line="360" w:lineRule="auto"/>
        <w:ind w:left="116" w:right="350"/>
        <w:jc w:val="both"/>
        <w:rPr>
          <w:color w:val="000000"/>
          <w:sz w:val="28"/>
          <w:szCs w:val="28"/>
        </w:rPr>
      </w:pPr>
      <w:r>
        <w:rPr>
          <w:color w:val="000000"/>
          <w:sz w:val="28"/>
          <w:szCs w:val="28"/>
        </w:rPr>
        <w:t>Додаток 1. Критерії самооцінювання освітніх і управлінських процесів закладу та внутрішньої системи забезпечення якості освіти</w:t>
      </w:r>
      <w:r>
        <w:rPr>
          <w:color w:val="000000"/>
          <w:sz w:val="28"/>
          <w:szCs w:val="28"/>
        </w:rPr>
        <w:tab/>
        <w:t>27</w:t>
      </w:r>
    </w:p>
    <w:p w:rsidR="00741797" w:rsidRDefault="006E5F36">
      <w:pPr>
        <w:pBdr>
          <w:top w:val="nil"/>
          <w:left w:val="nil"/>
          <w:bottom w:val="nil"/>
          <w:right w:val="nil"/>
          <w:between w:val="nil"/>
        </w:pBdr>
        <w:tabs>
          <w:tab w:val="left" w:pos="9755"/>
        </w:tabs>
        <w:spacing w:before="203" w:line="360" w:lineRule="auto"/>
        <w:ind w:left="116" w:right="347"/>
        <w:jc w:val="both"/>
        <w:rPr>
          <w:color w:val="000000"/>
          <w:sz w:val="28"/>
          <w:szCs w:val="28"/>
        </w:rPr>
      </w:pPr>
      <w:r>
        <w:rPr>
          <w:color w:val="000000"/>
          <w:sz w:val="28"/>
          <w:szCs w:val="28"/>
        </w:rPr>
        <w:t>Додаток 2. Узагальнена таблиця критеріїв, індикаторів та інструментарію для оцінювання освітніх і управлінських процесів закладу та внутрішньої системи забезпечення якості освіти</w:t>
      </w:r>
      <w:r>
        <w:rPr>
          <w:color w:val="000000"/>
          <w:sz w:val="28"/>
          <w:szCs w:val="28"/>
        </w:rPr>
        <w:tab/>
        <w:t>38</w:t>
      </w:r>
    </w:p>
    <w:p w:rsidR="00741797" w:rsidRDefault="006E5F36">
      <w:pPr>
        <w:pBdr>
          <w:top w:val="nil"/>
          <w:left w:val="nil"/>
          <w:bottom w:val="nil"/>
          <w:right w:val="nil"/>
          <w:between w:val="nil"/>
        </w:pBdr>
        <w:tabs>
          <w:tab w:val="left" w:pos="9767"/>
        </w:tabs>
        <w:spacing w:before="199" w:line="360" w:lineRule="auto"/>
        <w:ind w:left="116" w:right="338"/>
        <w:jc w:val="both"/>
        <w:rPr>
          <w:color w:val="000000"/>
          <w:sz w:val="28"/>
          <w:szCs w:val="28"/>
        </w:rPr>
        <w:sectPr w:rsidR="00741797">
          <w:footerReference w:type="default" r:id="rId8"/>
          <w:pgSz w:w="11910" w:h="16840"/>
          <w:pgMar w:top="1060" w:right="220" w:bottom="720" w:left="1300" w:header="0" w:footer="539" w:gutter="0"/>
          <w:pgNumType w:start="2"/>
          <w:cols w:space="720"/>
        </w:sectPr>
      </w:pPr>
      <w:r>
        <w:rPr>
          <w:color w:val="000000"/>
          <w:sz w:val="28"/>
          <w:szCs w:val="28"/>
        </w:rPr>
        <w:t>Додаток 3. Орієнтовні рівні самооцінювання щодо дотримання вимоги/правила ор- ганізації освітніх і управлінських процесів закладу освіти та внутрішньої сис- теми забезпечення якості освіти</w:t>
      </w:r>
      <w:r>
        <w:rPr>
          <w:color w:val="000000"/>
          <w:sz w:val="28"/>
          <w:szCs w:val="28"/>
        </w:rPr>
        <w:tab/>
        <w:t>57</w:t>
      </w:r>
    </w:p>
    <w:p w:rsidR="00741797" w:rsidRDefault="006E5F36">
      <w:pPr>
        <w:pStyle w:val="1"/>
        <w:ind w:right="238"/>
      </w:pPr>
      <w:bookmarkStart w:id="0" w:name="_heading=h.gjdgxs" w:colFirst="0" w:colLast="0"/>
      <w:bookmarkEnd w:id="0"/>
      <w:r>
        <w:lastRenderedPageBreak/>
        <w:t>І. ЗАГАЛЬНІ ПОЛОЖЕННЯ</w:t>
      </w:r>
    </w:p>
    <w:p w:rsidR="00741797" w:rsidRDefault="00741797">
      <w:pPr>
        <w:pBdr>
          <w:top w:val="nil"/>
          <w:left w:val="nil"/>
          <w:bottom w:val="nil"/>
          <w:right w:val="nil"/>
          <w:between w:val="nil"/>
        </w:pBdr>
        <w:rPr>
          <w:b/>
          <w:color w:val="000000"/>
          <w:sz w:val="28"/>
          <w:szCs w:val="28"/>
        </w:rPr>
      </w:pPr>
    </w:p>
    <w:p w:rsidR="00741797" w:rsidRDefault="006E5F36">
      <w:pPr>
        <w:numPr>
          <w:ilvl w:val="1"/>
          <w:numId w:val="50"/>
        </w:numPr>
        <w:pBdr>
          <w:top w:val="nil"/>
          <w:left w:val="nil"/>
          <w:bottom w:val="nil"/>
          <w:right w:val="nil"/>
          <w:between w:val="nil"/>
        </w:pBdr>
        <w:tabs>
          <w:tab w:val="left" w:pos="792"/>
        </w:tabs>
        <w:spacing w:line="276" w:lineRule="auto"/>
        <w:ind w:right="344" w:firstLine="0"/>
        <w:jc w:val="both"/>
        <w:rPr>
          <w:color w:val="000000"/>
          <w:sz w:val="28"/>
          <w:szCs w:val="28"/>
        </w:rPr>
      </w:pPr>
      <w:r>
        <w:rPr>
          <w:b/>
          <w:i/>
          <w:color w:val="000000"/>
          <w:sz w:val="28"/>
          <w:szCs w:val="28"/>
        </w:rPr>
        <w:t xml:space="preserve">Положення про внутрішню систему забезпечення якості освіти </w:t>
      </w:r>
      <w:r w:rsidR="00DC6EBA">
        <w:rPr>
          <w:color w:val="000000"/>
          <w:sz w:val="28"/>
          <w:szCs w:val="28"/>
        </w:rPr>
        <w:t xml:space="preserve">Лучицького НВК «ЗШ </w:t>
      </w:r>
      <w:r w:rsidR="00DC6EBA">
        <w:rPr>
          <w:color w:val="000000"/>
          <w:sz w:val="28"/>
          <w:szCs w:val="28"/>
          <w:lang w:val="en-US"/>
        </w:rPr>
        <w:t>I</w:t>
      </w:r>
      <w:r w:rsidR="00DC6EBA" w:rsidRPr="00DC6EBA">
        <w:rPr>
          <w:color w:val="000000"/>
          <w:sz w:val="28"/>
          <w:szCs w:val="28"/>
        </w:rPr>
        <w:t>-</w:t>
      </w:r>
      <w:r w:rsidR="00DC6EBA">
        <w:rPr>
          <w:color w:val="000000"/>
          <w:sz w:val="28"/>
          <w:szCs w:val="28"/>
          <w:lang w:val="en-US"/>
        </w:rPr>
        <w:t>III</w:t>
      </w:r>
      <w:r w:rsidR="00DC6EBA" w:rsidRPr="00DC6EBA">
        <w:rPr>
          <w:color w:val="000000"/>
          <w:sz w:val="28"/>
          <w:szCs w:val="28"/>
        </w:rPr>
        <w:t xml:space="preserve"> </w:t>
      </w:r>
      <w:r w:rsidR="00DC6EBA">
        <w:rPr>
          <w:color w:val="000000"/>
          <w:sz w:val="28"/>
          <w:szCs w:val="28"/>
        </w:rPr>
        <w:t>ст. – дитячий садок»</w:t>
      </w:r>
      <w:r>
        <w:rPr>
          <w:color w:val="000000"/>
          <w:sz w:val="28"/>
          <w:szCs w:val="28"/>
        </w:rPr>
        <w:t xml:space="preserve">  розроблено відповідно до вимог Законів України «Про освіту» (ч.3 статті 41. Система забезпечення якості освіти), «Про повну загальну середню освіту», 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«Методичних рекомендацій з питань формування внутрішньої системи забезпечення якості освіти у закладах загальної середньої освіти», затверджених наказом МОН України від 30.11.2020 року №1480 та рекомендацій Державної служби якості освіти України щодо побудови внутрішньої системи забезпечення якості освіти у закладі загальної середньої освіти (Абетка для директора).</w:t>
      </w:r>
    </w:p>
    <w:p w:rsidR="00741797" w:rsidRDefault="006E5F36">
      <w:pPr>
        <w:numPr>
          <w:ilvl w:val="1"/>
          <w:numId w:val="50"/>
        </w:numPr>
        <w:pBdr>
          <w:top w:val="nil"/>
          <w:left w:val="nil"/>
          <w:bottom w:val="nil"/>
          <w:right w:val="nil"/>
          <w:between w:val="nil"/>
        </w:pBdr>
        <w:tabs>
          <w:tab w:val="left" w:pos="629"/>
        </w:tabs>
        <w:spacing w:before="222" w:line="276" w:lineRule="auto"/>
        <w:ind w:right="346" w:firstLine="0"/>
        <w:jc w:val="both"/>
        <w:rPr>
          <w:color w:val="000000"/>
          <w:sz w:val="28"/>
          <w:szCs w:val="28"/>
        </w:rPr>
      </w:pPr>
      <w:r>
        <w:rPr>
          <w:b/>
          <w:i/>
          <w:color w:val="000000"/>
          <w:sz w:val="28"/>
          <w:szCs w:val="28"/>
        </w:rPr>
        <w:t xml:space="preserve">Положення про внутрішню систему забезпечення якості освіти </w:t>
      </w:r>
      <w:r>
        <w:rPr>
          <w:color w:val="000000"/>
          <w:sz w:val="28"/>
          <w:szCs w:val="28"/>
        </w:rPr>
        <w:t xml:space="preserve">визначає порядок розбудови внутрішньої системи забезпечення якості освіти та вивчення й оцінювання якості освітньої діяльності та якості освіти </w:t>
      </w:r>
      <w:r w:rsidR="00DC6EBA">
        <w:rPr>
          <w:color w:val="000000"/>
          <w:sz w:val="28"/>
          <w:szCs w:val="28"/>
        </w:rPr>
        <w:t xml:space="preserve">Лучицького НВК «ЗШ </w:t>
      </w:r>
      <w:r w:rsidR="00DC6EBA">
        <w:rPr>
          <w:color w:val="000000"/>
          <w:sz w:val="28"/>
          <w:szCs w:val="28"/>
          <w:lang w:val="en-US"/>
        </w:rPr>
        <w:t>I</w:t>
      </w:r>
      <w:r w:rsidR="00DC6EBA" w:rsidRPr="00DC6EBA">
        <w:rPr>
          <w:color w:val="000000"/>
          <w:sz w:val="28"/>
          <w:szCs w:val="28"/>
        </w:rPr>
        <w:t>-</w:t>
      </w:r>
      <w:r w:rsidR="00DC6EBA">
        <w:rPr>
          <w:color w:val="000000"/>
          <w:sz w:val="28"/>
          <w:szCs w:val="28"/>
          <w:lang w:val="en-US"/>
        </w:rPr>
        <w:t>III</w:t>
      </w:r>
      <w:r w:rsidR="00DC6EBA" w:rsidRPr="00DC6EBA">
        <w:rPr>
          <w:color w:val="000000"/>
          <w:sz w:val="28"/>
          <w:szCs w:val="28"/>
        </w:rPr>
        <w:t xml:space="preserve"> </w:t>
      </w:r>
      <w:r w:rsidR="00DC6EBA">
        <w:rPr>
          <w:color w:val="000000"/>
          <w:sz w:val="28"/>
          <w:szCs w:val="28"/>
        </w:rPr>
        <w:t>ст. – дитячий садок»</w:t>
      </w:r>
      <w:r w:rsidR="00DC6EBA">
        <w:rPr>
          <w:color w:val="000000"/>
          <w:sz w:val="28"/>
          <w:szCs w:val="28"/>
        </w:rPr>
        <w:t>.</w:t>
      </w:r>
    </w:p>
    <w:p w:rsidR="00741797" w:rsidRPr="00DC6EBA" w:rsidRDefault="006E5F36" w:rsidP="00E27A71">
      <w:pPr>
        <w:numPr>
          <w:ilvl w:val="1"/>
          <w:numId w:val="50"/>
        </w:numPr>
        <w:pBdr>
          <w:top w:val="nil"/>
          <w:left w:val="nil"/>
          <w:bottom w:val="nil"/>
          <w:right w:val="nil"/>
          <w:between w:val="nil"/>
        </w:pBdr>
        <w:tabs>
          <w:tab w:val="left" w:pos="609"/>
        </w:tabs>
        <w:spacing w:line="315" w:lineRule="auto"/>
        <w:ind w:right="345" w:firstLine="0"/>
        <w:jc w:val="both"/>
        <w:rPr>
          <w:color w:val="000000"/>
          <w:sz w:val="28"/>
          <w:szCs w:val="28"/>
        </w:rPr>
      </w:pPr>
      <w:r w:rsidRPr="00DC6EBA">
        <w:rPr>
          <w:b/>
          <w:i/>
          <w:color w:val="000000"/>
          <w:sz w:val="28"/>
          <w:szCs w:val="28"/>
        </w:rPr>
        <w:t xml:space="preserve">До розбудови внутрішньої системи забезпечення якості освіти закладу </w:t>
      </w:r>
      <w:r w:rsidRPr="00DC6EBA">
        <w:rPr>
          <w:color w:val="000000"/>
          <w:sz w:val="28"/>
          <w:szCs w:val="28"/>
        </w:rPr>
        <w:t xml:space="preserve">за- лучаються усі учасники освітнього процесу </w:t>
      </w:r>
      <w:r w:rsidR="00DC6EBA" w:rsidRPr="00DC6EBA">
        <w:rPr>
          <w:color w:val="000000"/>
          <w:sz w:val="28"/>
          <w:szCs w:val="28"/>
        </w:rPr>
        <w:t xml:space="preserve">Лучицького НВК «ЗШ </w:t>
      </w:r>
      <w:r w:rsidR="00DC6EBA" w:rsidRPr="00DC6EBA">
        <w:rPr>
          <w:color w:val="000000"/>
          <w:sz w:val="28"/>
          <w:szCs w:val="28"/>
          <w:lang w:val="en-US"/>
        </w:rPr>
        <w:t>I</w:t>
      </w:r>
      <w:r w:rsidR="00DC6EBA" w:rsidRPr="00DC6EBA">
        <w:rPr>
          <w:color w:val="000000"/>
          <w:sz w:val="28"/>
          <w:szCs w:val="28"/>
        </w:rPr>
        <w:t>-</w:t>
      </w:r>
      <w:r w:rsidR="00DC6EBA" w:rsidRPr="00DC6EBA">
        <w:rPr>
          <w:color w:val="000000"/>
          <w:sz w:val="28"/>
          <w:szCs w:val="28"/>
          <w:lang w:val="en-US"/>
        </w:rPr>
        <w:t>III</w:t>
      </w:r>
      <w:r w:rsidR="00DC6EBA" w:rsidRPr="00DC6EBA">
        <w:rPr>
          <w:color w:val="000000"/>
          <w:sz w:val="28"/>
          <w:szCs w:val="28"/>
        </w:rPr>
        <w:t xml:space="preserve"> ст. – дитячий садок»</w:t>
      </w:r>
      <w:r w:rsidR="00DC6EBA" w:rsidRPr="00DC6EBA">
        <w:rPr>
          <w:color w:val="000000"/>
          <w:sz w:val="28"/>
          <w:szCs w:val="28"/>
        </w:rPr>
        <w:t>.</w:t>
      </w:r>
    </w:p>
    <w:p w:rsidR="00741797" w:rsidRDefault="006E5F36">
      <w:pPr>
        <w:pStyle w:val="2"/>
        <w:numPr>
          <w:ilvl w:val="1"/>
          <w:numId w:val="50"/>
        </w:numPr>
        <w:tabs>
          <w:tab w:val="left" w:pos="645"/>
        </w:tabs>
        <w:spacing w:before="57" w:line="278" w:lineRule="auto"/>
        <w:ind w:right="343" w:firstLine="0"/>
      </w:pPr>
      <w:r>
        <w:t>Внутрішня система забезпечення якості освіти закладу ґрунтується на таких цінностях:</w:t>
      </w:r>
    </w:p>
    <w:p w:rsidR="00741797" w:rsidRDefault="006E5F36">
      <w:pPr>
        <w:numPr>
          <w:ilvl w:val="2"/>
          <w:numId w:val="50"/>
        </w:numPr>
        <w:pBdr>
          <w:top w:val="nil"/>
          <w:left w:val="nil"/>
          <w:bottom w:val="nil"/>
          <w:right w:val="nil"/>
          <w:between w:val="nil"/>
        </w:pBdr>
        <w:tabs>
          <w:tab w:val="left" w:pos="836"/>
          <w:tab w:val="left" w:pos="837"/>
        </w:tabs>
        <w:spacing w:line="306" w:lineRule="auto"/>
        <w:rPr>
          <w:color w:val="000000"/>
          <w:sz w:val="28"/>
          <w:szCs w:val="28"/>
        </w:rPr>
      </w:pPr>
      <w:r>
        <w:rPr>
          <w:color w:val="000000"/>
          <w:sz w:val="28"/>
          <w:szCs w:val="28"/>
        </w:rPr>
        <w:t>гідність;</w:t>
      </w:r>
    </w:p>
    <w:p w:rsidR="00741797" w:rsidRDefault="006E5F36">
      <w:pPr>
        <w:numPr>
          <w:ilvl w:val="2"/>
          <w:numId w:val="50"/>
        </w:numPr>
        <w:pBdr>
          <w:top w:val="nil"/>
          <w:left w:val="nil"/>
          <w:bottom w:val="nil"/>
          <w:right w:val="nil"/>
          <w:between w:val="nil"/>
        </w:pBdr>
        <w:tabs>
          <w:tab w:val="left" w:pos="836"/>
          <w:tab w:val="left" w:pos="837"/>
        </w:tabs>
        <w:spacing w:before="51"/>
        <w:rPr>
          <w:color w:val="000000"/>
          <w:sz w:val="28"/>
          <w:szCs w:val="28"/>
        </w:rPr>
      </w:pPr>
      <w:r>
        <w:rPr>
          <w:color w:val="000000"/>
          <w:sz w:val="28"/>
          <w:szCs w:val="28"/>
        </w:rPr>
        <w:t>рівність;</w:t>
      </w:r>
    </w:p>
    <w:p w:rsidR="00741797" w:rsidRDefault="006E5F36">
      <w:pPr>
        <w:numPr>
          <w:ilvl w:val="2"/>
          <w:numId w:val="50"/>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справедливість;</w:t>
      </w:r>
    </w:p>
    <w:p w:rsidR="00741797" w:rsidRDefault="006E5F36">
      <w:pPr>
        <w:numPr>
          <w:ilvl w:val="2"/>
          <w:numId w:val="50"/>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турбота;</w:t>
      </w:r>
    </w:p>
    <w:p w:rsidR="00741797" w:rsidRDefault="006E5F36">
      <w:pPr>
        <w:numPr>
          <w:ilvl w:val="2"/>
          <w:numId w:val="50"/>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чесність;</w:t>
      </w:r>
    </w:p>
    <w:p w:rsidR="00741797" w:rsidRDefault="006E5F36">
      <w:pPr>
        <w:numPr>
          <w:ilvl w:val="2"/>
          <w:numId w:val="50"/>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довіра.</w:t>
      </w:r>
    </w:p>
    <w:p w:rsidR="00741797" w:rsidRDefault="006E5F36">
      <w:pPr>
        <w:pStyle w:val="2"/>
        <w:numPr>
          <w:ilvl w:val="1"/>
          <w:numId w:val="50"/>
        </w:numPr>
        <w:tabs>
          <w:tab w:val="left" w:pos="673"/>
        </w:tabs>
        <w:spacing w:before="258" w:line="273" w:lineRule="auto"/>
        <w:ind w:right="355" w:firstLine="0"/>
      </w:pPr>
      <w:r>
        <w:t>При розбудові внутрішньої системи забезпечення якості освіти заклад спирається на такі принципи:</w:t>
      </w:r>
    </w:p>
    <w:p w:rsidR="00741797" w:rsidRDefault="006E5F36">
      <w:pPr>
        <w:numPr>
          <w:ilvl w:val="2"/>
          <w:numId w:val="50"/>
        </w:numPr>
        <w:pBdr>
          <w:top w:val="nil"/>
          <w:left w:val="nil"/>
          <w:bottom w:val="nil"/>
          <w:right w:val="nil"/>
          <w:between w:val="nil"/>
        </w:pBdr>
        <w:tabs>
          <w:tab w:val="left" w:pos="836"/>
          <w:tab w:val="left" w:pos="837"/>
        </w:tabs>
        <w:spacing w:line="320" w:lineRule="auto"/>
        <w:rPr>
          <w:color w:val="000000"/>
          <w:sz w:val="28"/>
          <w:szCs w:val="28"/>
        </w:rPr>
      </w:pPr>
      <w:r>
        <w:rPr>
          <w:color w:val="000000"/>
          <w:sz w:val="28"/>
          <w:szCs w:val="28"/>
        </w:rPr>
        <w:t>дитиноцентризм;</w:t>
      </w:r>
    </w:p>
    <w:p w:rsidR="00741797" w:rsidRDefault="006E5F36">
      <w:pPr>
        <w:numPr>
          <w:ilvl w:val="2"/>
          <w:numId w:val="50"/>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автономія закладу освіти;</w:t>
      </w:r>
    </w:p>
    <w:p w:rsidR="00741797" w:rsidRDefault="006E5F36">
      <w:pPr>
        <w:numPr>
          <w:ilvl w:val="2"/>
          <w:numId w:val="50"/>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цілісність системи управління якістю;</w:t>
      </w:r>
    </w:p>
    <w:p w:rsidR="00741797" w:rsidRDefault="006E5F36">
      <w:pPr>
        <w:numPr>
          <w:ilvl w:val="2"/>
          <w:numId w:val="50"/>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постійне вдосконалення;</w:t>
      </w:r>
    </w:p>
    <w:p w:rsidR="00741797" w:rsidRDefault="006E5F36">
      <w:pPr>
        <w:numPr>
          <w:ilvl w:val="2"/>
          <w:numId w:val="50"/>
        </w:numPr>
        <w:pBdr>
          <w:top w:val="nil"/>
          <w:left w:val="nil"/>
          <w:bottom w:val="nil"/>
          <w:right w:val="nil"/>
          <w:between w:val="nil"/>
        </w:pBdr>
        <w:tabs>
          <w:tab w:val="left" w:pos="836"/>
          <w:tab w:val="left" w:pos="837"/>
        </w:tabs>
        <w:spacing w:before="51"/>
        <w:rPr>
          <w:color w:val="000000"/>
          <w:sz w:val="28"/>
          <w:szCs w:val="28"/>
        </w:rPr>
      </w:pPr>
      <w:r>
        <w:rPr>
          <w:color w:val="000000"/>
          <w:sz w:val="28"/>
          <w:szCs w:val="28"/>
        </w:rPr>
        <w:t>вплив зовнішніх чинників;</w:t>
      </w:r>
    </w:p>
    <w:p w:rsidR="00741797" w:rsidRDefault="006E5F36">
      <w:pPr>
        <w:numPr>
          <w:ilvl w:val="2"/>
          <w:numId w:val="50"/>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гнучкість і адаптивність.</w:t>
      </w:r>
    </w:p>
    <w:p w:rsidR="00741797" w:rsidRDefault="006E5F36">
      <w:pPr>
        <w:pStyle w:val="2"/>
        <w:numPr>
          <w:ilvl w:val="1"/>
          <w:numId w:val="50"/>
        </w:numPr>
        <w:tabs>
          <w:tab w:val="left" w:pos="613"/>
        </w:tabs>
        <w:spacing w:before="254"/>
        <w:ind w:left="612" w:hanging="497"/>
      </w:pPr>
      <w:r>
        <w:lastRenderedPageBreak/>
        <w:t>Метою розбудови внутрішньої системи забезпечення якості освіти є:</w:t>
      </w:r>
    </w:p>
    <w:p w:rsidR="00741797" w:rsidRDefault="006E5F36">
      <w:pPr>
        <w:pStyle w:val="2"/>
        <w:numPr>
          <w:ilvl w:val="0"/>
          <w:numId w:val="48"/>
        </w:numPr>
        <w:tabs>
          <w:tab w:val="left" w:pos="613"/>
        </w:tabs>
        <w:spacing w:before="254"/>
        <w:rPr>
          <w:b w:val="0"/>
          <w:i w:val="0"/>
        </w:rPr>
      </w:pPr>
      <w:r>
        <w:rPr>
          <w:b w:val="0"/>
          <w:i w:val="0"/>
        </w:rPr>
        <w:t>гарантування якості освіти;</w:t>
      </w:r>
    </w:p>
    <w:p w:rsidR="00741797" w:rsidRDefault="006E5F36">
      <w:pPr>
        <w:pStyle w:val="2"/>
        <w:numPr>
          <w:ilvl w:val="0"/>
          <w:numId w:val="48"/>
        </w:numPr>
        <w:tabs>
          <w:tab w:val="left" w:pos="613"/>
        </w:tabs>
        <w:spacing w:before="254"/>
        <w:rPr>
          <w:b w:val="0"/>
          <w:i w:val="0"/>
        </w:rPr>
      </w:pPr>
      <w:r>
        <w:rPr>
          <w:b w:val="0"/>
          <w:i w:val="0"/>
        </w:rPr>
        <w:t>формування довіри громади до закладу освіти;</w:t>
      </w:r>
    </w:p>
    <w:p w:rsidR="00741797" w:rsidRDefault="006E5F36">
      <w:pPr>
        <w:pStyle w:val="2"/>
        <w:numPr>
          <w:ilvl w:val="0"/>
          <w:numId w:val="48"/>
        </w:numPr>
        <w:tabs>
          <w:tab w:val="left" w:pos="613"/>
        </w:tabs>
        <w:spacing w:before="254"/>
        <w:rPr>
          <w:b w:val="0"/>
          <w:i w:val="0"/>
        </w:rPr>
      </w:pPr>
      <w:r>
        <w:rPr>
          <w:b w:val="0"/>
          <w:i w:val="0"/>
        </w:rPr>
        <w:t>постійне та послідовне підвищення якості освіти.</w:t>
      </w:r>
    </w:p>
    <w:p w:rsidR="00741797" w:rsidRDefault="006E5F36">
      <w:pPr>
        <w:numPr>
          <w:ilvl w:val="1"/>
          <w:numId w:val="50"/>
        </w:numPr>
        <w:pBdr>
          <w:top w:val="nil"/>
          <w:left w:val="nil"/>
          <w:bottom w:val="nil"/>
          <w:right w:val="nil"/>
          <w:between w:val="nil"/>
        </w:pBdr>
        <w:tabs>
          <w:tab w:val="left" w:pos="601"/>
        </w:tabs>
        <w:spacing w:before="246" w:line="276" w:lineRule="auto"/>
        <w:ind w:right="350" w:firstLine="0"/>
        <w:jc w:val="both"/>
        <w:rPr>
          <w:i/>
          <w:color w:val="000000"/>
          <w:sz w:val="28"/>
          <w:szCs w:val="28"/>
        </w:rPr>
      </w:pPr>
      <w:r>
        <w:rPr>
          <w:b/>
          <w:i/>
          <w:color w:val="000000"/>
          <w:sz w:val="28"/>
          <w:szCs w:val="28"/>
        </w:rPr>
        <w:t xml:space="preserve">Завданням внутрішньої системи забезпечення якості освіти </w:t>
      </w:r>
      <w:r>
        <w:rPr>
          <w:color w:val="000000"/>
          <w:sz w:val="28"/>
          <w:szCs w:val="28"/>
        </w:rPr>
        <w:t>є забезпечення якості освітньої діяльності та освіти, стабільного виконання вимог чинного законодавства в сфері загальної середньої освіти, державних та галузевих стандартів освіти</w:t>
      </w:r>
      <w:r>
        <w:rPr>
          <w:i/>
          <w:color w:val="000000"/>
          <w:sz w:val="28"/>
          <w:szCs w:val="28"/>
        </w:rPr>
        <w:t>.</w:t>
      </w:r>
    </w:p>
    <w:p w:rsidR="00741797" w:rsidRDefault="00741797">
      <w:pPr>
        <w:pBdr>
          <w:top w:val="nil"/>
          <w:left w:val="nil"/>
          <w:bottom w:val="nil"/>
          <w:right w:val="nil"/>
          <w:between w:val="nil"/>
        </w:pBdr>
        <w:rPr>
          <w:i/>
          <w:color w:val="000000"/>
          <w:sz w:val="25"/>
          <w:szCs w:val="25"/>
        </w:rPr>
      </w:pPr>
    </w:p>
    <w:p w:rsidR="00741797" w:rsidRDefault="006E5F36">
      <w:pPr>
        <w:pStyle w:val="2"/>
        <w:numPr>
          <w:ilvl w:val="1"/>
          <w:numId w:val="50"/>
        </w:numPr>
        <w:tabs>
          <w:tab w:val="left" w:pos="597"/>
        </w:tabs>
        <w:spacing w:line="273" w:lineRule="auto"/>
        <w:ind w:right="346" w:firstLine="0"/>
      </w:pPr>
      <w:r>
        <w:t>Внутрішня система забезпечення якості ос</w:t>
      </w:r>
      <w:r w:rsidR="00DC6EBA">
        <w:t>віти включає такі основні скла</w:t>
      </w:r>
      <w:r>
        <w:t>дові:</w:t>
      </w:r>
    </w:p>
    <w:p w:rsidR="00741797" w:rsidRDefault="006E5F36">
      <w:pPr>
        <w:numPr>
          <w:ilvl w:val="2"/>
          <w:numId w:val="50"/>
        </w:numPr>
        <w:pBdr>
          <w:top w:val="nil"/>
          <w:left w:val="nil"/>
          <w:bottom w:val="nil"/>
          <w:right w:val="nil"/>
          <w:between w:val="nil"/>
        </w:pBdr>
        <w:tabs>
          <w:tab w:val="left" w:pos="836"/>
          <w:tab w:val="left" w:pos="837"/>
        </w:tabs>
        <w:spacing w:line="320" w:lineRule="auto"/>
        <w:rPr>
          <w:color w:val="000000"/>
          <w:sz w:val="28"/>
          <w:szCs w:val="28"/>
        </w:rPr>
      </w:pPr>
      <w:r>
        <w:rPr>
          <w:color w:val="000000"/>
          <w:sz w:val="28"/>
          <w:szCs w:val="28"/>
        </w:rPr>
        <w:t>стратегію (політики) та процедури забезпечення якості освіти;</w:t>
      </w:r>
    </w:p>
    <w:p w:rsidR="00741797" w:rsidRDefault="006E5F36">
      <w:pPr>
        <w:numPr>
          <w:ilvl w:val="2"/>
          <w:numId w:val="50"/>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систему та механізми забезпечення академічної доброчесності;</w:t>
      </w:r>
    </w:p>
    <w:p w:rsidR="00741797" w:rsidRDefault="006E5F36">
      <w:pPr>
        <w:numPr>
          <w:ilvl w:val="2"/>
          <w:numId w:val="50"/>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оприлюднені критерії, правила і процедури оцінювання здобувачів освіти;</w:t>
      </w:r>
    </w:p>
    <w:p w:rsidR="00741797" w:rsidRDefault="006E5F36">
      <w:pPr>
        <w:numPr>
          <w:ilvl w:val="2"/>
          <w:numId w:val="50"/>
        </w:numPr>
        <w:pBdr>
          <w:top w:val="nil"/>
          <w:left w:val="nil"/>
          <w:bottom w:val="nil"/>
          <w:right w:val="nil"/>
          <w:between w:val="nil"/>
        </w:pBdr>
        <w:tabs>
          <w:tab w:val="left" w:pos="836"/>
          <w:tab w:val="left" w:pos="837"/>
          <w:tab w:val="left" w:pos="2631"/>
          <w:tab w:val="left" w:pos="3897"/>
          <w:tab w:val="left" w:pos="5089"/>
          <w:tab w:val="left" w:pos="5392"/>
          <w:tab w:val="left" w:pos="6896"/>
          <w:tab w:val="left" w:pos="8542"/>
        </w:tabs>
        <w:spacing w:before="50" w:line="273" w:lineRule="auto"/>
        <w:ind w:right="350"/>
        <w:rPr>
          <w:color w:val="000000"/>
          <w:sz w:val="28"/>
          <w:szCs w:val="28"/>
        </w:rPr>
      </w:pPr>
      <w:r>
        <w:rPr>
          <w:color w:val="000000"/>
          <w:sz w:val="28"/>
          <w:szCs w:val="28"/>
        </w:rPr>
        <w:t>оприлюднені</w:t>
      </w:r>
      <w:r>
        <w:rPr>
          <w:color w:val="000000"/>
          <w:sz w:val="28"/>
          <w:szCs w:val="28"/>
        </w:rPr>
        <w:tab/>
        <w:t>критерії,</w:t>
      </w:r>
      <w:r>
        <w:rPr>
          <w:color w:val="000000"/>
          <w:sz w:val="28"/>
          <w:szCs w:val="28"/>
        </w:rPr>
        <w:tab/>
        <w:t>правила</w:t>
      </w:r>
      <w:r>
        <w:rPr>
          <w:color w:val="000000"/>
          <w:sz w:val="28"/>
          <w:szCs w:val="28"/>
        </w:rPr>
        <w:tab/>
        <w:t>і</w:t>
      </w:r>
      <w:r>
        <w:rPr>
          <w:color w:val="000000"/>
          <w:sz w:val="28"/>
          <w:szCs w:val="28"/>
        </w:rPr>
        <w:tab/>
        <w:t>процедури</w:t>
      </w:r>
      <w:r>
        <w:rPr>
          <w:color w:val="000000"/>
          <w:sz w:val="28"/>
          <w:szCs w:val="28"/>
        </w:rPr>
        <w:tab/>
        <w:t>оцінювання</w:t>
      </w:r>
      <w:r>
        <w:rPr>
          <w:color w:val="000000"/>
          <w:sz w:val="28"/>
          <w:szCs w:val="28"/>
        </w:rPr>
        <w:tab/>
        <w:t>педагогічної діяльності педагогічних працівників;</w:t>
      </w:r>
    </w:p>
    <w:p w:rsidR="00741797" w:rsidRDefault="006E5F36">
      <w:pPr>
        <w:numPr>
          <w:ilvl w:val="2"/>
          <w:numId w:val="50"/>
        </w:numPr>
        <w:pBdr>
          <w:top w:val="nil"/>
          <w:left w:val="nil"/>
          <w:bottom w:val="nil"/>
          <w:right w:val="nil"/>
          <w:between w:val="nil"/>
        </w:pBdr>
        <w:tabs>
          <w:tab w:val="left" w:pos="836"/>
          <w:tab w:val="left" w:pos="837"/>
          <w:tab w:val="left" w:pos="2619"/>
          <w:tab w:val="left" w:pos="3798"/>
          <w:tab w:val="left" w:pos="4977"/>
          <w:tab w:val="left" w:pos="5268"/>
          <w:tab w:val="left" w:pos="6752"/>
          <w:tab w:val="left" w:pos="8379"/>
        </w:tabs>
        <w:spacing w:before="6" w:line="273" w:lineRule="auto"/>
        <w:ind w:right="357"/>
        <w:rPr>
          <w:color w:val="000000"/>
          <w:sz w:val="28"/>
          <w:szCs w:val="28"/>
        </w:rPr>
      </w:pPr>
      <w:r>
        <w:rPr>
          <w:color w:val="000000"/>
          <w:sz w:val="28"/>
          <w:szCs w:val="28"/>
        </w:rPr>
        <w:t>оприлюднені</w:t>
      </w:r>
      <w:r>
        <w:rPr>
          <w:color w:val="000000"/>
          <w:sz w:val="28"/>
          <w:szCs w:val="28"/>
        </w:rPr>
        <w:tab/>
        <w:t>критерії</w:t>
      </w:r>
      <w:r>
        <w:rPr>
          <w:color w:val="000000"/>
          <w:sz w:val="28"/>
          <w:szCs w:val="28"/>
        </w:rPr>
        <w:tab/>
        <w:t>правила</w:t>
      </w:r>
      <w:r>
        <w:rPr>
          <w:color w:val="000000"/>
          <w:sz w:val="28"/>
          <w:szCs w:val="28"/>
        </w:rPr>
        <w:tab/>
        <w:t>і</w:t>
      </w:r>
      <w:r>
        <w:rPr>
          <w:color w:val="000000"/>
          <w:sz w:val="28"/>
          <w:szCs w:val="28"/>
        </w:rPr>
        <w:tab/>
        <w:t>процедури</w:t>
      </w:r>
      <w:r>
        <w:rPr>
          <w:color w:val="000000"/>
          <w:sz w:val="28"/>
          <w:szCs w:val="28"/>
        </w:rPr>
        <w:tab/>
        <w:t>оцінювання</w:t>
      </w:r>
      <w:r>
        <w:rPr>
          <w:color w:val="000000"/>
          <w:sz w:val="28"/>
          <w:szCs w:val="28"/>
        </w:rPr>
        <w:tab/>
        <w:t>управлінської діяльності керівних працівників закладу освіти;</w:t>
      </w:r>
    </w:p>
    <w:p w:rsidR="00741797" w:rsidRDefault="006E5F36">
      <w:pPr>
        <w:numPr>
          <w:ilvl w:val="2"/>
          <w:numId w:val="50"/>
        </w:numPr>
        <w:pBdr>
          <w:top w:val="nil"/>
          <w:left w:val="nil"/>
          <w:bottom w:val="nil"/>
          <w:right w:val="nil"/>
          <w:between w:val="nil"/>
        </w:pBdr>
        <w:tabs>
          <w:tab w:val="left" w:pos="836"/>
          <w:tab w:val="left" w:pos="837"/>
        </w:tabs>
        <w:spacing w:before="6" w:line="273" w:lineRule="auto"/>
        <w:ind w:right="358"/>
        <w:rPr>
          <w:color w:val="000000"/>
          <w:sz w:val="28"/>
          <w:szCs w:val="28"/>
        </w:rPr>
      </w:pPr>
      <w:r>
        <w:rPr>
          <w:color w:val="000000"/>
          <w:sz w:val="28"/>
          <w:szCs w:val="28"/>
        </w:rPr>
        <w:t>забезпечення наявності інформаційних систем для ефективного управління закладом освіти;</w:t>
      </w:r>
    </w:p>
    <w:p w:rsidR="00741797" w:rsidRDefault="006E5F36">
      <w:pPr>
        <w:numPr>
          <w:ilvl w:val="2"/>
          <w:numId w:val="50"/>
        </w:numPr>
        <w:pBdr>
          <w:top w:val="nil"/>
          <w:left w:val="nil"/>
          <w:bottom w:val="nil"/>
          <w:right w:val="nil"/>
          <w:between w:val="nil"/>
        </w:pBdr>
        <w:tabs>
          <w:tab w:val="left" w:pos="836"/>
          <w:tab w:val="left" w:pos="837"/>
        </w:tabs>
        <w:spacing w:before="7" w:line="278" w:lineRule="auto"/>
        <w:ind w:right="357"/>
        <w:rPr>
          <w:color w:val="000000"/>
          <w:sz w:val="28"/>
          <w:szCs w:val="28"/>
        </w:rPr>
      </w:pPr>
      <w:r>
        <w:rPr>
          <w:color w:val="000000"/>
          <w:sz w:val="28"/>
          <w:szCs w:val="28"/>
        </w:rPr>
        <w:t>створення відповідного освітнього середовища, універсального дизайну та розумного пристосування.</w:t>
      </w:r>
    </w:p>
    <w:p w:rsidR="00741797" w:rsidRDefault="006E5F36">
      <w:pPr>
        <w:pStyle w:val="2"/>
        <w:numPr>
          <w:ilvl w:val="1"/>
          <w:numId w:val="50"/>
        </w:numPr>
        <w:tabs>
          <w:tab w:val="left" w:pos="697"/>
        </w:tabs>
        <w:spacing w:before="201" w:line="278" w:lineRule="auto"/>
        <w:ind w:right="346" w:firstLine="0"/>
      </w:pPr>
      <w:r>
        <w:t>Складові системи утворюють чотири напрями внутрішньої системи забезпечення якості освіти закладу:</w:t>
      </w:r>
    </w:p>
    <w:p w:rsidR="00741797" w:rsidRDefault="006E5F36">
      <w:pPr>
        <w:numPr>
          <w:ilvl w:val="2"/>
          <w:numId w:val="50"/>
        </w:numPr>
        <w:pBdr>
          <w:top w:val="nil"/>
          <w:left w:val="nil"/>
          <w:bottom w:val="nil"/>
          <w:right w:val="nil"/>
          <w:between w:val="nil"/>
        </w:pBdr>
        <w:tabs>
          <w:tab w:val="left" w:pos="836"/>
          <w:tab w:val="left" w:pos="837"/>
        </w:tabs>
        <w:spacing w:line="308" w:lineRule="auto"/>
        <w:rPr>
          <w:color w:val="000000"/>
          <w:sz w:val="28"/>
          <w:szCs w:val="28"/>
        </w:rPr>
      </w:pPr>
      <w:r>
        <w:rPr>
          <w:color w:val="000000"/>
          <w:sz w:val="28"/>
          <w:szCs w:val="28"/>
        </w:rPr>
        <w:t>освітнє середовище;</w:t>
      </w:r>
    </w:p>
    <w:p w:rsidR="00741797" w:rsidRDefault="006E5F36">
      <w:pPr>
        <w:numPr>
          <w:ilvl w:val="2"/>
          <w:numId w:val="50"/>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система оцінювання освітньої діяльності учнів;</w:t>
      </w:r>
    </w:p>
    <w:p w:rsidR="00741797" w:rsidRDefault="006E5F36">
      <w:pPr>
        <w:numPr>
          <w:ilvl w:val="2"/>
          <w:numId w:val="50"/>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система педагогічної діяльності;</w:t>
      </w:r>
    </w:p>
    <w:p w:rsidR="00741797" w:rsidRDefault="006E5F36">
      <w:pPr>
        <w:numPr>
          <w:ilvl w:val="2"/>
          <w:numId w:val="50"/>
        </w:numPr>
        <w:pBdr>
          <w:top w:val="nil"/>
          <w:left w:val="nil"/>
          <w:bottom w:val="nil"/>
          <w:right w:val="nil"/>
          <w:between w:val="nil"/>
        </w:pBdr>
        <w:tabs>
          <w:tab w:val="left" w:pos="836"/>
          <w:tab w:val="left" w:pos="837"/>
        </w:tabs>
        <w:spacing w:before="56"/>
        <w:rPr>
          <w:rFonts w:ascii="Calibri" w:eastAsia="Calibri" w:hAnsi="Calibri" w:cs="Calibri"/>
          <w:color w:val="000000"/>
          <w:sz w:val="28"/>
          <w:szCs w:val="28"/>
        </w:rPr>
      </w:pPr>
      <w:r>
        <w:rPr>
          <w:color w:val="000000"/>
          <w:sz w:val="28"/>
          <w:szCs w:val="28"/>
        </w:rPr>
        <w:t>система управлінської діяльності</w:t>
      </w:r>
      <w:r>
        <w:rPr>
          <w:rFonts w:ascii="Calibri" w:eastAsia="Calibri" w:hAnsi="Calibri" w:cs="Calibri"/>
          <w:color w:val="000000"/>
          <w:sz w:val="28"/>
          <w:szCs w:val="28"/>
        </w:rPr>
        <w:t>.</w:t>
      </w:r>
    </w:p>
    <w:p w:rsidR="00741797" w:rsidRDefault="006E5F36">
      <w:pPr>
        <w:pStyle w:val="2"/>
        <w:numPr>
          <w:ilvl w:val="1"/>
          <w:numId w:val="50"/>
        </w:numPr>
        <w:tabs>
          <w:tab w:val="left" w:pos="777"/>
        </w:tabs>
        <w:spacing w:before="252" w:line="278" w:lineRule="auto"/>
        <w:ind w:right="348" w:firstLine="0"/>
      </w:pPr>
      <w:r>
        <w:t>При визначенні компонентів (вимог) внутрішньої системи забезпечення якості освіти закладу враховуються:</w:t>
      </w:r>
    </w:p>
    <w:p w:rsidR="00741797" w:rsidRDefault="006E5F36">
      <w:pPr>
        <w:numPr>
          <w:ilvl w:val="2"/>
          <w:numId w:val="50"/>
        </w:numPr>
        <w:pBdr>
          <w:top w:val="nil"/>
          <w:left w:val="nil"/>
          <w:bottom w:val="nil"/>
          <w:right w:val="nil"/>
          <w:between w:val="nil"/>
        </w:pBdr>
        <w:tabs>
          <w:tab w:val="left" w:pos="836"/>
          <w:tab w:val="left" w:pos="837"/>
        </w:tabs>
        <w:spacing w:line="306" w:lineRule="auto"/>
        <w:rPr>
          <w:color w:val="000000"/>
          <w:sz w:val="28"/>
          <w:szCs w:val="28"/>
        </w:rPr>
      </w:pPr>
      <w:r>
        <w:rPr>
          <w:color w:val="000000"/>
          <w:sz w:val="28"/>
          <w:szCs w:val="28"/>
        </w:rPr>
        <w:t>цілі та пріоритети розвитку закладу, визначені Стратегією розвитку закладу;</w:t>
      </w:r>
    </w:p>
    <w:p w:rsidR="00741797" w:rsidRDefault="006E5F36">
      <w:pPr>
        <w:numPr>
          <w:ilvl w:val="2"/>
          <w:numId w:val="50"/>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тип закладу, місцезнаходження та умови діяльності;</w:t>
      </w:r>
    </w:p>
    <w:p w:rsidR="00741797" w:rsidRDefault="006E5F36">
      <w:pPr>
        <w:numPr>
          <w:ilvl w:val="2"/>
          <w:numId w:val="50"/>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освітня програма закладу.</w:t>
      </w:r>
    </w:p>
    <w:p w:rsidR="00741797" w:rsidRDefault="006E5F36">
      <w:pPr>
        <w:numPr>
          <w:ilvl w:val="1"/>
          <w:numId w:val="50"/>
        </w:numPr>
        <w:pBdr>
          <w:top w:val="nil"/>
          <w:left w:val="nil"/>
          <w:bottom w:val="nil"/>
          <w:right w:val="nil"/>
          <w:between w:val="nil"/>
        </w:pBdr>
        <w:tabs>
          <w:tab w:val="left" w:pos="765"/>
        </w:tabs>
        <w:spacing w:before="250" w:line="276" w:lineRule="auto"/>
        <w:ind w:right="344" w:firstLine="0"/>
        <w:jc w:val="both"/>
        <w:rPr>
          <w:color w:val="000000"/>
          <w:sz w:val="28"/>
          <w:szCs w:val="28"/>
        </w:rPr>
      </w:pPr>
      <w:r>
        <w:rPr>
          <w:b/>
          <w:i/>
          <w:color w:val="000000"/>
          <w:sz w:val="28"/>
          <w:szCs w:val="28"/>
        </w:rPr>
        <w:t xml:space="preserve">Колегіальним органом управління закладом освіти, </w:t>
      </w:r>
      <w:r>
        <w:rPr>
          <w:color w:val="000000"/>
          <w:sz w:val="28"/>
          <w:szCs w:val="28"/>
        </w:rPr>
        <w:t>який визначає систему та затверджує процедури внутрішнього забезпечення якості освіти закладу, є педагогічна рада.</w:t>
      </w:r>
    </w:p>
    <w:p w:rsidR="00741797" w:rsidRDefault="00741797">
      <w:pPr>
        <w:spacing w:line="273" w:lineRule="auto"/>
        <w:jc w:val="both"/>
        <w:rPr>
          <w:sz w:val="28"/>
          <w:szCs w:val="28"/>
        </w:rPr>
      </w:pPr>
    </w:p>
    <w:p w:rsidR="00741797" w:rsidRDefault="006E5F36">
      <w:pPr>
        <w:numPr>
          <w:ilvl w:val="1"/>
          <w:numId w:val="52"/>
        </w:numPr>
        <w:pBdr>
          <w:top w:val="nil"/>
          <w:left w:val="nil"/>
          <w:bottom w:val="nil"/>
          <w:right w:val="nil"/>
          <w:between w:val="nil"/>
        </w:pBdr>
        <w:tabs>
          <w:tab w:val="left" w:pos="861"/>
        </w:tabs>
        <w:spacing w:line="271" w:lineRule="auto"/>
        <w:ind w:right="350"/>
        <w:jc w:val="both"/>
        <w:rPr>
          <w:color w:val="000000"/>
          <w:sz w:val="28"/>
          <w:szCs w:val="28"/>
        </w:rPr>
      </w:pPr>
      <w:r>
        <w:rPr>
          <w:b/>
          <w:i/>
          <w:color w:val="000000"/>
          <w:sz w:val="28"/>
          <w:szCs w:val="28"/>
        </w:rPr>
        <w:t xml:space="preserve">.  Зміни до Положення про внутрішню систему забезпечення якості освіти вносяться </w:t>
      </w:r>
      <w:r>
        <w:rPr>
          <w:color w:val="000000"/>
          <w:sz w:val="28"/>
          <w:szCs w:val="28"/>
        </w:rPr>
        <w:t>рішенням педагогічної ради.</w:t>
      </w:r>
    </w:p>
    <w:p w:rsidR="00741797" w:rsidRDefault="00741797">
      <w:pPr>
        <w:pBdr>
          <w:top w:val="nil"/>
          <w:left w:val="nil"/>
          <w:bottom w:val="nil"/>
          <w:right w:val="nil"/>
          <w:between w:val="nil"/>
        </w:pBdr>
        <w:spacing w:before="5"/>
        <w:rPr>
          <w:color w:val="000000"/>
          <w:sz w:val="33"/>
          <w:szCs w:val="33"/>
        </w:rPr>
      </w:pPr>
    </w:p>
    <w:p w:rsidR="00741797" w:rsidRDefault="006E5F36">
      <w:pPr>
        <w:numPr>
          <w:ilvl w:val="1"/>
          <w:numId w:val="51"/>
        </w:numPr>
        <w:pBdr>
          <w:top w:val="nil"/>
          <w:left w:val="nil"/>
          <w:bottom w:val="nil"/>
          <w:right w:val="nil"/>
          <w:between w:val="nil"/>
        </w:pBdr>
        <w:tabs>
          <w:tab w:val="left" w:pos="709"/>
        </w:tabs>
        <w:spacing w:line="273" w:lineRule="auto"/>
        <w:ind w:left="567" w:right="346"/>
        <w:jc w:val="both"/>
        <w:rPr>
          <w:color w:val="000000"/>
          <w:sz w:val="28"/>
          <w:szCs w:val="28"/>
        </w:rPr>
        <w:sectPr w:rsidR="00741797">
          <w:pgSz w:w="11910" w:h="16840"/>
          <w:pgMar w:top="1060" w:right="220" w:bottom="800" w:left="1300" w:header="0" w:footer="539" w:gutter="0"/>
          <w:cols w:space="720"/>
        </w:sectPr>
      </w:pPr>
      <w:r>
        <w:rPr>
          <w:b/>
          <w:i/>
          <w:color w:val="000000"/>
          <w:sz w:val="28"/>
          <w:szCs w:val="28"/>
        </w:rPr>
        <w:t xml:space="preserve">Положення про внутрішню систему забезпечення якості освіти поширюється </w:t>
      </w:r>
      <w:r>
        <w:rPr>
          <w:color w:val="000000"/>
          <w:sz w:val="28"/>
          <w:szCs w:val="28"/>
        </w:rPr>
        <w:t xml:space="preserve">на усіх учасників освітнього процесу </w:t>
      </w:r>
      <w:r w:rsidR="00DC6EBA">
        <w:rPr>
          <w:color w:val="000000"/>
          <w:sz w:val="28"/>
          <w:szCs w:val="28"/>
        </w:rPr>
        <w:t xml:space="preserve">Лучицького НВК «ЗШ </w:t>
      </w:r>
      <w:r w:rsidR="00DC6EBA">
        <w:rPr>
          <w:color w:val="000000"/>
          <w:sz w:val="28"/>
          <w:szCs w:val="28"/>
          <w:lang w:val="en-US"/>
        </w:rPr>
        <w:t>I</w:t>
      </w:r>
      <w:r w:rsidR="00DC6EBA" w:rsidRPr="00DC6EBA">
        <w:rPr>
          <w:color w:val="000000"/>
          <w:sz w:val="28"/>
          <w:szCs w:val="28"/>
        </w:rPr>
        <w:t>-</w:t>
      </w:r>
      <w:r w:rsidR="00DC6EBA">
        <w:rPr>
          <w:color w:val="000000"/>
          <w:sz w:val="28"/>
          <w:szCs w:val="28"/>
          <w:lang w:val="en-US"/>
        </w:rPr>
        <w:t>III</w:t>
      </w:r>
      <w:r w:rsidR="00DC6EBA" w:rsidRPr="00DC6EBA">
        <w:rPr>
          <w:color w:val="000000"/>
          <w:sz w:val="28"/>
          <w:szCs w:val="28"/>
        </w:rPr>
        <w:t xml:space="preserve"> </w:t>
      </w:r>
      <w:r w:rsidR="00DC6EBA">
        <w:rPr>
          <w:color w:val="000000"/>
          <w:sz w:val="28"/>
          <w:szCs w:val="28"/>
        </w:rPr>
        <w:t>ст. – дитячий садок»</w:t>
      </w:r>
      <w:r>
        <w:rPr>
          <w:color w:val="000000"/>
          <w:sz w:val="28"/>
          <w:szCs w:val="28"/>
        </w:rPr>
        <w:t>.</w:t>
      </w:r>
    </w:p>
    <w:p w:rsidR="00741797" w:rsidRDefault="006E5F36">
      <w:pPr>
        <w:pStyle w:val="1"/>
        <w:spacing w:line="273" w:lineRule="auto"/>
        <w:ind w:left="2025" w:hanging="1729"/>
        <w:jc w:val="left"/>
      </w:pPr>
      <w:bookmarkStart w:id="1" w:name="_heading=h.30j0zll" w:colFirst="0" w:colLast="0"/>
      <w:bookmarkEnd w:id="1"/>
      <w:r>
        <w:lastRenderedPageBreak/>
        <w:t>ІІ. СИСТЕМА ВНУТРІШНЬОГО ЗАБЕЗПЕЧЕННЯ ЯКОСТІ ОСВІТНЬОЇ ДІЯЛЬНОСТІ ТА ЯКОСТІ ОСВІТИ ЗАКЛАДУ</w:t>
      </w:r>
    </w:p>
    <w:p w:rsidR="00741797" w:rsidRDefault="00741797">
      <w:pPr>
        <w:pBdr>
          <w:top w:val="nil"/>
          <w:left w:val="nil"/>
          <w:bottom w:val="nil"/>
          <w:right w:val="nil"/>
          <w:between w:val="nil"/>
        </w:pBdr>
        <w:spacing w:before="4"/>
        <w:rPr>
          <w:b/>
          <w:color w:val="000000"/>
          <w:sz w:val="28"/>
          <w:szCs w:val="28"/>
        </w:rPr>
      </w:pPr>
    </w:p>
    <w:p w:rsidR="00741797" w:rsidRDefault="00DC6EBA">
      <w:pPr>
        <w:pStyle w:val="2"/>
        <w:numPr>
          <w:ilvl w:val="1"/>
          <w:numId w:val="44"/>
        </w:numPr>
        <w:tabs>
          <w:tab w:val="left" w:pos="608"/>
        </w:tabs>
        <w:jc w:val="both"/>
      </w:pPr>
      <w:r>
        <w:t xml:space="preserve">Стратегія </w:t>
      </w:r>
      <w:r w:rsidR="006E5F36">
        <w:t xml:space="preserve"> та процедури забезпечення якості освіти</w:t>
      </w:r>
    </w:p>
    <w:p w:rsidR="00741797" w:rsidRDefault="006E5F36">
      <w:pPr>
        <w:numPr>
          <w:ilvl w:val="2"/>
          <w:numId w:val="44"/>
        </w:numPr>
        <w:pBdr>
          <w:top w:val="nil"/>
          <w:left w:val="nil"/>
          <w:bottom w:val="nil"/>
          <w:right w:val="nil"/>
          <w:between w:val="nil"/>
        </w:pBdr>
        <w:tabs>
          <w:tab w:val="left" w:pos="820"/>
        </w:tabs>
        <w:spacing w:before="254"/>
        <w:jc w:val="both"/>
        <w:rPr>
          <w:i/>
          <w:color w:val="000000"/>
          <w:sz w:val="28"/>
          <w:szCs w:val="28"/>
        </w:rPr>
      </w:pPr>
      <w:r>
        <w:rPr>
          <w:i/>
          <w:color w:val="000000"/>
          <w:sz w:val="28"/>
          <w:szCs w:val="28"/>
        </w:rPr>
        <w:t>Забезпечення якості освіти є багатоплановим процесом і передбачає:</w:t>
      </w:r>
    </w:p>
    <w:p w:rsidR="00741797" w:rsidRDefault="006E5F36">
      <w:pPr>
        <w:numPr>
          <w:ilvl w:val="3"/>
          <w:numId w:val="44"/>
        </w:numPr>
        <w:pBdr>
          <w:top w:val="nil"/>
          <w:left w:val="nil"/>
          <w:bottom w:val="nil"/>
          <w:right w:val="nil"/>
          <w:between w:val="nil"/>
        </w:pBdr>
        <w:tabs>
          <w:tab w:val="left" w:pos="837"/>
        </w:tabs>
        <w:spacing w:before="46" w:line="278" w:lineRule="auto"/>
        <w:ind w:right="359"/>
        <w:jc w:val="both"/>
        <w:rPr>
          <w:color w:val="000000"/>
          <w:sz w:val="28"/>
          <w:szCs w:val="28"/>
        </w:rPr>
      </w:pPr>
      <w:r>
        <w:rPr>
          <w:color w:val="000000"/>
          <w:sz w:val="28"/>
          <w:szCs w:val="28"/>
        </w:rPr>
        <w:t>наявність необхідних ресурсів (кадрових, фінансових, матеріальних, інформаційних, навчально-методичних тощо);</w:t>
      </w:r>
    </w:p>
    <w:p w:rsidR="00741797" w:rsidRDefault="006E5F36">
      <w:pPr>
        <w:numPr>
          <w:ilvl w:val="3"/>
          <w:numId w:val="44"/>
        </w:numPr>
        <w:pBdr>
          <w:top w:val="nil"/>
          <w:left w:val="nil"/>
          <w:bottom w:val="nil"/>
          <w:right w:val="nil"/>
          <w:between w:val="nil"/>
        </w:pBdr>
        <w:tabs>
          <w:tab w:val="left" w:pos="837"/>
        </w:tabs>
        <w:spacing w:line="273" w:lineRule="auto"/>
        <w:ind w:right="348"/>
        <w:jc w:val="both"/>
        <w:rPr>
          <w:color w:val="000000"/>
          <w:sz w:val="28"/>
          <w:szCs w:val="28"/>
        </w:rPr>
      </w:pPr>
      <w:r>
        <w:rPr>
          <w:color w:val="000000"/>
          <w:sz w:val="28"/>
          <w:szCs w:val="28"/>
        </w:rPr>
        <w:t>організацію освітнього процесу, яка найбільш адекватно відповідає сучасним тенденціям розвитку національної освіти;</w:t>
      </w:r>
    </w:p>
    <w:p w:rsidR="00741797" w:rsidRDefault="006E5F36">
      <w:pPr>
        <w:numPr>
          <w:ilvl w:val="3"/>
          <w:numId w:val="44"/>
        </w:numPr>
        <w:pBdr>
          <w:top w:val="nil"/>
          <w:left w:val="nil"/>
          <w:bottom w:val="nil"/>
          <w:right w:val="nil"/>
          <w:between w:val="nil"/>
        </w:pBdr>
        <w:tabs>
          <w:tab w:val="left" w:pos="837"/>
        </w:tabs>
        <w:spacing w:before="3"/>
        <w:jc w:val="both"/>
        <w:rPr>
          <w:color w:val="000000"/>
          <w:sz w:val="28"/>
          <w:szCs w:val="28"/>
        </w:rPr>
      </w:pPr>
      <w:r>
        <w:rPr>
          <w:color w:val="000000"/>
          <w:sz w:val="28"/>
          <w:szCs w:val="28"/>
        </w:rPr>
        <w:t>моніторинг освітньої та виховної діяльності;</w:t>
      </w:r>
    </w:p>
    <w:p w:rsidR="00741797" w:rsidRDefault="006E5F36">
      <w:pPr>
        <w:numPr>
          <w:ilvl w:val="3"/>
          <w:numId w:val="44"/>
        </w:numPr>
        <w:pBdr>
          <w:top w:val="nil"/>
          <w:left w:val="nil"/>
          <w:bottom w:val="nil"/>
          <w:right w:val="nil"/>
          <w:between w:val="nil"/>
        </w:pBdr>
        <w:tabs>
          <w:tab w:val="left" w:pos="837"/>
        </w:tabs>
        <w:spacing w:before="46"/>
        <w:jc w:val="both"/>
        <w:rPr>
          <w:color w:val="000000"/>
          <w:sz w:val="28"/>
          <w:szCs w:val="28"/>
        </w:rPr>
      </w:pPr>
      <w:r>
        <w:rPr>
          <w:color w:val="000000"/>
          <w:sz w:val="28"/>
          <w:szCs w:val="28"/>
        </w:rPr>
        <w:t>якість підготовки педагогічних працівників на всіх рівнях;</w:t>
      </w:r>
    </w:p>
    <w:p w:rsidR="00741797" w:rsidRDefault="006E5F36">
      <w:pPr>
        <w:numPr>
          <w:ilvl w:val="3"/>
          <w:numId w:val="44"/>
        </w:numPr>
        <w:pBdr>
          <w:top w:val="nil"/>
          <w:left w:val="nil"/>
          <w:bottom w:val="nil"/>
          <w:right w:val="nil"/>
          <w:between w:val="nil"/>
        </w:pBdr>
        <w:tabs>
          <w:tab w:val="left" w:pos="837"/>
        </w:tabs>
        <w:spacing w:before="50" w:line="276" w:lineRule="auto"/>
        <w:ind w:right="351"/>
        <w:jc w:val="both"/>
        <w:rPr>
          <w:color w:val="000000"/>
          <w:sz w:val="28"/>
          <w:szCs w:val="28"/>
        </w:rPr>
      </w:pPr>
      <w:r>
        <w:rPr>
          <w:color w:val="000000"/>
          <w:sz w:val="28"/>
          <w:szCs w:val="28"/>
        </w:rPr>
        <w:t>надання якісної освіти здобувачам освіти усіма педагогічними працівниками, відповідальності кожного педагогічного працівника за якість освітніх послуг та відповідальність кожного учня за результати свого навчання.</w:t>
      </w:r>
    </w:p>
    <w:p w:rsidR="00741797" w:rsidRDefault="00DC6EBA">
      <w:pPr>
        <w:numPr>
          <w:ilvl w:val="2"/>
          <w:numId w:val="44"/>
        </w:numPr>
        <w:pBdr>
          <w:top w:val="nil"/>
          <w:left w:val="nil"/>
          <w:bottom w:val="nil"/>
          <w:right w:val="nil"/>
          <w:between w:val="nil"/>
        </w:pBdr>
        <w:tabs>
          <w:tab w:val="left" w:pos="832"/>
        </w:tabs>
        <w:spacing w:before="202" w:line="273" w:lineRule="auto"/>
        <w:ind w:left="116" w:right="352" w:firstLine="0"/>
        <w:jc w:val="both"/>
        <w:rPr>
          <w:i/>
          <w:color w:val="000000"/>
          <w:sz w:val="28"/>
          <w:szCs w:val="28"/>
        </w:rPr>
      </w:pPr>
      <w:r>
        <w:rPr>
          <w:i/>
          <w:color w:val="000000"/>
          <w:sz w:val="28"/>
          <w:szCs w:val="28"/>
        </w:rPr>
        <w:t xml:space="preserve">Стратегія </w:t>
      </w:r>
      <w:r w:rsidR="006E5F36">
        <w:rPr>
          <w:i/>
          <w:color w:val="000000"/>
          <w:sz w:val="28"/>
          <w:szCs w:val="28"/>
        </w:rPr>
        <w:t xml:space="preserve"> та процедури забезпечення якості освіти базуються на таких принципах:</w:t>
      </w:r>
    </w:p>
    <w:p w:rsidR="00741797" w:rsidRDefault="006E5F36">
      <w:pPr>
        <w:numPr>
          <w:ilvl w:val="3"/>
          <w:numId w:val="44"/>
        </w:numPr>
        <w:pBdr>
          <w:top w:val="nil"/>
          <w:left w:val="nil"/>
          <w:bottom w:val="nil"/>
          <w:right w:val="nil"/>
          <w:between w:val="nil"/>
        </w:pBdr>
        <w:tabs>
          <w:tab w:val="left" w:pos="837"/>
        </w:tabs>
        <w:spacing w:before="6" w:line="276" w:lineRule="auto"/>
        <w:ind w:right="356"/>
        <w:jc w:val="both"/>
        <w:rPr>
          <w:color w:val="000000"/>
          <w:sz w:val="28"/>
          <w:szCs w:val="28"/>
        </w:rPr>
      </w:pPr>
      <w:r>
        <w:rPr>
          <w:color w:val="000000"/>
          <w:sz w:val="28"/>
          <w:szCs w:val="28"/>
        </w:rPr>
        <w:t>принцип процесного підходу, що розглядає діяльність закладу як сукупність освітніх процесів, які спрямовані на реалізацію визначених закладом стратегічних цілей, при цьому управління якістю освітніх послуг реалізується через функції планування, організації, мотивації та контролю;</w:t>
      </w:r>
    </w:p>
    <w:p w:rsidR="00741797" w:rsidRDefault="006E5F36">
      <w:pPr>
        <w:numPr>
          <w:ilvl w:val="3"/>
          <w:numId w:val="44"/>
        </w:numPr>
        <w:pBdr>
          <w:top w:val="nil"/>
          <w:left w:val="nil"/>
          <w:bottom w:val="nil"/>
          <w:right w:val="nil"/>
          <w:between w:val="nil"/>
        </w:pBdr>
        <w:tabs>
          <w:tab w:val="left" w:pos="837"/>
        </w:tabs>
        <w:spacing w:line="273" w:lineRule="auto"/>
        <w:ind w:right="354"/>
        <w:jc w:val="both"/>
        <w:rPr>
          <w:color w:val="000000"/>
          <w:sz w:val="28"/>
          <w:szCs w:val="28"/>
        </w:rPr>
      </w:pPr>
      <w:r>
        <w:rPr>
          <w:color w:val="000000"/>
          <w:sz w:val="28"/>
          <w:szCs w:val="28"/>
        </w:rPr>
        <w:t>принцип цілісності, який вимагає єдності впливу освітньої діяльності, їх підпорядкованості, визначеній меті якості освітнього процесу;</w:t>
      </w:r>
    </w:p>
    <w:p w:rsidR="00741797" w:rsidRDefault="006E5F36">
      <w:pPr>
        <w:numPr>
          <w:ilvl w:val="3"/>
          <w:numId w:val="44"/>
        </w:numPr>
        <w:pBdr>
          <w:top w:val="nil"/>
          <w:left w:val="nil"/>
          <w:bottom w:val="nil"/>
          <w:right w:val="nil"/>
          <w:between w:val="nil"/>
        </w:pBdr>
        <w:tabs>
          <w:tab w:val="left" w:pos="837"/>
        </w:tabs>
        <w:spacing w:before="5" w:line="276" w:lineRule="auto"/>
        <w:ind w:right="350"/>
        <w:jc w:val="both"/>
        <w:rPr>
          <w:color w:val="000000"/>
          <w:sz w:val="28"/>
          <w:szCs w:val="28"/>
        </w:rPr>
      </w:pPr>
      <w:r>
        <w:rPr>
          <w:color w:val="000000"/>
          <w:sz w:val="28"/>
          <w:szCs w:val="28"/>
        </w:rPr>
        <w:t>принцип безперервності, що свідчить про необхідність постійної реалізації суб’єктами освітньої діяльності на різних етапах процесу підготовки випускника закладу;</w:t>
      </w:r>
    </w:p>
    <w:p w:rsidR="00741797" w:rsidRDefault="006E5F36">
      <w:pPr>
        <w:numPr>
          <w:ilvl w:val="3"/>
          <w:numId w:val="44"/>
        </w:numPr>
        <w:pBdr>
          <w:top w:val="nil"/>
          <w:left w:val="nil"/>
          <w:bottom w:val="nil"/>
          <w:right w:val="nil"/>
          <w:between w:val="nil"/>
        </w:pBdr>
        <w:tabs>
          <w:tab w:val="left" w:pos="837"/>
        </w:tabs>
        <w:spacing w:before="2" w:line="276" w:lineRule="auto"/>
        <w:ind w:right="350"/>
        <w:jc w:val="both"/>
        <w:rPr>
          <w:color w:val="000000"/>
          <w:sz w:val="28"/>
          <w:szCs w:val="28"/>
        </w:rPr>
      </w:pPr>
      <w:r>
        <w:rPr>
          <w:color w:val="000000"/>
          <w:sz w:val="28"/>
          <w:szCs w:val="28"/>
        </w:rPr>
        <w:t>принцип розвитку, що виходить з необхідності вдосконалення якості освітнього процесу відповідно до зміни внутрішнього та зовнішнього середовища, аналізу інформації про результативність освітньої діяльності;</w:t>
      </w:r>
    </w:p>
    <w:p w:rsidR="00741797" w:rsidRDefault="006E5F36">
      <w:pPr>
        <w:numPr>
          <w:ilvl w:val="3"/>
          <w:numId w:val="44"/>
        </w:numPr>
        <w:pBdr>
          <w:top w:val="nil"/>
          <w:left w:val="nil"/>
          <w:bottom w:val="nil"/>
          <w:right w:val="nil"/>
          <w:between w:val="nil"/>
        </w:pBdr>
        <w:tabs>
          <w:tab w:val="left" w:pos="837"/>
        </w:tabs>
        <w:spacing w:line="278" w:lineRule="auto"/>
        <w:ind w:right="346"/>
        <w:jc w:val="both"/>
        <w:rPr>
          <w:color w:val="000000"/>
          <w:sz w:val="28"/>
          <w:szCs w:val="28"/>
        </w:rPr>
      </w:pPr>
      <w:r>
        <w:rPr>
          <w:color w:val="000000"/>
          <w:sz w:val="28"/>
          <w:szCs w:val="28"/>
        </w:rPr>
        <w:t>принцип партнерства, що враховує взаємозалежність та взаємну зацікавленість суб’єктів освітнього процесу відповідно до їх поточних та майбутніх потреб у досягненні високої якості освітнього процесу.</w:t>
      </w:r>
    </w:p>
    <w:p w:rsidR="00741797" w:rsidRDefault="006E5F36">
      <w:pPr>
        <w:numPr>
          <w:ilvl w:val="2"/>
          <w:numId w:val="44"/>
        </w:numPr>
        <w:pBdr>
          <w:top w:val="nil"/>
          <w:left w:val="nil"/>
          <w:bottom w:val="nil"/>
          <w:right w:val="nil"/>
          <w:between w:val="nil"/>
        </w:pBdr>
        <w:tabs>
          <w:tab w:val="left" w:pos="820"/>
        </w:tabs>
        <w:spacing w:before="189"/>
        <w:rPr>
          <w:i/>
          <w:color w:val="000000"/>
          <w:sz w:val="28"/>
          <w:szCs w:val="28"/>
        </w:rPr>
      </w:pPr>
      <w:r>
        <w:rPr>
          <w:i/>
          <w:color w:val="000000"/>
          <w:sz w:val="28"/>
          <w:szCs w:val="28"/>
        </w:rPr>
        <w:t>Основні завдання стратегії та процедур забезпечення якості освіти:</w:t>
      </w:r>
    </w:p>
    <w:p w:rsidR="00741797" w:rsidRDefault="006E5F36">
      <w:pPr>
        <w:numPr>
          <w:ilvl w:val="3"/>
          <w:numId w:val="44"/>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новий зміст освітньої діяльності;</w:t>
      </w:r>
    </w:p>
    <w:p w:rsidR="00741797" w:rsidRDefault="006E5F36">
      <w:pPr>
        <w:numPr>
          <w:ilvl w:val="3"/>
          <w:numId w:val="44"/>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педагогіка партнерства;</w:t>
      </w:r>
    </w:p>
    <w:p w:rsidR="00741797" w:rsidRDefault="006E5F36">
      <w:pPr>
        <w:numPr>
          <w:ilvl w:val="3"/>
          <w:numId w:val="44"/>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орієнтація на здобувача освіти;</w:t>
      </w:r>
    </w:p>
    <w:p w:rsidR="00741797" w:rsidRDefault="006E5F36">
      <w:pPr>
        <w:numPr>
          <w:ilvl w:val="3"/>
          <w:numId w:val="44"/>
        </w:numPr>
        <w:pBdr>
          <w:top w:val="nil"/>
          <w:left w:val="nil"/>
          <w:bottom w:val="nil"/>
          <w:right w:val="nil"/>
          <w:between w:val="nil"/>
        </w:pBdr>
        <w:tabs>
          <w:tab w:val="left" w:pos="836"/>
          <w:tab w:val="left" w:pos="837"/>
        </w:tabs>
        <w:spacing w:before="47"/>
        <w:rPr>
          <w:color w:val="000000"/>
          <w:sz w:val="28"/>
          <w:szCs w:val="28"/>
        </w:rPr>
      </w:pPr>
      <w:r>
        <w:rPr>
          <w:color w:val="000000"/>
          <w:sz w:val="28"/>
          <w:szCs w:val="28"/>
        </w:rPr>
        <w:t>сучасне освітнє середовище;</w:t>
      </w:r>
    </w:p>
    <w:p w:rsidR="00741797" w:rsidRDefault="006E5F36">
      <w:pPr>
        <w:numPr>
          <w:ilvl w:val="3"/>
          <w:numId w:val="44"/>
        </w:numPr>
        <w:pBdr>
          <w:top w:val="nil"/>
          <w:left w:val="nil"/>
          <w:bottom w:val="nil"/>
          <w:right w:val="nil"/>
          <w:between w:val="nil"/>
        </w:pBdr>
        <w:tabs>
          <w:tab w:val="left" w:pos="836"/>
          <w:tab w:val="left" w:pos="837"/>
        </w:tabs>
        <w:spacing w:before="50"/>
        <w:rPr>
          <w:color w:val="000000"/>
          <w:sz w:val="28"/>
          <w:szCs w:val="28"/>
        </w:rPr>
        <w:sectPr w:rsidR="00741797">
          <w:pgSz w:w="11910" w:h="16840"/>
          <w:pgMar w:top="1060" w:right="220" w:bottom="800" w:left="1300" w:header="0" w:footer="539" w:gutter="0"/>
          <w:cols w:space="720"/>
        </w:sectPr>
      </w:pPr>
      <w:r>
        <w:rPr>
          <w:color w:val="000000"/>
          <w:sz w:val="28"/>
          <w:szCs w:val="28"/>
        </w:rPr>
        <w:t>виховання на цінностях.</w:t>
      </w:r>
    </w:p>
    <w:p w:rsidR="00741797" w:rsidRDefault="006E5F36">
      <w:pPr>
        <w:numPr>
          <w:ilvl w:val="2"/>
          <w:numId w:val="44"/>
        </w:numPr>
        <w:pBdr>
          <w:top w:val="nil"/>
          <w:left w:val="nil"/>
          <w:bottom w:val="nil"/>
          <w:right w:val="nil"/>
          <w:between w:val="nil"/>
        </w:pBdr>
        <w:tabs>
          <w:tab w:val="left" w:pos="908"/>
        </w:tabs>
        <w:spacing w:before="71" w:line="276" w:lineRule="auto"/>
        <w:ind w:left="116" w:right="343" w:firstLine="0"/>
        <w:jc w:val="both"/>
        <w:rPr>
          <w:i/>
          <w:color w:val="000000"/>
          <w:sz w:val="28"/>
          <w:szCs w:val="28"/>
        </w:rPr>
      </w:pPr>
      <w:r>
        <w:rPr>
          <w:i/>
          <w:color w:val="000000"/>
          <w:sz w:val="28"/>
          <w:szCs w:val="28"/>
        </w:rPr>
        <w:lastRenderedPageBreak/>
        <w:t>Система внутрішнього забезпечення якості освіти враховує специфіку діяльності закладу та включає в себе такі основні політики і процедури вивчення та оцінювання якості освітньої діяльності:</w:t>
      </w:r>
    </w:p>
    <w:p w:rsidR="00741797" w:rsidRDefault="006E5F36">
      <w:pPr>
        <w:numPr>
          <w:ilvl w:val="3"/>
          <w:numId w:val="44"/>
        </w:numPr>
        <w:pBdr>
          <w:top w:val="nil"/>
          <w:left w:val="nil"/>
          <w:bottom w:val="nil"/>
          <w:right w:val="nil"/>
          <w:between w:val="nil"/>
        </w:pBdr>
        <w:tabs>
          <w:tab w:val="left" w:pos="836"/>
          <w:tab w:val="left" w:pos="837"/>
        </w:tabs>
        <w:spacing w:line="276" w:lineRule="auto"/>
        <w:ind w:right="360"/>
        <w:rPr>
          <w:color w:val="000000"/>
          <w:sz w:val="28"/>
          <w:szCs w:val="28"/>
        </w:rPr>
      </w:pPr>
      <w:r>
        <w:rPr>
          <w:color w:val="000000"/>
          <w:sz w:val="28"/>
          <w:szCs w:val="28"/>
        </w:rPr>
        <w:t>система внутрішніх і зовнішніх моніторингів якості освітньої діяльності та якості освіти;</w:t>
      </w:r>
    </w:p>
    <w:p w:rsidR="00741797" w:rsidRDefault="006E5F36">
      <w:pPr>
        <w:numPr>
          <w:ilvl w:val="3"/>
          <w:numId w:val="44"/>
        </w:numPr>
        <w:pBdr>
          <w:top w:val="nil"/>
          <w:left w:val="nil"/>
          <w:bottom w:val="nil"/>
          <w:right w:val="nil"/>
          <w:between w:val="nil"/>
        </w:pBdr>
        <w:tabs>
          <w:tab w:val="left" w:pos="836"/>
          <w:tab w:val="left" w:pos="837"/>
        </w:tabs>
        <w:rPr>
          <w:color w:val="000000"/>
          <w:sz w:val="28"/>
          <w:szCs w:val="28"/>
        </w:rPr>
      </w:pPr>
      <w:r>
        <w:rPr>
          <w:color w:val="000000"/>
          <w:sz w:val="28"/>
          <w:szCs w:val="28"/>
        </w:rPr>
        <w:t>самооцінювання якості освітньої діяльності та якості освіти;</w:t>
      </w:r>
    </w:p>
    <w:p w:rsidR="00741797" w:rsidRDefault="006E5F36">
      <w:pPr>
        <w:numPr>
          <w:ilvl w:val="3"/>
          <w:numId w:val="44"/>
        </w:numPr>
        <w:pBdr>
          <w:top w:val="nil"/>
          <w:left w:val="nil"/>
          <w:bottom w:val="nil"/>
          <w:right w:val="nil"/>
          <w:between w:val="nil"/>
        </w:pBdr>
        <w:tabs>
          <w:tab w:val="left" w:pos="836"/>
          <w:tab w:val="left" w:pos="837"/>
        </w:tabs>
        <w:spacing w:before="47"/>
        <w:rPr>
          <w:color w:val="000000"/>
          <w:sz w:val="28"/>
          <w:szCs w:val="28"/>
        </w:rPr>
      </w:pPr>
      <w:r>
        <w:rPr>
          <w:color w:val="000000"/>
          <w:sz w:val="28"/>
          <w:szCs w:val="28"/>
        </w:rPr>
        <w:t>система оцінювання навчальних досягнень учнів;</w:t>
      </w:r>
    </w:p>
    <w:p w:rsidR="00741797" w:rsidRDefault="006E5F36">
      <w:pPr>
        <w:numPr>
          <w:ilvl w:val="3"/>
          <w:numId w:val="44"/>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професійне зростання керівних та педагогічних працівників;</w:t>
      </w:r>
    </w:p>
    <w:p w:rsidR="00741797" w:rsidRDefault="006E5F36">
      <w:pPr>
        <w:numPr>
          <w:ilvl w:val="3"/>
          <w:numId w:val="44"/>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забезпечення публічності інформації про діяльність закладу освіти;</w:t>
      </w:r>
    </w:p>
    <w:p w:rsidR="00741797" w:rsidRDefault="006E5F36">
      <w:pPr>
        <w:numPr>
          <w:ilvl w:val="3"/>
          <w:numId w:val="44"/>
        </w:numPr>
        <w:pBdr>
          <w:top w:val="nil"/>
          <w:left w:val="nil"/>
          <w:bottom w:val="nil"/>
          <w:right w:val="nil"/>
          <w:between w:val="nil"/>
        </w:pBdr>
        <w:tabs>
          <w:tab w:val="left" w:pos="836"/>
          <w:tab w:val="left" w:pos="837"/>
          <w:tab w:val="left" w:pos="2723"/>
          <w:tab w:val="left" w:pos="4450"/>
          <w:tab w:val="left" w:pos="6472"/>
          <w:tab w:val="left" w:pos="6920"/>
          <w:tab w:val="left" w:pos="8463"/>
        </w:tabs>
        <w:spacing w:before="50" w:line="273" w:lineRule="auto"/>
        <w:ind w:right="359"/>
        <w:rPr>
          <w:color w:val="000000"/>
          <w:sz w:val="28"/>
          <w:szCs w:val="28"/>
        </w:rPr>
      </w:pPr>
      <w:r>
        <w:rPr>
          <w:color w:val="000000"/>
          <w:sz w:val="28"/>
          <w:szCs w:val="28"/>
        </w:rPr>
        <w:t>забезпечення</w:t>
      </w:r>
      <w:r>
        <w:rPr>
          <w:color w:val="000000"/>
          <w:sz w:val="28"/>
          <w:szCs w:val="28"/>
        </w:rPr>
        <w:tab/>
        <w:t>академічної</w:t>
      </w:r>
      <w:r>
        <w:rPr>
          <w:color w:val="000000"/>
          <w:sz w:val="28"/>
          <w:szCs w:val="28"/>
        </w:rPr>
        <w:tab/>
        <w:t>доброчесності</w:t>
      </w:r>
      <w:r>
        <w:rPr>
          <w:color w:val="000000"/>
          <w:sz w:val="28"/>
          <w:szCs w:val="28"/>
        </w:rPr>
        <w:tab/>
        <w:t>у</w:t>
      </w:r>
      <w:r>
        <w:rPr>
          <w:color w:val="000000"/>
          <w:sz w:val="28"/>
          <w:szCs w:val="28"/>
        </w:rPr>
        <w:tab/>
        <w:t>діяльності</w:t>
      </w:r>
      <w:r>
        <w:rPr>
          <w:color w:val="000000"/>
          <w:sz w:val="28"/>
          <w:szCs w:val="28"/>
        </w:rPr>
        <w:tab/>
        <w:t>педагогічних працівників та учнів;</w:t>
      </w:r>
    </w:p>
    <w:p w:rsidR="00741797" w:rsidRDefault="006E5F36">
      <w:pPr>
        <w:numPr>
          <w:ilvl w:val="3"/>
          <w:numId w:val="44"/>
        </w:numPr>
        <w:pBdr>
          <w:top w:val="nil"/>
          <w:left w:val="nil"/>
          <w:bottom w:val="nil"/>
          <w:right w:val="nil"/>
          <w:between w:val="nil"/>
        </w:pBdr>
        <w:tabs>
          <w:tab w:val="left" w:pos="836"/>
          <w:tab w:val="left" w:pos="837"/>
        </w:tabs>
        <w:spacing w:before="6"/>
        <w:rPr>
          <w:color w:val="000000"/>
          <w:sz w:val="28"/>
          <w:szCs w:val="28"/>
        </w:rPr>
      </w:pPr>
      <w:r>
        <w:rPr>
          <w:color w:val="000000"/>
          <w:sz w:val="28"/>
          <w:szCs w:val="28"/>
        </w:rPr>
        <w:t>запобігання та протидія булінгу (цькуванню).</w:t>
      </w:r>
    </w:p>
    <w:p w:rsidR="00741797" w:rsidRDefault="006E5F36">
      <w:pPr>
        <w:numPr>
          <w:ilvl w:val="2"/>
          <w:numId w:val="44"/>
        </w:numPr>
        <w:pBdr>
          <w:top w:val="nil"/>
          <w:left w:val="nil"/>
          <w:bottom w:val="nil"/>
          <w:right w:val="nil"/>
          <w:between w:val="nil"/>
        </w:pBdr>
        <w:tabs>
          <w:tab w:val="left" w:pos="941"/>
          <w:tab w:val="left" w:pos="9131"/>
        </w:tabs>
        <w:spacing w:before="250" w:line="273" w:lineRule="auto"/>
        <w:ind w:left="116" w:right="346" w:firstLine="0"/>
        <w:rPr>
          <w:i/>
          <w:color w:val="000000"/>
          <w:sz w:val="28"/>
          <w:szCs w:val="28"/>
        </w:rPr>
      </w:pPr>
      <w:r>
        <w:rPr>
          <w:i/>
          <w:color w:val="000000"/>
          <w:sz w:val="28"/>
          <w:szCs w:val="28"/>
        </w:rPr>
        <w:t>Для вивчення якості освітньої діяльності та якості освіти</w:t>
      </w:r>
      <w:r>
        <w:rPr>
          <w:i/>
          <w:color w:val="000000"/>
          <w:sz w:val="28"/>
          <w:szCs w:val="28"/>
        </w:rPr>
        <w:tab/>
        <w:t>закладу використовуються такі методи збору інформації та інструменти:</w:t>
      </w:r>
    </w:p>
    <w:p w:rsidR="00741797" w:rsidRDefault="006E5F36">
      <w:pPr>
        <w:numPr>
          <w:ilvl w:val="3"/>
          <w:numId w:val="46"/>
        </w:numPr>
        <w:pBdr>
          <w:top w:val="nil"/>
          <w:left w:val="nil"/>
          <w:bottom w:val="nil"/>
          <w:right w:val="nil"/>
          <w:between w:val="nil"/>
        </w:pBdr>
        <w:tabs>
          <w:tab w:val="left" w:pos="1028"/>
        </w:tabs>
        <w:spacing w:before="6"/>
        <w:ind w:hanging="912"/>
        <w:rPr>
          <w:i/>
          <w:color w:val="000000"/>
          <w:sz w:val="28"/>
          <w:szCs w:val="28"/>
        </w:rPr>
      </w:pPr>
      <w:r>
        <w:rPr>
          <w:i/>
          <w:color w:val="000000"/>
          <w:sz w:val="28"/>
          <w:szCs w:val="28"/>
        </w:rPr>
        <w:t>Опитування.</w:t>
      </w:r>
    </w:p>
    <w:p w:rsidR="00741797" w:rsidRDefault="006E5F36">
      <w:pPr>
        <w:numPr>
          <w:ilvl w:val="4"/>
          <w:numId w:val="46"/>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Анкетування учасників освітнього процесу (педагогів, учнів, батьків).</w:t>
      </w:r>
    </w:p>
    <w:p w:rsidR="00741797" w:rsidRDefault="006E5F36">
      <w:pPr>
        <w:numPr>
          <w:ilvl w:val="4"/>
          <w:numId w:val="46"/>
        </w:numPr>
        <w:pBdr>
          <w:top w:val="nil"/>
          <w:left w:val="nil"/>
          <w:bottom w:val="nil"/>
          <w:right w:val="nil"/>
          <w:between w:val="nil"/>
        </w:pBdr>
        <w:tabs>
          <w:tab w:val="left" w:pos="836"/>
          <w:tab w:val="left" w:pos="837"/>
          <w:tab w:val="left" w:pos="2132"/>
          <w:tab w:val="left" w:pos="2480"/>
          <w:tab w:val="left" w:pos="4467"/>
          <w:tab w:val="left" w:pos="6434"/>
          <w:tab w:val="left" w:pos="8613"/>
        </w:tabs>
        <w:spacing w:before="50" w:line="273" w:lineRule="auto"/>
        <w:ind w:right="349"/>
        <w:rPr>
          <w:color w:val="000000"/>
          <w:sz w:val="28"/>
          <w:szCs w:val="28"/>
        </w:rPr>
      </w:pPr>
      <w:r>
        <w:rPr>
          <w:color w:val="000000"/>
          <w:sz w:val="28"/>
          <w:szCs w:val="28"/>
        </w:rPr>
        <w:t>Інтерв’ю</w:t>
      </w:r>
      <w:r>
        <w:rPr>
          <w:color w:val="000000"/>
          <w:sz w:val="28"/>
          <w:szCs w:val="28"/>
        </w:rPr>
        <w:tab/>
        <w:t>з</w:t>
      </w:r>
      <w:r>
        <w:rPr>
          <w:color w:val="000000"/>
          <w:sz w:val="28"/>
          <w:szCs w:val="28"/>
        </w:rPr>
        <w:tab/>
        <w:t>педагогічними</w:t>
      </w:r>
      <w:r>
        <w:rPr>
          <w:color w:val="000000"/>
          <w:sz w:val="28"/>
          <w:szCs w:val="28"/>
        </w:rPr>
        <w:tab/>
        <w:t>працівниками,</w:t>
      </w:r>
      <w:r>
        <w:rPr>
          <w:color w:val="000000"/>
          <w:sz w:val="28"/>
          <w:szCs w:val="28"/>
        </w:rPr>
        <w:tab/>
        <w:t>представниками</w:t>
      </w:r>
      <w:r>
        <w:rPr>
          <w:color w:val="000000"/>
          <w:sz w:val="28"/>
          <w:szCs w:val="28"/>
        </w:rPr>
        <w:tab/>
        <w:t>учнівського самоврядування.</w:t>
      </w:r>
    </w:p>
    <w:p w:rsidR="00741797" w:rsidRDefault="006E5F36">
      <w:pPr>
        <w:numPr>
          <w:ilvl w:val="4"/>
          <w:numId w:val="46"/>
        </w:numPr>
        <w:pBdr>
          <w:top w:val="nil"/>
          <w:left w:val="nil"/>
          <w:bottom w:val="nil"/>
          <w:right w:val="nil"/>
          <w:between w:val="nil"/>
        </w:pBdr>
        <w:tabs>
          <w:tab w:val="left" w:pos="836"/>
          <w:tab w:val="left" w:pos="837"/>
          <w:tab w:val="left" w:pos="2772"/>
          <w:tab w:val="left" w:pos="3367"/>
          <w:tab w:val="left" w:pos="4934"/>
          <w:tab w:val="left" w:pos="6277"/>
          <w:tab w:val="left" w:pos="8613"/>
        </w:tabs>
        <w:spacing w:before="7" w:line="278" w:lineRule="auto"/>
        <w:ind w:right="349"/>
        <w:rPr>
          <w:color w:val="000000"/>
          <w:sz w:val="28"/>
          <w:szCs w:val="28"/>
        </w:rPr>
      </w:pPr>
      <w:r>
        <w:rPr>
          <w:color w:val="000000"/>
          <w:sz w:val="28"/>
          <w:szCs w:val="28"/>
        </w:rPr>
        <w:t>Фокус-групи</w:t>
      </w:r>
      <w:r>
        <w:rPr>
          <w:color w:val="000000"/>
          <w:sz w:val="28"/>
          <w:szCs w:val="28"/>
        </w:rPr>
        <w:tab/>
        <w:t>(з</w:t>
      </w:r>
      <w:r>
        <w:rPr>
          <w:color w:val="000000"/>
          <w:sz w:val="28"/>
          <w:szCs w:val="28"/>
        </w:rPr>
        <w:tab/>
        <w:t>батьками,</w:t>
      </w:r>
      <w:r>
        <w:rPr>
          <w:color w:val="000000"/>
          <w:sz w:val="28"/>
          <w:szCs w:val="28"/>
        </w:rPr>
        <w:tab/>
        <w:t>учнями,</w:t>
      </w:r>
      <w:r>
        <w:rPr>
          <w:color w:val="000000"/>
          <w:sz w:val="28"/>
          <w:szCs w:val="28"/>
        </w:rPr>
        <w:tab/>
        <w:t>представниками</w:t>
      </w:r>
      <w:r>
        <w:rPr>
          <w:color w:val="000000"/>
          <w:sz w:val="28"/>
          <w:szCs w:val="28"/>
        </w:rPr>
        <w:tab/>
        <w:t>учнівського самоврядування, педагогами).</w:t>
      </w:r>
    </w:p>
    <w:p w:rsidR="00741797" w:rsidRDefault="006E5F36">
      <w:pPr>
        <w:numPr>
          <w:ilvl w:val="3"/>
          <w:numId w:val="46"/>
        </w:numPr>
        <w:pBdr>
          <w:top w:val="nil"/>
          <w:left w:val="nil"/>
          <w:bottom w:val="nil"/>
          <w:right w:val="nil"/>
          <w:between w:val="nil"/>
        </w:pBdr>
        <w:tabs>
          <w:tab w:val="left" w:pos="1028"/>
        </w:tabs>
        <w:spacing w:before="217"/>
        <w:ind w:hanging="912"/>
        <w:jc w:val="both"/>
        <w:rPr>
          <w:i/>
          <w:color w:val="000000"/>
          <w:sz w:val="28"/>
          <w:szCs w:val="28"/>
        </w:rPr>
      </w:pPr>
      <w:r>
        <w:rPr>
          <w:i/>
          <w:color w:val="000000"/>
          <w:sz w:val="28"/>
          <w:szCs w:val="28"/>
        </w:rPr>
        <w:t>Вивчення документації.</w:t>
      </w:r>
    </w:p>
    <w:p w:rsidR="00741797" w:rsidRDefault="006E5F36">
      <w:pPr>
        <w:numPr>
          <w:ilvl w:val="4"/>
          <w:numId w:val="46"/>
        </w:numPr>
        <w:pBdr>
          <w:top w:val="nil"/>
          <w:left w:val="nil"/>
          <w:bottom w:val="nil"/>
          <w:right w:val="nil"/>
          <w:between w:val="nil"/>
        </w:pBdr>
        <w:tabs>
          <w:tab w:val="left" w:pos="837"/>
        </w:tabs>
        <w:spacing w:before="50" w:line="276" w:lineRule="auto"/>
        <w:ind w:right="349"/>
        <w:jc w:val="both"/>
        <w:rPr>
          <w:color w:val="000000"/>
          <w:sz w:val="28"/>
          <w:szCs w:val="28"/>
        </w:rPr>
      </w:pPr>
      <w:r>
        <w:rPr>
          <w:color w:val="000000"/>
          <w:sz w:val="28"/>
          <w:szCs w:val="28"/>
        </w:rPr>
        <w:t>Освітня програма, Річний план роботи закладу, протоколи засідань педагогічної ради, накази керівника з основної діяльності та кадрових питань, штатний розпис, статистичні звіти, класні журнали тощо.</w:t>
      </w:r>
    </w:p>
    <w:p w:rsidR="00741797" w:rsidRDefault="006E5F36">
      <w:pPr>
        <w:numPr>
          <w:ilvl w:val="3"/>
          <w:numId w:val="46"/>
        </w:numPr>
        <w:pBdr>
          <w:top w:val="nil"/>
          <w:left w:val="nil"/>
          <w:bottom w:val="nil"/>
          <w:right w:val="nil"/>
          <w:between w:val="nil"/>
        </w:pBdr>
        <w:tabs>
          <w:tab w:val="left" w:pos="1029"/>
        </w:tabs>
        <w:spacing w:before="226"/>
        <w:ind w:left="1028" w:hanging="913"/>
        <w:rPr>
          <w:i/>
          <w:color w:val="000000"/>
          <w:sz w:val="28"/>
          <w:szCs w:val="28"/>
        </w:rPr>
      </w:pPr>
      <w:r>
        <w:rPr>
          <w:i/>
          <w:color w:val="000000"/>
          <w:sz w:val="28"/>
          <w:szCs w:val="28"/>
        </w:rPr>
        <w:t>Спостереження.</w:t>
      </w:r>
    </w:p>
    <w:p w:rsidR="00741797" w:rsidRDefault="006E5F36">
      <w:pPr>
        <w:numPr>
          <w:ilvl w:val="4"/>
          <w:numId w:val="46"/>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За освітнім середовищем закладу.</w:t>
      </w:r>
    </w:p>
    <w:p w:rsidR="00741797" w:rsidRDefault="006E5F36">
      <w:pPr>
        <w:numPr>
          <w:ilvl w:val="4"/>
          <w:numId w:val="46"/>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За проведенням навчальних занять.</w:t>
      </w:r>
    </w:p>
    <w:p w:rsidR="00741797" w:rsidRDefault="006E5F36">
      <w:pPr>
        <w:numPr>
          <w:ilvl w:val="3"/>
          <w:numId w:val="46"/>
        </w:numPr>
        <w:pBdr>
          <w:top w:val="nil"/>
          <w:left w:val="nil"/>
          <w:bottom w:val="nil"/>
          <w:right w:val="nil"/>
          <w:between w:val="nil"/>
        </w:pBdr>
        <w:tabs>
          <w:tab w:val="left" w:pos="1029"/>
        </w:tabs>
        <w:spacing w:before="246"/>
        <w:ind w:left="1028" w:hanging="913"/>
        <w:jc w:val="both"/>
        <w:rPr>
          <w:i/>
          <w:color w:val="000000"/>
          <w:sz w:val="28"/>
          <w:szCs w:val="28"/>
        </w:rPr>
      </w:pPr>
      <w:r>
        <w:rPr>
          <w:i/>
          <w:color w:val="000000"/>
          <w:sz w:val="28"/>
          <w:szCs w:val="28"/>
        </w:rPr>
        <w:t>Внутрішній моніторинг якості освіти.</w:t>
      </w:r>
    </w:p>
    <w:p w:rsidR="00741797" w:rsidRDefault="006E5F36">
      <w:pPr>
        <w:pBdr>
          <w:top w:val="nil"/>
          <w:left w:val="nil"/>
          <w:bottom w:val="nil"/>
          <w:right w:val="nil"/>
          <w:between w:val="nil"/>
        </w:pBdr>
        <w:spacing w:before="50" w:line="276" w:lineRule="auto"/>
        <w:ind w:left="116" w:right="350" w:firstLine="492"/>
        <w:jc w:val="both"/>
        <w:rPr>
          <w:color w:val="000000"/>
          <w:sz w:val="28"/>
          <w:szCs w:val="28"/>
        </w:rPr>
      </w:pPr>
      <w:r>
        <w:rPr>
          <w:color w:val="000000"/>
          <w:sz w:val="28"/>
          <w:szCs w:val="28"/>
        </w:rPr>
        <w:t>Механізм підготовки та проведення моніторингу в закладі визначається Порядком проведення моніторингу якості освіти, затвердженого наказом МОН України від 16 січня 2020 року №54 та Порядком проведення внутрішнього моніторингу якості освіти. Для проведення моніторингу обов’язковим є розроблення його програми та оприлюднення результатів на вебсайті закладу.</w:t>
      </w:r>
    </w:p>
    <w:p w:rsidR="00741797" w:rsidRDefault="006E5F36">
      <w:pPr>
        <w:spacing w:before="199"/>
        <w:ind w:left="684"/>
        <w:rPr>
          <w:i/>
          <w:sz w:val="28"/>
          <w:szCs w:val="28"/>
        </w:rPr>
      </w:pPr>
      <w:r>
        <w:rPr>
          <w:i/>
          <w:sz w:val="28"/>
          <w:szCs w:val="28"/>
        </w:rPr>
        <w:t>Завдання внутрішнього моніторингу:</w:t>
      </w:r>
    </w:p>
    <w:p w:rsidR="00741797" w:rsidRDefault="006E5F36">
      <w:pPr>
        <w:numPr>
          <w:ilvl w:val="4"/>
          <w:numId w:val="46"/>
        </w:numPr>
        <w:pBdr>
          <w:top w:val="nil"/>
          <w:left w:val="nil"/>
          <w:bottom w:val="nil"/>
          <w:right w:val="nil"/>
          <w:between w:val="nil"/>
        </w:pBdr>
        <w:tabs>
          <w:tab w:val="left" w:pos="824"/>
          <w:tab w:val="left" w:pos="825"/>
        </w:tabs>
        <w:spacing w:before="50"/>
        <w:ind w:left="824" w:hanging="425"/>
        <w:rPr>
          <w:color w:val="000000"/>
          <w:sz w:val="28"/>
          <w:szCs w:val="28"/>
        </w:rPr>
        <w:sectPr w:rsidR="00741797">
          <w:pgSz w:w="11910" w:h="16840"/>
          <w:pgMar w:top="1040" w:right="220" w:bottom="800" w:left="1300" w:header="0" w:footer="539" w:gutter="0"/>
          <w:cols w:space="720"/>
        </w:sectPr>
      </w:pPr>
      <w:r>
        <w:rPr>
          <w:color w:val="000000"/>
          <w:sz w:val="28"/>
          <w:szCs w:val="28"/>
        </w:rPr>
        <w:t>здійснення систематичного контролю за освітнім процесом у закладі;</w:t>
      </w:r>
    </w:p>
    <w:p w:rsidR="00741797" w:rsidRDefault="006E5F36">
      <w:pPr>
        <w:numPr>
          <w:ilvl w:val="4"/>
          <w:numId w:val="46"/>
        </w:numPr>
        <w:pBdr>
          <w:top w:val="nil"/>
          <w:left w:val="nil"/>
          <w:bottom w:val="nil"/>
          <w:right w:val="nil"/>
          <w:between w:val="nil"/>
        </w:pBdr>
        <w:tabs>
          <w:tab w:val="left" w:pos="824"/>
          <w:tab w:val="left" w:pos="825"/>
          <w:tab w:val="left" w:pos="2259"/>
          <w:tab w:val="left" w:pos="3374"/>
          <w:tab w:val="left" w:pos="4573"/>
          <w:tab w:val="left" w:pos="6428"/>
          <w:tab w:val="left" w:pos="6732"/>
          <w:tab w:val="left" w:pos="8163"/>
        </w:tabs>
        <w:spacing w:before="71" w:line="273" w:lineRule="auto"/>
        <w:ind w:left="824" w:right="356" w:hanging="425"/>
        <w:rPr>
          <w:color w:val="000000"/>
          <w:sz w:val="28"/>
          <w:szCs w:val="28"/>
        </w:rPr>
      </w:pPr>
      <w:r>
        <w:rPr>
          <w:color w:val="000000"/>
          <w:sz w:val="28"/>
          <w:szCs w:val="28"/>
        </w:rPr>
        <w:lastRenderedPageBreak/>
        <w:t>створення</w:t>
      </w:r>
      <w:r>
        <w:rPr>
          <w:color w:val="000000"/>
          <w:sz w:val="28"/>
          <w:szCs w:val="28"/>
        </w:rPr>
        <w:tab/>
        <w:t>власної</w:t>
      </w:r>
      <w:r>
        <w:rPr>
          <w:color w:val="000000"/>
          <w:sz w:val="28"/>
          <w:szCs w:val="28"/>
        </w:rPr>
        <w:tab/>
        <w:t>системи</w:t>
      </w:r>
      <w:r>
        <w:rPr>
          <w:color w:val="000000"/>
          <w:sz w:val="28"/>
          <w:szCs w:val="28"/>
        </w:rPr>
        <w:tab/>
        <w:t>неперервного</w:t>
      </w:r>
      <w:r>
        <w:rPr>
          <w:color w:val="000000"/>
          <w:sz w:val="28"/>
          <w:szCs w:val="28"/>
        </w:rPr>
        <w:tab/>
        <w:t>і</w:t>
      </w:r>
      <w:r>
        <w:rPr>
          <w:color w:val="000000"/>
          <w:sz w:val="28"/>
          <w:szCs w:val="28"/>
        </w:rPr>
        <w:tab/>
        <w:t>тривалого</w:t>
      </w:r>
      <w:r>
        <w:rPr>
          <w:color w:val="000000"/>
          <w:sz w:val="28"/>
          <w:szCs w:val="28"/>
        </w:rPr>
        <w:tab/>
        <w:t>спостереження, оцінювання стану освітнього процесу;</w:t>
      </w:r>
    </w:p>
    <w:p w:rsidR="00741797" w:rsidRDefault="006E5F36">
      <w:pPr>
        <w:numPr>
          <w:ilvl w:val="4"/>
          <w:numId w:val="46"/>
        </w:numPr>
        <w:pBdr>
          <w:top w:val="nil"/>
          <w:left w:val="nil"/>
          <w:bottom w:val="nil"/>
          <w:right w:val="nil"/>
          <w:between w:val="nil"/>
        </w:pBdr>
        <w:tabs>
          <w:tab w:val="left" w:pos="824"/>
          <w:tab w:val="left" w:pos="825"/>
        </w:tabs>
        <w:spacing w:before="6" w:line="273" w:lineRule="auto"/>
        <w:ind w:left="824" w:right="349" w:hanging="425"/>
        <w:rPr>
          <w:color w:val="000000"/>
          <w:sz w:val="28"/>
          <w:szCs w:val="28"/>
        </w:rPr>
      </w:pPr>
      <w:r>
        <w:rPr>
          <w:color w:val="000000"/>
          <w:sz w:val="28"/>
          <w:szCs w:val="28"/>
        </w:rPr>
        <w:t>аналіз чинників впливу на результативність успішності, підтримка високої мотивації навчання;</w:t>
      </w:r>
    </w:p>
    <w:p w:rsidR="00741797" w:rsidRDefault="006E5F36">
      <w:pPr>
        <w:numPr>
          <w:ilvl w:val="4"/>
          <w:numId w:val="46"/>
        </w:numPr>
        <w:pBdr>
          <w:top w:val="nil"/>
          <w:left w:val="nil"/>
          <w:bottom w:val="nil"/>
          <w:right w:val="nil"/>
          <w:between w:val="nil"/>
        </w:pBdr>
        <w:tabs>
          <w:tab w:val="left" w:pos="824"/>
          <w:tab w:val="left" w:pos="825"/>
        </w:tabs>
        <w:spacing w:before="5" w:line="278" w:lineRule="auto"/>
        <w:ind w:left="824" w:right="354" w:hanging="425"/>
        <w:rPr>
          <w:color w:val="000000"/>
          <w:sz w:val="28"/>
          <w:szCs w:val="28"/>
        </w:rPr>
      </w:pPr>
      <w:r>
        <w:rPr>
          <w:color w:val="000000"/>
          <w:sz w:val="28"/>
          <w:szCs w:val="28"/>
        </w:rPr>
        <w:t>створення оптимальних соціально-психологічних умов для саморозвитку та самореалізації здобувачів освіти та педагогів;</w:t>
      </w:r>
    </w:p>
    <w:p w:rsidR="00741797" w:rsidRDefault="006E5F36">
      <w:pPr>
        <w:numPr>
          <w:ilvl w:val="4"/>
          <w:numId w:val="46"/>
        </w:numPr>
        <w:pBdr>
          <w:top w:val="nil"/>
          <w:left w:val="nil"/>
          <w:bottom w:val="nil"/>
          <w:right w:val="nil"/>
          <w:between w:val="nil"/>
        </w:pBdr>
        <w:tabs>
          <w:tab w:val="left" w:pos="824"/>
          <w:tab w:val="left" w:pos="825"/>
        </w:tabs>
        <w:spacing w:line="283" w:lineRule="auto"/>
        <w:ind w:left="824" w:right="348" w:hanging="425"/>
        <w:rPr>
          <w:rFonts w:ascii="Calibri" w:eastAsia="Calibri" w:hAnsi="Calibri" w:cs="Calibri"/>
          <w:color w:val="000000"/>
          <w:sz w:val="28"/>
          <w:szCs w:val="28"/>
        </w:rPr>
      </w:pPr>
      <w:r>
        <w:rPr>
          <w:color w:val="000000"/>
          <w:sz w:val="28"/>
          <w:szCs w:val="28"/>
        </w:rPr>
        <w:t>прогнозування на підставі об’єктивних даних динаміки й тенденцій розвитку освітнього процесу в школі</w:t>
      </w:r>
      <w:r>
        <w:rPr>
          <w:rFonts w:ascii="Calibri" w:eastAsia="Calibri" w:hAnsi="Calibri" w:cs="Calibri"/>
          <w:color w:val="000000"/>
          <w:sz w:val="28"/>
          <w:szCs w:val="28"/>
        </w:rPr>
        <w:t>.</w:t>
      </w:r>
    </w:p>
    <w:p w:rsidR="00741797" w:rsidRDefault="006E5F36">
      <w:pPr>
        <w:spacing w:before="175"/>
        <w:ind w:left="684"/>
        <w:rPr>
          <w:sz w:val="28"/>
          <w:szCs w:val="28"/>
        </w:rPr>
      </w:pPr>
      <w:r>
        <w:rPr>
          <w:i/>
          <w:sz w:val="28"/>
          <w:szCs w:val="28"/>
        </w:rPr>
        <w:t xml:space="preserve">Предметом моніторингу </w:t>
      </w:r>
      <w:r>
        <w:rPr>
          <w:sz w:val="28"/>
          <w:szCs w:val="28"/>
        </w:rPr>
        <w:t>є якість освітнього процесу в закладі освіти.</w:t>
      </w:r>
    </w:p>
    <w:p w:rsidR="00741797" w:rsidRDefault="006E5F36">
      <w:pPr>
        <w:spacing w:before="258"/>
        <w:ind w:left="684"/>
        <w:jc w:val="both"/>
        <w:rPr>
          <w:sz w:val="28"/>
          <w:szCs w:val="28"/>
        </w:rPr>
      </w:pPr>
      <w:r>
        <w:rPr>
          <w:i/>
          <w:sz w:val="28"/>
          <w:szCs w:val="28"/>
        </w:rPr>
        <w:t xml:space="preserve">Об’єктами (напрямами) моніторингу </w:t>
      </w:r>
      <w:r>
        <w:rPr>
          <w:sz w:val="28"/>
          <w:szCs w:val="28"/>
        </w:rPr>
        <w:t>якості освіти є:</w:t>
      </w:r>
    </w:p>
    <w:p w:rsidR="00741797" w:rsidRDefault="006E5F36">
      <w:pPr>
        <w:numPr>
          <w:ilvl w:val="4"/>
          <w:numId w:val="46"/>
        </w:numPr>
        <w:pBdr>
          <w:top w:val="nil"/>
          <w:left w:val="nil"/>
          <w:bottom w:val="nil"/>
          <w:right w:val="nil"/>
          <w:between w:val="nil"/>
        </w:pBdr>
        <w:tabs>
          <w:tab w:val="left" w:pos="825"/>
        </w:tabs>
        <w:spacing w:before="50"/>
        <w:ind w:left="824" w:hanging="425"/>
        <w:jc w:val="both"/>
        <w:rPr>
          <w:color w:val="000000"/>
          <w:sz w:val="28"/>
          <w:szCs w:val="28"/>
        </w:rPr>
      </w:pPr>
      <w:r>
        <w:rPr>
          <w:color w:val="000000"/>
          <w:sz w:val="28"/>
          <w:szCs w:val="28"/>
        </w:rPr>
        <w:t>знеособлена інформація про учасників освітнього процесу;</w:t>
      </w:r>
    </w:p>
    <w:p w:rsidR="00741797" w:rsidRDefault="006E5F36">
      <w:pPr>
        <w:numPr>
          <w:ilvl w:val="4"/>
          <w:numId w:val="46"/>
        </w:numPr>
        <w:pBdr>
          <w:top w:val="nil"/>
          <w:left w:val="nil"/>
          <w:bottom w:val="nil"/>
          <w:right w:val="nil"/>
          <w:between w:val="nil"/>
        </w:pBdr>
        <w:tabs>
          <w:tab w:val="left" w:pos="825"/>
        </w:tabs>
        <w:spacing w:before="51" w:line="273" w:lineRule="auto"/>
        <w:ind w:left="824" w:right="348" w:hanging="425"/>
        <w:jc w:val="both"/>
        <w:rPr>
          <w:color w:val="000000"/>
          <w:sz w:val="28"/>
          <w:szCs w:val="28"/>
        </w:rPr>
      </w:pPr>
      <w:r>
        <w:rPr>
          <w:color w:val="000000"/>
          <w:sz w:val="28"/>
          <w:szCs w:val="28"/>
        </w:rPr>
        <w:t>результати навчання та розвитку здобувачів освіти, формування їх компетентностей;</w:t>
      </w:r>
    </w:p>
    <w:p w:rsidR="00741797" w:rsidRDefault="006E5F36">
      <w:pPr>
        <w:numPr>
          <w:ilvl w:val="4"/>
          <w:numId w:val="46"/>
        </w:numPr>
        <w:pBdr>
          <w:top w:val="nil"/>
          <w:left w:val="nil"/>
          <w:bottom w:val="nil"/>
          <w:right w:val="nil"/>
          <w:between w:val="nil"/>
        </w:pBdr>
        <w:tabs>
          <w:tab w:val="left" w:pos="825"/>
        </w:tabs>
        <w:spacing w:before="5" w:line="273" w:lineRule="auto"/>
        <w:ind w:left="824" w:right="350" w:hanging="425"/>
        <w:jc w:val="both"/>
        <w:rPr>
          <w:color w:val="000000"/>
          <w:sz w:val="28"/>
          <w:szCs w:val="28"/>
        </w:rPr>
      </w:pPr>
      <w:r>
        <w:rPr>
          <w:color w:val="000000"/>
          <w:sz w:val="28"/>
          <w:szCs w:val="28"/>
        </w:rPr>
        <w:t>педагогічна діяльність (проведення навчальних занять, підвищення кваліфікації педагогічних працівників);</w:t>
      </w:r>
    </w:p>
    <w:p w:rsidR="00741797" w:rsidRDefault="006E5F36">
      <w:pPr>
        <w:numPr>
          <w:ilvl w:val="4"/>
          <w:numId w:val="46"/>
        </w:numPr>
        <w:pBdr>
          <w:top w:val="nil"/>
          <w:left w:val="nil"/>
          <w:bottom w:val="nil"/>
          <w:right w:val="nil"/>
          <w:between w:val="nil"/>
        </w:pBdr>
        <w:tabs>
          <w:tab w:val="left" w:pos="825"/>
        </w:tabs>
        <w:spacing w:before="6" w:line="276" w:lineRule="auto"/>
        <w:ind w:left="824" w:right="346" w:hanging="425"/>
        <w:jc w:val="both"/>
        <w:rPr>
          <w:color w:val="000000"/>
          <w:sz w:val="28"/>
          <w:szCs w:val="28"/>
        </w:rPr>
      </w:pPr>
      <w:r>
        <w:rPr>
          <w:color w:val="000000"/>
          <w:sz w:val="28"/>
          <w:szCs w:val="28"/>
        </w:rPr>
        <w:t>освітнє середовище (санітарно-гігієнічні умови, стан забезпечення навчальних приміщень, безпека спортивних та ігрових майданчиків, робота їдальні та буфету, вплив середовища на навчальну діяльність тощо);</w:t>
      </w:r>
    </w:p>
    <w:p w:rsidR="00741797" w:rsidRDefault="006E5F36">
      <w:pPr>
        <w:numPr>
          <w:ilvl w:val="4"/>
          <w:numId w:val="46"/>
        </w:numPr>
        <w:pBdr>
          <w:top w:val="nil"/>
          <w:left w:val="nil"/>
          <w:bottom w:val="nil"/>
          <w:right w:val="nil"/>
          <w:between w:val="nil"/>
        </w:pBdr>
        <w:tabs>
          <w:tab w:val="left" w:pos="825"/>
        </w:tabs>
        <w:spacing w:before="2"/>
        <w:ind w:left="824" w:hanging="425"/>
        <w:jc w:val="both"/>
        <w:rPr>
          <w:color w:val="000000"/>
          <w:sz w:val="28"/>
          <w:szCs w:val="28"/>
        </w:rPr>
      </w:pPr>
      <w:r>
        <w:rPr>
          <w:color w:val="000000"/>
          <w:sz w:val="28"/>
          <w:szCs w:val="28"/>
        </w:rPr>
        <w:t>освітні та управлінські процеси в закладі освіти;</w:t>
      </w:r>
    </w:p>
    <w:p w:rsidR="00741797" w:rsidRDefault="006E5F36">
      <w:pPr>
        <w:numPr>
          <w:ilvl w:val="4"/>
          <w:numId w:val="46"/>
        </w:numPr>
        <w:pBdr>
          <w:top w:val="nil"/>
          <w:left w:val="nil"/>
          <w:bottom w:val="nil"/>
          <w:right w:val="nil"/>
          <w:between w:val="nil"/>
        </w:pBdr>
        <w:tabs>
          <w:tab w:val="left" w:pos="825"/>
        </w:tabs>
        <w:spacing w:before="46" w:line="276" w:lineRule="auto"/>
        <w:ind w:left="824" w:right="349" w:hanging="425"/>
        <w:jc w:val="both"/>
        <w:rPr>
          <w:color w:val="000000"/>
          <w:sz w:val="28"/>
          <w:szCs w:val="28"/>
        </w:rPr>
      </w:pPr>
      <w:r>
        <w:rPr>
          <w:color w:val="000000"/>
          <w:sz w:val="28"/>
          <w:szCs w:val="28"/>
        </w:rPr>
        <w:t>умови здійснення освітньої та управлінської діяльності (матеріально-технічні, санітарно-гігієнічні, нормативно-правові, кадрові, фінансові, навчально-методичні тощо);</w:t>
      </w:r>
    </w:p>
    <w:p w:rsidR="00741797" w:rsidRDefault="006E5F36">
      <w:pPr>
        <w:numPr>
          <w:ilvl w:val="4"/>
          <w:numId w:val="46"/>
        </w:numPr>
        <w:pBdr>
          <w:top w:val="nil"/>
          <w:left w:val="nil"/>
          <w:bottom w:val="nil"/>
          <w:right w:val="nil"/>
          <w:between w:val="nil"/>
        </w:pBdr>
        <w:tabs>
          <w:tab w:val="left" w:pos="825"/>
        </w:tabs>
        <w:spacing w:before="1"/>
        <w:ind w:left="824" w:hanging="425"/>
        <w:jc w:val="both"/>
        <w:rPr>
          <w:color w:val="000000"/>
          <w:sz w:val="28"/>
          <w:szCs w:val="28"/>
        </w:rPr>
      </w:pPr>
      <w:r>
        <w:rPr>
          <w:color w:val="000000"/>
          <w:sz w:val="28"/>
          <w:szCs w:val="28"/>
        </w:rPr>
        <w:t>результати запровадження освітніх змін, інновацій;</w:t>
      </w:r>
    </w:p>
    <w:p w:rsidR="00741797" w:rsidRDefault="006E5F36">
      <w:pPr>
        <w:numPr>
          <w:ilvl w:val="4"/>
          <w:numId w:val="46"/>
        </w:numPr>
        <w:pBdr>
          <w:top w:val="nil"/>
          <w:left w:val="nil"/>
          <w:bottom w:val="nil"/>
          <w:right w:val="nil"/>
          <w:between w:val="nil"/>
        </w:pBdr>
        <w:tabs>
          <w:tab w:val="left" w:pos="825"/>
        </w:tabs>
        <w:spacing w:before="47"/>
        <w:ind w:left="824" w:hanging="425"/>
        <w:jc w:val="both"/>
        <w:rPr>
          <w:color w:val="000000"/>
          <w:sz w:val="28"/>
          <w:szCs w:val="28"/>
        </w:rPr>
      </w:pPr>
      <w:r>
        <w:rPr>
          <w:color w:val="000000"/>
          <w:sz w:val="28"/>
          <w:szCs w:val="28"/>
        </w:rPr>
        <w:t>стан організації освітнього процесу в закладі освіти.</w:t>
      </w:r>
    </w:p>
    <w:p w:rsidR="00741797" w:rsidRDefault="006E5F36">
      <w:pPr>
        <w:spacing w:before="250"/>
        <w:ind w:left="116"/>
        <w:rPr>
          <w:sz w:val="28"/>
          <w:szCs w:val="28"/>
        </w:rPr>
      </w:pPr>
      <w:r>
        <w:rPr>
          <w:i/>
          <w:sz w:val="28"/>
          <w:szCs w:val="28"/>
        </w:rPr>
        <w:t>Критерії моніторингу</w:t>
      </w:r>
      <w:r>
        <w:rPr>
          <w:sz w:val="28"/>
          <w:szCs w:val="28"/>
        </w:rPr>
        <w:t>:</w:t>
      </w:r>
    </w:p>
    <w:p w:rsidR="00741797" w:rsidRDefault="006E5F36">
      <w:pPr>
        <w:numPr>
          <w:ilvl w:val="4"/>
          <w:numId w:val="46"/>
        </w:numPr>
        <w:pBdr>
          <w:top w:val="nil"/>
          <w:left w:val="nil"/>
          <w:bottom w:val="nil"/>
          <w:right w:val="nil"/>
          <w:between w:val="nil"/>
        </w:pBdr>
        <w:tabs>
          <w:tab w:val="left" w:pos="836"/>
          <w:tab w:val="left" w:pos="837"/>
          <w:tab w:val="left" w:pos="2696"/>
          <w:tab w:val="left" w:pos="4219"/>
          <w:tab w:val="left" w:pos="5234"/>
          <w:tab w:val="left" w:pos="6042"/>
          <w:tab w:val="left" w:pos="6677"/>
          <w:tab w:val="left" w:pos="7373"/>
          <w:tab w:val="left" w:pos="8764"/>
        </w:tabs>
        <w:spacing w:before="50" w:line="273" w:lineRule="auto"/>
        <w:ind w:right="354"/>
        <w:rPr>
          <w:color w:val="000000"/>
          <w:sz w:val="28"/>
          <w:szCs w:val="28"/>
        </w:rPr>
      </w:pPr>
      <w:r>
        <w:rPr>
          <w:color w:val="000000"/>
          <w:sz w:val="28"/>
          <w:szCs w:val="28"/>
        </w:rPr>
        <w:t>об’єктивність</w:t>
      </w:r>
      <w:r>
        <w:rPr>
          <w:color w:val="000000"/>
          <w:sz w:val="28"/>
          <w:szCs w:val="28"/>
        </w:rPr>
        <w:tab/>
        <w:t>(створення</w:t>
      </w:r>
      <w:r>
        <w:rPr>
          <w:color w:val="000000"/>
          <w:sz w:val="28"/>
          <w:szCs w:val="28"/>
        </w:rPr>
        <w:tab/>
        <w:t>рівних</w:t>
      </w:r>
      <w:r>
        <w:rPr>
          <w:color w:val="000000"/>
          <w:sz w:val="28"/>
          <w:szCs w:val="28"/>
        </w:rPr>
        <w:tab/>
        <w:t>умов</w:t>
      </w:r>
      <w:r>
        <w:rPr>
          <w:color w:val="000000"/>
          <w:sz w:val="28"/>
          <w:szCs w:val="28"/>
        </w:rPr>
        <w:tab/>
        <w:t>для</w:t>
      </w:r>
      <w:r>
        <w:rPr>
          <w:color w:val="000000"/>
          <w:sz w:val="28"/>
          <w:szCs w:val="28"/>
        </w:rPr>
        <w:tab/>
        <w:t>всіх</w:t>
      </w:r>
      <w:r>
        <w:rPr>
          <w:color w:val="000000"/>
          <w:sz w:val="28"/>
          <w:szCs w:val="28"/>
        </w:rPr>
        <w:tab/>
        <w:t>учасників</w:t>
      </w:r>
      <w:r>
        <w:rPr>
          <w:color w:val="000000"/>
          <w:sz w:val="28"/>
          <w:szCs w:val="28"/>
        </w:rPr>
        <w:tab/>
        <w:t>освітнього процесу);</w:t>
      </w:r>
    </w:p>
    <w:p w:rsidR="00741797" w:rsidRDefault="006E5F36">
      <w:pPr>
        <w:numPr>
          <w:ilvl w:val="4"/>
          <w:numId w:val="46"/>
        </w:numPr>
        <w:pBdr>
          <w:top w:val="nil"/>
          <w:left w:val="nil"/>
          <w:bottom w:val="nil"/>
          <w:right w:val="nil"/>
          <w:between w:val="nil"/>
        </w:pBdr>
        <w:tabs>
          <w:tab w:val="left" w:pos="836"/>
          <w:tab w:val="left" w:pos="837"/>
        </w:tabs>
        <w:spacing w:before="6"/>
        <w:rPr>
          <w:color w:val="000000"/>
          <w:sz w:val="28"/>
          <w:szCs w:val="28"/>
        </w:rPr>
      </w:pPr>
      <w:r>
        <w:rPr>
          <w:color w:val="000000"/>
          <w:sz w:val="28"/>
          <w:szCs w:val="28"/>
        </w:rPr>
        <w:t>систематичність (згідно алгоритму дій, етапів та в певній послідовності);</w:t>
      </w:r>
    </w:p>
    <w:p w:rsidR="00741797" w:rsidRDefault="006E5F36">
      <w:pPr>
        <w:numPr>
          <w:ilvl w:val="4"/>
          <w:numId w:val="46"/>
        </w:numPr>
        <w:pBdr>
          <w:top w:val="nil"/>
          <w:left w:val="nil"/>
          <w:bottom w:val="nil"/>
          <w:right w:val="nil"/>
          <w:between w:val="nil"/>
        </w:pBdr>
        <w:tabs>
          <w:tab w:val="left" w:pos="836"/>
          <w:tab w:val="left" w:pos="837"/>
        </w:tabs>
        <w:spacing w:before="46" w:line="278" w:lineRule="auto"/>
        <w:ind w:right="356"/>
        <w:rPr>
          <w:color w:val="000000"/>
          <w:sz w:val="28"/>
          <w:szCs w:val="28"/>
        </w:rPr>
      </w:pPr>
      <w:r>
        <w:rPr>
          <w:color w:val="000000"/>
          <w:sz w:val="28"/>
          <w:szCs w:val="28"/>
        </w:rPr>
        <w:t>відповідність завдань змісту досліджуваного матеріалу, чіткість оцінювання, шляхи перевірки результатів;</w:t>
      </w:r>
    </w:p>
    <w:p w:rsidR="00741797" w:rsidRDefault="006E5F36">
      <w:pPr>
        <w:numPr>
          <w:ilvl w:val="4"/>
          <w:numId w:val="46"/>
        </w:numPr>
        <w:pBdr>
          <w:top w:val="nil"/>
          <w:left w:val="nil"/>
          <w:bottom w:val="nil"/>
          <w:right w:val="nil"/>
          <w:between w:val="nil"/>
        </w:pBdr>
        <w:tabs>
          <w:tab w:val="left" w:pos="836"/>
          <w:tab w:val="left" w:pos="837"/>
        </w:tabs>
        <w:spacing w:line="315" w:lineRule="auto"/>
        <w:rPr>
          <w:color w:val="000000"/>
          <w:sz w:val="28"/>
          <w:szCs w:val="28"/>
        </w:rPr>
      </w:pPr>
      <w:r>
        <w:rPr>
          <w:color w:val="000000"/>
          <w:sz w:val="28"/>
          <w:szCs w:val="28"/>
        </w:rPr>
        <w:t>надійність (повторний контроль іншими суб’єктами);</w:t>
      </w:r>
    </w:p>
    <w:p w:rsidR="00741797" w:rsidRDefault="006E5F36">
      <w:pPr>
        <w:numPr>
          <w:ilvl w:val="4"/>
          <w:numId w:val="46"/>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гуманізм (в умовах довіри, поваги до особистості).</w:t>
      </w:r>
    </w:p>
    <w:p w:rsidR="00741797" w:rsidRDefault="006E5F36">
      <w:pPr>
        <w:spacing w:before="258" w:line="278" w:lineRule="auto"/>
        <w:ind w:left="116" w:firstLine="428"/>
        <w:rPr>
          <w:sz w:val="28"/>
          <w:szCs w:val="28"/>
        </w:rPr>
      </w:pPr>
      <w:r>
        <w:rPr>
          <w:i/>
          <w:sz w:val="28"/>
          <w:szCs w:val="28"/>
        </w:rPr>
        <w:t xml:space="preserve">Періодичність проведення моніторингу </w:t>
      </w:r>
      <w:r>
        <w:rPr>
          <w:sz w:val="28"/>
          <w:szCs w:val="28"/>
        </w:rPr>
        <w:t>за напрямами визначається згідно Порядку проведення внутрішнього моніторингу якості освіти закладу.</w:t>
      </w:r>
    </w:p>
    <w:p w:rsidR="00741797" w:rsidRDefault="006E5F36">
      <w:pPr>
        <w:numPr>
          <w:ilvl w:val="2"/>
          <w:numId w:val="44"/>
        </w:numPr>
        <w:pBdr>
          <w:top w:val="nil"/>
          <w:left w:val="nil"/>
          <w:bottom w:val="nil"/>
          <w:right w:val="nil"/>
          <w:between w:val="nil"/>
        </w:pBdr>
        <w:tabs>
          <w:tab w:val="left" w:pos="837"/>
          <w:tab w:val="left" w:pos="2291"/>
          <w:tab w:val="left" w:pos="2662"/>
          <w:tab w:val="left" w:pos="4186"/>
          <w:tab w:val="left" w:pos="6033"/>
          <w:tab w:val="left" w:pos="7132"/>
          <w:tab w:val="left" w:pos="8231"/>
          <w:tab w:val="left" w:pos="9422"/>
        </w:tabs>
        <w:spacing w:before="205" w:line="278" w:lineRule="auto"/>
        <w:ind w:left="116" w:right="355" w:firstLine="0"/>
        <w:rPr>
          <w:i/>
          <w:color w:val="000000"/>
          <w:sz w:val="28"/>
          <w:szCs w:val="28"/>
        </w:rPr>
        <w:sectPr w:rsidR="00741797">
          <w:pgSz w:w="11910" w:h="16840"/>
          <w:pgMar w:top="1040" w:right="220" w:bottom="800" w:left="1300" w:header="0" w:footer="539" w:gutter="0"/>
          <w:cols w:space="720"/>
        </w:sectPr>
      </w:pPr>
      <w:r>
        <w:rPr>
          <w:i/>
          <w:color w:val="000000"/>
          <w:sz w:val="28"/>
          <w:szCs w:val="28"/>
        </w:rPr>
        <w:t>Політики</w:t>
      </w:r>
      <w:r>
        <w:rPr>
          <w:i/>
          <w:color w:val="000000"/>
          <w:sz w:val="28"/>
          <w:szCs w:val="28"/>
        </w:rPr>
        <w:tab/>
        <w:t>і</w:t>
      </w:r>
      <w:r>
        <w:rPr>
          <w:i/>
          <w:color w:val="000000"/>
          <w:sz w:val="28"/>
          <w:szCs w:val="28"/>
        </w:rPr>
        <w:tab/>
        <w:t>процедури</w:t>
      </w:r>
      <w:r>
        <w:rPr>
          <w:i/>
          <w:color w:val="000000"/>
          <w:sz w:val="28"/>
          <w:szCs w:val="28"/>
        </w:rPr>
        <w:tab/>
        <w:t>забезпечення</w:t>
      </w:r>
      <w:r>
        <w:rPr>
          <w:i/>
          <w:color w:val="000000"/>
          <w:sz w:val="28"/>
          <w:szCs w:val="28"/>
        </w:rPr>
        <w:tab/>
        <w:t>якості</w:t>
      </w:r>
      <w:r>
        <w:rPr>
          <w:i/>
          <w:color w:val="000000"/>
          <w:sz w:val="28"/>
          <w:szCs w:val="28"/>
        </w:rPr>
        <w:tab/>
        <w:t>освіти</w:t>
      </w:r>
      <w:r>
        <w:rPr>
          <w:i/>
          <w:color w:val="000000"/>
          <w:sz w:val="28"/>
          <w:szCs w:val="28"/>
        </w:rPr>
        <w:tab/>
        <w:t>повинні</w:t>
      </w:r>
      <w:r>
        <w:rPr>
          <w:i/>
          <w:color w:val="000000"/>
          <w:sz w:val="28"/>
          <w:szCs w:val="28"/>
        </w:rPr>
        <w:tab/>
        <w:t>бути об’єктивними, відкритими, інформаційними та прозорими.</w:t>
      </w:r>
    </w:p>
    <w:p w:rsidR="00741797" w:rsidRDefault="006E5F36">
      <w:pPr>
        <w:pStyle w:val="2"/>
        <w:numPr>
          <w:ilvl w:val="1"/>
          <w:numId w:val="44"/>
        </w:numPr>
        <w:tabs>
          <w:tab w:val="left" w:pos="1300"/>
        </w:tabs>
        <w:spacing w:before="59"/>
        <w:ind w:left="1300"/>
      </w:pPr>
      <w:r>
        <w:lastRenderedPageBreak/>
        <w:t>Система та механізми забезпечення академічної доброчесності</w:t>
      </w:r>
    </w:p>
    <w:p w:rsidR="00741797" w:rsidRDefault="00741797">
      <w:pPr>
        <w:pBdr>
          <w:top w:val="nil"/>
          <w:left w:val="nil"/>
          <w:bottom w:val="nil"/>
          <w:right w:val="nil"/>
          <w:between w:val="nil"/>
        </w:pBdr>
        <w:spacing w:before="3"/>
        <w:rPr>
          <w:b/>
          <w:i/>
          <w:color w:val="000000"/>
          <w:sz w:val="27"/>
          <w:szCs w:val="27"/>
        </w:rPr>
      </w:pPr>
    </w:p>
    <w:p w:rsidR="00741797" w:rsidRDefault="006E5F36">
      <w:pPr>
        <w:numPr>
          <w:ilvl w:val="2"/>
          <w:numId w:val="73"/>
        </w:numPr>
        <w:pBdr>
          <w:top w:val="nil"/>
          <w:left w:val="nil"/>
          <w:bottom w:val="nil"/>
          <w:right w:val="nil"/>
          <w:between w:val="nil"/>
        </w:pBdr>
        <w:tabs>
          <w:tab w:val="left" w:pos="1065"/>
        </w:tabs>
        <w:spacing w:line="276" w:lineRule="auto"/>
        <w:ind w:right="348" w:firstLine="0"/>
        <w:jc w:val="both"/>
        <w:rPr>
          <w:color w:val="000000"/>
          <w:sz w:val="28"/>
          <w:szCs w:val="28"/>
        </w:rPr>
      </w:pPr>
      <w:r>
        <w:rPr>
          <w:i/>
          <w:color w:val="000000"/>
          <w:sz w:val="28"/>
          <w:szCs w:val="28"/>
        </w:rPr>
        <w:t xml:space="preserve">Система та механізми забезпечення академічної доброчесності визначається </w:t>
      </w:r>
      <w:r>
        <w:rPr>
          <w:color w:val="000000"/>
          <w:sz w:val="28"/>
          <w:szCs w:val="28"/>
        </w:rPr>
        <w:t xml:space="preserve">Положенням про академічну доброчесність учасників освітнього процесу </w:t>
      </w:r>
      <w:r w:rsidR="00DC6EBA">
        <w:rPr>
          <w:color w:val="000000"/>
          <w:sz w:val="28"/>
          <w:szCs w:val="28"/>
        </w:rPr>
        <w:t xml:space="preserve">Лучицького НВК «ЗШ </w:t>
      </w:r>
      <w:r w:rsidR="00DC6EBA">
        <w:rPr>
          <w:color w:val="000000"/>
          <w:sz w:val="28"/>
          <w:szCs w:val="28"/>
          <w:lang w:val="en-US"/>
        </w:rPr>
        <w:t>I</w:t>
      </w:r>
      <w:r w:rsidR="00DC6EBA" w:rsidRPr="00DC6EBA">
        <w:rPr>
          <w:color w:val="000000"/>
          <w:sz w:val="28"/>
          <w:szCs w:val="28"/>
        </w:rPr>
        <w:t>-</w:t>
      </w:r>
      <w:r w:rsidR="00DC6EBA">
        <w:rPr>
          <w:color w:val="000000"/>
          <w:sz w:val="28"/>
          <w:szCs w:val="28"/>
          <w:lang w:val="en-US"/>
        </w:rPr>
        <w:t>III</w:t>
      </w:r>
      <w:r w:rsidR="00DC6EBA" w:rsidRPr="00DC6EBA">
        <w:rPr>
          <w:color w:val="000000"/>
          <w:sz w:val="28"/>
          <w:szCs w:val="28"/>
        </w:rPr>
        <w:t xml:space="preserve"> </w:t>
      </w:r>
      <w:r w:rsidR="00DC6EBA">
        <w:rPr>
          <w:color w:val="000000"/>
          <w:sz w:val="28"/>
          <w:szCs w:val="28"/>
        </w:rPr>
        <w:t>ст. – дитячий садок»</w:t>
      </w:r>
      <w:r w:rsidR="00DC6EBA">
        <w:rPr>
          <w:color w:val="000000"/>
          <w:sz w:val="28"/>
          <w:szCs w:val="28"/>
        </w:rPr>
        <w:t>.</w:t>
      </w:r>
    </w:p>
    <w:p w:rsidR="00741797" w:rsidRDefault="006E5F36">
      <w:pPr>
        <w:numPr>
          <w:ilvl w:val="2"/>
          <w:numId w:val="73"/>
        </w:numPr>
        <w:pBdr>
          <w:top w:val="nil"/>
          <w:left w:val="nil"/>
          <w:bottom w:val="nil"/>
          <w:right w:val="nil"/>
          <w:between w:val="nil"/>
        </w:pBdr>
        <w:tabs>
          <w:tab w:val="left" w:pos="865"/>
        </w:tabs>
        <w:spacing w:before="212" w:line="276" w:lineRule="auto"/>
        <w:ind w:right="346" w:firstLine="0"/>
        <w:jc w:val="both"/>
        <w:rPr>
          <w:color w:val="000000"/>
          <w:sz w:val="28"/>
          <w:szCs w:val="28"/>
        </w:rPr>
      </w:pPr>
      <w:r>
        <w:rPr>
          <w:i/>
          <w:color w:val="000000"/>
          <w:sz w:val="28"/>
          <w:szCs w:val="28"/>
        </w:rPr>
        <w:t xml:space="preserve">Метою системи забезпечення академічної доброчесності </w:t>
      </w:r>
      <w:r>
        <w:rPr>
          <w:color w:val="000000"/>
          <w:sz w:val="28"/>
          <w:szCs w:val="28"/>
        </w:rPr>
        <w:t>є формування в закладі системи демократичних відносин між учасниками освітнього процесу на основі сукупності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741797" w:rsidRDefault="006E5F36">
      <w:pPr>
        <w:numPr>
          <w:ilvl w:val="2"/>
          <w:numId w:val="73"/>
        </w:numPr>
        <w:pBdr>
          <w:top w:val="nil"/>
          <w:left w:val="nil"/>
          <w:bottom w:val="nil"/>
          <w:right w:val="nil"/>
          <w:between w:val="nil"/>
        </w:pBdr>
        <w:tabs>
          <w:tab w:val="left" w:pos="996"/>
          <w:tab w:val="left" w:pos="997"/>
          <w:tab w:val="left" w:pos="2767"/>
          <w:tab w:val="left" w:pos="4433"/>
          <w:tab w:val="left" w:pos="6445"/>
          <w:tab w:val="left" w:pos="8410"/>
        </w:tabs>
        <w:spacing w:before="211" w:line="278" w:lineRule="auto"/>
        <w:ind w:right="347" w:firstLine="0"/>
        <w:rPr>
          <w:i/>
          <w:color w:val="000000"/>
          <w:sz w:val="28"/>
          <w:szCs w:val="28"/>
        </w:rPr>
      </w:pPr>
      <w:r>
        <w:rPr>
          <w:i/>
          <w:color w:val="000000"/>
          <w:sz w:val="28"/>
          <w:szCs w:val="28"/>
        </w:rPr>
        <w:t>Дотримання</w:t>
      </w:r>
      <w:r>
        <w:rPr>
          <w:i/>
          <w:color w:val="000000"/>
          <w:sz w:val="28"/>
          <w:szCs w:val="28"/>
        </w:rPr>
        <w:tab/>
        <w:t>академічної</w:t>
      </w:r>
      <w:r>
        <w:rPr>
          <w:i/>
          <w:color w:val="000000"/>
          <w:sz w:val="28"/>
          <w:szCs w:val="28"/>
        </w:rPr>
        <w:tab/>
        <w:t>доброчесності</w:t>
      </w:r>
      <w:r>
        <w:rPr>
          <w:i/>
          <w:color w:val="000000"/>
          <w:sz w:val="28"/>
          <w:szCs w:val="28"/>
        </w:rPr>
        <w:tab/>
        <w:t>педагогічними</w:t>
      </w:r>
      <w:r>
        <w:rPr>
          <w:i/>
          <w:color w:val="000000"/>
          <w:sz w:val="28"/>
          <w:szCs w:val="28"/>
        </w:rPr>
        <w:tab/>
        <w:t>працівниками передбачає:</w:t>
      </w:r>
    </w:p>
    <w:p w:rsidR="00741797" w:rsidRDefault="006E5F36">
      <w:pPr>
        <w:numPr>
          <w:ilvl w:val="3"/>
          <w:numId w:val="73"/>
        </w:numPr>
        <w:pBdr>
          <w:top w:val="nil"/>
          <w:left w:val="nil"/>
          <w:bottom w:val="nil"/>
          <w:right w:val="nil"/>
          <w:between w:val="nil"/>
        </w:pBdr>
        <w:tabs>
          <w:tab w:val="left" w:pos="836"/>
          <w:tab w:val="left" w:pos="837"/>
        </w:tabs>
        <w:spacing w:line="278" w:lineRule="auto"/>
        <w:ind w:right="357"/>
        <w:rPr>
          <w:color w:val="000000"/>
          <w:sz w:val="28"/>
          <w:szCs w:val="28"/>
        </w:rPr>
      </w:pPr>
      <w:r>
        <w:rPr>
          <w:color w:val="000000"/>
          <w:sz w:val="28"/>
          <w:szCs w:val="28"/>
        </w:rPr>
        <w:t>посилання на джерела інформації у разі використання ідей, розробок, тверджень, відомостей;</w:t>
      </w:r>
    </w:p>
    <w:p w:rsidR="00741797" w:rsidRDefault="006E5F36">
      <w:pPr>
        <w:numPr>
          <w:ilvl w:val="3"/>
          <w:numId w:val="73"/>
        </w:numPr>
        <w:pBdr>
          <w:top w:val="nil"/>
          <w:left w:val="nil"/>
          <w:bottom w:val="nil"/>
          <w:right w:val="nil"/>
          <w:between w:val="nil"/>
        </w:pBdr>
        <w:tabs>
          <w:tab w:val="left" w:pos="836"/>
          <w:tab w:val="left" w:pos="837"/>
        </w:tabs>
        <w:spacing w:line="315" w:lineRule="auto"/>
        <w:rPr>
          <w:color w:val="000000"/>
          <w:sz w:val="28"/>
          <w:szCs w:val="28"/>
        </w:rPr>
      </w:pPr>
      <w:r>
        <w:rPr>
          <w:color w:val="000000"/>
          <w:sz w:val="28"/>
          <w:szCs w:val="28"/>
        </w:rPr>
        <w:t>дотримання норм законодавства про авторське право та суміжні права;</w:t>
      </w:r>
    </w:p>
    <w:p w:rsidR="00741797" w:rsidRDefault="006E5F36">
      <w:pPr>
        <w:numPr>
          <w:ilvl w:val="3"/>
          <w:numId w:val="73"/>
        </w:numPr>
        <w:pBdr>
          <w:top w:val="nil"/>
          <w:left w:val="nil"/>
          <w:bottom w:val="nil"/>
          <w:right w:val="nil"/>
          <w:between w:val="nil"/>
        </w:pBdr>
        <w:tabs>
          <w:tab w:val="left" w:pos="836"/>
          <w:tab w:val="left" w:pos="837"/>
        </w:tabs>
        <w:spacing w:before="43" w:line="278" w:lineRule="auto"/>
        <w:ind w:right="350"/>
        <w:rPr>
          <w:color w:val="000000"/>
          <w:sz w:val="28"/>
          <w:szCs w:val="28"/>
        </w:rPr>
      </w:pPr>
      <w:r>
        <w:rPr>
          <w:color w:val="000000"/>
          <w:sz w:val="28"/>
          <w:szCs w:val="28"/>
        </w:rPr>
        <w:t>надання достовірної інформації про методики і результати досліджень, джерела використаної інформації та власну педагогічну діяльність;</w:t>
      </w:r>
    </w:p>
    <w:p w:rsidR="00741797" w:rsidRDefault="006E5F36">
      <w:pPr>
        <w:numPr>
          <w:ilvl w:val="3"/>
          <w:numId w:val="73"/>
        </w:numPr>
        <w:pBdr>
          <w:top w:val="nil"/>
          <w:left w:val="nil"/>
          <w:bottom w:val="nil"/>
          <w:right w:val="nil"/>
          <w:between w:val="nil"/>
        </w:pBdr>
        <w:tabs>
          <w:tab w:val="left" w:pos="836"/>
          <w:tab w:val="left" w:pos="837"/>
        </w:tabs>
        <w:spacing w:line="315" w:lineRule="auto"/>
        <w:rPr>
          <w:color w:val="000000"/>
          <w:sz w:val="28"/>
          <w:szCs w:val="28"/>
        </w:rPr>
      </w:pPr>
      <w:r>
        <w:rPr>
          <w:color w:val="000000"/>
          <w:sz w:val="28"/>
          <w:szCs w:val="28"/>
        </w:rPr>
        <w:t>контроль за дотриманням академічної доброчесності здобувачами освіти;</w:t>
      </w:r>
    </w:p>
    <w:p w:rsidR="00741797" w:rsidRDefault="006E5F36">
      <w:pPr>
        <w:numPr>
          <w:ilvl w:val="3"/>
          <w:numId w:val="73"/>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об’єктивне оцінювання результатів навчання здобувачів освіти.</w:t>
      </w:r>
    </w:p>
    <w:p w:rsidR="00741797" w:rsidRDefault="006E5F36">
      <w:pPr>
        <w:numPr>
          <w:ilvl w:val="2"/>
          <w:numId w:val="73"/>
        </w:numPr>
        <w:pBdr>
          <w:top w:val="nil"/>
          <w:left w:val="nil"/>
          <w:bottom w:val="nil"/>
          <w:right w:val="nil"/>
          <w:between w:val="nil"/>
        </w:pBdr>
        <w:tabs>
          <w:tab w:val="left" w:pos="821"/>
        </w:tabs>
        <w:spacing w:before="246"/>
        <w:ind w:left="820" w:hanging="705"/>
        <w:jc w:val="both"/>
        <w:rPr>
          <w:i/>
          <w:color w:val="000000"/>
          <w:sz w:val="28"/>
          <w:szCs w:val="28"/>
        </w:rPr>
      </w:pPr>
      <w:r>
        <w:rPr>
          <w:i/>
          <w:color w:val="000000"/>
          <w:sz w:val="28"/>
          <w:szCs w:val="28"/>
        </w:rPr>
        <w:t>Дотримання академічної доброчесності здобувачами освіти передбачає:</w:t>
      </w:r>
    </w:p>
    <w:p w:rsidR="00741797" w:rsidRDefault="006E5F36">
      <w:pPr>
        <w:numPr>
          <w:ilvl w:val="3"/>
          <w:numId w:val="73"/>
        </w:numPr>
        <w:pBdr>
          <w:top w:val="nil"/>
          <w:left w:val="nil"/>
          <w:bottom w:val="nil"/>
          <w:right w:val="nil"/>
          <w:between w:val="nil"/>
        </w:pBdr>
        <w:tabs>
          <w:tab w:val="left" w:pos="837"/>
        </w:tabs>
        <w:spacing w:before="50" w:line="276" w:lineRule="auto"/>
        <w:ind w:right="351"/>
        <w:jc w:val="both"/>
        <w:rPr>
          <w:color w:val="000000"/>
          <w:sz w:val="28"/>
          <w:szCs w:val="28"/>
        </w:rPr>
      </w:pPr>
      <w:r>
        <w:rPr>
          <w:color w:val="000000"/>
          <w:sz w:val="28"/>
          <w:szCs w:val="28"/>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та можливостей);</w:t>
      </w:r>
    </w:p>
    <w:p w:rsidR="00741797" w:rsidRDefault="006E5F36">
      <w:pPr>
        <w:numPr>
          <w:ilvl w:val="3"/>
          <w:numId w:val="73"/>
        </w:numPr>
        <w:pBdr>
          <w:top w:val="nil"/>
          <w:left w:val="nil"/>
          <w:bottom w:val="nil"/>
          <w:right w:val="nil"/>
          <w:between w:val="nil"/>
        </w:pBdr>
        <w:tabs>
          <w:tab w:val="left" w:pos="837"/>
        </w:tabs>
        <w:spacing w:line="276" w:lineRule="auto"/>
        <w:ind w:right="357"/>
        <w:jc w:val="both"/>
        <w:rPr>
          <w:color w:val="000000"/>
          <w:sz w:val="28"/>
          <w:szCs w:val="28"/>
        </w:rPr>
      </w:pPr>
      <w:r>
        <w:rPr>
          <w:color w:val="000000"/>
          <w:sz w:val="28"/>
          <w:szCs w:val="28"/>
        </w:rPr>
        <w:t>посилання на джерела інформації у разі використання ідей, розробок, тверджень, відомостей;</w:t>
      </w:r>
    </w:p>
    <w:p w:rsidR="00741797" w:rsidRDefault="006E5F36">
      <w:pPr>
        <w:numPr>
          <w:ilvl w:val="3"/>
          <w:numId w:val="73"/>
        </w:numPr>
        <w:pBdr>
          <w:top w:val="nil"/>
          <w:left w:val="nil"/>
          <w:bottom w:val="nil"/>
          <w:right w:val="nil"/>
          <w:between w:val="nil"/>
        </w:pBdr>
        <w:tabs>
          <w:tab w:val="left" w:pos="837"/>
        </w:tabs>
        <w:spacing w:line="321" w:lineRule="auto"/>
        <w:jc w:val="both"/>
        <w:rPr>
          <w:color w:val="000000"/>
          <w:sz w:val="28"/>
          <w:szCs w:val="28"/>
        </w:rPr>
      </w:pPr>
      <w:r>
        <w:rPr>
          <w:color w:val="000000"/>
          <w:sz w:val="28"/>
          <w:szCs w:val="28"/>
        </w:rPr>
        <w:t>дотримання норм законодавства про авторське право та суміжні права;</w:t>
      </w:r>
    </w:p>
    <w:p w:rsidR="00741797" w:rsidRDefault="006E5F36">
      <w:pPr>
        <w:numPr>
          <w:ilvl w:val="3"/>
          <w:numId w:val="73"/>
        </w:numPr>
        <w:pBdr>
          <w:top w:val="nil"/>
          <w:left w:val="nil"/>
          <w:bottom w:val="nil"/>
          <w:right w:val="nil"/>
          <w:between w:val="nil"/>
        </w:pBdr>
        <w:tabs>
          <w:tab w:val="left" w:pos="837"/>
        </w:tabs>
        <w:spacing w:before="50" w:line="273" w:lineRule="auto"/>
        <w:ind w:right="347"/>
        <w:jc w:val="both"/>
        <w:rPr>
          <w:color w:val="000000"/>
          <w:sz w:val="28"/>
          <w:szCs w:val="28"/>
        </w:rPr>
      </w:pPr>
      <w:r>
        <w:rPr>
          <w:color w:val="000000"/>
          <w:sz w:val="28"/>
          <w:szCs w:val="28"/>
        </w:rPr>
        <w:t>надання достовірної інформації про результати власної навчальної (творчої) діяльності, використані методики досліджень і джерела інформації.</w:t>
      </w:r>
    </w:p>
    <w:p w:rsidR="00741797" w:rsidRDefault="006E5F36">
      <w:pPr>
        <w:numPr>
          <w:ilvl w:val="2"/>
          <w:numId w:val="73"/>
        </w:numPr>
        <w:pBdr>
          <w:top w:val="nil"/>
          <w:left w:val="nil"/>
          <w:bottom w:val="nil"/>
          <w:right w:val="nil"/>
          <w:between w:val="nil"/>
        </w:pBdr>
        <w:tabs>
          <w:tab w:val="left" w:pos="821"/>
        </w:tabs>
        <w:spacing w:before="206"/>
        <w:ind w:left="820" w:hanging="705"/>
        <w:jc w:val="both"/>
        <w:rPr>
          <w:i/>
          <w:color w:val="000000"/>
          <w:sz w:val="28"/>
          <w:szCs w:val="28"/>
        </w:rPr>
      </w:pPr>
      <w:r>
        <w:rPr>
          <w:i/>
          <w:color w:val="000000"/>
          <w:sz w:val="28"/>
          <w:szCs w:val="28"/>
        </w:rPr>
        <w:t>Порушенням академічної доброчесності вважається:</w:t>
      </w:r>
    </w:p>
    <w:p w:rsidR="00741797" w:rsidRDefault="006E5F36">
      <w:pPr>
        <w:numPr>
          <w:ilvl w:val="3"/>
          <w:numId w:val="73"/>
        </w:numPr>
        <w:pBdr>
          <w:top w:val="nil"/>
          <w:left w:val="nil"/>
          <w:bottom w:val="nil"/>
          <w:right w:val="nil"/>
          <w:between w:val="nil"/>
        </w:pBdr>
        <w:tabs>
          <w:tab w:val="left" w:pos="837"/>
        </w:tabs>
        <w:spacing w:before="50" w:line="276" w:lineRule="auto"/>
        <w:ind w:right="342"/>
        <w:jc w:val="both"/>
        <w:rPr>
          <w:color w:val="000000"/>
          <w:sz w:val="28"/>
          <w:szCs w:val="28"/>
        </w:rPr>
        <w:sectPr w:rsidR="00741797">
          <w:pgSz w:w="11910" w:h="16840"/>
          <w:pgMar w:top="1060" w:right="220" w:bottom="800" w:left="1300" w:header="0" w:footer="539" w:gutter="0"/>
          <w:cols w:space="720"/>
        </w:sectPr>
      </w:pPr>
      <w:r>
        <w:rPr>
          <w:color w:val="000000"/>
          <w:sz w:val="28"/>
          <w:szCs w:val="28"/>
          <w:u w:val="single"/>
        </w:rPr>
        <w:t>академічний плагіат</w:t>
      </w:r>
      <w:r>
        <w:rPr>
          <w:color w:val="000000"/>
          <w:sz w:val="28"/>
          <w:szCs w:val="28"/>
        </w:rPr>
        <w:t xml:space="preserve"> – оприлюднення (частково або повністю) наукових (творчих) результатів, отриманих іншими особами, як результатів власного дослідження (творчості) та /або відтворення опублікованих текстів (оприлюднених творів мистецтва) інших авторів без зазначення авторства;</w:t>
      </w:r>
    </w:p>
    <w:p w:rsidR="00741797" w:rsidRDefault="006E5F36">
      <w:pPr>
        <w:numPr>
          <w:ilvl w:val="3"/>
          <w:numId w:val="73"/>
        </w:numPr>
        <w:pBdr>
          <w:top w:val="nil"/>
          <w:left w:val="nil"/>
          <w:bottom w:val="nil"/>
          <w:right w:val="nil"/>
          <w:between w:val="nil"/>
        </w:pBdr>
        <w:tabs>
          <w:tab w:val="left" w:pos="837"/>
        </w:tabs>
        <w:spacing w:before="71" w:line="273" w:lineRule="auto"/>
        <w:ind w:right="346"/>
        <w:jc w:val="both"/>
        <w:rPr>
          <w:color w:val="000000"/>
          <w:sz w:val="28"/>
          <w:szCs w:val="28"/>
        </w:rPr>
      </w:pPr>
      <w:r>
        <w:rPr>
          <w:color w:val="000000"/>
          <w:sz w:val="28"/>
          <w:szCs w:val="28"/>
          <w:u w:val="single"/>
        </w:rPr>
        <w:lastRenderedPageBreak/>
        <w:t>самоплагіат</w:t>
      </w:r>
      <w:r>
        <w:rPr>
          <w:color w:val="000000"/>
          <w:sz w:val="28"/>
          <w:szCs w:val="28"/>
        </w:rPr>
        <w:t xml:space="preserve"> – оприлюднення (частково або повністю) власних раніше опублікованих наукових результатів;</w:t>
      </w:r>
    </w:p>
    <w:p w:rsidR="00741797" w:rsidRDefault="006E5F36">
      <w:pPr>
        <w:numPr>
          <w:ilvl w:val="3"/>
          <w:numId w:val="73"/>
        </w:numPr>
        <w:pBdr>
          <w:top w:val="nil"/>
          <w:left w:val="nil"/>
          <w:bottom w:val="nil"/>
          <w:right w:val="nil"/>
          <w:between w:val="nil"/>
        </w:pBdr>
        <w:tabs>
          <w:tab w:val="left" w:pos="837"/>
        </w:tabs>
        <w:spacing w:before="6" w:line="273" w:lineRule="auto"/>
        <w:ind w:right="352"/>
        <w:jc w:val="both"/>
        <w:rPr>
          <w:color w:val="000000"/>
          <w:sz w:val="28"/>
          <w:szCs w:val="28"/>
        </w:rPr>
      </w:pPr>
      <w:r>
        <w:rPr>
          <w:color w:val="000000"/>
          <w:sz w:val="28"/>
          <w:szCs w:val="28"/>
          <w:u w:val="single"/>
        </w:rPr>
        <w:t>фабрикація</w:t>
      </w:r>
      <w:r>
        <w:rPr>
          <w:color w:val="000000"/>
          <w:sz w:val="28"/>
          <w:szCs w:val="28"/>
        </w:rPr>
        <w:t xml:space="preserve"> – вигадування даних чи фактів, що використовуються в освітньому процесі або наукових дослідженнях;</w:t>
      </w:r>
    </w:p>
    <w:p w:rsidR="00741797" w:rsidRDefault="006E5F36">
      <w:pPr>
        <w:numPr>
          <w:ilvl w:val="3"/>
          <w:numId w:val="73"/>
        </w:numPr>
        <w:pBdr>
          <w:top w:val="nil"/>
          <w:left w:val="nil"/>
          <w:bottom w:val="nil"/>
          <w:right w:val="nil"/>
          <w:between w:val="nil"/>
        </w:pBdr>
        <w:tabs>
          <w:tab w:val="left" w:pos="837"/>
        </w:tabs>
        <w:spacing w:before="5" w:line="278" w:lineRule="auto"/>
        <w:ind w:right="344"/>
        <w:jc w:val="both"/>
        <w:rPr>
          <w:color w:val="000000"/>
          <w:sz w:val="28"/>
          <w:szCs w:val="28"/>
        </w:rPr>
      </w:pPr>
      <w:r>
        <w:rPr>
          <w:color w:val="000000"/>
          <w:sz w:val="28"/>
          <w:szCs w:val="28"/>
          <w:u w:val="single"/>
        </w:rPr>
        <w:t>фальсифікація</w:t>
      </w:r>
      <w:r>
        <w:rPr>
          <w:color w:val="000000"/>
          <w:sz w:val="28"/>
          <w:szCs w:val="28"/>
        </w:rPr>
        <w:t xml:space="preserve"> – свідома зміна чи модифікація вже наявних даних, що стосуються освітнього процесу чи наукових досліджень;</w:t>
      </w:r>
    </w:p>
    <w:p w:rsidR="00741797" w:rsidRDefault="006E5F36">
      <w:pPr>
        <w:numPr>
          <w:ilvl w:val="3"/>
          <w:numId w:val="73"/>
        </w:numPr>
        <w:pBdr>
          <w:top w:val="nil"/>
          <w:left w:val="nil"/>
          <w:bottom w:val="nil"/>
          <w:right w:val="nil"/>
          <w:between w:val="nil"/>
        </w:pBdr>
        <w:tabs>
          <w:tab w:val="left" w:pos="837"/>
        </w:tabs>
        <w:spacing w:line="276" w:lineRule="auto"/>
        <w:ind w:right="350"/>
        <w:jc w:val="both"/>
        <w:rPr>
          <w:color w:val="000000"/>
          <w:sz w:val="28"/>
          <w:szCs w:val="28"/>
        </w:rPr>
      </w:pPr>
      <w:r>
        <w:rPr>
          <w:color w:val="000000"/>
          <w:sz w:val="28"/>
          <w:szCs w:val="28"/>
          <w:u w:val="single"/>
        </w:rPr>
        <w:t>списування</w:t>
      </w:r>
      <w:r>
        <w:rPr>
          <w:color w:val="000000"/>
          <w:sz w:val="28"/>
          <w:szCs w:val="28"/>
        </w:rPr>
        <w:t xml:space="preserve">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741797" w:rsidRDefault="006E5F36">
      <w:pPr>
        <w:numPr>
          <w:ilvl w:val="3"/>
          <w:numId w:val="73"/>
        </w:numPr>
        <w:pBdr>
          <w:top w:val="nil"/>
          <w:left w:val="nil"/>
          <w:bottom w:val="nil"/>
          <w:right w:val="nil"/>
          <w:between w:val="nil"/>
        </w:pBdr>
        <w:tabs>
          <w:tab w:val="left" w:pos="837"/>
        </w:tabs>
        <w:spacing w:line="276" w:lineRule="auto"/>
        <w:ind w:right="349"/>
        <w:jc w:val="both"/>
        <w:rPr>
          <w:color w:val="000000"/>
          <w:sz w:val="28"/>
          <w:szCs w:val="28"/>
        </w:rPr>
      </w:pPr>
      <w:r>
        <w:rPr>
          <w:color w:val="000000"/>
          <w:sz w:val="28"/>
          <w:szCs w:val="28"/>
          <w:u w:val="single"/>
        </w:rPr>
        <w:t>обман</w:t>
      </w:r>
      <w:r>
        <w:rPr>
          <w:color w:val="000000"/>
          <w:sz w:val="28"/>
          <w:szCs w:val="28"/>
        </w:rPr>
        <w:t xml:space="preserve">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741797" w:rsidRDefault="006E5F36">
      <w:pPr>
        <w:numPr>
          <w:ilvl w:val="3"/>
          <w:numId w:val="73"/>
        </w:numPr>
        <w:pBdr>
          <w:top w:val="nil"/>
          <w:left w:val="nil"/>
          <w:bottom w:val="nil"/>
          <w:right w:val="nil"/>
          <w:between w:val="nil"/>
        </w:pBdr>
        <w:tabs>
          <w:tab w:val="left" w:pos="837"/>
        </w:tabs>
        <w:spacing w:line="276" w:lineRule="auto"/>
        <w:ind w:right="345"/>
        <w:jc w:val="both"/>
        <w:rPr>
          <w:color w:val="000000"/>
          <w:sz w:val="28"/>
          <w:szCs w:val="28"/>
        </w:rPr>
      </w:pPr>
      <w:r>
        <w:rPr>
          <w:color w:val="000000"/>
          <w:sz w:val="28"/>
          <w:szCs w:val="28"/>
          <w:u w:val="single"/>
        </w:rPr>
        <w:t>хабарництво</w:t>
      </w:r>
      <w:r>
        <w:rPr>
          <w:color w:val="000000"/>
          <w:sz w:val="28"/>
          <w:szCs w:val="28"/>
        </w:rPr>
        <w:t xml:space="preserve"> – надання (отримання) учасником освітнього процесу чи пропозиція щодо надання (отримання) коштів, майна, послуг, пільг чи будь-яких благ матеріального або нематеріального характеру з метою отримання неправомірної переваги в освітньому процесі;</w:t>
      </w:r>
    </w:p>
    <w:p w:rsidR="00741797" w:rsidRDefault="006E5F36">
      <w:pPr>
        <w:numPr>
          <w:ilvl w:val="3"/>
          <w:numId w:val="73"/>
        </w:numPr>
        <w:pBdr>
          <w:top w:val="nil"/>
          <w:left w:val="nil"/>
          <w:bottom w:val="nil"/>
          <w:right w:val="nil"/>
          <w:between w:val="nil"/>
        </w:pBdr>
        <w:tabs>
          <w:tab w:val="left" w:pos="837"/>
        </w:tabs>
        <w:spacing w:line="278" w:lineRule="auto"/>
        <w:ind w:right="353"/>
        <w:jc w:val="both"/>
        <w:rPr>
          <w:color w:val="000000"/>
          <w:sz w:val="28"/>
          <w:szCs w:val="28"/>
        </w:rPr>
      </w:pPr>
      <w:r>
        <w:rPr>
          <w:color w:val="000000"/>
          <w:sz w:val="28"/>
          <w:szCs w:val="28"/>
          <w:u w:val="single"/>
        </w:rPr>
        <w:t>необ’єктивне оцінювання</w:t>
      </w:r>
      <w:r>
        <w:rPr>
          <w:color w:val="000000"/>
          <w:sz w:val="28"/>
          <w:szCs w:val="28"/>
        </w:rPr>
        <w:t xml:space="preserve"> – свідоме завищення або заниження оцінки результатів навчання здобувачів освіти.</w:t>
      </w:r>
    </w:p>
    <w:p w:rsidR="00741797" w:rsidRDefault="006E5F36">
      <w:pPr>
        <w:numPr>
          <w:ilvl w:val="2"/>
          <w:numId w:val="73"/>
        </w:numPr>
        <w:pBdr>
          <w:top w:val="nil"/>
          <w:left w:val="nil"/>
          <w:bottom w:val="nil"/>
          <w:right w:val="nil"/>
          <w:between w:val="nil"/>
        </w:pBdr>
        <w:tabs>
          <w:tab w:val="left" w:pos="889"/>
        </w:tabs>
        <w:spacing w:before="191" w:line="273" w:lineRule="auto"/>
        <w:ind w:right="355" w:firstLine="0"/>
        <w:rPr>
          <w:i/>
          <w:color w:val="000000"/>
          <w:sz w:val="28"/>
          <w:szCs w:val="28"/>
        </w:rPr>
      </w:pPr>
      <w:r>
        <w:rPr>
          <w:i/>
          <w:color w:val="000000"/>
          <w:sz w:val="28"/>
          <w:szCs w:val="28"/>
        </w:rPr>
        <w:t>За порушення академічної доброчесності педагогічні працівники закладу можуть бути притягнені до такого виду академічної відповідальності:</w:t>
      </w:r>
    </w:p>
    <w:p w:rsidR="00741797" w:rsidRDefault="006E5F36">
      <w:pPr>
        <w:numPr>
          <w:ilvl w:val="3"/>
          <w:numId w:val="73"/>
        </w:numPr>
        <w:pBdr>
          <w:top w:val="nil"/>
          <w:left w:val="nil"/>
          <w:bottom w:val="nil"/>
          <w:right w:val="nil"/>
          <w:between w:val="nil"/>
        </w:pBdr>
        <w:tabs>
          <w:tab w:val="left" w:pos="836"/>
          <w:tab w:val="left" w:pos="837"/>
        </w:tabs>
        <w:spacing w:before="6" w:line="273" w:lineRule="auto"/>
        <w:ind w:right="342"/>
        <w:rPr>
          <w:color w:val="000000"/>
          <w:sz w:val="28"/>
          <w:szCs w:val="28"/>
        </w:rPr>
      </w:pPr>
      <w:r>
        <w:rPr>
          <w:color w:val="000000"/>
          <w:sz w:val="28"/>
          <w:szCs w:val="28"/>
        </w:rPr>
        <w:t>відмова в присвоєнні або позбавлення присвоєного педагогічного звання або кваліфікаційної категорії;</w:t>
      </w:r>
    </w:p>
    <w:p w:rsidR="00741797" w:rsidRDefault="006E5F36">
      <w:pPr>
        <w:numPr>
          <w:ilvl w:val="3"/>
          <w:numId w:val="73"/>
        </w:numPr>
        <w:pBdr>
          <w:top w:val="nil"/>
          <w:left w:val="nil"/>
          <w:bottom w:val="nil"/>
          <w:right w:val="nil"/>
          <w:between w:val="nil"/>
        </w:pBdr>
        <w:tabs>
          <w:tab w:val="left" w:pos="836"/>
          <w:tab w:val="left" w:pos="837"/>
        </w:tabs>
        <w:spacing w:before="6" w:line="273" w:lineRule="auto"/>
        <w:ind w:right="353"/>
        <w:rPr>
          <w:color w:val="000000"/>
          <w:sz w:val="28"/>
          <w:szCs w:val="28"/>
        </w:rPr>
      </w:pPr>
      <w:r>
        <w:rPr>
          <w:color w:val="000000"/>
          <w:sz w:val="28"/>
          <w:szCs w:val="28"/>
        </w:rPr>
        <w:t>позбавлення права брати участь у роботі визначених законом органів чи займати визначені законом посади.</w:t>
      </w:r>
    </w:p>
    <w:p w:rsidR="00741797" w:rsidRDefault="006E5F36">
      <w:pPr>
        <w:numPr>
          <w:ilvl w:val="2"/>
          <w:numId w:val="73"/>
        </w:numPr>
        <w:pBdr>
          <w:top w:val="nil"/>
          <w:left w:val="nil"/>
          <w:bottom w:val="nil"/>
          <w:right w:val="nil"/>
          <w:between w:val="nil"/>
        </w:pBdr>
        <w:tabs>
          <w:tab w:val="left" w:pos="869"/>
        </w:tabs>
        <w:spacing w:before="206" w:line="273" w:lineRule="auto"/>
        <w:ind w:right="345" w:firstLine="0"/>
        <w:rPr>
          <w:i/>
          <w:color w:val="000000"/>
          <w:sz w:val="28"/>
          <w:szCs w:val="28"/>
        </w:rPr>
      </w:pPr>
      <w:r>
        <w:rPr>
          <w:i/>
          <w:color w:val="000000"/>
          <w:sz w:val="28"/>
          <w:szCs w:val="28"/>
        </w:rPr>
        <w:t>За порушення академічної доброчесності здобувачі освіти можуть бути притягнені до такого виду академічної відповідальності:</w:t>
      </w:r>
    </w:p>
    <w:p w:rsidR="00741797" w:rsidRDefault="006E5F36">
      <w:pPr>
        <w:numPr>
          <w:ilvl w:val="3"/>
          <w:numId w:val="73"/>
        </w:numPr>
        <w:pBdr>
          <w:top w:val="nil"/>
          <w:left w:val="nil"/>
          <w:bottom w:val="nil"/>
          <w:right w:val="nil"/>
          <w:between w:val="nil"/>
        </w:pBdr>
        <w:tabs>
          <w:tab w:val="left" w:pos="836"/>
          <w:tab w:val="left" w:pos="837"/>
        </w:tabs>
        <w:spacing w:before="6"/>
        <w:rPr>
          <w:color w:val="000000"/>
          <w:sz w:val="28"/>
          <w:szCs w:val="28"/>
        </w:rPr>
      </w:pPr>
      <w:r>
        <w:rPr>
          <w:color w:val="000000"/>
          <w:sz w:val="28"/>
          <w:szCs w:val="28"/>
        </w:rPr>
        <w:t>повторне проходження оцінювання (самостійна, контрольна робота тощо);</w:t>
      </w:r>
    </w:p>
    <w:p w:rsidR="00741797" w:rsidRDefault="006E5F36">
      <w:pPr>
        <w:numPr>
          <w:ilvl w:val="3"/>
          <w:numId w:val="73"/>
        </w:numPr>
        <w:pBdr>
          <w:top w:val="nil"/>
          <w:left w:val="nil"/>
          <w:bottom w:val="nil"/>
          <w:right w:val="nil"/>
          <w:between w:val="nil"/>
        </w:pBdr>
        <w:tabs>
          <w:tab w:val="left" w:pos="836"/>
          <w:tab w:val="left" w:pos="837"/>
          <w:tab w:val="left" w:pos="2171"/>
          <w:tab w:val="left" w:pos="4006"/>
          <w:tab w:val="left" w:pos="5780"/>
          <w:tab w:val="left" w:pos="7287"/>
          <w:tab w:val="left" w:pos="8938"/>
        </w:tabs>
        <w:spacing w:before="50" w:line="273" w:lineRule="auto"/>
        <w:ind w:right="358"/>
        <w:rPr>
          <w:color w:val="000000"/>
          <w:sz w:val="28"/>
          <w:szCs w:val="28"/>
        </w:rPr>
      </w:pPr>
      <w:r>
        <w:rPr>
          <w:color w:val="000000"/>
          <w:sz w:val="28"/>
          <w:szCs w:val="28"/>
        </w:rPr>
        <w:t>повторне</w:t>
      </w:r>
      <w:r>
        <w:rPr>
          <w:color w:val="000000"/>
          <w:sz w:val="28"/>
          <w:szCs w:val="28"/>
        </w:rPr>
        <w:tab/>
        <w:t>проходження</w:t>
      </w:r>
      <w:r>
        <w:rPr>
          <w:color w:val="000000"/>
          <w:sz w:val="28"/>
          <w:szCs w:val="28"/>
        </w:rPr>
        <w:tab/>
        <w:t>відповідного</w:t>
      </w:r>
      <w:r>
        <w:rPr>
          <w:color w:val="000000"/>
          <w:sz w:val="28"/>
          <w:szCs w:val="28"/>
        </w:rPr>
        <w:tab/>
        <w:t>освітнього</w:t>
      </w:r>
      <w:r>
        <w:rPr>
          <w:color w:val="000000"/>
          <w:sz w:val="28"/>
          <w:szCs w:val="28"/>
        </w:rPr>
        <w:tab/>
        <w:t>компонента</w:t>
      </w:r>
      <w:r>
        <w:rPr>
          <w:color w:val="000000"/>
          <w:sz w:val="28"/>
          <w:szCs w:val="28"/>
        </w:rPr>
        <w:tab/>
        <w:t>освітньої програми.</w:t>
      </w:r>
    </w:p>
    <w:p w:rsidR="00741797" w:rsidRDefault="006E5F36">
      <w:pPr>
        <w:numPr>
          <w:ilvl w:val="2"/>
          <w:numId w:val="73"/>
        </w:numPr>
        <w:pBdr>
          <w:top w:val="nil"/>
          <w:left w:val="nil"/>
          <w:bottom w:val="nil"/>
          <w:right w:val="nil"/>
          <w:between w:val="nil"/>
        </w:pBdr>
        <w:tabs>
          <w:tab w:val="left" w:pos="981"/>
        </w:tabs>
        <w:spacing w:before="207" w:line="276" w:lineRule="auto"/>
        <w:ind w:right="342" w:firstLine="0"/>
        <w:jc w:val="both"/>
        <w:rPr>
          <w:color w:val="000000"/>
          <w:sz w:val="28"/>
          <w:szCs w:val="28"/>
        </w:rPr>
      </w:pPr>
      <w:r>
        <w:rPr>
          <w:i/>
          <w:color w:val="000000"/>
          <w:sz w:val="28"/>
          <w:szCs w:val="28"/>
        </w:rPr>
        <w:t xml:space="preserve">Види академічної відповідальності учасників освітнього процесу </w:t>
      </w:r>
      <w:r>
        <w:rPr>
          <w:color w:val="000000"/>
          <w:sz w:val="28"/>
          <w:szCs w:val="28"/>
        </w:rPr>
        <w:t>за конкретні порушення академічної доброчесності визначені Положенням про академічну доброчесність учасників освітнього процесу закладу.</w:t>
      </w:r>
    </w:p>
    <w:p w:rsidR="00741797" w:rsidRDefault="006E5F36">
      <w:pPr>
        <w:numPr>
          <w:ilvl w:val="2"/>
          <w:numId w:val="73"/>
        </w:numPr>
        <w:pBdr>
          <w:top w:val="nil"/>
          <w:left w:val="nil"/>
          <w:bottom w:val="nil"/>
          <w:right w:val="nil"/>
          <w:between w:val="nil"/>
        </w:pBdr>
        <w:tabs>
          <w:tab w:val="left" w:pos="833"/>
        </w:tabs>
        <w:spacing w:before="209" w:line="278" w:lineRule="auto"/>
        <w:ind w:right="353" w:firstLine="0"/>
        <w:jc w:val="both"/>
        <w:rPr>
          <w:i/>
          <w:color w:val="000000"/>
          <w:sz w:val="28"/>
          <w:szCs w:val="28"/>
        </w:rPr>
      </w:pPr>
      <w:r>
        <w:rPr>
          <w:i/>
          <w:color w:val="000000"/>
          <w:sz w:val="28"/>
          <w:szCs w:val="28"/>
        </w:rPr>
        <w:t>Кожна особа, стосовно якої порушено питання про порушення академічної доброчесності, має такі права:</w:t>
      </w:r>
    </w:p>
    <w:p w:rsidR="00741797" w:rsidRDefault="006E5F36">
      <w:pPr>
        <w:numPr>
          <w:ilvl w:val="3"/>
          <w:numId w:val="73"/>
        </w:numPr>
        <w:pBdr>
          <w:top w:val="nil"/>
          <w:left w:val="nil"/>
          <w:bottom w:val="nil"/>
          <w:right w:val="nil"/>
          <w:between w:val="nil"/>
        </w:pBdr>
        <w:tabs>
          <w:tab w:val="left" w:pos="836"/>
          <w:tab w:val="left" w:pos="837"/>
        </w:tabs>
        <w:spacing w:line="278" w:lineRule="auto"/>
        <w:ind w:right="339"/>
        <w:rPr>
          <w:color w:val="000000"/>
          <w:sz w:val="28"/>
          <w:szCs w:val="28"/>
        </w:rPr>
        <w:sectPr w:rsidR="00741797">
          <w:pgSz w:w="11910" w:h="16840"/>
          <w:pgMar w:top="1040" w:right="220" w:bottom="800" w:left="1300" w:header="0" w:footer="539" w:gutter="0"/>
          <w:cols w:space="720"/>
        </w:sectPr>
      </w:pPr>
      <w:r>
        <w:rPr>
          <w:color w:val="000000"/>
          <w:sz w:val="28"/>
          <w:szCs w:val="28"/>
        </w:rPr>
        <w:t>ознайомлюватися з усіма матеріалами перевірки щодо встановлення факту порушення академічної доброчесності, подавати до них зауваження;</w:t>
      </w:r>
    </w:p>
    <w:p w:rsidR="00741797" w:rsidRDefault="006E5F36">
      <w:pPr>
        <w:numPr>
          <w:ilvl w:val="3"/>
          <w:numId w:val="73"/>
        </w:numPr>
        <w:pBdr>
          <w:top w:val="nil"/>
          <w:left w:val="nil"/>
          <w:bottom w:val="nil"/>
          <w:right w:val="nil"/>
          <w:between w:val="nil"/>
        </w:pBdr>
        <w:tabs>
          <w:tab w:val="left" w:pos="837"/>
        </w:tabs>
        <w:spacing w:before="71" w:line="276" w:lineRule="auto"/>
        <w:ind w:right="342"/>
        <w:jc w:val="both"/>
        <w:rPr>
          <w:color w:val="000000"/>
          <w:sz w:val="28"/>
          <w:szCs w:val="28"/>
        </w:rPr>
      </w:pPr>
      <w:r>
        <w:rPr>
          <w:color w:val="000000"/>
          <w:sz w:val="28"/>
          <w:szCs w:val="28"/>
        </w:rPr>
        <w:lastRenderedPageBreak/>
        <w:t>особисто або через представника надавати усні або письмові пояснення або відмовитися від надання будь-яких пояснень, брати участь у дослідження доказів порушення академічної доброчесності;</w:t>
      </w:r>
    </w:p>
    <w:p w:rsidR="00741797" w:rsidRDefault="006E5F36">
      <w:pPr>
        <w:numPr>
          <w:ilvl w:val="3"/>
          <w:numId w:val="73"/>
        </w:numPr>
        <w:pBdr>
          <w:top w:val="nil"/>
          <w:left w:val="nil"/>
          <w:bottom w:val="nil"/>
          <w:right w:val="nil"/>
          <w:between w:val="nil"/>
        </w:pBdr>
        <w:tabs>
          <w:tab w:val="left" w:pos="837"/>
        </w:tabs>
        <w:spacing w:line="278" w:lineRule="auto"/>
        <w:ind w:right="342"/>
        <w:jc w:val="both"/>
        <w:rPr>
          <w:color w:val="000000"/>
          <w:sz w:val="28"/>
          <w:szCs w:val="28"/>
        </w:rPr>
      </w:pPr>
      <w:r>
        <w:rPr>
          <w:color w:val="000000"/>
          <w:sz w:val="28"/>
          <w:szCs w:val="28"/>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741797" w:rsidRDefault="006E5F36">
      <w:pPr>
        <w:numPr>
          <w:ilvl w:val="3"/>
          <w:numId w:val="73"/>
        </w:numPr>
        <w:pBdr>
          <w:top w:val="nil"/>
          <w:left w:val="nil"/>
          <w:bottom w:val="nil"/>
          <w:right w:val="nil"/>
          <w:between w:val="nil"/>
        </w:pBdr>
        <w:tabs>
          <w:tab w:val="left" w:pos="837"/>
        </w:tabs>
        <w:spacing w:line="278" w:lineRule="auto"/>
        <w:ind w:right="351"/>
        <w:jc w:val="both"/>
        <w:rPr>
          <w:color w:val="000000"/>
          <w:sz w:val="28"/>
          <w:szCs w:val="28"/>
        </w:rPr>
      </w:pPr>
      <w:r>
        <w:rPr>
          <w:color w:val="000000"/>
          <w:sz w:val="28"/>
          <w:szCs w:val="28"/>
        </w:rPr>
        <w:t>оскаржувати рішення про притягнення до академічної відповідальності до органу, уповноваженого розглядати апеляції, або до суду.</w:t>
      </w:r>
    </w:p>
    <w:p w:rsidR="00741797" w:rsidRDefault="006E5F36">
      <w:pPr>
        <w:numPr>
          <w:ilvl w:val="2"/>
          <w:numId w:val="73"/>
        </w:numPr>
        <w:pBdr>
          <w:top w:val="nil"/>
          <w:left w:val="nil"/>
          <w:bottom w:val="nil"/>
          <w:right w:val="nil"/>
          <w:between w:val="nil"/>
        </w:pBdr>
        <w:tabs>
          <w:tab w:val="left" w:pos="945"/>
        </w:tabs>
        <w:spacing w:before="182" w:line="278" w:lineRule="auto"/>
        <w:ind w:right="348" w:firstLine="0"/>
        <w:rPr>
          <w:i/>
          <w:color w:val="000000"/>
          <w:sz w:val="28"/>
          <w:szCs w:val="28"/>
        </w:rPr>
      </w:pPr>
      <w:r>
        <w:rPr>
          <w:i/>
          <w:color w:val="000000"/>
          <w:sz w:val="28"/>
          <w:szCs w:val="28"/>
        </w:rPr>
        <w:t>Процедурою отримання інформації про дотримання учасниками освітнього процесу академічної доброчесності є внутрішній моніторинг.</w:t>
      </w:r>
    </w:p>
    <w:p w:rsidR="00741797" w:rsidRDefault="00741797">
      <w:pPr>
        <w:pBdr>
          <w:top w:val="nil"/>
          <w:left w:val="nil"/>
          <w:bottom w:val="nil"/>
          <w:right w:val="nil"/>
          <w:between w:val="nil"/>
        </w:pBdr>
        <w:rPr>
          <w:i/>
          <w:color w:val="000000"/>
          <w:sz w:val="30"/>
          <w:szCs w:val="30"/>
        </w:rPr>
      </w:pPr>
    </w:p>
    <w:p w:rsidR="00741797" w:rsidRDefault="00741797">
      <w:pPr>
        <w:pBdr>
          <w:top w:val="nil"/>
          <w:left w:val="nil"/>
          <w:bottom w:val="nil"/>
          <w:right w:val="nil"/>
          <w:between w:val="nil"/>
        </w:pBdr>
        <w:spacing w:before="10"/>
        <w:rPr>
          <w:i/>
          <w:color w:val="000000"/>
          <w:sz w:val="43"/>
          <w:szCs w:val="43"/>
        </w:rPr>
      </w:pPr>
    </w:p>
    <w:p w:rsidR="00741797" w:rsidRDefault="006E5F36">
      <w:pPr>
        <w:pStyle w:val="2"/>
        <w:numPr>
          <w:ilvl w:val="1"/>
          <w:numId w:val="44"/>
        </w:numPr>
        <w:tabs>
          <w:tab w:val="left" w:pos="1556"/>
          <w:tab w:val="left" w:pos="1557"/>
        </w:tabs>
        <w:ind w:left="1557" w:hanging="721"/>
      </w:pPr>
      <w:r>
        <w:t>Критерії, правила і процедури оцінювання здобувачів освіти</w:t>
      </w:r>
    </w:p>
    <w:p w:rsidR="00741797" w:rsidRDefault="006E5F36">
      <w:pPr>
        <w:numPr>
          <w:ilvl w:val="2"/>
          <w:numId w:val="71"/>
        </w:numPr>
        <w:pBdr>
          <w:top w:val="nil"/>
          <w:left w:val="nil"/>
          <w:bottom w:val="nil"/>
          <w:right w:val="nil"/>
          <w:between w:val="nil"/>
        </w:pBdr>
        <w:tabs>
          <w:tab w:val="left" w:pos="960"/>
          <w:tab w:val="left" w:pos="961"/>
          <w:tab w:val="left" w:pos="2299"/>
          <w:tab w:val="left" w:pos="3905"/>
          <w:tab w:val="left" w:pos="5393"/>
          <w:tab w:val="left" w:pos="6442"/>
          <w:tab w:val="left" w:pos="6806"/>
          <w:tab w:val="left" w:pos="7909"/>
          <w:tab w:val="left" w:pos="9788"/>
        </w:tabs>
        <w:spacing w:before="242" w:line="273" w:lineRule="auto"/>
        <w:ind w:right="349" w:firstLine="0"/>
        <w:rPr>
          <w:i/>
          <w:color w:val="000000"/>
          <w:sz w:val="28"/>
          <w:szCs w:val="28"/>
        </w:rPr>
      </w:pPr>
      <w:r>
        <w:rPr>
          <w:i/>
          <w:color w:val="000000"/>
          <w:sz w:val="28"/>
          <w:szCs w:val="28"/>
        </w:rPr>
        <w:t>Система</w:t>
      </w:r>
      <w:r>
        <w:rPr>
          <w:i/>
          <w:color w:val="000000"/>
          <w:sz w:val="28"/>
          <w:szCs w:val="28"/>
        </w:rPr>
        <w:tab/>
        <w:t>оцінювання</w:t>
      </w:r>
      <w:r>
        <w:rPr>
          <w:i/>
          <w:color w:val="000000"/>
          <w:sz w:val="28"/>
          <w:szCs w:val="28"/>
        </w:rPr>
        <w:tab/>
        <w:t>здобувачів</w:t>
      </w:r>
      <w:r>
        <w:rPr>
          <w:i/>
          <w:color w:val="000000"/>
          <w:sz w:val="28"/>
          <w:szCs w:val="28"/>
        </w:rPr>
        <w:tab/>
        <w:t>освіти</w:t>
      </w:r>
      <w:r>
        <w:rPr>
          <w:i/>
          <w:color w:val="000000"/>
          <w:sz w:val="28"/>
          <w:szCs w:val="28"/>
        </w:rPr>
        <w:tab/>
        <w:t>в</w:t>
      </w:r>
      <w:r>
        <w:rPr>
          <w:i/>
          <w:color w:val="000000"/>
          <w:sz w:val="28"/>
          <w:szCs w:val="28"/>
        </w:rPr>
        <w:tab/>
        <w:t>закладі</w:t>
      </w:r>
      <w:r>
        <w:rPr>
          <w:i/>
          <w:color w:val="000000"/>
          <w:sz w:val="28"/>
          <w:szCs w:val="28"/>
        </w:rPr>
        <w:tab/>
        <w:t>здійснюється</w:t>
      </w:r>
      <w:r>
        <w:rPr>
          <w:i/>
          <w:color w:val="000000"/>
          <w:sz w:val="28"/>
          <w:szCs w:val="28"/>
        </w:rPr>
        <w:tab/>
        <w:t>за наступними вимогами:</w:t>
      </w:r>
    </w:p>
    <w:p w:rsidR="00741797" w:rsidRDefault="006E5F36">
      <w:pPr>
        <w:numPr>
          <w:ilvl w:val="3"/>
          <w:numId w:val="71"/>
        </w:numPr>
        <w:pBdr>
          <w:top w:val="nil"/>
          <w:left w:val="nil"/>
          <w:bottom w:val="nil"/>
          <w:right w:val="nil"/>
          <w:between w:val="nil"/>
        </w:pBdr>
        <w:tabs>
          <w:tab w:val="left" w:pos="836"/>
          <w:tab w:val="left" w:pos="837"/>
        </w:tabs>
        <w:spacing w:before="6" w:line="273" w:lineRule="auto"/>
        <w:ind w:right="356"/>
        <w:rPr>
          <w:color w:val="000000"/>
          <w:sz w:val="28"/>
          <w:szCs w:val="28"/>
        </w:rPr>
      </w:pPr>
      <w:r>
        <w:rPr>
          <w:color w:val="000000"/>
          <w:sz w:val="28"/>
          <w:szCs w:val="28"/>
        </w:rPr>
        <w:t>визначення наявності відкритої, прозорої і зрозумілої для здобувачів освіти системи оцінювання їх навчальних досягнень;</w:t>
      </w:r>
    </w:p>
    <w:p w:rsidR="00741797" w:rsidRDefault="006E5F36">
      <w:pPr>
        <w:numPr>
          <w:ilvl w:val="3"/>
          <w:numId w:val="71"/>
        </w:numPr>
        <w:pBdr>
          <w:top w:val="nil"/>
          <w:left w:val="nil"/>
          <w:bottom w:val="nil"/>
          <w:right w:val="nil"/>
          <w:between w:val="nil"/>
        </w:pBdr>
        <w:tabs>
          <w:tab w:val="left" w:pos="836"/>
          <w:tab w:val="left" w:pos="837"/>
          <w:tab w:val="left" w:pos="2624"/>
          <w:tab w:val="left" w:pos="4491"/>
          <w:tab w:val="left" w:pos="6278"/>
          <w:tab w:val="left" w:pos="6850"/>
          <w:tab w:val="left" w:pos="8401"/>
        </w:tabs>
        <w:spacing w:before="6" w:line="273" w:lineRule="auto"/>
        <w:ind w:right="344"/>
        <w:rPr>
          <w:color w:val="000000"/>
          <w:sz w:val="28"/>
          <w:szCs w:val="28"/>
        </w:rPr>
      </w:pPr>
      <w:r>
        <w:rPr>
          <w:color w:val="000000"/>
          <w:sz w:val="28"/>
          <w:szCs w:val="28"/>
        </w:rPr>
        <w:t>застосування</w:t>
      </w:r>
      <w:r>
        <w:rPr>
          <w:color w:val="000000"/>
          <w:sz w:val="28"/>
          <w:szCs w:val="28"/>
        </w:rPr>
        <w:tab/>
        <w:t>внутрішнього</w:t>
      </w:r>
      <w:r>
        <w:rPr>
          <w:color w:val="000000"/>
          <w:sz w:val="28"/>
          <w:szCs w:val="28"/>
        </w:rPr>
        <w:tab/>
        <w:t>моніторингу,</w:t>
      </w:r>
      <w:r>
        <w:rPr>
          <w:color w:val="000000"/>
          <w:sz w:val="28"/>
          <w:szCs w:val="28"/>
        </w:rPr>
        <w:tab/>
        <w:t>що</w:t>
      </w:r>
      <w:r>
        <w:rPr>
          <w:color w:val="000000"/>
          <w:sz w:val="28"/>
          <w:szCs w:val="28"/>
        </w:rPr>
        <w:tab/>
        <w:t>передбачає</w:t>
      </w:r>
      <w:r>
        <w:rPr>
          <w:color w:val="000000"/>
          <w:sz w:val="28"/>
          <w:szCs w:val="28"/>
        </w:rPr>
        <w:tab/>
        <w:t>систематичне відстеження та коригування результатів навчання кожного здобувача освіти;</w:t>
      </w:r>
    </w:p>
    <w:p w:rsidR="00741797" w:rsidRDefault="006E5F36">
      <w:pPr>
        <w:numPr>
          <w:ilvl w:val="3"/>
          <w:numId w:val="71"/>
        </w:numPr>
        <w:pBdr>
          <w:top w:val="nil"/>
          <w:left w:val="nil"/>
          <w:bottom w:val="nil"/>
          <w:right w:val="nil"/>
          <w:between w:val="nil"/>
        </w:pBdr>
        <w:tabs>
          <w:tab w:val="left" w:pos="836"/>
          <w:tab w:val="left" w:pos="837"/>
        </w:tabs>
        <w:spacing w:before="6" w:line="278" w:lineRule="auto"/>
        <w:ind w:right="350"/>
        <w:rPr>
          <w:color w:val="000000"/>
          <w:sz w:val="28"/>
          <w:szCs w:val="28"/>
        </w:rPr>
      </w:pPr>
      <w:r>
        <w:rPr>
          <w:color w:val="000000"/>
          <w:sz w:val="28"/>
          <w:szCs w:val="28"/>
        </w:rPr>
        <w:t>спрямованість системи оцінювання на формування в учнів відповідальності за результати свого навчання, здатності до самооцінювання.</w:t>
      </w:r>
    </w:p>
    <w:p w:rsidR="00741797" w:rsidRDefault="006E5F36">
      <w:pPr>
        <w:numPr>
          <w:ilvl w:val="2"/>
          <w:numId w:val="71"/>
        </w:numPr>
        <w:pBdr>
          <w:top w:val="nil"/>
          <w:left w:val="nil"/>
          <w:bottom w:val="nil"/>
          <w:right w:val="nil"/>
          <w:between w:val="nil"/>
        </w:pBdr>
        <w:tabs>
          <w:tab w:val="left" w:pos="825"/>
        </w:tabs>
        <w:spacing w:before="193" w:line="276" w:lineRule="auto"/>
        <w:ind w:right="345" w:firstLine="0"/>
        <w:jc w:val="both"/>
        <w:rPr>
          <w:color w:val="000000"/>
          <w:sz w:val="28"/>
          <w:szCs w:val="28"/>
        </w:rPr>
      </w:pPr>
      <w:r>
        <w:rPr>
          <w:i/>
          <w:color w:val="000000"/>
          <w:sz w:val="28"/>
          <w:szCs w:val="28"/>
        </w:rPr>
        <w:t xml:space="preserve">Оцінювання здобувачів освіти закладу ґрунтується на позитивному підході, </w:t>
      </w:r>
      <w:r>
        <w:rPr>
          <w:color w:val="000000"/>
          <w:sz w:val="28"/>
          <w:szCs w:val="28"/>
        </w:rPr>
        <w:t>що передбачає врахування рівня досягнень учнів, оцінювання не лише результату навчання, але й процесу навчання, індивідуального поступу кожного учня.</w:t>
      </w:r>
    </w:p>
    <w:p w:rsidR="00741797" w:rsidRDefault="006E5F36">
      <w:pPr>
        <w:numPr>
          <w:ilvl w:val="2"/>
          <w:numId w:val="71"/>
        </w:numPr>
        <w:pBdr>
          <w:top w:val="nil"/>
          <w:left w:val="nil"/>
          <w:bottom w:val="nil"/>
          <w:right w:val="nil"/>
          <w:between w:val="nil"/>
        </w:pBdr>
        <w:tabs>
          <w:tab w:val="left" w:pos="821"/>
        </w:tabs>
        <w:spacing w:before="266"/>
        <w:ind w:left="820" w:hanging="705"/>
        <w:rPr>
          <w:i/>
          <w:color w:val="000000"/>
          <w:sz w:val="28"/>
          <w:szCs w:val="28"/>
        </w:rPr>
      </w:pPr>
      <w:r>
        <w:rPr>
          <w:i/>
          <w:color w:val="000000"/>
          <w:sz w:val="28"/>
          <w:szCs w:val="28"/>
        </w:rPr>
        <w:t>Система оцінювання навчальних досягнень учнів закладу:</w:t>
      </w:r>
    </w:p>
    <w:p w:rsidR="00741797" w:rsidRDefault="006E5F36">
      <w:pPr>
        <w:numPr>
          <w:ilvl w:val="3"/>
          <w:numId w:val="71"/>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має у своїй основі чіткі і зрозумілі вимоги до навчальних результатів;</w:t>
      </w:r>
    </w:p>
    <w:p w:rsidR="00741797" w:rsidRDefault="006E5F36">
      <w:pPr>
        <w:numPr>
          <w:ilvl w:val="3"/>
          <w:numId w:val="71"/>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дозволяє гарантовано досягти і перевищити ці результати;</w:t>
      </w:r>
    </w:p>
    <w:p w:rsidR="00741797" w:rsidRDefault="006E5F36">
      <w:pPr>
        <w:numPr>
          <w:ilvl w:val="3"/>
          <w:numId w:val="71"/>
        </w:numPr>
        <w:pBdr>
          <w:top w:val="nil"/>
          <w:left w:val="nil"/>
          <w:bottom w:val="nil"/>
          <w:right w:val="nil"/>
          <w:between w:val="nil"/>
        </w:pBdr>
        <w:tabs>
          <w:tab w:val="left" w:pos="836"/>
          <w:tab w:val="left" w:pos="837"/>
        </w:tabs>
        <w:spacing w:before="50" w:line="273" w:lineRule="auto"/>
        <w:ind w:right="342"/>
        <w:rPr>
          <w:color w:val="000000"/>
          <w:sz w:val="28"/>
          <w:szCs w:val="28"/>
        </w:rPr>
      </w:pPr>
      <w:r>
        <w:rPr>
          <w:color w:val="000000"/>
          <w:sz w:val="28"/>
          <w:szCs w:val="28"/>
        </w:rPr>
        <w:t>заохочує учнів апробовувати різні моделі досягнення результату без ризику отримання негативної оцінки;</w:t>
      </w:r>
    </w:p>
    <w:p w:rsidR="00741797" w:rsidRDefault="006E5F36">
      <w:pPr>
        <w:numPr>
          <w:ilvl w:val="3"/>
          <w:numId w:val="71"/>
        </w:numPr>
        <w:pBdr>
          <w:top w:val="nil"/>
          <w:left w:val="nil"/>
          <w:bottom w:val="nil"/>
          <w:right w:val="nil"/>
          <w:between w:val="nil"/>
        </w:pBdr>
        <w:tabs>
          <w:tab w:val="left" w:pos="836"/>
          <w:tab w:val="left" w:pos="837"/>
        </w:tabs>
        <w:spacing w:before="7"/>
        <w:rPr>
          <w:color w:val="000000"/>
          <w:sz w:val="28"/>
          <w:szCs w:val="28"/>
        </w:rPr>
      </w:pPr>
      <w:r>
        <w:rPr>
          <w:color w:val="000000"/>
          <w:sz w:val="28"/>
          <w:szCs w:val="28"/>
        </w:rPr>
        <w:t>розвиває в учнів упевненість у своїх здібностях і можливостях;</w:t>
      </w:r>
    </w:p>
    <w:p w:rsidR="00741797" w:rsidRDefault="006E5F36">
      <w:pPr>
        <w:numPr>
          <w:ilvl w:val="3"/>
          <w:numId w:val="71"/>
        </w:numPr>
        <w:pBdr>
          <w:top w:val="nil"/>
          <w:left w:val="nil"/>
          <w:bottom w:val="nil"/>
          <w:right w:val="nil"/>
          <w:between w:val="nil"/>
        </w:pBdr>
        <w:tabs>
          <w:tab w:val="left" w:pos="836"/>
          <w:tab w:val="left" w:pos="837"/>
        </w:tabs>
        <w:spacing w:before="46" w:line="278" w:lineRule="auto"/>
        <w:ind w:right="348"/>
        <w:rPr>
          <w:color w:val="000000"/>
          <w:sz w:val="28"/>
          <w:szCs w:val="28"/>
        </w:rPr>
      </w:pPr>
      <w:r>
        <w:rPr>
          <w:color w:val="000000"/>
          <w:sz w:val="28"/>
          <w:szCs w:val="28"/>
        </w:rPr>
        <w:t>використовує самооцінювання і взаємооцінювання як важливий елемент навчальної діяльності.</w:t>
      </w:r>
    </w:p>
    <w:p w:rsidR="00741797" w:rsidRDefault="006E5F36">
      <w:pPr>
        <w:numPr>
          <w:ilvl w:val="2"/>
          <w:numId w:val="71"/>
        </w:numPr>
        <w:pBdr>
          <w:top w:val="nil"/>
          <w:left w:val="nil"/>
          <w:bottom w:val="nil"/>
          <w:right w:val="nil"/>
          <w:between w:val="nil"/>
        </w:pBdr>
        <w:tabs>
          <w:tab w:val="left" w:pos="865"/>
        </w:tabs>
        <w:spacing w:before="193" w:line="276" w:lineRule="auto"/>
        <w:ind w:right="347" w:firstLine="0"/>
        <w:jc w:val="both"/>
        <w:rPr>
          <w:color w:val="000000"/>
          <w:sz w:val="28"/>
          <w:szCs w:val="28"/>
        </w:rPr>
        <w:sectPr w:rsidR="00741797">
          <w:pgSz w:w="11910" w:h="16840"/>
          <w:pgMar w:top="1040" w:right="220" w:bottom="800" w:left="1300" w:header="0" w:footer="539" w:gutter="0"/>
          <w:cols w:space="720"/>
        </w:sectPr>
      </w:pPr>
      <w:r>
        <w:rPr>
          <w:i/>
          <w:color w:val="000000"/>
          <w:sz w:val="28"/>
          <w:szCs w:val="28"/>
        </w:rPr>
        <w:t xml:space="preserve">Критерії, правила і процедури оцінювання учнів закладу визначаються </w:t>
      </w:r>
      <w:r>
        <w:rPr>
          <w:color w:val="000000"/>
          <w:sz w:val="28"/>
          <w:szCs w:val="28"/>
        </w:rPr>
        <w:t>на основі положень відповідних наказів МОН України щодо оцінювання навчальних досягнень учнів у системі загальної середньої освіти та адаптуються до умов роботи закладу.</w:t>
      </w:r>
    </w:p>
    <w:p w:rsidR="00741797" w:rsidRDefault="006E5F36">
      <w:pPr>
        <w:numPr>
          <w:ilvl w:val="2"/>
          <w:numId w:val="71"/>
        </w:numPr>
        <w:pBdr>
          <w:top w:val="nil"/>
          <w:left w:val="nil"/>
          <w:bottom w:val="nil"/>
          <w:right w:val="nil"/>
          <w:between w:val="nil"/>
        </w:pBdr>
        <w:tabs>
          <w:tab w:val="left" w:pos="820"/>
        </w:tabs>
        <w:spacing w:before="71" w:line="273" w:lineRule="auto"/>
        <w:ind w:right="348" w:firstLine="0"/>
        <w:rPr>
          <w:color w:val="000000"/>
          <w:sz w:val="28"/>
          <w:szCs w:val="28"/>
        </w:rPr>
      </w:pPr>
      <w:r>
        <w:rPr>
          <w:i/>
          <w:color w:val="000000"/>
          <w:sz w:val="28"/>
          <w:szCs w:val="28"/>
        </w:rPr>
        <w:lastRenderedPageBreak/>
        <w:t xml:space="preserve">Критерії, правила та процедури оцінювання навчальних досягнень </w:t>
      </w:r>
      <w:r>
        <w:rPr>
          <w:color w:val="000000"/>
          <w:sz w:val="28"/>
          <w:szCs w:val="28"/>
        </w:rPr>
        <w:t>з кожного предмету оприлюднено на офіційному сайті закладу .</w:t>
      </w:r>
    </w:p>
    <w:p w:rsidR="00741797" w:rsidRDefault="00741797">
      <w:pPr>
        <w:pBdr>
          <w:top w:val="nil"/>
          <w:left w:val="nil"/>
          <w:bottom w:val="nil"/>
          <w:right w:val="nil"/>
          <w:between w:val="nil"/>
        </w:pBdr>
        <w:spacing w:before="9"/>
        <w:rPr>
          <w:color w:val="000000"/>
          <w:sz w:val="15"/>
          <w:szCs w:val="15"/>
        </w:rPr>
      </w:pPr>
    </w:p>
    <w:p w:rsidR="00741797" w:rsidRDefault="006E5F36">
      <w:pPr>
        <w:numPr>
          <w:ilvl w:val="2"/>
          <w:numId w:val="71"/>
        </w:numPr>
        <w:pBdr>
          <w:top w:val="nil"/>
          <w:left w:val="nil"/>
          <w:bottom w:val="nil"/>
          <w:right w:val="nil"/>
          <w:between w:val="nil"/>
        </w:pBdr>
        <w:tabs>
          <w:tab w:val="left" w:pos="956"/>
        </w:tabs>
        <w:spacing w:before="88" w:line="276" w:lineRule="auto"/>
        <w:ind w:right="343" w:firstLine="0"/>
        <w:jc w:val="both"/>
        <w:rPr>
          <w:color w:val="000000"/>
          <w:sz w:val="28"/>
          <w:szCs w:val="28"/>
        </w:rPr>
      </w:pPr>
      <w:r>
        <w:rPr>
          <w:i/>
          <w:color w:val="000000"/>
          <w:sz w:val="28"/>
          <w:szCs w:val="28"/>
        </w:rPr>
        <w:t xml:space="preserve">Критерії, правила та процедури оцінювання навчальних досягнень </w:t>
      </w:r>
      <w:r>
        <w:rPr>
          <w:color w:val="000000"/>
          <w:sz w:val="28"/>
          <w:szCs w:val="28"/>
        </w:rPr>
        <w:t>з кожного предмету під час здійснення освітнього процесу з використанням технологій дистанційного навчання оприлюднено на офіційному сайті закладу.</w:t>
      </w:r>
    </w:p>
    <w:p w:rsidR="00741797" w:rsidRDefault="006E5F36">
      <w:pPr>
        <w:numPr>
          <w:ilvl w:val="2"/>
          <w:numId w:val="71"/>
        </w:numPr>
        <w:pBdr>
          <w:top w:val="nil"/>
          <w:left w:val="nil"/>
          <w:bottom w:val="nil"/>
          <w:right w:val="nil"/>
          <w:between w:val="nil"/>
        </w:pBdr>
        <w:tabs>
          <w:tab w:val="left" w:pos="901"/>
        </w:tabs>
        <w:spacing w:before="212" w:line="276" w:lineRule="auto"/>
        <w:ind w:right="341" w:firstLine="0"/>
        <w:jc w:val="both"/>
        <w:rPr>
          <w:color w:val="000000"/>
          <w:sz w:val="28"/>
          <w:szCs w:val="28"/>
        </w:rPr>
      </w:pPr>
      <w:r>
        <w:rPr>
          <w:i/>
          <w:color w:val="000000"/>
          <w:sz w:val="28"/>
          <w:szCs w:val="28"/>
        </w:rPr>
        <w:t xml:space="preserve">Учителі систематично (на початку навчального року, перед початком вивчення теми, виконанням певного виду роботи) інформують учнів про розроблені критерії оцінювання. </w:t>
      </w:r>
      <w:r>
        <w:rPr>
          <w:color w:val="000000"/>
          <w:sz w:val="28"/>
          <w:szCs w:val="28"/>
        </w:rPr>
        <w:t>Інформація про критерії оцінювання може бути донесена у різних формах: в усній формі, шляхом розміщення на інформаційному стенді у класі, через інтерактивну інтернет-платформу, електронну пошту, інші види комунікації.</w:t>
      </w:r>
    </w:p>
    <w:p w:rsidR="00741797" w:rsidRDefault="006E5F36">
      <w:pPr>
        <w:numPr>
          <w:ilvl w:val="2"/>
          <w:numId w:val="71"/>
        </w:numPr>
        <w:pBdr>
          <w:top w:val="nil"/>
          <w:left w:val="nil"/>
          <w:bottom w:val="nil"/>
          <w:right w:val="nil"/>
          <w:between w:val="nil"/>
        </w:pBdr>
        <w:tabs>
          <w:tab w:val="left" w:pos="989"/>
        </w:tabs>
        <w:spacing w:before="202" w:line="273" w:lineRule="auto"/>
        <w:ind w:right="349" w:firstLine="72"/>
        <w:jc w:val="both"/>
        <w:rPr>
          <w:color w:val="000000"/>
          <w:sz w:val="28"/>
          <w:szCs w:val="28"/>
        </w:rPr>
      </w:pPr>
      <w:r>
        <w:rPr>
          <w:i/>
          <w:color w:val="000000"/>
          <w:sz w:val="28"/>
          <w:szCs w:val="28"/>
        </w:rPr>
        <w:t xml:space="preserve">Основним індикатором вимірювання результатів освітньої діяльності учнів закладу </w:t>
      </w:r>
      <w:r>
        <w:rPr>
          <w:color w:val="000000"/>
          <w:sz w:val="28"/>
          <w:szCs w:val="28"/>
        </w:rPr>
        <w:t>є їхні навчальні досягнення.</w:t>
      </w:r>
    </w:p>
    <w:p w:rsidR="00741797" w:rsidRDefault="006E5F36">
      <w:pPr>
        <w:numPr>
          <w:ilvl w:val="2"/>
          <w:numId w:val="71"/>
        </w:numPr>
        <w:pBdr>
          <w:top w:val="nil"/>
          <w:left w:val="nil"/>
          <w:bottom w:val="nil"/>
          <w:right w:val="nil"/>
          <w:between w:val="nil"/>
        </w:pBdr>
        <w:tabs>
          <w:tab w:val="left" w:pos="829"/>
        </w:tabs>
        <w:spacing w:before="219" w:line="276" w:lineRule="auto"/>
        <w:ind w:right="343" w:firstLine="0"/>
        <w:jc w:val="both"/>
        <w:rPr>
          <w:color w:val="000000"/>
          <w:sz w:val="28"/>
          <w:szCs w:val="28"/>
        </w:rPr>
      </w:pPr>
      <w:r>
        <w:rPr>
          <w:i/>
          <w:color w:val="000000"/>
          <w:sz w:val="28"/>
          <w:szCs w:val="28"/>
        </w:rPr>
        <w:t xml:space="preserve">Результатами освітньої діяльності учнів </w:t>
      </w:r>
      <w:r>
        <w:rPr>
          <w:color w:val="000000"/>
          <w:sz w:val="28"/>
          <w:szCs w:val="28"/>
        </w:rPr>
        <w:t>на всіх етапах освітнього процесу є знання, уміння, навички та сформовані компетентності учнів, як загальна здатність, що базується на знаннях, досвіді та цінностях особистості. 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w:t>
      </w:r>
    </w:p>
    <w:p w:rsidR="00741797" w:rsidRDefault="006E5F36">
      <w:pPr>
        <w:numPr>
          <w:ilvl w:val="2"/>
          <w:numId w:val="71"/>
        </w:numPr>
        <w:pBdr>
          <w:top w:val="nil"/>
          <w:left w:val="nil"/>
          <w:bottom w:val="nil"/>
          <w:right w:val="nil"/>
          <w:between w:val="nil"/>
        </w:pBdr>
        <w:tabs>
          <w:tab w:val="left" w:pos="985"/>
        </w:tabs>
        <w:spacing w:before="265" w:line="276" w:lineRule="auto"/>
        <w:ind w:right="354" w:firstLine="0"/>
        <w:jc w:val="both"/>
        <w:rPr>
          <w:color w:val="000000"/>
          <w:sz w:val="28"/>
          <w:szCs w:val="28"/>
        </w:rPr>
      </w:pPr>
      <w:r>
        <w:rPr>
          <w:i/>
          <w:color w:val="000000"/>
          <w:sz w:val="28"/>
          <w:szCs w:val="28"/>
        </w:rPr>
        <w:t xml:space="preserve">Критерії оцінювання навчальних досягнень </w:t>
      </w:r>
      <w:r>
        <w:rPr>
          <w:color w:val="000000"/>
          <w:sz w:val="28"/>
          <w:szCs w:val="28"/>
        </w:rPr>
        <w:t>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p>
    <w:p w:rsidR="00741797" w:rsidRDefault="006E5F36">
      <w:pPr>
        <w:numPr>
          <w:ilvl w:val="2"/>
          <w:numId w:val="71"/>
        </w:numPr>
        <w:pBdr>
          <w:top w:val="nil"/>
          <w:left w:val="nil"/>
          <w:bottom w:val="nil"/>
          <w:right w:val="nil"/>
          <w:between w:val="nil"/>
        </w:pBdr>
        <w:tabs>
          <w:tab w:val="left" w:pos="961"/>
        </w:tabs>
        <w:spacing w:before="209"/>
        <w:ind w:left="960" w:hanging="845"/>
        <w:jc w:val="both"/>
        <w:rPr>
          <w:i/>
          <w:color w:val="000000"/>
          <w:sz w:val="28"/>
          <w:szCs w:val="28"/>
        </w:rPr>
      </w:pPr>
      <w:r>
        <w:rPr>
          <w:i/>
          <w:color w:val="000000"/>
          <w:sz w:val="28"/>
          <w:szCs w:val="28"/>
        </w:rPr>
        <w:t>Основними функціями оцінювання навчальних досягнень учнів є:</w:t>
      </w:r>
    </w:p>
    <w:p w:rsidR="00741797" w:rsidRDefault="006E5F36">
      <w:pPr>
        <w:numPr>
          <w:ilvl w:val="3"/>
          <w:numId w:val="71"/>
        </w:numPr>
        <w:pBdr>
          <w:top w:val="nil"/>
          <w:left w:val="nil"/>
          <w:bottom w:val="nil"/>
          <w:right w:val="nil"/>
          <w:between w:val="nil"/>
        </w:pBdr>
        <w:tabs>
          <w:tab w:val="left" w:pos="837"/>
        </w:tabs>
        <w:spacing w:before="50" w:line="276" w:lineRule="auto"/>
        <w:ind w:right="354"/>
        <w:jc w:val="both"/>
        <w:rPr>
          <w:color w:val="000000"/>
          <w:sz w:val="28"/>
          <w:szCs w:val="28"/>
        </w:rPr>
      </w:pPr>
      <w:r>
        <w:rPr>
          <w:color w:val="000000"/>
          <w:sz w:val="28"/>
          <w:szCs w:val="28"/>
        </w:rPr>
        <w:t>контролююча – визначає рівень досягнень кожного учня (учениці), готовність до засвоєння нового матеріалу, що дає змогу учителеві відповідно планувати й викладати навчальний матеріал;</w:t>
      </w:r>
    </w:p>
    <w:p w:rsidR="00741797" w:rsidRDefault="006E5F36">
      <w:pPr>
        <w:numPr>
          <w:ilvl w:val="3"/>
          <w:numId w:val="71"/>
        </w:numPr>
        <w:pBdr>
          <w:top w:val="nil"/>
          <w:left w:val="nil"/>
          <w:bottom w:val="nil"/>
          <w:right w:val="nil"/>
          <w:between w:val="nil"/>
        </w:pBdr>
        <w:tabs>
          <w:tab w:val="left" w:pos="837"/>
        </w:tabs>
        <w:spacing w:line="278" w:lineRule="auto"/>
        <w:ind w:right="354"/>
        <w:jc w:val="both"/>
        <w:rPr>
          <w:color w:val="000000"/>
          <w:sz w:val="28"/>
          <w:szCs w:val="28"/>
        </w:rPr>
      </w:pPr>
      <w:r>
        <w:rPr>
          <w:color w:val="000000"/>
          <w:sz w:val="28"/>
          <w:szCs w:val="28"/>
        </w:rPr>
        <w:t>навчальна – сприяє повторення, уточненню й поглибленню знань, їх систематизації, вдосконаленню умінь та навичок;</w:t>
      </w:r>
    </w:p>
    <w:p w:rsidR="00741797" w:rsidRDefault="006E5F36">
      <w:pPr>
        <w:numPr>
          <w:ilvl w:val="3"/>
          <w:numId w:val="71"/>
        </w:numPr>
        <w:pBdr>
          <w:top w:val="nil"/>
          <w:left w:val="nil"/>
          <w:bottom w:val="nil"/>
          <w:right w:val="nil"/>
          <w:between w:val="nil"/>
        </w:pBdr>
        <w:tabs>
          <w:tab w:val="left" w:pos="837"/>
        </w:tabs>
        <w:spacing w:line="276" w:lineRule="auto"/>
        <w:ind w:right="347"/>
        <w:jc w:val="both"/>
        <w:rPr>
          <w:color w:val="000000"/>
          <w:sz w:val="28"/>
          <w:szCs w:val="28"/>
        </w:rPr>
      </w:pPr>
      <w:r>
        <w:rPr>
          <w:color w:val="000000"/>
          <w:sz w:val="28"/>
          <w:szCs w:val="28"/>
        </w:rPr>
        <w:t>діагностико-коригувальна – з’ясовує причини утруднень, які виникають в учня/ учениці в процесі навчання; виявляє прогалини у засвоєному, вносить корективи, спрямовані на їх усунення;</w:t>
      </w:r>
    </w:p>
    <w:p w:rsidR="00741797" w:rsidRDefault="006E5F36">
      <w:pPr>
        <w:numPr>
          <w:ilvl w:val="3"/>
          <w:numId w:val="71"/>
        </w:numPr>
        <w:pBdr>
          <w:top w:val="nil"/>
          <w:left w:val="nil"/>
          <w:bottom w:val="nil"/>
          <w:right w:val="nil"/>
          <w:between w:val="nil"/>
        </w:pBdr>
        <w:tabs>
          <w:tab w:val="left" w:pos="837"/>
        </w:tabs>
        <w:spacing w:line="319" w:lineRule="auto"/>
        <w:jc w:val="both"/>
        <w:rPr>
          <w:color w:val="000000"/>
          <w:sz w:val="28"/>
          <w:szCs w:val="28"/>
        </w:rPr>
      </w:pPr>
      <w:r>
        <w:rPr>
          <w:color w:val="000000"/>
          <w:sz w:val="28"/>
          <w:szCs w:val="28"/>
        </w:rPr>
        <w:t>стимулювально-мотиваційна – формує позитивні мотиви навчання;</w:t>
      </w:r>
    </w:p>
    <w:p w:rsidR="00741797" w:rsidRDefault="006E5F36">
      <w:pPr>
        <w:numPr>
          <w:ilvl w:val="3"/>
          <w:numId w:val="71"/>
        </w:numPr>
        <w:pBdr>
          <w:top w:val="nil"/>
          <w:left w:val="nil"/>
          <w:bottom w:val="nil"/>
          <w:right w:val="nil"/>
          <w:between w:val="nil"/>
        </w:pBdr>
        <w:tabs>
          <w:tab w:val="left" w:pos="837"/>
        </w:tabs>
        <w:spacing w:before="45" w:line="276" w:lineRule="auto"/>
        <w:ind w:right="350"/>
        <w:jc w:val="both"/>
        <w:rPr>
          <w:color w:val="000000"/>
          <w:sz w:val="28"/>
          <w:szCs w:val="28"/>
        </w:rPr>
        <w:sectPr w:rsidR="00741797">
          <w:pgSz w:w="11910" w:h="16840"/>
          <w:pgMar w:top="1040" w:right="220" w:bottom="800" w:left="1300" w:header="0" w:footer="539" w:gutter="0"/>
          <w:cols w:space="720"/>
        </w:sectPr>
      </w:pPr>
      <w:r>
        <w:rPr>
          <w:color w:val="000000"/>
          <w:sz w:val="28"/>
          <w:szCs w:val="28"/>
        </w:rPr>
        <w:t>виховна – сприяє формуванню умінь відповідально й зосереджено працювати, застосовувати прийоми контролю й самоконтролю, рефлексії навчальної діяльності.</w:t>
      </w:r>
    </w:p>
    <w:p w:rsidR="00741797" w:rsidRDefault="006E5F36">
      <w:pPr>
        <w:numPr>
          <w:ilvl w:val="2"/>
          <w:numId w:val="71"/>
        </w:numPr>
        <w:pBdr>
          <w:top w:val="nil"/>
          <w:left w:val="nil"/>
          <w:bottom w:val="nil"/>
          <w:right w:val="nil"/>
          <w:between w:val="nil"/>
        </w:pBdr>
        <w:tabs>
          <w:tab w:val="left" w:pos="1013"/>
        </w:tabs>
        <w:spacing w:before="71" w:line="273" w:lineRule="auto"/>
        <w:ind w:right="342" w:firstLine="0"/>
        <w:rPr>
          <w:i/>
          <w:color w:val="000000"/>
          <w:sz w:val="28"/>
          <w:szCs w:val="28"/>
        </w:rPr>
      </w:pPr>
      <w:r>
        <w:rPr>
          <w:i/>
          <w:color w:val="000000"/>
          <w:sz w:val="28"/>
          <w:szCs w:val="28"/>
        </w:rPr>
        <w:lastRenderedPageBreak/>
        <w:t>Учитель може застосовувати наступні способи оцінювання навчальних досягнень учнів:</w:t>
      </w:r>
    </w:p>
    <w:p w:rsidR="00741797" w:rsidRDefault="006E5F36">
      <w:pPr>
        <w:numPr>
          <w:ilvl w:val="3"/>
          <w:numId w:val="71"/>
        </w:numPr>
        <w:pBdr>
          <w:top w:val="nil"/>
          <w:left w:val="nil"/>
          <w:bottom w:val="nil"/>
          <w:right w:val="nil"/>
          <w:between w:val="nil"/>
        </w:pBdr>
        <w:tabs>
          <w:tab w:val="left" w:pos="836"/>
          <w:tab w:val="left" w:pos="837"/>
        </w:tabs>
        <w:spacing w:before="6"/>
        <w:rPr>
          <w:color w:val="000000"/>
          <w:sz w:val="28"/>
          <w:szCs w:val="28"/>
        </w:rPr>
      </w:pPr>
      <w:r>
        <w:rPr>
          <w:color w:val="000000"/>
          <w:sz w:val="28"/>
          <w:szCs w:val="28"/>
        </w:rPr>
        <w:t>усне опитування;</w:t>
      </w:r>
    </w:p>
    <w:p w:rsidR="00741797" w:rsidRDefault="006E5F36">
      <w:pPr>
        <w:numPr>
          <w:ilvl w:val="3"/>
          <w:numId w:val="71"/>
        </w:numPr>
        <w:pBdr>
          <w:top w:val="nil"/>
          <w:left w:val="nil"/>
          <w:bottom w:val="nil"/>
          <w:right w:val="nil"/>
          <w:between w:val="nil"/>
        </w:pBdr>
        <w:tabs>
          <w:tab w:val="left" w:pos="836"/>
          <w:tab w:val="left" w:pos="837"/>
        </w:tabs>
        <w:spacing w:before="46" w:line="276" w:lineRule="auto"/>
        <w:ind w:right="349"/>
        <w:rPr>
          <w:color w:val="000000"/>
          <w:sz w:val="28"/>
          <w:szCs w:val="28"/>
        </w:rPr>
      </w:pPr>
      <w:r>
        <w:rPr>
          <w:color w:val="000000"/>
          <w:sz w:val="28"/>
          <w:szCs w:val="28"/>
        </w:rPr>
        <w:t>письмова самостійна, контрольна робота (тестова, комбінована, із закритими відповідями, із відкритими відповідями тощо);</w:t>
      </w:r>
    </w:p>
    <w:p w:rsidR="00741797" w:rsidRDefault="006E5F36">
      <w:pPr>
        <w:numPr>
          <w:ilvl w:val="3"/>
          <w:numId w:val="71"/>
        </w:numPr>
        <w:pBdr>
          <w:top w:val="nil"/>
          <w:left w:val="nil"/>
          <w:bottom w:val="nil"/>
          <w:right w:val="nil"/>
          <w:between w:val="nil"/>
        </w:pBdr>
        <w:tabs>
          <w:tab w:val="left" w:pos="836"/>
          <w:tab w:val="left" w:pos="837"/>
        </w:tabs>
        <w:spacing w:before="3"/>
        <w:rPr>
          <w:color w:val="000000"/>
          <w:sz w:val="28"/>
          <w:szCs w:val="28"/>
        </w:rPr>
      </w:pPr>
      <w:r>
        <w:rPr>
          <w:color w:val="000000"/>
          <w:sz w:val="28"/>
          <w:szCs w:val="28"/>
        </w:rPr>
        <w:t>контрольні нормативи;</w:t>
      </w:r>
    </w:p>
    <w:p w:rsidR="00741797" w:rsidRDefault="006E5F36">
      <w:pPr>
        <w:numPr>
          <w:ilvl w:val="3"/>
          <w:numId w:val="71"/>
        </w:numPr>
        <w:pBdr>
          <w:top w:val="nil"/>
          <w:left w:val="nil"/>
          <w:bottom w:val="nil"/>
          <w:right w:val="nil"/>
          <w:between w:val="nil"/>
        </w:pBdr>
        <w:tabs>
          <w:tab w:val="left" w:pos="836"/>
          <w:tab w:val="left" w:pos="837"/>
        </w:tabs>
        <w:spacing w:before="47"/>
        <w:rPr>
          <w:color w:val="000000"/>
          <w:sz w:val="28"/>
          <w:szCs w:val="28"/>
        </w:rPr>
      </w:pPr>
      <w:r>
        <w:rPr>
          <w:color w:val="000000"/>
          <w:sz w:val="28"/>
          <w:szCs w:val="28"/>
        </w:rPr>
        <w:t>лабораторні та практичні роботи (дослідження), практикуми;</w:t>
      </w:r>
    </w:p>
    <w:p w:rsidR="00741797" w:rsidRDefault="006E5F36">
      <w:pPr>
        <w:numPr>
          <w:ilvl w:val="3"/>
          <w:numId w:val="71"/>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комп’ютерне тестування;</w:t>
      </w:r>
    </w:p>
    <w:p w:rsidR="00741797" w:rsidRDefault="006E5F36">
      <w:pPr>
        <w:numPr>
          <w:ilvl w:val="3"/>
          <w:numId w:val="71"/>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захист проєктів;</w:t>
      </w:r>
    </w:p>
    <w:p w:rsidR="00741797" w:rsidRDefault="006E5F36">
      <w:pPr>
        <w:numPr>
          <w:ilvl w:val="3"/>
          <w:numId w:val="71"/>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аналіз портфоліо;</w:t>
      </w:r>
    </w:p>
    <w:p w:rsidR="00741797" w:rsidRDefault="006E5F36">
      <w:pPr>
        <w:numPr>
          <w:ilvl w:val="3"/>
          <w:numId w:val="71"/>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державна підсумкова атестація учнів 4-х, 9-х, 11-х класів (у формі ЗНО).</w:t>
      </w:r>
    </w:p>
    <w:p w:rsidR="00741797" w:rsidRDefault="006E5F36">
      <w:pPr>
        <w:numPr>
          <w:ilvl w:val="2"/>
          <w:numId w:val="71"/>
        </w:numPr>
        <w:pBdr>
          <w:top w:val="nil"/>
          <w:left w:val="nil"/>
          <w:bottom w:val="nil"/>
          <w:right w:val="nil"/>
          <w:between w:val="nil"/>
        </w:pBdr>
        <w:tabs>
          <w:tab w:val="left" w:pos="981"/>
        </w:tabs>
        <w:spacing w:before="250" w:line="276" w:lineRule="auto"/>
        <w:ind w:right="344" w:firstLine="0"/>
        <w:jc w:val="both"/>
        <w:rPr>
          <w:color w:val="000000"/>
          <w:sz w:val="28"/>
          <w:szCs w:val="28"/>
        </w:rPr>
      </w:pPr>
      <w:r>
        <w:rPr>
          <w:i/>
          <w:color w:val="000000"/>
          <w:sz w:val="28"/>
          <w:szCs w:val="28"/>
        </w:rPr>
        <w:t xml:space="preserve">При виконанні обов’язкового виду роботи учитель розробляє критерії, </w:t>
      </w:r>
      <w:r>
        <w:rPr>
          <w:color w:val="000000"/>
          <w:sz w:val="28"/>
          <w:szCs w:val="28"/>
        </w:rPr>
        <w:t>які ґрунтуються на критеріях, затверджених МОН, а також враховують особливості вивчення теми (обсяг годин на вивчення, кількість обов’язкових робіт), освітню програму закладу, компетентнісний підхід до викладання предмету, організаційну форму проведення навчального заняття) та залучає до їх розробки здобувачів освіти. Розроблені вчителем критерії оцінювання не потребують затвердження керівництвом закладу освіти.</w:t>
      </w:r>
    </w:p>
    <w:p w:rsidR="00741797" w:rsidRDefault="006E5F36">
      <w:pPr>
        <w:numPr>
          <w:ilvl w:val="2"/>
          <w:numId w:val="71"/>
        </w:numPr>
        <w:pBdr>
          <w:top w:val="nil"/>
          <w:left w:val="nil"/>
          <w:bottom w:val="nil"/>
          <w:right w:val="nil"/>
          <w:between w:val="nil"/>
        </w:pBdr>
        <w:tabs>
          <w:tab w:val="left" w:pos="961"/>
        </w:tabs>
        <w:spacing w:before="213"/>
        <w:ind w:left="960" w:hanging="845"/>
        <w:rPr>
          <w:i/>
          <w:color w:val="000000"/>
          <w:sz w:val="28"/>
          <w:szCs w:val="28"/>
        </w:rPr>
      </w:pPr>
      <w:r>
        <w:rPr>
          <w:i/>
          <w:color w:val="000000"/>
          <w:sz w:val="28"/>
          <w:szCs w:val="28"/>
        </w:rPr>
        <w:t>При оцінюванні навчальних досягнень здобувачів освіти враховуються:</w:t>
      </w:r>
    </w:p>
    <w:p w:rsidR="00741797" w:rsidRDefault="006E5F36">
      <w:pPr>
        <w:numPr>
          <w:ilvl w:val="3"/>
          <w:numId w:val="71"/>
        </w:numPr>
        <w:pBdr>
          <w:top w:val="nil"/>
          <w:left w:val="nil"/>
          <w:bottom w:val="nil"/>
          <w:right w:val="nil"/>
          <w:between w:val="nil"/>
        </w:pBdr>
        <w:tabs>
          <w:tab w:val="left" w:pos="836"/>
          <w:tab w:val="left" w:pos="837"/>
        </w:tabs>
        <w:spacing w:before="46" w:line="278" w:lineRule="auto"/>
        <w:ind w:right="358"/>
        <w:rPr>
          <w:color w:val="000000"/>
          <w:sz w:val="28"/>
          <w:szCs w:val="28"/>
        </w:rPr>
      </w:pPr>
      <w:r>
        <w:rPr>
          <w:color w:val="000000"/>
          <w:sz w:val="28"/>
          <w:szCs w:val="28"/>
        </w:rPr>
        <w:t>характеристики відповіді учня: правильність, логічність, обґрунтованість, цілісність;</w:t>
      </w:r>
    </w:p>
    <w:p w:rsidR="00741797" w:rsidRDefault="006E5F36">
      <w:pPr>
        <w:numPr>
          <w:ilvl w:val="3"/>
          <w:numId w:val="71"/>
        </w:numPr>
        <w:pBdr>
          <w:top w:val="nil"/>
          <w:left w:val="nil"/>
          <w:bottom w:val="nil"/>
          <w:right w:val="nil"/>
          <w:between w:val="nil"/>
        </w:pBdr>
        <w:tabs>
          <w:tab w:val="left" w:pos="836"/>
          <w:tab w:val="left" w:pos="837"/>
        </w:tabs>
        <w:spacing w:line="319" w:lineRule="auto"/>
        <w:rPr>
          <w:color w:val="000000"/>
          <w:sz w:val="28"/>
          <w:szCs w:val="28"/>
        </w:rPr>
      </w:pPr>
      <w:r>
        <w:rPr>
          <w:color w:val="000000"/>
          <w:sz w:val="28"/>
          <w:szCs w:val="28"/>
        </w:rPr>
        <w:t>якість знань: повнота, глибина, гнучкість, системність, міцність;</w:t>
      </w:r>
    </w:p>
    <w:p w:rsidR="00741797" w:rsidRDefault="006E5F36">
      <w:pPr>
        <w:numPr>
          <w:ilvl w:val="3"/>
          <w:numId w:val="71"/>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сформованість предметних умінь і навичок, ключових компетентностей;</w:t>
      </w:r>
    </w:p>
    <w:p w:rsidR="00741797" w:rsidRDefault="006E5F36">
      <w:pPr>
        <w:numPr>
          <w:ilvl w:val="3"/>
          <w:numId w:val="71"/>
        </w:numPr>
        <w:pBdr>
          <w:top w:val="nil"/>
          <w:left w:val="nil"/>
          <w:bottom w:val="nil"/>
          <w:right w:val="nil"/>
          <w:between w:val="nil"/>
        </w:pBdr>
        <w:tabs>
          <w:tab w:val="left" w:pos="837"/>
        </w:tabs>
        <w:spacing w:before="50" w:line="276" w:lineRule="auto"/>
        <w:ind w:right="350"/>
        <w:jc w:val="both"/>
        <w:rPr>
          <w:color w:val="000000"/>
          <w:sz w:val="28"/>
          <w:szCs w:val="28"/>
        </w:rPr>
      </w:pPr>
      <w:r>
        <w:rPr>
          <w:color w:val="000000"/>
          <w:sz w:val="28"/>
          <w:szCs w:val="28"/>
        </w:rPr>
        <w:t>рівень володіння розумовими операціями: вміння аналізувати, синтезувати, порівнювати, абстрагувати, класифікувати, узагальнювати, робити висновки;</w:t>
      </w:r>
    </w:p>
    <w:p w:rsidR="00741797" w:rsidRDefault="006E5F36">
      <w:pPr>
        <w:numPr>
          <w:ilvl w:val="3"/>
          <w:numId w:val="71"/>
        </w:numPr>
        <w:pBdr>
          <w:top w:val="nil"/>
          <w:left w:val="nil"/>
          <w:bottom w:val="nil"/>
          <w:right w:val="nil"/>
          <w:between w:val="nil"/>
        </w:pBdr>
        <w:tabs>
          <w:tab w:val="left" w:pos="837"/>
        </w:tabs>
        <w:spacing w:line="278" w:lineRule="auto"/>
        <w:ind w:right="361"/>
        <w:jc w:val="both"/>
        <w:rPr>
          <w:color w:val="000000"/>
          <w:sz w:val="28"/>
          <w:szCs w:val="28"/>
        </w:rPr>
      </w:pPr>
      <w:r>
        <w:rPr>
          <w:color w:val="000000"/>
          <w:sz w:val="28"/>
          <w:szCs w:val="28"/>
        </w:rPr>
        <w:t>досвід творчої діяльності (вміння виявляти проблеми та розв’язувати їх, формулювати гіпотези);</w:t>
      </w:r>
    </w:p>
    <w:p w:rsidR="00741797" w:rsidRDefault="006E5F36">
      <w:pPr>
        <w:numPr>
          <w:ilvl w:val="3"/>
          <w:numId w:val="71"/>
        </w:numPr>
        <w:pBdr>
          <w:top w:val="nil"/>
          <w:left w:val="nil"/>
          <w:bottom w:val="nil"/>
          <w:right w:val="nil"/>
          <w:between w:val="nil"/>
        </w:pBdr>
        <w:tabs>
          <w:tab w:val="left" w:pos="837"/>
        </w:tabs>
        <w:spacing w:line="319" w:lineRule="auto"/>
        <w:jc w:val="both"/>
        <w:rPr>
          <w:color w:val="000000"/>
          <w:sz w:val="28"/>
          <w:szCs w:val="28"/>
        </w:rPr>
      </w:pPr>
      <w:r>
        <w:rPr>
          <w:color w:val="000000"/>
          <w:sz w:val="28"/>
          <w:szCs w:val="28"/>
        </w:rPr>
        <w:t>самостійність оціночних суджень.</w:t>
      </w:r>
    </w:p>
    <w:p w:rsidR="00741797" w:rsidRDefault="006E5F36">
      <w:pPr>
        <w:numPr>
          <w:ilvl w:val="2"/>
          <w:numId w:val="71"/>
        </w:numPr>
        <w:pBdr>
          <w:top w:val="nil"/>
          <w:left w:val="nil"/>
          <w:bottom w:val="nil"/>
          <w:right w:val="nil"/>
          <w:between w:val="nil"/>
        </w:pBdr>
        <w:tabs>
          <w:tab w:val="left" w:pos="977"/>
        </w:tabs>
        <w:spacing w:before="244" w:line="278" w:lineRule="auto"/>
        <w:ind w:right="354" w:firstLine="0"/>
        <w:rPr>
          <w:i/>
          <w:color w:val="000000"/>
          <w:sz w:val="28"/>
          <w:szCs w:val="28"/>
        </w:rPr>
      </w:pPr>
      <w:r>
        <w:rPr>
          <w:i/>
          <w:color w:val="000000"/>
          <w:sz w:val="28"/>
          <w:szCs w:val="28"/>
        </w:rPr>
        <w:t>Впроваджуючи компетентнісний підхід оцінювання навчальних досягнень, вчитель оцінює:</w:t>
      </w:r>
    </w:p>
    <w:p w:rsidR="00741797" w:rsidRDefault="006E5F36">
      <w:pPr>
        <w:numPr>
          <w:ilvl w:val="3"/>
          <w:numId w:val="71"/>
        </w:numPr>
        <w:pBdr>
          <w:top w:val="nil"/>
          <w:left w:val="nil"/>
          <w:bottom w:val="nil"/>
          <w:right w:val="nil"/>
          <w:between w:val="nil"/>
        </w:pBdr>
        <w:tabs>
          <w:tab w:val="left" w:pos="836"/>
          <w:tab w:val="left" w:pos="837"/>
        </w:tabs>
        <w:spacing w:line="315" w:lineRule="auto"/>
        <w:rPr>
          <w:color w:val="000000"/>
          <w:sz w:val="28"/>
          <w:szCs w:val="28"/>
        </w:rPr>
      </w:pPr>
      <w:r>
        <w:rPr>
          <w:color w:val="000000"/>
          <w:sz w:val="28"/>
          <w:szCs w:val="28"/>
        </w:rPr>
        <w:t>вміння розв’язувати проблеми і приймати рішення;</w:t>
      </w:r>
    </w:p>
    <w:p w:rsidR="00741797" w:rsidRDefault="006E5F36">
      <w:pPr>
        <w:numPr>
          <w:ilvl w:val="3"/>
          <w:numId w:val="71"/>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уміння, які визначають здатність працювати в команді;</w:t>
      </w:r>
    </w:p>
    <w:p w:rsidR="00741797" w:rsidRDefault="006E5F36">
      <w:pPr>
        <w:numPr>
          <w:ilvl w:val="3"/>
          <w:numId w:val="71"/>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рівень розуміння, а не відтворення фрагментів інформації;</w:t>
      </w:r>
    </w:p>
    <w:p w:rsidR="00741797" w:rsidRDefault="006E5F36">
      <w:pPr>
        <w:numPr>
          <w:ilvl w:val="3"/>
          <w:numId w:val="71"/>
        </w:numPr>
        <w:pBdr>
          <w:top w:val="nil"/>
          <w:left w:val="nil"/>
          <w:bottom w:val="nil"/>
          <w:right w:val="nil"/>
          <w:between w:val="nil"/>
        </w:pBdr>
        <w:tabs>
          <w:tab w:val="left" w:pos="836"/>
          <w:tab w:val="left" w:pos="837"/>
        </w:tabs>
        <w:spacing w:before="50" w:line="273" w:lineRule="auto"/>
        <w:ind w:right="345"/>
        <w:rPr>
          <w:color w:val="000000"/>
          <w:sz w:val="28"/>
          <w:szCs w:val="28"/>
        </w:rPr>
      </w:pPr>
      <w:r>
        <w:rPr>
          <w:color w:val="000000"/>
          <w:sz w:val="28"/>
          <w:szCs w:val="28"/>
        </w:rPr>
        <w:t>уміння слухати, розв’язувати конфлікти, вирішувати дискусійні питання і проблеми;</w:t>
      </w:r>
    </w:p>
    <w:p w:rsidR="00741797" w:rsidRDefault="006E5F36">
      <w:pPr>
        <w:numPr>
          <w:ilvl w:val="3"/>
          <w:numId w:val="71"/>
        </w:numPr>
        <w:pBdr>
          <w:top w:val="nil"/>
          <w:left w:val="nil"/>
          <w:bottom w:val="nil"/>
          <w:right w:val="nil"/>
          <w:between w:val="nil"/>
        </w:pBdr>
        <w:tabs>
          <w:tab w:val="left" w:pos="836"/>
          <w:tab w:val="left" w:pos="837"/>
        </w:tabs>
        <w:spacing w:before="7"/>
        <w:rPr>
          <w:color w:val="000000"/>
          <w:sz w:val="28"/>
          <w:szCs w:val="28"/>
        </w:rPr>
        <w:sectPr w:rsidR="00741797">
          <w:pgSz w:w="11910" w:h="16840"/>
          <w:pgMar w:top="1040" w:right="220" w:bottom="800" w:left="1300" w:header="0" w:footer="539" w:gutter="0"/>
          <w:cols w:space="720"/>
        </w:sectPr>
      </w:pPr>
      <w:r>
        <w:rPr>
          <w:color w:val="000000"/>
          <w:sz w:val="28"/>
          <w:szCs w:val="28"/>
        </w:rPr>
        <w:t>уміння застосовувати знання в реальних життєвих ситуаціях.</w:t>
      </w:r>
    </w:p>
    <w:p w:rsidR="00741797" w:rsidRDefault="006E5F36">
      <w:pPr>
        <w:numPr>
          <w:ilvl w:val="2"/>
          <w:numId w:val="71"/>
        </w:numPr>
        <w:pBdr>
          <w:top w:val="nil"/>
          <w:left w:val="nil"/>
          <w:bottom w:val="nil"/>
          <w:right w:val="nil"/>
          <w:between w:val="nil"/>
        </w:pBdr>
        <w:tabs>
          <w:tab w:val="left" w:pos="961"/>
        </w:tabs>
        <w:spacing w:before="71"/>
        <w:ind w:left="960" w:hanging="845"/>
        <w:rPr>
          <w:i/>
          <w:color w:val="000000"/>
          <w:sz w:val="28"/>
          <w:szCs w:val="28"/>
        </w:rPr>
      </w:pPr>
      <w:r>
        <w:rPr>
          <w:i/>
          <w:color w:val="000000"/>
          <w:sz w:val="28"/>
          <w:szCs w:val="28"/>
        </w:rPr>
        <w:lastRenderedPageBreak/>
        <w:t>Учитель застосовує такі види оцінювання навчальних досягнень учнів:</w:t>
      </w:r>
    </w:p>
    <w:p w:rsidR="00741797" w:rsidRDefault="006E5F36">
      <w:pPr>
        <w:numPr>
          <w:ilvl w:val="3"/>
          <w:numId w:val="71"/>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поточне (на кожному навчальному занятті);</w:t>
      </w:r>
    </w:p>
    <w:p w:rsidR="00741797" w:rsidRDefault="006E5F36">
      <w:pPr>
        <w:numPr>
          <w:ilvl w:val="3"/>
          <w:numId w:val="71"/>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формувальне (на кожному навчальному занятті);</w:t>
      </w:r>
    </w:p>
    <w:p w:rsidR="00741797" w:rsidRDefault="006E5F36">
      <w:pPr>
        <w:numPr>
          <w:ilvl w:val="3"/>
          <w:numId w:val="71"/>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тематичне (в кінці вивчення кожної теми або декількох тем);</w:t>
      </w:r>
    </w:p>
    <w:p w:rsidR="00741797" w:rsidRDefault="006E5F36">
      <w:pPr>
        <w:numPr>
          <w:ilvl w:val="3"/>
          <w:numId w:val="71"/>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підсумкове (семестрове, річне).</w:t>
      </w:r>
    </w:p>
    <w:p w:rsidR="00741797" w:rsidRDefault="00741797">
      <w:pPr>
        <w:pBdr>
          <w:top w:val="nil"/>
          <w:left w:val="nil"/>
          <w:bottom w:val="nil"/>
          <w:right w:val="nil"/>
          <w:between w:val="nil"/>
        </w:pBdr>
        <w:spacing w:before="4"/>
        <w:rPr>
          <w:color w:val="000000"/>
          <w:sz w:val="27"/>
          <w:szCs w:val="27"/>
        </w:rPr>
      </w:pPr>
    </w:p>
    <w:p w:rsidR="00741797" w:rsidRDefault="006E5F36">
      <w:pPr>
        <w:numPr>
          <w:ilvl w:val="2"/>
          <w:numId w:val="71"/>
        </w:numPr>
        <w:pBdr>
          <w:top w:val="nil"/>
          <w:left w:val="nil"/>
          <w:bottom w:val="nil"/>
          <w:right w:val="nil"/>
          <w:between w:val="nil"/>
        </w:pBdr>
        <w:tabs>
          <w:tab w:val="left" w:pos="965"/>
        </w:tabs>
        <w:spacing w:line="273" w:lineRule="auto"/>
        <w:ind w:right="349" w:firstLine="0"/>
        <w:rPr>
          <w:i/>
          <w:color w:val="000000"/>
          <w:sz w:val="28"/>
          <w:szCs w:val="28"/>
        </w:rPr>
      </w:pPr>
      <w:r>
        <w:rPr>
          <w:i/>
          <w:color w:val="000000"/>
          <w:sz w:val="28"/>
          <w:szCs w:val="28"/>
        </w:rPr>
        <w:t>Для оцінювання процесу навчання здобувачів освіти учителі застосовують формувальне оцінювання, яке:</w:t>
      </w:r>
    </w:p>
    <w:p w:rsidR="00741797" w:rsidRDefault="006E5F36">
      <w:pPr>
        <w:numPr>
          <w:ilvl w:val="3"/>
          <w:numId w:val="71"/>
        </w:numPr>
        <w:pBdr>
          <w:top w:val="nil"/>
          <w:left w:val="nil"/>
          <w:bottom w:val="nil"/>
          <w:right w:val="nil"/>
          <w:between w:val="nil"/>
        </w:pBdr>
        <w:tabs>
          <w:tab w:val="left" w:pos="836"/>
          <w:tab w:val="left" w:pos="837"/>
        </w:tabs>
        <w:spacing w:before="6"/>
        <w:rPr>
          <w:color w:val="000000"/>
          <w:sz w:val="28"/>
          <w:szCs w:val="28"/>
        </w:rPr>
      </w:pPr>
      <w:r>
        <w:rPr>
          <w:color w:val="000000"/>
          <w:sz w:val="28"/>
          <w:szCs w:val="28"/>
        </w:rPr>
        <w:t>націлене на визначення індивідуальних досягнень кожного учня;</w:t>
      </w:r>
    </w:p>
    <w:p w:rsidR="00741797" w:rsidRDefault="006E5F36">
      <w:pPr>
        <w:numPr>
          <w:ilvl w:val="3"/>
          <w:numId w:val="71"/>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не передбачає порівняння навчальних досягнень різних учнів;</w:t>
      </w:r>
    </w:p>
    <w:p w:rsidR="00741797" w:rsidRDefault="006E5F36">
      <w:pPr>
        <w:numPr>
          <w:ilvl w:val="3"/>
          <w:numId w:val="71"/>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широко використовує описове оцінювання;</w:t>
      </w:r>
    </w:p>
    <w:p w:rsidR="00741797" w:rsidRDefault="006E5F36">
      <w:pPr>
        <w:numPr>
          <w:ilvl w:val="3"/>
          <w:numId w:val="71"/>
        </w:numPr>
        <w:pBdr>
          <w:top w:val="nil"/>
          <w:left w:val="nil"/>
          <w:bottom w:val="nil"/>
          <w:right w:val="nil"/>
          <w:between w:val="nil"/>
        </w:pBdr>
        <w:tabs>
          <w:tab w:val="left" w:pos="836"/>
          <w:tab w:val="left" w:pos="837"/>
        </w:tabs>
        <w:spacing w:before="50" w:line="273" w:lineRule="auto"/>
        <w:ind w:right="345"/>
        <w:rPr>
          <w:color w:val="000000"/>
          <w:sz w:val="28"/>
          <w:szCs w:val="28"/>
        </w:rPr>
      </w:pPr>
      <w:r>
        <w:rPr>
          <w:color w:val="000000"/>
          <w:sz w:val="28"/>
          <w:szCs w:val="28"/>
        </w:rPr>
        <w:t>застосовує зрозумілі критерії оцінювання, за якими оцінюють учня, він стає свідомим учасником процесу оцінювання і навчання;</w:t>
      </w:r>
    </w:p>
    <w:p w:rsidR="00741797" w:rsidRDefault="006E5F36">
      <w:pPr>
        <w:numPr>
          <w:ilvl w:val="3"/>
          <w:numId w:val="71"/>
        </w:numPr>
        <w:pBdr>
          <w:top w:val="nil"/>
          <w:left w:val="nil"/>
          <w:bottom w:val="nil"/>
          <w:right w:val="nil"/>
          <w:between w:val="nil"/>
        </w:pBdr>
        <w:tabs>
          <w:tab w:val="left" w:pos="836"/>
          <w:tab w:val="left" w:pos="837"/>
        </w:tabs>
        <w:spacing w:before="6" w:line="273" w:lineRule="auto"/>
        <w:ind w:right="352"/>
        <w:rPr>
          <w:color w:val="000000"/>
          <w:sz w:val="28"/>
          <w:szCs w:val="28"/>
        </w:rPr>
      </w:pPr>
      <w:r>
        <w:rPr>
          <w:color w:val="000000"/>
          <w:sz w:val="28"/>
          <w:szCs w:val="28"/>
        </w:rPr>
        <w:t>забезпечує зворотний зв’язок – отримання інформації про те, чого учні навчилися, а також про те, як учитель реалізував поставлені навчальні цілі;</w:t>
      </w:r>
    </w:p>
    <w:p w:rsidR="00741797" w:rsidRDefault="006E5F36">
      <w:pPr>
        <w:numPr>
          <w:ilvl w:val="3"/>
          <w:numId w:val="71"/>
        </w:numPr>
        <w:pBdr>
          <w:top w:val="nil"/>
          <w:left w:val="nil"/>
          <w:bottom w:val="nil"/>
          <w:right w:val="nil"/>
          <w:between w:val="nil"/>
        </w:pBdr>
        <w:tabs>
          <w:tab w:val="left" w:pos="836"/>
          <w:tab w:val="left" w:pos="837"/>
        </w:tabs>
        <w:spacing w:before="6" w:line="273" w:lineRule="auto"/>
        <w:ind w:right="350"/>
        <w:rPr>
          <w:color w:val="000000"/>
          <w:sz w:val="28"/>
          <w:szCs w:val="28"/>
        </w:rPr>
      </w:pPr>
      <w:r>
        <w:rPr>
          <w:color w:val="000000"/>
          <w:sz w:val="28"/>
          <w:szCs w:val="28"/>
        </w:rPr>
        <w:t>визначає вектор навчання: виконавши завдання, учні дізнаються, якого рівня вони наразі досягли і в якому напрямку їм потрібно рухатися далі.</w:t>
      </w:r>
    </w:p>
    <w:p w:rsidR="00741797" w:rsidRDefault="00741797">
      <w:pPr>
        <w:pBdr>
          <w:top w:val="nil"/>
          <w:left w:val="nil"/>
          <w:bottom w:val="nil"/>
          <w:right w:val="nil"/>
          <w:between w:val="nil"/>
        </w:pBdr>
        <w:spacing w:before="6"/>
        <w:rPr>
          <w:color w:val="000000"/>
          <w:sz w:val="23"/>
          <w:szCs w:val="23"/>
        </w:rPr>
      </w:pPr>
    </w:p>
    <w:p w:rsidR="00741797" w:rsidRDefault="006E5F36">
      <w:pPr>
        <w:numPr>
          <w:ilvl w:val="2"/>
          <w:numId w:val="71"/>
        </w:numPr>
        <w:pBdr>
          <w:top w:val="nil"/>
          <w:left w:val="nil"/>
          <w:bottom w:val="nil"/>
          <w:right w:val="nil"/>
          <w:between w:val="nil"/>
        </w:pBdr>
        <w:tabs>
          <w:tab w:val="left" w:pos="1141"/>
        </w:tabs>
        <w:spacing w:line="276" w:lineRule="auto"/>
        <w:ind w:right="349" w:firstLine="0"/>
        <w:jc w:val="both"/>
        <w:rPr>
          <w:i/>
          <w:color w:val="000000"/>
          <w:sz w:val="28"/>
          <w:szCs w:val="28"/>
        </w:rPr>
      </w:pPr>
      <w:r>
        <w:rPr>
          <w:i/>
          <w:color w:val="000000"/>
          <w:sz w:val="28"/>
          <w:szCs w:val="28"/>
        </w:rPr>
        <w:t>Впровадження формувального оцінювання при оцінюванні процесу навчання здобувачів освіти передбачає застосування учителем під час проведення навчального заняття таких прийомів:</w:t>
      </w:r>
    </w:p>
    <w:p w:rsidR="00741797" w:rsidRDefault="006E5F36">
      <w:pPr>
        <w:numPr>
          <w:ilvl w:val="3"/>
          <w:numId w:val="71"/>
        </w:numPr>
        <w:pBdr>
          <w:top w:val="nil"/>
          <w:left w:val="nil"/>
          <w:bottom w:val="nil"/>
          <w:right w:val="nil"/>
          <w:between w:val="nil"/>
        </w:pBdr>
        <w:tabs>
          <w:tab w:val="left" w:pos="908"/>
          <w:tab w:val="left" w:pos="909"/>
        </w:tabs>
        <w:spacing w:before="1"/>
        <w:ind w:left="908"/>
        <w:rPr>
          <w:color w:val="000000"/>
          <w:sz w:val="28"/>
          <w:szCs w:val="28"/>
        </w:rPr>
      </w:pPr>
      <w:r>
        <w:rPr>
          <w:color w:val="000000"/>
          <w:sz w:val="28"/>
          <w:szCs w:val="28"/>
        </w:rPr>
        <w:t>надання учневі часу на обдумування відповіді;</w:t>
      </w:r>
    </w:p>
    <w:p w:rsidR="00741797" w:rsidRDefault="006E5F36">
      <w:pPr>
        <w:numPr>
          <w:ilvl w:val="3"/>
          <w:numId w:val="71"/>
        </w:numPr>
        <w:pBdr>
          <w:top w:val="nil"/>
          <w:left w:val="nil"/>
          <w:bottom w:val="nil"/>
          <w:right w:val="nil"/>
          <w:between w:val="nil"/>
        </w:pBdr>
        <w:tabs>
          <w:tab w:val="left" w:pos="908"/>
          <w:tab w:val="left" w:pos="909"/>
        </w:tabs>
        <w:spacing w:before="46"/>
        <w:ind w:left="908"/>
        <w:rPr>
          <w:color w:val="000000"/>
          <w:sz w:val="28"/>
          <w:szCs w:val="28"/>
        </w:rPr>
      </w:pPr>
      <w:r>
        <w:rPr>
          <w:color w:val="000000"/>
          <w:sz w:val="28"/>
          <w:szCs w:val="28"/>
        </w:rPr>
        <w:t>супровід відповіді учня уточнювальними запитаннями;</w:t>
      </w:r>
    </w:p>
    <w:p w:rsidR="00741797" w:rsidRDefault="006E5F36">
      <w:pPr>
        <w:numPr>
          <w:ilvl w:val="3"/>
          <w:numId w:val="71"/>
        </w:numPr>
        <w:pBdr>
          <w:top w:val="nil"/>
          <w:left w:val="nil"/>
          <w:bottom w:val="nil"/>
          <w:right w:val="nil"/>
          <w:between w:val="nil"/>
        </w:pBdr>
        <w:tabs>
          <w:tab w:val="left" w:pos="908"/>
          <w:tab w:val="left" w:pos="909"/>
        </w:tabs>
        <w:spacing w:before="50"/>
        <w:ind w:left="908"/>
        <w:rPr>
          <w:color w:val="000000"/>
          <w:sz w:val="28"/>
          <w:szCs w:val="28"/>
        </w:rPr>
      </w:pPr>
      <w:r>
        <w:rPr>
          <w:color w:val="000000"/>
          <w:sz w:val="28"/>
          <w:szCs w:val="28"/>
        </w:rPr>
        <w:t>забезпечення зворотного зв’язку щодо якості виконання завдання;</w:t>
      </w:r>
    </w:p>
    <w:p w:rsidR="00741797" w:rsidRDefault="006E5F36">
      <w:pPr>
        <w:numPr>
          <w:ilvl w:val="3"/>
          <w:numId w:val="71"/>
        </w:numPr>
        <w:pBdr>
          <w:top w:val="nil"/>
          <w:left w:val="nil"/>
          <w:bottom w:val="nil"/>
          <w:right w:val="nil"/>
          <w:between w:val="nil"/>
        </w:pBdr>
        <w:tabs>
          <w:tab w:val="left" w:pos="908"/>
          <w:tab w:val="left" w:pos="909"/>
        </w:tabs>
        <w:spacing w:before="46" w:line="278" w:lineRule="auto"/>
        <w:ind w:left="908" w:right="351"/>
        <w:rPr>
          <w:color w:val="000000"/>
          <w:sz w:val="28"/>
          <w:szCs w:val="28"/>
        </w:rPr>
      </w:pPr>
      <w:r>
        <w:rPr>
          <w:color w:val="000000"/>
          <w:sz w:val="28"/>
          <w:szCs w:val="28"/>
        </w:rPr>
        <w:t>спрямування оцінювання навчальних досягнень на індивідуальний поступ учня;</w:t>
      </w:r>
    </w:p>
    <w:p w:rsidR="00741797" w:rsidRDefault="006E5F36">
      <w:pPr>
        <w:numPr>
          <w:ilvl w:val="3"/>
          <w:numId w:val="71"/>
        </w:numPr>
        <w:pBdr>
          <w:top w:val="nil"/>
          <w:left w:val="nil"/>
          <w:bottom w:val="nil"/>
          <w:right w:val="nil"/>
          <w:between w:val="nil"/>
        </w:pBdr>
        <w:tabs>
          <w:tab w:val="left" w:pos="908"/>
          <w:tab w:val="left" w:pos="909"/>
        </w:tabs>
        <w:spacing w:line="273" w:lineRule="auto"/>
        <w:ind w:left="908" w:right="345"/>
        <w:rPr>
          <w:color w:val="000000"/>
          <w:sz w:val="28"/>
          <w:szCs w:val="28"/>
        </w:rPr>
      </w:pPr>
      <w:r>
        <w:rPr>
          <w:color w:val="000000"/>
          <w:sz w:val="28"/>
          <w:szCs w:val="28"/>
        </w:rPr>
        <w:t>використання методики самооцінювання та ваємооцінювання на основі попередньо розроблених критеріїв;</w:t>
      </w:r>
    </w:p>
    <w:p w:rsidR="00741797" w:rsidRDefault="006E5F36">
      <w:pPr>
        <w:numPr>
          <w:ilvl w:val="3"/>
          <w:numId w:val="71"/>
        </w:numPr>
        <w:pBdr>
          <w:top w:val="nil"/>
          <w:left w:val="nil"/>
          <w:bottom w:val="nil"/>
          <w:right w:val="nil"/>
          <w:between w:val="nil"/>
        </w:pBdr>
        <w:tabs>
          <w:tab w:val="left" w:pos="908"/>
          <w:tab w:val="left" w:pos="909"/>
        </w:tabs>
        <w:spacing w:before="4"/>
        <w:ind w:left="908"/>
        <w:rPr>
          <w:color w:val="000000"/>
          <w:sz w:val="28"/>
          <w:szCs w:val="28"/>
        </w:rPr>
      </w:pPr>
      <w:r>
        <w:rPr>
          <w:color w:val="000000"/>
          <w:sz w:val="28"/>
          <w:szCs w:val="28"/>
        </w:rPr>
        <w:t>відзначення досягнень учнів, підтримка їх бажання навчатися.</w:t>
      </w:r>
    </w:p>
    <w:p w:rsidR="00741797" w:rsidRDefault="00741797">
      <w:pPr>
        <w:pBdr>
          <w:top w:val="nil"/>
          <w:left w:val="nil"/>
          <w:bottom w:val="nil"/>
          <w:right w:val="nil"/>
          <w:between w:val="nil"/>
        </w:pBdr>
        <w:spacing w:before="11"/>
        <w:rPr>
          <w:color w:val="000000"/>
          <w:sz w:val="26"/>
          <w:szCs w:val="26"/>
        </w:rPr>
      </w:pPr>
    </w:p>
    <w:p w:rsidR="00741797" w:rsidRDefault="006E5F36">
      <w:pPr>
        <w:numPr>
          <w:ilvl w:val="2"/>
          <w:numId w:val="71"/>
        </w:numPr>
        <w:pBdr>
          <w:top w:val="nil"/>
          <w:left w:val="nil"/>
          <w:bottom w:val="nil"/>
          <w:right w:val="nil"/>
          <w:between w:val="nil"/>
        </w:pBdr>
        <w:tabs>
          <w:tab w:val="left" w:pos="1025"/>
        </w:tabs>
        <w:spacing w:line="278" w:lineRule="auto"/>
        <w:ind w:right="344" w:firstLine="0"/>
        <w:jc w:val="both"/>
        <w:rPr>
          <w:i/>
          <w:color w:val="000000"/>
          <w:sz w:val="28"/>
          <w:szCs w:val="28"/>
        </w:rPr>
      </w:pPr>
      <w:r>
        <w:rPr>
          <w:i/>
          <w:color w:val="000000"/>
          <w:sz w:val="28"/>
          <w:szCs w:val="28"/>
        </w:rPr>
        <w:t>Зміст критеріїв формувального оцінювання учитель виробляє спільно з учнями до кожної окремої ситуації.</w:t>
      </w:r>
    </w:p>
    <w:p w:rsidR="00741797" w:rsidRDefault="006E5F36">
      <w:pPr>
        <w:numPr>
          <w:ilvl w:val="2"/>
          <w:numId w:val="71"/>
        </w:numPr>
        <w:pBdr>
          <w:top w:val="nil"/>
          <w:left w:val="nil"/>
          <w:bottom w:val="nil"/>
          <w:right w:val="nil"/>
          <w:between w:val="nil"/>
        </w:pBdr>
        <w:tabs>
          <w:tab w:val="left" w:pos="1057"/>
        </w:tabs>
        <w:spacing w:before="261" w:line="273" w:lineRule="auto"/>
        <w:ind w:right="344" w:firstLine="0"/>
        <w:jc w:val="both"/>
        <w:rPr>
          <w:i/>
          <w:color w:val="000000"/>
          <w:sz w:val="28"/>
          <w:szCs w:val="28"/>
        </w:rPr>
      </w:pPr>
      <w:r>
        <w:rPr>
          <w:i/>
          <w:color w:val="000000"/>
          <w:sz w:val="28"/>
          <w:szCs w:val="28"/>
        </w:rPr>
        <w:t>Система оцінювання навчальних досягнень учнів перебуває в системі внутрішніх моніторингових досліджень, які здійснює адміністрація закладу.</w:t>
      </w:r>
    </w:p>
    <w:p w:rsidR="00741797" w:rsidRDefault="00741797">
      <w:pPr>
        <w:pBdr>
          <w:top w:val="nil"/>
          <w:left w:val="nil"/>
          <w:bottom w:val="nil"/>
          <w:right w:val="nil"/>
          <w:between w:val="nil"/>
        </w:pBdr>
        <w:spacing w:before="6"/>
        <w:rPr>
          <w:i/>
          <w:color w:val="000000"/>
          <w:sz w:val="23"/>
          <w:szCs w:val="23"/>
        </w:rPr>
      </w:pPr>
    </w:p>
    <w:p w:rsidR="00741797" w:rsidRDefault="006E5F36">
      <w:pPr>
        <w:numPr>
          <w:ilvl w:val="3"/>
          <w:numId w:val="72"/>
        </w:numPr>
        <w:pBdr>
          <w:top w:val="nil"/>
          <w:left w:val="nil"/>
          <w:bottom w:val="nil"/>
          <w:right w:val="nil"/>
          <w:between w:val="nil"/>
        </w:pBdr>
        <w:tabs>
          <w:tab w:val="left" w:pos="1185"/>
        </w:tabs>
        <w:spacing w:line="276" w:lineRule="auto"/>
        <w:ind w:right="354" w:firstLine="0"/>
        <w:jc w:val="both"/>
        <w:rPr>
          <w:color w:val="000000"/>
          <w:sz w:val="28"/>
          <w:szCs w:val="28"/>
        </w:rPr>
        <w:sectPr w:rsidR="00741797">
          <w:pgSz w:w="11910" w:h="16840"/>
          <w:pgMar w:top="1040" w:right="220" w:bottom="800" w:left="1300" w:header="0" w:footer="539" w:gutter="0"/>
          <w:cols w:space="720"/>
        </w:sectPr>
      </w:pPr>
      <w:r>
        <w:rPr>
          <w:i/>
          <w:color w:val="000000"/>
          <w:sz w:val="28"/>
          <w:szCs w:val="28"/>
        </w:rPr>
        <w:t xml:space="preserve">Основною метою внутрішнього моніторингу навчальних досягнень учнів </w:t>
      </w:r>
      <w:r>
        <w:rPr>
          <w:color w:val="000000"/>
          <w:sz w:val="28"/>
          <w:szCs w:val="28"/>
        </w:rPr>
        <w:t>закладу є виявлення об’єктивного та раціонального підходу до оцінювання навчальних досягнень учнів з боку вчителя, простеження системності в оцінюванні учнів, динаміки їх навчальних досягнень.</w:t>
      </w:r>
    </w:p>
    <w:p w:rsidR="00741797" w:rsidRDefault="006E5F36">
      <w:pPr>
        <w:numPr>
          <w:ilvl w:val="3"/>
          <w:numId w:val="72"/>
        </w:numPr>
        <w:pBdr>
          <w:top w:val="nil"/>
          <w:left w:val="nil"/>
          <w:bottom w:val="nil"/>
          <w:right w:val="nil"/>
          <w:between w:val="nil"/>
        </w:pBdr>
        <w:tabs>
          <w:tab w:val="left" w:pos="1269"/>
        </w:tabs>
        <w:spacing w:before="71" w:line="273" w:lineRule="auto"/>
        <w:ind w:right="349" w:firstLine="0"/>
        <w:jc w:val="both"/>
        <w:rPr>
          <w:i/>
          <w:color w:val="000000"/>
          <w:sz w:val="28"/>
          <w:szCs w:val="28"/>
        </w:rPr>
      </w:pPr>
      <w:r>
        <w:rPr>
          <w:i/>
          <w:color w:val="000000"/>
          <w:sz w:val="28"/>
          <w:szCs w:val="28"/>
        </w:rPr>
        <w:lastRenderedPageBreak/>
        <w:t>Для моніторингу системи оцінювання навчальних досягнень учнів у закладі використовуються такі основні джерела:</w:t>
      </w:r>
    </w:p>
    <w:p w:rsidR="00741797" w:rsidRDefault="006E5F36">
      <w:pPr>
        <w:numPr>
          <w:ilvl w:val="4"/>
          <w:numId w:val="72"/>
        </w:numPr>
        <w:pBdr>
          <w:top w:val="nil"/>
          <w:left w:val="nil"/>
          <w:bottom w:val="nil"/>
          <w:right w:val="nil"/>
          <w:between w:val="nil"/>
        </w:pBdr>
        <w:tabs>
          <w:tab w:val="left" w:pos="837"/>
        </w:tabs>
        <w:spacing w:before="6" w:line="276" w:lineRule="auto"/>
        <w:ind w:right="346"/>
        <w:jc w:val="both"/>
        <w:rPr>
          <w:color w:val="000000"/>
          <w:sz w:val="28"/>
          <w:szCs w:val="28"/>
        </w:rPr>
      </w:pPr>
      <w:r>
        <w:rPr>
          <w:color w:val="000000"/>
          <w:sz w:val="28"/>
          <w:szCs w:val="28"/>
        </w:rPr>
        <w:t>результати моніторингів навчальних досягнень учнів (зовнішніх або внутрішніх) у вигляді стандартизованих тестів або інших форм завдань, розроблених учителем або членами адміністрації (у ході підготовки моніторингу допускається використання завдань ЗНО, моніторингів PISA, TIMSS тощо);</w:t>
      </w:r>
    </w:p>
    <w:p w:rsidR="00741797" w:rsidRDefault="006E5F36">
      <w:pPr>
        <w:numPr>
          <w:ilvl w:val="4"/>
          <w:numId w:val="72"/>
        </w:numPr>
        <w:pBdr>
          <w:top w:val="nil"/>
          <w:left w:val="nil"/>
          <w:bottom w:val="nil"/>
          <w:right w:val="nil"/>
          <w:between w:val="nil"/>
        </w:pBdr>
        <w:tabs>
          <w:tab w:val="left" w:pos="837"/>
        </w:tabs>
        <w:spacing w:before="1" w:line="276" w:lineRule="auto"/>
        <w:ind w:right="346"/>
        <w:jc w:val="both"/>
        <w:rPr>
          <w:color w:val="000000"/>
          <w:sz w:val="28"/>
          <w:szCs w:val="28"/>
        </w:rPr>
      </w:pPr>
      <w:r>
        <w:rPr>
          <w:color w:val="000000"/>
          <w:sz w:val="28"/>
          <w:szCs w:val="28"/>
        </w:rPr>
        <w:t>результати ДПА у початковій, базовій та старшій школі (Державна підсумкова атестація здобувачів загальної середньої освіти здійснюється відповідно до Положення про Державну підсумкову атестацію);</w:t>
      </w:r>
    </w:p>
    <w:p w:rsidR="00741797" w:rsidRDefault="006E5F36">
      <w:pPr>
        <w:numPr>
          <w:ilvl w:val="4"/>
          <w:numId w:val="72"/>
        </w:numPr>
        <w:pBdr>
          <w:top w:val="nil"/>
          <w:left w:val="nil"/>
          <w:bottom w:val="nil"/>
          <w:right w:val="nil"/>
          <w:between w:val="nil"/>
        </w:pBdr>
        <w:tabs>
          <w:tab w:val="left" w:pos="837"/>
        </w:tabs>
        <w:spacing w:line="319" w:lineRule="auto"/>
        <w:jc w:val="both"/>
        <w:rPr>
          <w:color w:val="000000"/>
          <w:sz w:val="28"/>
          <w:szCs w:val="28"/>
        </w:rPr>
      </w:pPr>
      <w:r>
        <w:rPr>
          <w:color w:val="000000"/>
          <w:sz w:val="28"/>
          <w:szCs w:val="28"/>
        </w:rPr>
        <w:t>підсумкове оцінювання учнів (за підсумками семестру, навчального року).</w:t>
      </w:r>
    </w:p>
    <w:p w:rsidR="00741797" w:rsidRDefault="00741797">
      <w:pPr>
        <w:pBdr>
          <w:top w:val="nil"/>
          <w:left w:val="nil"/>
          <w:bottom w:val="nil"/>
          <w:right w:val="nil"/>
          <w:between w:val="nil"/>
        </w:pBdr>
        <w:spacing w:before="4"/>
        <w:rPr>
          <w:color w:val="000000"/>
          <w:sz w:val="27"/>
          <w:szCs w:val="27"/>
        </w:rPr>
      </w:pPr>
    </w:p>
    <w:p w:rsidR="00741797" w:rsidRDefault="006E5F36">
      <w:pPr>
        <w:numPr>
          <w:ilvl w:val="3"/>
          <w:numId w:val="69"/>
        </w:numPr>
        <w:pBdr>
          <w:top w:val="nil"/>
          <w:left w:val="nil"/>
          <w:bottom w:val="nil"/>
          <w:right w:val="nil"/>
          <w:between w:val="nil"/>
        </w:pBdr>
        <w:tabs>
          <w:tab w:val="left" w:pos="1357"/>
        </w:tabs>
        <w:spacing w:line="276" w:lineRule="auto"/>
        <w:ind w:right="344" w:firstLine="0"/>
        <w:jc w:val="both"/>
        <w:rPr>
          <w:i/>
          <w:color w:val="000000"/>
          <w:sz w:val="28"/>
          <w:szCs w:val="28"/>
        </w:rPr>
      </w:pPr>
      <w:r>
        <w:rPr>
          <w:i/>
          <w:color w:val="000000"/>
          <w:sz w:val="28"/>
          <w:szCs w:val="28"/>
        </w:rPr>
        <w:t>Можливими способами отримання інформації за результатами моніторингових досліджень, що стосуються системи оцінювання навчальних досягнень учнів, є:</w:t>
      </w:r>
    </w:p>
    <w:p w:rsidR="00741797" w:rsidRDefault="006E5F36">
      <w:pPr>
        <w:numPr>
          <w:ilvl w:val="0"/>
          <w:numId w:val="70"/>
        </w:numPr>
        <w:pBdr>
          <w:top w:val="nil"/>
          <w:left w:val="nil"/>
          <w:bottom w:val="nil"/>
          <w:right w:val="nil"/>
          <w:between w:val="nil"/>
        </w:pBdr>
        <w:tabs>
          <w:tab w:val="left" w:pos="836"/>
          <w:tab w:val="left" w:pos="837"/>
        </w:tabs>
        <w:spacing w:before="1" w:line="273" w:lineRule="auto"/>
        <w:ind w:right="349"/>
        <w:rPr>
          <w:color w:val="000000"/>
          <w:sz w:val="28"/>
          <w:szCs w:val="28"/>
        </w:rPr>
      </w:pPr>
      <w:r>
        <w:rPr>
          <w:color w:val="000000"/>
          <w:sz w:val="28"/>
          <w:szCs w:val="28"/>
        </w:rPr>
        <w:t>порівняльний аналіз навчальних досягнень за результатами семестрового оцінювання та результатами моніторингу;</w:t>
      </w:r>
    </w:p>
    <w:p w:rsidR="00741797" w:rsidRDefault="006E5F36">
      <w:pPr>
        <w:numPr>
          <w:ilvl w:val="0"/>
          <w:numId w:val="70"/>
        </w:numPr>
        <w:pBdr>
          <w:top w:val="nil"/>
          <w:left w:val="nil"/>
          <w:bottom w:val="nil"/>
          <w:right w:val="nil"/>
          <w:between w:val="nil"/>
        </w:pBdr>
        <w:tabs>
          <w:tab w:val="left" w:pos="836"/>
          <w:tab w:val="left" w:pos="837"/>
          <w:tab w:val="left" w:pos="2695"/>
          <w:tab w:val="left" w:pos="3649"/>
          <w:tab w:val="left" w:pos="5257"/>
          <w:tab w:val="left" w:pos="6679"/>
          <w:tab w:val="left" w:pos="7146"/>
          <w:tab w:val="left" w:pos="8969"/>
          <w:tab w:val="left" w:pos="9792"/>
        </w:tabs>
        <w:spacing w:before="6" w:line="278" w:lineRule="auto"/>
        <w:ind w:right="345"/>
        <w:rPr>
          <w:color w:val="000000"/>
          <w:sz w:val="28"/>
          <w:szCs w:val="28"/>
        </w:rPr>
      </w:pPr>
      <w:r>
        <w:rPr>
          <w:color w:val="000000"/>
          <w:sz w:val="28"/>
          <w:szCs w:val="28"/>
        </w:rPr>
        <w:t>порівняльний</w:t>
      </w:r>
      <w:r>
        <w:rPr>
          <w:color w:val="000000"/>
          <w:sz w:val="28"/>
          <w:szCs w:val="28"/>
        </w:rPr>
        <w:tab/>
        <w:t>аналіз</w:t>
      </w:r>
      <w:r>
        <w:rPr>
          <w:color w:val="000000"/>
          <w:sz w:val="28"/>
          <w:szCs w:val="28"/>
        </w:rPr>
        <w:tab/>
        <w:t>навчальних</w:t>
      </w:r>
      <w:r>
        <w:rPr>
          <w:color w:val="000000"/>
          <w:sz w:val="28"/>
          <w:szCs w:val="28"/>
        </w:rPr>
        <w:tab/>
        <w:t>досягнень</w:t>
      </w:r>
      <w:r>
        <w:rPr>
          <w:color w:val="000000"/>
          <w:sz w:val="28"/>
          <w:szCs w:val="28"/>
        </w:rPr>
        <w:tab/>
        <w:t>за</w:t>
      </w:r>
      <w:r>
        <w:rPr>
          <w:color w:val="000000"/>
          <w:sz w:val="28"/>
          <w:szCs w:val="28"/>
        </w:rPr>
        <w:tab/>
        <w:t>результатами</w:t>
      </w:r>
      <w:r>
        <w:rPr>
          <w:color w:val="000000"/>
          <w:sz w:val="28"/>
          <w:szCs w:val="28"/>
        </w:rPr>
        <w:tab/>
        <w:t>ДПА</w:t>
      </w:r>
      <w:r>
        <w:rPr>
          <w:color w:val="000000"/>
          <w:sz w:val="28"/>
          <w:szCs w:val="28"/>
        </w:rPr>
        <w:tab/>
        <w:t>та підсумковим оцінюванням з навчального предмету;</w:t>
      </w:r>
    </w:p>
    <w:p w:rsidR="00741797" w:rsidRDefault="006E5F36">
      <w:pPr>
        <w:numPr>
          <w:ilvl w:val="0"/>
          <w:numId w:val="70"/>
        </w:numPr>
        <w:pBdr>
          <w:top w:val="nil"/>
          <w:left w:val="nil"/>
          <w:bottom w:val="nil"/>
          <w:right w:val="nil"/>
          <w:between w:val="nil"/>
        </w:pBdr>
        <w:tabs>
          <w:tab w:val="left" w:pos="836"/>
          <w:tab w:val="left" w:pos="837"/>
          <w:tab w:val="left" w:pos="1767"/>
          <w:tab w:val="left" w:pos="3298"/>
          <w:tab w:val="left" w:pos="4993"/>
          <w:tab w:val="left" w:pos="5436"/>
          <w:tab w:val="left" w:pos="7032"/>
          <w:tab w:val="left" w:pos="8843"/>
          <w:tab w:val="left" w:pos="9135"/>
        </w:tabs>
        <w:spacing w:line="278" w:lineRule="auto"/>
        <w:ind w:right="347"/>
        <w:rPr>
          <w:color w:val="000000"/>
          <w:sz w:val="28"/>
          <w:szCs w:val="28"/>
        </w:rPr>
      </w:pPr>
      <w:r>
        <w:rPr>
          <w:color w:val="000000"/>
          <w:sz w:val="28"/>
          <w:szCs w:val="28"/>
        </w:rPr>
        <w:t>аналіз</w:t>
      </w:r>
      <w:r>
        <w:rPr>
          <w:color w:val="000000"/>
          <w:sz w:val="28"/>
          <w:szCs w:val="28"/>
        </w:rPr>
        <w:tab/>
        <w:t>середнього</w:t>
      </w:r>
      <w:r>
        <w:rPr>
          <w:color w:val="000000"/>
          <w:sz w:val="28"/>
          <w:szCs w:val="28"/>
        </w:rPr>
        <w:tab/>
        <w:t>балу класів</w:t>
      </w:r>
      <w:r>
        <w:rPr>
          <w:color w:val="000000"/>
          <w:sz w:val="28"/>
          <w:szCs w:val="28"/>
        </w:rPr>
        <w:tab/>
        <w:t>за</w:t>
      </w:r>
      <w:r>
        <w:rPr>
          <w:color w:val="000000"/>
          <w:sz w:val="28"/>
          <w:szCs w:val="28"/>
        </w:rPr>
        <w:tab/>
        <w:t>підсумками</w:t>
      </w:r>
      <w:r>
        <w:rPr>
          <w:color w:val="000000"/>
          <w:sz w:val="28"/>
          <w:szCs w:val="28"/>
        </w:rPr>
        <w:tab/>
        <w:t>семестрового</w:t>
      </w:r>
      <w:r>
        <w:rPr>
          <w:color w:val="000000"/>
          <w:sz w:val="28"/>
          <w:szCs w:val="28"/>
        </w:rPr>
        <w:tab/>
        <w:t>і</w:t>
      </w:r>
      <w:r>
        <w:rPr>
          <w:color w:val="000000"/>
          <w:sz w:val="28"/>
          <w:szCs w:val="28"/>
        </w:rPr>
        <w:tab/>
        <w:t>річного оцінювання;</w:t>
      </w:r>
    </w:p>
    <w:p w:rsidR="00741797" w:rsidRDefault="006E5F36">
      <w:pPr>
        <w:numPr>
          <w:ilvl w:val="0"/>
          <w:numId w:val="70"/>
        </w:numPr>
        <w:pBdr>
          <w:top w:val="nil"/>
          <w:left w:val="nil"/>
          <w:bottom w:val="nil"/>
          <w:right w:val="nil"/>
          <w:between w:val="nil"/>
        </w:pBdr>
        <w:tabs>
          <w:tab w:val="left" w:pos="836"/>
          <w:tab w:val="left" w:pos="837"/>
        </w:tabs>
        <w:spacing w:line="278" w:lineRule="auto"/>
        <w:ind w:right="350"/>
        <w:rPr>
          <w:color w:val="000000"/>
          <w:sz w:val="28"/>
          <w:szCs w:val="28"/>
        </w:rPr>
      </w:pPr>
      <w:r>
        <w:rPr>
          <w:color w:val="000000"/>
          <w:sz w:val="28"/>
          <w:szCs w:val="28"/>
        </w:rPr>
        <w:t>порівняльний аналіз середнього балу навчальних досягнень учнів з окремих предметів;</w:t>
      </w:r>
    </w:p>
    <w:p w:rsidR="00741797" w:rsidRDefault="006E5F36">
      <w:pPr>
        <w:numPr>
          <w:ilvl w:val="0"/>
          <w:numId w:val="70"/>
        </w:numPr>
        <w:pBdr>
          <w:top w:val="nil"/>
          <w:left w:val="nil"/>
          <w:bottom w:val="nil"/>
          <w:right w:val="nil"/>
          <w:between w:val="nil"/>
        </w:pBdr>
        <w:tabs>
          <w:tab w:val="left" w:pos="836"/>
          <w:tab w:val="left" w:pos="837"/>
        </w:tabs>
        <w:spacing w:line="278" w:lineRule="auto"/>
        <w:ind w:right="352"/>
        <w:rPr>
          <w:color w:val="000000"/>
          <w:sz w:val="28"/>
          <w:szCs w:val="28"/>
        </w:rPr>
      </w:pPr>
      <w:r>
        <w:rPr>
          <w:color w:val="000000"/>
          <w:sz w:val="28"/>
          <w:szCs w:val="28"/>
        </w:rPr>
        <w:t>порівняльний аналіз підсумкового оцінювання за результатами семестрового і річного оцінювання з навчальних предметів;</w:t>
      </w:r>
    </w:p>
    <w:p w:rsidR="00741797" w:rsidRDefault="006E5F36">
      <w:pPr>
        <w:numPr>
          <w:ilvl w:val="0"/>
          <w:numId w:val="70"/>
        </w:numPr>
        <w:pBdr>
          <w:top w:val="nil"/>
          <w:left w:val="nil"/>
          <w:bottom w:val="nil"/>
          <w:right w:val="nil"/>
          <w:between w:val="nil"/>
        </w:pBdr>
        <w:tabs>
          <w:tab w:val="left" w:pos="836"/>
          <w:tab w:val="left" w:pos="837"/>
          <w:tab w:val="left" w:pos="2675"/>
          <w:tab w:val="left" w:pos="3612"/>
          <w:tab w:val="left" w:pos="5435"/>
          <w:tab w:val="left" w:pos="7050"/>
          <w:tab w:val="left" w:pos="7706"/>
          <w:tab w:val="left" w:pos="8890"/>
          <w:tab w:val="left" w:pos="9370"/>
        </w:tabs>
        <w:spacing w:line="278" w:lineRule="auto"/>
        <w:ind w:right="353"/>
        <w:rPr>
          <w:color w:val="000000"/>
          <w:sz w:val="28"/>
          <w:szCs w:val="28"/>
        </w:rPr>
      </w:pPr>
      <w:r>
        <w:rPr>
          <w:color w:val="000000"/>
          <w:sz w:val="28"/>
          <w:szCs w:val="28"/>
        </w:rPr>
        <w:t>порівняльний</w:t>
      </w:r>
      <w:r>
        <w:rPr>
          <w:color w:val="000000"/>
          <w:sz w:val="28"/>
          <w:szCs w:val="28"/>
        </w:rPr>
        <w:tab/>
        <w:t>аналіз</w:t>
      </w:r>
      <w:r>
        <w:rPr>
          <w:color w:val="000000"/>
          <w:sz w:val="28"/>
          <w:szCs w:val="28"/>
        </w:rPr>
        <w:tab/>
        <w:t>підсумкового</w:t>
      </w:r>
      <w:r>
        <w:rPr>
          <w:color w:val="000000"/>
          <w:sz w:val="28"/>
          <w:szCs w:val="28"/>
        </w:rPr>
        <w:tab/>
        <w:t>оцінювання</w:t>
      </w:r>
      <w:r>
        <w:rPr>
          <w:color w:val="000000"/>
          <w:sz w:val="28"/>
          <w:szCs w:val="28"/>
        </w:rPr>
        <w:tab/>
        <w:t>між</w:t>
      </w:r>
      <w:r>
        <w:rPr>
          <w:color w:val="000000"/>
          <w:sz w:val="28"/>
          <w:szCs w:val="28"/>
        </w:rPr>
        <w:tab/>
        <w:t>класами</w:t>
      </w:r>
      <w:r>
        <w:rPr>
          <w:color w:val="000000"/>
          <w:sz w:val="28"/>
          <w:szCs w:val="28"/>
        </w:rPr>
        <w:tab/>
        <w:t>на</w:t>
      </w:r>
      <w:r>
        <w:rPr>
          <w:color w:val="000000"/>
          <w:sz w:val="28"/>
          <w:szCs w:val="28"/>
        </w:rPr>
        <w:tab/>
        <w:t>одній паралелі;</w:t>
      </w:r>
    </w:p>
    <w:p w:rsidR="00741797" w:rsidRDefault="006E5F36">
      <w:pPr>
        <w:numPr>
          <w:ilvl w:val="0"/>
          <w:numId w:val="70"/>
        </w:numPr>
        <w:pBdr>
          <w:top w:val="nil"/>
          <w:left w:val="nil"/>
          <w:bottom w:val="nil"/>
          <w:right w:val="nil"/>
          <w:between w:val="nil"/>
        </w:pBdr>
        <w:tabs>
          <w:tab w:val="left" w:pos="836"/>
          <w:tab w:val="left" w:pos="837"/>
        </w:tabs>
        <w:spacing w:line="273" w:lineRule="auto"/>
        <w:ind w:right="347"/>
        <w:rPr>
          <w:color w:val="000000"/>
          <w:sz w:val="28"/>
          <w:szCs w:val="28"/>
        </w:rPr>
      </w:pPr>
      <w:r>
        <w:rPr>
          <w:color w:val="000000"/>
          <w:sz w:val="28"/>
          <w:szCs w:val="28"/>
        </w:rPr>
        <w:t>порівняльний аналіз підсумкового оцінювання з результатами попередніх навчальних років;</w:t>
      </w:r>
    </w:p>
    <w:p w:rsidR="00741797" w:rsidRDefault="006E5F36">
      <w:pPr>
        <w:numPr>
          <w:ilvl w:val="3"/>
          <w:numId w:val="69"/>
        </w:numPr>
        <w:pBdr>
          <w:top w:val="nil"/>
          <w:left w:val="nil"/>
          <w:bottom w:val="nil"/>
          <w:right w:val="nil"/>
          <w:between w:val="nil"/>
        </w:pBdr>
        <w:tabs>
          <w:tab w:val="left" w:pos="1557"/>
        </w:tabs>
        <w:spacing w:before="240"/>
        <w:ind w:left="1557" w:hanging="1441"/>
        <w:jc w:val="both"/>
        <w:rPr>
          <w:i/>
          <w:color w:val="000000"/>
          <w:sz w:val="28"/>
          <w:szCs w:val="28"/>
        </w:rPr>
      </w:pPr>
      <w:r>
        <w:rPr>
          <w:i/>
          <w:color w:val="000000"/>
          <w:sz w:val="28"/>
          <w:szCs w:val="28"/>
        </w:rPr>
        <w:t>Результати моніторингових досліджень узагальнюються у формі</w:t>
      </w:r>
    </w:p>
    <w:p w:rsidR="00741797" w:rsidRDefault="006E5F36">
      <w:pPr>
        <w:pBdr>
          <w:top w:val="nil"/>
          <w:left w:val="nil"/>
          <w:bottom w:val="nil"/>
          <w:right w:val="nil"/>
          <w:between w:val="nil"/>
        </w:pBdr>
        <w:spacing w:before="47"/>
        <w:ind w:left="116"/>
        <w:rPr>
          <w:color w:val="000000"/>
          <w:sz w:val="28"/>
          <w:szCs w:val="28"/>
        </w:rPr>
      </w:pPr>
      <w:r>
        <w:rPr>
          <w:color w:val="000000"/>
          <w:sz w:val="28"/>
          <w:szCs w:val="28"/>
        </w:rPr>
        <w:t>таблиць, діаграм, гістограм, висновків та аналітичних довідок.</w:t>
      </w:r>
    </w:p>
    <w:p w:rsidR="00741797" w:rsidRDefault="00741797">
      <w:pPr>
        <w:pBdr>
          <w:top w:val="nil"/>
          <w:left w:val="nil"/>
          <w:bottom w:val="nil"/>
          <w:right w:val="nil"/>
          <w:between w:val="nil"/>
        </w:pBdr>
        <w:spacing w:before="3"/>
        <w:rPr>
          <w:color w:val="000000"/>
          <w:sz w:val="27"/>
          <w:szCs w:val="27"/>
        </w:rPr>
      </w:pPr>
    </w:p>
    <w:p w:rsidR="00741797" w:rsidRDefault="006E5F36">
      <w:pPr>
        <w:numPr>
          <w:ilvl w:val="3"/>
          <w:numId w:val="69"/>
        </w:numPr>
        <w:pBdr>
          <w:top w:val="nil"/>
          <w:left w:val="nil"/>
          <w:bottom w:val="nil"/>
          <w:right w:val="nil"/>
          <w:between w:val="nil"/>
        </w:pBdr>
        <w:tabs>
          <w:tab w:val="left" w:pos="1557"/>
        </w:tabs>
        <w:spacing w:line="276" w:lineRule="auto"/>
        <w:ind w:right="347" w:firstLine="0"/>
        <w:jc w:val="both"/>
        <w:rPr>
          <w:color w:val="000000"/>
          <w:sz w:val="28"/>
          <w:szCs w:val="28"/>
        </w:rPr>
      </w:pPr>
      <w:r>
        <w:rPr>
          <w:i/>
          <w:color w:val="000000"/>
          <w:sz w:val="28"/>
          <w:szCs w:val="28"/>
        </w:rPr>
        <w:t xml:space="preserve">Результати аналізу моніторингових досліджень розглядаються </w:t>
      </w:r>
      <w:r>
        <w:rPr>
          <w:color w:val="000000"/>
          <w:sz w:val="28"/>
          <w:szCs w:val="28"/>
        </w:rPr>
        <w:t>на засіданнях педагогічної ради, наради при директорі, методичної ради, методичних об’єднань, атестаційної комісії.</w:t>
      </w:r>
    </w:p>
    <w:p w:rsidR="00741797" w:rsidRDefault="00741797">
      <w:pPr>
        <w:pBdr>
          <w:top w:val="nil"/>
          <w:left w:val="nil"/>
          <w:bottom w:val="nil"/>
          <w:right w:val="nil"/>
          <w:between w:val="nil"/>
        </w:pBdr>
        <w:spacing w:before="2"/>
        <w:rPr>
          <w:color w:val="000000"/>
          <w:sz w:val="32"/>
          <w:szCs w:val="32"/>
        </w:rPr>
      </w:pPr>
    </w:p>
    <w:p w:rsidR="00741797" w:rsidRDefault="006E5F36">
      <w:pPr>
        <w:numPr>
          <w:ilvl w:val="3"/>
          <w:numId w:val="69"/>
        </w:numPr>
        <w:pBdr>
          <w:top w:val="nil"/>
          <w:left w:val="nil"/>
          <w:bottom w:val="nil"/>
          <w:right w:val="nil"/>
          <w:between w:val="nil"/>
        </w:pBdr>
        <w:tabs>
          <w:tab w:val="left" w:pos="1557"/>
        </w:tabs>
        <w:spacing w:line="278" w:lineRule="auto"/>
        <w:ind w:right="351" w:firstLine="0"/>
        <w:jc w:val="both"/>
        <w:rPr>
          <w:color w:val="000000"/>
          <w:sz w:val="28"/>
          <w:szCs w:val="28"/>
        </w:rPr>
        <w:sectPr w:rsidR="00741797">
          <w:pgSz w:w="11910" w:h="16840"/>
          <w:pgMar w:top="1040" w:right="220" w:bottom="800" w:left="1300" w:header="0" w:footer="539" w:gutter="0"/>
          <w:cols w:space="720"/>
        </w:sectPr>
      </w:pPr>
      <w:r>
        <w:rPr>
          <w:i/>
          <w:color w:val="000000"/>
          <w:sz w:val="28"/>
          <w:szCs w:val="28"/>
        </w:rPr>
        <w:t xml:space="preserve">За результатами прийнятих рішень на основі проведених моніторингів </w:t>
      </w:r>
      <w:r>
        <w:rPr>
          <w:color w:val="000000"/>
          <w:sz w:val="28"/>
          <w:szCs w:val="28"/>
        </w:rPr>
        <w:t>приймаються рішення про вдосконалення освітньої діяльності.</w:t>
      </w:r>
    </w:p>
    <w:p w:rsidR="00741797" w:rsidRDefault="006E5F36">
      <w:pPr>
        <w:pStyle w:val="2"/>
        <w:numPr>
          <w:ilvl w:val="1"/>
          <w:numId w:val="44"/>
        </w:numPr>
        <w:tabs>
          <w:tab w:val="left" w:pos="1444"/>
          <w:tab w:val="left" w:pos="1445"/>
        </w:tabs>
        <w:spacing w:before="67"/>
        <w:ind w:left="1445" w:hanging="1009"/>
      </w:pPr>
      <w:r>
        <w:lastRenderedPageBreak/>
        <w:t>Критерії, правила і процедури оцінювання педагогічної діяльності</w:t>
      </w:r>
    </w:p>
    <w:p w:rsidR="00741797" w:rsidRDefault="006E5F36">
      <w:pPr>
        <w:spacing w:before="50"/>
        <w:ind w:left="4029"/>
        <w:rPr>
          <w:b/>
          <w:i/>
          <w:sz w:val="28"/>
          <w:szCs w:val="28"/>
        </w:rPr>
      </w:pPr>
      <w:r>
        <w:rPr>
          <w:b/>
          <w:i/>
          <w:sz w:val="28"/>
          <w:szCs w:val="28"/>
        </w:rPr>
        <w:t>педагогічних працівників</w:t>
      </w:r>
    </w:p>
    <w:p w:rsidR="00741797" w:rsidRDefault="006E5F36">
      <w:pPr>
        <w:numPr>
          <w:ilvl w:val="2"/>
          <w:numId w:val="81"/>
        </w:numPr>
        <w:pBdr>
          <w:top w:val="nil"/>
          <w:left w:val="nil"/>
          <w:bottom w:val="nil"/>
          <w:right w:val="nil"/>
          <w:between w:val="nil"/>
        </w:pBdr>
        <w:tabs>
          <w:tab w:val="left" w:pos="968"/>
        </w:tabs>
        <w:spacing w:before="238" w:line="276" w:lineRule="auto"/>
        <w:ind w:right="349" w:firstLine="0"/>
        <w:jc w:val="both"/>
        <w:rPr>
          <w:color w:val="000000"/>
          <w:sz w:val="28"/>
          <w:szCs w:val="28"/>
        </w:rPr>
      </w:pPr>
      <w:r>
        <w:rPr>
          <w:i/>
          <w:color w:val="000000"/>
          <w:sz w:val="28"/>
          <w:szCs w:val="28"/>
        </w:rPr>
        <w:t xml:space="preserve">Критерії, правила та процедури оцінювання </w:t>
      </w:r>
      <w:r>
        <w:rPr>
          <w:color w:val="000000"/>
          <w:sz w:val="28"/>
          <w:szCs w:val="28"/>
        </w:rPr>
        <w:t>педагогічної діяльності працівників закладу визначаються на основі положень наказу МОН України від 09.01.2019 року №17 «Про затвердження Порядку проведення інституційного аудиту закладів загальної середньої освіти» (Додаток. Критерії, індикатори оцінювання освітніх і управлінських процесів закладу освіти та внутрішньої системи забезпечення якості освіти).</w:t>
      </w:r>
    </w:p>
    <w:p w:rsidR="00741797" w:rsidRDefault="006E5F36">
      <w:pPr>
        <w:numPr>
          <w:ilvl w:val="2"/>
          <w:numId w:val="81"/>
        </w:numPr>
        <w:pBdr>
          <w:top w:val="nil"/>
          <w:left w:val="nil"/>
          <w:bottom w:val="nil"/>
          <w:right w:val="nil"/>
          <w:between w:val="nil"/>
        </w:pBdr>
        <w:tabs>
          <w:tab w:val="left" w:pos="973"/>
        </w:tabs>
        <w:spacing w:before="267" w:line="276" w:lineRule="auto"/>
        <w:ind w:right="345" w:firstLine="0"/>
        <w:jc w:val="both"/>
        <w:rPr>
          <w:color w:val="000000"/>
          <w:sz w:val="28"/>
          <w:szCs w:val="28"/>
        </w:rPr>
      </w:pPr>
      <w:r>
        <w:rPr>
          <w:i/>
          <w:color w:val="000000"/>
          <w:sz w:val="28"/>
          <w:szCs w:val="28"/>
        </w:rPr>
        <w:t xml:space="preserve">Індикатори оцінювання та методи збору інформації </w:t>
      </w:r>
      <w:r>
        <w:rPr>
          <w:color w:val="000000"/>
          <w:sz w:val="28"/>
          <w:szCs w:val="28"/>
        </w:rPr>
        <w:t>для критеріїв оцінювання визначаються відповідно додатка 2 до цього Положення. Узагальнена таблиця критеріїв, індикаторів та інструментарію для самооцінювання освітніх і управлінських процесів закладу та внутрішньої системи забезпечення якості освіти.</w:t>
      </w:r>
    </w:p>
    <w:p w:rsidR="00741797" w:rsidRDefault="006E5F36">
      <w:pPr>
        <w:numPr>
          <w:ilvl w:val="2"/>
          <w:numId w:val="81"/>
        </w:numPr>
        <w:pBdr>
          <w:top w:val="nil"/>
          <w:left w:val="nil"/>
          <w:bottom w:val="nil"/>
          <w:right w:val="nil"/>
          <w:between w:val="nil"/>
        </w:pBdr>
        <w:tabs>
          <w:tab w:val="left" w:pos="857"/>
        </w:tabs>
        <w:spacing w:before="265" w:line="273" w:lineRule="auto"/>
        <w:ind w:right="357" w:firstLine="0"/>
        <w:jc w:val="both"/>
        <w:rPr>
          <w:i/>
          <w:color w:val="000000"/>
          <w:sz w:val="28"/>
          <w:szCs w:val="28"/>
        </w:rPr>
      </w:pPr>
      <w:r>
        <w:rPr>
          <w:i/>
          <w:color w:val="000000"/>
          <w:sz w:val="28"/>
          <w:szCs w:val="28"/>
        </w:rPr>
        <w:t>Оцінювання педагогічної діяльності педагогічних працівників відбувається на основі вимог/правил:</w:t>
      </w:r>
    </w:p>
    <w:p w:rsidR="00741797" w:rsidRDefault="006E5F36">
      <w:pPr>
        <w:numPr>
          <w:ilvl w:val="3"/>
          <w:numId w:val="81"/>
        </w:numPr>
        <w:pBdr>
          <w:top w:val="nil"/>
          <w:left w:val="nil"/>
          <w:bottom w:val="nil"/>
          <w:right w:val="nil"/>
          <w:between w:val="nil"/>
        </w:pBdr>
        <w:tabs>
          <w:tab w:val="left" w:pos="837"/>
        </w:tabs>
        <w:spacing w:before="6" w:line="276" w:lineRule="auto"/>
        <w:ind w:right="353"/>
        <w:jc w:val="both"/>
        <w:rPr>
          <w:color w:val="000000"/>
          <w:sz w:val="28"/>
          <w:szCs w:val="28"/>
        </w:rPr>
      </w:pPr>
      <w:r>
        <w:rPr>
          <w:color w:val="000000"/>
          <w:sz w:val="28"/>
          <w:szCs w:val="28"/>
        </w:rPr>
        <w:t>ефективне планування та прогнозування педагогічними працівниками своєї діяльності, використання сучасних освітніх технологій, форм організації освітнього процесу та підходів до оцінювання навчальних досягнень із метою формування ключових компетентностей і наскрізних умінь здобувачів освіти;</w:t>
      </w:r>
    </w:p>
    <w:p w:rsidR="00741797" w:rsidRDefault="006E5F36">
      <w:pPr>
        <w:numPr>
          <w:ilvl w:val="3"/>
          <w:numId w:val="81"/>
        </w:numPr>
        <w:pBdr>
          <w:top w:val="nil"/>
          <w:left w:val="nil"/>
          <w:bottom w:val="nil"/>
          <w:right w:val="nil"/>
          <w:between w:val="nil"/>
        </w:pBdr>
        <w:tabs>
          <w:tab w:val="left" w:pos="837"/>
        </w:tabs>
        <w:spacing w:before="1" w:line="273" w:lineRule="auto"/>
        <w:ind w:right="353"/>
        <w:jc w:val="both"/>
        <w:rPr>
          <w:color w:val="000000"/>
          <w:sz w:val="28"/>
          <w:szCs w:val="28"/>
        </w:rPr>
      </w:pPr>
      <w:r>
        <w:rPr>
          <w:color w:val="000000"/>
          <w:sz w:val="28"/>
          <w:szCs w:val="28"/>
        </w:rPr>
        <w:t>постійне підвищення рівня професійної компетентності та майстерності педагогічних працівників;</w:t>
      </w:r>
    </w:p>
    <w:p w:rsidR="00741797" w:rsidRDefault="006E5F36">
      <w:pPr>
        <w:numPr>
          <w:ilvl w:val="3"/>
          <w:numId w:val="81"/>
        </w:numPr>
        <w:pBdr>
          <w:top w:val="nil"/>
          <w:left w:val="nil"/>
          <w:bottom w:val="nil"/>
          <w:right w:val="nil"/>
          <w:between w:val="nil"/>
        </w:pBdr>
        <w:tabs>
          <w:tab w:val="left" w:pos="837"/>
        </w:tabs>
        <w:spacing w:before="6" w:line="276" w:lineRule="auto"/>
        <w:ind w:right="346"/>
        <w:jc w:val="both"/>
        <w:rPr>
          <w:color w:val="000000"/>
          <w:sz w:val="28"/>
          <w:szCs w:val="28"/>
        </w:rPr>
      </w:pPr>
      <w:r>
        <w:rPr>
          <w:color w:val="000000"/>
          <w:sz w:val="28"/>
          <w:szCs w:val="28"/>
        </w:rPr>
        <w:t>налагодження партнерських взаємовідносин із здобувачами освіти, їх батьками та іншими законними представниками, працівниками закладу освіти;</w:t>
      </w:r>
    </w:p>
    <w:p w:rsidR="00741797" w:rsidRDefault="006E5F36">
      <w:pPr>
        <w:numPr>
          <w:ilvl w:val="3"/>
          <w:numId w:val="81"/>
        </w:numPr>
        <w:pBdr>
          <w:top w:val="nil"/>
          <w:left w:val="nil"/>
          <w:bottom w:val="nil"/>
          <w:right w:val="nil"/>
          <w:between w:val="nil"/>
        </w:pBdr>
        <w:tabs>
          <w:tab w:val="left" w:pos="837"/>
        </w:tabs>
        <w:spacing w:before="1" w:line="273" w:lineRule="auto"/>
        <w:ind w:right="346"/>
        <w:jc w:val="both"/>
        <w:rPr>
          <w:color w:val="000000"/>
          <w:sz w:val="28"/>
          <w:szCs w:val="28"/>
        </w:rPr>
      </w:pPr>
      <w:r>
        <w:rPr>
          <w:color w:val="000000"/>
          <w:sz w:val="28"/>
          <w:szCs w:val="28"/>
        </w:rPr>
        <w:t>організація педагогічної діяльності та навчання здобувачів освіти на засадах академічної доброчесності.</w:t>
      </w:r>
    </w:p>
    <w:p w:rsidR="00741797" w:rsidRDefault="006E5F36">
      <w:pPr>
        <w:numPr>
          <w:ilvl w:val="2"/>
          <w:numId w:val="81"/>
        </w:numPr>
        <w:pBdr>
          <w:top w:val="nil"/>
          <w:left w:val="nil"/>
          <w:bottom w:val="nil"/>
          <w:right w:val="nil"/>
          <w:between w:val="nil"/>
        </w:pBdr>
        <w:tabs>
          <w:tab w:val="left" w:pos="905"/>
        </w:tabs>
        <w:spacing w:before="207" w:line="273" w:lineRule="auto"/>
        <w:ind w:right="355" w:firstLine="0"/>
        <w:jc w:val="both"/>
        <w:rPr>
          <w:i/>
          <w:color w:val="000000"/>
          <w:sz w:val="28"/>
          <w:szCs w:val="28"/>
        </w:rPr>
      </w:pPr>
      <w:r>
        <w:rPr>
          <w:i/>
          <w:color w:val="000000"/>
          <w:sz w:val="28"/>
          <w:szCs w:val="28"/>
        </w:rPr>
        <w:t>Процедура оцінювання педагогічної діяльності педагогічного працівника включає в себе атестацію, сертифікацію</w:t>
      </w:r>
      <w:r>
        <w:rPr>
          <w:color w:val="000000"/>
          <w:sz w:val="28"/>
          <w:szCs w:val="28"/>
        </w:rPr>
        <w:t xml:space="preserve">, </w:t>
      </w:r>
      <w:r>
        <w:rPr>
          <w:i/>
          <w:color w:val="000000"/>
          <w:sz w:val="28"/>
          <w:szCs w:val="28"/>
        </w:rPr>
        <w:t>підвищення кваліфікації.</w:t>
      </w:r>
    </w:p>
    <w:p w:rsidR="00741797" w:rsidRDefault="00741797">
      <w:pPr>
        <w:pBdr>
          <w:top w:val="nil"/>
          <w:left w:val="nil"/>
          <w:bottom w:val="nil"/>
          <w:right w:val="nil"/>
          <w:between w:val="nil"/>
        </w:pBdr>
        <w:spacing w:before="5"/>
        <w:rPr>
          <w:i/>
          <w:color w:val="000000"/>
          <w:sz w:val="23"/>
          <w:szCs w:val="23"/>
        </w:rPr>
      </w:pPr>
    </w:p>
    <w:p w:rsidR="00741797" w:rsidRDefault="006E5F36">
      <w:pPr>
        <w:numPr>
          <w:ilvl w:val="2"/>
          <w:numId w:val="81"/>
        </w:numPr>
        <w:pBdr>
          <w:top w:val="nil"/>
          <w:left w:val="nil"/>
          <w:bottom w:val="nil"/>
          <w:right w:val="nil"/>
          <w:between w:val="nil"/>
        </w:pBdr>
        <w:tabs>
          <w:tab w:val="left" w:pos="865"/>
        </w:tabs>
        <w:spacing w:line="276" w:lineRule="auto"/>
        <w:ind w:right="342" w:firstLine="0"/>
        <w:jc w:val="both"/>
        <w:rPr>
          <w:color w:val="000000"/>
          <w:sz w:val="28"/>
          <w:szCs w:val="28"/>
        </w:rPr>
        <w:sectPr w:rsidR="00741797">
          <w:pgSz w:w="11910" w:h="16840"/>
          <w:pgMar w:top="1420" w:right="220" w:bottom="800" w:left="1300" w:header="0" w:footer="539" w:gutter="0"/>
          <w:cols w:space="720"/>
        </w:sectPr>
      </w:pPr>
      <w:r>
        <w:rPr>
          <w:i/>
          <w:color w:val="000000"/>
          <w:sz w:val="28"/>
          <w:szCs w:val="28"/>
        </w:rPr>
        <w:t xml:space="preserve">Атестація педагогічних працівників </w:t>
      </w:r>
      <w:r>
        <w:rPr>
          <w:color w:val="000000"/>
          <w:sz w:val="28"/>
          <w:szCs w:val="28"/>
        </w:rPr>
        <w:t>здійснюється відповідно до Типового положення про атестацію педагогічних працівників, затвердженого наказом МОН України від 06.10.2010 року №930 зі змінами, внесеними згідно з наказом Міністерства освіти і науки, молоді та спорту від 20.12.2011 року №1473, наказом МОН України від 08.08.2013 року №1135. Атестація педагогічних працівників передбачає забезпечення розгляд матеріалів з досвіду та системи роботи вчителя,</w:t>
      </w:r>
    </w:p>
    <w:p w:rsidR="00741797" w:rsidRDefault="006E5F36">
      <w:pPr>
        <w:pBdr>
          <w:top w:val="nil"/>
          <w:left w:val="nil"/>
          <w:bottom w:val="nil"/>
          <w:right w:val="nil"/>
          <w:between w:val="nil"/>
        </w:pBdr>
        <w:spacing w:before="71" w:line="273" w:lineRule="auto"/>
        <w:ind w:left="116" w:right="349"/>
        <w:jc w:val="both"/>
        <w:rPr>
          <w:color w:val="000000"/>
          <w:sz w:val="28"/>
          <w:szCs w:val="28"/>
        </w:rPr>
      </w:pPr>
      <w:r>
        <w:rPr>
          <w:color w:val="000000"/>
          <w:sz w:val="28"/>
          <w:szCs w:val="28"/>
        </w:rPr>
        <w:lastRenderedPageBreak/>
        <w:t>вивчення необхідної документації, порівняльний аналіз результатів діяльності впродовж міжатестаційного періоду.</w:t>
      </w:r>
    </w:p>
    <w:p w:rsidR="00741797" w:rsidRDefault="006E5F36">
      <w:pPr>
        <w:numPr>
          <w:ilvl w:val="2"/>
          <w:numId w:val="81"/>
        </w:numPr>
        <w:pBdr>
          <w:top w:val="nil"/>
          <w:left w:val="nil"/>
          <w:bottom w:val="nil"/>
          <w:right w:val="nil"/>
          <w:between w:val="nil"/>
        </w:pBdr>
        <w:tabs>
          <w:tab w:val="left" w:pos="825"/>
        </w:tabs>
        <w:spacing w:before="6" w:line="276" w:lineRule="auto"/>
        <w:ind w:right="340" w:firstLine="0"/>
        <w:jc w:val="both"/>
        <w:rPr>
          <w:color w:val="000000"/>
          <w:sz w:val="28"/>
          <w:szCs w:val="28"/>
        </w:rPr>
      </w:pPr>
      <w:r>
        <w:rPr>
          <w:i/>
          <w:color w:val="000000"/>
          <w:sz w:val="28"/>
          <w:szCs w:val="28"/>
        </w:rPr>
        <w:t xml:space="preserve">Сертифікація педагогічних працівників здійснюється відповідно Положення про сертифікацію педагогічних працівників, </w:t>
      </w:r>
      <w:r>
        <w:rPr>
          <w:color w:val="000000"/>
          <w:sz w:val="28"/>
          <w:szCs w:val="28"/>
        </w:rPr>
        <w:t>затвердженого Постановою Кабінету Міністрів України від 27 грудня 2018 року № 1190 зі змінами, внесеними згідно з Постановою Кабінету Міністрів України від 24.12.2019 року № 1094, та передбачає зовнішнє оцінювання професійних компетентностей педагогічного працівника (у тому числі з педагогіки та психології, практичних вмінь щодо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 Сертифікація педагогічного працівника відбувається на добровільних засадах, виключно за його ініціативою.</w:t>
      </w:r>
    </w:p>
    <w:p w:rsidR="00741797" w:rsidRDefault="006E5F36">
      <w:pPr>
        <w:numPr>
          <w:ilvl w:val="2"/>
          <w:numId w:val="81"/>
        </w:numPr>
        <w:pBdr>
          <w:top w:val="nil"/>
          <w:left w:val="nil"/>
          <w:bottom w:val="nil"/>
          <w:right w:val="nil"/>
          <w:between w:val="nil"/>
        </w:pBdr>
        <w:tabs>
          <w:tab w:val="left" w:pos="873"/>
        </w:tabs>
        <w:spacing w:before="266" w:line="276" w:lineRule="auto"/>
        <w:ind w:right="343" w:firstLine="0"/>
        <w:jc w:val="both"/>
        <w:rPr>
          <w:color w:val="000000"/>
          <w:sz w:val="28"/>
          <w:szCs w:val="28"/>
        </w:rPr>
      </w:pPr>
      <w:r>
        <w:rPr>
          <w:i/>
          <w:color w:val="000000"/>
          <w:sz w:val="28"/>
          <w:szCs w:val="28"/>
        </w:rPr>
        <w:t xml:space="preserve">Щорічне підвищення кваліфікації педагогічних працівників закладу освіти </w:t>
      </w:r>
      <w:r>
        <w:rPr>
          <w:color w:val="000000"/>
          <w:sz w:val="28"/>
          <w:szCs w:val="28"/>
        </w:rPr>
        <w:t>здійснюється відповідно до Закону України «Про освіту»,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року№ 800 зі змінами, внесеними згідно з Постановою Кабінету Міністрів України від 27.12.2019 року</w:t>
      </w:r>
    </w:p>
    <w:p w:rsidR="00741797" w:rsidRDefault="006E5F36">
      <w:pPr>
        <w:pBdr>
          <w:top w:val="nil"/>
          <w:left w:val="nil"/>
          <w:bottom w:val="nil"/>
          <w:right w:val="nil"/>
          <w:between w:val="nil"/>
        </w:pBdr>
        <w:spacing w:before="1" w:line="276" w:lineRule="auto"/>
        <w:ind w:left="116" w:right="341"/>
        <w:jc w:val="both"/>
        <w:rPr>
          <w:color w:val="000000"/>
          <w:sz w:val="28"/>
          <w:szCs w:val="28"/>
        </w:rPr>
      </w:pPr>
      <w:r>
        <w:rPr>
          <w:color w:val="000000"/>
          <w:sz w:val="28"/>
          <w:szCs w:val="28"/>
        </w:rPr>
        <w:t>№1133, «Положення про порядок підвищення кваліфікації педагогічних працівників комунального закладу «Загальноосвітня школа І-ІІІ ступенів №22 Вінницької міської ради», затвердженого наказом керівника від 28.12.2019 року</w:t>
      </w:r>
    </w:p>
    <w:p w:rsidR="00741797" w:rsidRDefault="006E5F36">
      <w:pPr>
        <w:pBdr>
          <w:top w:val="nil"/>
          <w:left w:val="nil"/>
          <w:bottom w:val="nil"/>
          <w:right w:val="nil"/>
          <w:between w:val="nil"/>
        </w:pBdr>
        <w:spacing w:line="319" w:lineRule="auto"/>
        <w:ind w:left="116"/>
        <w:jc w:val="both"/>
        <w:rPr>
          <w:color w:val="000000"/>
          <w:sz w:val="28"/>
          <w:szCs w:val="28"/>
        </w:rPr>
      </w:pPr>
      <w:r>
        <w:rPr>
          <w:color w:val="000000"/>
          <w:sz w:val="28"/>
          <w:szCs w:val="28"/>
        </w:rPr>
        <w:t>№468 зі змінами, внесеними наказом від 31.08.2020 р. №179.</w:t>
      </w:r>
    </w:p>
    <w:p w:rsidR="00741797" w:rsidRDefault="00741797">
      <w:pPr>
        <w:pBdr>
          <w:top w:val="nil"/>
          <w:left w:val="nil"/>
          <w:bottom w:val="nil"/>
          <w:right w:val="nil"/>
          <w:between w:val="nil"/>
        </w:pBdr>
        <w:spacing w:before="4"/>
        <w:rPr>
          <w:color w:val="000000"/>
          <w:sz w:val="27"/>
          <w:szCs w:val="27"/>
        </w:rPr>
      </w:pPr>
    </w:p>
    <w:p w:rsidR="00741797" w:rsidRDefault="006E5F36">
      <w:pPr>
        <w:numPr>
          <w:ilvl w:val="2"/>
          <w:numId w:val="81"/>
        </w:numPr>
        <w:pBdr>
          <w:top w:val="nil"/>
          <w:left w:val="nil"/>
          <w:bottom w:val="nil"/>
          <w:right w:val="nil"/>
          <w:between w:val="nil"/>
        </w:pBdr>
        <w:tabs>
          <w:tab w:val="left" w:pos="852"/>
        </w:tabs>
        <w:spacing w:line="276" w:lineRule="auto"/>
        <w:ind w:right="346" w:firstLine="0"/>
        <w:jc w:val="both"/>
        <w:rPr>
          <w:color w:val="000000"/>
          <w:sz w:val="28"/>
          <w:szCs w:val="28"/>
        </w:rPr>
      </w:pPr>
      <w:r>
        <w:rPr>
          <w:i/>
          <w:color w:val="000000"/>
          <w:sz w:val="28"/>
          <w:szCs w:val="28"/>
        </w:rPr>
        <w:t xml:space="preserve">Метою підвищення кваліфікації педагогічних працівників </w:t>
      </w:r>
      <w:r>
        <w:rPr>
          <w:color w:val="000000"/>
          <w:sz w:val="28"/>
          <w:szCs w:val="28"/>
        </w:rPr>
        <w:t>є їх професійний розвиток відповідно до державної політики у галузі освіти та забезпечення якості освіти. Педагогічні працівники закладу зобов’язані щороку підвищувати кваліфікацію, загальний обсяг академічних годин – не менше ніж 150 годин на 5 років.</w:t>
      </w:r>
    </w:p>
    <w:p w:rsidR="00741797" w:rsidRDefault="00741797">
      <w:pPr>
        <w:pBdr>
          <w:top w:val="nil"/>
          <w:left w:val="nil"/>
          <w:bottom w:val="nil"/>
          <w:right w:val="nil"/>
          <w:between w:val="nil"/>
        </w:pBdr>
        <w:rPr>
          <w:color w:val="000000"/>
          <w:sz w:val="30"/>
          <w:szCs w:val="30"/>
        </w:rPr>
      </w:pPr>
    </w:p>
    <w:p w:rsidR="00741797" w:rsidRDefault="00741797">
      <w:pPr>
        <w:pBdr>
          <w:top w:val="nil"/>
          <w:left w:val="nil"/>
          <w:bottom w:val="nil"/>
          <w:right w:val="nil"/>
          <w:between w:val="nil"/>
        </w:pBdr>
        <w:spacing w:before="1"/>
        <w:rPr>
          <w:color w:val="000000"/>
          <w:sz w:val="35"/>
          <w:szCs w:val="35"/>
        </w:rPr>
      </w:pPr>
    </w:p>
    <w:p w:rsidR="00741797" w:rsidRDefault="006E5F36">
      <w:pPr>
        <w:pStyle w:val="2"/>
        <w:numPr>
          <w:ilvl w:val="1"/>
          <w:numId w:val="44"/>
        </w:numPr>
        <w:tabs>
          <w:tab w:val="left" w:pos="1280"/>
          <w:tab w:val="left" w:pos="1281"/>
        </w:tabs>
        <w:spacing w:before="1"/>
        <w:ind w:left="1281" w:hanging="853"/>
      </w:pPr>
      <w:r>
        <w:t>Критерії, правила і процедури оцінювання управлінської діяльності</w:t>
      </w:r>
    </w:p>
    <w:p w:rsidR="00741797" w:rsidRDefault="006E5F36">
      <w:pPr>
        <w:spacing w:before="46"/>
        <w:ind w:left="3329"/>
        <w:rPr>
          <w:b/>
          <w:i/>
          <w:sz w:val="28"/>
          <w:szCs w:val="28"/>
        </w:rPr>
      </w:pPr>
      <w:r>
        <w:rPr>
          <w:b/>
          <w:i/>
          <w:sz w:val="28"/>
          <w:szCs w:val="28"/>
        </w:rPr>
        <w:t>керівних працівників закладу освіти</w:t>
      </w:r>
    </w:p>
    <w:p w:rsidR="00741797" w:rsidRDefault="006E5F36">
      <w:pPr>
        <w:numPr>
          <w:ilvl w:val="2"/>
          <w:numId w:val="82"/>
        </w:numPr>
        <w:pBdr>
          <w:top w:val="nil"/>
          <w:left w:val="nil"/>
          <w:bottom w:val="nil"/>
          <w:right w:val="nil"/>
          <w:between w:val="nil"/>
        </w:pBdr>
        <w:tabs>
          <w:tab w:val="left" w:pos="892"/>
        </w:tabs>
        <w:spacing w:before="242" w:line="278" w:lineRule="auto"/>
        <w:ind w:right="359" w:firstLine="0"/>
        <w:rPr>
          <w:i/>
          <w:color w:val="000000"/>
          <w:sz w:val="28"/>
          <w:szCs w:val="28"/>
        </w:rPr>
      </w:pPr>
      <w:r>
        <w:rPr>
          <w:i/>
          <w:color w:val="000000"/>
          <w:sz w:val="28"/>
          <w:szCs w:val="28"/>
        </w:rPr>
        <w:t>Управлінська діяльність керівних працівників закладу освіти передбачає впровадження низки концептуальних положень, а саме:</w:t>
      </w:r>
    </w:p>
    <w:p w:rsidR="00741797" w:rsidRDefault="006E5F36">
      <w:pPr>
        <w:numPr>
          <w:ilvl w:val="3"/>
          <w:numId w:val="82"/>
        </w:numPr>
        <w:pBdr>
          <w:top w:val="nil"/>
          <w:left w:val="nil"/>
          <w:bottom w:val="nil"/>
          <w:right w:val="nil"/>
          <w:between w:val="nil"/>
        </w:pBdr>
        <w:tabs>
          <w:tab w:val="left" w:pos="836"/>
          <w:tab w:val="left" w:pos="837"/>
        </w:tabs>
        <w:spacing w:line="278" w:lineRule="auto"/>
        <w:ind w:right="356"/>
        <w:rPr>
          <w:color w:val="000000"/>
          <w:sz w:val="28"/>
          <w:szCs w:val="28"/>
        </w:rPr>
      </w:pPr>
      <w:r>
        <w:rPr>
          <w:color w:val="000000"/>
          <w:sz w:val="28"/>
          <w:szCs w:val="28"/>
        </w:rPr>
        <w:t>створення умов для переходу від адміністративного стилю управління до громадсько-державного;</w:t>
      </w:r>
    </w:p>
    <w:p w:rsidR="00741797" w:rsidRDefault="006E5F36">
      <w:pPr>
        <w:numPr>
          <w:ilvl w:val="3"/>
          <w:numId w:val="82"/>
        </w:numPr>
        <w:pBdr>
          <w:top w:val="nil"/>
          <w:left w:val="nil"/>
          <w:bottom w:val="nil"/>
          <w:right w:val="nil"/>
          <w:between w:val="nil"/>
        </w:pBdr>
        <w:tabs>
          <w:tab w:val="left" w:pos="836"/>
          <w:tab w:val="left" w:pos="837"/>
        </w:tabs>
        <w:spacing w:line="278" w:lineRule="auto"/>
        <w:ind w:right="355"/>
        <w:rPr>
          <w:color w:val="000000"/>
          <w:sz w:val="28"/>
          <w:szCs w:val="28"/>
        </w:rPr>
        <w:sectPr w:rsidR="00741797">
          <w:pgSz w:w="11910" w:h="16840"/>
          <w:pgMar w:top="1040" w:right="220" w:bottom="800" w:left="1300" w:header="0" w:footer="539" w:gutter="0"/>
          <w:cols w:space="720"/>
        </w:sectPr>
      </w:pPr>
      <w:r>
        <w:rPr>
          <w:color w:val="000000"/>
          <w:sz w:val="28"/>
          <w:szCs w:val="28"/>
        </w:rPr>
        <w:t>раціональний розподіл роботи між працівниками закладу з урахуванням їх кваліфікації, досвіду та ділових якостей;</w:t>
      </w:r>
    </w:p>
    <w:p w:rsidR="00741797" w:rsidRDefault="006E5F36">
      <w:pPr>
        <w:numPr>
          <w:ilvl w:val="3"/>
          <w:numId w:val="82"/>
        </w:numPr>
        <w:pBdr>
          <w:top w:val="nil"/>
          <w:left w:val="nil"/>
          <w:bottom w:val="nil"/>
          <w:right w:val="nil"/>
          <w:between w:val="nil"/>
        </w:pBdr>
        <w:tabs>
          <w:tab w:val="left" w:pos="837"/>
        </w:tabs>
        <w:spacing w:before="71" w:line="276" w:lineRule="auto"/>
        <w:ind w:right="348"/>
        <w:jc w:val="both"/>
        <w:rPr>
          <w:color w:val="000000"/>
          <w:sz w:val="28"/>
          <w:szCs w:val="28"/>
        </w:rPr>
      </w:pPr>
      <w:r>
        <w:rPr>
          <w:color w:val="000000"/>
          <w:sz w:val="28"/>
          <w:szCs w:val="28"/>
        </w:rPr>
        <w:lastRenderedPageBreak/>
        <w:t>забезпечення оптимальної організації освітнього процесу, який би забезпечував належний рівень освіченості і вихованості випускників та підготовку їх до життя в сучасних умовах;</w:t>
      </w:r>
    </w:p>
    <w:p w:rsidR="00741797" w:rsidRDefault="006E5F36">
      <w:pPr>
        <w:numPr>
          <w:ilvl w:val="3"/>
          <w:numId w:val="82"/>
        </w:numPr>
        <w:pBdr>
          <w:top w:val="nil"/>
          <w:left w:val="nil"/>
          <w:bottom w:val="nil"/>
          <w:right w:val="nil"/>
          <w:between w:val="nil"/>
        </w:pBdr>
        <w:tabs>
          <w:tab w:val="left" w:pos="837"/>
        </w:tabs>
        <w:spacing w:line="319" w:lineRule="auto"/>
        <w:jc w:val="both"/>
        <w:rPr>
          <w:color w:val="000000"/>
          <w:sz w:val="28"/>
          <w:szCs w:val="28"/>
        </w:rPr>
      </w:pPr>
      <w:r>
        <w:rPr>
          <w:color w:val="000000"/>
          <w:sz w:val="28"/>
          <w:szCs w:val="28"/>
        </w:rPr>
        <w:t>забезпечення високого рівня працездатності учасників освітнього процесу;</w:t>
      </w:r>
    </w:p>
    <w:p w:rsidR="00741797" w:rsidRDefault="006E5F36">
      <w:pPr>
        <w:numPr>
          <w:ilvl w:val="3"/>
          <w:numId w:val="82"/>
        </w:numPr>
        <w:pBdr>
          <w:top w:val="nil"/>
          <w:left w:val="nil"/>
          <w:bottom w:val="nil"/>
          <w:right w:val="nil"/>
          <w:between w:val="nil"/>
        </w:pBdr>
        <w:tabs>
          <w:tab w:val="left" w:pos="837"/>
        </w:tabs>
        <w:spacing w:before="50" w:line="276" w:lineRule="auto"/>
        <w:ind w:right="348"/>
        <w:jc w:val="both"/>
        <w:rPr>
          <w:color w:val="000000"/>
          <w:sz w:val="28"/>
          <w:szCs w:val="28"/>
        </w:rPr>
      </w:pPr>
      <w:r>
        <w:rPr>
          <w:color w:val="000000"/>
          <w:sz w:val="28"/>
          <w:szCs w:val="28"/>
        </w:rPr>
        <w:t>визначення найбільш ефективних для керівництва шляхів і форм реалізації стратегічних завдань, які б повною мірою відповідали особливостям роботи закладу та діловим якостям адміністрації, раціональне планування часу всіма працівниками закладу;</w:t>
      </w:r>
    </w:p>
    <w:p w:rsidR="00741797" w:rsidRDefault="006E5F36">
      <w:pPr>
        <w:numPr>
          <w:ilvl w:val="3"/>
          <w:numId w:val="82"/>
        </w:numPr>
        <w:pBdr>
          <w:top w:val="nil"/>
          <w:left w:val="nil"/>
          <w:bottom w:val="nil"/>
          <w:right w:val="nil"/>
          <w:between w:val="nil"/>
        </w:pBdr>
        <w:tabs>
          <w:tab w:val="left" w:pos="837"/>
        </w:tabs>
        <w:spacing w:line="278" w:lineRule="auto"/>
        <w:ind w:right="346"/>
        <w:jc w:val="both"/>
        <w:rPr>
          <w:color w:val="000000"/>
          <w:sz w:val="28"/>
          <w:szCs w:val="28"/>
        </w:rPr>
      </w:pPr>
      <w:r>
        <w:rPr>
          <w:color w:val="000000"/>
          <w:sz w:val="28"/>
          <w:szCs w:val="28"/>
        </w:rPr>
        <w:t>правильне і найбільш ефективне використання навчально-матеріальної бази та створення сприятливих умов для її поповнення в сучасних умовах;</w:t>
      </w:r>
    </w:p>
    <w:p w:rsidR="00741797" w:rsidRDefault="006E5F36">
      <w:pPr>
        <w:numPr>
          <w:ilvl w:val="3"/>
          <w:numId w:val="82"/>
        </w:numPr>
        <w:pBdr>
          <w:top w:val="nil"/>
          <w:left w:val="nil"/>
          <w:bottom w:val="nil"/>
          <w:right w:val="nil"/>
          <w:between w:val="nil"/>
        </w:pBdr>
        <w:tabs>
          <w:tab w:val="left" w:pos="837"/>
        </w:tabs>
        <w:spacing w:line="315" w:lineRule="auto"/>
        <w:jc w:val="both"/>
        <w:rPr>
          <w:color w:val="000000"/>
          <w:sz w:val="28"/>
          <w:szCs w:val="28"/>
        </w:rPr>
      </w:pPr>
      <w:r>
        <w:rPr>
          <w:color w:val="000000"/>
          <w:sz w:val="28"/>
          <w:szCs w:val="28"/>
        </w:rPr>
        <w:t>створення здорової атмосфери в педагогічному колективі.</w:t>
      </w:r>
    </w:p>
    <w:p w:rsidR="00741797" w:rsidRDefault="006E5F36">
      <w:pPr>
        <w:numPr>
          <w:ilvl w:val="2"/>
          <w:numId w:val="82"/>
        </w:numPr>
        <w:pBdr>
          <w:top w:val="nil"/>
          <w:left w:val="nil"/>
          <w:bottom w:val="nil"/>
          <w:right w:val="nil"/>
          <w:between w:val="nil"/>
        </w:pBdr>
        <w:tabs>
          <w:tab w:val="left" w:pos="932"/>
        </w:tabs>
        <w:spacing w:before="250" w:line="276" w:lineRule="auto"/>
        <w:ind w:right="343" w:firstLine="0"/>
        <w:jc w:val="both"/>
        <w:rPr>
          <w:color w:val="000000"/>
          <w:sz w:val="28"/>
          <w:szCs w:val="28"/>
        </w:rPr>
      </w:pPr>
      <w:r>
        <w:rPr>
          <w:i/>
          <w:color w:val="000000"/>
          <w:sz w:val="28"/>
          <w:szCs w:val="28"/>
        </w:rPr>
        <w:t xml:space="preserve">Критерії оцінювання управлінської діяльності </w:t>
      </w:r>
      <w:r>
        <w:rPr>
          <w:color w:val="000000"/>
          <w:sz w:val="28"/>
          <w:szCs w:val="28"/>
        </w:rPr>
        <w:t>визначаються на основі положень наказу МОН України від 09.01.2019 року №17 «Про затвердження Порядку проведення інституційного аудиту закладів загальної середньої освіти» (Додаток. Критерії, індикатори оцінювання освітніх і управлінських процесів закладу освіти та внутрішньої системи забезпечення якості освіти).</w:t>
      </w:r>
    </w:p>
    <w:p w:rsidR="00741797" w:rsidRDefault="006E5F36">
      <w:pPr>
        <w:numPr>
          <w:ilvl w:val="2"/>
          <w:numId w:val="82"/>
        </w:numPr>
        <w:pBdr>
          <w:top w:val="nil"/>
          <w:left w:val="nil"/>
          <w:bottom w:val="nil"/>
          <w:right w:val="nil"/>
          <w:between w:val="nil"/>
        </w:pBdr>
        <w:tabs>
          <w:tab w:val="left" w:pos="1012"/>
        </w:tabs>
        <w:spacing w:before="264" w:line="278" w:lineRule="auto"/>
        <w:ind w:right="347" w:firstLine="72"/>
        <w:rPr>
          <w:i/>
          <w:color w:val="000000"/>
          <w:sz w:val="28"/>
          <w:szCs w:val="28"/>
        </w:rPr>
      </w:pPr>
      <w:r>
        <w:rPr>
          <w:i/>
          <w:color w:val="000000"/>
          <w:sz w:val="28"/>
          <w:szCs w:val="28"/>
        </w:rPr>
        <w:t>Критеріями оцінювання управлінської діяльності керівних працівників закладу освіти є:</w:t>
      </w:r>
    </w:p>
    <w:p w:rsidR="00741797" w:rsidRDefault="006E5F36">
      <w:pPr>
        <w:numPr>
          <w:ilvl w:val="3"/>
          <w:numId w:val="82"/>
        </w:numPr>
        <w:pBdr>
          <w:top w:val="nil"/>
          <w:left w:val="nil"/>
          <w:bottom w:val="nil"/>
          <w:right w:val="nil"/>
          <w:between w:val="nil"/>
        </w:pBdr>
        <w:tabs>
          <w:tab w:val="left" w:pos="836"/>
          <w:tab w:val="left" w:pos="837"/>
        </w:tabs>
        <w:spacing w:line="315" w:lineRule="auto"/>
        <w:rPr>
          <w:color w:val="000000"/>
          <w:sz w:val="28"/>
          <w:szCs w:val="28"/>
        </w:rPr>
      </w:pPr>
      <w:r>
        <w:rPr>
          <w:color w:val="000000"/>
          <w:sz w:val="28"/>
          <w:szCs w:val="28"/>
        </w:rPr>
        <w:t>створення безпечних і комфортних умов навчання і праці;</w:t>
      </w:r>
    </w:p>
    <w:p w:rsidR="00741797" w:rsidRDefault="006E5F36">
      <w:pPr>
        <w:numPr>
          <w:ilvl w:val="3"/>
          <w:numId w:val="82"/>
        </w:numPr>
        <w:pBdr>
          <w:top w:val="nil"/>
          <w:left w:val="nil"/>
          <w:bottom w:val="nil"/>
          <w:right w:val="nil"/>
          <w:between w:val="nil"/>
        </w:pBdr>
        <w:tabs>
          <w:tab w:val="left" w:pos="836"/>
          <w:tab w:val="left" w:pos="837"/>
          <w:tab w:val="left" w:pos="2690"/>
          <w:tab w:val="left" w:pos="4230"/>
          <w:tab w:val="left" w:pos="5997"/>
          <w:tab w:val="left" w:pos="7288"/>
          <w:tab w:val="left" w:pos="7919"/>
          <w:tab w:val="left" w:pos="9402"/>
        </w:tabs>
        <w:spacing w:before="50" w:line="273" w:lineRule="auto"/>
        <w:ind w:right="350"/>
        <w:rPr>
          <w:color w:val="000000"/>
          <w:sz w:val="28"/>
          <w:szCs w:val="28"/>
        </w:rPr>
      </w:pPr>
      <w:r>
        <w:rPr>
          <w:color w:val="000000"/>
          <w:sz w:val="28"/>
          <w:szCs w:val="28"/>
        </w:rPr>
        <w:t>забезпечення</w:t>
      </w:r>
      <w:r>
        <w:rPr>
          <w:color w:val="000000"/>
          <w:sz w:val="28"/>
          <w:szCs w:val="28"/>
        </w:rPr>
        <w:tab/>
        <w:t>освітнього</w:t>
      </w:r>
      <w:r>
        <w:rPr>
          <w:color w:val="000000"/>
          <w:sz w:val="28"/>
          <w:szCs w:val="28"/>
        </w:rPr>
        <w:tab/>
        <w:t>середовища,</w:t>
      </w:r>
      <w:r>
        <w:rPr>
          <w:color w:val="000000"/>
          <w:sz w:val="28"/>
          <w:szCs w:val="28"/>
        </w:rPr>
        <w:tab/>
        <w:t>вільного</w:t>
      </w:r>
      <w:r>
        <w:rPr>
          <w:color w:val="000000"/>
          <w:sz w:val="28"/>
          <w:szCs w:val="28"/>
        </w:rPr>
        <w:tab/>
        <w:t>від</w:t>
      </w:r>
      <w:r>
        <w:rPr>
          <w:color w:val="000000"/>
          <w:sz w:val="28"/>
          <w:szCs w:val="28"/>
        </w:rPr>
        <w:tab/>
        <w:t>будь-яких</w:t>
      </w:r>
      <w:r>
        <w:rPr>
          <w:color w:val="000000"/>
          <w:sz w:val="28"/>
          <w:szCs w:val="28"/>
        </w:rPr>
        <w:tab/>
        <w:t>форм насильства і дискримінації;</w:t>
      </w:r>
    </w:p>
    <w:p w:rsidR="00741797" w:rsidRDefault="006E5F36">
      <w:pPr>
        <w:numPr>
          <w:ilvl w:val="3"/>
          <w:numId w:val="82"/>
        </w:numPr>
        <w:pBdr>
          <w:top w:val="nil"/>
          <w:left w:val="nil"/>
          <w:bottom w:val="nil"/>
          <w:right w:val="nil"/>
          <w:between w:val="nil"/>
        </w:pBdr>
        <w:tabs>
          <w:tab w:val="left" w:pos="836"/>
          <w:tab w:val="left" w:pos="837"/>
        </w:tabs>
        <w:spacing w:before="6"/>
        <w:rPr>
          <w:color w:val="000000"/>
          <w:sz w:val="28"/>
          <w:szCs w:val="28"/>
        </w:rPr>
      </w:pPr>
      <w:r>
        <w:rPr>
          <w:color w:val="000000"/>
          <w:sz w:val="28"/>
          <w:szCs w:val="28"/>
        </w:rPr>
        <w:t>забезпечення мотивуючого до навчання освітнього простору;</w:t>
      </w:r>
    </w:p>
    <w:p w:rsidR="00741797" w:rsidRDefault="006E5F36">
      <w:pPr>
        <w:numPr>
          <w:ilvl w:val="3"/>
          <w:numId w:val="82"/>
        </w:numPr>
        <w:pBdr>
          <w:top w:val="nil"/>
          <w:left w:val="nil"/>
          <w:bottom w:val="nil"/>
          <w:right w:val="nil"/>
          <w:between w:val="nil"/>
        </w:pBdr>
        <w:tabs>
          <w:tab w:val="left" w:pos="836"/>
          <w:tab w:val="left" w:pos="837"/>
        </w:tabs>
        <w:spacing w:before="46" w:line="278" w:lineRule="auto"/>
        <w:ind w:right="355"/>
        <w:rPr>
          <w:color w:val="000000"/>
          <w:sz w:val="28"/>
          <w:szCs w:val="28"/>
        </w:rPr>
      </w:pPr>
      <w:r>
        <w:rPr>
          <w:color w:val="000000"/>
          <w:sz w:val="28"/>
          <w:szCs w:val="28"/>
        </w:rPr>
        <w:t>наявність ефективної стратегії та системи планування діяльності школи, моніторинг виконання поставлених цілей і завдань;</w:t>
      </w:r>
    </w:p>
    <w:p w:rsidR="00741797" w:rsidRDefault="006E5F36">
      <w:pPr>
        <w:numPr>
          <w:ilvl w:val="3"/>
          <w:numId w:val="82"/>
        </w:numPr>
        <w:pBdr>
          <w:top w:val="nil"/>
          <w:left w:val="nil"/>
          <w:bottom w:val="nil"/>
          <w:right w:val="nil"/>
          <w:between w:val="nil"/>
        </w:pBdr>
        <w:tabs>
          <w:tab w:val="left" w:pos="836"/>
          <w:tab w:val="left" w:pos="837"/>
        </w:tabs>
        <w:spacing w:line="315" w:lineRule="auto"/>
        <w:rPr>
          <w:color w:val="000000"/>
          <w:sz w:val="28"/>
          <w:szCs w:val="28"/>
        </w:rPr>
      </w:pPr>
      <w:r>
        <w:rPr>
          <w:color w:val="000000"/>
          <w:sz w:val="28"/>
          <w:szCs w:val="28"/>
        </w:rPr>
        <w:t>створення атмосфери довіри, прозорості, дотримання етичних норм;</w:t>
      </w:r>
    </w:p>
    <w:p w:rsidR="00741797" w:rsidRDefault="006E5F36">
      <w:pPr>
        <w:numPr>
          <w:ilvl w:val="3"/>
          <w:numId w:val="82"/>
        </w:numPr>
        <w:pBdr>
          <w:top w:val="nil"/>
          <w:left w:val="nil"/>
          <w:bottom w:val="nil"/>
          <w:right w:val="nil"/>
          <w:between w:val="nil"/>
        </w:pBdr>
        <w:tabs>
          <w:tab w:val="left" w:pos="836"/>
          <w:tab w:val="left" w:pos="837"/>
        </w:tabs>
        <w:spacing w:before="50"/>
        <w:rPr>
          <w:color w:val="000000"/>
          <w:sz w:val="28"/>
          <w:szCs w:val="28"/>
        </w:rPr>
      </w:pPr>
      <w:r>
        <w:rPr>
          <w:color w:val="000000"/>
          <w:sz w:val="28"/>
          <w:szCs w:val="28"/>
        </w:rPr>
        <w:t>організація освітнього процесу на засадах людино- та дитиноцентризму;</w:t>
      </w:r>
    </w:p>
    <w:p w:rsidR="00741797" w:rsidRDefault="006E5F36">
      <w:pPr>
        <w:numPr>
          <w:ilvl w:val="3"/>
          <w:numId w:val="82"/>
        </w:numPr>
        <w:pBdr>
          <w:top w:val="nil"/>
          <w:left w:val="nil"/>
          <w:bottom w:val="nil"/>
          <w:right w:val="nil"/>
          <w:between w:val="nil"/>
        </w:pBdr>
        <w:tabs>
          <w:tab w:val="left" w:pos="836"/>
          <w:tab w:val="left" w:pos="837"/>
          <w:tab w:val="left" w:pos="2315"/>
          <w:tab w:val="left" w:pos="3494"/>
          <w:tab w:val="left" w:pos="4845"/>
          <w:tab w:val="left" w:pos="6659"/>
          <w:tab w:val="left" w:pos="8075"/>
          <w:tab w:val="left" w:pos="8902"/>
          <w:tab w:val="left" w:pos="9778"/>
        </w:tabs>
        <w:spacing w:before="51" w:line="273" w:lineRule="auto"/>
        <w:ind w:right="359"/>
        <w:rPr>
          <w:color w:val="000000"/>
          <w:sz w:val="28"/>
          <w:szCs w:val="28"/>
        </w:rPr>
      </w:pPr>
      <w:r>
        <w:rPr>
          <w:color w:val="000000"/>
          <w:sz w:val="28"/>
          <w:szCs w:val="28"/>
        </w:rPr>
        <w:t>ефективна</w:t>
      </w:r>
      <w:r>
        <w:rPr>
          <w:color w:val="000000"/>
          <w:sz w:val="28"/>
          <w:szCs w:val="28"/>
        </w:rPr>
        <w:tab/>
        <w:t>кадрова</w:t>
      </w:r>
      <w:r>
        <w:rPr>
          <w:color w:val="000000"/>
          <w:sz w:val="28"/>
          <w:szCs w:val="28"/>
        </w:rPr>
        <w:tab/>
        <w:t>політика,</w:t>
      </w:r>
      <w:r>
        <w:rPr>
          <w:color w:val="000000"/>
          <w:sz w:val="28"/>
          <w:szCs w:val="28"/>
        </w:rPr>
        <w:tab/>
        <w:t>забезпечення</w:t>
      </w:r>
      <w:r>
        <w:rPr>
          <w:color w:val="000000"/>
          <w:sz w:val="28"/>
          <w:szCs w:val="28"/>
        </w:rPr>
        <w:tab/>
        <w:t>належних</w:t>
      </w:r>
      <w:r>
        <w:rPr>
          <w:color w:val="000000"/>
          <w:sz w:val="28"/>
          <w:szCs w:val="28"/>
        </w:rPr>
        <w:tab/>
        <w:t>умов</w:t>
      </w:r>
      <w:r>
        <w:rPr>
          <w:color w:val="000000"/>
          <w:sz w:val="28"/>
          <w:szCs w:val="28"/>
        </w:rPr>
        <w:tab/>
        <w:t>праці</w:t>
      </w:r>
      <w:r>
        <w:rPr>
          <w:color w:val="000000"/>
          <w:sz w:val="28"/>
          <w:szCs w:val="28"/>
        </w:rPr>
        <w:tab/>
        <w:t>та можливостей для професійного розвитку педагогічних працівників;</w:t>
      </w:r>
    </w:p>
    <w:p w:rsidR="00741797" w:rsidRDefault="006E5F36">
      <w:pPr>
        <w:numPr>
          <w:ilvl w:val="3"/>
          <w:numId w:val="82"/>
        </w:numPr>
        <w:pBdr>
          <w:top w:val="nil"/>
          <w:left w:val="nil"/>
          <w:bottom w:val="nil"/>
          <w:right w:val="nil"/>
          <w:between w:val="nil"/>
        </w:pBdr>
        <w:tabs>
          <w:tab w:val="left" w:pos="836"/>
          <w:tab w:val="left" w:pos="837"/>
          <w:tab w:val="left" w:pos="2307"/>
          <w:tab w:val="left" w:pos="4259"/>
          <w:tab w:val="left" w:pos="5326"/>
          <w:tab w:val="left" w:pos="5830"/>
          <w:tab w:val="left" w:pos="6817"/>
          <w:tab w:val="left" w:pos="8908"/>
        </w:tabs>
        <w:spacing w:before="5" w:line="273" w:lineRule="auto"/>
        <w:ind w:right="356"/>
        <w:rPr>
          <w:color w:val="000000"/>
          <w:sz w:val="28"/>
          <w:szCs w:val="28"/>
        </w:rPr>
      </w:pPr>
      <w:r>
        <w:rPr>
          <w:color w:val="000000"/>
          <w:sz w:val="28"/>
          <w:szCs w:val="28"/>
        </w:rPr>
        <w:t>прийняття</w:t>
      </w:r>
      <w:r>
        <w:rPr>
          <w:color w:val="000000"/>
          <w:sz w:val="28"/>
          <w:szCs w:val="28"/>
        </w:rPr>
        <w:tab/>
        <w:t>управлінських</w:t>
      </w:r>
      <w:r>
        <w:rPr>
          <w:color w:val="000000"/>
          <w:sz w:val="28"/>
          <w:szCs w:val="28"/>
        </w:rPr>
        <w:tab/>
        <w:t>рішень</w:t>
      </w:r>
      <w:r>
        <w:rPr>
          <w:color w:val="000000"/>
          <w:sz w:val="28"/>
          <w:szCs w:val="28"/>
        </w:rPr>
        <w:tab/>
        <w:t>на</w:t>
      </w:r>
      <w:r>
        <w:rPr>
          <w:color w:val="000000"/>
          <w:sz w:val="28"/>
          <w:szCs w:val="28"/>
        </w:rPr>
        <w:tab/>
        <w:t>основі</w:t>
      </w:r>
      <w:r>
        <w:rPr>
          <w:color w:val="000000"/>
          <w:sz w:val="28"/>
          <w:szCs w:val="28"/>
        </w:rPr>
        <w:tab/>
        <w:t>конструктивної</w:t>
      </w:r>
      <w:r>
        <w:rPr>
          <w:color w:val="000000"/>
          <w:sz w:val="28"/>
          <w:szCs w:val="28"/>
        </w:rPr>
        <w:tab/>
        <w:t>співпраці учасників освітнього процесу взаємодії закладу освіти з громадою;</w:t>
      </w:r>
    </w:p>
    <w:p w:rsidR="00741797" w:rsidRDefault="006E5F36">
      <w:pPr>
        <w:numPr>
          <w:ilvl w:val="3"/>
          <w:numId w:val="82"/>
        </w:numPr>
        <w:pBdr>
          <w:top w:val="nil"/>
          <w:left w:val="nil"/>
          <w:bottom w:val="nil"/>
          <w:right w:val="nil"/>
          <w:between w:val="nil"/>
        </w:pBdr>
        <w:tabs>
          <w:tab w:val="left" w:pos="836"/>
          <w:tab w:val="left" w:pos="837"/>
        </w:tabs>
        <w:spacing w:before="7"/>
        <w:rPr>
          <w:color w:val="000000"/>
          <w:sz w:val="28"/>
          <w:szCs w:val="28"/>
        </w:rPr>
      </w:pPr>
      <w:r>
        <w:rPr>
          <w:color w:val="000000"/>
          <w:sz w:val="28"/>
          <w:szCs w:val="28"/>
        </w:rPr>
        <w:t>формування та забезпечення політики академічної доброчесності.</w:t>
      </w:r>
    </w:p>
    <w:p w:rsidR="00741797" w:rsidRDefault="006E5F36">
      <w:pPr>
        <w:numPr>
          <w:ilvl w:val="2"/>
          <w:numId w:val="82"/>
        </w:numPr>
        <w:pBdr>
          <w:top w:val="nil"/>
          <w:left w:val="nil"/>
          <w:bottom w:val="nil"/>
          <w:right w:val="nil"/>
          <w:between w:val="nil"/>
        </w:pBdr>
        <w:tabs>
          <w:tab w:val="left" w:pos="973"/>
        </w:tabs>
        <w:spacing w:before="246" w:line="276" w:lineRule="auto"/>
        <w:ind w:right="345" w:firstLine="0"/>
        <w:jc w:val="both"/>
        <w:rPr>
          <w:color w:val="000000"/>
          <w:sz w:val="28"/>
          <w:szCs w:val="28"/>
        </w:rPr>
        <w:sectPr w:rsidR="00741797">
          <w:pgSz w:w="11910" w:h="16840"/>
          <w:pgMar w:top="1040" w:right="220" w:bottom="800" w:left="1300" w:header="0" w:footer="539" w:gutter="0"/>
          <w:cols w:space="720"/>
        </w:sectPr>
      </w:pPr>
      <w:r>
        <w:rPr>
          <w:i/>
          <w:color w:val="000000"/>
          <w:sz w:val="28"/>
          <w:szCs w:val="28"/>
        </w:rPr>
        <w:t xml:space="preserve">Індикатори оцінювання та методи збору інформації </w:t>
      </w:r>
      <w:r>
        <w:rPr>
          <w:color w:val="000000"/>
          <w:sz w:val="28"/>
          <w:szCs w:val="28"/>
        </w:rPr>
        <w:t>для критеріїв оцінювання визначаються відповідно додатка 2 до Положення. Узагальнена таблиця критеріїв, індикаторів та інструментарію для самооцінювання освітніх і управлінських процесів закладу та внутрішньої системи забезпечення якості освіти.</w:t>
      </w:r>
    </w:p>
    <w:p w:rsidR="00741797" w:rsidRDefault="006E5F36">
      <w:pPr>
        <w:spacing w:before="71" w:line="276" w:lineRule="auto"/>
        <w:ind w:left="116" w:right="338"/>
        <w:jc w:val="both"/>
        <w:rPr>
          <w:sz w:val="28"/>
          <w:szCs w:val="28"/>
        </w:rPr>
      </w:pPr>
      <w:r>
        <w:rPr>
          <w:i/>
          <w:sz w:val="28"/>
          <w:szCs w:val="28"/>
        </w:rPr>
        <w:lastRenderedPageBreak/>
        <w:t xml:space="preserve">2.4.5. Процедура та правила оцінювання управлінської діяльності керівного складу закладу освіти </w:t>
      </w:r>
      <w:r>
        <w:rPr>
          <w:sz w:val="28"/>
          <w:szCs w:val="28"/>
        </w:rPr>
        <w:t>визначені Типовим положення про атестацію педагогічних працівників, затвердженого наказом МОН України від 06.10.2010 року №930 із змінами, внесеними згідно з наказом Міністерства освіти і науки, молоді та спорту</w:t>
      </w:r>
    </w:p>
    <w:p w:rsidR="00741797" w:rsidRDefault="006E5F36">
      <w:pPr>
        <w:pBdr>
          <w:top w:val="nil"/>
          <w:left w:val="nil"/>
          <w:bottom w:val="nil"/>
          <w:right w:val="nil"/>
          <w:between w:val="nil"/>
        </w:pBdr>
        <w:spacing w:line="321" w:lineRule="auto"/>
        <w:ind w:left="116"/>
        <w:jc w:val="both"/>
        <w:rPr>
          <w:color w:val="000000"/>
          <w:sz w:val="28"/>
          <w:szCs w:val="28"/>
        </w:rPr>
      </w:pPr>
      <w:r>
        <w:rPr>
          <w:color w:val="000000"/>
          <w:sz w:val="28"/>
          <w:szCs w:val="28"/>
        </w:rPr>
        <w:t>№1473 від 20.12.11, наказом МОН від 08.08.2013року №1135.</w:t>
      </w:r>
    </w:p>
    <w:p w:rsidR="00741797" w:rsidRDefault="006E5F36">
      <w:pPr>
        <w:pStyle w:val="2"/>
        <w:numPr>
          <w:ilvl w:val="1"/>
          <w:numId w:val="44"/>
        </w:numPr>
        <w:tabs>
          <w:tab w:val="left" w:pos="1237"/>
        </w:tabs>
        <w:spacing w:before="58" w:line="273" w:lineRule="auto"/>
        <w:ind w:left="3333" w:right="985" w:hanging="2589"/>
        <w:jc w:val="both"/>
      </w:pPr>
      <w:r>
        <w:t>Забезпечення наявності інформаційних систем для ефективного управління закладом освіти</w:t>
      </w:r>
    </w:p>
    <w:p w:rsidR="00741797" w:rsidRDefault="00741797">
      <w:pPr>
        <w:pBdr>
          <w:top w:val="nil"/>
          <w:left w:val="nil"/>
          <w:bottom w:val="nil"/>
          <w:right w:val="nil"/>
          <w:between w:val="nil"/>
        </w:pBdr>
        <w:spacing w:before="10"/>
        <w:rPr>
          <w:b/>
          <w:i/>
          <w:color w:val="000000"/>
          <w:sz w:val="31"/>
          <w:szCs w:val="31"/>
        </w:rPr>
      </w:pPr>
    </w:p>
    <w:p w:rsidR="00741797" w:rsidRDefault="006E5F36">
      <w:pPr>
        <w:numPr>
          <w:ilvl w:val="2"/>
          <w:numId w:val="79"/>
        </w:numPr>
        <w:pBdr>
          <w:top w:val="nil"/>
          <w:left w:val="nil"/>
          <w:bottom w:val="nil"/>
          <w:right w:val="nil"/>
          <w:between w:val="nil"/>
        </w:pBdr>
        <w:tabs>
          <w:tab w:val="left" w:pos="820"/>
        </w:tabs>
        <w:jc w:val="both"/>
        <w:rPr>
          <w:i/>
          <w:color w:val="000000"/>
          <w:sz w:val="28"/>
          <w:szCs w:val="28"/>
        </w:rPr>
      </w:pPr>
      <w:r>
        <w:rPr>
          <w:i/>
          <w:color w:val="000000"/>
          <w:sz w:val="28"/>
          <w:szCs w:val="28"/>
        </w:rPr>
        <w:t>Основні функції інформаційного забезпечення в управлінні закладом освіти:</w:t>
      </w:r>
    </w:p>
    <w:p w:rsidR="00741797" w:rsidRDefault="006E5F36">
      <w:pPr>
        <w:numPr>
          <w:ilvl w:val="3"/>
          <w:numId w:val="79"/>
        </w:numPr>
        <w:pBdr>
          <w:top w:val="nil"/>
          <w:left w:val="nil"/>
          <w:bottom w:val="nil"/>
          <w:right w:val="nil"/>
          <w:between w:val="nil"/>
        </w:pBdr>
        <w:tabs>
          <w:tab w:val="left" w:pos="837"/>
        </w:tabs>
        <w:spacing w:before="50" w:line="273" w:lineRule="auto"/>
        <w:ind w:right="360"/>
        <w:jc w:val="both"/>
        <w:rPr>
          <w:color w:val="000000"/>
          <w:sz w:val="28"/>
          <w:szCs w:val="28"/>
        </w:rPr>
      </w:pPr>
      <w:r>
        <w:rPr>
          <w:color w:val="000000"/>
          <w:sz w:val="28"/>
          <w:szCs w:val="28"/>
        </w:rPr>
        <w:t>забезпечення учасників освітнього процесу інформацією, необхідною для взаємодії учнів, вчителів, батьків та адміністрації;</w:t>
      </w:r>
    </w:p>
    <w:p w:rsidR="00741797" w:rsidRDefault="006E5F36">
      <w:pPr>
        <w:numPr>
          <w:ilvl w:val="3"/>
          <w:numId w:val="79"/>
        </w:numPr>
        <w:pBdr>
          <w:top w:val="nil"/>
          <w:left w:val="nil"/>
          <w:bottom w:val="nil"/>
          <w:right w:val="nil"/>
          <w:between w:val="nil"/>
        </w:pBdr>
        <w:tabs>
          <w:tab w:val="left" w:pos="837"/>
        </w:tabs>
        <w:spacing w:before="6" w:line="276" w:lineRule="auto"/>
        <w:ind w:right="345"/>
        <w:jc w:val="both"/>
        <w:rPr>
          <w:color w:val="000000"/>
          <w:sz w:val="28"/>
          <w:szCs w:val="28"/>
        </w:rPr>
      </w:pPr>
      <w:r>
        <w:rPr>
          <w:color w:val="000000"/>
          <w:sz w:val="28"/>
          <w:szCs w:val="28"/>
        </w:rPr>
        <w:t>інформування про стан освітнього процесу в закладі освіти закладі, забезпеченість засобами навчання, про рівень навчальних досягнень учнів та професійну кваліфікацію вчителів;</w:t>
      </w:r>
    </w:p>
    <w:p w:rsidR="00741797" w:rsidRDefault="006E5F36">
      <w:pPr>
        <w:numPr>
          <w:ilvl w:val="3"/>
          <w:numId w:val="79"/>
        </w:numPr>
        <w:pBdr>
          <w:top w:val="nil"/>
          <w:left w:val="nil"/>
          <w:bottom w:val="nil"/>
          <w:right w:val="nil"/>
          <w:between w:val="nil"/>
        </w:pBdr>
        <w:tabs>
          <w:tab w:val="left" w:pos="837"/>
        </w:tabs>
        <w:spacing w:before="1" w:line="273" w:lineRule="auto"/>
        <w:ind w:right="349"/>
        <w:jc w:val="both"/>
        <w:rPr>
          <w:color w:val="000000"/>
          <w:sz w:val="28"/>
          <w:szCs w:val="28"/>
        </w:rPr>
      </w:pPr>
      <w:r>
        <w:rPr>
          <w:color w:val="000000"/>
          <w:sz w:val="28"/>
          <w:szCs w:val="28"/>
        </w:rPr>
        <w:t>систематичне виявлення рівнів розвитку інтелекту, емоційно-психічного і фізичного здоров’я, освітніх потреб учнів;</w:t>
      </w:r>
    </w:p>
    <w:p w:rsidR="00741797" w:rsidRDefault="006E5F36">
      <w:pPr>
        <w:numPr>
          <w:ilvl w:val="3"/>
          <w:numId w:val="79"/>
        </w:numPr>
        <w:pBdr>
          <w:top w:val="nil"/>
          <w:left w:val="nil"/>
          <w:bottom w:val="nil"/>
          <w:right w:val="nil"/>
          <w:between w:val="nil"/>
        </w:pBdr>
        <w:tabs>
          <w:tab w:val="left" w:pos="837"/>
        </w:tabs>
        <w:spacing w:before="6" w:line="276" w:lineRule="auto"/>
        <w:ind w:right="350"/>
        <w:jc w:val="both"/>
        <w:rPr>
          <w:color w:val="000000"/>
          <w:sz w:val="28"/>
          <w:szCs w:val="28"/>
        </w:rPr>
      </w:pPr>
      <w:r>
        <w:rPr>
          <w:color w:val="000000"/>
          <w:sz w:val="28"/>
          <w:szCs w:val="28"/>
        </w:rPr>
        <w:t>інформування педагогічних працівників про залучення батьків у процес виховання і навчання своїх дітей, інформування про труднощі, з якими стикаються батьки.</w:t>
      </w:r>
    </w:p>
    <w:p w:rsidR="00741797" w:rsidRDefault="006E5F36">
      <w:pPr>
        <w:numPr>
          <w:ilvl w:val="2"/>
          <w:numId w:val="79"/>
        </w:numPr>
        <w:pBdr>
          <w:top w:val="nil"/>
          <w:left w:val="nil"/>
          <w:bottom w:val="nil"/>
          <w:right w:val="nil"/>
          <w:between w:val="nil"/>
        </w:pBdr>
        <w:tabs>
          <w:tab w:val="left" w:pos="820"/>
        </w:tabs>
        <w:spacing w:before="202"/>
        <w:jc w:val="both"/>
        <w:rPr>
          <w:i/>
          <w:color w:val="000000"/>
          <w:sz w:val="28"/>
          <w:szCs w:val="28"/>
        </w:rPr>
      </w:pPr>
      <w:r>
        <w:rPr>
          <w:i/>
          <w:color w:val="000000"/>
          <w:sz w:val="28"/>
          <w:szCs w:val="28"/>
        </w:rPr>
        <w:t>Завдання інформаційних систем в управлінні закладом:</w:t>
      </w:r>
    </w:p>
    <w:p w:rsidR="00741797" w:rsidRDefault="006E5F36">
      <w:pPr>
        <w:numPr>
          <w:ilvl w:val="3"/>
          <w:numId w:val="79"/>
        </w:numPr>
        <w:pBdr>
          <w:top w:val="nil"/>
          <w:left w:val="nil"/>
          <w:bottom w:val="nil"/>
          <w:right w:val="nil"/>
          <w:between w:val="nil"/>
        </w:pBdr>
        <w:tabs>
          <w:tab w:val="left" w:pos="837"/>
        </w:tabs>
        <w:spacing w:before="46" w:line="278" w:lineRule="auto"/>
        <w:ind w:right="344"/>
        <w:jc w:val="both"/>
        <w:rPr>
          <w:color w:val="000000"/>
          <w:sz w:val="28"/>
          <w:szCs w:val="28"/>
        </w:rPr>
      </w:pPr>
      <w:r>
        <w:rPr>
          <w:color w:val="000000"/>
          <w:sz w:val="28"/>
          <w:szCs w:val="28"/>
        </w:rPr>
        <w:t>забезпечення єдиного порядку документування та організації роботи з документами;</w:t>
      </w:r>
    </w:p>
    <w:p w:rsidR="00741797" w:rsidRDefault="006E5F36">
      <w:pPr>
        <w:numPr>
          <w:ilvl w:val="3"/>
          <w:numId w:val="79"/>
        </w:numPr>
        <w:pBdr>
          <w:top w:val="nil"/>
          <w:left w:val="nil"/>
          <w:bottom w:val="nil"/>
          <w:right w:val="nil"/>
          <w:between w:val="nil"/>
        </w:pBdr>
        <w:tabs>
          <w:tab w:val="left" w:pos="837"/>
        </w:tabs>
        <w:spacing w:line="278" w:lineRule="auto"/>
        <w:ind w:right="350"/>
        <w:jc w:val="both"/>
        <w:rPr>
          <w:color w:val="000000"/>
          <w:sz w:val="28"/>
          <w:szCs w:val="28"/>
        </w:rPr>
      </w:pPr>
      <w:r>
        <w:rPr>
          <w:color w:val="000000"/>
          <w:sz w:val="28"/>
          <w:szCs w:val="28"/>
        </w:rPr>
        <w:t>впровадження в роботу з документами новітніх інформаційних технологій, в тому числі електронного документообігу;</w:t>
      </w:r>
    </w:p>
    <w:p w:rsidR="00741797" w:rsidRDefault="006E5F36">
      <w:pPr>
        <w:numPr>
          <w:ilvl w:val="3"/>
          <w:numId w:val="79"/>
        </w:numPr>
        <w:pBdr>
          <w:top w:val="nil"/>
          <w:left w:val="nil"/>
          <w:bottom w:val="nil"/>
          <w:right w:val="nil"/>
          <w:between w:val="nil"/>
        </w:pBdr>
        <w:tabs>
          <w:tab w:val="left" w:pos="837"/>
        </w:tabs>
        <w:spacing w:line="276" w:lineRule="auto"/>
        <w:ind w:right="356"/>
        <w:jc w:val="both"/>
        <w:rPr>
          <w:color w:val="000000"/>
          <w:sz w:val="28"/>
          <w:szCs w:val="28"/>
        </w:rPr>
      </w:pPr>
      <w:r>
        <w:rPr>
          <w:color w:val="000000"/>
          <w:sz w:val="28"/>
          <w:szCs w:val="28"/>
        </w:rPr>
        <w:t>забезпечення адміністрування веб-сайту, актуалізації інформації на ньому, безпеки захисту інформації, інформаційної безпеки, супровід роботи електронної пошти;</w:t>
      </w:r>
    </w:p>
    <w:p w:rsidR="00741797" w:rsidRDefault="006E5F36">
      <w:pPr>
        <w:numPr>
          <w:ilvl w:val="3"/>
          <w:numId w:val="79"/>
        </w:numPr>
        <w:pBdr>
          <w:top w:val="nil"/>
          <w:left w:val="nil"/>
          <w:bottom w:val="nil"/>
          <w:right w:val="nil"/>
          <w:between w:val="nil"/>
        </w:pBdr>
        <w:tabs>
          <w:tab w:val="left" w:pos="837"/>
        </w:tabs>
        <w:jc w:val="both"/>
        <w:rPr>
          <w:color w:val="000000"/>
          <w:sz w:val="28"/>
          <w:szCs w:val="28"/>
        </w:rPr>
      </w:pPr>
      <w:r>
        <w:rPr>
          <w:color w:val="000000"/>
          <w:sz w:val="28"/>
          <w:szCs w:val="28"/>
        </w:rPr>
        <w:t>висвітлення через засоби масової комунікації діяльності закладу;</w:t>
      </w:r>
    </w:p>
    <w:p w:rsidR="00741797" w:rsidRDefault="006E5F36">
      <w:pPr>
        <w:numPr>
          <w:ilvl w:val="3"/>
          <w:numId w:val="79"/>
        </w:numPr>
        <w:pBdr>
          <w:top w:val="nil"/>
          <w:left w:val="nil"/>
          <w:bottom w:val="nil"/>
          <w:right w:val="nil"/>
          <w:between w:val="nil"/>
        </w:pBdr>
        <w:tabs>
          <w:tab w:val="left" w:pos="837"/>
        </w:tabs>
        <w:spacing w:before="38"/>
        <w:jc w:val="both"/>
        <w:rPr>
          <w:color w:val="000000"/>
          <w:sz w:val="28"/>
          <w:szCs w:val="28"/>
        </w:rPr>
      </w:pPr>
      <w:r>
        <w:rPr>
          <w:color w:val="000000"/>
          <w:sz w:val="28"/>
          <w:szCs w:val="28"/>
        </w:rPr>
        <w:t>розгляд запитів на публічну інформацію, звернення громадян.</w:t>
      </w:r>
    </w:p>
    <w:p w:rsidR="00741797" w:rsidRDefault="006E5F36">
      <w:pPr>
        <w:numPr>
          <w:ilvl w:val="2"/>
          <w:numId w:val="79"/>
        </w:numPr>
        <w:pBdr>
          <w:top w:val="nil"/>
          <w:left w:val="nil"/>
          <w:bottom w:val="nil"/>
          <w:right w:val="nil"/>
          <w:between w:val="nil"/>
        </w:pBdr>
        <w:tabs>
          <w:tab w:val="left" w:pos="820"/>
        </w:tabs>
        <w:spacing w:before="246"/>
        <w:rPr>
          <w:i/>
          <w:color w:val="000000"/>
          <w:sz w:val="28"/>
          <w:szCs w:val="28"/>
        </w:rPr>
      </w:pPr>
      <w:r>
        <w:rPr>
          <w:i/>
          <w:color w:val="000000"/>
          <w:sz w:val="28"/>
          <w:szCs w:val="28"/>
        </w:rPr>
        <w:t>Перелік інформаційних систем, що діють у закладі:</w:t>
      </w:r>
    </w:p>
    <w:p w:rsidR="00741797" w:rsidRDefault="006E5F36">
      <w:pPr>
        <w:numPr>
          <w:ilvl w:val="3"/>
          <w:numId w:val="79"/>
        </w:numPr>
        <w:pBdr>
          <w:top w:val="nil"/>
          <w:left w:val="nil"/>
          <w:bottom w:val="nil"/>
          <w:right w:val="nil"/>
          <w:between w:val="nil"/>
        </w:pBdr>
        <w:tabs>
          <w:tab w:val="left" w:pos="828"/>
          <w:tab w:val="left" w:pos="829"/>
        </w:tabs>
        <w:spacing w:before="50"/>
        <w:ind w:left="828" w:hanging="357"/>
        <w:rPr>
          <w:color w:val="000000"/>
          <w:sz w:val="28"/>
          <w:szCs w:val="28"/>
        </w:rPr>
      </w:pPr>
      <w:r>
        <w:rPr>
          <w:color w:val="000000"/>
          <w:sz w:val="28"/>
          <w:szCs w:val="28"/>
        </w:rPr>
        <w:t xml:space="preserve">офіційний сайт закладу </w:t>
      </w:r>
    </w:p>
    <w:p w:rsidR="00741797" w:rsidRDefault="006E5F36">
      <w:pPr>
        <w:numPr>
          <w:ilvl w:val="3"/>
          <w:numId w:val="79"/>
        </w:numPr>
        <w:pBdr>
          <w:top w:val="nil"/>
          <w:left w:val="nil"/>
          <w:bottom w:val="nil"/>
          <w:right w:val="nil"/>
          <w:between w:val="nil"/>
        </w:pBdr>
        <w:tabs>
          <w:tab w:val="left" w:pos="836"/>
          <w:tab w:val="left" w:pos="837"/>
        </w:tabs>
        <w:spacing w:before="6"/>
        <w:rPr>
          <w:color w:val="000000"/>
          <w:sz w:val="28"/>
          <w:szCs w:val="28"/>
        </w:rPr>
      </w:pPr>
      <w:bookmarkStart w:id="2" w:name="_heading=h.1fob9te" w:colFirst="0" w:colLast="0"/>
      <w:bookmarkEnd w:id="2"/>
      <w:r>
        <w:rPr>
          <w:color w:val="000000"/>
          <w:sz w:val="28"/>
          <w:szCs w:val="28"/>
        </w:rPr>
        <w:t xml:space="preserve">комп'ютерна система «КУРС: Школа» </w:t>
      </w:r>
    </w:p>
    <w:p w:rsidR="00741797" w:rsidRDefault="00741797">
      <w:pPr>
        <w:pBdr>
          <w:top w:val="nil"/>
          <w:left w:val="nil"/>
          <w:bottom w:val="nil"/>
          <w:right w:val="nil"/>
          <w:between w:val="nil"/>
        </w:pBdr>
        <w:rPr>
          <w:color w:val="000000"/>
          <w:sz w:val="20"/>
          <w:szCs w:val="20"/>
        </w:rPr>
      </w:pPr>
    </w:p>
    <w:p w:rsidR="00741797" w:rsidRDefault="00741797">
      <w:pPr>
        <w:pBdr>
          <w:top w:val="nil"/>
          <w:left w:val="nil"/>
          <w:bottom w:val="nil"/>
          <w:right w:val="nil"/>
          <w:between w:val="nil"/>
        </w:pBdr>
        <w:rPr>
          <w:color w:val="000000"/>
          <w:sz w:val="20"/>
          <w:szCs w:val="20"/>
        </w:rPr>
      </w:pPr>
    </w:p>
    <w:p w:rsidR="00741797" w:rsidRDefault="00741797">
      <w:pPr>
        <w:pBdr>
          <w:top w:val="nil"/>
          <w:left w:val="nil"/>
          <w:bottom w:val="nil"/>
          <w:right w:val="nil"/>
          <w:between w:val="nil"/>
        </w:pBdr>
        <w:spacing w:before="4"/>
        <w:rPr>
          <w:color w:val="000000"/>
          <w:sz w:val="21"/>
          <w:szCs w:val="21"/>
        </w:rPr>
      </w:pPr>
    </w:p>
    <w:p w:rsidR="00741797" w:rsidRDefault="00741797">
      <w:pPr>
        <w:pBdr>
          <w:top w:val="nil"/>
          <w:left w:val="nil"/>
          <w:bottom w:val="nil"/>
          <w:right w:val="nil"/>
          <w:between w:val="nil"/>
        </w:pBdr>
        <w:spacing w:before="4"/>
        <w:rPr>
          <w:color w:val="000000"/>
          <w:sz w:val="21"/>
          <w:szCs w:val="21"/>
        </w:rPr>
      </w:pPr>
    </w:p>
    <w:p w:rsidR="00741797" w:rsidRDefault="00741797">
      <w:pPr>
        <w:pBdr>
          <w:top w:val="nil"/>
          <w:left w:val="nil"/>
          <w:bottom w:val="nil"/>
          <w:right w:val="nil"/>
          <w:between w:val="nil"/>
        </w:pBdr>
        <w:spacing w:before="4"/>
        <w:rPr>
          <w:color w:val="000000"/>
          <w:sz w:val="21"/>
          <w:szCs w:val="21"/>
        </w:rPr>
      </w:pPr>
    </w:p>
    <w:p w:rsidR="00741797" w:rsidRDefault="00741797">
      <w:pPr>
        <w:pBdr>
          <w:top w:val="nil"/>
          <w:left w:val="nil"/>
          <w:bottom w:val="nil"/>
          <w:right w:val="nil"/>
          <w:between w:val="nil"/>
        </w:pBdr>
        <w:spacing w:before="4"/>
        <w:rPr>
          <w:color w:val="000000"/>
          <w:sz w:val="21"/>
          <w:szCs w:val="21"/>
        </w:rPr>
      </w:pPr>
    </w:p>
    <w:p w:rsidR="00741797" w:rsidRDefault="00741797">
      <w:pPr>
        <w:pBdr>
          <w:top w:val="nil"/>
          <w:left w:val="nil"/>
          <w:bottom w:val="nil"/>
          <w:right w:val="nil"/>
          <w:between w:val="nil"/>
        </w:pBdr>
        <w:spacing w:before="4"/>
        <w:rPr>
          <w:color w:val="000000"/>
          <w:sz w:val="21"/>
          <w:szCs w:val="21"/>
        </w:rPr>
      </w:pPr>
    </w:p>
    <w:p w:rsidR="00741797" w:rsidRDefault="00741797">
      <w:pPr>
        <w:pBdr>
          <w:top w:val="nil"/>
          <w:left w:val="nil"/>
          <w:bottom w:val="nil"/>
          <w:right w:val="nil"/>
          <w:between w:val="nil"/>
        </w:pBdr>
        <w:spacing w:before="4"/>
        <w:rPr>
          <w:color w:val="000000"/>
          <w:sz w:val="21"/>
          <w:szCs w:val="21"/>
        </w:rPr>
      </w:pPr>
    </w:p>
    <w:p w:rsidR="00741797" w:rsidRDefault="00741797">
      <w:pPr>
        <w:pBdr>
          <w:top w:val="nil"/>
          <w:left w:val="nil"/>
          <w:bottom w:val="nil"/>
          <w:right w:val="nil"/>
          <w:between w:val="nil"/>
        </w:pBdr>
        <w:spacing w:before="4"/>
        <w:rPr>
          <w:color w:val="000000"/>
          <w:sz w:val="21"/>
          <w:szCs w:val="21"/>
        </w:rPr>
      </w:pPr>
    </w:p>
    <w:p w:rsidR="00741797" w:rsidRDefault="00741797">
      <w:pPr>
        <w:pBdr>
          <w:top w:val="nil"/>
          <w:left w:val="nil"/>
          <w:bottom w:val="nil"/>
          <w:right w:val="nil"/>
          <w:between w:val="nil"/>
        </w:pBdr>
        <w:spacing w:before="4"/>
        <w:rPr>
          <w:color w:val="000000"/>
          <w:sz w:val="21"/>
          <w:szCs w:val="21"/>
        </w:rPr>
      </w:pPr>
    </w:p>
    <w:p w:rsidR="00741797" w:rsidRDefault="006E5F36">
      <w:pPr>
        <w:pStyle w:val="2"/>
        <w:numPr>
          <w:ilvl w:val="1"/>
          <w:numId w:val="44"/>
        </w:numPr>
        <w:tabs>
          <w:tab w:val="left" w:pos="1297"/>
        </w:tabs>
        <w:spacing w:before="89" w:line="278" w:lineRule="auto"/>
        <w:ind w:left="1781" w:right="1037" w:hanging="977"/>
      </w:pPr>
      <w:r>
        <w:lastRenderedPageBreak/>
        <w:t>Створення в закладі освіти відповідного освітнього середовища, універсального дизайну та розумного пристосування</w:t>
      </w:r>
    </w:p>
    <w:p w:rsidR="00741797" w:rsidRDefault="00741797">
      <w:pPr>
        <w:pBdr>
          <w:top w:val="nil"/>
          <w:left w:val="nil"/>
          <w:bottom w:val="nil"/>
          <w:right w:val="nil"/>
          <w:between w:val="nil"/>
        </w:pBdr>
        <w:spacing w:before="1"/>
        <w:rPr>
          <w:b/>
          <w:i/>
          <w:color w:val="000000"/>
          <w:sz w:val="31"/>
          <w:szCs w:val="31"/>
        </w:rPr>
      </w:pPr>
    </w:p>
    <w:p w:rsidR="00741797" w:rsidRDefault="006E5F36">
      <w:pPr>
        <w:numPr>
          <w:ilvl w:val="2"/>
          <w:numId w:val="80"/>
        </w:numPr>
        <w:pBdr>
          <w:top w:val="nil"/>
          <w:left w:val="nil"/>
          <w:bottom w:val="nil"/>
          <w:right w:val="nil"/>
          <w:between w:val="nil"/>
        </w:pBdr>
        <w:tabs>
          <w:tab w:val="left" w:pos="820"/>
        </w:tabs>
        <w:jc w:val="both"/>
        <w:rPr>
          <w:i/>
          <w:color w:val="000000"/>
          <w:sz w:val="28"/>
          <w:szCs w:val="28"/>
        </w:rPr>
      </w:pPr>
      <w:r>
        <w:rPr>
          <w:i/>
          <w:color w:val="000000"/>
          <w:sz w:val="28"/>
          <w:szCs w:val="28"/>
        </w:rPr>
        <w:t>Критерії створення безпечного та комфортного освітнього середовища:</w:t>
      </w:r>
    </w:p>
    <w:p w:rsidR="00741797" w:rsidRDefault="006E5F36">
      <w:pPr>
        <w:numPr>
          <w:ilvl w:val="3"/>
          <w:numId w:val="80"/>
        </w:numPr>
        <w:pBdr>
          <w:top w:val="nil"/>
          <w:left w:val="nil"/>
          <w:bottom w:val="nil"/>
          <w:right w:val="nil"/>
          <w:between w:val="nil"/>
        </w:pBdr>
        <w:tabs>
          <w:tab w:val="left" w:pos="837"/>
        </w:tabs>
        <w:spacing w:before="50" w:line="273" w:lineRule="auto"/>
        <w:ind w:right="350"/>
        <w:jc w:val="both"/>
        <w:rPr>
          <w:color w:val="000000"/>
          <w:sz w:val="28"/>
          <w:szCs w:val="28"/>
        </w:rPr>
      </w:pPr>
      <w:r>
        <w:rPr>
          <w:color w:val="000000"/>
          <w:sz w:val="28"/>
          <w:szCs w:val="28"/>
        </w:rPr>
        <w:t>у закладі дотримано вимог санітарно-гігієнічних правил і норм, приміщення, територія закладу освіти охайні та доглянуті;</w:t>
      </w:r>
    </w:p>
    <w:p w:rsidR="00741797" w:rsidRDefault="006E5F36">
      <w:pPr>
        <w:numPr>
          <w:ilvl w:val="3"/>
          <w:numId w:val="80"/>
        </w:numPr>
        <w:pBdr>
          <w:top w:val="nil"/>
          <w:left w:val="nil"/>
          <w:bottom w:val="nil"/>
          <w:right w:val="nil"/>
          <w:between w:val="nil"/>
        </w:pBdr>
        <w:tabs>
          <w:tab w:val="left" w:pos="837"/>
        </w:tabs>
        <w:spacing w:before="5" w:line="273" w:lineRule="auto"/>
        <w:ind w:right="353"/>
        <w:jc w:val="both"/>
        <w:rPr>
          <w:color w:val="000000"/>
          <w:sz w:val="28"/>
          <w:szCs w:val="28"/>
        </w:rPr>
      </w:pPr>
      <w:r>
        <w:rPr>
          <w:color w:val="000000"/>
          <w:sz w:val="28"/>
          <w:szCs w:val="28"/>
        </w:rPr>
        <w:t>заклад забезпечений навчальними та іншими приміщеннями з відповідним обладнанням, що необхідні для реалізації освітньої програми;</w:t>
      </w:r>
    </w:p>
    <w:p w:rsidR="00741797" w:rsidRDefault="006E5F36">
      <w:pPr>
        <w:numPr>
          <w:ilvl w:val="3"/>
          <w:numId w:val="80"/>
        </w:numPr>
        <w:pBdr>
          <w:top w:val="nil"/>
          <w:left w:val="nil"/>
          <w:bottom w:val="nil"/>
          <w:right w:val="nil"/>
          <w:between w:val="nil"/>
        </w:pBdr>
        <w:tabs>
          <w:tab w:val="left" w:pos="837"/>
        </w:tabs>
        <w:spacing w:before="7" w:line="276" w:lineRule="auto"/>
        <w:ind w:right="351"/>
        <w:jc w:val="both"/>
        <w:rPr>
          <w:color w:val="000000"/>
          <w:sz w:val="28"/>
          <w:szCs w:val="28"/>
        </w:rPr>
      </w:pPr>
      <w:r>
        <w:rPr>
          <w:color w:val="000000"/>
          <w:sz w:val="28"/>
          <w:szCs w:val="28"/>
        </w:rPr>
        <w:t>дизайн освітнього середовища закладу функціональний, ергономічний та дозволяє максимально ефективно використовувати приміщення та територію закладу в освітньому процесі;</w:t>
      </w:r>
    </w:p>
    <w:p w:rsidR="00741797" w:rsidRDefault="006E5F36">
      <w:pPr>
        <w:numPr>
          <w:ilvl w:val="3"/>
          <w:numId w:val="80"/>
        </w:numPr>
        <w:pBdr>
          <w:top w:val="nil"/>
          <w:left w:val="nil"/>
          <w:bottom w:val="nil"/>
          <w:right w:val="nil"/>
          <w:between w:val="nil"/>
        </w:pBdr>
        <w:tabs>
          <w:tab w:val="left" w:pos="837"/>
        </w:tabs>
        <w:spacing w:before="1" w:line="276" w:lineRule="auto"/>
        <w:ind w:right="353"/>
        <w:jc w:val="both"/>
        <w:rPr>
          <w:color w:val="000000"/>
          <w:sz w:val="28"/>
          <w:szCs w:val="28"/>
        </w:rPr>
      </w:pPr>
      <w:r>
        <w:rPr>
          <w:color w:val="000000"/>
          <w:sz w:val="28"/>
          <w:szCs w:val="28"/>
        </w:rPr>
        <w:t>здобувачі освіти та працівники закладу обізнані з вимогами щодо охорони праці, безпеки життєдіяльності, пожежної безпеки, правил поведінки в умовах надзвичайних ситуацій і дотримуються їх;</w:t>
      </w:r>
    </w:p>
    <w:p w:rsidR="00741797" w:rsidRDefault="006E5F36">
      <w:pPr>
        <w:numPr>
          <w:ilvl w:val="3"/>
          <w:numId w:val="80"/>
        </w:numPr>
        <w:pBdr>
          <w:top w:val="nil"/>
          <w:left w:val="nil"/>
          <w:bottom w:val="nil"/>
          <w:right w:val="nil"/>
          <w:between w:val="nil"/>
        </w:pBdr>
        <w:tabs>
          <w:tab w:val="left" w:pos="837"/>
        </w:tabs>
        <w:spacing w:line="276" w:lineRule="auto"/>
        <w:ind w:right="355"/>
        <w:jc w:val="both"/>
        <w:rPr>
          <w:color w:val="000000"/>
          <w:sz w:val="28"/>
          <w:szCs w:val="28"/>
        </w:rPr>
      </w:pPr>
      <w:r>
        <w:rPr>
          <w:color w:val="000000"/>
          <w:sz w:val="28"/>
          <w:szCs w:val="28"/>
        </w:rPr>
        <w:t>педагогічні працівники обізнані щодо правил поведінки у разі нещасного випадку зі здобувачами освіти та працівниками закладу чи раптового погіршення їх стану здоров’я і вживають необхідних заходів у таких ситуаціях;</w:t>
      </w:r>
    </w:p>
    <w:p w:rsidR="00741797" w:rsidRDefault="006E5F36">
      <w:pPr>
        <w:numPr>
          <w:ilvl w:val="3"/>
          <w:numId w:val="80"/>
        </w:numPr>
        <w:pBdr>
          <w:top w:val="nil"/>
          <w:left w:val="nil"/>
          <w:bottom w:val="nil"/>
          <w:right w:val="nil"/>
          <w:between w:val="nil"/>
        </w:pBdr>
        <w:tabs>
          <w:tab w:val="left" w:pos="837"/>
        </w:tabs>
        <w:spacing w:before="1"/>
        <w:jc w:val="both"/>
        <w:rPr>
          <w:color w:val="000000"/>
          <w:sz w:val="28"/>
          <w:szCs w:val="28"/>
        </w:rPr>
      </w:pPr>
      <w:r>
        <w:rPr>
          <w:color w:val="000000"/>
          <w:sz w:val="28"/>
          <w:szCs w:val="28"/>
        </w:rPr>
        <w:t>у закладі створено умови для здорового харчування;</w:t>
      </w:r>
    </w:p>
    <w:p w:rsidR="00741797" w:rsidRDefault="006E5F36">
      <w:pPr>
        <w:numPr>
          <w:ilvl w:val="3"/>
          <w:numId w:val="80"/>
        </w:numPr>
        <w:pBdr>
          <w:top w:val="nil"/>
          <w:left w:val="nil"/>
          <w:bottom w:val="nil"/>
          <w:right w:val="nil"/>
          <w:between w:val="nil"/>
        </w:pBdr>
        <w:tabs>
          <w:tab w:val="left" w:pos="837"/>
        </w:tabs>
        <w:spacing w:before="46" w:line="276" w:lineRule="auto"/>
        <w:ind w:right="352"/>
        <w:jc w:val="both"/>
        <w:rPr>
          <w:color w:val="000000"/>
          <w:sz w:val="28"/>
          <w:szCs w:val="28"/>
        </w:rPr>
      </w:pPr>
      <w:r>
        <w:rPr>
          <w:color w:val="000000"/>
          <w:sz w:val="28"/>
          <w:szCs w:val="28"/>
        </w:rPr>
        <w:t>у закладі створено умови для безпечного використання мережі Інтернет, в учасників освітнього процесу формуються навички безпечної поведінки в мережі Інтернет.</w:t>
      </w:r>
    </w:p>
    <w:p w:rsidR="00741797" w:rsidRDefault="006E5F36">
      <w:pPr>
        <w:numPr>
          <w:ilvl w:val="2"/>
          <w:numId w:val="80"/>
        </w:numPr>
        <w:pBdr>
          <w:top w:val="nil"/>
          <w:left w:val="nil"/>
          <w:bottom w:val="nil"/>
          <w:right w:val="nil"/>
          <w:between w:val="nil"/>
        </w:pBdr>
        <w:tabs>
          <w:tab w:val="left" w:pos="852"/>
        </w:tabs>
        <w:spacing w:before="202" w:line="273" w:lineRule="auto"/>
        <w:ind w:left="116" w:right="349" w:firstLine="0"/>
        <w:jc w:val="both"/>
        <w:rPr>
          <w:i/>
          <w:color w:val="000000"/>
          <w:sz w:val="28"/>
          <w:szCs w:val="28"/>
        </w:rPr>
      </w:pPr>
      <w:r>
        <w:rPr>
          <w:i/>
          <w:color w:val="000000"/>
          <w:sz w:val="28"/>
          <w:szCs w:val="28"/>
        </w:rPr>
        <w:t>Критерії для оцінювання безпеки середовища, вільного від будь-яких форм насильства та дискримінації:</w:t>
      </w:r>
    </w:p>
    <w:p w:rsidR="009468E1" w:rsidRDefault="006E5F36" w:rsidP="00A31955">
      <w:pPr>
        <w:numPr>
          <w:ilvl w:val="3"/>
          <w:numId w:val="80"/>
        </w:numPr>
        <w:pBdr>
          <w:top w:val="nil"/>
          <w:left w:val="nil"/>
          <w:bottom w:val="nil"/>
          <w:right w:val="nil"/>
          <w:between w:val="nil"/>
        </w:pBdr>
        <w:tabs>
          <w:tab w:val="left" w:pos="837"/>
        </w:tabs>
        <w:spacing w:before="71" w:line="276" w:lineRule="auto"/>
        <w:ind w:right="348"/>
        <w:jc w:val="both"/>
        <w:rPr>
          <w:color w:val="000000"/>
          <w:sz w:val="28"/>
          <w:szCs w:val="28"/>
        </w:rPr>
      </w:pPr>
      <w:r w:rsidRPr="009468E1">
        <w:rPr>
          <w:color w:val="000000"/>
          <w:sz w:val="28"/>
          <w:szCs w:val="28"/>
        </w:rPr>
        <w:t>заклад планує та реалізує діяльність щодо протидії будь-яким проявам дискримінації, булінгу;</w:t>
      </w:r>
    </w:p>
    <w:p w:rsidR="00741797" w:rsidRPr="009468E1" w:rsidRDefault="006E5F36" w:rsidP="00A31955">
      <w:pPr>
        <w:numPr>
          <w:ilvl w:val="3"/>
          <w:numId w:val="80"/>
        </w:numPr>
        <w:pBdr>
          <w:top w:val="nil"/>
          <w:left w:val="nil"/>
          <w:bottom w:val="nil"/>
          <w:right w:val="nil"/>
          <w:between w:val="nil"/>
        </w:pBdr>
        <w:tabs>
          <w:tab w:val="left" w:pos="837"/>
        </w:tabs>
        <w:spacing w:before="71" w:line="276" w:lineRule="auto"/>
        <w:ind w:right="348"/>
        <w:jc w:val="both"/>
        <w:rPr>
          <w:color w:val="000000"/>
          <w:sz w:val="28"/>
          <w:szCs w:val="28"/>
        </w:rPr>
      </w:pPr>
      <w:r w:rsidRPr="009468E1">
        <w:rPr>
          <w:color w:val="000000"/>
          <w:sz w:val="28"/>
          <w:szCs w:val="28"/>
        </w:rPr>
        <w:t>у закладі оприлюднено правила поведінки учасників освітнього процесу, що забезпечують дотримання етичних норм, повагу до гідності, прав і свобод людини;</w:t>
      </w:r>
    </w:p>
    <w:p w:rsidR="00741797" w:rsidRDefault="006E5F36">
      <w:pPr>
        <w:numPr>
          <w:ilvl w:val="3"/>
          <w:numId w:val="80"/>
        </w:numPr>
        <w:pBdr>
          <w:top w:val="nil"/>
          <w:left w:val="nil"/>
          <w:bottom w:val="nil"/>
          <w:right w:val="nil"/>
          <w:between w:val="nil"/>
        </w:pBdr>
        <w:tabs>
          <w:tab w:val="left" w:pos="837"/>
        </w:tabs>
        <w:spacing w:line="278" w:lineRule="auto"/>
        <w:ind w:right="359"/>
        <w:jc w:val="both"/>
        <w:rPr>
          <w:color w:val="000000"/>
          <w:sz w:val="28"/>
          <w:szCs w:val="28"/>
        </w:rPr>
      </w:pPr>
      <w:r>
        <w:rPr>
          <w:color w:val="000000"/>
          <w:sz w:val="28"/>
          <w:szCs w:val="28"/>
        </w:rPr>
        <w:t>керівництво закладу, педагогічні працівники обізнані щодо ознак різних форм булінгу, іншого насильства та дотримуються порядку реагування на їх прояви;</w:t>
      </w:r>
    </w:p>
    <w:p w:rsidR="00741797" w:rsidRDefault="006E5F36">
      <w:pPr>
        <w:numPr>
          <w:ilvl w:val="3"/>
          <w:numId w:val="80"/>
        </w:numPr>
        <w:pBdr>
          <w:top w:val="nil"/>
          <w:left w:val="nil"/>
          <w:bottom w:val="nil"/>
          <w:right w:val="nil"/>
          <w:between w:val="nil"/>
        </w:pBdr>
        <w:tabs>
          <w:tab w:val="left" w:pos="837"/>
        </w:tabs>
        <w:spacing w:line="276" w:lineRule="auto"/>
        <w:ind w:right="351"/>
        <w:jc w:val="both"/>
        <w:rPr>
          <w:color w:val="000000"/>
          <w:sz w:val="28"/>
          <w:szCs w:val="28"/>
        </w:rPr>
      </w:pPr>
      <w:r>
        <w:rPr>
          <w:color w:val="000000"/>
          <w:sz w:val="28"/>
          <w:szCs w:val="28"/>
        </w:rPr>
        <w:t>у закладі організована робота психологічної та соціальної служби, у тому числі для психологічного супроводу учасників освітнього процесу, які вчинили булінг, стали його свідками або постраждали від булінгу, іншого насильства;</w:t>
      </w:r>
    </w:p>
    <w:p w:rsidR="00741797" w:rsidRDefault="006E5F36">
      <w:pPr>
        <w:numPr>
          <w:ilvl w:val="3"/>
          <w:numId w:val="80"/>
        </w:numPr>
        <w:pBdr>
          <w:top w:val="nil"/>
          <w:left w:val="nil"/>
          <w:bottom w:val="nil"/>
          <w:right w:val="nil"/>
          <w:between w:val="nil"/>
        </w:pBdr>
        <w:tabs>
          <w:tab w:val="left" w:pos="837"/>
        </w:tabs>
        <w:spacing w:line="278" w:lineRule="auto"/>
        <w:ind w:right="353"/>
        <w:jc w:val="both"/>
        <w:rPr>
          <w:color w:val="000000"/>
          <w:sz w:val="28"/>
          <w:szCs w:val="28"/>
        </w:rPr>
      </w:pPr>
      <w:r>
        <w:rPr>
          <w:color w:val="000000"/>
          <w:sz w:val="28"/>
          <w:szCs w:val="28"/>
        </w:rPr>
        <w:t>заклад взаємодіє з органами та службами щодо захисту прав дітей, правоохоронними органами, у тому числі залучає їх до заходів із запобігання булінгу, іншому насильству.</w:t>
      </w:r>
    </w:p>
    <w:p w:rsidR="00741797" w:rsidRDefault="006E5F36">
      <w:pPr>
        <w:numPr>
          <w:ilvl w:val="2"/>
          <w:numId w:val="80"/>
        </w:numPr>
        <w:pBdr>
          <w:top w:val="nil"/>
          <w:left w:val="nil"/>
          <w:bottom w:val="nil"/>
          <w:right w:val="nil"/>
          <w:between w:val="nil"/>
        </w:pBdr>
        <w:tabs>
          <w:tab w:val="left" w:pos="889"/>
        </w:tabs>
        <w:spacing w:before="180" w:line="276" w:lineRule="auto"/>
        <w:ind w:left="116" w:right="350" w:firstLine="0"/>
        <w:jc w:val="both"/>
        <w:rPr>
          <w:color w:val="000000"/>
          <w:sz w:val="28"/>
          <w:szCs w:val="28"/>
        </w:rPr>
      </w:pPr>
      <w:r>
        <w:rPr>
          <w:i/>
          <w:color w:val="000000"/>
          <w:sz w:val="28"/>
          <w:szCs w:val="28"/>
        </w:rPr>
        <w:lastRenderedPageBreak/>
        <w:t>Особам з особливими освітніми потребами освіта в закладі надається нарівні з іншими особами</w:t>
      </w:r>
      <w:r>
        <w:rPr>
          <w:color w:val="000000"/>
          <w:sz w:val="28"/>
          <w:szCs w:val="28"/>
        </w:rPr>
        <w:t>, у тому числі шляхом створення належного фінансового, кадрового, матеріально-технічного забезпечення та забезпечення універсального дизайну та розумного пристосування, що враховує індивідуальні потреби таких осіб.</w:t>
      </w:r>
    </w:p>
    <w:p w:rsidR="00741797" w:rsidRDefault="006E5F36">
      <w:pPr>
        <w:numPr>
          <w:ilvl w:val="2"/>
          <w:numId w:val="80"/>
        </w:numPr>
        <w:pBdr>
          <w:top w:val="nil"/>
          <w:left w:val="nil"/>
          <w:bottom w:val="nil"/>
          <w:right w:val="nil"/>
          <w:between w:val="nil"/>
        </w:pBdr>
        <w:tabs>
          <w:tab w:val="left" w:pos="821"/>
        </w:tabs>
        <w:spacing w:before="250"/>
        <w:ind w:left="820" w:hanging="705"/>
        <w:jc w:val="both"/>
        <w:rPr>
          <w:i/>
          <w:color w:val="000000"/>
          <w:sz w:val="28"/>
          <w:szCs w:val="28"/>
        </w:rPr>
      </w:pPr>
      <w:r>
        <w:rPr>
          <w:i/>
          <w:color w:val="000000"/>
          <w:sz w:val="28"/>
          <w:szCs w:val="28"/>
        </w:rPr>
        <w:t>Принципами створення універсального дизайну є:</w:t>
      </w:r>
    </w:p>
    <w:p w:rsidR="009468E1" w:rsidRDefault="006E5F36" w:rsidP="00193DB8">
      <w:pPr>
        <w:numPr>
          <w:ilvl w:val="3"/>
          <w:numId w:val="80"/>
        </w:numPr>
        <w:pBdr>
          <w:top w:val="nil"/>
          <w:left w:val="nil"/>
          <w:bottom w:val="nil"/>
          <w:right w:val="nil"/>
          <w:between w:val="nil"/>
        </w:pBdr>
        <w:tabs>
          <w:tab w:val="left" w:pos="837"/>
        </w:tabs>
        <w:spacing w:before="71" w:line="276" w:lineRule="auto"/>
        <w:ind w:right="354"/>
        <w:jc w:val="both"/>
        <w:rPr>
          <w:color w:val="000000"/>
          <w:sz w:val="28"/>
          <w:szCs w:val="28"/>
        </w:rPr>
      </w:pPr>
      <w:r w:rsidRPr="009468E1">
        <w:rPr>
          <w:color w:val="000000"/>
          <w:sz w:val="28"/>
          <w:szCs w:val="28"/>
        </w:rPr>
        <w:t>Рівність і доступність використання. Надання однакових засобів для всіх користувачів: для уникнення відособлення окремих груп населення.</w:t>
      </w:r>
    </w:p>
    <w:p w:rsidR="00741797" w:rsidRPr="009468E1" w:rsidRDefault="006E5F36" w:rsidP="00193DB8">
      <w:pPr>
        <w:numPr>
          <w:ilvl w:val="3"/>
          <w:numId w:val="80"/>
        </w:numPr>
        <w:pBdr>
          <w:top w:val="nil"/>
          <w:left w:val="nil"/>
          <w:bottom w:val="nil"/>
          <w:right w:val="nil"/>
          <w:between w:val="nil"/>
        </w:pBdr>
        <w:tabs>
          <w:tab w:val="left" w:pos="837"/>
        </w:tabs>
        <w:spacing w:before="71" w:line="276" w:lineRule="auto"/>
        <w:ind w:right="354"/>
        <w:jc w:val="both"/>
        <w:rPr>
          <w:color w:val="000000"/>
          <w:sz w:val="28"/>
          <w:szCs w:val="28"/>
        </w:rPr>
      </w:pPr>
      <w:r w:rsidRPr="009468E1">
        <w:rPr>
          <w:color w:val="000000"/>
          <w:sz w:val="28"/>
          <w:szCs w:val="28"/>
        </w:rPr>
        <w:t>Гнучкість використання. Дизайн повинен забезпечити наявність широкого переліку індивідуальних налаштувань і можливостей з урахуванням потреб користувачів.</w:t>
      </w:r>
    </w:p>
    <w:p w:rsidR="00741797" w:rsidRDefault="006E5F36">
      <w:pPr>
        <w:numPr>
          <w:ilvl w:val="3"/>
          <w:numId w:val="80"/>
        </w:numPr>
        <w:pBdr>
          <w:top w:val="nil"/>
          <w:left w:val="nil"/>
          <w:bottom w:val="nil"/>
          <w:right w:val="nil"/>
          <w:between w:val="nil"/>
        </w:pBdr>
        <w:tabs>
          <w:tab w:val="left" w:pos="837"/>
        </w:tabs>
        <w:spacing w:line="278" w:lineRule="auto"/>
        <w:ind w:right="355"/>
        <w:jc w:val="both"/>
        <w:rPr>
          <w:color w:val="000000"/>
          <w:sz w:val="28"/>
          <w:szCs w:val="28"/>
        </w:rPr>
      </w:pPr>
      <w:r>
        <w:rPr>
          <w:color w:val="000000"/>
          <w:sz w:val="28"/>
          <w:szCs w:val="28"/>
        </w:rPr>
        <w:t>Просте та зручне використання. Дизайн повинен забезпечувати простоту та інтуїтивність використання незалежно від досвіду, освіти, мовного рівня та віку користувача.</w:t>
      </w:r>
    </w:p>
    <w:p w:rsidR="00741797" w:rsidRDefault="006E5F36">
      <w:pPr>
        <w:numPr>
          <w:ilvl w:val="3"/>
          <w:numId w:val="80"/>
        </w:numPr>
        <w:pBdr>
          <w:top w:val="nil"/>
          <w:left w:val="nil"/>
          <w:bottom w:val="nil"/>
          <w:right w:val="nil"/>
          <w:between w:val="nil"/>
        </w:pBdr>
        <w:tabs>
          <w:tab w:val="left" w:pos="837"/>
        </w:tabs>
        <w:spacing w:line="276" w:lineRule="auto"/>
        <w:ind w:right="352"/>
        <w:jc w:val="both"/>
        <w:rPr>
          <w:color w:val="000000"/>
          <w:sz w:val="28"/>
          <w:szCs w:val="28"/>
        </w:rPr>
      </w:pPr>
      <w:r>
        <w:rPr>
          <w:color w:val="000000"/>
          <w:sz w:val="28"/>
          <w:szCs w:val="28"/>
        </w:rPr>
        <w:t>Сприйняття інформації з урахуванням різних сенсорних можливостей користувачів. Дизайн повинен сприяти ефективному донесенню всієї необхідної інформації до користувача незалежно від зовнішніх умов або можливостей сприйняття користувача.</w:t>
      </w:r>
    </w:p>
    <w:p w:rsidR="00741797" w:rsidRDefault="006E5F36">
      <w:pPr>
        <w:numPr>
          <w:ilvl w:val="3"/>
          <w:numId w:val="80"/>
        </w:numPr>
        <w:pBdr>
          <w:top w:val="nil"/>
          <w:left w:val="nil"/>
          <w:bottom w:val="nil"/>
          <w:right w:val="nil"/>
          <w:between w:val="nil"/>
        </w:pBdr>
        <w:tabs>
          <w:tab w:val="left" w:pos="837"/>
        </w:tabs>
        <w:spacing w:line="278" w:lineRule="auto"/>
        <w:ind w:right="352"/>
        <w:jc w:val="both"/>
        <w:rPr>
          <w:color w:val="000000"/>
          <w:sz w:val="28"/>
          <w:szCs w:val="28"/>
        </w:rPr>
      </w:pPr>
      <w:r>
        <w:rPr>
          <w:color w:val="000000"/>
          <w:sz w:val="28"/>
          <w:szCs w:val="28"/>
        </w:rPr>
        <w:t>Припустимість помилок. Дизайн повинен звести до мінімуму можливість виникнення ризиків і шкідливих наслідків випадкових або ненавмисних дій користувачів.</w:t>
      </w:r>
    </w:p>
    <w:p w:rsidR="00741797" w:rsidRDefault="006E5F36">
      <w:pPr>
        <w:numPr>
          <w:ilvl w:val="3"/>
          <w:numId w:val="80"/>
        </w:numPr>
        <w:pBdr>
          <w:top w:val="nil"/>
          <w:left w:val="nil"/>
          <w:bottom w:val="nil"/>
          <w:right w:val="nil"/>
          <w:between w:val="nil"/>
        </w:pBdr>
        <w:tabs>
          <w:tab w:val="left" w:pos="837"/>
        </w:tabs>
        <w:spacing w:line="276" w:lineRule="auto"/>
        <w:ind w:right="351"/>
        <w:jc w:val="both"/>
        <w:rPr>
          <w:color w:val="000000"/>
          <w:sz w:val="28"/>
          <w:szCs w:val="28"/>
        </w:rPr>
      </w:pPr>
      <w:r>
        <w:rPr>
          <w:color w:val="000000"/>
          <w:sz w:val="28"/>
          <w:szCs w:val="28"/>
        </w:rPr>
        <w:t>Низький рівень фізичних зусиль. Дизайн розраховано на затрату незначних фізичних ресурсів користувачів, на мінімальний рівень стомлюваності.</w:t>
      </w:r>
    </w:p>
    <w:p w:rsidR="00741797" w:rsidRDefault="006E5F36">
      <w:pPr>
        <w:numPr>
          <w:ilvl w:val="3"/>
          <w:numId w:val="80"/>
        </w:numPr>
        <w:pBdr>
          <w:top w:val="nil"/>
          <w:left w:val="nil"/>
          <w:bottom w:val="nil"/>
          <w:right w:val="nil"/>
          <w:between w:val="nil"/>
        </w:pBdr>
        <w:tabs>
          <w:tab w:val="left" w:pos="837"/>
        </w:tabs>
        <w:spacing w:line="276" w:lineRule="auto"/>
        <w:ind w:right="357"/>
        <w:jc w:val="both"/>
        <w:rPr>
          <w:color w:val="000000"/>
          <w:sz w:val="28"/>
          <w:szCs w:val="28"/>
        </w:rPr>
        <w:sectPr w:rsidR="00741797">
          <w:pgSz w:w="11910" w:h="16840"/>
          <w:pgMar w:top="1040" w:right="220" w:bottom="800" w:left="1300" w:header="0" w:footer="539" w:gutter="0"/>
          <w:cols w:space="720"/>
        </w:sectPr>
      </w:pPr>
      <w:r>
        <w:rPr>
          <w:color w:val="000000"/>
          <w:sz w:val="28"/>
          <w:szCs w:val="28"/>
        </w:rPr>
        <w:t>Наявність необхідного розміру і простору при підході, під’їзді та різноманітних діях, незважаючи на фізичні параметри, стан і ступінь мобільності користувача.</w:t>
      </w:r>
    </w:p>
    <w:p w:rsidR="00741797" w:rsidRDefault="006E5F36">
      <w:pPr>
        <w:pStyle w:val="1"/>
        <w:ind w:right="234"/>
      </w:pPr>
      <w:r>
        <w:lastRenderedPageBreak/>
        <w:t>ІІІ. САМООЦІНЮВАННЯ</w:t>
      </w:r>
    </w:p>
    <w:p w:rsidR="00741797" w:rsidRDefault="006E5F36">
      <w:pPr>
        <w:spacing w:before="46" w:line="278" w:lineRule="auto"/>
        <w:ind w:right="236"/>
        <w:jc w:val="center"/>
        <w:rPr>
          <w:b/>
          <w:sz w:val="28"/>
          <w:szCs w:val="28"/>
        </w:rPr>
      </w:pPr>
      <w:r>
        <w:rPr>
          <w:b/>
          <w:sz w:val="28"/>
          <w:szCs w:val="28"/>
        </w:rPr>
        <w:t>ОСВІТНІХ І УПРАВЛІНСЬКИХ ПРОЦЕСІВ ЗАКЛАДУ ТА ВНУТРІШНЬОЇ СИСТЕМИ ЗАБЕЗПЕЧЕННЯ ЯКОСТІ ОСВІТИ</w:t>
      </w:r>
    </w:p>
    <w:p w:rsidR="00741797" w:rsidRDefault="00741797">
      <w:pPr>
        <w:pBdr>
          <w:top w:val="nil"/>
          <w:left w:val="nil"/>
          <w:bottom w:val="nil"/>
          <w:right w:val="nil"/>
          <w:between w:val="nil"/>
        </w:pBdr>
        <w:rPr>
          <w:b/>
          <w:color w:val="000000"/>
          <w:sz w:val="31"/>
          <w:szCs w:val="31"/>
        </w:rPr>
      </w:pPr>
    </w:p>
    <w:p w:rsidR="00741797" w:rsidRDefault="006E5F36">
      <w:pPr>
        <w:numPr>
          <w:ilvl w:val="1"/>
          <w:numId w:val="76"/>
        </w:numPr>
        <w:pBdr>
          <w:top w:val="nil"/>
          <w:left w:val="nil"/>
          <w:bottom w:val="nil"/>
          <w:right w:val="nil"/>
          <w:between w:val="nil"/>
        </w:pBdr>
        <w:spacing w:before="50" w:line="276" w:lineRule="auto"/>
        <w:ind w:right="342"/>
        <w:jc w:val="both"/>
      </w:pPr>
      <w:r>
        <w:rPr>
          <w:i/>
          <w:color w:val="000000"/>
          <w:sz w:val="28"/>
          <w:szCs w:val="28"/>
        </w:rPr>
        <w:t xml:space="preserve">Самооцінювання якості освітньої діяльності </w:t>
      </w:r>
      <w:r w:rsidR="009468E1">
        <w:rPr>
          <w:color w:val="000000"/>
          <w:sz w:val="28"/>
          <w:szCs w:val="28"/>
        </w:rPr>
        <w:t xml:space="preserve">Лучицького НВК «ЗШ </w:t>
      </w:r>
      <w:r w:rsidR="009468E1">
        <w:rPr>
          <w:color w:val="000000"/>
          <w:sz w:val="28"/>
          <w:szCs w:val="28"/>
          <w:lang w:val="en-US"/>
        </w:rPr>
        <w:t>I</w:t>
      </w:r>
      <w:r w:rsidR="009468E1" w:rsidRPr="00DC6EBA">
        <w:rPr>
          <w:color w:val="000000"/>
          <w:sz w:val="28"/>
          <w:szCs w:val="28"/>
        </w:rPr>
        <w:t>-</w:t>
      </w:r>
      <w:r w:rsidR="009468E1">
        <w:rPr>
          <w:color w:val="000000"/>
          <w:sz w:val="28"/>
          <w:szCs w:val="28"/>
          <w:lang w:val="en-US"/>
        </w:rPr>
        <w:t>III</w:t>
      </w:r>
      <w:r w:rsidR="009468E1" w:rsidRPr="00DC6EBA">
        <w:rPr>
          <w:color w:val="000000"/>
          <w:sz w:val="28"/>
          <w:szCs w:val="28"/>
        </w:rPr>
        <w:t xml:space="preserve"> </w:t>
      </w:r>
      <w:r w:rsidR="009468E1">
        <w:rPr>
          <w:color w:val="000000"/>
          <w:sz w:val="28"/>
          <w:szCs w:val="28"/>
        </w:rPr>
        <w:t>ст. – дитячий садок»</w:t>
      </w:r>
      <w:r>
        <w:rPr>
          <w:color w:val="000000"/>
          <w:sz w:val="28"/>
          <w:szCs w:val="28"/>
        </w:rPr>
        <w:t xml:space="preserve"> </w:t>
      </w:r>
      <w:r>
        <w:rPr>
          <w:i/>
          <w:color w:val="000000"/>
          <w:sz w:val="28"/>
          <w:szCs w:val="28"/>
        </w:rPr>
        <w:t xml:space="preserve">передбачає </w:t>
      </w:r>
      <w:r>
        <w:rPr>
          <w:color w:val="000000"/>
          <w:sz w:val="28"/>
          <w:szCs w:val="28"/>
        </w:rPr>
        <w:t>вивчення та оцінювання освітніх та управлінських процесів закладу, тобто встановлення рівня їх якості, та ефективності внутрішньої системи забезпечення якості освіти.</w:t>
      </w:r>
    </w:p>
    <w:p w:rsidR="00741797" w:rsidRDefault="00741797">
      <w:pPr>
        <w:pBdr>
          <w:top w:val="nil"/>
          <w:left w:val="nil"/>
          <w:bottom w:val="nil"/>
          <w:right w:val="nil"/>
          <w:between w:val="nil"/>
        </w:pBdr>
        <w:spacing w:before="50" w:line="276" w:lineRule="auto"/>
        <w:ind w:left="475" w:right="342"/>
        <w:jc w:val="both"/>
        <w:rPr>
          <w:color w:val="000000"/>
          <w:sz w:val="28"/>
          <w:szCs w:val="28"/>
        </w:rPr>
      </w:pPr>
    </w:p>
    <w:p w:rsidR="00741797" w:rsidRDefault="006E5F36">
      <w:pPr>
        <w:numPr>
          <w:ilvl w:val="1"/>
          <w:numId w:val="76"/>
        </w:numPr>
        <w:pBdr>
          <w:top w:val="nil"/>
          <w:left w:val="nil"/>
          <w:bottom w:val="nil"/>
          <w:right w:val="nil"/>
          <w:between w:val="nil"/>
        </w:pBdr>
        <w:tabs>
          <w:tab w:val="left" w:pos="605"/>
        </w:tabs>
        <w:spacing w:before="1" w:line="273" w:lineRule="auto"/>
        <w:ind w:left="116" w:right="343" w:firstLine="0"/>
        <w:rPr>
          <w:color w:val="000000"/>
          <w:sz w:val="28"/>
          <w:szCs w:val="28"/>
        </w:rPr>
      </w:pPr>
      <w:r>
        <w:rPr>
          <w:i/>
          <w:color w:val="000000"/>
          <w:sz w:val="28"/>
          <w:szCs w:val="28"/>
        </w:rPr>
        <w:t xml:space="preserve">Метою самооцінювання </w:t>
      </w:r>
      <w:r>
        <w:rPr>
          <w:color w:val="000000"/>
          <w:sz w:val="28"/>
          <w:szCs w:val="28"/>
        </w:rPr>
        <w:t>є визначення рівня якості освітньої діяльності закладу та якості освіти та планування шляхів її вдосконалення.</w:t>
      </w:r>
    </w:p>
    <w:p w:rsidR="00741797" w:rsidRDefault="00741797">
      <w:pPr>
        <w:pBdr>
          <w:top w:val="nil"/>
          <w:left w:val="nil"/>
          <w:bottom w:val="nil"/>
          <w:right w:val="nil"/>
          <w:between w:val="nil"/>
        </w:pBdr>
        <w:rPr>
          <w:color w:val="000000"/>
          <w:sz w:val="28"/>
          <w:szCs w:val="28"/>
        </w:rPr>
      </w:pPr>
    </w:p>
    <w:p w:rsidR="00741797" w:rsidRDefault="006E5F36">
      <w:pPr>
        <w:numPr>
          <w:ilvl w:val="1"/>
          <w:numId w:val="76"/>
        </w:numPr>
        <w:pBdr>
          <w:top w:val="nil"/>
          <w:left w:val="nil"/>
          <w:bottom w:val="nil"/>
          <w:right w:val="nil"/>
          <w:between w:val="nil"/>
        </w:pBdr>
        <w:tabs>
          <w:tab w:val="left" w:pos="541"/>
        </w:tabs>
        <w:spacing w:line="278" w:lineRule="auto"/>
        <w:ind w:left="116" w:right="342" w:firstLine="0"/>
        <w:jc w:val="both"/>
        <w:rPr>
          <w:color w:val="000000"/>
          <w:sz w:val="28"/>
          <w:szCs w:val="28"/>
        </w:rPr>
      </w:pPr>
      <w:r>
        <w:rPr>
          <w:i/>
          <w:color w:val="000000"/>
          <w:sz w:val="28"/>
          <w:szCs w:val="28"/>
        </w:rPr>
        <w:t xml:space="preserve">Механізм проведення самооцінювання освітніх та управлінських процесів закладу розроблено </w:t>
      </w:r>
      <w:r>
        <w:rPr>
          <w:color w:val="000000"/>
          <w:sz w:val="28"/>
          <w:szCs w:val="28"/>
        </w:rPr>
        <w:t>на основі положень наказу МОН України від 09.01.2019 року</w:t>
      </w:r>
    </w:p>
    <w:p w:rsidR="00741797" w:rsidRDefault="006E5F36">
      <w:pPr>
        <w:pBdr>
          <w:top w:val="nil"/>
          <w:left w:val="nil"/>
          <w:bottom w:val="nil"/>
          <w:right w:val="nil"/>
          <w:between w:val="nil"/>
        </w:pBdr>
        <w:spacing w:line="276" w:lineRule="auto"/>
        <w:ind w:left="116" w:right="343"/>
        <w:jc w:val="both"/>
        <w:rPr>
          <w:color w:val="000000"/>
          <w:sz w:val="28"/>
          <w:szCs w:val="28"/>
        </w:rPr>
      </w:pPr>
      <w:r>
        <w:rPr>
          <w:color w:val="000000"/>
          <w:sz w:val="28"/>
          <w:szCs w:val="28"/>
        </w:rPr>
        <w:t>№17 «Про затвердження Порядку проведення інституційного аудиту закладів загальної середньої освіти», «Методичних рекомендацій з питань формування внутрішньої системи забезпечення якості освіти у закладах загальної середньої освіти», затверджених наказом МОН України № 1480 від 30.11.2020 року та рекомендацій Державної служби якості освіти України щодо побудови внутрішньої системи забезпечення якості освіти у закладі загальної середньої освіти (Абетка для директора).</w:t>
      </w:r>
    </w:p>
    <w:p w:rsidR="00741797" w:rsidRDefault="00741797">
      <w:pPr>
        <w:pBdr>
          <w:top w:val="nil"/>
          <w:left w:val="nil"/>
          <w:bottom w:val="nil"/>
          <w:right w:val="nil"/>
          <w:between w:val="nil"/>
        </w:pBdr>
        <w:spacing w:before="3"/>
        <w:rPr>
          <w:color w:val="000000"/>
          <w:sz w:val="27"/>
          <w:szCs w:val="27"/>
        </w:rPr>
      </w:pPr>
    </w:p>
    <w:p w:rsidR="00741797" w:rsidRDefault="006E5F36">
      <w:pPr>
        <w:numPr>
          <w:ilvl w:val="1"/>
          <w:numId w:val="76"/>
        </w:numPr>
        <w:pBdr>
          <w:top w:val="nil"/>
          <w:left w:val="nil"/>
          <w:bottom w:val="nil"/>
          <w:right w:val="nil"/>
          <w:between w:val="nil"/>
        </w:pBdr>
        <w:tabs>
          <w:tab w:val="left" w:pos="624"/>
        </w:tabs>
        <w:spacing w:line="273" w:lineRule="auto"/>
        <w:ind w:left="116" w:right="353" w:firstLine="0"/>
        <w:rPr>
          <w:i/>
          <w:color w:val="000000"/>
          <w:sz w:val="28"/>
          <w:szCs w:val="28"/>
        </w:rPr>
      </w:pPr>
      <w:r>
        <w:rPr>
          <w:i/>
          <w:color w:val="000000"/>
          <w:sz w:val="28"/>
          <w:szCs w:val="28"/>
        </w:rPr>
        <w:t>Самооцінювання освітніх та управлінських процесів закладу здійснюється за чотирма н</w:t>
      </w:r>
      <w:r w:rsidR="009468E1">
        <w:rPr>
          <w:i/>
          <w:color w:val="000000"/>
          <w:sz w:val="28"/>
          <w:szCs w:val="28"/>
        </w:rPr>
        <w:t>апрямами</w:t>
      </w:r>
      <w:r>
        <w:rPr>
          <w:i/>
          <w:color w:val="000000"/>
          <w:sz w:val="28"/>
          <w:szCs w:val="28"/>
        </w:rPr>
        <w:t>:</w:t>
      </w:r>
    </w:p>
    <w:p w:rsidR="00741797" w:rsidRDefault="006E5F36">
      <w:pPr>
        <w:numPr>
          <w:ilvl w:val="0"/>
          <w:numId w:val="95"/>
        </w:numPr>
        <w:pBdr>
          <w:top w:val="nil"/>
          <w:left w:val="nil"/>
          <w:bottom w:val="nil"/>
          <w:right w:val="nil"/>
          <w:between w:val="nil"/>
        </w:pBdr>
        <w:tabs>
          <w:tab w:val="left" w:pos="421"/>
        </w:tabs>
        <w:spacing w:before="87"/>
        <w:ind w:hanging="305"/>
        <w:rPr>
          <w:color w:val="000000"/>
          <w:sz w:val="28"/>
          <w:szCs w:val="28"/>
        </w:rPr>
      </w:pPr>
      <w:r>
        <w:rPr>
          <w:color w:val="000000"/>
          <w:sz w:val="28"/>
          <w:szCs w:val="28"/>
        </w:rPr>
        <w:t>освітнє середовище закладу освіти:</w:t>
      </w:r>
    </w:p>
    <w:p w:rsidR="00741797" w:rsidRDefault="006E5F36">
      <w:pPr>
        <w:numPr>
          <w:ilvl w:val="1"/>
          <w:numId w:val="95"/>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забезпечення комфортних і безпечних умов навчання та праці;</w:t>
      </w:r>
    </w:p>
    <w:p w:rsidR="00741797" w:rsidRDefault="006E5F36">
      <w:pPr>
        <w:numPr>
          <w:ilvl w:val="1"/>
          <w:numId w:val="95"/>
        </w:numPr>
        <w:pBdr>
          <w:top w:val="nil"/>
          <w:left w:val="nil"/>
          <w:bottom w:val="nil"/>
          <w:right w:val="nil"/>
          <w:between w:val="nil"/>
        </w:pBdr>
        <w:tabs>
          <w:tab w:val="left" w:pos="836"/>
          <w:tab w:val="left" w:pos="837"/>
        </w:tabs>
        <w:spacing w:before="50" w:line="273" w:lineRule="auto"/>
        <w:ind w:right="348"/>
        <w:rPr>
          <w:color w:val="000000"/>
          <w:sz w:val="28"/>
          <w:szCs w:val="28"/>
        </w:rPr>
      </w:pPr>
      <w:r>
        <w:rPr>
          <w:color w:val="000000"/>
          <w:sz w:val="28"/>
          <w:szCs w:val="28"/>
        </w:rPr>
        <w:t>створення освітнього середовища, вільного від будь-яких форм насильства та дискримінації;</w:t>
      </w:r>
    </w:p>
    <w:p w:rsidR="00741797" w:rsidRDefault="006E5F36">
      <w:pPr>
        <w:numPr>
          <w:ilvl w:val="1"/>
          <w:numId w:val="95"/>
        </w:numPr>
        <w:pBdr>
          <w:top w:val="nil"/>
          <w:left w:val="nil"/>
          <w:bottom w:val="nil"/>
          <w:right w:val="nil"/>
          <w:between w:val="nil"/>
        </w:pBdr>
        <w:tabs>
          <w:tab w:val="left" w:pos="836"/>
          <w:tab w:val="left" w:pos="837"/>
        </w:tabs>
        <w:spacing w:before="5" w:line="273" w:lineRule="auto"/>
        <w:ind w:right="356"/>
        <w:rPr>
          <w:color w:val="000000"/>
          <w:sz w:val="28"/>
          <w:szCs w:val="28"/>
        </w:rPr>
      </w:pPr>
      <w:r>
        <w:rPr>
          <w:color w:val="000000"/>
          <w:sz w:val="28"/>
          <w:szCs w:val="28"/>
        </w:rPr>
        <w:t>формування інклюзивного, розвивального та мотивуючого до навчання освітнього простору;</w:t>
      </w:r>
    </w:p>
    <w:p w:rsidR="00741797" w:rsidRDefault="006E5F36">
      <w:pPr>
        <w:numPr>
          <w:ilvl w:val="0"/>
          <w:numId w:val="95"/>
        </w:numPr>
        <w:pBdr>
          <w:top w:val="nil"/>
          <w:left w:val="nil"/>
          <w:bottom w:val="nil"/>
          <w:right w:val="nil"/>
          <w:between w:val="nil"/>
        </w:pBdr>
        <w:tabs>
          <w:tab w:val="left" w:pos="421"/>
        </w:tabs>
        <w:spacing w:before="207"/>
        <w:ind w:hanging="305"/>
        <w:rPr>
          <w:color w:val="000000"/>
          <w:sz w:val="28"/>
          <w:szCs w:val="28"/>
        </w:rPr>
      </w:pPr>
      <w:r>
        <w:rPr>
          <w:color w:val="000000"/>
          <w:sz w:val="28"/>
          <w:szCs w:val="28"/>
        </w:rPr>
        <w:t>система оцінювання здобувачів освіти:</w:t>
      </w:r>
    </w:p>
    <w:p w:rsidR="00741797" w:rsidRDefault="006E5F36">
      <w:pPr>
        <w:numPr>
          <w:ilvl w:val="1"/>
          <w:numId w:val="95"/>
        </w:numPr>
        <w:pBdr>
          <w:top w:val="nil"/>
          <w:left w:val="nil"/>
          <w:bottom w:val="nil"/>
          <w:right w:val="nil"/>
          <w:between w:val="nil"/>
        </w:pBdr>
        <w:tabs>
          <w:tab w:val="left" w:pos="836"/>
          <w:tab w:val="left" w:pos="837"/>
        </w:tabs>
        <w:spacing w:before="46" w:line="278" w:lineRule="auto"/>
        <w:ind w:right="348"/>
        <w:rPr>
          <w:color w:val="000000"/>
          <w:sz w:val="28"/>
          <w:szCs w:val="28"/>
        </w:rPr>
      </w:pPr>
      <w:r>
        <w:rPr>
          <w:color w:val="000000"/>
          <w:sz w:val="28"/>
          <w:szCs w:val="28"/>
        </w:rPr>
        <w:t>наявність відкритої, прозорої і зрозумілої для здобувачів освіти системи оцінювання їх навчальних досягнень;</w:t>
      </w:r>
    </w:p>
    <w:p w:rsidR="00741797" w:rsidRDefault="006E5F36">
      <w:pPr>
        <w:numPr>
          <w:ilvl w:val="1"/>
          <w:numId w:val="95"/>
        </w:numPr>
        <w:pBdr>
          <w:top w:val="nil"/>
          <w:left w:val="nil"/>
          <w:bottom w:val="nil"/>
          <w:right w:val="nil"/>
          <w:between w:val="nil"/>
        </w:pBdr>
        <w:tabs>
          <w:tab w:val="left" w:pos="836"/>
          <w:tab w:val="left" w:pos="837"/>
          <w:tab w:val="left" w:pos="2623"/>
          <w:tab w:val="left" w:pos="4489"/>
          <w:tab w:val="left" w:pos="6277"/>
          <w:tab w:val="left" w:pos="6849"/>
          <w:tab w:val="left" w:pos="8399"/>
        </w:tabs>
        <w:spacing w:line="273" w:lineRule="auto"/>
        <w:ind w:right="353"/>
        <w:rPr>
          <w:color w:val="000000"/>
          <w:sz w:val="28"/>
          <w:szCs w:val="28"/>
        </w:rPr>
      </w:pPr>
      <w:r>
        <w:rPr>
          <w:color w:val="000000"/>
          <w:sz w:val="28"/>
          <w:szCs w:val="28"/>
        </w:rPr>
        <w:t>застосування</w:t>
      </w:r>
      <w:r>
        <w:rPr>
          <w:color w:val="000000"/>
          <w:sz w:val="28"/>
          <w:szCs w:val="28"/>
        </w:rPr>
        <w:tab/>
        <w:t>внутрішнього</w:t>
      </w:r>
      <w:r>
        <w:rPr>
          <w:color w:val="000000"/>
          <w:sz w:val="28"/>
          <w:szCs w:val="28"/>
        </w:rPr>
        <w:tab/>
        <w:t>моніторингу,</w:t>
      </w:r>
      <w:r>
        <w:rPr>
          <w:color w:val="000000"/>
          <w:sz w:val="28"/>
          <w:szCs w:val="28"/>
        </w:rPr>
        <w:tab/>
        <w:t>що</w:t>
      </w:r>
      <w:r>
        <w:rPr>
          <w:color w:val="000000"/>
          <w:sz w:val="28"/>
          <w:szCs w:val="28"/>
        </w:rPr>
        <w:tab/>
        <w:t>передбачає</w:t>
      </w:r>
      <w:r>
        <w:rPr>
          <w:color w:val="000000"/>
          <w:sz w:val="28"/>
          <w:szCs w:val="28"/>
        </w:rPr>
        <w:tab/>
        <w:t>систематичне відстеження та коригування результатів навчання кожного здобувача освіти;</w:t>
      </w:r>
    </w:p>
    <w:p w:rsidR="00741797" w:rsidRDefault="006E5F36">
      <w:pPr>
        <w:numPr>
          <w:ilvl w:val="1"/>
          <w:numId w:val="95"/>
        </w:numPr>
        <w:pBdr>
          <w:top w:val="nil"/>
          <w:left w:val="nil"/>
          <w:bottom w:val="nil"/>
          <w:right w:val="nil"/>
          <w:between w:val="nil"/>
        </w:pBdr>
        <w:tabs>
          <w:tab w:val="left" w:pos="836"/>
          <w:tab w:val="left" w:pos="837"/>
        </w:tabs>
        <w:spacing w:before="3" w:line="273" w:lineRule="auto"/>
        <w:ind w:right="349"/>
        <w:rPr>
          <w:color w:val="000000"/>
          <w:sz w:val="28"/>
          <w:szCs w:val="28"/>
        </w:rPr>
      </w:pPr>
      <w:r>
        <w:rPr>
          <w:color w:val="000000"/>
          <w:sz w:val="28"/>
          <w:szCs w:val="28"/>
        </w:rPr>
        <w:t>спрямованість системи оцінювання на формування у здобувачів освіти відповідальності за результати свого навчання, здатності до самооцінювання;</w:t>
      </w:r>
    </w:p>
    <w:p w:rsidR="00741797" w:rsidRDefault="006E5F36">
      <w:pPr>
        <w:numPr>
          <w:ilvl w:val="0"/>
          <w:numId w:val="95"/>
        </w:numPr>
        <w:pBdr>
          <w:top w:val="nil"/>
          <w:left w:val="nil"/>
          <w:bottom w:val="nil"/>
          <w:right w:val="nil"/>
          <w:between w:val="nil"/>
        </w:pBdr>
        <w:tabs>
          <w:tab w:val="left" w:pos="421"/>
        </w:tabs>
        <w:spacing w:before="206"/>
        <w:ind w:hanging="305"/>
        <w:rPr>
          <w:color w:val="000000"/>
          <w:sz w:val="28"/>
          <w:szCs w:val="28"/>
        </w:rPr>
      </w:pPr>
      <w:r>
        <w:rPr>
          <w:color w:val="000000"/>
          <w:sz w:val="28"/>
          <w:szCs w:val="28"/>
        </w:rPr>
        <w:lastRenderedPageBreak/>
        <w:t>педагогічна діяльність педагогічних працівників закладу освіти:</w:t>
      </w:r>
    </w:p>
    <w:p w:rsidR="00741797" w:rsidRDefault="006E5F36">
      <w:pPr>
        <w:numPr>
          <w:ilvl w:val="1"/>
          <w:numId w:val="95"/>
        </w:numPr>
        <w:pBdr>
          <w:top w:val="nil"/>
          <w:left w:val="nil"/>
          <w:bottom w:val="nil"/>
          <w:right w:val="nil"/>
          <w:between w:val="nil"/>
        </w:pBdr>
        <w:tabs>
          <w:tab w:val="left" w:pos="837"/>
        </w:tabs>
        <w:spacing w:before="71" w:line="276" w:lineRule="auto"/>
        <w:ind w:right="357"/>
        <w:jc w:val="both"/>
        <w:rPr>
          <w:color w:val="000000"/>
          <w:sz w:val="28"/>
          <w:szCs w:val="28"/>
        </w:rPr>
      </w:pPr>
      <w:r>
        <w:rPr>
          <w:color w:val="000000"/>
          <w:sz w:val="28"/>
          <w:szCs w:val="28"/>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741797" w:rsidRDefault="006E5F36">
      <w:pPr>
        <w:numPr>
          <w:ilvl w:val="1"/>
          <w:numId w:val="95"/>
        </w:numPr>
        <w:pBdr>
          <w:top w:val="nil"/>
          <w:left w:val="nil"/>
          <w:bottom w:val="nil"/>
          <w:right w:val="nil"/>
          <w:between w:val="nil"/>
        </w:pBdr>
        <w:tabs>
          <w:tab w:val="left" w:pos="837"/>
        </w:tabs>
        <w:spacing w:line="276" w:lineRule="auto"/>
        <w:ind w:right="356"/>
        <w:jc w:val="both"/>
        <w:rPr>
          <w:color w:val="000000"/>
          <w:sz w:val="28"/>
          <w:szCs w:val="28"/>
        </w:rPr>
      </w:pPr>
      <w:r>
        <w:rPr>
          <w:color w:val="000000"/>
          <w:sz w:val="28"/>
          <w:szCs w:val="28"/>
        </w:rPr>
        <w:t>постійне підвищення рівня професійної компетентності та майстерності педагогічних працівників;</w:t>
      </w:r>
    </w:p>
    <w:p w:rsidR="00741797" w:rsidRDefault="006E5F36">
      <w:pPr>
        <w:numPr>
          <w:ilvl w:val="1"/>
          <w:numId w:val="95"/>
        </w:numPr>
        <w:pBdr>
          <w:top w:val="nil"/>
          <w:left w:val="nil"/>
          <w:bottom w:val="nil"/>
          <w:right w:val="nil"/>
          <w:between w:val="nil"/>
        </w:pBdr>
        <w:tabs>
          <w:tab w:val="left" w:pos="837"/>
        </w:tabs>
        <w:spacing w:line="273" w:lineRule="auto"/>
        <w:ind w:right="352"/>
        <w:jc w:val="both"/>
        <w:rPr>
          <w:color w:val="000000"/>
          <w:sz w:val="28"/>
          <w:szCs w:val="28"/>
        </w:rPr>
      </w:pPr>
      <w:r>
        <w:rPr>
          <w:color w:val="000000"/>
          <w:sz w:val="28"/>
          <w:szCs w:val="28"/>
        </w:rPr>
        <w:t>налагодження співпраці зі здобувачами освіти, їх батьками чи іншими законними представниками (далі - батьки), працівниками закладу освіти;</w:t>
      </w:r>
    </w:p>
    <w:p w:rsidR="00741797" w:rsidRDefault="006E5F36">
      <w:pPr>
        <w:numPr>
          <w:ilvl w:val="1"/>
          <w:numId w:val="95"/>
        </w:numPr>
        <w:pBdr>
          <w:top w:val="nil"/>
          <w:left w:val="nil"/>
          <w:bottom w:val="nil"/>
          <w:right w:val="nil"/>
          <w:between w:val="nil"/>
        </w:pBdr>
        <w:tabs>
          <w:tab w:val="left" w:pos="837"/>
        </w:tabs>
        <w:spacing w:before="7" w:line="273" w:lineRule="auto"/>
        <w:ind w:right="352"/>
        <w:jc w:val="both"/>
        <w:rPr>
          <w:color w:val="000000"/>
          <w:sz w:val="28"/>
          <w:szCs w:val="28"/>
        </w:rPr>
      </w:pPr>
      <w:r>
        <w:rPr>
          <w:color w:val="000000"/>
          <w:sz w:val="28"/>
          <w:szCs w:val="28"/>
        </w:rPr>
        <w:t>організація педагогічної діяльності та навчання здобувачів освіти на засадах академічної доброчесності;</w:t>
      </w:r>
    </w:p>
    <w:p w:rsidR="00741797" w:rsidRDefault="006E5F36">
      <w:pPr>
        <w:numPr>
          <w:ilvl w:val="0"/>
          <w:numId w:val="95"/>
        </w:numPr>
        <w:pBdr>
          <w:top w:val="nil"/>
          <w:left w:val="nil"/>
          <w:bottom w:val="nil"/>
          <w:right w:val="nil"/>
          <w:between w:val="nil"/>
        </w:pBdr>
        <w:tabs>
          <w:tab w:val="left" w:pos="425"/>
        </w:tabs>
        <w:spacing w:before="206"/>
        <w:ind w:left="424" w:hanging="309"/>
        <w:jc w:val="both"/>
        <w:rPr>
          <w:color w:val="000000"/>
          <w:sz w:val="28"/>
          <w:szCs w:val="28"/>
        </w:rPr>
      </w:pPr>
      <w:r>
        <w:rPr>
          <w:color w:val="000000"/>
          <w:sz w:val="28"/>
          <w:szCs w:val="28"/>
        </w:rPr>
        <w:t>управлінські процеси закладу освіти:</w:t>
      </w:r>
    </w:p>
    <w:p w:rsidR="00741797" w:rsidRDefault="006E5F36">
      <w:pPr>
        <w:numPr>
          <w:ilvl w:val="1"/>
          <w:numId w:val="95"/>
        </w:numPr>
        <w:pBdr>
          <w:top w:val="nil"/>
          <w:left w:val="nil"/>
          <w:bottom w:val="nil"/>
          <w:right w:val="nil"/>
          <w:between w:val="nil"/>
        </w:pBdr>
        <w:tabs>
          <w:tab w:val="left" w:pos="837"/>
        </w:tabs>
        <w:spacing w:before="46" w:line="278" w:lineRule="auto"/>
        <w:ind w:right="360"/>
        <w:jc w:val="both"/>
        <w:rPr>
          <w:color w:val="000000"/>
          <w:sz w:val="28"/>
          <w:szCs w:val="28"/>
        </w:rPr>
      </w:pPr>
      <w:r>
        <w:rPr>
          <w:color w:val="000000"/>
          <w:sz w:val="28"/>
          <w:szCs w:val="28"/>
        </w:rPr>
        <w:t>наявність стратегії та системи планування діяльності закладу, моніторинг виконання поставлених цілей і завдань;</w:t>
      </w:r>
    </w:p>
    <w:p w:rsidR="00741797" w:rsidRDefault="006E5F36">
      <w:pPr>
        <w:numPr>
          <w:ilvl w:val="1"/>
          <w:numId w:val="95"/>
        </w:numPr>
        <w:pBdr>
          <w:top w:val="nil"/>
          <w:left w:val="nil"/>
          <w:bottom w:val="nil"/>
          <w:right w:val="nil"/>
          <w:between w:val="nil"/>
        </w:pBdr>
        <w:tabs>
          <w:tab w:val="left" w:pos="837"/>
        </w:tabs>
        <w:spacing w:line="319" w:lineRule="auto"/>
        <w:jc w:val="both"/>
        <w:rPr>
          <w:color w:val="000000"/>
          <w:sz w:val="28"/>
          <w:szCs w:val="28"/>
        </w:rPr>
      </w:pPr>
      <w:r>
        <w:rPr>
          <w:color w:val="000000"/>
          <w:sz w:val="28"/>
          <w:szCs w:val="28"/>
        </w:rPr>
        <w:t>формування відносин довіри, прозорості, дотримання етичних норм;</w:t>
      </w:r>
    </w:p>
    <w:p w:rsidR="00741797" w:rsidRDefault="006E5F36">
      <w:pPr>
        <w:numPr>
          <w:ilvl w:val="1"/>
          <w:numId w:val="95"/>
        </w:numPr>
        <w:pBdr>
          <w:top w:val="nil"/>
          <w:left w:val="nil"/>
          <w:bottom w:val="nil"/>
          <w:right w:val="nil"/>
          <w:between w:val="nil"/>
        </w:pBdr>
        <w:tabs>
          <w:tab w:val="left" w:pos="837"/>
        </w:tabs>
        <w:spacing w:before="46" w:line="276" w:lineRule="auto"/>
        <w:ind w:right="347"/>
        <w:jc w:val="both"/>
        <w:rPr>
          <w:color w:val="000000"/>
          <w:sz w:val="28"/>
          <w:szCs w:val="28"/>
        </w:rPr>
      </w:pPr>
      <w:r>
        <w:rPr>
          <w:color w:val="000000"/>
          <w:sz w:val="28"/>
          <w:szCs w:val="28"/>
        </w:rPr>
        <w:t>ефективність кадрової політики та забезпечення можливостей для професійного розвитку педагогічних працівників;</w:t>
      </w:r>
    </w:p>
    <w:p w:rsidR="00741797" w:rsidRDefault="006E5F36">
      <w:pPr>
        <w:numPr>
          <w:ilvl w:val="1"/>
          <w:numId w:val="95"/>
        </w:numPr>
        <w:pBdr>
          <w:top w:val="nil"/>
          <w:left w:val="nil"/>
          <w:bottom w:val="nil"/>
          <w:right w:val="nil"/>
          <w:between w:val="nil"/>
        </w:pBdr>
        <w:tabs>
          <w:tab w:val="left" w:pos="837"/>
        </w:tabs>
        <w:spacing w:line="276" w:lineRule="auto"/>
        <w:ind w:right="354"/>
        <w:jc w:val="both"/>
        <w:rPr>
          <w:color w:val="000000"/>
          <w:sz w:val="28"/>
          <w:szCs w:val="28"/>
        </w:rPr>
      </w:pPr>
      <w:r>
        <w:rPr>
          <w:color w:val="000000"/>
          <w:sz w:val="28"/>
          <w:szCs w:val="28"/>
        </w:rPr>
        <w:t>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741797" w:rsidRDefault="006E5F36">
      <w:pPr>
        <w:numPr>
          <w:ilvl w:val="1"/>
          <w:numId w:val="95"/>
        </w:numPr>
        <w:pBdr>
          <w:top w:val="nil"/>
          <w:left w:val="nil"/>
          <w:bottom w:val="nil"/>
          <w:right w:val="nil"/>
          <w:between w:val="nil"/>
        </w:pBdr>
        <w:tabs>
          <w:tab w:val="left" w:pos="837"/>
        </w:tabs>
        <w:spacing w:before="1"/>
        <w:jc w:val="both"/>
        <w:rPr>
          <w:color w:val="000000"/>
          <w:sz w:val="28"/>
          <w:szCs w:val="28"/>
        </w:rPr>
      </w:pPr>
      <w:r>
        <w:rPr>
          <w:color w:val="000000"/>
          <w:sz w:val="28"/>
          <w:szCs w:val="28"/>
        </w:rPr>
        <w:t>формування та забезпечення реалізації політики академічної доброчесності.</w:t>
      </w:r>
    </w:p>
    <w:p w:rsidR="00741797" w:rsidRDefault="006E5F36">
      <w:pPr>
        <w:numPr>
          <w:ilvl w:val="1"/>
          <w:numId w:val="76"/>
        </w:numPr>
        <w:pBdr>
          <w:top w:val="nil"/>
          <w:left w:val="nil"/>
          <w:bottom w:val="nil"/>
          <w:right w:val="nil"/>
          <w:between w:val="nil"/>
        </w:pBdr>
        <w:tabs>
          <w:tab w:val="left" w:pos="609"/>
        </w:tabs>
        <w:spacing w:before="250"/>
        <w:ind w:left="608" w:hanging="493"/>
        <w:rPr>
          <w:i/>
          <w:color w:val="000000"/>
          <w:sz w:val="28"/>
          <w:szCs w:val="28"/>
        </w:rPr>
      </w:pPr>
      <w:r>
        <w:rPr>
          <w:i/>
          <w:color w:val="000000"/>
          <w:sz w:val="28"/>
          <w:szCs w:val="28"/>
        </w:rPr>
        <w:t>Для оцінювання виконання (вимірювання) вимог/правил слугують:</w:t>
      </w:r>
    </w:p>
    <w:p w:rsidR="00741797" w:rsidRDefault="006E5F36">
      <w:pPr>
        <w:numPr>
          <w:ilvl w:val="2"/>
          <w:numId w:val="76"/>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критерії (підстави для оцінювання);</w:t>
      </w:r>
    </w:p>
    <w:p w:rsidR="00741797" w:rsidRDefault="006E5F36">
      <w:pPr>
        <w:numPr>
          <w:ilvl w:val="2"/>
          <w:numId w:val="76"/>
        </w:numPr>
        <w:pBdr>
          <w:top w:val="nil"/>
          <w:left w:val="nil"/>
          <w:bottom w:val="nil"/>
          <w:right w:val="nil"/>
          <w:between w:val="nil"/>
        </w:pBdr>
        <w:tabs>
          <w:tab w:val="left" w:pos="836"/>
          <w:tab w:val="left" w:pos="837"/>
        </w:tabs>
        <w:spacing w:before="50" w:line="273" w:lineRule="auto"/>
        <w:ind w:right="351"/>
        <w:rPr>
          <w:color w:val="000000"/>
          <w:sz w:val="28"/>
          <w:szCs w:val="28"/>
        </w:rPr>
      </w:pPr>
      <w:r>
        <w:rPr>
          <w:color w:val="000000"/>
          <w:sz w:val="28"/>
          <w:szCs w:val="28"/>
        </w:rPr>
        <w:t>індикатори (показники, що відображають стан об'єктів спостереження, їх якісні або кількісні характеристики);</w:t>
      </w:r>
    </w:p>
    <w:p w:rsidR="00741797" w:rsidRDefault="006E5F36">
      <w:pPr>
        <w:numPr>
          <w:ilvl w:val="2"/>
          <w:numId w:val="76"/>
        </w:numPr>
        <w:pBdr>
          <w:top w:val="nil"/>
          <w:left w:val="nil"/>
          <w:bottom w:val="nil"/>
          <w:right w:val="nil"/>
          <w:between w:val="nil"/>
        </w:pBdr>
        <w:tabs>
          <w:tab w:val="left" w:pos="836"/>
          <w:tab w:val="left" w:pos="837"/>
        </w:tabs>
        <w:spacing w:before="7"/>
        <w:rPr>
          <w:color w:val="000000"/>
          <w:sz w:val="28"/>
          <w:szCs w:val="28"/>
        </w:rPr>
      </w:pPr>
      <w:r>
        <w:rPr>
          <w:color w:val="000000"/>
          <w:sz w:val="28"/>
          <w:szCs w:val="28"/>
        </w:rPr>
        <w:t>методи збору відповідної інформації, яка підлягає аналізу та оцінюванню.</w:t>
      </w:r>
    </w:p>
    <w:p w:rsidR="00741797" w:rsidRDefault="006E5F36">
      <w:pPr>
        <w:numPr>
          <w:ilvl w:val="1"/>
          <w:numId w:val="76"/>
        </w:numPr>
        <w:pBdr>
          <w:top w:val="nil"/>
          <w:left w:val="nil"/>
          <w:bottom w:val="nil"/>
          <w:right w:val="nil"/>
          <w:between w:val="nil"/>
        </w:pBdr>
        <w:tabs>
          <w:tab w:val="left" w:pos="665"/>
        </w:tabs>
        <w:spacing w:before="229" w:line="276" w:lineRule="auto"/>
        <w:ind w:left="116" w:right="345" w:firstLine="0"/>
        <w:jc w:val="both"/>
        <w:rPr>
          <w:color w:val="000000"/>
          <w:sz w:val="28"/>
          <w:szCs w:val="28"/>
        </w:rPr>
      </w:pPr>
      <w:r>
        <w:rPr>
          <w:i/>
          <w:color w:val="000000"/>
          <w:sz w:val="28"/>
          <w:szCs w:val="28"/>
        </w:rPr>
        <w:t>Самооцінювання освітніх і управлінських процесів закладу та внутрішньої системи забезпечення якості освіти здійснюється відповідно до критеріїв та індикаторів</w:t>
      </w:r>
      <w:r>
        <w:rPr>
          <w:color w:val="000000"/>
          <w:sz w:val="28"/>
          <w:szCs w:val="28"/>
        </w:rPr>
        <w:t>, наведених у Порядку проведення інституційного аудиту закладів загальної середньої освіти, затвердженого наказом МОН України від 09.01.2019</w:t>
      </w:r>
    </w:p>
    <w:p w:rsidR="00741797" w:rsidRDefault="006E5F36">
      <w:pPr>
        <w:pBdr>
          <w:top w:val="nil"/>
          <w:left w:val="nil"/>
          <w:bottom w:val="nil"/>
          <w:right w:val="nil"/>
          <w:between w:val="nil"/>
        </w:pBdr>
        <w:spacing w:before="4"/>
        <w:ind w:left="116"/>
        <w:jc w:val="both"/>
        <w:rPr>
          <w:color w:val="000000"/>
          <w:sz w:val="28"/>
          <w:szCs w:val="28"/>
        </w:rPr>
      </w:pPr>
      <w:r>
        <w:rPr>
          <w:color w:val="000000"/>
          <w:sz w:val="28"/>
          <w:szCs w:val="28"/>
        </w:rPr>
        <w:t>№ 17 (додаток 1 до Положення).</w:t>
      </w:r>
    </w:p>
    <w:p w:rsidR="00741797" w:rsidRDefault="006E5F36">
      <w:pPr>
        <w:pBdr>
          <w:top w:val="nil"/>
          <w:left w:val="nil"/>
          <w:bottom w:val="nil"/>
          <w:right w:val="nil"/>
          <w:between w:val="nil"/>
        </w:pBdr>
        <w:spacing w:before="46" w:line="276" w:lineRule="auto"/>
        <w:ind w:left="116" w:right="347" w:firstLine="428"/>
        <w:jc w:val="both"/>
        <w:rPr>
          <w:color w:val="000000"/>
          <w:sz w:val="28"/>
          <w:szCs w:val="28"/>
        </w:rPr>
      </w:pPr>
      <w:r>
        <w:rPr>
          <w:color w:val="000000"/>
          <w:sz w:val="28"/>
          <w:szCs w:val="28"/>
        </w:rPr>
        <w:t>Для проведення самооцінювання та визначення результатів самооцінювання використовуються таблиці: «Узагальнена таблиця критеріїв, індикаторів та інструментарію для оцінювання освітніх і управлінських процесів закладу та внутрішньої системи забезпечення якості освіти» (додаток 2 до Положення) та</w:t>
      </w:r>
    </w:p>
    <w:p w:rsidR="00741797" w:rsidRDefault="006E5F36">
      <w:pPr>
        <w:pBdr>
          <w:top w:val="nil"/>
          <w:left w:val="nil"/>
          <w:bottom w:val="nil"/>
          <w:right w:val="nil"/>
          <w:between w:val="nil"/>
        </w:pBdr>
        <w:spacing w:line="278" w:lineRule="auto"/>
        <w:ind w:left="116" w:right="352"/>
        <w:jc w:val="both"/>
        <w:rPr>
          <w:color w:val="000000"/>
          <w:sz w:val="28"/>
          <w:szCs w:val="28"/>
        </w:rPr>
        <w:sectPr w:rsidR="00741797">
          <w:pgSz w:w="11910" w:h="16840"/>
          <w:pgMar w:top="1040" w:right="220" w:bottom="800" w:left="1300" w:header="0" w:footer="539" w:gutter="0"/>
          <w:cols w:space="720"/>
        </w:sectPr>
      </w:pPr>
      <w:r>
        <w:rPr>
          <w:color w:val="000000"/>
          <w:sz w:val="28"/>
          <w:szCs w:val="28"/>
        </w:rPr>
        <w:t>«Орієнтовні рівні самооцінювання якості освітньої діяльності закладу освіти» (додаток 3 до Положення).</w:t>
      </w:r>
    </w:p>
    <w:p w:rsidR="00741797" w:rsidRDefault="006E5F36">
      <w:pPr>
        <w:numPr>
          <w:ilvl w:val="1"/>
          <w:numId w:val="76"/>
        </w:numPr>
        <w:pBdr>
          <w:top w:val="nil"/>
          <w:left w:val="nil"/>
          <w:bottom w:val="nil"/>
          <w:right w:val="nil"/>
          <w:between w:val="nil"/>
        </w:pBdr>
        <w:tabs>
          <w:tab w:val="left" w:pos="609"/>
        </w:tabs>
        <w:spacing w:before="71"/>
        <w:ind w:left="608" w:hanging="493"/>
        <w:rPr>
          <w:i/>
          <w:color w:val="000000"/>
          <w:sz w:val="28"/>
          <w:szCs w:val="28"/>
        </w:rPr>
      </w:pPr>
      <w:r>
        <w:rPr>
          <w:i/>
          <w:color w:val="000000"/>
          <w:sz w:val="28"/>
          <w:szCs w:val="28"/>
        </w:rPr>
        <w:lastRenderedPageBreak/>
        <w:t>Під час проведення самооцінювання основними методами збору інформації є:</w:t>
      </w:r>
    </w:p>
    <w:p w:rsidR="00741797" w:rsidRDefault="006E5F36">
      <w:pPr>
        <w:numPr>
          <w:ilvl w:val="2"/>
          <w:numId w:val="76"/>
        </w:numPr>
        <w:pBdr>
          <w:top w:val="nil"/>
          <w:left w:val="nil"/>
          <w:bottom w:val="nil"/>
          <w:right w:val="nil"/>
          <w:between w:val="nil"/>
        </w:pBdr>
        <w:tabs>
          <w:tab w:val="left" w:pos="836"/>
          <w:tab w:val="left" w:pos="837"/>
        </w:tabs>
        <w:spacing w:before="46"/>
        <w:rPr>
          <w:color w:val="000000"/>
          <w:sz w:val="28"/>
          <w:szCs w:val="28"/>
        </w:rPr>
      </w:pPr>
      <w:r>
        <w:rPr>
          <w:color w:val="000000"/>
          <w:sz w:val="28"/>
          <w:szCs w:val="28"/>
        </w:rPr>
        <w:t>опитування учасників освітнього процесу (анкетування та інтерв’ю);</w:t>
      </w:r>
    </w:p>
    <w:p w:rsidR="00741797" w:rsidRDefault="006E5F36">
      <w:pPr>
        <w:numPr>
          <w:ilvl w:val="2"/>
          <w:numId w:val="76"/>
        </w:numPr>
        <w:pBdr>
          <w:top w:val="nil"/>
          <w:left w:val="nil"/>
          <w:bottom w:val="nil"/>
          <w:right w:val="nil"/>
          <w:between w:val="nil"/>
        </w:pBdr>
        <w:tabs>
          <w:tab w:val="left" w:pos="836"/>
          <w:tab w:val="left" w:pos="837"/>
          <w:tab w:val="left" w:pos="2847"/>
          <w:tab w:val="left" w:pos="3395"/>
          <w:tab w:val="left" w:pos="4607"/>
          <w:tab w:val="left" w:pos="6418"/>
          <w:tab w:val="left" w:pos="6886"/>
          <w:tab w:val="left" w:pos="8658"/>
        </w:tabs>
        <w:spacing w:before="50" w:line="273" w:lineRule="auto"/>
        <w:ind w:right="351"/>
        <w:rPr>
          <w:color w:val="000000"/>
          <w:sz w:val="28"/>
          <w:szCs w:val="28"/>
        </w:rPr>
      </w:pPr>
      <w:r>
        <w:rPr>
          <w:color w:val="000000"/>
          <w:sz w:val="28"/>
          <w:szCs w:val="28"/>
        </w:rPr>
        <w:t>спостереження</w:t>
      </w:r>
      <w:r>
        <w:rPr>
          <w:color w:val="000000"/>
          <w:sz w:val="28"/>
          <w:szCs w:val="28"/>
        </w:rPr>
        <w:tab/>
        <w:t>(за</w:t>
      </w:r>
      <w:r>
        <w:rPr>
          <w:color w:val="000000"/>
          <w:sz w:val="28"/>
          <w:szCs w:val="28"/>
        </w:rPr>
        <w:tab/>
        <w:t>освітнім</w:t>
      </w:r>
      <w:r>
        <w:rPr>
          <w:color w:val="000000"/>
          <w:sz w:val="28"/>
          <w:szCs w:val="28"/>
        </w:rPr>
        <w:tab/>
        <w:t>середовищем</w:t>
      </w:r>
      <w:r>
        <w:rPr>
          <w:color w:val="000000"/>
          <w:sz w:val="28"/>
          <w:szCs w:val="28"/>
        </w:rPr>
        <w:tab/>
        <w:t>та</w:t>
      </w:r>
      <w:r>
        <w:rPr>
          <w:color w:val="000000"/>
          <w:sz w:val="28"/>
          <w:szCs w:val="28"/>
        </w:rPr>
        <w:tab/>
        <w:t>проведенням</w:t>
      </w:r>
      <w:r>
        <w:rPr>
          <w:color w:val="000000"/>
          <w:sz w:val="28"/>
          <w:szCs w:val="28"/>
        </w:rPr>
        <w:tab/>
        <w:t>навчальних занять);</w:t>
      </w:r>
    </w:p>
    <w:p w:rsidR="00741797" w:rsidRDefault="006E5F36">
      <w:pPr>
        <w:numPr>
          <w:ilvl w:val="2"/>
          <w:numId w:val="76"/>
        </w:numPr>
        <w:pBdr>
          <w:top w:val="nil"/>
          <w:left w:val="nil"/>
          <w:bottom w:val="nil"/>
          <w:right w:val="nil"/>
          <w:between w:val="nil"/>
        </w:pBdr>
        <w:tabs>
          <w:tab w:val="left" w:pos="836"/>
          <w:tab w:val="left" w:pos="837"/>
        </w:tabs>
        <w:spacing w:before="6"/>
        <w:rPr>
          <w:color w:val="000000"/>
          <w:sz w:val="28"/>
          <w:szCs w:val="28"/>
        </w:rPr>
      </w:pPr>
      <w:r>
        <w:rPr>
          <w:color w:val="000000"/>
          <w:sz w:val="28"/>
          <w:szCs w:val="28"/>
        </w:rPr>
        <w:t>вивчення документації.</w:t>
      </w:r>
    </w:p>
    <w:p w:rsidR="00741797" w:rsidRDefault="006E5F36">
      <w:pPr>
        <w:numPr>
          <w:ilvl w:val="1"/>
          <w:numId w:val="76"/>
        </w:numPr>
        <w:pBdr>
          <w:top w:val="nil"/>
          <w:left w:val="nil"/>
          <w:bottom w:val="nil"/>
          <w:right w:val="nil"/>
          <w:between w:val="nil"/>
        </w:pBdr>
        <w:tabs>
          <w:tab w:val="left" w:pos="633"/>
        </w:tabs>
        <w:spacing w:before="250"/>
        <w:ind w:left="116" w:right="343" w:firstLine="0"/>
        <w:jc w:val="both"/>
        <w:rPr>
          <w:i/>
          <w:color w:val="000000"/>
          <w:sz w:val="28"/>
          <w:szCs w:val="28"/>
        </w:rPr>
      </w:pPr>
      <w:r>
        <w:rPr>
          <w:i/>
          <w:color w:val="000000"/>
          <w:sz w:val="28"/>
          <w:szCs w:val="28"/>
        </w:rPr>
        <w:t>Самооцінювання освітніх та управлінських процесів закладу та внутрішньої системи забезпечення якості освіти проводиться щорічно згідно графіку протягом навчального року, або у інший період, визначений наказом.</w:t>
      </w:r>
    </w:p>
    <w:p w:rsidR="00741797" w:rsidRDefault="00741797">
      <w:pPr>
        <w:pBdr>
          <w:top w:val="nil"/>
          <w:left w:val="nil"/>
          <w:bottom w:val="nil"/>
          <w:right w:val="nil"/>
          <w:between w:val="nil"/>
        </w:pBdr>
        <w:spacing w:before="10"/>
        <w:rPr>
          <w:i/>
          <w:color w:val="000000"/>
          <w:sz w:val="23"/>
          <w:szCs w:val="23"/>
        </w:rPr>
      </w:pPr>
    </w:p>
    <w:p w:rsidR="00741797" w:rsidRDefault="006E5F36">
      <w:pPr>
        <w:numPr>
          <w:ilvl w:val="1"/>
          <w:numId w:val="76"/>
        </w:numPr>
        <w:pBdr>
          <w:top w:val="nil"/>
          <w:left w:val="nil"/>
          <w:bottom w:val="nil"/>
          <w:right w:val="nil"/>
          <w:between w:val="nil"/>
        </w:pBdr>
        <w:tabs>
          <w:tab w:val="left" w:pos="632"/>
        </w:tabs>
        <w:spacing w:line="278" w:lineRule="auto"/>
        <w:ind w:left="116" w:right="343" w:firstLine="0"/>
        <w:jc w:val="both"/>
        <w:rPr>
          <w:i/>
          <w:color w:val="000000"/>
          <w:sz w:val="28"/>
          <w:szCs w:val="28"/>
        </w:rPr>
      </w:pPr>
      <w:r>
        <w:rPr>
          <w:i/>
          <w:color w:val="000000"/>
          <w:sz w:val="28"/>
          <w:szCs w:val="28"/>
        </w:rPr>
        <w:t>Самооцінювання освітніх та управлінських процесів закладу та внутрішньої системи забезпечення якості освіти здійснюється відповідно до моделі-графіку:</w:t>
      </w:r>
    </w:p>
    <w:p w:rsidR="00741797" w:rsidRDefault="00741797">
      <w:pPr>
        <w:pBdr>
          <w:top w:val="nil"/>
          <w:left w:val="nil"/>
          <w:bottom w:val="nil"/>
          <w:right w:val="nil"/>
          <w:between w:val="nil"/>
        </w:pBdr>
        <w:spacing w:before="4"/>
        <w:rPr>
          <w:i/>
          <w:color w:val="000000"/>
          <w:sz w:val="28"/>
          <w:szCs w:val="28"/>
        </w:rPr>
      </w:pPr>
    </w:p>
    <w:tbl>
      <w:tblPr>
        <w:tblStyle w:val="aa"/>
        <w:tblW w:w="1014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1561"/>
        <w:gridCol w:w="7907"/>
      </w:tblGrid>
      <w:tr w:rsidR="00741797">
        <w:trPr>
          <w:trHeight w:val="550"/>
        </w:trPr>
        <w:tc>
          <w:tcPr>
            <w:tcW w:w="676" w:type="dxa"/>
          </w:tcPr>
          <w:p w:rsidR="00741797" w:rsidRDefault="006E5F36">
            <w:pPr>
              <w:pBdr>
                <w:top w:val="nil"/>
                <w:left w:val="nil"/>
                <w:bottom w:val="nil"/>
                <w:right w:val="nil"/>
                <w:between w:val="nil"/>
              </w:pBdr>
              <w:spacing w:line="272" w:lineRule="auto"/>
              <w:ind w:left="219"/>
              <w:rPr>
                <w:b/>
                <w:color w:val="000000"/>
                <w:sz w:val="24"/>
                <w:szCs w:val="24"/>
              </w:rPr>
            </w:pPr>
            <w:r>
              <w:rPr>
                <w:b/>
                <w:color w:val="000000"/>
                <w:sz w:val="24"/>
                <w:szCs w:val="24"/>
              </w:rPr>
              <w:t>№</w:t>
            </w:r>
          </w:p>
          <w:p w:rsidR="00741797" w:rsidRDefault="006E5F36">
            <w:pPr>
              <w:pBdr>
                <w:top w:val="nil"/>
                <w:left w:val="nil"/>
                <w:bottom w:val="nil"/>
                <w:right w:val="nil"/>
                <w:between w:val="nil"/>
              </w:pBdr>
              <w:spacing w:line="259" w:lineRule="auto"/>
              <w:ind w:left="166"/>
              <w:rPr>
                <w:b/>
                <w:color w:val="000000"/>
                <w:sz w:val="24"/>
                <w:szCs w:val="24"/>
              </w:rPr>
            </w:pPr>
            <w:r>
              <w:rPr>
                <w:b/>
                <w:color w:val="000000"/>
                <w:sz w:val="24"/>
                <w:szCs w:val="24"/>
              </w:rPr>
              <w:t>п\п</w:t>
            </w:r>
          </w:p>
        </w:tc>
        <w:tc>
          <w:tcPr>
            <w:tcW w:w="1561" w:type="dxa"/>
          </w:tcPr>
          <w:p w:rsidR="00741797" w:rsidRDefault="006E5F36">
            <w:pPr>
              <w:pBdr>
                <w:top w:val="nil"/>
                <w:left w:val="nil"/>
                <w:bottom w:val="nil"/>
                <w:right w:val="nil"/>
                <w:between w:val="nil"/>
              </w:pBdr>
              <w:spacing w:line="272" w:lineRule="auto"/>
              <w:ind w:left="262"/>
              <w:rPr>
                <w:b/>
                <w:color w:val="000000"/>
                <w:sz w:val="24"/>
                <w:szCs w:val="24"/>
              </w:rPr>
            </w:pPr>
            <w:r>
              <w:rPr>
                <w:b/>
                <w:color w:val="000000"/>
                <w:sz w:val="24"/>
                <w:szCs w:val="24"/>
              </w:rPr>
              <w:t>Навчаль-</w:t>
            </w:r>
          </w:p>
          <w:p w:rsidR="00741797" w:rsidRDefault="006E5F36">
            <w:pPr>
              <w:pBdr>
                <w:top w:val="nil"/>
                <w:left w:val="nil"/>
                <w:bottom w:val="nil"/>
                <w:right w:val="nil"/>
                <w:between w:val="nil"/>
              </w:pBdr>
              <w:spacing w:line="259" w:lineRule="auto"/>
              <w:ind w:left="371"/>
              <w:rPr>
                <w:b/>
                <w:color w:val="000000"/>
                <w:sz w:val="24"/>
                <w:szCs w:val="24"/>
              </w:rPr>
            </w:pPr>
            <w:r>
              <w:rPr>
                <w:b/>
                <w:color w:val="000000"/>
                <w:sz w:val="24"/>
                <w:szCs w:val="24"/>
              </w:rPr>
              <w:t>ний рік</w:t>
            </w:r>
          </w:p>
        </w:tc>
        <w:tc>
          <w:tcPr>
            <w:tcW w:w="7907" w:type="dxa"/>
          </w:tcPr>
          <w:p w:rsidR="00741797" w:rsidRDefault="006E5F36">
            <w:pPr>
              <w:pBdr>
                <w:top w:val="nil"/>
                <w:left w:val="nil"/>
                <w:bottom w:val="nil"/>
                <w:right w:val="nil"/>
                <w:between w:val="nil"/>
              </w:pBdr>
              <w:spacing w:line="272" w:lineRule="auto"/>
              <w:ind w:left="108" w:right="103"/>
              <w:jc w:val="center"/>
              <w:rPr>
                <w:b/>
                <w:color w:val="000000"/>
                <w:sz w:val="24"/>
                <w:szCs w:val="24"/>
              </w:rPr>
            </w:pPr>
            <w:r>
              <w:rPr>
                <w:b/>
                <w:color w:val="000000"/>
                <w:sz w:val="24"/>
                <w:szCs w:val="24"/>
              </w:rPr>
              <w:t>Напрям самооцінювання</w:t>
            </w:r>
          </w:p>
        </w:tc>
      </w:tr>
      <w:tr w:rsidR="00741797">
        <w:trPr>
          <w:trHeight w:val="414"/>
        </w:trPr>
        <w:tc>
          <w:tcPr>
            <w:tcW w:w="676" w:type="dxa"/>
          </w:tcPr>
          <w:p w:rsidR="00741797" w:rsidRDefault="009468E1">
            <w:pPr>
              <w:pBdr>
                <w:top w:val="nil"/>
                <w:left w:val="nil"/>
                <w:bottom w:val="nil"/>
                <w:right w:val="nil"/>
                <w:between w:val="nil"/>
              </w:pBdr>
              <w:spacing w:before="3"/>
              <w:ind w:left="12"/>
              <w:jc w:val="center"/>
              <w:rPr>
                <w:b/>
                <w:color w:val="000000"/>
                <w:sz w:val="24"/>
                <w:szCs w:val="24"/>
              </w:rPr>
            </w:pPr>
            <w:r>
              <w:rPr>
                <w:b/>
                <w:color w:val="000000"/>
                <w:sz w:val="24"/>
                <w:szCs w:val="24"/>
              </w:rPr>
              <w:t>1</w:t>
            </w:r>
          </w:p>
        </w:tc>
        <w:tc>
          <w:tcPr>
            <w:tcW w:w="1561" w:type="dxa"/>
          </w:tcPr>
          <w:p w:rsidR="00741797" w:rsidRDefault="009468E1">
            <w:pPr>
              <w:pBdr>
                <w:top w:val="nil"/>
                <w:left w:val="nil"/>
                <w:bottom w:val="nil"/>
                <w:right w:val="nil"/>
                <w:between w:val="nil"/>
              </w:pBdr>
              <w:spacing w:line="275" w:lineRule="auto"/>
              <w:ind w:left="258"/>
              <w:rPr>
                <w:color w:val="000000"/>
                <w:sz w:val="24"/>
                <w:szCs w:val="24"/>
              </w:rPr>
            </w:pPr>
            <w:r>
              <w:rPr>
                <w:color w:val="000000"/>
                <w:sz w:val="24"/>
                <w:szCs w:val="24"/>
              </w:rPr>
              <w:t>2022-2023</w:t>
            </w:r>
          </w:p>
        </w:tc>
        <w:tc>
          <w:tcPr>
            <w:tcW w:w="7907" w:type="dxa"/>
          </w:tcPr>
          <w:p w:rsidR="00741797" w:rsidRDefault="006E5F36">
            <w:pPr>
              <w:pBdr>
                <w:top w:val="nil"/>
                <w:left w:val="nil"/>
                <w:bottom w:val="nil"/>
                <w:right w:val="nil"/>
                <w:between w:val="nil"/>
              </w:pBdr>
              <w:spacing w:line="275" w:lineRule="auto"/>
              <w:ind w:left="108" w:right="108"/>
              <w:jc w:val="center"/>
              <w:rPr>
                <w:color w:val="000000"/>
                <w:sz w:val="24"/>
                <w:szCs w:val="24"/>
              </w:rPr>
            </w:pPr>
            <w:r>
              <w:rPr>
                <w:color w:val="000000"/>
                <w:sz w:val="24"/>
                <w:szCs w:val="24"/>
              </w:rPr>
              <w:t>Напрям «Освітнє середовище закладу освіти»</w:t>
            </w:r>
          </w:p>
        </w:tc>
      </w:tr>
      <w:tr w:rsidR="00741797">
        <w:trPr>
          <w:trHeight w:val="413"/>
        </w:trPr>
        <w:tc>
          <w:tcPr>
            <w:tcW w:w="676" w:type="dxa"/>
          </w:tcPr>
          <w:p w:rsidR="00741797" w:rsidRDefault="009468E1">
            <w:pPr>
              <w:pBdr>
                <w:top w:val="nil"/>
                <w:left w:val="nil"/>
                <w:bottom w:val="nil"/>
                <w:right w:val="nil"/>
                <w:between w:val="nil"/>
              </w:pBdr>
              <w:spacing w:before="3"/>
              <w:ind w:left="12"/>
              <w:jc w:val="center"/>
              <w:rPr>
                <w:b/>
                <w:color w:val="000000"/>
                <w:sz w:val="24"/>
                <w:szCs w:val="24"/>
              </w:rPr>
            </w:pPr>
            <w:r>
              <w:rPr>
                <w:b/>
                <w:color w:val="000000"/>
                <w:sz w:val="24"/>
                <w:szCs w:val="24"/>
              </w:rPr>
              <w:t>2</w:t>
            </w:r>
          </w:p>
        </w:tc>
        <w:tc>
          <w:tcPr>
            <w:tcW w:w="1561" w:type="dxa"/>
          </w:tcPr>
          <w:p w:rsidR="00741797" w:rsidRDefault="009468E1">
            <w:pPr>
              <w:pBdr>
                <w:top w:val="nil"/>
                <w:left w:val="nil"/>
                <w:bottom w:val="nil"/>
                <w:right w:val="nil"/>
                <w:between w:val="nil"/>
              </w:pBdr>
              <w:spacing w:line="275" w:lineRule="auto"/>
              <w:ind w:left="258"/>
              <w:rPr>
                <w:color w:val="000000"/>
                <w:sz w:val="24"/>
                <w:szCs w:val="24"/>
              </w:rPr>
            </w:pPr>
            <w:r>
              <w:rPr>
                <w:color w:val="000000"/>
                <w:sz w:val="24"/>
                <w:szCs w:val="24"/>
              </w:rPr>
              <w:t>2023-2024</w:t>
            </w:r>
          </w:p>
        </w:tc>
        <w:tc>
          <w:tcPr>
            <w:tcW w:w="7907" w:type="dxa"/>
          </w:tcPr>
          <w:p w:rsidR="00741797" w:rsidRDefault="006E5F36">
            <w:pPr>
              <w:pBdr>
                <w:top w:val="nil"/>
                <w:left w:val="nil"/>
                <w:bottom w:val="nil"/>
                <w:right w:val="nil"/>
                <w:between w:val="nil"/>
              </w:pBdr>
              <w:spacing w:line="275" w:lineRule="auto"/>
              <w:ind w:left="108" w:right="108"/>
              <w:jc w:val="center"/>
              <w:rPr>
                <w:color w:val="000000"/>
                <w:sz w:val="24"/>
                <w:szCs w:val="24"/>
              </w:rPr>
            </w:pPr>
            <w:r>
              <w:rPr>
                <w:color w:val="000000"/>
                <w:sz w:val="24"/>
                <w:szCs w:val="24"/>
              </w:rPr>
              <w:t>Напрям «Система оцінювання здобувачів освіти»</w:t>
            </w:r>
          </w:p>
        </w:tc>
      </w:tr>
      <w:tr w:rsidR="00741797">
        <w:trPr>
          <w:trHeight w:val="414"/>
        </w:trPr>
        <w:tc>
          <w:tcPr>
            <w:tcW w:w="676" w:type="dxa"/>
          </w:tcPr>
          <w:p w:rsidR="00741797" w:rsidRDefault="009468E1">
            <w:pPr>
              <w:pBdr>
                <w:top w:val="nil"/>
                <w:left w:val="nil"/>
                <w:bottom w:val="nil"/>
                <w:right w:val="nil"/>
                <w:between w:val="nil"/>
              </w:pBdr>
              <w:spacing w:before="3"/>
              <w:ind w:left="12"/>
              <w:jc w:val="center"/>
              <w:rPr>
                <w:b/>
                <w:color w:val="000000"/>
                <w:sz w:val="24"/>
                <w:szCs w:val="24"/>
              </w:rPr>
            </w:pPr>
            <w:r>
              <w:rPr>
                <w:b/>
                <w:color w:val="000000"/>
                <w:sz w:val="24"/>
                <w:szCs w:val="24"/>
              </w:rPr>
              <w:t>3</w:t>
            </w:r>
          </w:p>
        </w:tc>
        <w:tc>
          <w:tcPr>
            <w:tcW w:w="1561" w:type="dxa"/>
          </w:tcPr>
          <w:p w:rsidR="00741797" w:rsidRDefault="009468E1">
            <w:pPr>
              <w:pBdr>
                <w:top w:val="nil"/>
                <w:left w:val="nil"/>
                <w:bottom w:val="nil"/>
                <w:right w:val="nil"/>
                <w:between w:val="nil"/>
              </w:pBdr>
              <w:spacing w:line="275" w:lineRule="auto"/>
              <w:ind w:left="258"/>
              <w:rPr>
                <w:color w:val="000000"/>
                <w:sz w:val="24"/>
                <w:szCs w:val="24"/>
              </w:rPr>
            </w:pPr>
            <w:r>
              <w:rPr>
                <w:color w:val="000000"/>
                <w:sz w:val="24"/>
                <w:szCs w:val="24"/>
              </w:rPr>
              <w:t>2024-2025</w:t>
            </w:r>
          </w:p>
        </w:tc>
        <w:tc>
          <w:tcPr>
            <w:tcW w:w="7907" w:type="dxa"/>
          </w:tcPr>
          <w:p w:rsidR="00741797" w:rsidRDefault="006E5F36">
            <w:pPr>
              <w:pBdr>
                <w:top w:val="nil"/>
                <w:left w:val="nil"/>
                <w:bottom w:val="nil"/>
                <w:right w:val="nil"/>
                <w:between w:val="nil"/>
              </w:pBdr>
              <w:spacing w:line="275" w:lineRule="auto"/>
              <w:ind w:left="108" w:right="108"/>
              <w:jc w:val="center"/>
              <w:rPr>
                <w:color w:val="000000"/>
                <w:sz w:val="24"/>
                <w:szCs w:val="24"/>
              </w:rPr>
            </w:pPr>
            <w:r>
              <w:rPr>
                <w:color w:val="000000"/>
                <w:sz w:val="24"/>
                <w:szCs w:val="24"/>
              </w:rPr>
              <w:t>Напрям «Педагогічна діяльність педагогічних працівників закладу освіти»</w:t>
            </w:r>
          </w:p>
        </w:tc>
      </w:tr>
      <w:tr w:rsidR="00741797">
        <w:trPr>
          <w:trHeight w:val="414"/>
        </w:trPr>
        <w:tc>
          <w:tcPr>
            <w:tcW w:w="676" w:type="dxa"/>
          </w:tcPr>
          <w:p w:rsidR="00741797" w:rsidRDefault="009468E1">
            <w:pPr>
              <w:pBdr>
                <w:top w:val="nil"/>
                <w:left w:val="nil"/>
                <w:bottom w:val="nil"/>
                <w:right w:val="nil"/>
                <w:between w:val="nil"/>
              </w:pBdr>
              <w:spacing w:before="3"/>
              <w:ind w:left="12"/>
              <w:jc w:val="center"/>
              <w:rPr>
                <w:b/>
                <w:color w:val="000000"/>
                <w:sz w:val="24"/>
                <w:szCs w:val="24"/>
              </w:rPr>
            </w:pPr>
            <w:r>
              <w:rPr>
                <w:b/>
                <w:color w:val="000000"/>
                <w:sz w:val="24"/>
                <w:szCs w:val="24"/>
              </w:rPr>
              <w:t>4</w:t>
            </w:r>
          </w:p>
        </w:tc>
        <w:tc>
          <w:tcPr>
            <w:tcW w:w="1561" w:type="dxa"/>
          </w:tcPr>
          <w:p w:rsidR="00741797" w:rsidRDefault="009468E1">
            <w:pPr>
              <w:pBdr>
                <w:top w:val="nil"/>
                <w:left w:val="nil"/>
                <w:bottom w:val="nil"/>
                <w:right w:val="nil"/>
                <w:between w:val="nil"/>
              </w:pBdr>
              <w:spacing w:line="275" w:lineRule="auto"/>
              <w:ind w:left="258"/>
              <w:rPr>
                <w:color w:val="000000"/>
                <w:sz w:val="24"/>
                <w:szCs w:val="24"/>
              </w:rPr>
            </w:pPr>
            <w:r>
              <w:rPr>
                <w:color w:val="000000"/>
                <w:sz w:val="24"/>
                <w:szCs w:val="24"/>
              </w:rPr>
              <w:t>2025-2026</w:t>
            </w:r>
          </w:p>
        </w:tc>
        <w:tc>
          <w:tcPr>
            <w:tcW w:w="7907" w:type="dxa"/>
          </w:tcPr>
          <w:p w:rsidR="00741797" w:rsidRDefault="006E5F36">
            <w:pPr>
              <w:pBdr>
                <w:top w:val="nil"/>
                <w:left w:val="nil"/>
                <w:bottom w:val="nil"/>
                <w:right w:val="nil"/>
                <w:between w:val="nil"/>
              </w:pBdr>
              <w:spacing w:line="275" w:lineRule="auto"/>
              <w:ind w:left="108" w:right="104"/>
              <w:jc w:val="center"/>
              <w:rPr>
                <w:color w:val="000000"/>
                <w:sz w:val="24"/>
                <w:szCs w:val="24"/>
              </w:rPr>
            </w:pPr>
            <w:r>
              <w:rPr>
                <w:color w:val="000000"/>
                <w:sz w:val="24"/>
                <w:szCs w:val="24"/>
              </w:rPr>
              <w:t>Напрям «Управлінські процеси закладу освіти»</w:t>
            </w:r>
          </w:p>
        </w:tc>
      </w:tr>
      <w:tr w:rsidR="009468E1">
        <w:trPr>
          <w:trHeight w:val="414"/>
        </w:trPr>
        <w:tc>
          <w:tcPr>
            <w:tcW w:w="676" w:type="dxa"/>
          </w:tcPr>
          <w:p w:rsidR="009468E1" w:rsidRDefault="009468E1">
            <w:pPr>
              <w:pBdr>
                <w:top w:val="nil"/>
                <w:left w:val="nil"/>
                <w:bottom w:val="nil"/>
                <w:right w:val="nil"/>
                <w:between w:val="nil"/>
              </w:pBdr>
              <w:spacing w:before="3"/>
              <w:ind w:left="12"/>
              <w:jc w:val="center"/>
              <w:rPr>
                <w:b/>
                <w:color w:val="000000"/>
                <w:sz w:val="24"/>
                <w:szCs w:val="24"/>
              </w:rPr>
            </w:pPr>
          </w:p>
        </w:tc>
        <w:tc>
          <w:tcPr>
            <w:tcW w:w="1561" w:type="dxa"/>
          </w:tcPr>
          <w:p w:rsidR="009468E1" w:rsidRDefault="009468E1">
            <w:pPr>
              <w:pBdr>
                <w:top w:val="nil"/>
                <w:left w:val="nil"/>
                <w:bottom w:val="nil"/>
                <w:right w:val="nil"/>
                <w:between w:val="nil"/>
              </w:pBdr>
              <w:spacing w:line="275" w:lineRule="auto"/>
              <w:ind w:left="258"/>
              <w:rPr>
                <w:color w:val="000000"/>
                <w:sz w:val="24"/>
                <w:szCs w:val="24"/>
              </w:rPr>
            </w:pPr>
          </w:p>
        </w:tc>
        <w:tc>
          <w:tcPr>
            <w:tcW w:w="7907" w:type="dxa"/>
          </w:tcPr>
          <w:p w:rsidR="009468E1" w:rsidRDefault="009468E1">
            <w:pPr>
              <w:pBdr>
                <w:top w:val="nil"/>
                <w:left w:val="nil"/>
                <w:bottom w:val="nil"/>
                <w:right w:val="nil"/>
                <w:between w:val="nil"/>
              </w:pBdr>
              <w:spacing w:line="275" w:lineRule="auto"/>
              <w:ind w:left="108" w:right="104"/>
              <w:jc w:val="center"/>
              <w:rPr>
                <w:color w:val="000000"/>
                <w:sz w:val="24"/>
                <w:szCs w:val="24"/>
              </w:rPr>
            </w:pPr>
          </w:p>
        </w:tc>
      </w:tr>
    </w:tbl>
    <w:p w:rsidR="00741797" w:rsidRDefault="00741797">
      <w:pPr>
        <w:pBdr>
          <w:top w:val="nil"/>
          <w:left w:val="nil"/>
          <w:bottom w:val="nil"/>
          <w:right w:val="nil"/>
          <w:between w:val="nil"/>
        </w:pBdr>
        <w:spacing w:before="4"/>
        <w:rPr>
          <w:i/>
          <w:color w:val="000000"/>
          <w:sz w:val="27"/>
          <w:szCs w:val="27"/>
        </w:rPr>
      </w:pPr>
    </w:p>
    <w:p w:rsidR="00741797" w:rsidRDefault="006E5F36">
      <w:pPr>
        <w:numPr>
          <w:ilvl w:val="1"/>
          <w:numId w:val="76"/>
        </w:numPr>
        <w:pBdr>
          <w:top w:val="nil"/>
          <w:left w:val="nil"/>
          <w:bottom w:val="nil"/>
          <w:right w:val="nil"/>
          <w:between w:val="nil"/>
        </w:pBdr>
        <w:tabs>
          <w:tab w:val="left" w:pos="748"/>
        </w:tabs>
        <w:ind w:left="747" w:hanging="632"/>
        <w:jc w:val="both"/>
        <w:rPr>
          <w:i/>
          <w:color w:val="000000"/>
          <w:sz w:val="28"/>
          <w:szCs w:val="28"/>
        </w:rPr>
      </w:pPr>
      <w:r>
        <w:rPr>
          <w:i/>
          <w:color w:val="000000"/>
          <w:sz w:val="28"/>
          <w:szCs w:val="28"/>
        </w:rPr>
        <w:t>Самооцінювання проводиться у такі етапи:</w:t>
      </w:r>
    </w:p>
    <w:p w:rsidR="00741797" w:rsidRDefault="006E5F36">
      <w:pPr>
        <w:numPr>
          <w:ilvl w:val="2"/>
          <w:numId w:val="96"/>
        </w:numPr>
        <w:pBdr>
          <w:top w:val="nil"/>
          <w:left w:val="nil"/>
          <w:bottom w:val="nil"/>
          <w:right w:val="nil"/>
          <w:between w:val="nil"/>
        </w:pBdr>
        <w:tabs>
          <w:tab w:val="left" w:pos="961"/>
        </w:tabs>
        <w:spacing w:before="130"/>
        <w:ind w:hanging="845"/>
        <w:jc w:val="both"/>
        <w:rPr>
          <w:color w:val="000000"/>
          <w:sz w:val="28"/>
          <w:szCs w:val="28"/>
        </w:rPr>
      </w:pPr>
      <w:r>
        <w:rPr>
          <w:color w:val="000000"/>
          <w:sz w:val="28"/>
          <w:szCs w:val="28"/>
        </w:rPr>
        <w:t>Підготовка до проведення самооцінювання:</w:t>
      </w:r>
    </w:p>
    <w:p w:rsidR="00741797" w:rsidRDefault="006E5F36">
      <w:pPr>
        <w:numPr>
          <w:ilvl w:val="3"/>
          <w:numId w:val="96"/>
        </w:numPr>
        <w:pBdr>
          <w:top w:val="nil"/>
          <w:left w:val="nil"/>
          <w:bottom w:val="nil"/>
          <w:right w:val="nil"/>
          <w:between w:val="nil"/>
        </w:pBdr>
        <w:tabs>
          <w:tab w:val="left" w:pos="1265"/>
        </w:tabs>
        <w:spacing w:before="46" w:line="278" w:lineRule="auto"/>
        <w:ind w:right="355" w:hanging="360"/>
        <w:jc w:val="both"/>
        <w:rPr>
          <w:color w:val="000000"/>
          <w:sz w:val="28"/>
          <w:szCs w:val="28"/>
        </w:rPr>
      </w:pPr>
      <w:r>
        <w:rPr>
          <w:color w:val="000000"/>
          <w:sz w:val="28"/>
          <w:szCs w:val="28"/>
        </w:rPr>
        <w:t>оформлення документації для проведення самооцінювання (наказ, форми звітів);</w:t>
      </w:r>
    </w:p>
    <w:p w:rsidR="00741797" w:rsidRDefault="006E5F36">
      <w:pPr>
        <w:numPr>
          <w:ilvl w:val="3"/>
          <w:numId w:val="96"/>
        </w:numPr>
        <w:pBdr>
          <w:top w:val="nil"/>
          <w:left w:val="nil"/>
          <w:bottom w:val="nil"/>
          <w:right w:val="nil"/>
          <w:between w:val="nil"/>
        </w:pBdr>
        <w:tabs>
          <w:tab w:val="left" w:pos="1265"/>
        </w:tabs>
        <w:spacing w:line="276" w:lineRule="auto"/>
        <w:ind w:right="347" w:hanging="360"/>
        <w:jc w:val="both"/>
        <w:rPr>
          <w:color w:val="000000"/>
          <w:sz w:val="28"/>
          <w:szCs w:val="28"/>
        </w:rPr>
      </w:pPr>
      <w:r>
        <w:rPr>
          <w:color w:val="000000"/>
          <w:sz w:val="28"/>
          <w:szCs w:val="28"/>
        </w:rPr>
        <w:t>затвердження складу робочої групи з вивчення та оцінювання системи за 4 напрямами, до яких залучаються представники адміністрації закладу, педагогічні працівники, а також за потреби учні та батьки;</w:t>
      </w:r>
    </w:p>
    <w:p w:rsidR="00741797" w:rsidRDefault="006E5F36">
      <w:pPr>
        <w:numPr>
          <w:ilvl w:val="3"/>
          <w:numId w:val="96"/>
        </w:numPr>
        <w:pBdr>
          <w:top w:val="nil"/>
          <w:left w:val="nil"/>
          <w:bottom w:val="nil"/>
          <w:right w:val="nil"/>
          <w:between w:val="nil"/>
        </w:pBdr>
        <w:tabs>
          <w:tab w:val="left" w:pos="1265"/>
        </w:tabs>
        <w:ind w:hanging="360"/>
        <w:jc w:val="both"/>
        <w:rPr>
          <w:color w:val="000000"/>
          <w:sz w:val="28"/>
          <w:szCs w:val="28"/>
        </w:rPr>
      </w:pPr>
      <w:r>
        <w:rPr>
          <w:color w:val="000000"/>
          <w:sz w:val="28"/>
          <w:szCs w:val="28"/>
        </w:rPr>
        <w:t>складання плану роботи робочої групи з проведення самооцінювання;</w:t>
      </w:r>
    </w:p>
    <w:p w:rsidR="00741797" w:rsidRDefault="006E5F36">
      <w:pPr>
        <w:numPr>
          <w:ilvl w:val="3"/>
          <w:numId w:val="96"/>
        </w:numPr>
        <w:pBdr>
          <w:top w:val="nil"/>
          <w:left w:val="nil"/>
          <w:bottom w:val="nil"/>
          <w:right w:val="nil"/>
          <w:between w:val="nil"/>
        </w:pBdr>
        <w:tabs>
          <w:tab w:val="left" w:pos="1265"/>
        </w:tabs>
        <w:spacing w:before="41"/>
        <w:ind w:hanging="360"/>
        <w:jc w:val="both"/>
        <w:rPr>
          <w:color w:val="000000"/>
          <w:sz w:val="28"/>
          <w:szCs w:val="28"/>
        </w:rPr>
      </w:pPr>
      <w:r>
        <w:rPr>
          <w:color w:val="000000"/>
          <w:sz w:val="28"/>
          <w:szCs w:val="28"/>
        </w:rPr>
        <w:t>визначення методів збору інформації.</w:t>
      </w:r>
    </w:p>
    <w:p w:rsidR="00741797" w:rsidRDefault="00741797">
      <w:pPr>
        <w:pBdr>
          <w:top w:val="nil"/>
          <w:left w:val="nil"/>
          <w:bottom w:val="nil"/>
          <w:right w:val="nil"/>
          <w:between w:val="nil"/>
        </w:pBdr>
        <w:spacing w:before="9"/>
        <w:rPr>
          <w:color w:val="000000"/>
          <w:sz w:val="31"/>
          <w:szCs w:val="31"/>
        </w:rPr>
      </w:pPr>
    </w:p>
    <w:p w:rsidR="00741797" w:rsidRDefault="006E5F36">
      <w:pPr>
        <w:numPr>
          <w:ilvl w:val="2"/>
          <w:numId w:val="96"/>
        </w:numPr>
        <w:pBdr>
          <w:top w:val="nil"/>
          <w:left w:val="nil"/>
          <w:bottom w:val="nil"/>
          <w:right w:val="nil"/>
          <w:between w:val="nil"/>
        </w:pBdr>
        <w:tabs>
          <w:tab w:val="left" w:pos="1557"/>
        </w:tabs>
        <w:spacing w:before="1" w:line="278" w:lineRule="auto"/>
        <w:ind w:left="836" w:right="348" w:hanging="721"/>
        <w:jc w:val="both"/>
        <w:rPr>
          <w:color w:val="000000"/>
          <w:sz w:val="28"/>
          <w:szCs w:val="28"/>
        </w:rPr>
      </w:pPr>
      <w:r>
        <w:rPr>
          <w:color w:val="000000"/>
          <w:sz w:val="28"/>
          <w:szCs w:val="28"/>
        </w:rPr>
        <w:t>Діяльність робочої групи з проведення самооцінювання за напрямами, що передбачає збір та аналіз інформації, отриманої під час спостереження, опитування та вивчення документації.</w:t>
      </w:r>
    </w:p>
    <w:p w:rsidR="00741797" w:rsidRDefault="006E5F36">
      <w:pPr>
        <w:numPr>
          <w:ilvl w:val="2"/>
          <w:numId w:val="96"/>
        </w:numPr>
        <w:pBdr>
          <w:top w:val="nil"/>
          <w:left w:val="nil"/>
          <w:bottom w:val="nil"/>
          <w:right w:val="nil"/>
          <w:between w:val="nil"/>
        </w:pBdr>
        <w:tabs>
          <w:tab w:val="left" w:pos="1557"/>
        </w:tabs>
        <w:spacing w:before="255" w:line="276" w:lineRule="auto"/>
        <w:ind w:left="836" w:right="346" w:hanging="721"/>
        <w:jc w:val="both"/>
        <w:rPr>
          <w:color w:val="000000"/>
          <w:sz w:val="28"/>
          <w:szCs w:val="28"/>
        </w:rPr>
      </w:pPr>
      <w:r>
        <w:rPr>
          <w:color w:val="000000"/>
          <w:sz w:val="28"/>
          <w:szCs w:val="28"/>
        </w:rPr>
        <w:t>Узагальнення результатів самооцінювання, визначення рівня якості освітньої діяльності закладу, складання висновку про результати самооцінювання освітніх і управлінських процесів закладу, заповнення звіту.</w:t>
      </w:r>
    </w:p>
    <w:p w:rsidR="00741797" w:rsidRDefault="006E5F36">
      <w:pPr>
        <w:numPr>
          <w:ilvl w:val="3"/>
          <w:numId w:val="93"/>
        </w:numPr>
        <w:pBdr>
          <w:top w:val="nil"/>
          <w:left w:val="nil"/>
          <w:bottom w:val="nil"/>
          <w:right w:val="nil"/>
          <w:between w:val="nil"/>
        </w:pBdr>
        <w:tabs>
          <w:tab w:val="left" w:pos="1557"/>
        </w:tabs>
        <w:spacing w:before="266" w:line="278" w:lineRule="auto"/>
        <w:ind w:right="356" w:hanging="721"/>
        <w:jc w:val="both"/>
        <w:rPr>
          <w:color w:val="000000"/>
          <w:sz w:val="28"/>
          <w:szCs w:val="28"/>
        </w:rPr>
        <w:sectPr w:rsidR="00741797">
          <w:pgSz w:w="11910" w:h="16840"/>
          <w:pgMar w:top="1040" w:right="220" w:bottom="800" w:left="1300" w:header="0" w:footer="539" w:gutter="0"/>
          <w:cols w:space="720"/>
        </w:sectPr>
      </w:pPr>
      <w:r>
        <w:rPr>
          <w:color w:val="000000"/>
          <w:sz w:val="28"/>
          <w:szCs w:val="28"/>
        </w:rPr>
        <w:t>Результати самооцінювання фіксуються в таблиці «Узагальнена таблиця критеріїв, індикаторів та інструментарію для оцінювання освітніх і</w:t>
      </w:r>
    </w:p>
    <w:p w:rsidR="00741797" w:rsidRDefault="006E5F36">
      <w:pPr>
        <w:pBdr>
          <w:top w:val="nil"/>
          <w:left w:val="nil"/>
          <w:bottom w:val="nil"/>
          <w:right w:val="nil"/>
          <w:between w:val="nil"/>
        </w:pBdr>
        <w:spacing w:before="71" w:line="273" w:lineRule="auto"/>
        <w:ind w:left="836" w:right="358"/>
        <w:jc w:val="both"/>
        <w:rPr>
          <w:color w:val="000000"/>
          <w:sz w:val="28"/>
          <w:szCs w:val="28"/>
        </w:rPr>
      </w:pPr>
      <w:r>
        <w:rPr>
          <w:color w:val="000000"/>
          <w:sz w:val="28"/>
          <w:szCs w:val="28"/>
        </w:rPr>
        <w:lastRenderedPageBreak/>
        <w:t>управлінських процесів закладу та внутрішньої системи забезпечення якості освіти» (додаток 2 до Положення).</w:t>
      </w:r>
    </w:p>
    <w:p w:rsidR="00741797" w:rsidRDefault="00741797">
      <w:pPr>
        <w:pBdr>
          <w:top w:val="nil"/>
          <w:left w:val="nil"/>
          <w:bottom w:val="nil"/>
          <w:right w:val="nil"/>
          <w:between w:val="nil"/>
        </w:pBdr>
        <w:rPr>
          <w:color w:val="000000"/>
          <w:sz w:val="28"/>
          <w:szCs w:val="28"/>
        </w:rPr>
      </w:pPr>
    </w:p>
    <w:p w:rsidR="00741797" w:rsidRDefault="006E5F36">
      <w:pPr>
        <w:numPr>
          <w:ilvl w:val="3"/>
          <w:numId w:val="93"/>
        </w:numPr>
        <w:pBdr>
          <w:top w:val="nil"/>
          <w:left w:val="nil"/>
          <w:bottom w:val="nil"/>
          <w:right w:val="nil"/>
          <w:between w:val="nil"/>
        </w:pBdr>
        <w:tabs>
          <w:tab w:val="left" w:pos="1557"/>
        </w:tabs>
        <w:ind w:left="1557"/>
        <w:jc w:val="both"/>
        <w:rPr>
          <w:color w:val="000000"/>
          <w:sz w:val="28"/>
          <w:szCs w:val="28"/>
        </w:rPr>
      </w:pPr>
      <w:r>
        <w:rPr>
          <w:color w:val="000000"/>
          <w:sz w:val="28"/>
          <w:szCs w:val="28"/>
        </w:rPr>
        <w:t>Узагальнена інформація співставляється з вербальним шаблоном</w:t>
      </w:r>
    </w:p>
    <w:p w:rsidR="00741797" w:rsidRDefault="006E5F36">
      <w:pPr>
        <w:pBdr>
          <w:top w:val="nil"/>
          <w:left w:val="nil"/>
          <w:bottom w:val="nil"/>
          <w:right w:val="nil"/>
          <w:between w:val="nil"/>
        </w:pBdr>
        <w:spacing w:before="50" w:line="276" w:lineRule="auto"/>
        <w:ind w:left="836" w:right="350"/>
        <w:jc w:val="both"/>
        <w:rPr>
          <w:color w:val="000000"/>
          <w:sz w:val="28"/>
          <w:szCs w:val="28"/>
        </w:rPr>
      </w:pPr>
      <w:r>
        <w:rPr>
          <w:color w:val="000000"/>
          <w:sz w:val="28"/>
          <w:szCs w:val="28"/>
        </w:rPr>
        <w:t>«Орієнтовні рівні самооцінювання закладу загальної середньої освіти щодо дотримання вимоги/правила організації освітніх і управлінських процесів закладу освіти та внутрішньої системи забезпечення якості» (додаток 3 до Положення).</w:t>
      </w:r>
    </w:p>
    <w:p w:rsidR="00741797" w:rsidRDefault="006E5F36">
      <w:pPr>
        <w:numPr>
          <w:ilvl w:val="3"/>
          <w:numId w:val="93"/>
        </w:numPr>
        <w:pBdr>
          <w:top w:val="nil"/>
          <w:left w:val="nil"/>
          <w:bottom w:val="nil"/>
          <w:right w:val="nil"/>
          <w:between w:val="nil"/>
        </w:pBdr>
        <w:tabs>
          <w:tab w:val="left" w:pos="1557"/>
        </w:tabs>
        <w:spacing w:before="263" w:line="276" w:lineRule="auto"/>
        <w:ind w:right="347" w:hanging="721"/>
        <w:jc w:val="both"/>
        <w:rPr>
          <w:color w:val="000000"/>
          <w:sz w:val="28"/>
          <w:szCs w:val="28"/>
        </w:rPr>
      </w:pPr>
      <w:r>
        <w:rPr>
          <w:color w:val="000000"/>
          <w:sz w:val="28"/>
          <w:szCs w:val="28"/>
        </w:rPr>
        <w:t>Висновок про результати самооцінювання містить підсумкові результати самооцінювання якості освітньої діяльності закладу за окремими напрямами, визначеними у цьому Положенні, із зазначенням:</w:t>
      </w:r>
    </w:p>
    <w:p w:rsidR="00741797" w:rsidRDefault="006E5F36">
      <w:pPr>
        <w:numPr>
          <w:ilvl w:val="4"/>
          <w:numId w:val="93"/>
        </w:numPr>
        <w:pBdr>
          <w:top w:val="nil"/>
          <w:left w:val="nil"/>
          <w:bottom w:val="nil"/>
          <w:right w:val="nil"/>
          <w:between w:val="nil"/>
        </w:pBdr>
        <w:tabs>
          <w:tab w:val="left" w:pos="1265"/>
        </w:tabs>
        <w:spacing w:before="2" w:line="273" w:lineRule="auto"/>
        <w:ind w:right="342" w:hanging="360"/>
        <w:jc w:val="both"/>
        <w:rPr>
          <w:color w:val="000000"/>
          <w:sz w:val="28"/>
          <w:szCs w:val="28"/>
        </w:rPr>
      </w:pPr>
      <w:r>
        <w:rPr>
          <w:color w:val="000000"/>
          <w:sz w:val="28"/>
          <w:szCs w:val="28"/>
        </w:rPr>
        <w:t>досягнень закладу освіти і потреб у вдосконаленні освітньої діяльності та внутрішньої системи забезпечення якості освіти;</w:t>
      </w:r>
    </w:p>
    <w:p w:rsidR="00741797" w:rsidRDefault="006E5F36">
      <w:pPr>
        <w:numPr>
          <w:ilvl w:val="4"/>
          <w:numId w:val="93"/>
        </w:numPr>
        <w:pBdr>
          <w:top w:val="nil"/>
          <w:left w:val="nil"/>
          <w:bottom w:val="nil"/>
          <w:right w:val="nil"/>
          <w:between w:val="nil"/>
        </w:pBdr>
        <w:tabs>
          <w:tab w:val="left" w:pos="1265"/>
        </w:tabs>
        <w:spacing w:before="6" w:line="278" w:lineRule="auto"/>
        <w:ind w:right="355" w:hanging="360"/>
        <w:jc w:val="both"/>
        <w:rPr>
          <w:color w:val="000000"/>
          <w:sz w:val="28"/>
          <w:szCs w:val="28"/>
        </w:rPr>
      </w:pPr>
      <w:r>
        <w:rPr>
          <w:color w:val="000000"/>
          <w:sz w:val="28"/>
          <w:szCs w:val="28"/>
        </w:rPr>
        <w:t>встановлених рівнів оцінювання якості освітньої діяльності закладу та ефективності внутрішньої системи забезпечення якості освіти.</w:t>
      </w:r>
    </w:p>
    <w:p w:rsidR="00741797" w:rsidRDefault="006E5F36">
      <w:pPr>
        <w:numPr>
          <w:ilvl w:val="2"/>
          <w:numId w:val="96"/>
        </w:numPr>
        <w:pBdr>
          <w:top w:val="nil"/>
          <w:left w:val="nil"/>
          <w:bottom w:val="nil"/>
          <w:right w:val="nil"/>
          <w:between w:val="nil"/>
        </w:pBdr>
        <w:tabs>
          <w:tab w:val="left" w:pos="1557"/>
        </w:tabs>
        <w:spacing w:before="257" w:line="278" w:lineRule="auto"/>
        <w:ind w:left="836" w:right="352" w:hanging="721"/>
        <w:jc w:val="both"/>
        <w:rPr>
          <w:color w:val="000000"/>
          <w:sz w:val="28"/>
          <w:szCs w:val="28"/>
        </w:rPr>
      </w:pPr>
      <w:r>
        <w:rPr>
          <w:color w:val="000000"/>
          <w:sz w:val="28"/>
          <w:szCs w:val="28"/>
        </w:rPr>
        <w:t>Обговорення та оприлюднення результатів самооцінювання освітніх і управлінських процесів закладу.</w:t>
      </w:r>
    </w:p>
    <w:p w:rsidR="00741797" w:rsidRDefault="00741797">
      <w:pPr>
        <w:pBdr>
          <w:top w:val="nil"/>
          <w:left w:val="nil"/>
          <w:bottom w:val="nil"/>
          <w:right w:val="nil"/>
          <w:between w:val="nil"/>
        </w:pBdr>
        <w:spacing w:before="3"/>
        <w:rPr>
          <w:color w:val="000000"/>
          <w:sz w:val="27"/>
          <w:szCs w:val="27"/>
        </w:rPr>
      </w:pPr>
    </w:p>
    <w:p w:rsidR="00741797" w:rsidRDefault="006E5F36">
      <w:pPr>
        <w:numPr>
          <w:ilvl w:val="2"/>
          <w:numId w:val="96"/>
        </w:numPr>
        <w:pBdr>
          <w:top w:val="nil"/>
          <w:left w:val="nil"/>
          <w:bottom w:val="nil"/>
          <w:right w:val="nil"/>
          <w:between w:val="nil"/>
        </w:pBdr>
        <w:tabs>
          <w:tab w:val="left" w:pos="1557"/>
        </w:tabs>
        <w:spacing w:line="273" w:lineRule="auto"/>
        <w:ind w:left="836" w:right="352" w:hanging="721"/>
        <w:jc w:val="both"/>
        <w:rPr>
          <w:color w:val="000000"/>
          <w:sz w:val="28"/>
          <w:szCs w:val="28"/>
        </w:rPr>
      </w:pPr>
      <w:r>
        <w:rPr>
          <w:color w:val="000000"/>
          <w:sz w:val="28"/>
          <w:szCs w:val="28"/>
        </w:rPr>
        <w:t>Визначення шляхів вдосконалення освітньої діяльності закладу і вдосконалення внутрішньої системи забезпечення якості освіти.</w:t>
      </w:r>
    </w:p>
    <w:p w:rsidR="00741797" w:rsidRDefault="00741797">
      <w:pPr>
        <w:pBdr>
          <w:top w:val="nil"/>
          <w:left w:val="nil"/>
          <w:bottom w:val="nil"/>
          <w:right w:val="nil"/>
          <w:between w:val="nil"/>
        </w:pBdr>
        <w:rPr>
          <w:color w:val="000000"/>
          <w:sz w:val="30"/>
          <w:szCs w:val="30"/>
        </w:rPr>
      </w:pPr>
    </w:p>
    <w:p w:rsidR="00741797" w:rsidRDefault="006E5F36">
      <w:pPr>
        <w:numPr>
          <w:ilvl w:val="1"/>
          <w:numId w:val="76"/>
        </w:numPr>
        <w:pBdr>
          <w:top w:val="nil"/>
          <w:left w:val="nil"/>
          <w:bottom w:val="nil"/>
          <w:right w:val="nil"/>
          <w:between w:val="nil"/>
        </w:pBdr>
        <w:tabs>
          <w:tab w:val="left" w:pos="777"/>
        </w:tabs>
        <w:spacing w:before="205" w:line="276" w:lineRule="auto"/>
        <w:ind w:left="836" w:right="6931" w:hanging="721"/>
        <w:rPr>
          <w:color w:val="000000"/>
          <w:sz w:val="28"/>
          <w:szCs w:val="28"/>
        </w:rPr>
      </w:pPr>
      <w:r>
        <w:rPr>
          <w:i/>
          <w:color w:val="000000"/>
          <w:sz w:val="28"/>
          <w:szCs w:val="28"/>
        </w:rPr>
        <w:t xml:space="preserve">Рівнями оцінювання є: </w:t>
      </w:r>
      <w:r>
        <w:rPr>
          <w:color w:val="000000"/>
          <w:sz w:val="28"/>
          <w:szCs w:val="28"/>
        </w:rPr>
        <w:t>перший (високий); другий (достатній);</w:t>
      </w:r>
    </w:p>
    <w:p w:rsidR="00741797" w:rsidRDefault="006E5F36">
      <w:pPr>
        <w:pBdr>
          <w:top w:val="nil"/>
          <w:left w:val="nil"/>
          <w:bottom w:val="nil"/>
          <w:right w:val="nil"/>
          <w:between w:val="nil"/>
        </w:pBdr>
        <w:spacing w:before="1" w:line="273" w:lineRule="auto"/>
        <w:ind w:left="836" w:right="5991"/>
        <w:rPr>
          <w:color w:val="000000"/>
          <w:sz w:val="28"/>
          <w:szCs w:val="28"/>
        </w:rPr>
      </w:pPr>
      <w:r>
        <w:rPr>
          <w:color w:val="000000"/>
          <w:sz w:val="28"/>
          <w:szCs w:val="28"/>
        </w:rPr>
        <w:t>третій (вимагає покращення); четвертий (низький).</w:t>
      </w:r>
    </w:p>
    <w:p w:rsidR="00741797" w:rsidRDefault="00741797">
      <w:pPr>
        <w:pBdr>
          <w:top w:val="nil"/>
          <w:left w:val="nil"/>
          <w:bottom w:val="nil"/>
          <w:right w:val="nil"/>
          <w:between w:val="nil"/>
        </w:pBdr>
        <w:spacing w:before="10"/>
        <w:rPr>
          <w:color w:val="000000"/>
          <w:sz w:val="32"/>
          <w:szCs w:val="32"/>
        </w:rPr>
      </w:pPr>
    </w:p>
    <w:p w:rsidR="00741797" w:rsidRDefault="006E5F36">
      <w:pPr>
        <w:numPr>
          <w:ilvl w:val="1"/>
          <w:numId w:val="76"/>
        </w:numPr>
        <w:pBdr>
          <w:top w:val="nil"/>
          <w:left w:val="nil"/>
          <w:bottom w:val="nil"/>
          <w:right w:val="nil"/>
          <w:between w:val="nil"/>
        </w:pBdr>
        <w:tabs>
          <w:tab w:val="left" w:pos="777"/>
        </w:tabs>
        <w:spacing w:before="1" w:line="276" w:lineRule="auto"/>
        <w:ind w:left="776" w:right="344" w:hanging="660"/>
        <w:jc w:val="both"/>
        <w:rPr>
          <w:i/>
          <w:color w:val="000000"/>
          <w:sz w:val="28"/>
          <w:szCs w:val="28"/>
        </w:rPr>
      </w:pPr>
      <w:r>
        <w:rPr>
          <w:i/>
          <w:color w:val="000000"/>
          <w:sz w:val="28"/>
          <w:szCs w:val="28"/>
        </w:rPr>
        <w:t>Результати самооцінювання освітніх та управлінських процесів закладу та внутрішньої системи забезпечення якості освіти є складовою річного звіту директора закладу.</w:t>
      </w:r>
    </w:p>
    <w:p w:rsidR="00741797" w:rsidRDefault="00741797">
      <w:pPr>
        <w:pBdr>
          <w:top w:val="nil"/>
          <w:left w:val="nil"/>
          <w:bottom w:val="nil"/>
          <w:right w:val="nil"/>
          <w:between w:val="nil"/>
        </w:pBdr>
        <w:spacing w:before="6"/>
        <w:rPr>
          <w:i/>
          <w:color w:val="000000"/>
          <w:sz w:val="27"/>
          <w:szCs w:val="27"/>
        </w:rPr>
      </w:pPr>
    </w:p>
    <w:p w:rsidR="00741797" w:rsidRDefault="006E5F36">
      <w:pPr>
        <w:numPr>
          <w:ilvl w:val="1"/>
          <w:numId w:val="76"/>
        </w:numPr>
        <w:pBdr>
          <w:top w:val="nil"/>
          <w:left w:val="nil"/>
          <w:bottom w:val="nil"/>
          <w:right w:val="nil"/>
          <w:between w:val="nil"/>
        </w:pBdr>
        <w:tabs>
          <w:tab w:val="left" w:pos="777"/>
        </w:tabs>
        <w:spacing w:before="1" w:line="273" w:lineRule="auto"/>
        <w:ind w:left="776" w:right="338" w:hanging="660"/>
        <w:rPr>
          <w:i/>
          <w:color w:val="000000"/>
          <w:sz w:val="28"/>
          <w:szCs w:val="28"/>
        </w:rPr>
      </w:pPr>
      <w:r>
        <w:rPr>
          <w:i/>
          <w:color w:val="000000"/>
          <w:sz w:val="28"/>
          <w:szCs w:val="28"/>
        </w:rPr>
        <w:t>Результати самооцінювання освітньої діяльності закладу розглядаються на педагогічній раді та оприлюднюються на сайті закладу.</w:t>
      </w:r>
    </w:p>
    <w:p w:rsidR="00741797" w:rsidRDefault="00741797">
      <w:pPr>
        <w:pBdr>
          <w:top w:val="nil"/>
          <w:left w:val="nil"/>
          <w:bottom w:val="nil"/>
          <w:right w:val="nil"/>
          <w:between w:val="nil"/>
        </w:pBdr>
        <w:spacing w:before="11"/>
        <w:rPr>
          <w:i/>
          <w:color w:val="000000"/>
          <w:sz w:val="27"/>
          <w:szCs w:val="27"/>
        </w:rPr>
      </w:pPr>
    </w:p>
    <w:p w:rsidR="00741797" w:rsidRDefault="006E5F36">
      <w:pPr>
        <w:numPr>
          <w:ilvl w:val="1"/>
          <w:numId w:val="76"/>
        </w:numPr>
        <w:pBdr>
          <w:top w:val="nil"/>
          <w:left w:val="nil"/>
          <w:bottom w:val="nil"/>
          <w:right w:val="nil"/>
          <w:between w:val="nil"/>
        </w:pBdr>
        <w:tabs>
          <w:tab w:val="left" w:pos="777"/>
        </w:tabs>
        <w:spacing w:line="276" w:lineRule="auto"/>
        <w:ind w:left="776" w:right="340" w:hanging="660"/>
        <w:jc w:val="both"/>
        <w:rPr>
          <w:i/>
          <w:color w:val="000000"/>
          <w:sz w:val="28"/>
          <w:szCs w:val="28"/>
        </w:rPr>
        <w:sectPr w:rsidR="00741797">
          <w:pgSz w:w="11910" w:h="16840"/>
          <w:pgMar w:top="1040" w:right="220" w:bottom="800" w:left="1300" w:header="0" w:footer="539" w:gutter="0"/>
          <w:cols w:space="720"/>
        </w:sectPr>
      </w:pPr>
      <w:r>
        <w:rPr>
          <w:i/>
          <w:color w:val="000000"/>
          <w:sz w:val="28"/>
          <w:szCs w:val="28"/>
        </w:rPr>
        <w:t>Шляхи вдосконалення якості освітньої діяльності закладу визначаються в річному плані роботи закладу на поточний навчальний рік наскрізно/ як план вдосконалення.</w:t>
      </w:r>
    </w:p>
    <w:p w:rsidR="00741797" w:rsidRDefault="006E5F36">
      <w:pPr>
        <w:numPr>
          <w:ilvl w:val="1"/>
          <w:numId w:val="76"/>
        </w:numPr>
        <w:pBdr>
          <w:top w:val="nil"/>
          <w:left w:val="nil"/>
          <w:bottom w:val="nil"/>
          <w:right w:val="nil"/>
          <w:between w:val="nil"/>
        </w:pBdr>
        <w:tabs>
          <w:tab w:val="left" w:pos="777"/>
        </w:tabs>
        <w:spacing w:before="71" w:line="273" w:lineRule="auto"/>
        <w:ind w:left="776" w:right="344" w:hanging="660"/>
        <w:jc w:val="both"/>
        <w:rPr>
          <w:i/>
          <w:color w:val="000000"/>
          <w:sz w:val="28"/>
          <w:szCs w:val="28"/>
        </w:rPr>
      </w:pPr>
      <w:r>
        <w:rPr>
          <w:i/>
          <w:color w:val="000000"/>
          <w:sz w:val="28"/>
          <w:szCs w:val="28"/>
        </w:rPr>
        <w:lastRenderedPageBreak/>
        <w:t>Інформація, отримана під час самооцінювання, може бути використана з метою:</w:t>
      </w:r>
    </w:p>
    <w:p w:rsidR="00741797" w:rsidRDefault="006E5F36">
      <w:pPr>
        <w:numPr>
          <w:ilvl w:val="2"/>
          <w:numId w:val="76"/>
        </w:numPr>
        <w:pBdr>
          <w:top w:val="nil"/>
          <w:left w:val="nil"/>
          <w:bottom w:val="nil"/>
          <w:right w:val="nil"/>
          <w:between w:val="nil"/>
        </w:pBdr>
        <w:tabs>
          <w:tab w:val="left" w:pos="837"/>
        </w:tabs>
        <w:spacing w:before="6" w:line="273" w:lineRule="auto"/>
        <w:ind w:right="355"/>
        <w:jc w:val="both"/>
        <w:rPr>
          <w:color w:val="000000"/>
          <w:sz w:val="28"/>
          <w:szCs w:val="28"/>
        </w:rPr>
      </w:pPr>
      <w:r>
        <w:rPr>
          <w:color w:val="000000"/>
          <w:sz w:val="28"/>
          <w:szCs w:val="28"/>
        </w:rPr>
        <w:t>прийняття відповідних управлінських рішень для вдосконалення внутрішньої системи забезпечення якості освіти закладу;</w:t>
      </w:r>
    </w:p>
    <w:p w:rsidR="00741797" w:rsidRDefault="006E5F36">
      <w:pPr>
        <w:numPr>
          <w:ilvl w:val="2"/>
          <w:numId w:val="76"/>
        </w:numPr>
        <w:pBdr>
          <w:top w:val="nil"/>
          <w:left w:val="nil"/>
          <w:bottom w:val="nil"/>
          <w:right w:val="nil"/>
          <w:between w:val="nil"/>
        </w:pBdr>
        <w:tabs>
          <w:tab w:val="left" w:pos="837"/>
        </w:tabs>
        <w:spacing w:before="5" w:line="278" w:lineRule="auto"/>
        <w:ind w:right="351"/>
        <w:jc w:val="both"/>
        <w:rPr>
          <w:color w:val="000000"/>
          <w:sz w:val="28"/>
          <w:szCs w:val="28"/>
        </w:rPr>
      </w:pPr>
      <w:r>
        <w:rPr>
          <w:color w:val="000000"/>
          <w:sz w:val="28"/>
          <w:szCs w:val="28"/>
        </w:rPr>
        <w:t>визначення пріоритетних напрямів удосконалення освітніх і управлінських процесів закладу;</w:t>
      </w:r>
    </w:p>
    <w:p w:rsidR="00741797" w:rsidRDefault="006E5F36">
      <w:pPr>
        <w:numPr>
          <w:ilvl w:val="2"/>
          <w:numId w:val="76"/>
        </w:numPr>
        <w:pBdr>
          <w:top w:val="nil"/>
          <w:left w:val="nil"/>
          <w:bottom w:val="nil"/>
          <w:right w:val="nil"/>
          <w:between w:val="nil"/>
        </w:pBdr>
        <w:tabs>
          <w:tab w:val="left" w:pos="837"/>
        </w:tabs>
        <w:spacing w:line="278" w:lineRule="auto"/>
        <w:ind w:right="344"/>
        <w:jc w:val="both"/>
        <w:rPr>
          <w:color w:val="000000"/>
          <w:sz w:val="28"/>
          <w:szCs w:val="28"/>
        </w:rPr>
      </w:pPr>
      <w:r>
        <w:rPr>
          <w:color w:val="000000"/>
          <w:sz w:val="28"/>
          <w:szCs w:val="28"/>
        </w:rPr>
        <w:t>аналізу тенденцій в освітній діяльності закладу і коригування річного плану роботи та/або стратегії розвитку закладу (у разі потреби);</w:t>
      </w:r>
    </w:p>
    <w:p w:rsidR="00741797" w:rsidRDefault="006E5F36">
      <w:pPr>
        <w:numPr>
          <w:ilvl w:val="2"/>
          <w:numId w:val="76"/>
        </w:numPr>
        <w:pBdr>
          <w:top w:val="nil"/>
          <w:left w:val="nil"/>
          <w:bottom w:val="nil"/>
          <w:right w:val="nil"/>
          <w:between w:val="nil"/>
        </w:pBdr>
        <w:tabs>
          <w:tab w:val="left" w:pos="837"/>
        </w:tabs>
        <w:spacing w:line="276" w:lineRule="auto"/>
        <w:ind w:right="351"/>
        <w:jc w:val="both"/>
        <w:rPr>
          <w:color w:val="000000"/>
          <w:sz w:val="28"/>
          <w:szCs w:val="28"/>
        </w:rPr>
        <w:sectPr w:rsidR="00741797">
          <w:pgSz w:w="11910" w:h="16840"/>
          <w:pgMar w:top="1040" w:right="220" w:bottom="800" w:left="1300" w:header="0" w:footer="539" w:gutter="0"/>
          <w:cols w:space="720"/>
        </w:sectPr>
      </w:pPr>
      <w:r>
        <w:rPr>
          <w:color w:val="000000"/>
          <w:sz w:val="28"/>
          <w:szCs w:val="28"/>
        </w:rPr>
        <w:t>аналізу динаміки оцінювання освітньої діяльності закладу освіти педагогічними працівниками, учнями, батьками (шляхом співставлення результатів опитування учасників освітнього процесу впродовж кількох років).</w:t>
      </w:r>
    </w:p>
    <w:p w:rsidR="00741797" w:rsidRDefault="006E5F36">
      <w:pPr>
        <w:spacing w:before="74"/>
        <w:ind w:left="6498"/>
        <w:rPr>
          <w:sz w:val="20"/>
          <w:szCs w:val="20"/>
        </w:rPr>
      </w:pPr>
      <w:r>
        <w:rPr>
          <w:sz w:val="20"/>
          <w:szCs w:val="20"/>
        </w:rPr>
        <w:lastRenderedPageBreak/>
        <w:t>Додаток 1</w:t>
      </w:r>
    </w:p>
    <w:p w:rsidR="00741797" w:rsidRDefault="006E5F36">
      <w:pPr>
        <w:spacing w:before="34" w:line="276" w:lineRule="auto"/>
        <w:ind w:left="6498" w:right="543"/>
        <w:rPr>
          <w:sz w:val="20"/>
          <w:szCs w:val="20"/>
        </w:rPr>
      </w:pPr>
      <w:r>
        <w:rPr>
          <w:sz w:val="20"/>
          <w:szCs w:val="20"/>
        </w:rPr>
        <w:t>до Положення про внутрішню систему забезпечення якості освіти</w:t>
      </w:r>
    </w:p>
    <w:p w:rsidR="00741797" w:rsidRDefault="00741797">
      <w:pPr>
        <w:pBdr>
          <w:top w:val="nil"/>
          <w:left w:val="nil"/>
          <w:bottom w:val="nil"/>
          <w:right w:val="nil"/>
          <w:between w:val="nil"/>
        </w:pBdr>
        <w:spacing w:before="6"/>
        <w:rPr>
          <w:color w:val="000000"/>
          <w:sz w:val="27"/>
          <w:szCs w:val="27"/>
        </w:rPr>
      </w:pPr>
    </w:p>
    <w:p w:rsidR="00741797" w:rsidRDefault="006E5F36">
      <w:pPr>
        <w:ind w:right="233"/>
        <w:jc w:val="center"/>
        <w:rPr>
          <w:b/>
          <w:sz w:val="24"/>
          <w:szCs w:val="24"/>
        </w:rPr>
      </w:pPr>
      <w:r>
        <w:rPr>
          <w:b/>
          <w:sz w:val="24"/>
          <w:szCs w:val="24"/>
        </w:rPr>
        <w:t>КРИТЕРІЇ</w:t>
      </w:r>
    </w:p>
    <w:p w:rsidR="00741797" w:rsidRDefault="006E5F36">
      <w:pPr>
        <w:ind w:right="244"/>
        <w:jc w:val="center"/>
        <w:rPr>
          <w:b/>
          <w:sz w:val="24"/>
          <w:szCs w:val="24"/>
        </w:rPr>
      </w:pPr>
      <w:r>
        <w:rPr>
          <w:b/>
          <w:sz w:val="24"/>
          <w:szCs w:val="24"/>
        </w:rPr>
        <w:t>самооцінювання освітніх і управлінських процесів закладу та внутрішньої системи забез- печення якості освіти</w:t>
      </w:r>
    </w:p>
    <w:p w:rsidR="00741797" w:rsidRDefault="00741797">
      <w:pPr>
        <w:pBdr>
          <w:top w:val="nil"/>
          <w:left w:val="nil"/>
          <w:bottom w:val="nil"/>
          <w:right w:val="nil"/>
          <w:between w:val="nil"/>
        </w:pBdr>
        <w:spacing w:before="8" w:after="1"/>
        <w:rPr>
          <w:b/>
          <w:color w:val="000000"/>
          <w:sz w:val="24"/>
          <w:szCs w:val="24"/>
        </w:rPr>
      </w:pPr>
    </w:p>
    <w:tbl>
      <w:tblPr>
        <w:tblStyle w:val="ab"/>
        <w:tblW w:w="10042"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40"/>
        <w:gridCol w:w="2048"/>
        <w:gridCol w:w="1896"/>
        <w:gridCol w:w="2781"/>
        <w:gridCol w:w="1877"/>
      </w:tblGrid>
      <w:tr w:rsidR="00741797">
        <w:trPr>
          <w:trHeight w:val="1640"/>
        </w:trPr>
        <w:tc>
          <w:tcPr>
            <w:tcW w:w="1440" w:type="dxa"/>
          </w:tcPr>
          <w:p w:rsidR="00741797" w:rsidRDefault="006E5F36">
            <w:pPr>
              <w:pBdr>
                <w:top w:val="nil"/>
                <w:left w:val="nil"/>
                <w:bottom w:val="nil"/>
                <w:right w:val="nil"/>
                <w:between w:val="nil"/>
              </w:pBdr>
              <w:spacing w:before="11"/>
              <w:ind w:left="16" w:right="390"/>
              <w:rPr>
                <w:color w:val="000000"/>
                <w:sz w:val="20"/>
                <w:szCs w:val="20"/>
              </w:rPr>
            </w:pPr>
            <w:r>
              <w:rPr>
                <w:color w:val="000000"/>
                <w:sz w:val="20"/>
                <w:szCs w:val="20"/>
              </w:rPr>
              <w:t>Напрям оцінювання</w:t>
            </w:r>
          </w:p>
        </w:tc>
        <w:tc>
          <w:tcPr>
            <w:tcW w:w="2048" w:type="dxa"/>
          </w:tcPr>
          <w:p w:rsidR="00741797" w:rsidRDefault="006E5F36">
            <w:pPr>
              <w:pBdr>
                <w:top w:val="nil"/>
                <w:left w:val="nil"/>
                <w:bottom w:val="nil"/>
                <w:right w:val="nil"/>
                <w:between w:val="nil"/>
              </w:pBdr>
              <w:spacing w:before="11"/>
              <w:ind w:left="17" w:right="65"/>
              <w:rPr>
                <w:color w:val="000000"/>
                <w:sz w:val="20"/>
                <w:szCs w:val="20"/>
              </w:rPr>
            </w:pPr>
            <w:r>
              <w:rPr>
                <w:color w:val="000000"/>
                <w:sz w:val="20"/>
                <w:szCs w:val="20"/>
              </w:rPr>
              <w:t>Вимога/правило ор- ганізації освітніх і управлінських про- цесів закладу освіти та внутрішньої системи забезпечення якості</w:t>
            </w:r>
          </w:p>
          <w:p w:rsidR="00741797" w:rsidRDefault="006E5F36">
            <w:pPr>
              <w:pBdr>
                <w:top w:val="nil"/>
                <w:left w:val="nil"/>
                <w:bottom w:val="nil"/>
                <w:right w:val="nil"/>
                <w:between w:val="nil"/>
              </w:pBdr>
              <w:spacing w:before="1" w:line="229" w:lineRule="auto"/>
              <w:ind w:left="17"/>
              <w:rPr>
                <w:color w:val="000000"/>
                <w:sz w:val="20"/>
                <w:szCs w:val="20"/>
              </w:rPr>
            </w:pPr>
            <w:r>
              <w:rPr>
                <w:color w:val="000000"/>
                <w:sz w:val="20"/>
                <w:szCs w:val="20"/>
              </w:rPr>
              <w:t>освіти</w:t>
            </w:r>
          </w:p>
        </w:tc>
        <w:tc>
          <w:tcPr>
            <w:tcW w:w="1896" w:type="dxa"/>
          </w:tcPr>
          <w:p w:rsidR="00741797" w:rsidRDefault="006E5F36">
            <w:pPr>
              <w:pBdr>
                <w:top w:val="nil"/>
                <w:left w:val="nil"/>
                <w:bottom w:val="nil"/>
                <w:right w:val="nil"/>
                <w:between w:val="nil"/>
              </w:pBdr>
              <w:spacing w:before="11"/>
              <w:ind w:left="17"/>
              <w:rPr>
                <w:color w:val="000000"/>
                <w:sz w:val="20"/>
                <w:szCs w:val="20"/>
              </w:rPr>
            </w:pPr>
            <w:r>
              <w:rPr>
                <w:color w:val="000000"/>
                <w:sz w:val="20"/>
                <w:szCs w:val="20"/>
              </w:rPr>
              <w:t>Критерії оцінювання</w:t>
            </w:r>
          </w:p>
        </w:tc>
        <w:tc>
          <w:tcPr>
            <w:tcW w:w="2781" w:type="dxa"/>
          </w:tcPr>
          <w:p w:rsidR="00741797" w:rsidRDefault="006E5F36">
            <w:pPr>
              <w:pBdr>
                <w:top w:val="nil"/>
                <w:left w:val="nil"/>
                <w:bottom w:val="nil"/>
                <w:right w:val="nil"/>
                <w:between w:val="nil"/>
              </w:pBdr>
              <w:spacing w:before="11"/>
              <w:ind w:left="18"/>
              <w:rPr>
                <w:color w:val="000000"/>
                <w:sz w:val="20"/>
                <w:szCs w:val="20"/>
              </w:rPr>
            </w:pPr>
            <w:r>
              <w:rPr>
                <w:color w:val="000000"/>
                <w:sz w:val="20"/>
                <w:szCs w:val="20"/>
              </w:rPr>
              <w:t>Індикатори оцінювання</w:t>
            </w:r>
          </w:p>
        </w:tc>
        <w:tc>
          <w:tcPr>
            <w:tcW w:w="1877" w:type="dxa"/>
          </w:tcPr>
          <w:p w:rsidR="00741797" w:rsidRDefault="006E5F36">
            <w:pPr>
              <w:pBdr>
                <w:top w:val="nil"/>
                <w:left w:val="nil"/>
                <w:bottom w:val="nil"/>
                <w:right w:val="nil"/>
                <w:between w:val="nil"/>
              </w:pBdr>
              <w:spacing w:before="11"/>
              <w:ind w:left="18" w:right="38"/>
              <w:rPr>
                <w:color w:val="000000"/>
                <w:sz w:val="20"/>
                <w:szCs w:val="20"/>
              </w:rPr>
            </w:pPr>
            <w:r>
              <w:rPr>
                <w:color w:val="000000"/>
                <w:sz w:val="20"/>
                <w:szCs w:val="20"/>
              </w:rPr>
              <w:t>Методи збору інфор- мації</w:t>
            </w:r>
          </w:p>
        </w:tc>
      </w:tr>
      <w:tr w:rsidR="00741797">
        <w:trPr>
          <w:trHeight w:val="245"/>
        </w:trPr>
        <w:tc>
          <w:tcPr>
            <w:tcW w:w="1440" w:type="dxa"/>
          </w:tcPr>
          <w:p w:rsidR="00741797" w:rsidRDefault="006E5F36">
            <w:pPr>
              <w:pBdr>
                <w:top w:val="nil"/>
                <w:left w:val="nil"/>
                <w:bottom w:val="nil"/>
                <w:right w:val="nil"/>
                <w:between w:val="nil"/>
              </w:pBdr>
              <w:spacing w:line="225" w:lineRule="auto"/>
              <w:ind w:left="16"/>
              <w:rPr>
                <w:color w:val="000000"/>
                <w:sz w:val="20"/>
                <w:szCs w:val="20"/>
              </w:rPr>
            </w:pPr>
            <w:r>
              <w:rPr>
                <w:color w:val="000000"/>
                <w:sz w:val="20"/>
                <w:szCs w:val="20"/>
              </w:rPr>
              <w:t>1</w:t>
            </w:r>
          </w:p>
        </w:tc>
        <w:tc>
          <w:tcPr>
            <w:tcW w:w="2048" w:type="dxa"/>
          </w:tcPr>
          <w:p w:rsidR="00741797" w:rsidRDefault="006E5F36">
            <w:pPr>
              <w:pBdr>
                <w:top w:val="nil"/>
                <w:left w:val="nil"/>
                <w:bottom w:val="nil"/>
                <w:right w:val="nil"/>
                <w:between w:val="nil"/>
              </w:pBdr>
              <w:spacing w:line="225" w:lineRule="auto"/>
              <w:ind w:left="17"/>
              <w:rPr>
                <w:color w:val="000000"/>
                <w:sz w:val="20"/>
                <w:szCs w:val="20"/>
              </w:rPr>
            </w:pPr>
            <w:r>
              <w:rPr>
                <w:color w:val="000000"/>
                <w:sz w:val="20"/>
                <w:szCs w:val="20"/>
              </w:rPr>
              <w:t>2</w:t>
            </w:r>
          </w:p>
        </w:tc>
        <w:tc>
          <w:tcPr>
            <w:tcW w:w="1896" w:type="dxa"/>
          </w:tcPr>
          <w:p w:rsidR="00741797" w:rsidRDefault="006E5F36">
            <w:pPr>
              <w:pBdr>
                <w:top w:val="nil"/>
                <w:left w:val="nil"/>
                <w:bottom w:val="nil"/>
                <w:right w:val="nil"/>
                <w:between w:val="nil"/>
              </w:pBdr>
              <w:spacing w:line="225" w:lineRule="auto"/>
              <w:ind w:left="17"/>
              <w:rPr>
                <w:color w:val="000000"/>
                <w:sz w:val="20"/>
                <w:szCs w:val="20"/>
              </w:rPr>
            </w:pPr>
            <w:r>
              <w:rPr>
                <w:color w:val="000000"/>
                <w:sz w:val="20"/>
                <w:szCs w:val="20"/>
              </w:rPr>
              <w:t>3</w:t>
            </w:r>
          </w:p>
        </w:tc>
        <w:tc>
          <w:tcPr>
            <w:tcW w:w="2781" w:type="dxa"/>
          </w:tcPr>
          <w:p w:rsidR="00741797" w:rsidRDefault="006E5F36">
            <w:pPr>
              <w:pBdr>
                <w:top w:val="nil"/>
                <w:left w:val="nil"/>
                <w:bottom w:val="nil"/>
                <w:right w:val="nil"/>
                <w:between w:val="nil"/>
              </w:pBdr>
              <w:spacing w:line="225" w:lineRule="auto"/>
              <w:ind w:left="18"/>
              <w:rPr>
                <w:color w:val="000000"/>
                <w:sz w:val="20"/>
                <w:szCs w:val="20"/>
              </w:rPr>
            </w:pPr>
            <w:r>
              <w:rPr>
                <w:color w:val="000000"/>
                <w:sz w:val="20"/>
                <w:szCs w:val="20"/>
              </w:rPr>
              <w:t>4</w:t>
            </w:r>
          </w:p>
        </w:tc>
        <w:tc>
          <w:tcPr>
            <w:tcW w:w="1877" w:type="dxa"/>
          </w:tcPr>
          <w:p w:rsidR="00741797" w:rsidRDefault="006E5F36">
            <w:pPr>
              <w:pBdr>
                <w:top w:val="nil"/>
                <w:left w:val="nil"/>
                <w:bottom w:val="nil"/>
                <w:right w:val="nil"/>
                <w:between w:val="nil"/>
              </w:pBdr>
              <w:spacing w:line="225" w:lineRule="auto"/>
              <w:ind w:left="18"/>
              <w:rPr>
                <w:color w:val="000000"/>
                <w:sz w:val="20"/>
                <w:szCs w:val="20"/>
              </w:rPr>
            </w:pPr>
            <w:r>
              <w:rPr>
                <w:color w:val="000000"/>
                <w:sz w:val="20"/>
                <w:szCs w:val="20"/>
              </w:rPr>
              <w:t>5</w:t>
            </w:r>
          </w:p>
        </w:tc>
      </w:tr>
      <w:tr w:rsidR="00741797">
        <w:trPr>
          <w:trHeight w:val="705"/>
        </w:trPr>
        <w:tc>
          <w:tcPr>
            <w:tcW w:w="1440" w:type="dxa"/>
            <w:vMerge w:val="restart"/>
          </w:tcPr>
          <w:p w:rsidR="00741797" w:rsidRDefault="006E5F36">
            <w:pPr>
              <w:pBdr>
                <w:top w:val="nil"/>
                <w:left w:val="nil"/>
                <w:bottom w:val="nil"/>
                <w:right w:val="nil"/>
                <w:between w:val="nil"/>
              </w:pBdr>
              <w:ind w:left="16" w:right="51"/>
              <w:jc w:val="both"/>
              <w:rPr>
                <w:color w:val="000000"/>
                <w:sz w:val="20"/>
                <w:szCs w:val="20"/>
              </w:rPr>
            </w:pPr>
            <w:r>
              <w:rPr>
                <w:color w:val="000000"/>
                <w:sz w:val="20"/>
                <w:szCs w:val="20"/>
              </w:rPr>
              <w:t>1. Освітнє сере- довище закладу освіти</w:t>
            </w:r>
          </w:p>
        </w:tc>
        <w:tc>
          <w:tcPr>
            <w:tcW w:w="2048" w:type="dxa"/>
            <w:vMerge w:val="restart"/>
          </w:tcPr>
          <w:p w:rsidR="00741797" w:rsidRDefault="006E5F36">
            <w:pPr>
              <w:pBdr>
                <w:top w:val="nil"/>
                <w:left w:val="nil"/>
                <w:bottom w:val="nil"/>
                <w:right w:val="nil"/>
                <w:between w:val="nil"/>
              </w:pBdr>
              <w:ind w:left="17" w:right="10"/>
              <w:rPr>
                <w:color w:val="000000"/>
                <w:sz w:val="20"/>
                <w:szCs w:val="20"/>
              </w:rPr>
            </w:pPr>
            <w:r>
              <w:rPr>
                <w:color w:val="000000"/>
                <w:sz w:val="20"/>
                <w:szCs w:val="20"/>
              </w:rPr>
              <w:t>1.1. Забезпечення ком- фортних і безпечних умов навчання та праці</w:t>
            </w:r>
          </w:p>
        </w:tc>
        <w:tc>
          <w:tcPr>
            <w:tcW w:w="1896" w:type="dxa"/>
            <w:vMerge w:val="restart"/>
          </w:tcPr>
          <w:p w:rsidR="00741797" w:rsidRDefault="006E5F36">
            <w:pPr>
              <w:pBdr>
                <w:top w:val="nil"/>
                <w:left w:val="nil"/>
                <w:bottom w:val="nil"/>
                <w:right w:val="nil"/>
                <w:between w:val="nil"/>
              </w:pBdr>
              <w:ind w:left="17" w:right="85"/>
              <w:rPr>
                <w:color w:val="000000"/>
                <w:sz w:val="20"/>
                <w:szCs w:val="20"/>
              </w:rPr>
            </w:pPr>
            <w:r>
              <w:rPr>
                <w:color w:val="000000"/>
                <w:sz w:val="20"/>
                <w:szCs w:val="20"/>
              </w:rPr>
              <w:t>1.1.1. Приміщення і територія закладу освіти є безпечними та комфортними для навчання та праці</w:t>
            </w:r>
          </w:p>
        </w:tc>
        <w:tc>
          <w:tcPr>
            <w:tcW w:w="2781" w:type="dxa"/>
          </w:tcPr>
          <w:p w:rsidR="00741797" w:rsidRDefault="006E5F36">
            <w:pPr>
              <w:pBdr>
                <w:top w:val="nil"/>
                <w:left w:val="nil"/>
                <w:bottom w:val="nil"/>
                <w:right w:val="nil"/>
                <w:between w:val="nil"/>
              </w:pBdr>
              <w:spacing w:line="237" w:lineRule="auto"/>
              <w:ind w:left="18" w:right="-8"/>
              <w:rPr>
                <w:color w:val="000000"/>
                <w:sz w:val="20"/>
                <w:szCs w:val="20"/>
              </w:rPr>
            </w:pPr>
            <w:r>
              <w:rPr>
                <w:color w:val="000000"/>
                <w:sz w:val="20"/>
                <w:szCs w:val="20"/>
              </w:rPr>
              <w:t>1.1.1.1. Облаштування території закладу та розташування</w:t>
            </w:r>
          </w:p>
          <w:p w:rsidR="00741797" w:rsidRDefault="006E5F36">
            <w:pPr>
              <w:pBdr>
                <w:top w:val="nil"/>
                <w:left w:val="nil"/>
                <w:bottom w:val="nil"/>
                <w:right w:val="nil"/>
                <w:between w:val="nil"/>
              </w:pBdr>
              <w:spacing w:before="1" w:line="229" w:lineRule="auto"/>
              <w:ind w:left="18"/>
              <w:rPr>
                <w:color w:val="000000"/>
                <w:sz w:val="20"/>
                <w:szCs w:val="20"/>
              </w:rPr>
            </w:pPr>
            <w:r>
              <w:rPr>
                <w:color w:val="000000"/>
                <w:sz w:val="20"/>
                <w:szCs w:val="20"/>
              </w:rPr>
              <w:t>приміщень є безпечними</w:t>
            </w:r>
          </w:p>
        </w:tc>
        <w:tc>
          <w:tcPr>
            <w:tcW w:w="1877" w:type="dxa"/>
          </w:tcPr>
          <w:p w:rsidR="00741797" w:rsidRDefault="006E5F36">
            <w:pPr>
              <w:pBdr>
                <w:top w:val="nil"/>
                <w:left w:val="nil"/>
                <w:bottom w:val="nil"/>
                <w:right w:val="nil"/>
                <w:between w:val="nil"/>
              </w:pBdr>
              <w:spacing w:line="237" w:lineRule="auto"/>
              <w:ind w:left="18" w:right="209"/>
              <w:rPr>
                <w:color w:val="000000"/>
                <w:sz w:val="20"/>
                <w:szCs w:val="20"/>
              </w:rPr>
            </w:pPr>
            <w:r>
              <w:rPr>
                <w:color w:val="000000"/>
                <w:sz w:val="20"/>
                <w:szCs w:val="20"/>
              </w:rPr>
              <w:t>1.1.1.1. Спостере- ження, опитування</w:t>
            </w:r>
          </w:p>
        </w:tc>
      </w:tr>
      <w:tr w:rsidR="00741797">
        <w:trPr>
          <w:trHeight w:val="1625"/>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130"/>
              <w:rPr>
                <w:color w:val="000000"/>
                <w:sz w:val="20"/>
                <w:szCs w:val="20"/>
              </w:rPr>
            </w:pPr>
            <w:r>
              <w:rPr>
                <w:color w:val="000000"/>
                <w:sz w:val="20"/>
                <w:szCs w:val="20"/>
              </w:rPr>
              <w:t>1.1.1.2. У закладі освіти забез- печується комфортний по- вітряно-тепловий режим, на- лежне освітлення, прибирання приміщень, облаштування та утримання туалетів, дотри-</w:t>
            </w:r>
          </w:p>
          <w:p w:rsidR="00741797" w:rsidRDefault="006E5F36">
            <w:pPr>
              <w:pBdr>
                <w:top w:val="nil"/>
                <w:left w:val="nil"/>
                <w:bottom w:val="nil"/>
                <w:right w:val="nil"/>
                <w:between w:val="nil"/>
              </w:pBdr>
              <w:spacing w:line="229" w:lineRule="auto"/>
              <w:ind w:left="18"/>
              <w:rPr>
                <w:color w:val="000000"/>
                <w:sz w:val="20"/>
                <w:szCs w:val="20"/>
              </w:rPr>
            </w:pPr>
            <w:r>
              <w:rPr>
                <w:color w:val="000000"/>
                <w:sz w:val="20"/>
                <w:szCs w:val="20"/>
              </w:rPr>
              <w:t>мання питного режиму</w:t>
            </w:r>
          </w:p>
        </w:tc>
        <w:tc>
          <w:tcPr>
            <w:tcW w:w="1877" w:type="dxa"/>
          </w:tcPr>
          <w:p w:rsidR="00741797" w:rsidRDefault="006E5F36">
            <w:pPr>
              <w:pBdr>
                <w:top w:val="nil"/>
                <w:left w:val="nil"/>
                <w:bottom w:val="nil"/>
                <w:right w:val="nil"/>
                <w:between w:val="nil"/>
              </w:pBdr>
              <w:spacing w:line="237" w:lineRule="auto"/>
              <w:ind w:left="18" w:right="209"/>
              <w:rPr>
                <w:color w:val="000000"/>
                <w:sz w:val="20"/>
                <w:szCs w:val="20"/>
              </w:rPr>
            </w:pPr>
            <w:r>
              <w:rPr>
                <w:color w:val="000000"/>
                <w:sz w:val="20"/>
                <w:szCs w:val="20"/>
              </w:rPr>
              <w:t>1.1.1.2. Спостере- ження, опитування</w:t>
            </w:r>
          </w:p>
        </w:tc>
      </w:tr>
      <w:tr w:rsidR="00741797">
        <w:trPr>
          <w:trHeight w:val="1625"/>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1"/>
              <w:rPr>
                <w:color w:val="000000"/>
                <w:sz w:val="20"/>
                <w:szCs w:val="20"/>
              </w:rPr>
            </w:pPr>
            <w:r>
              <w:rPr>
                <w:color w:val="000000"/>
                <w:sz w:val="20"/>
                <w:szCs w:val="20"/>
              </w:rPr>
              <w:t>1.1.1.3. У закладі освіти забез- печується раціональне викори- стання приміщень і комплекту- вання класів (з урахуванням чи- сельності здобувачів освіти, їх особливих освітніх потреб,</w:t>
            </w:r>
          </w:p>
          <w:p w:rsidR="00741797" w:rsidRDefault="006E5F36">
            <w:pPr>
              <w:pBdr>
                <w:top w:val="nil"/>
                <w:left w:val="nil"/>
                <w:bottom w:val="nil"/>
                <w:right w:val="nil"/>
                <w:between w:val="nil"/>
              </w:pBdr>
              <w:spacing w:line="229" w:lineRule="auto"/>
              <w:ind w:left="18"/>
              <w:rPr>
                <w:color w:val="000000"/>
                <w:sz w:val="20"/>
                <w:szCs w:val="20"/>
              </w:rPr>
            </w:pPr>
            <w:r>
              <w:rPr>
                <w:color w:val="000000"/>
                <w:sz w:val="20"/>
                <w:szCs w:val="20"/>
              </w:rPr>
              <w:t>площі приміщень)</w:t>
            </w:r>
          </w:p>
        </w:tc>
        <w:tc>
          <w:tcPr>
            <w:tcW w:w="1877" w:type="dxa"/>
          </w:tcPr>
          <w:p w:rsidR="00741797" w:rsidRDefault="006E5F36">
            <w:pPr>
              <w:pBdr>
                <w:top w:val="nil"/>
                <w:left w:val="nil"/>
                <w:bottom w:val="nil"/>
                <w:right w:val="nil"/>
                <w:between w:val="nil"/>
              </w:pBdr>
              <w:ind w:left="18" w:right="13"/>
              <w:jc w:val="both"/>
              <w:rPr>
                <w:color w:val="000000"/>
                <w:sz w:val="20"/>
                <w:szCs w:val="20"/>
              </w:rPr>
            </w:pPr>
            <w:r>
              <w:rPr>
                <w:color w:val="000000"/>
                <w:sz w:val="20"/>
                <w:szCs w:val="20"/>
              </w:rPr>
              <w:t>1.1.1.3. Вивчення до- кументації, спостере- ження, опитування</w:t>
            </w:r>
          </w:p>
        </w:tc>
      </w:tr>
      <w:tr w:rsidR="00741797">
        <w:trPr>
          <w:trHeight w:val="1393"/>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43"/>
              <w:rPr>
                <w:color w:val="000000"/>
                <w:sz w:val="20"/>
                <w:szCs w:val="20"/>
              </w:rPr>
            </w:pPr>
            <w:r>
              <w:rPr>
                <w:color w:val="000000"/>
                <w:sz w:val="20"/>
                <w:szCs w:val="20"/>
              </w:rPr>
              <w:t>1.1.1.4. У закладі освіти є ро- бочі (персональні робочі) місця для педагогічних працівників та облаштовані місця відпо- чинку для учасників освітнього</w:t>
            </w:r>
          </w:p>
          <w:p w:rsidR="00741797" w:rsidRDefault="006E5F36">
            <w:pPr>
              <w:pBdr>
                <w:top w:val="nil"/>
                <w:left w:val="nil"/>
                <w:bottom w:val="nil"/>
                <w:right w:val="nil"/>
                <w:between w:val="nil"/>
              </w:pBdr>
              <w:spacing w:line="228" w:lineRule="auto"/>
              <w:ind w:left="18"/>
              <w:rPr>
                <w:color w:val="000000"/>
                <w:sz w:val="20"/>
                <w:szCs w:val="20"/>
              </w:rPr>
            </w:pPr>
            <w:r>
              <w:rPr>
                <w:color w:val="000000"/>
                <w:sz w:val="20"/>
                <w:szCs w:val="20"/>
              </w:rPr>
              <w:t>процесу</w:t>
            </w:r>
          </w:p>
        </w:tc>
        <w:tc>
          <w:tcPr>
            <w:tcW w:w="1877" w:type="dxa"/>
          </w:tcPr>
          <w:p w:rsidR="00741797" w:rsidRDefault="006E5F36">
            <w:pPr>
              <w:pBdr>
                <w:top w:val="nil"/>
                <w:left w:val="nil"/>
                <w:bottom w:val="nil"/>
                <w:right w:val="nil"/>
                <w:between w:val="nil"/>
              </w:pBdr>
              <w:spacing w:line="237" w:lineRule="auto"/>
              <w:ind w:left="18" w:right="209"/>
              <w:rPr>
                <w:color w:val="000000"/>
                <w:sz w:val="20"/>
                <w:szCs w:val="20"/>
              </w:rPr>
            </w:pPr>
            <w:r>
              <w:rPr>
                <w:color w:val="000000"/>
                <w:sz w:val="20"/>
                <w:szCs w:val="20"/>
              </w:rPr>
              <w:t>1.1.1.4. Спостере- ження, опитування</w:t>
            </w:r>
          </w:p>
        </w:tc>
      </w:tr>
      <w:tr w:rsidR="00741797">
        <w:trPr>
          <w:trHeight w:val="1165"/>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val="restart"/>
          </w:tcPr>
          <w:p w:rsidR="00741797" w:rsidRDefault="006E5F36">
            <w:pPr>
              <w:pBdr>
                <w:top w:val="nil"/>
                <w:left w:val="nil"/>
                <w:bottom w:val="nil"/>
                <w:right w:val="nil"/>
                <w:between w:val="nil"/>
              </w:pBdr>
              <w:ind w:left="17" w:right="-2"/>
              <w:rPr>
                <w:color w:val="000000"/>
                <w:sz w:val="20"/>
                <w:szCs w:val="20"/>
              </w:rPr>
            </w:pPr>
            <w:r>
              <w:rPr>
                <w:color w:val="000000"/>
                <w:sz w:val="20"/>
                <w:szCs w:val="20"/>
              </w:rPr>
              <w:t>1.1.2. Заклад освіти забезпечений нав- чальними та іншими приміщеннями з відповідним обладна- нням, що необхідні для реалізації освітньої програми</w:t>
            </w:r>
          </w:p>
        </w:tc>
        <w:tc>
          <w:tcPr>
            <w:tcW w:w="2781" w:type="dxa"/>
          </w:tcPr>
          <w:p w:rsidR="00741797" w:rsidRDefault="006E5F36">
            <w:pPr>
              <w:pBdr>
                <w:top w:val="nil"/>
                <w:left w:val="nil"/>
                <w:bottom w:val="nil"/>
                <w:right w:val="nil"/>
                <w:between w:val="nil"/>
              </w:pBdr>
              <w:ind w:left="18" w:right="126"/>
              <w:rPr>
                <w:color w:val="000000"/>
                <w:sz w:val="20"/>
                <w:szCs w:val="20"/>
              </w:rPr>
            </w:pPr>
            <w:r>
              <w:rPr>
                <w:color w:val="000000"/>
                <w:sz w:val="20"/>
                <w:szCs w:val="20"/>
              </w:rPr>
              <w:t>1.1.2.1. У закладі освіти є приміщення, необхідні для ре- алізації освітньої програми та</w:t>
            </w:r>
          </w:p>
          <w:p w:rsidR="00741797" w:rsidRDefault="006E5F36">
            <w:pPr>
              <w:pBdr>
                <w:top w:val="nil"/>
                <w:left w:val="nil"/>
                <w:bottom w:val="nil"/>
                <w:right w:val="nil"/>
                <w:between w:val="nil"/>
              </w:pBdr>
              <w:spacing w:line="228" w:lineRule="auto"/>
              <w:ind w:left="18" w:right="231"/>
              <w:rPr>
                <w:color w:val="000000"/>
                <w:sz w:val="20"/>
                <w:szCs w:val="20"/>
              </w:rPr>
            </w:pPr>
            <w:r>
              <w:rPr>
                <w:color w:val="000000"/>
                <w:sz w:val="20"/>
                <w:szCs w:val="20"/>
              </w:rPr>
              <w:t>забезпечення освітнього про- цесу</w:t>
            </w:r>
          </w:p>
        </w:tc>
        <w:tc>
          <w:tcPr>
            <w:tcW w:w="1877" w:type="dxa"/>
          </w:tcPr>
          <w:p w:rsidR="00741797" w:rsidRDefault="006E5F36">
            <w:pPr>
              <w:pBdr>
                <w:top w:val="nil"/>
                <w:left w:val="nil"/>
                <w:bottom w:val="nil"/>
                <w:right w:val="nil"/>
                <w:between w:val="nil"/>
              </w:pBdr>
              <w:ind w:left="18" w:right="81"/>
              <w:rPr>
                <w:color w:val="000000"/>
                <w:sz w:val="20"/>
                <w:szCs w:val="20"/>
              </w:rPr>
            </w:pPr>
            <w:r>
              <w:rPr>
                <w:color w:val="000000"/>
                <w:sz w:val="20"/>
                <w:szCs w:val="20"/>
              </w:rPr>
              <w:t>1.1.2.1. Спостере- ження, вивчення до- кументації, опиту- вання</w:t>
            </w:r>
          </w:p>
        </w:tc>
      </w:tr>
      <w:tr w:rsidR="00741797">
        <w:trPr>
          <w:trHeight w:val="2317"/>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1.1.2.2. Частка навчальних кабінетів початкових класів, фізики, хімії, біології, інформа- тики, майстерень/кабінетів тру- дового навчання (обслуговую- чої праці), спортивної та акто- вої зал, інших кабінетів, які обладнані засобами навчання відповідно до вимог законодав- ства та освітньої програми</w:t>
            </w:r>
          </w:p>
        </w:tc>
        <w:tc>
          <w:tcPr>
            <w:tcW w:w="1877" w:type="dxa"/>
          </w:tcPr>
          <w:p w:rsidR="00741797" w:rsidRDefault="006E5F36">
            <w:pPr>
              <w:pBdr>
                <w:top w:val="nil"/>
                <w:left w:val="nil"/>
                <w:bottom w:val="nil"/>
                <w:right w:val="nil"/>
                <w:between w:val="nil"/>
              </w:pBdr>
              <w:ind w:left="18" w:right="81"/>
              <w:rPr>
                <w:color w:val="000000"/>
                <w:sz w:val="20"/>
                <w:szCs w:val="20"/>
              </w:rPr>
            </w:pPr>
            <w:r>
              <w:rPr>
                <w:color w:val="000000"/>
                <w:sz w:val="20"/>
                <w:szCs w:val="20"/>
              </w:rPr>
              <w:t>1.1.2.2. Спостере- ження, вивчення до- кументації, опиту- вання</w:t>
            </w:r>
          </w:p>
        </w:tc>
      </w:tr>
      <w:tr w:rsidR="00741797">
        <w:trPr>
          <w:trHeight w:val="705"/>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ind w:left="17" w:right="73"/>
              <w:rPr>
                <w:color w:val="000000"/>
                <w:sz w:val="20"/>
                <w:szCs w:val="20"/>
              </w:rPr>
            </w:pPr>
            <w:r>
              <w:rPr>
                <w:color w:val="000000"/>
                <w:sz w:val="20"/>
                <w:szCs w:val="20"/>
              </w:rPr>
              <w:t>1.1.3. Здобувачі освіти та працівники закладу освіти</w:t>
            </w:r>
          </w:p>
        </w:tc>
        <w:tc>
          <w:tcPr>
            <w:tcW w:w="2781" w:type="dxa"/>
          </w:tcPr>
          <w:p w:rsidR="00741797" w:rsidRDefault="006E5F36">
            <w:pPr>
              <w:pBdr>
                <w:top w:val="nil"/>
                <w:left w:val="nil"/>
                <w:bottom w:val="nil"/>
                <w:right w:val="nil"/>
                <w:between w:val="nil"/>
              </w:pBdr>
              <w:ind w:left="18" w:right="86"/>
              <w:rPr>
                <w:color w:val="000000"/>
                <w:sz w:val="20"/>
                <w:szCs w:val="20"/>
              </w:rPr>
            </w:pPr>
            <w:r>
              <w:rPr>
                <w:color w:val="000000"/>
                <w:sz w:val="20"/>
                <w:szCs w:val="20"/>
              </w:rPr>
              <w:t>1.1.3.1. У закладі освіти прово- дяться навчання/інструктажі з охорони праці, безпеки жит-</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1.1.3.1. Вивчення до- кументації, опиту- вання</w:t>
            </w:r>
          </w:p>
        </w:tc>
      </w:tr>
    </w:tbl>
    <w:p w:rsidR="00741797" w:rsidRDefault="00741797">
      <w:pPr>
        <w:rPr>
          <w:sz w:val="20"/>
          <w:szCs w:val="20"/>
        </w:rPr>
        <w:sectPr w:rsidR="00741797">
          <w:pgSz w:w="11910" w:h="16840"/>
          <w:pgMar w:top="1040" w:right="220" w:bottom="800" w:left="1300" w:header="0" w:footer="539" w:gutter="0"/>
          <w:cols w:space="720"/>
        </w:sectPr>
      </w:pPr>
    </w:p>
    <w:p w:rsidR="00741797" w:rsidRDefault="00741797">
      <w:pPr>
        <w:pBdr>
          <w:top w:val="nil"/>
          <w:left w:val="nil"/>
          <w:bottom w:val="nil"/>
          <w:right w:val="nil"/>
          <w:between w:val="nil"/>
        </w:pBdr>
        <w:spacing w:line="276" w:lineRule="auto"/>
        <w:rPr>
          <w:sz w:val="20"/>
          <w:szCs w:val="20"/>
        </w:rPr>
      </w:pPr>
    </w:p>
    <w:tbl>
      <w:tblPr>
        <w:tblStyle w:val="ac"/>
        <w:tblW w:w="10042"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40"/>
        <w:gridCol w:w="2048"/>
        <w:gridCol w:w="1896"/>
        <w:gridCol w:w="2781"/>
        <w:gridCol w:w="1877"/>
      </w:tblGrid>
      <w:tr w:rsidR="00741797">
        <w:trPr>
          <w:trHeight w:val="718"/>
        </w:trPr>
        <w:tc>
          <w:tcPr>
            <w:tcW w:w="1440"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2048"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1896" w:type="dxa"/>
            <w:vMerge w:val="restart"/>
            <w:tcBorders>
              <w:top w:val="nil"/>
            </w:tcBorders>
          </w:tcPr>
          <w:p w:rsidR="00741797" w:rsidRDefault="006E5F36">
            <w:pPr>
              <w:pBdr>
                <w:top w:val="nil"/>
                <w:left w:val="nil"/>
                <w:bottom w:val="nil"/>
                <w:right w:val="nil"/>
                <w:between w:val="nil"/>
              </w:pBdr>
              <w:spacing w:before="4"/>
              <w:ind w:left="17" w:right="96"/>
              <w:rPr>
                <w:color w:val="000000"/>
                <w:sz w:val="20"/>
                <w:szCs w:val="20"/>
              </w:rPr>
            </w:pPr>
            <w:r>
              <w:rPr>
                <w:color w:val="000000"/>
                <w:sz w:val="20"/>
                <w:szCs w:val="20"/>
              </w:rPr>
              <w:t>обізнані з вимогами охорони праці, без- пеки життєдіяль- ності, пожежної без- пеки, правилами по- ведінки в умовах надзвичайних ситу- ацій і дотримуються їх</w:t>
            </w:r>
          </w:p>
        </w:tc>
        <w:tc>
          <w:tcPr>
            <w:tcW w:w="2781" w:type="dxa"/>
            <w:tcBorders>
              <w:top w:val="nil"/>
            </w:tcBorders>
          </w:tcPr>
          <w:p w:rsidR="00741797" w:rsidRDefault="006E5F36">
            <w:pPr>
              <w:pBdr>
                <w:top w:val="nil"/>
                <w:left w:val="nil"/>
                <w:bottom w:val="nil"/>
                <w:right w:val="nil"/>
                <w:between w:val="nil"/>
              </w:pBdr>
              <w:spacing w:before="5" w:line="237" w:lineRule="auto"/>
              <w:ind w:left="18" w:right="146"/>
              <w:rPr>
                <w:color w:val="000000"/>
                <w:sz w:val="20"/>
                <w:szCs w:val="20"/>
              </w:rPr>
            </w:pPr>
            <w:r>
              <w:rPr>
                <w:color w:val="000000"/>
                <w:sz w:val="20"/>
                <w:szCs w:val="20"/>
              </w:rPr>
              <w:t>тєдіяльності, пожежної без- пеки, правил поведінки в умо- вах надзвичайних ситуацій</w:t>
            </w:r>
          </w:p>
        </w:tc>
        <w:tc>
          <w:tcPr>
            <w:tcW w:w="1877" w:type="dxa"/>
            <w:tcBorders>
              <w:top w:val="nil"/>
            </w:tcBorders>
          </w:tcPr>
          <w:p w:rsidR="00741797" w:rsidRDefault="00741797">
            <w:pPr>
              <w:pBdr>
                <w:top w:val="nil"/>
                <w:left w:val="nil"/>
                <w:bottom w:val="nil"/>
                <w:right w:val="nil"/>
                <w:between w:val="nil"/>
              </w:pBdr>
              <w:rPr>
                <w:color w:val="000000"/>
                <w:sz w:val="20"/>
                <w:szCs w:val="20"/>
              </w:rPr>
            </w:pPr>
          </w:p>
        </w:tc>
      </w:tr>
      <w:tr w:rsidR="00741797">
        <w:trPr>
          <w:trHeight w:val="1364"/>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1.1.3.2. Учасники освітнього</w:t>
            </w:r>
          </w:p>
          <w:p w:rsidR="00741797" w:rsidRDefault="006E5F36">
            <w:pPr>
              <w:pBdr>
                <w:top w:val="nil"/>
                <w:left w:val="nil"/>
                <w:bottom w:val="nil"/>
                <w:right w:val="nil"/>
                <w:between w:val="nil"/>
              </w:pBdr>
              <w:spacing w:before="2"/>
              <w:ind w:left="18" w:right="39"/>
              <w:rPr>
                <w:color w:val="000000"/>
                <w:sz w:val="20"/>
                <w:szCs w:val="20"/>
              </w:rPr>
            </w:pPr>
            <w:r>
              <w:rPr>
                <w:color w:val="000000"/>
                <w:sz w:val="20"/>
                <w:szCs w:val="20"/>
              </w:rPr>
              <w:t>процесу дотримуються вимог щодо охорони праці, безпеки життєдіяльності, пожежної без- пеки, правил поведінки</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1.1.3.2. Спостере-</w:t>
            </w:r>
          </w:p>
          <w:p w:rsidR="00741797" w:rsidRDefault="006E5F36">
            <w:pPr>
              <w:pBdr>
                <w:top w:val="nil"/>
                <w:left w:val="nil"/>
                <w:bottom w:val="nil"/>
                <w:right w:val="nil"/>
                <w:between w:val="nil"/>
              </w:pBdr>
              <w:spacing w:before="2"/>
              <w:ind w:left="18"/>
              <w:rPr>
                <w:color w:val="000000"/>
                <w:sz w:val="20"/>
                <w:szCs w:val="20"/>
              </w:rPr>
            </w:pPr>
            <w:r>
              <w:rPr>
                <w:color w:val="000000"/>
                <w:sz w:val="20"/>
                <w:szCs w:val="20"/>
              </w:rPr>
              <w:t>ження</w:t>
            </w:r>
          </w:p>
        </w:tc>
      </w:tr>
      <w:tr w:rsidR="00741797">
        <w:trPr>
          <w:trHeight w:val="208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val="restart"/>
          </w:tcPr>
          <w:p w:rsidR="00741797" w:rsidRDefault="006E5F36">
            <w:pPr>
              <w:pBdr>
                <w:top w:val="nil"/>
                <w:left w:val="nil"/>
                <w:bottom w:val="nil"/>
                <w:right w:val="nil"/>
                <w:between w:val="nil"/>
              </w:pBdr>
              <w:spacing w:line="217" w:lineRule="auto"/>
              <w:ind w:left="17"/>
              <w:rPr>
                <w:color w:val="000000"/>
                <w:sz w:val="20"/>
                <w:szCs w:val="20"/>
              </w:rPr>
            </w:pPr>
            <w:r>
              <w:rPr>
                <w:color w:val="000000"/>
                <w:sz w:val="20"/>
                <w:szCs w:val="20"/>
              </w:rPr>
              <w:t>1.1.4. Працівники</w:t>
            </w:r>
          </w:p>
          <w:p w:rsidR="00741797" w:rsidRDefault="006E5F36">
            <w:pPr>
              <w:pBdr>
                <w:top w:val="nil"/>
                <w:left w:val="nil"/>
                <w:bottom w:val="nil"/>
                <w:right w:val="nil"/>
                <w:between w:val="nil"/>
              </w:pBdr>
              <w:spacing w:before="2"/>
              <w:ind w:left="17" w:right="12"/>
              <w:rPr>
                <w:color w:val="000000"/>
                <w:sz w:val="20"/>
                <w:szCs w:val="20"/>
              </w:rPr>
            </w:pPr>
            <w:r>
              <w:rPr>
                <w:color w:val="000000"/>
                <w:sz w:val="20"/>
                <w:szCs w:val="20"/>
              </w:rPr>
              <w:t>обізнані з правилами поведінки в разі нещасного випадку зі здобувачами освіти та працівниками за- кладу освіти чи рап- тового погіршення їх стану здоров’я і вжи- вають необхідних за- ходів у таких ситу- аціях</w:t>
            </w:r>
          </w:p>
        </w:tc>
        <w:tc>
          <w:tcPr>
            <w:tcW w:w="2781" w:type="dxa"/>
          </w:tcPr>
          <w:p w:rsidR="00741797" w:rsidRDefault="006E5F36">
            <w:pPr>
              <w:pBdr>
                <w:top w:val="nil"/>
                <w:left w:val="nil"/>
                <w:bottom w:val="nil"/>
                <w:right w:val="nil"/>
                <w:between w:val="nil"/>
              </w:pBdr>
              <w:spacing w:line="217" w:lineRule="auto"/>
              <w:ind w:left="18"/>
              <w:rPr>
                <w:color w:val="000000"/>
                <w:sz w:val="20"/>
                <w:szCs w:val="20"/>
              </w:rPr>
            </w:pPr>
            <w:r>
              <w:rPr>
                <w:color w:val="000000"/>
                <w:sz w:val="20"/>
                <w:szCs w:val="20"/>
              </w:rPr>
              <w:t>1.1.4.1. У закладі освіти прово-</w:t>
            </w:r>
          </w:p>
          <w:p w:rsidR="00741797" w:rsidRDefault="006E5F36">
            <w:pPr>
              <w:pBdr>
                <w:top w:val="nil"/>
                <w:left w:val="nil"/>
                <w:bottom w:val="nil"/>
                <w:right w:val="nil"/>
                <w:between w:val="nil"/>
              </w:pBdr>
              <w:spacing w:before="2"/>
              <w:ind w:left="18" w:right="59"/>
              <w:rPr>
                <w:color w:val="000000"/>
                <w:sz w:val="20"/>
                <w:szCs w:val="20"/>
              </w:rPr>
            </w:pPr>
            <w:r>
              <w:rPr>
                <w:color w:val="000000"/>
                <w:sz w:val="20"/>
                <w:szCs w:val="20"/>
              </w:rPr>
              <w:t>дяться навчання/інструктажі педагогічних працівників з пи- тань надання домедичної допо- моги, реагування на випадки травмування або погіршення самопочуття здобувачів освіти та працівників під час освітнь- ого процесу</w:t>
            </w:r>
          </w:p>
        </w:tc>
        <w:tc>
          <w:tcPr>
            <w:tcW w:w="1877" w:type="dxa"/>
          </w:tcPr>
          <w:p w:rsidR="00741797" w:rsidRDefault="006E5F36">
            <w:pPr>
              <w:pBdr>
                <w:top w:val="nil"/>
                <w:left w:val="nil"/>
                <w:bottom w:val="nil"/>
                <w:right w:val="nil"/>
                <w:between w:val="nil"/>
              </w:pBdr>
              <w:spacing w:line="217" w:lineRule="auto"/>
              <w:ind w:left="18"/>
              <w:rPr>
                <w:color w:val="000000"/>
                <w:sz w:val="20"/>
                <w:szCs w:val="20"/>
              </w:rPr>
            </w:pPr>
            <w:r>
              <w:rPr>
                <w:color w:val="000000"/>
                <w:sz w:val="20"/>
                <w:szCs w:val="20"/>
              </w:rPr>
              <w:t>1.1.4.1.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1.1.4.2. У разі нещасного</w:t>
            </w:r>
          </w:p>
          <w:p w:rsidR="00741797" w:rsidRDefault="006E5F36">
            <w:pPr>
              <w:pBdr>
                <w:top w:val="nil"/>
                <w:left w:val="nil"/>
                <w:bottom w:val="nil"/>
                <w:right w:val="nil"/>
                <w:between w:val="nil"/>
              </w:pBdr>
              <w:spacing w:before="2"/>
              <w:ind w:left="18" w:right="10"/>
              <w:rPr>
                <w:color w:val="000000"/>
                <w:sz w:val="20"/>
                <w:szCs w:val="20"/>
              </w:rPr>
            </w:pPr>
            <w:r>
              <w:rPr>
                <w:color w:val="000000"/>
                <w:sz w:val="20"/>
                <w:szCs w:val="20"/>
              </w:rPr>
              <w:t>випадку педагогічні працівники та керівництво закладу освіти діють у встановленому законо- давством порядку</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1.1.4.2.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932"/>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val="restart"/>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1.1.5. У закладі</w:t>
            </w:r>
          </w:p>
          <w:p w:rsidR="00741797" w:rsidRDefault="006E5F36">
            <w:pPr>
              <w:pBdr>
                <w:top w:val="nil"/>
                <w:left w:val="nil"/>
                <w:bottom w:val="nil"/>
                <w:right w:val="nil"/>
                <w:between w:val="nil"/>
              </w:pBdr>
              <w:spacing w:before="2"/>
              <w:ind w:left="17" w:right="144"/>
              <w:rPr>
                <w:color w:val="000000"/>
                <w:sz w:val="20"/>
                <w:szCs w:val="20"/>
              </w:rPr>
            </w:pPr>
            <w:r>
              <w:rPr>
                <w:color w:val="000000"/>
                <w:sz w:val="20"/>
                <w:szCs w:val="20"/>
              </w:rPr>
              <w:t>освіти створюються умови для харчу- вання здобувачів освіти і працівників</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1.1.5.1. Організація харчування</w:t>
            </w:r>
          </w:p>
          <w:p w:rsidR="00741797" w:rsidRDefault="006E5F36">
            <w:pPr>
              <w:pBdr>
                <w:top w:val="nil"/>
                <w:left w:val="nil"/>
                <w:bottom w:val="nil"/>
                <w:right w:val="nil"/>
                <w:between w:val="nil"/>
              </w:pBdr>
              <w:spacing w:before="2"/>
              <w:ind w:left="18" w:right="65"/>
              <w:rPr>
                <w:color w:val="000000"/>
                <w:sz w:val="20"/>
                <w:szCs w:val="20"/>
              </w:rPr>
            </w:pPr>
            <w:r>
              <w:rPr>
                <w:color w:val="000000"/>
                <w:sz w:val="20"/>
                <w:szCs w:val="20"/>
              </w:rPr>
              <w:t>у закладі освіти сприяє фор- муванню культури здорового харчування у здобувачів освіти</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1.1.5.1. Вивчення до-</w:t>
            </w:r>
          </w:p>
          <w:p w:rsidR="00741797" w:rsidRDefault="006E5F36">
            <w:pPr>
              <w:pBdr>
                <w:top w:val="nil"/>
                <w:left w:val="nil"/>
                <w:bottom w:val="nil"/>
                <w:right w:val="nil"/>
                <w:between w:val="nil"/>
              </w:pBdr>
              <w:spacing w:before="2"/>
              <w:ind w:left="18" w:right="6"/>
              <w:rPr>
                <w:color w:val="000000"/>
                <w:sz w:val="20"/>
                <w:szCs w:val="20"/>
              </w:rPr>
            </w:pPr>
            <w:r>
              <w:rPr>
                <w:color w:val="000000"/>
                <w:sz w:val="20"/>
                <w:szCs w:val="20"/>
              </w:rPr>
              <w:t>кументації, спостере- ження</w:t>
            </w:r>
          </w:p>
        </w:tc>
      </w:tr>
      <w:tr w:rsidR="00741797">
        <w:trPr>
          <w:trHeight w:val="70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67"/>
              <w:rPr>
                <w:color w:val="000000"/>
                <w:sz w:val="20"/>
                <w:szCs w:val="20"/>
              </w:rPr>
            </w:pPr>
            <w:r>
              <w:rPr>
                <w:color w:val="000000"/>
                <w:sz w:val="20"/>
                <w:szCs w:val="20"/>
              </w:rPr>
              <w:t>1.1.5.2. Частка учасників освітнього процесу, які задово- лені умовами харчування</w:t>
            </w:r>
          </w:p>
        </w:tc>
        <w:tc>
          <w:tcPr>
            <w:tcW w:w="1877" w:type="dxa"/>
          </w:tcPr>
          <w:p w:rsidR="00741797" w:rsidRDefault="006E5F36">
            <w:pPr>
              <w:pBdr>
                <w:top w:val="nil"/>
                <w:left w:val="nil"/>
                <w:bottom w:val="nil"/>
                <w:right w:val="nil"/>
                <w:between w:val="nil"/>
              </w:pBdr>
              <w:spacing w:line="220" w:lineRule="auto"/>
              <w:ind w:left="18"/>
              <w:rPr>
                <w:color w:val="000000"/>
                <w:sz w:val="20"/>
                <w:szCs w:val="20"/>
              </w:rPr>
            </w:pPr>
            <w:r>
              <w:rPr>
                <w:color w:val="000000"/>
                <w:sz w:val="20"/>
                <w:szCs w:val="20"/>
              </w:rPr>
              <w:t>1.1.5.2. Опитування</w:t>
            </w: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val="restart"/>
          </w:tcPr>
          <w:p w:rsidR="00741797" w:rsidRDefault="006E5F36">
            <w:pPr>
              <w:pBdr>
                <w:top w:val="nil"/>
                <w:left w:val="nil"/>
                <w:bottom w:val="nil"/>
                <w:right w:val="nil"/>
                <w:between w:val="nil"/>
              </w:pBdr>
              <w:ind w:left="17" w:right="16"/>
              <w:rPr>
                <w:color w:val="000000"/>
                <w:sz w:val="20"/>
                <w:szCs w:val="20"/>
              </w:rPr>
            </w:pPr>
            <w:r>
              <w:rPr>
                <w:color w:val="000000"/>
                <w:sz w:val="20"/>
                <w:szCs w:val="20"/>
              </w:rPr>
              <w:t>1.1.6. У закладі освіти створюються умови для безпеч- ного використання мережі Інтернет, в учасників освітнього процесу формуються навички безпечної поведінки в Інтернеті</w:t>
            </w:r>
          </w:p>
        </w:tc>
        <w:tc>
          <w:tcPr>
            <w:tcW w:w="2781" w:type="dxa"/>
          </w:tcPr>
          <w:p w:rsidR="00741797" w:rsidRDefault="006E5F36">
            <w:pPr>
              <w:pBdr>
                <w:top w:val="nil"/>
                <w:left w:val="nil"/>
                <w:bottom w:val="nil"/>
                <w:right w:val="nil"/>
                <w:between w:val="nil"/>
              </w:pBdr>
              <w:ind w:left="18" w:right="141"/>
              <w:rPr>
                <w:color w:val="000000"/>
                <w:sz w:val="20"/>
                <w:szCs w:val="20"/>
              </w:rPr>
            </w:pPr>
            <w:r>
              <w:rPr>
                <w:color w:val="000000"/>
                <w:sz w:val="20"/>
                <w:szCs w:val="20"/>
              </w:rPr>
              <w:t>1.1.6.1. У закладі освіти засто- совуються технічні засоби та інші інструменти контролю за безпечним користуванням ме- режею Інтернет</w:t>
            </w:r>
          </w:p>
        </w:tc>
        <w:tc>
          <w:tcPr>
            <w:tcW w:w="1877" w:type="dxa"/>
          </w:tcPr>
          <w:p w:rsidR="00741797" w:rsidRDefault="006E5F36">
            <w:pPr>
              <w:pBdr>
                <w:top w:val="nil"/>
                <w:left w:val="nil"/>
                <w:bottom w:val="nil"/>
                <w:right w:val="nil"/>
                <w:between w:val="nil"/>
              </w:pBdr>
              <w:spacing w:line="237" w:lineRule="auto"/>
              <w:ind w:left="18" w:right="209"/>
              <w:rPr>
                <w:color w:val="000000"/>
                <w:sz w:val="20"/>
                <w:szCs w:val="20"/>
              </w:rPr>
            </w:pPr>
            <w:r>
              <w:rPr>
                <w:color w:val="000000"/>
                <w:sz w:val="20"/>
                <w:szCs w:val="20"/>
              </w:rPr>
              <w:t>1.1.6.1. Спостере- ження, опитування</w:t>
            </w: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Pr>
                <w:color w:val="000000"/>
                <w:sz w:val="20"/>
                <w:szCs w:val="20"/>
              </w:rPr>
            </w:pPr>
            <w:r>
              <w:rPr>
                <w:color w:val="000000"/>
                <w:sz w:val="20"/>
                <w:szCs w:val="20"/>
              </w:rPr>
              <w:t>1.1.6.2. Учасники освітнього процесу поінформовані закла- дом освіти щодо безпечного ви- користання</w:t>
            </w:r>
          </w:p>
          <w:p w:rsidR="00741797" w:rsidRDefault="006E5F36">
            <w:pPr>
              <w:pBdr>
                <w:top w:val="nil"/>
                <w:left w:val="nil"/>
                <w:bottom w:val="nil"/>
                <w:right w:val="nil"/>
                <w:between w:val="nil"/>
              </w:pBdr>
              <w:ind w:left="18"/>
              <w:rPr>
                <w:color w:val="000000"/>
                <w:sz w:val="20"/>
                <w:szCs w:val="20"/>
              </w:rPr>
            </w:pPr>
            <w:r>
              <w:rPr>
                <w:color w:val="000000"/>
                <w:sz w:val="20"/>
                <w:szCs w:val="20"/>
              </w:rPr>
              <w:t>мережі Інтернет</w:t>
            </w:r>
          </w:p>
        </w:tc>
        <w:tc>
          <w:tcPr>
            <w:tcW w:w="1877" w:type="dxa"/>
          </w:tcPr>
          <w:p w:rsidR="00741797" w:rsidRDefault="006E5F36">
            <w:pPr>
              <w:pBdr>
                <w:top w:val="nil"/>
                <w:left w:val="nil"/>
                <w:bottom w:val="nil"/>
                <w:right w:val="nil"/>
                <w:between w:val="nil"/>
              </w:pBdr>
              <w:spacing w:line="220" w:lineRule="auto"/>
              <w:ind w:left="18"/>
              <w:rPr>
                <w:color w:val="000000"/>
                <w:sz w:val="20"/>
                <w:szCs w:val="20"/>
              </w:rPr>
            </w:pPr>
            <w:r>
              <w:rPr>
                <w:color w:val="000000"/>
                <w:sz w:val="20"/>
                <w:szCs w:val="20"/>
              </w:rPr>
              <w:t>1.1.6.2. Опитування</w:t>
            </w:r>
          </w:p>
        </w:tc>
      </w:tr>
      <w:tr w:rsidR="00741797">
        <w:trPr>
          <w:trHeight w:val="937"/>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val="restart"/>
          </w:tcPr>
          <w:p w:rsidR="00741797" w:rsidRDefault="006E5F36">
            <w:pPr>
              <w:pBdr>
                <w:top w:val="nil"/>
                <w:left w:val="nil"/>
                <w:bottom w:val="nil"/>
                <w:right w:val="nil"/>
                <w:between w:val="nil"/>
              </w:pBdr>
              <w:ind w:left="17" w:right="25"/>
              <w:rPr>
                <w:color w:val="000000"/>
                <w:sz w:val="20"/>
                <w:szCs w:val="20"/>
              </w:rPr>
            </w:pPr>
            <w:r>
              <w:rPr>
                <w:color w:val="000000"/>
                <w:sz w:val="20"/>
                <w:szCs w:val="20"/>
              </w:rPr>
              <w:t>1.1.7. У закладі освіти застосову- ються підходи для адаптації та інтегра- ції здобувачів освіти до освітнього про- цесу, професійної адаптації працівників</w:t>
            </w:r>
          </w:p>
        </w:tc>
        <w:tc>
          <w:tcPr>
            <w:tcW w:w="2781" w:type="dxa"/>
          </w:tcPr>
          <w:p w:rsidR="00741797" w:rsidRDefault="006E5F36">
            <w:pPr>
              <w:pBdr>
                <w:top w:val="nil"/>
                <w:left w:val="nil"/>
                <w:bottom w:val="nil"/>
                <w:right w:val="nil"/>
                <w:between w:val="nil"/>
              </w:pBdr>
              <w:ind w:left="18"/>
              <w:rPr>
                <w:color w:val="000000"/>
                <w:sz w:val="20"/>
                <w:szCs w:val="20"/>
              </w:rPr>
            </w:pPr>
            <w:r>
              <w:rPr>
                <w:color w:val="000000"/>
                <w:sz w:val="20"/>
                <w:szCs w:val="20"/>
              </w:rPr>
              <w:t>1.1.7.1. У закладі освіти налаго- джено систему роботи з адапта- ції та інтеграції здобувачів освіти до освітнього процесу</w:t>
            </w:r>
          </w:p>
        </w:tc>
        <w:tc>
          <w:tcPr>
            <w:tcW w:w="1877" w:type="dxa"/>
          </w:tcPr>
          <w:p w:rsidR="00741797" w:rsidRDefault="006E5F36">
            <w:pPr>
              <w:pBdr>
                <w:top w:val="nil"/>
                <w:left w:val="nil"/>
                <w:bottom w:val="nil"/>
                <w:right w:val="nil"/>
                <w:between w:val="nil"/>
              </w:pBdr>
              <w:spacing w:line="221" w:lineRule="auto"/>
              <w:ind w:left="18"/>
              <w:rPr>
                <w:color w:val="000000"/>
                <w:sz w:val="20"/>
                <w:szCs w:val="20"/>
              </w:rPr>
            </w:pPr>
            <w:r>
              <w:rPr>
                <w:color w:val="000000"/>
                <w:sz w:val="20"/>
                <w:szCs w:val="20"/>
              </w:rPr>
              <w:t>1.1.7.1. Опитування</w:t>
            </w:r>
          </w:p>
        </w:tc>
      </w:tr>
      <w:tr w:rsidR="00741797">
        <w:trPr>
          <w:trHeight w:val="933"/>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1.1.7.2. Заклад освіти сприяє</w:t>
            </w:r>
          </w:p>
          <w:p w:rsidR="00741797" w:rsidRDefault="006E5F36">
            <w:pPr>
              <w:pBdr>
                <w:top w:val="nil"/>
                <w:left w:val="nil"/>
                <w:bottom w:val="nil"/>
                <w:right w:val="nil"/>
                <w:between w:val="nil"/>
              </w:pBdr>
              <w:spacing w:before="2"/>
              <w:ind w:left="18" w:right="372"/>
              <w:rPr>
                <w:color w:val="000000"/>
                <w:sz w:val="20"/>
                <w:szCs w:val="20"/>
              </w:rPr>
            </w:pPr>
            <w:r>
              <w:rPr>
                <w:color w:val="000000"/>
                <w:sz w:val="20"/>
                <w:szCs w:val="20"/>
              </w:rPr>
              <w:t>адаптації педагогічних працівників до професійної діяльності</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1.1.7.2. Опитування</w:t>
            </w:r>
          </w:p>
        </w:tc>
      </w:tr>
      <w:tr w:rsidR="00741797">
        <w:trPr>
          <w:trHeight w:val="70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val="restart"/>
          </w:tcPr>
          <w:p w:rsidR="00741797" w:rsidRDefault="006E5F36">
            <w:pPr>
              <w:pBdr>
                <w:top w:val="nil"/>
                <w:left w:val="nil"/>
                <w:bottom w:val="nil"/>
                <w:right w:val="nil"/>
                <w:between w:val="nil"/>
              </w:pBdr>
              <w:ind w:left="17" w:right="6"/>
              <w:rPr>
                <w:color w:val="000000"/>
                <w:sz w:val="20"/>
                <w:szCs w:val="20"/>
              </w:rPr>
            </w:pPr>
            <w:r>
              <w:rPr>
                <w:color w:val="000000"/>
                <w:sz w:val="20"/>
                <w:szCs w:val="20"/>
              </w:rPr>
              <w:t>1.2. Створення освітнь- ого середовища, віль- ного від будь-яких форм насильства та дискримінації</w:t>
            </w:r>
          </w:p>
        </w:tc>
        <w:tc>
          <w:tcPr>
            <w:tcW w:w="1896" w:type="dxa"/>
            <w:vMerge w:val="restart"/>
          </w:tcPr>
          <w:p w:rsidR="00741797" w:rsidRDefault="006E5F36">
            <w:pPr>
              <w:pBdr>
                <w:top w:val="nil"/>
                <w:left w:val="nil"/>
                <w:bottom w:val="nil"/>
                <w:right w:val="nil"/>
                <w:between w:val="nil"/>
              </w:pBdr>
              <w:ind w:left="17" w:right="67"/>
              <w:rPr>
                <w:color w:val="000000"/>
                <w:sz w:val="20"/>
                <w:szCs w:val="20"/>
              </w:rPr>
            </w:pPr>
            <w:r>
              <w:rPr>
                <w:color w:val="000000"/>
                <w:sz w:val="20"/>
                <w:szCs w:val="20"/>
              </w:rPr>
              <w:t>1.2.1. Заклад освіти планує та реалізує діяльність щодо за- побігання будь-яким проявам дис- кримінації, булінгу в закладі</w:t>
            </w:r>
          </w:p>
        </w:tc>
        <w:tc>
          <w:tcPr>
            <w:tcW w:w="2781" w:type="dxa"/>
          </w:tcPr>
          <w:p w:rsidR="00741797" w:rsidRDefault="006E5F36">
            <w:pPr>
              <w:pBdr>
                <w:top w:val="nil"/>
                <w:left w:val="nil"/>
                <w:bottom w:val="nil"/>
                <w:right w:val="nil"/>
                <w:between w:val="nil"/>
              </w:pBdr>
              <w:ind w:left="18" w:right="5"/>
              <w:rPr>
                <w:color w:val="000000"/>
                <w:sz w:val="20"/>
                <w:szCs w:val="20"/>
              </w:rPr>
            </w:pPr>
            <w:r>
              <w:rPr>
                <w:color w:val="000000"/>
                <w:sz w:val="20"/>
                <w:szCs w:val="20"/>
              </w:rPr>
              <w:t>1.2.1.1. У закладі освіти розроб- лено план заходів із за- побігання та протидії булінгу</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1.2.1.1. Вивчення до- кументації, опиту- вання</w:t>
            </w:r>
          </w:p>
        </w:tc>
      </w:tr>
      <w:tr w:rsidR="00741797">
        <w:trPr>
          <w:trHeight w:val="932"/>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408"/>
              <w:rPr>
                <w:color w:val="000000"/>
                <w:sz w:val="20"/>
                <w:szCs w:val="20"/>
              </w:rPr>
            </w:pPr>
            <w:r>
              <w:rPr>
                <w:color w:val="000000"/>
                <w:sz w:val="20"/>
                <w:szCs w:val="20"/>
              </w:rPr>
              <w:t>1.2.1.2. У закладі освіти ре- алізуються заходи із за- побігання проявам дис- кримінації</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1.2.1.2. Вивчення до- кументації, опиту- вання</w:t>
            </w:r>
          </w:p>
        </w:tc>
      </w:tr>
      <w:tr w:rsidR="00741797">
        <w:trPr>
          <w:trHeight w:val="1169"/>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1"/>
              <w:rPr>
                <w:color w:val="000000"/>
                <w:sz w:val="20"/>
                <w:szCs w:val="20"/>
              </w:rPr>
            </w:pPr>
            <w:r>
              <w:rPr>
                <w:color w:val="000000"/>
                <w:sz w:val="20"/>
                <w:szCs w:val="20"/>
              </w:rPr>
              <w:t>1.2.1.3. Частка здобувачів освіти і педагогічних працівників, які вважають освітнє середовище безпечним і психологічно комфортним</w:t>
            </w:r>
          </w:p>
        </w:tc>
        <w:tc>
          <w:tcPr>
            <w:tcW w:w="1877" w:type="dxa"/>
          </w:tcPr>
          <w:p w:rsidR="00741797" w:rsidRDefault="006E5F36">
            <w:pPr>
              <w:pBdr>
                <w:top w:val="nil"/>
                <w:left w:val="nil"/>
                <w:bottom w:val="nil"/>
                <w:right w:val="nil"/>
                <w:between w:val="nil"/>
              </w:pBdr>
              <w:spacing w:line="220" w:lineRule="auto"/>
              <w:ind w:left="18"/>
              <w:rPr>
                <w:color w:val="000000"/>
                <w:sz w:val="20"/>
                <w:szCs w:val="20"/>
              </w:rPr>
            </w:pPr>
            <w:r>
              <w:rPr>
                <w:color w:val="000000"/>
                <w:sz w:val="20"/>
                <w:szCs w:val="20"/>
              </w:rPr>
              <w:t>1.2.1.3. Опитування</w:t>
            </w:r>
          </w:p>
        </w:tc>
      </w:tr>
    </w:tbl>
    <w:p w:rsidR="00741797" w:rsidRDefault="00741797">
      <w:pPr>
        <w:spacing w:line="220" w:lineRule="auto"/>
        <w:rPr>
          <w:sz w:val="20"/>
          <w:szCs w:val="20"/>
        </w:rPr>
        <w:sectPr w:rsidR="00741797">
          <w:pgSz w:w="11910" w:h="16840"/>
          <w:pgMar w:top="1120" w:right="220" w:bottom="720" w:left="1300" w:header="0" w:footer="539" w:gutter="0"/>
          <w:cols w:space="720"/>
        </w:sectPr>
      </w:pPr>
    </w:p>
    <w:p w:rsidR="00741797" w:rsidRDefault="00741797">
      <w:pPr>
        <w:pBdr>
          <w:top w:val="nil"/>
          <w:left w:val="nil"/>
          <w:bottom w:val="nil"/>
          <w:right w:val="nil"/>
          <w:between w:val="nil"/>
        </w:pBdr>
        <w:spacing w:line="276" w:lineRule="auto"/>
        <w:rPr>
          <w:sz w:val="20"/>
          <w:szCs w:val="20"/>
        </w:rPr>
      </w:pPr>
    </w:p>
    <w:tbl>
      <w:tblPr>
        <w:tblStyle w:val="ad"/>
        <w:tblW w:w="10042"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40"/>
        <w:gridCol w:w="2048"/>
        <w:gridCol w:w="1896"/>
        <w:gridCol w:w="2781"/>
        <w:gridCol w:w="1877"/>
      </w:tblGrid>
      <w:tr w:rsidR="00741797">
        <w:trPr>
          <w:trHeight w:val="1178"/>
        </w:trPr>
        <w:tc>
          <w:tcPr>
            <w:tcW w:w="1440"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2048"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1896"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2781" w:type="dxa"/>
            <w:tcBorders>
              <w:top w:val="nil"/>
            </w:tcBorders>
          </w:tcPr>
          <w:p w:rsidR="00741797" w:rsidRDefault="006E5F36">
            <w:pPr>
              <w:pBdr>
                <w:top w:val="nil"/>
                <w:left w:val="nil"/>
                <w:bottom w:val="nil"/>
                <w:right w:val="nil"/>
                <w:between w:val="nil"/>
              </w:pBdr>
              <w:spacing w:before="4"/>
              <w:ind w:left="18" w:right="165"/>
              <w:rPr>
                <w:color w:val="000000"/>
                <w:sz w:val="20"/>
                <w:szCs w:val="20"/>
              </w:rPr>
            </w:pPr>
            <w:r>
              <w:rPr>
                <w:color w:val="000000"/>
                <w:sz w:val="20"/>
                <w:szCs w:val="20"/>
              </w:rPr>
              <w:t>1.2.1.4. Керівництво та педа- гогічні працівники закладу освіти обізнані з ознаками булінгу, іншого насильства та запобігання йому</w:t>
            </w:r>
          </w:p>
        </w:tc>
        <w:tc>
          <w:tcPr>
            <w:tcW w:w="1877" w:type="dxa"/>
            <w:tcBorders>
              <w:top w:val="nil"/>
            </w:tcBorders>
          </w:tcPr>
          <w:p w:rsidR="00741797" w:rsidRDefault="006E5F36">
            <w:pPr>
              <w:pBdr>
                <w:top w:val="nil"/>
                <w:left w:val="nil"/>
                <w:bottom w:val="nil"/>
                <w:right w:val="nil"/>
                <w:between w:val="nil"/>
              </w:pBdr>
              <w:spacing w:before="4"/>
              <w:ind w:left="18"/>
              <w:rPr>
                <w:color w:val="000000"/>
                <w:sz w:val="20"/>
                <w:szCs w:val="20"/>
              </w:rPr>
            </w:pPr>
            <w:r>
              <w:rPr>
                <w:color w:val="000000"/>
                <w:sz w:val="20"/>
                <w:szCs w:val="20"/>
              </w:rPr>
              <w:t>1.2.1.4. Опитування</w:t>
            </w: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1.2.1.5. Заклад освіти</w:t>
            </w:r>
          </w:p>
          <w:p w:rsidR="00741797" w:rsidRDefault="006E5F36">
            <w:pPr>
              <w:pBdr>
                <w:top w:val="nil"/>
                <w:left w:val="nil"/>
                <w:bottom w:val="nil"/>
                <w:right w:val="nil"/>
                <w:between w:val="nil"/>
              </w:pBdr>
              <w:spacing w:before="2"/>
              <w:ind w:left="18" w:right="184"/>
              <w:rPr>
                <w:color w:val="000000"/>
                <w:sz w:val="20"/>
                <w:szCs w:val="20"/>
              </w:rPr>
            </w:pPr>
            <w:r>
              <w:rPr>
                <w:color w:val="000000"/>
                <w:sz w:val="20"/>
                <w:szCs w:val="20"/>
              </w:rPr>
              <w:t>співпрацює з представниками правоохоронних органів, ін- шими фахівцями з питань за- побігання та протидії булінгу</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1.2.1.5. Опитування</w:t>
            </w:r>
          </w:p>
          <w:p w:rsidR="00741797" w:rsidRDefault="006E5F36">
            <w:pPr>
              <w:pBdr>
                <w:top w:val="nil"/>
                <w:left w:val="nil"/>
                <w:bottom w:val="nil"/>
                <w:right w:val="nil"/>
                <w:between w:val="nil"/>
              </w:pBdr>
              <w:spacing w:before="4" w:line="237" w:lineRule="auto"/>
              <w:ind w:left="18" w:right="142"/>
              <w:rPr>
                <w:color w:val="000000"/>
                <w:sz w:val="20"/>
                <w:szCs w:val="20"/>
              </w:rPr>
            </w:pPr>
            <w:r>
              <w:rPr>
                <w:color w:val="000000"/>
                <w:sz w:val="20"/>
                <w:szCs w:val="20"/>
              </w:rPr>
              <w:t>та/або вивчення до- кументації</w:t>
            </w:r>
          </w:p>
        </w:tc>
      </w:tr>
      <w:tr w:rsidR="00741797">
        <w:trPr>
          <w:trHeight w:val="1624"/>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val="restart"/>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1.2.2. Правила по-</w:t>
            </w:r>
          </w:p>
          <w:p w:rsidR="00741797" w:rsidRDefault="006E5F36">
            <w:pPr>
              <w:pBdr>
                <w:top w:val="nil"/>
                <w:left w:val="nil"/>
                <w:bottom w:val="nil"/>
                <w:right w:val="nil"/>
                <w:between w:val="nil"/>
              </w:pBdr>
              <w:spacing w:before="2"/>
              <w:ind w:left="17" w:right="-10"/>
              <w:rPr>
                <w:color w:val="000000"/>
                <w:sz w:val="20"/>
                <w:szCs w:val="20"/>
              </w:rPr>
            </w:pPr>
            <w:r>
              <w:rPr>
                <w:color w:val="000000"/>
                <w:sz w:val="20"/>
                <w:szCs w:val="20"/>
              </w:rPr>
              <w:t>ведінки учасників освітнього процесу в закладі освіти забез- печують дотримання етичних норм, повагу до гідності, прав і свобод людини</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1.2.2.1. У закладі освіти опри-</w:t>
            </w:r>
          </w:p>
          <w:p w:rsidR="00741797" w:rsidRDefault="006E5F36">
            <w:pPr>
              <w:pBdr>
                <w:top w:val="nil"/>
                <w:left w:val="nil"/>
                <w:bottom w:val="nil"/>
                <w:right w:val="nil"/>
                <w:between w:val="nil"/>
              </w:pBdr>
              <w:spacing w:before="2"/>
              <w:ind w:left="18" w:right="69"/>
              <w:rPr>
                <w:color w:val="000000"/>
                <w:sz w:val="20"/>
                <w:szCs w:val="20"/>
              </w:rPr>
            </w:pPr>
            <w:r>
              <w:rPr>
                <w:color w:val="000000"/>
                <w:sz w:val="20"/>
                <w:szCs w:val="20"/>
              </w:rPr>
              <w:t>люднені правила поведінки, спрямовані на формування по- зитивної мотивації у поведінці учасників освітнього процесу та реалізацію підходу, заснова- ного на правах людини</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1.2.2.1.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933"/>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1.2.2.2. Частка учасників</w:t>
            </w:r>
          </w:p>
          <w:p w:rsidR="00741797" w:rsidRDefault="006E5F36">
            <w:pPr>
              <w:pBdr>
                <w:top w:val="nil"/>
                <w:left w:val="nil"/>
                <w:bottom w:val="nil"/>
                <w:right w:val="nil"/>
                <w:between w:val="nil"/>
              </w:pBdr>
              <w:spacing w:before="2"/>
              <w:ind w:left="18" w:right="16"/>
              <w:rPr>
                <w:color w:val="000000"/>
                <w:sz w:val="20"/>
                <w:szCs w:val="20"/>
              </w:rPr>
            </w:pPr>
            <w:r>
              <w:rPr>
                <w:color w:val="000000"/>
                <w:sz w:val="20"/>
                <w:szCs w:val="20"/>
              </w:rPr>
              <w:t>освітнього процесу, ознайомле- них із правилами поведінки у закладі освіти</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1.2.2.2. Опитування</w:t>
            </w:r>
          </w:p>
        </w:tc>
      </w:tr>
      <w:tr w:rsidR="00741797">
        <w:trPr>
          <w:trHeight w:val="937"/>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30"/>
              <w:rPr>
                <w:color w:val="000000"/>
                <w:sz w:val="20"/>
                <w:szCs w:val="20"/>
              </w:rPr>
            </w:pPr>
            <w:r>
              <w:rPr>
                <w:color w:val="000000"/>
                <w:sz w:val="20"/>
                <w:szCs w:val="20"/>
              </w:rPr>
              <w:t>1.2.2.3. Учасники освітнього процесу дотримуються прийня- тих у закладі освіти правил по- ведінки</w:t>
            </w:r>
          </w:p>
        </w:tc>
        <w:tc>
          <w:tcPr>
            <w:tcW w:w="1877" w:type="dxa"/>
          </w:tcPr>
          <w:p w:rsidR="00741797" w:rsidRDefault="006E5F36">
            <w:pPr>
              <w:pBdr>
                <w:top w:val="nil"/>
                <w:left w:val="nil"/>
                <w:bottom w:val="nil"/>
                <w:right w:val="nil"/>
                <w:between w:val="nil"/>
              </w:pBdr>
              <w:spacing w:line="237" w:lineRule="auto"/>
              <w:ind w:left="18" w:right="209"/>
              <w:rPr>
                <w:color w:val="000000"/>
                <w:sz w:val="20"/>
                <w:szCs w:val="20"/>
              </w:rPr>
            </w:pPr>
            <w:r>
              <w:rPr>
                <w:color w:val="000000"/>
                <w:sz w:val="20"/>
                <w:szCs w:val="20"/>
              </w:rPr>
              <w:t>1.2.2.3. Спостере- ження, опитування</w:t>
            </w:r>
          </w:p>
        </w:tc>
      </w:tr>
      <w:tr w:rsidR="00741797">
        <w:trPr>
          <w:trHeight w:val="162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val="restart"/>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1.2.3. Керівник та за-</w:t>
            </w:r>
          </w:p>
          <w:p w:rsidR="00741797" w:rsidRDefault="006E5F36">
            <w:pPr>
              <w:pBdr>
                <w:top w:val="nil"/>
                <w:left w:val="nil"/>
                <w:bottom w:val="nil"/>
                <w:right w:val="nil"/>
                <w:between w:val="nil"/>
              </w:pBdr>
              <w:spacing w:before="2"/>
              <w:ind w:left="17" w:right="62"/>
              <w:rPr>
                <w:color w:val="000000"/>
                <w:sz w:val="20"/>
                <w:szCs w:val="20"/>
              </w:rPr>
            </w:pPr>
            <w:r>
              <w:rPr>
                <w:color w:val="000000"/>
                <w:sz w:val="20"/>
                <w:szCs w:val="20"/>
              </w:rPr>
              <w:t>ступники керівника (далі - керівництво) закладу освіти, педа- гогічні працівники протидіють булінгу, іншому насильству, дотримуються по- рядку реагування на їх прояви</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1.2.3.1. З метою запобігання</w:t>
            </w:r>
          </w:p>
          <w:p w:rsidR="00741797" w:rsidRDefault="006E5F36">
            <w:pPr>
              <w:pBdr>
                <w:top w:val="nil"/>
                <w:left w:val="nil"/>
                <w:bottom w:val="nil"/>
                <w:right w:val="nil"/>
                <w:between w:val="nil"/>
              </w:pBdr>
              <w:spacing w:before="2"/>
              <w:ind w:left="18" w:right="185"/>
              <w:rPr>
                <w:color w:val="000000"/>
                <w:sz w:val="20"/>
                <w:szCs w:val="20"/>
              </w:rPr>
            </w:pPr>
            <w:r>
              <w:rPr>
                <w:color w:val="000000"/>
                <w:sz w:val="20"/>
                <w:szCs w:val="20"/>
              </w:rPr>
              <w:t>різним проявам насильства (у закладі освіти та/або вдома) здійснюється аналіз причин відсутності здобувачів освіти на заняттях та вживаються відповідні заходи</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1.2.3.1.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70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1.2.3.2. Заклад освіти реагує на</w:t>
            </w:r>
          </w:p>
          <w:p w:rsidR="00741797" w:rsidRDefault="006E5F36">
            <w:pPr>
              <w:pBdr>
                <w:top w:val="nil"/>
                <w:left w:val="nil"/>
                <w:bottom w:val="nil"/>
                <w:right w:val="nil"/>
                <w:between w:val="nil"/>
              </w:pBdr>
              <w:spacing w:before="2" w:line="229" w:lineRule="auto"/>
              <w:ind w:left="18"/>
              <w:rPr>
                <w:color w:val="000000"/>
                <w:sz w:val="20"/>
                <w:szCs w:val="20"/>
              </w:rPr>
            </w:pPr>
            <w:r>
              <w:rPr>
                <w:color w:val="000000"/>
                <w:sz w:val="20"/>
                <w:szCs w:val="20"/>
              </w:rPr>
              <w:t>звернення</w:t>
            </w:r>
          </w:p>
          <w:p w:rsidR="00741797" w:rsidRDefault="006E5F36">
            <w:pPr>
              <w:pBdr>
                <w:top w:val="nil"/>
                <w:left w:val="nil"/>
                <w:bottom w:val="nil"/>
                <w:right w:val="nil"/>
                <w:between w:val="nil"/>
              </w:pBdr>
              <w:spacing w:line="229" w:lineRule="auto"/>
              <w:ind w:left="18"/>
              <w:rPr>
                <w:color w:val="000000"/>
                <w:sz w:val="20"/>
                <w:szCs w:val="20"/>
              </w:rPr>
            </w:pPr>
            <w:r>
              <w:rPr>
                <w:color w:val="000000"/>
                <w:sz w:val="20"/>
                <w:szCs w:val="20"/>
              </w:rPr>
              <w:t>про випадки булінгу</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1.2.3.2.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208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1.2.3.3. Психологічна служба</w:t>
            </w:r>
          </w:p>
          <w:p w:rsidR="00741797" w:rsidRDefault="006E5F36">
            <w:pPr>
              <w:pBdr>
                <w:top w:val="nil"/>
                <w:left w:val="nil"/>
                <w:bottom w:val="nil"/>
                <w:right w:val="nil"/>
                <w:between w:val="nil"/>
              </w:pBdr>
              <w:spacing w:before="2"/>
              <w:ind w:left="18" w:right="23"/>
              <w:rPr>
                <w:color w:val="000000"/>
                <w:sz w:val="20"/>
                <w:szCs w:val="20"/>
              </w:rPr>
            </w:pPr>
            <w:r>
              <w:rPr>
                <w:color w:val="000000"/>
                <w:sz w:val="20"/>
                <w:szCs w:val="20"/>
              </w:rPr>
              <w:t>закладу освіти (практичний психолог, соціальний педагог) здійснює системну роботу з ви- явлення, реагування та за- побігання булінгу, іншому насильству (діагностування, індивідуальна робота, тренін- гові заняття тощо)</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1.2.3.3. Опитування</w:t>
            </w:r>
          </w:p>
        </w:tc>
      </w:tr>
      <w:tr w:rsidR="00741797">
        <w:trPr>
          <w:trHeight w:val="1393"/>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1.2.3.4. Частка здобувачів</w:t>
            </w:r>
          </w:p>
          <w:p w:rsidR="00741797" w:rsidRDefault="006E5F36">
            <w:pPr>
              <w:pBdr>
                <w:top w:val="nil"/>
                <w:left w:val="nil"/>
                <w:bottom w:val="nil"/>
                <w:right w:val="nil"/>
                <w:between w:val="nil"/>
              </w:pBdr>
              <w:spacing w:before="2"/>
              <w:ind w:left="18" w:right="104"/>
              <w:rPr>
                <w:color w:val="000000"/>
                <w:sz w:val="20"/>
                <w:szCs w:val="20"/>
              </w:rPr>
            </w:pPr>
            <w:r>
              <w:rPr>
                <w:color w:val="000000"/>
                <w:sz w:val="20"/>
                <w:szCs w:val="20"/>
              </w:rPr>
              <w:t>освіти (в тому числі із соціально-вразливих груп), які в разі потреби отримують у за- кладі освіти психолого- соціальну підтримку</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1.2.3.4. Опитування</w:t>
            </w: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22"/>
              <w:rPr>
                <w:color w:val="000000"/>
                <w:sz w:val="20"/>
                <w:szCs w:val="20"/>
              </w:rPr>
            </w:pPr>
            <w:r>
              <w:rPr>
                <w:color w:val="000000"/>
                <w:sz w:val="20"/>
                <w:szCs w:val="20"/>
              </w:rPr>
              <w:t>1.2.3.5. Заклад освіти у випадку виявлення фактів булінгу та ін- шого насильства повідомляє органи та служби у справах дітей, правоохоронні органи</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1.2.3.5. Вивчення до- кументації, опиту- вання</w:t>
            </w:r>
          </w:p>
        </w:tc>
      </w:tr>
      <w:tr w:rsidR="00741797">
        <w:trPr>
          <w:trHeight w:val="70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val="restart"/>
          </w:tcPr>
          <w:p w:rsidR="00741797" w:rsidRDefault="006E5F36">
            <w:pPr>
              <w:pBdr>
                <w:top w:val="nil"/>
                <w:left w:val="nil"/>
                <w:bottom w:val="nil"/>
                <w:right w:val="nil"/>
                <w:between w:val="nil"/>
              </w:pBdr>
              <w:ind w:left="17" w:right="137"/>
              <w:rPr>
                <w:color w:val="000000"/>
                <w:sz w:val="20"/>
                <w:szCs w:val="20"/>
              </w:rPr>
            </w:pPr>
            <w:r>
              <w:rPr>
                <w:color w:val="000000"/>
                <w:sz w:val="20"/>
                <w:szCs w:val="20"/>
              </w:rPr>
              <w:t>1.3. Формування інклюзивного, розви- вального та мотивую- чого до навчання освітнього простору</w:t>
            </w:r>
          </w:p>
        </w:tc>
        <w:tc>
          <w:tcPr>
            <w:tcW w:w="1896" w:type="dxa"/>
            <w:vMerge w:val="restart"/>
          </w:tcPr>
          <w:p w:rsidR="00741797" w:rsidRDefault="006E5F36">
            <w:pPr>
              <w:pBdr>
                <w:top w:val="nil"/>
                <w:left w:val="nil"/>
                <w:bottom w:val="nil"/>
                <w:right w:val="nil"/>
                <w:between w:val="nil"/>
              </w:pBdr>
              <w:ind w:left="17" w:right="35"/>
              <w:rPr>
                <w:color w:val="000000"/>
                <w:sz w:val="20"/>
                <w:szCs w:val="20"/>
              </w:rPr>
            </w:pPr>
            <w:r>
              <w:rPr>
                <w:color w:val="000000"/>
                <w:sz w:val="20"/>
                <w:szCs w:val="20"/>
              </w:rPr>
              <w:t>1.3.1. Приміщення та територія закладу освіти облаштову- ються з урахуванням</w:t>
            </w:r>
          </w:p>
        </w:tc>
        <w:tc>
          <w:tcPr>
            <w:tcW w:w="2781" w:type="dxa"/>
          </w:tcPr>
          <w:p w:rsidR="00741797" w:rsidRDefault="006E5F36">
            <w:pPr>
              <w:pBdr>
                <w:top w:val="nil"/>
                <w:left w:val="nil"/>
                <w:bottom w:val="nil"/>
                <w:right w:val="nil"/>
                <w:between w:val="nil"/>
              </w:pBdr>
              <w:ind w:left="18" w:right="52"/>
              <w:rPr>
                <w:color w:val="000000"/>
                <w:sz w:val="20"/>
                <w:szCs w:val="20"/>
              </w:rPr>
            </w:pPr>
            <w:r>
              <w:rPr>
                <w:color w:val="000000"/>
                <w:sz w:val="20"/>
                <w:szCs w:val="20"/>
              </w:rPr>
              <w:t>1.3.1.1. У закладі освіти забез- печується архітектурна доступ- ність території та будівлі</w:t>
            </w:r>
          </w:p>
        </w:tc>
        <w:tc>
          <w:tcPr>
            <w:tcW w:w="1877" w:type="dxa"/>
          </w:tcPr>
          <w:p w:rsidR="00741797" w:rsidRDefault="006E5F36">
            <w:pPr>
              <w:pBdr>
                <w:top w:val="nil"/>
                <w:left w:val="nil"/>
                <w:bottom w:val="nil"/>
                <w:right w:val="nil"/>
                <w:between w:val="nil"/>
              </w:pBdr>
              <w:spacing w:line="237" w:lineRule="auto"/>
              <w:ind w:left="18" w:right="313"/>
              <w:rPr>
                <w:color w:val="000000"/>
                <w:sz w:val="20"/>
                <w:szCs w:val="20"/>
              </w:rPr>
            </w:pPr>
            <w:r>
              <w:rPr>
                <w:color w:val="000000"/>
                <w:sz w:val="20"/>
                <w:szCs w:val="20"/>
              </w:rPr>
              <w:t>1.3.1.1. Спостере- ження</w:t>
            </w:r>
          </w:p>
        </w:tc>
      </w:tr>
      <w:tr w:rsidR="00741797">
        <w:trPr>
          <w:trHeight w:val="476"/>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37" w:lineRule="auto"/>
              <w:ind w:left="18" w:right="133"/>
              <w:rPr>
                <w:color w:val="000000"/>
                <w:sz w:val="20"/>
                <w:szCs w:val="20"/>
              </w:rPr>
            </w:pPr>
            <w:r>
              <w:rPr>
                <w:color w:val="000000"/>
                <w:sz w:val="20"/>
                <w:szCs w:val="20"/>
              </w:rPr>
              <w:t>1.3.1.2. У закладі освіти приміщення (туалети, їдальня,</w:t>
            </w:r>
          </w:p>
        </w:tc>
        <w:tc>
          <w:tcPr>
            <w:tcW w:w="1877" w:type="dxa"/>
          </w:tcPr>
          <w:p w:rsidR="00741797" w:rsidRDefault="006E5F36">
            <w:pPr>
              <w:pBdr>
                <w:top w:val="nil"/>
                <w:left w:val="nil"/>
                <w:bottom w:val="nil"/>
                <w:right w:val="nil"/>
                <w:between w:val="nil"/>
              </w:pBdr>
              <w:spacing w:line="237" w:lineRule="auto"/>
              <w:ind w:left="18" w:right="209"/>
              <w:rPr>
                <w:color w:val="000000"/>
                <w:sz w:val="20"/>
                <w:szCs w:val="20"/>
              </w:rPr>
            </w:pPr>
            <w:r>
              <w:rPr>
                <w:color w:val="000000"/>
                <w:sz w:val="20"/>
                <w:szCs w:val="20"/>
              </w:rPr>
              <w:t>1.3.1.2. Спостере- ження, опитування</w:t>
            </w:r>
          </w:p>
        </w:tc>
      </w:tr>
    </w:tbl>
    <w:p w:rsidR="00741797" w:rsidRDefault="00741797">
      <w:pPr>
        <w:spacing w:line="237" w:lineRule="auto"/>
        <w:rPr>
          <w:sz w:val="20"/>
          <w:szCs w:val="20"/>
        </w:rPr>
        <w:sectPr w:rsidR="00741797">
          <w:pgSz w:w="11910" w:h="16840"/>
          <w:pgMar w:top="1120" w:right="220" w:bottom="720" w:left="1300" w:header="0" w:footer="539" w:gutter="0"/>
          <w:cols w:space="720"/>
        </w:sectPr>
      </w:pPr>
    </w:p>
    <w:p w:rsidR="00741797" w:rsidRDefault="00741797">
      <w:pPr>
        <w:pBdr>
          <w:top w:val="nil"/>
          <w:left w:val="nil"/>
          <w:bottom w:val="nil"/>
          <w:right w:val="nil"/>
          <w:between w:val="nil"/>
        </w:pBdr>
        <w:spacing w:line="276" w:lineRule="auto"/>
        <w:rPr>
          <w:sz w:val="20"/>
          <w:szCs w:val="20"/>
        </w:rPr>
      </w:pPr>
    </w:p>
    <w:tbl>
      <w:tblPr>
        <w:tblStyle w:val="ae"/>
        <w:tblW w:w="10042"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40"/>
        <w:gridCol w:w="2048"/>
        <w:gridCol w:w="1896"/>
        <w:gridCol w:w="2781"/>
        <w:gridCol w:w="1877"/>
      </w:tblGrid>
      <w:tr w:rsidR="00741797">
        <w:trPr>
          <w:trHeight w:val="1406"/>
        </w:trPr>
        <w:tc>
          <w:tcPr>
            <w:tcW w:w="1440"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2048"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1896" w:type="dxa"/>
            <w:vMerge w:val="restart"/>
            <w:tcBorders>
              <w:top w:val="nil"/>
            </w:tcBorders>
          </w:tcPr>
          <w:p w:rsidR="00741797" w:rsidRDefault="006E5F36">
            <w:pPr>
              <w:pBdr>
                <w:top w:val="nil"/>
                <w:left w:val="nil"/>
                <w:bottom w:val="nil"/>
                <w:right w:val="nil"/>
                <w:between w:val="nil"/>
              </w:pBdr>
              <w:spacing w:before="4"/>
              <w:ind w:left="17" w:right="299"/>
              <w:rPr>
                <w:color w:val="000000"/>
                <w:sz w:val="20"/>
                <w:szCs w:val="20"/>
              </w:rPr>
            </w:pPr>
            <w:r>
              <w:rPr>
                <w:color w:val="000000"/>
                <w:sz w:val="20"/>
                <w:szCs w:val="20"/>
              </w:rPr>
              <w:t>принципів універ- сального дизайну та/або розумного пристосування</w:t>
            </w:r>
          </w:p>
        </w:tc>
        <w:tc>
          <w:tcPr>
            <w:tcW w:w="2781" w:type="dxa"/>
            <w:tcBorders>
              <w:top w:val="nil"/>
            </w:tcBorders>
          </w:tcPr>
          <w:p w:rsidR="00741797" w:rsidRDefault="006E5F36">
            <w:pPr>
              <w:pBdr>
                <w:top w:val="nil"/>
                <w:left w:val="nil"/>
                <w:bottom w:val="nil"/>
                <w:right w:val="nil"/>
                <w:between w:val="nil"/>
              </w:pBdr>
              <w:spacing w:before="4"/>
              <w:ind w:left="18" w:right="30"/>
              <w:rPr>
                <w:color w:val="000000"/>
                <w:sz w:val="20"/>
                <w:szCs w:val="20"/>
              </w:rPr>
            </w:pPr>
            <w:r>
              <w:rPr>
                <w:color w:val="000000"/>
                <w:sz w:val="20"/>
                <w:szCs w:val="20"/>
              </w:rPr>
              <w:t>облаштування коридорів, нав- чальних кабінетів тощо) і тери- торія (доріжки, ігрові та спор- тивні майданчики тощо) адап- товані до використання всіма учасниками освітнього процесу</w:t>
            </w:r>
          </w:p>
        </w:tc>
        <w:tc>
          <w:tcPr>
            <w:tcW w:w="1877" w:type="dxa"/>
            <w:tcBorders>
              <w:top w:val="nil"/>
            </w:tcBorders>
          </w:tcPr>
          <w:p w:rsidR="00741797" w:rsidRDefault="00741797">
            <w:pPr>
              <w:pBdr>
                <w:top w:val="nil"/>
                <w:left w:val="nil"/>
                <w:bottom w:val="nil"/>
                <w:right w:val="nil"/>
                <w:between w:val="nil"/>
              </w:pBdr>
              <w:rPr>
                <w:color w:val="000000"/>
                <w:sz w:val="20"/>
                <w:szCs w:val="20"/>
              </w:rPr>
            </w:pPr>
          </w:p>
        </w:tc>
      </w:tr>
      <w:tr w:rsidR="00741797">
        <w:trPr>
          <w:trHeight w:val="162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17"/>
              <w:rPr>
                <w:color w:val="000000"/>
                <w:sz w:val="20"/>
                <w:szCs w:val="20"/>
              </w:rPr>
            </w:pPr>
            <w:r>
              <w:rPr>
                <w:color w:val="000000"/>
                <w:sz w:val="20"/>
                <w:szCs w:val="20"/>
              </w:rPr>
              <w:t>1.3.1.3. У закладі освіти наявні та використовуються ресурсна кімната, дидактичні засоби для осіб з особливими освітніми потребами (у разі наявності здобувачів освіти з особливими освітніми потребами)</w:t>
            </w:r>
          </w:p>
        </w:tc>
        <w:tc>
          <w:tcPr>
            <w:tcW w:w="1877" w:type="dxa"/>
          </w:tcPr>
          <w:p w:rsidR="00741797" w:rsidRDefault="006E5F36">
            <w:pPr>
              <w:pBdr>
                <w:top w:val="nil"/>
                <w:left w:val="nil"/>
                <w:bottom w:val="nil"/>
                <w:right w:val="nil"/>
                <w:between w:val="nil"/>
              </w:pBdr>
              <w:spacing w:line="237" w:lineRule="auto"/>
              <w:ind w:left="18" w:right="209"/>
              <w:rPr>
                <w:color w:val="000000"/>
                <w:sz w:val="20"/>
                <w:szCs w:val="20"/>
              </w:rPr>
            </w:pPr>
            <w:r>
              <w:rPr>
                <w:color w:val="000000"/>
                <w:sz w:val="20"/>
                <w:szCs w:val="20"/>
              </w:rPr>
              <w:t>1.3.1.3. Спостере- ження, опитування</w:t>
            </w:r>
          </w:p>
        </w:tc>
      </w:tr>
      <w:tr w:rsidR="00741797">
        <w:trPr>
          <w:trHeight w:val="1397"/>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val="restart"/>
          </w:tcPr>
          <w:p w:rsidR="00741797" w:rsidRDefault="006E5F36">
            <w:pPr>
              <w:pBdr>
                <w:top w:val="nil"/>
                <w:left w:val="nil"/>
                <w:bottom w:val="nil"/>
                <w:right w:val="nil"/>
                <w:between w:val="nil"/>
              </w:pBdr>
              <w:ind w:left="17" w:right="63"/>
              <w:rPr>
                <w:color w:val="000000"/>
                <w:sz w:val="20"/>
                <w:szCs w:val="20"/>
              </w:rPr>
            </w:pPr>
            <w:r>
              <w:rPr>
                <w:color w:val="000000"/>
                <w:sz w:val="20"/>
                <w:szCs w:val="20"/>
              </w:rPr>
              <w:t>1.3.2. У закладі освіти застосову- ються методики та технології роботи з дітьми з особливими освітніми потребами (у разі потреби)</w:t>
            </w:r>
          </w:p>
        </w:tc>
        <w:tc>
          <w:tcPr>
            <w:tcW w:w="2781" w:type="dxa"/>
          </w:tcPr>
          <w:p w:rsidR="00741797" w:rsidRDefault="006E5F36">
            <w:pPr>
              <w:pBdr>
                <w:top w:val="nil"/>
                <w:left w:val="nil"/>
                <w:bottom w:val="nil"/>
                <w:right w:val="nil"/>
                <w:between w:val="nil"/>
              </w:pBdr>
              <w:ind w:left="18" w:right="-9"/>
              <w:rPr>
                <w:color w:val="000000"/>
                <w:sz w:val="20"/>
                <w:szCs w:val="20"/>
              </w:rPr>
            </w:pPr>
            <w:r>
              <w:rPr>
                <w:color w:val="000000"/>
                <w:sz w:val="20"/>
                <w:szCs w:val="20"/>
              </w:rPr>
              <w:t>1.3.2.1. Заклад освіти забезпече- ний асистентом вчителя, прак- тичним психологом, вчителем- дефектологом, іншими</w:t>
            </w:r>
          </w:p>
          <w:p w:rsidR="00741797" w:rsidRDefault="006E5F36">
            <w:pPr>
              <w:pBdr>
                <w:top w:val="nil"/>
                <w:left w:val="nil"/>
                <w:bottom w:val="nil"/>
                <w:right w:val="nil"/>
                <w:between w:val="nil"/>
              </w:pBdr>
              <w:ind w:left="18" w:right="4"/>
              <w:rPr>
                <w:color w:val="000000"/>
                <w:sz w:val="20"/>
                <w:szCs w:val="20"/>
              </w:rPr>
            </w:pPr>
            <w:r>
              <w:rPr>
                <w:color w:val="000000"/>
                <w:sz w:val="20"/>
                <w:szCs w:val="20"/>
              </w:rPr>
              <w:t>фахівцями для реалізації інклю- зивного навчання</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1.3.2.1. Вивчення до- кументації, опиту- вання</w:t>
            </w:r>
          </w:p>
        </w:tc>
      </w:tr>
      <w:tr w:rsidR="00741797">
        <w:trPr>
          <w:trHeight w:val="70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7" w:lineRule="auto"/>
              <w:ind w:left="18"/>
              <w:rPr>
                <w:color w:val="000000"/>
                <w:sz w:val="20"/>
                <w:szCs w:val="20"/>
              </w:rPr>
            </w:pPr>
            <w:r>
              <w:rPr>
                <w:color w:val="000000"/>
                <w:sz w:val="20"/>
                <w:szCs w:val="20"/>
              </w:rPr>
              <w:t>1.3.2.2. У закладі освіти забез-</w:t>
            </w:r>
          </w:p>
          <w:p w:rsidR="00741797" w:rsidRDefault="006E5F36">
            <w:pPr>
              <w:pBdr>
                <w:top w:val="nil"/>
                <w:left w:val="nil"/>
                <w:bottom w:val="nil"/>
                <w:right w:val="nil"/>
                <w:between w:val="nil"/>
              </w:pBdr>
              <w:spacing w:before="2"/>
              <w:ind w:left="18" w:right="156"/>
              <w:rPr>
                <w:color w:val="000000"/>
                <w:sz w:val="20"/>
                <w:szCs w:val="20"/>
              </w:rPr>
            </w:pPr>
            <w:r>
              <w:rPr>
                <w:color w:val="000000"/>
                <w:sz w:val="20"/>
                <w:szCs w:val="20"/>
              </w:rPr>
              <w:t>печується корекційна спрямо- ваність освітнього процесу</w:t>
            </w:r>
          </w:p>
        </w:tc>
        <w:tc>
          <w:tcPr>
            <w:tcW w:w="1877" w:type="dxa"/>
          </w:tcPr>
          <w:p w:rsidR="00741797" w:rsidRDefault="006E5F36">
            <w:pPr>
              <w:pBdr>
                <w:top w:val="nil"/>
                <w:left w:val="nil"/>
                <w:bottom w:val="nil"/>
                <w:right w:val="nil"/>
                <w:between w:val="nil"/>
              </w:pBdr>
              <w:spacing w:line="217" w:lineRule="auto"/>
              <w:ind w:left="18"/>
              <w:rPr>
                <w:color w:val="000000"/>
                <w:sz w:val="20"/>
                <w:szCs w:val="20"/>
              </w:rPr>
            </w:pPr>
            <w:r>
              <w:rPr>
                <w:color w:val="000000"/>
                <w:sz w:val="20"/>
                <w:szCs w:val="20"/>
              </w:rPr>
              <w:t>1.3.2.2. Спостере-</w:t>
            </w:r>
          </w:p>
          <w:p w:rsidR="00741797" w:rsidRDefault="006E5F36">
            <w:pPr>
              <w:pBdr>
                <w:top w:val="nil"/>
                <w:left w:val="nil"/>
                <w:bottom w:val="nil"/>
                <w:right w:val="nil"/>
                <w:between w:val="nil"/>
              </w:pBdr>
              <w:spacing w:before="2"/>
              <w:ind w:left="18"/>
              <w:rPr>
                <w:color w:val="000000"/>
                <w:sz w:val="20"/>
                <w:szCs w:val="20"/>
              </w:rPr>
            </w:pPr>
            <w:r>
              <w:rPr>
                <w:color w:val="000000"/>
                <w:sz w:val="20"/>
                <w:szCs w:val="20"/>
              </w:rPr>
              <w:t>ження, опитування</w:t>
            </w: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1.3.2.3. Педагогічні працівники</w:t>
            </w:r>
          </w:p>
          <w:p w:rsidR="00741797" w:rsidRDefault="006E5F36">
            <w:pPr>
              <w:pBdr>
                <w:top w:val="nil"/>
                <w:left w:val="nil"/>
                <w:bottom w:val="nil"/>
                <w:right w:val="nil"/>
                <w:between w:val="nil"/>
              </w:pBdr>
              <w:spacing w:before="2"/>
              <w:ind w:left="18" w:right="209"/>
              <w:rPr>
                <w:color w:val="000000"/>
                <w:sz w:val="20"/>
                <w:szCs w:val="20"/>
              </w:rPr>
            </w:pPr>
            <w:r>
              <w:rPr>
                <w:color w:val="000000"/>
                <w:sz w:val="20"/>
                <w:szCs w:val="20"/>
              </w:rPr>
              <w:t>застосовують форми, методи, прийоми роботи з дітьми</w:t>
            </w:r>
          </w:p>
          <w:p w:rsidR="00741797" w:rsidRDefault="006E5F36">
            <w:pPr>
              <w:pBdr>
                <w:top w:val="nil"/>
                <w:left w:val="nil"/>
                <w:bottom w:val="nil"/>
                <w:right w:val="nil"/>
                <w:between w:val="nil"/>
              </w:pBdr>
              <w:ind w:left="18" w:right="107"/>
              <w:rPr>
                <w:color w:val="000000"/>
                <w:sz w:val="20"/>
                <w:szCs w:val="20"/>
              </w:rPr>
            </w:pPr>
            <w:r>
              <w:rPr>
                <w:color w:val="000000"/>
                <w:sz w:val="20"/>
                <w:szCs w:val="20"/>
              </w:rPr>
              <w:t>з особливими освітніми потре- бами</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1.3.2.3. Спостере-</w:t>
            </w:r>
          </w:p>
          <w:p w:rsidR="00741797" w:rsidRDefault="006E5F36">
            <w:pPr>
              <w:pBdr>
                <w:top w:val="nil"/>
                <w:left w:val="nil"/>
                <w:bottom w:val="nil"/>
                <w:right w:val="nil"/>
                <w:between w:val="nil"/>
              </w:pBdr>
              <w:spacing w:before="2"/>
              <w:ind w:left="18"/>
              <w:rPr>
                <w:color w:val="000000"/>
                <w:sz w:val="20"/>
                <w:szCs w:val="20"/>
              </w:rPr>
            </w:pPr>
            <w:r>
              <w:rPr>
                <w:color w:val="000000"/>
                <w:sz w:val="20"/>
                <w:szCs w:val="20"/>
              </w:rPr>
              <w:t>ження</w:t>
            </w:r>
          </w:p>
        </w:tc>
      </w:tr>
      <w:tr w:rsidR="00741797">
        <w:trPr>
          <w:trHeight w:val="208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1.3.2.4. У закладі освіти налаго-</w:t>
            </w:r>
          </w:p>
          <w:p w:rsidR="00741797" w:rsidRDefault="006E5F36">
            <w:pPr>
              <w:pBdr>
                <w:top w:val="nil"/>
                <w:left w:val="nil"/>
                <w:bottom w:val="nil"/>
                <w:right w:val="nil"/>
                <w:between w:val="nil"/>
              </w:pBdr>
              <w:spacing w:before="2"/>
              <w:ind w:left="18" w:right="34"/>
              <w:rPr>
                <w:color w:val="000000"/>
                <w:sz w:val="20"/>
                <w:szCs w:val="20"/>
              </w:rPr>
            </w:pPr>
            <w:r>
              <w:rPr>
                <w:color w:val="000000"/>
                <w:sz w:val="20"/>
                <w:szCs w:val="20"/>
              </w:rPr>
              <w:t>джено співпрацю педагогічних працівників з питань навчання дітей з особливими освітніми потребами (створення команди психолого-педагогічного су- проводу, розроблення індивіду- альної програми розвитку тощо)</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1.3.2.4.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1393"/>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val="restart"/>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1.3.3. Заклад освіти</w:t>
            </w:r>
          </w:p>
          <w:p w:rsidR="00741797" w:rsidRDefault="006E5F36">
            <w:pPr>
              <w:pBdr>
                <w:top w:val="nil"/>
                <w:left w:val="nil"/>
                <w:bottom w:val="nil"/>
                <w:right w:val="nil"/>
                <w:between w:val="nil"/>
              </w:pBdr>
              <w:spacing w:before="2"/>
              <w:ind w:left="17" w:right="8"/>
              <w:rPr>
                <w:color w:val="000000"/>
                <w:sz w:val="20"/>
                <w:szCs w:val="20"/>
              </w:rPr>
            </w:pPr>
            <w:r>
              <w:rPr>
                <w:color w:val="000000"/>
                <w:sz w:val="20"/>
                <w:szCs w:val="20"/>
              </w:rPr>
              <w:t>взаємодіє з батьками дітей з особливими освітніми потребами, фахівцями інклю- зивно-ресурсного центру, залучає їх до необхідної підтримки дітей під час здо- буття освіти (у разі наявності здобувачів освіти з особливими освітніми потребами)</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1.3.3.1. У закладі освіти</w:t>
            </w:r>
          </w:p>
          <w:p w:rsidR="00741797" w:rsidRDefault="006E5F36">
            <w:pPr>
              <w:pBdr>
                <w:top w:val="nil"/>
                <w:left w:val="nil"/>
                <w:bottom w:val="nil"/>
                <w:right w:val="nil"/>
                <w:between w:val="nil"/>
              </w:pBdr>
              <w:spacing w:before="2"/>
              <w:ind w:left="18" w:right="181"/>
              <w:rPr>
                <w:color w:val="000000"/>
                <w:sz w:val="20"/>
                <w:szCs w:val="20"/>
              </w:rPr>
            </w:pPr>
            <w:r>
              <w:rPr>
                <w:color w:val="000000"/>
                <w:sz w:val="20"/>
                <w:szCs w:val="20"/>
              </w:rPr>
              <w:t>індивідуальна програма ро- звитку розроблена за участі батьків та створені умови для залучення асистента дитини в освітній процес</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1.3.3.1.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1597"/>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131"/>
              <w:rPr>
                <w:color w:val="000000"/>
                <w:sz w:val="20"/>
                <w:szCs w:val="20"/>
              </w:rPr>
            </w:pPr>
            <w:r>
              <w:rPr>
                <w:color w:val="000000"/>
                <w:sz w:val="20"/>
                <w:szCs w:val="20"/>
              </w:rPr>
              <w:t>1.3.3.2. Заклад освіти співпрацює з інклюзивно-ре- сурсним центром щодо психо- лого-педагогічного супроводу дітей з особливими освітніми потребами</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1.3.3.2. Вивчення до- кументації, опиту- вання</w:t>
            </w:r>
          </w:p>
        </w:tc>
      </w:tr>
      <w:tr w:rsidR="00741797">
        <w:trPr>
          <w:trHeight w:val="1392"/>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val="restart"/>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1.3.4. Освітнє середо-</w:t>
            </w:r>
          </w:p>
          <w:p w:rsidR="00741797" w:rsidRDefault="006E5F36">
            <w:pPr>
              <w:pBdr>
                <w:top w:val="nil"/>
                <w:left w:val="nil"/>
                <w:bottom w:val="nil"/>
                <w:right w:val="nil"/>
                <w:between w:val="nil"/>
              </w:pBdr>
              <w:spacing w:before="2"/>
              <w:ind w:left="17" w:right="18"/>
              <w:rPr>
                <w:color w:val="000000"/>
                <w:sz w:val="20"/>
                <w:szCs w:val="20"/>
              </w:rPr>
            </w:pPr>
            <w:r>
              <w:rPr>
                <w:color w:val="000000"/>
                <w:sz w:val="20"/>
                <w:szCs w:val="20"/>
              </w:rPr>
              <w:t>вище мотивує здобу- вачів освіти до ово- лодіння ключовими компетентностями та наскрізними вмін-</w:t>
            </w:r>
          </w:p>
          <w:p w:rsidR="00741797" w:rsidRDefault="006E5F36">
            <w:pPr>
              <w:pBdr>
                <w:top w:val="nil"/>
                <w:left w:val="nil"/>
                <w:bottom w:val="nil"/>
                <w:right w:val="nil"/>
                <w:between w:val="nil"/>
              </w:pBdr>
              <w:spacing w:line="242" w:lineRule="auto"/>
              <w:ind w:left="17" w:right="34"/>
              <w:rPr>
                <w:color w:val="000000"/>
                <w:sz w:val="20"/>
                <w:szCs w:val="20"/>
              </w:rPr>
            </w:pPr>
            <w:r>
              <w:rPr>
                <w:color w:val="000000"/>
                <w:sz w:val="20"/>
                <w:szCs w:val="20"/>
              </w:rPr>
              <w:t>нями, ведення здоро- вого способу життя</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1.3.4.1. У закладі освіти форму-</w:t>
            </w:r>
          </w:p>
          <w:p w:rsidR="00741797" w:rsidRDefault="006E5F36">
            <w:pPr>
              <w:pBdr>
                <w:top w:val="nil"/>
                <w:left w:val="nil"/>
                <w:bottom w:val="nil"/>
                <w:right w:val="nil"/>
                <w:between w:val="nil"/>
              </w:pBdr>
              <w:spacing w:before="2"/>
              <w:ind w:left="18" w:right="144"/>
              <w:rPr>
                <w:color w:val="000000"/>
                <w:sz w:val="20"/>
                <w:szCs w:val="20"/>
              </w:rPr>
            </w:pPr>
            <w:r>
              <w:rPr>
                <w:color w:val="000000"/>
                <w:sz w:val="20"/>
                <w:szCs w:val="20"/>
              </w:rPr>
              <w:t>ються навички здорового спо- собу життя (харчування, гігієна, фізична активність тощо) та екологічно доцільної поведінки у здобувачів освіти</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1.3.4.1. Спостере-</w:t>
            </w:r>
          </w:p>
          <w:p w:rsidR="00741797" w:rsidRDefault="006E5F36">
            <w:pPr>
              <w:pBdr>
                <w:top w:val="nil"/>
                <w:left w:val="nil"/>
                <w:bottom w:val="nil"/>
                <w:right w:val="nil"/>
                <w:between w:val="nil"/>
              </w:pBdr>
              <w:spacing w:before="2"/>
              <w:ind w:left="18"/>
              <w:rPr>
                <w:color w:val="000000"/>
                <w:sz w:val="20"/>
                <w:szCs w:val="20"/>
              </w:rPr>
            </w:pPr>
            <w:r>
              <w:rPr>
                <w:color w:val="000000"/>
                <w:sz w:val="20"/>
                <w:szCs w:val="20"/>
              </w:rPr>
              <w:t>ження</w:t>
            </w:r>
          </w:p>
        </w:tc>
      </w:tr>
      <w:tr w:rsidR="00741797">
        <w:trPr>
          <w:trHeight w:val="1397"/>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79"/>
              <w:rPr>
                <w:color w:val="000000"/>
                <w:sz w:val="20"/>
                <w:szCs w:val="20"/>
              </w:rPr>
            </w:pPr>
            <w:r>
              <w:rPr>
                <w:color w:val="000000"/>
                <w:sz w:val="20"/>
                <w:szCs w:val="20"/>
              </w:rPr>
              <w:t>1.3.4.2. Простір закладу освіти, обладнання, засоби навчання сприяють формуванню клю- чових компетентностей та наскрізних умінь здобувачів освіти</w:t>
            </w:r>
          </w:p>
        </w:tc>
        <w:tc>
          <w:tcPr>
            <w:tcW w:w="1877" w:type="dxa"/>
          </w:tcPr>
          <w:p w:rsidR="00741797" w:rsidRDefault="006E5F36">
            <w:pPr>
              <w:pBdr>
                <w:top w:val="nil"/>
                <w:left w:val="nil"/>
                <w:bottom w:val="nil"/>
                <w:right w:val="nil"/>
                <w:between w:val="nil"/>
              </w:pBdr>
              <w:spacing w:line="237" w:lineRule="auto"/>
              <w:ind w:left="18" w:right="209"/>
              <w:rPr>
                <w:color w:val="000000"/>
                <w:sz w:val="20"/>
                <w:szCs w:val="20"/>
              </w:rPr>
            </w:pPr>
            <w:r>
              <w:rPr>
                <w:color w:val="000000"/>
                <w:sz w:val="20"/>
                <w:szCs w:val="20"/>
              </w:rPr>
              <w:t>1.3.4.2. Спостере- ження, опитування</w:t>
            </w:r>
          </w:p>
        </w:tc>
      </w:tr>
    </w:tbl>
    <w:p w:rsidR="00741797" w:rsidRDefault="00741797">
      <w:pPr>
        <w:spacing w:line="237" w:lineRule="auto"/>
        <w:rPr>
          <w:sz w:val="20"/>
          <w:szCs w:val="20"/>
        </w:rPr>
        <w:sectPr w:rsidR="00741797">
          <w:pgSz w:w="11910" w:h="16840"/>
          <w:pgMar w:top="1120" w:right="220" w:bottom="720" w:left="1300" w:header="0" w:footer="539" w:gutter="0"/>
          <w:cols w:space="720"/>
        </w:sectPr>
      </w:pPr>
    </w:p>
    <w:p w:rsidR="00741797" w:rsidRDefault="00741797">
      <w:pPr>
        <w:pBdr>
          <w:top w:val="nil"/>
          <w:left w:val="nil"/>
          <w:bottom w:val="nil"/>
          <w:right w:val="nil"/>
          <w:between w:val="nil"/>
        </w:pBdr>
        <w:spacing w:line="276" w:lineRule="auto"/>
        <w:rPr>
          <w:sz w:val="20"/>
          <w:szCs w:val="20"/>
        </w:rPr>
      </w:pPr>
    </w:p>
    <w:tbl>
      <w:tblPr>
        <w:tblStyle w:val="af"/>
        <w:tblW w:w="10042"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40"/>
        <w:gridCol w:w="2048"/>
        <w:gridCol w:w="1896"/>
        <w:gridCol w:w="2781"/>
        <w:gridCol w:w="1877"/>
      </w:tblGrid>
      <w:tr w:rsidR="00741797">
        <w:trPr>
          <w:trHeight w:val="1866"/>
        </w:trPr>
        <w:tc>
          <w:tcPr>
            <w:tcW w:w="1440"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2048"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1896" w:type="dxa"/>
            <w:vMerge w:val="restart"/>
            <w:tcBorders>
              <w:top w:val="nil"/>
            </w:tcBorders>
          </w:tcPr>
          <w:p w:rsidR="00741797" w:rsidRDefault="006E5F36">
            <w:pPr>
              <w:pBdr>
                <w:top w:val="nil"/>
                <w:left w:val="nil"/>
                <w:bottom w:val="nil"/>
                <w:right w:val="nil"/>
                <w:between w:val="nil"/>
              </w:pBdr>
              <w:spacing w:before="4"/>
              <w:ind w:left="17" w:right="14"/>
              <w:rPr>
                <w:color w:val="000000"/>
                <w:sz w:val="20"/>
                <w:szCs w:val="20"/>
              </w:rPr>
            </w:pPr>
            <w:r>
              <w:rPr>
                <w:color w:val="000000"/>
                <w:sz w:val="20"/>
                <w:szCs w:val="20"/>
              </w:rPr>
              <w:t>1.3.5. У закладі освіти створено простір інфор- маційної взаємодії та соціально-культурної комунікації учас- ників освітнього про- цесу (бібліотека, ін- формаційно-ресурс- ний центр тощо)</w:t>
            </w:r>
          </w:p>
        </w:tc>
        <w:tc>
          <w:tcPr>
            <w:tcW w:w="2781" w:type="dxa"/>
            <w:tcBorders>
              <w:top w:val="nil"/>
            </w:tcBorders>
          </w:tcPr>
          <w:p w:rsidR="00741797" w:rsidRDefault="006E5F36">
            <w:pPr>
              <w:pBdr>
                <w:top w:val="nil"/>
                <w:left w:val="nil"/>
                <w:bottom w:val="nil"/>
                <w:right w:val="nil"/>
                <w:between w:val="nil"/>
              </w:pBdr>
              <w:spacing w:before="4"/>
              <w:ind w:left="18" w:right="128"/>
              <w:rPr>
                <w:color w:val="000000"/>
                <w:sz w:val="20"/>
                <w:szCs w:val="20"/>
              </w:rPr>
            </w:pPr>
            <w:r>
              <w:rPr>
                <w:color w:val="000000"/>
                <w:sz w:val="20"/>
                <w:szCs w:val="20"/>
              </w:rPr>
              <w:t>1.3.5.1. Простір і ресурси бібліотеки / інформаційно-ре- сурсного центру використову- ються для індивідуальної, гру- пової, проектної та іншої ро- боти у рамках освітнього про- цесу, різних форм комунікації учасників освітнього процесу</w:t>
            </w:r>
          </w:p>
        </w:tc>
        <w:tc>
          <w:tcPr>
            <w:tcW w:w="1877" w:type="dxa"/>
            <w:tcBorders>
              <w:top w:val="nil"/>
            </w:tcBorders>
          </w:tcPr>
          <w:p w:rsidR="00741797" w:rsidRDefault="006E5F36">
            <w:pPr>
              <w:pBdr>
                <w:top w:val="nil"/>
                <w:left w:val="nil"/>
                <w:bottom w:val="nil"/>
                <w:right w:val="nil"/>
                <w:between w:val="nil"/>
              </w:pBdr>
              <w:spacing w:before="5" w:line="237" w:lineRule="auto"/>
              <w:ind w:left="18" w:right="209"/>
              <w:rPr>
                <w:color w:val="000000"/>
                <w:sz w:val="20"/>
                <w:szCs w:val="20"/>
              </w:rPr>
            </w:pPr>
            <w:r>
              <w:rPr>
                <w:color w:val="000000"/>
                <w:sz w:val="20"/>
                <w:szCs w:val="20"/>
              </w:rPr>
              <w:t>1.3.5.1. Спостере- ження, опитування</w:t>
            </w:r>
          </w:p>
        </w:tc>
      </w:tr>
      <w:tr w:rsidR="00741797">
        <w:trPr>
          <w:trHeight w:val="1397"/>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59"/>
              <w:rPr>
                <w:color w:val="000000"/>
                <w:sz w:val="20"/>
                <w:szCs w:val="20"/>
              </w:rPr>
            </w:pPr>
            <w:r>
              <w:rPr>
                <w:color w:val="000000"/>
                <w:sz w:val="20"/>
                <w:szCs w:val="20"/>
              </w:rPr>
              <w:t>1.3.5.2. Ресурси бібліотеки / ін- формаційно-ресурсного центру використовуються для фор- мування інформаційно-ко- мунікаційної компетентності здобувачів освіти</w:t>
            </w:r>
          </w:p>
        </w:tc>
        <w:tc>
          <w:tcPr>
            <w:tcW w:w="1877" w:type="dxa"/>
          </w:tcPr>
          <w:p w:rsidR="00741797" w:rsidRDefault="006E5F36">
            <w:pPr>
              <w:pBdr>
                <w:top w:val="nil"/>
                <w:left w:val="nil"/>
                <w:bottom w:val="nil"/>
                <w:right w:val="nil"/>
                <w:between w:val="nil"/>
              </w:pBdr>
              <w:spacing w:line="220" w:lineRule="auto"/>
              <w:ind w:left="18"/>
              <w:rPr>
                <w:color w:val="000000"/>
                <w:sz w:val="20"/>
                <w:szCs w:val="20"/>
              </w:rPr>
            </w:pPr>
            <w:r>
              <w:rPr>
                <w:color w:val="000000"/>
                <w:sz w:val="20"/>
                <w:szCs w:val="20"/>
              </w:rPr>
              <w:t>1.3.5.2. Опитування</w:t>
            </w:r>
          </w:p>
        </w:tc>
      </w:tr>
      <w:tr w:rsidR="00741797">
        <w:trPr>
          <w:trHeight w:val="932"/>
        </w:trPr>
        <w:tc>
          <w:tcPr>
            <w:tcW w:w="1440" w:type="dxa"/>
            <w:vMerge w:val="restart"/>
          </w:tcPr>
          <w:p w:rsidR="00741797" w:rsidRDefault="006E5F36">
            <w:pPr>
              <w:pBdr>
                <w:top w:val="nil"/>
                <w:left w:val="nil"/>
                <w:bottom w:val="nil"/>
                <w:right w:val="nil"/>
                <w:between w:val="nil"/>
              </w:pBdr>
              <w:spacing w:line="216" w:lineRule="auto"/>
              <w:ind w:left="16"/>
              <w:rPr>
                <w:color w:val="000000"/>
                <w:sz w:val="20"/>
                <w:szCs w:val="20"/>
              </w:rPr>
            </w:pPr>
            <w:r>
              <w:rPr>
                <w:color w:val="000000"/>
                <w:sz w:val="20"/>
                <w:szCs w:val="20"/>
              </w:rPr>
              <w:t>2. Система</w:t>
            </w:r>
          </w:p>
          <w:p w:rsidR="00741797" w:rsidRDefault="006E5F36">
            <w:pPr>
              <w:pBdr>
                <w:top w:val="nil"/>
                <w:left w:val="nil"/>
                <w:bottom w:val="nil"/>
                <w:right w:val="nil"/>
                <w:between w:val="nil"/>
              </w:pBdr>
              <w:spacing w:before="2"/>
              <w:ind w:left="16" w:right="-17"/>
              <w:rPr>
                <w:color w:val="000000"/>
                <w:sz w:val="20"/>
                <w:szCs w:val="20"/>
              </w:rPr>
            </w:pPr>
            <w:r>
              <w:rPr>
                <w:color w:val="000000"/>
                <w:sz w:val="20"/>
                <w:szCs w:val="20"/>
              </w:rPr>
              <w:t>оцінювання здо- бувачів освіти</w:t>
            </w:r>
          </w:p>
        </w:tc>
        <w:tc>
          <w:tcPr>
            <w:tcW w:w="2048" w:type="dxa"/>
            <w:vMerge w:val="restart"/>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2.1. Наявність відкри-</w:t>
            </w:r>
          </w:p>
          <w:p w:rsidR="00741797" w:rsidRDefault="006E5F36">
            <w:pPr>
              <w:pBdr>
                <w:top w:val="nil"/>
                <w:left w:val="nil"/>
                <w:bottom w:val="nil"/>
                <w:right w:val="nil"/>
                <w:between w:val="nil"/>
              </w:pBdr>
              <w:spacing w:before="2"/>
              <w:ind w:left="17" w:right="8"/>
              <w:rPr>
                <w:color w:val="000000"/>
                <w:sz w:val="20"/>
                <w:szCs w:val="20"/>
              </w:rPr>
            </w:pPr>
            <w:r>
              <w:rPr>
                <w:color w:val="000000"/>
                <w:sz w:val="20"/>
                <w:szCs w:val="20"/>
              </w:rPr>
              <w:t>тої, прозорої і зро- зумілої для здобувачів освіти системи оцінювання їх навчаль- них досягнень</w:t>
            </w:r>
          </w:p>
        </w:tc>
        <w:tc>
          <w:tcPr>
            <w:tcW w:w="1896" w:type="dxa"/>
            <w:vMerge w:val="restart"/>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2.1.1. Здобувачі</w:t>
            </w:r>
          </w:p>
          <w:p w:rsidR="00741797" w:rsidRDefault="006E5F36">
            <w:pPr>
              <w:pBdr>
                <w:top w:val="nil"/>
                <w:left w:val="nil"/>
                <w:bottom w:val="nil"/>
                <w:right w:val="nil"/>
                <w:between w:val="nil"/>
              </w:pBdr>
              <w:spacing w:before="2"/>
              <w:ind w:left="17" w:right="29"/>
              <w:rPr>
                <w:color w:val="000000"/>
                <w:sz w:val="20"/>
                <w:szCs w:val="20"/>
              </w:rPr>
            </w:pPr>
            <w:r>
              <w:rPr>
                <w:color w:val="000000"/>
                <w:sz w:val="20"/>
                <w:szCs w:val="20"/>
              </w:rPr>
              <w:t>освіти отримують від педагогічних працівників інфор- мацію про критерії, правила та проце- дури оцінювання навчальних досяг- нень</w:t>
            </w:r>
          </w:p>
        </w:tc>
        <w:tc>
          <w:tcPr>
            <w:tcW w:w="2781" w:type="dxa"/>
          </w:tcPr>
          <w:p w:rsidR="00741797" w:rsidRDefault="006E5F36">
            <w:pPr>
              <w:pBdr>
                <w:top w:val="nil"/>
                <w:left w:val="nil"/>
                <w:bottom w:val="nil"/>
                <w:right w:val="nil"/>
                <w:between w:val="nil"/>
              </w:pBdr>
              <w:spacing w:line="216" w:lineRule="auto"/>
              <w:ind w:left="18"/>
              <w:jc w:val="both"/>
              <w:rPr>
                <w:color w:val="000000"/>
                <w:sz w:val="20"/>
                <w:szCs w:val="20"/>
              </w:rPr>
            </w:pPr>
            <w:r>
              <w:rPr>
                <w:color w:val="000000"/>
                <w:sz w:val="20"/>
                <w:szCs w:val="20"/>
              </w:rPr>
              <w:t>2.1.1.1. У закладі оприлюднено</w:t>
            </w:r>
          </w:p>
          <w:p w:rsidR="00741797" w:rsidRDefault="006E5F36">
            <w:pPr>
              <w:pBdr>
                <w:top w:val="nil"/>
                <w:left w:val="nil"/>
                <w:bottom w:val="nil"/>
                <w:right w:val="nil"/>
                <w:between w:val="nil"/>
              </w:pBdr>
              <w:spacing w:before="2"/>
              <w:ind w:left="18" w:right="85"/>
              <w:jc w:val="both"/>
              <w:rPr>
                <w:color w:val="000000"/>
                <w:sz w:val="20"/>
                <w:szCs w:val="20"/>
              </w:rPr>
            </w:pPr>
            <w:r>
              <w:rPr>
                <w:color w:val="000000"/>
                <w:sz w:val="20"/>
                <w:szCs w:val="20"/>
              </w:rPr>
              <w:t>критерії, правила та процедури оцінювання навчальних досяг- нень</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2.1.1.1. Вивчення до-</w:t>
            </w:r>
          </w:p>
          <w:p w:rsidR="00741797" w:rsidRDefault="006E5F36">
            <w:pPr>
              <w:pBdr>
                <w:top w:val="nil"/>
                <w:left w:val="nil"/>
                <w:bottom w:val="nil"/>
                <w:right w:val="nil"/>
                <w:between w:val="nil"/>
              </w:pBdr>
              <w:spacing w:before="2"/>
              <w:ind w:left="18" w:right="6"/>
              <w:rPr>
                <w:color w:val="000000"/>
                <w:sz w:val="20"/>
                <w:szCs w:val="20"/>
              </w:rPr>
            </w:pPr>
            <w:r>
              <w:rPr>
                <w:color w:val="000000"/>
                <w:sz w:val="20"/>
                <w:szCs w:val="20"/>
              </w:rPr>
              <w:t>кументації, спостере- ження, опитування</w:t>
            </w:r>
          </w:p>
        </w:tc>
      </w:tr>
      <w:tr w:rsidR="00741797">
        <w:trPr>
          <w:trHeight w:val="1397"/>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116"/>
              <w:rPr>
                <w:color w:val="000000"/>
                <w:sz w:val="20"/>
                <w:szCs w:val="20"/>
              </w:rPr>
            </w:pPr>
            <w:r>
              <w:rPr>
                <w:color w:val="000000"/>
                <w:sz w:val="20"/>
                <w:szCs w:val="20"/>
              </w:rPr>
              <w:t>2.1.1.2. Частка здобувачів освіти, які в закладі освіти от- римують інформацію про кри- терії, правила і процедури оцінювання навчальних досяг- нень</w:t>
            </w:r>
          </w:p>
        </w:tc>
        <w:tc>
          <w:tcPr>
            <w:tcW w:w="1877" w:type="dxa"/>
          </w:tcPr>
          <w:p w:rsidR="00741797" w:rsidRDefault="006E5F36">
            <w:pPr>
              <w:pBdr>
                <w:top w:val="nil"/>
                <w:left w:val="nil"/>
                <w:bottom w:val="nil"/>
                <w:right w:val="nil"/>
                <w:between w:val="nil"/>
              </w:pBdr>
              <w:spacing w:line="220" w:lineRule="auto"/>
              <w:ind w:left="18"/>
              <w:rPr>
                <w:color w:val="000000"/>
                <w:sz w:val="20"/>
                <w:szCs w:val="20"/>
              </w:rPr>
            </w:pPr>
            <w:r>
              <w:rPr>
                <w:color w:val="000000"/>
                <w:sz w:val="20"/>
                <w:szCs w:val="20"/>
              </w:rPr>
              <w:t>2.1.1.2. Опитування</w:t>
            </w:r>
          </w:p>
        </w:tc>
      </w:tr>
      <w:tr w:rsidR="00741797">
        <w:trPr>
          <w:trHeight w:val="1393"/>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2.1.2. Система</w:t>
            </w:r>
          </w:p>
          <w:p w:rsidR="00741797" w:rsidRDefault="006E5F36">
            <w:pPr>
              <w:pBdr>
                <w:top w:val="nil"/>
                <w:left w:val="nil"/>
                <w:bottom w:val="nil"/>
                <w:right w:val="nil"/>
                <w:between w:val="nil"/>
              </w:pBdr>
              <w:spacing w:before="2"/>
              <w:ind w:left="17" w:right="30"/>
              <w:rPr>
                <w:color w:val="000000"/>
                <w:sz w:val="20"/>
                <w:szCs w:val="20"/>
              </w:rPr>
            </w:pPr>
            <w:r>
              <w:rPr>
                <w:color w:val="000000"/>
                <w:sz w:val="20"/>
                <w:szCs w:val="20"/>
              </w:rPr>
              <w:t>оцінювання в закладі освіти сприяє ре- алізації компетент- нісного підходу до навчання</w:t>
            </w:r>
          </w:p>
        </w:tc>
        <w:tc>
          <w:tcPr>
            <w:tcW w:w="2781" w:type="dxa"/>
          </w:tcPr>
          <w:p w:rsidR="00741797" w:rsidRDefault="006E5F36">
            <w:pPr>
              <w:pBdr>
                <w:top w:val="nil"/>
                <w:left w:val="nil"/>
                <w:bottom w:val="nil"/>
                <w:right w:val="nil"/>
                <w:between w:val="nil"/>
              </w:pBdr>
              <w:spacing w:line="216" w:lineRule="auto"/>
              <w:ind w:left="18"/>
              <w:jc w:val="both"/>
              <w:rPr>
                <w:color w:val="000000"/>
                <w:sz w:val="20"/>
                <w:szCs w:val="20"/>
              </w:rPr>
            </w:pPr>
            <w:r>
              <w:rPr>
                <w:color w:val="000000"/>
                <w:sz w:val="20"/>
                <w:szCs w:val="20"/>
              </w:rPr>
              <w:t>2.1.2.1. Частка педагогічних</w:t>
            </w:r>
          </w:p>
          <w:p w:rsidR="00741797" w:rsidRDefault="006E5F36">
            <w:pPr>
              <w:pBdr>
                <w:top w:val="nil"/>
                <w:left w:val="nil"/>
                <w:bottom w:val="nil"/>
                <w:right w:val="nil"/>
                <w:between w:val="nil"/>
              </w:pBdr>
              <w:spacing w:before="2"/>
              <w:ind w:left="18" w:right="142"/>
              <w:jc w:val="both"/>
              <w:rPr>
                <w:color w:val="000000"/>
                <w:sz w:val="20"/>
                <w:szCs w:val="20"/>
              </w:rPr>
            </w:pPr>
            <w:r>
              <w:rPr>
                <w:color w:val="000000"/>
                <w:sz w:val="20"/>
                <w:szCs w:val="20"/>
              </w:rPr>
              <w:t>працівників, які застосовують систему оцінювання, спрямо- вану на реалізацію компетент- нісного підходу</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2.1.2.1. Спостере-</w:t>
            </w:r>
          </w:p>
          <w:p w:rsidR="00741797" w:rsidRDefault="006E5F36">
            <w:pPr>
              <w:pBdr>
                <w:top w:val="nil"/>
                <w:left w:val="nil"/>
                <w:bottom w:val="nil"/>
                <w:right w:val="nil"/>
                <w:between w:val="nil"/>
              </w:pBdr>
              <w:spacing w:before="2"/>
              <w:ind w:left="18"/>
              <w:rPr>
                <w:color w:val="000000"/>
                <w:sz w:val="20"/>
                <w:szCs w:val="20"/>
              </w:rPr>
            </w:pPr>
            <w:r>
              <w:rPr>
                <w:color w:val="000000"/>
                <w:sz w:val="20"/>
                <w:szCs w:val="20"/>
              </w:rPr>
              <w:t>ження</w:t>
            </w:r>
          </w:p>
        </w:tc>
      </w:tr>
      <w:tr w:rsidR="00741797">
        <w:trPr>
          <w:trHeight w:val="1396"/>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ind w:left="17" w:right="78"/>
              <w:rPr>
                <w:color w:val="000000"/>
                <w:sz w:val="20"/>
                <w:szCs w:val="20"/>
              </w:rPr>
            </w:pPr>
            <w:r>
              <w:rPr>
                <w:color w:val="000000"/>
                <w:sz w:val="20"/>
                <w:szCs w:val="20"/>
              </w:rPr>
              <w:t>2.1.3. Здобувачі освіти вважають оцінювання резуль- татів навчання спра- ведливим і об’єктив- ним</w:t>
            </w:r>
          </w:p>
        </w:tc>
        <w:tc>
          <w:tcPr>
            <w:tcW w:w="2781" w:type="dxa"/>
          </w:tcPr>
          <w:p w:rsidR="00741797" w:rsidRDefault="006E5F36">
            <w:pPr>
              <w:pBdr>
                <w:top w:val="nil"/>
                <w:left w:val="nil"/>
                <w:bottom w:val="nil"/>
                <w:right w:val="nil"/>
                <w:between w:val="nil"/>
              </w:pBdr>
              <w:ind w:left="18" w:right="66"/>
              <w:rPr>
                <w:color w:val="000000"/>
                <w:sz w:val="20"/>
                <w:szCs w:val="20"/>
              </w:rPr>
            </w:pPr>
            <w:r>
              <w:rPr>
                <w:color w:val="000000"/>
                <w:sz w:val="20"/>
                <w:szCs w:val="20"/>
              </w:rPr>
              <w:t>2.1.3.1. Частка здобувачів освіти, які вважають оцінювання результатів їх нав- чання у закладі освіти справед- ливим і об’єктивним</w:t>
            </w:r>
          </w:p>
        </w:tc>
        <w:tc>
          <w:tcPr>
            <w:tcW w:w="1877" w:type="dxa"/>
          </w:tcPr>
          <w:p w:rsidR="00741797" w:rsidRDefault="006E5F36">
            <w:pPr>
              <w:pBdr>
                <w:top w:val="nil"/>
                <w:left w:val="nil"/>
                <w:bottom w:val="nil"/>
                <w:right w:val="nil"/>
                <w:between w:val="nil"/>
              </w:pBdr>
              <w:spacing w:line="220" w:lineRule="auto"/>
              <w:ind w:left="18"/>
              <w:rPr>
                <w:color w:val="000000"/>
                <w:sz w:val="20"/>
                <w:szCs w:val="20"/>
              </w:rPr>
            </w:pPr>
            <w:r>
              <w:rPr>
                <w:color w:val="000000"/>
                <w:sz w:val="20"/>
                <w:szCs w:val="20"/>
              </w:rPr>
              <w:t>2.1.3.1. Опитування</w:t>
            </w:r>
          </w:p>
        </w:tc>
      </w:tr>
      <w:tr w:rsidR="00741797">
        <w:trPr>
          <w:trHeight w:val="933"/>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val="restart"/>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2.2. Застосування</w:t>
            </w:r>
          </w:p>
          <w:p w:rsidR="00741797" w:rsidRDefault="006E5F36">
            <w:pPr>
              <w:pBdr>
                <w:top w:val="nil"/>
                <w:left w:val="nil"/>
                <w:bottom w:val="nil"/>
                <w:right w:val="nil"/>
                <w:between w:val="nil"/>
              </w:pBdr>
              <w:spacing w:before="2"/>
              <w:ind w:left="17" w:right="122"/>
              <w:rPr>
                <w:color w:val="000000"/>
                <w:sz w:val="20"/>
                <w:szCs w:val="20"/>
              </w:rPr>
            </w:pPr>
            <w:r>
              <w:rPr>
                <w:color w:val="000000"/>
                <w:sz w:val="20"/>
                <w:szCs w:val="20"/>
              </w:rPr>
              <w:t>внутрішнього моніто- рингу, що передбачає систематичне відсте- ження та коригування результатів навчання кожного здобувача освіти</w:t>
            </w:r>
          </w:p>
        </w:tc>
        <w:tc>
          <w:tcPr>
            <w:tcW w:w="1896" w:type="dxa"/>
            <w:vMerge w:val="restart"/>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2.2.1. У закладі</w:t>
            </w:r>
          </w:p>
          <w:p w:rsidR="00741797" w:rsidRDefault="006E5F36">
            <w:pPr>
              <w:pBdr>
                <w:top w:val="nil"/>
                <w:left w:val="nil"/>
                <w:bottom w:val="nil"/>
                <w:right w:val="nil"/>
                <w:between w:val="nil"/>
              </w:pBdr>
              <w:spacing w:before="2"/>
              <w:ind w:left="17" w:right="105"/>
              <w:rPr>
                <w:color w:val="000000"/>
                <w:sz w:val="20"/>
                <w:szCs w:val="20"/>
              </w:rPr>
            </w:pPr>
            <w:r>
              <w:rPr>
                <w:color w:val="000000"/>
                <w:sz w:val="20"/>
                <w:szCs w:val="20"/>
              </w:rPr>
              <w:t>освіти здійснюється аналіз результатів навчання здобувачів освіти</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2.2.1.1. У закладі освіти систе-</w:t>
            </w:r>
          </w:p>
          <w:p w:rsidR="00741797" w:rsidRDefault="006E5F36">
            <w:pPr>
              <w:pBdr>
                <w:top w:val="nil"/>
                <w:left w:val="nil"/>
                <w:bottom w:val="nil"/>
                <w:right w:val="nil"/>
                <w:between w:val="nil"/>
              </w:pBdr>
              <w:spacing w:before="2"/>
              <w:ind w:left="18" w:right="223"/>
              <w:rPr>
                <w:color w:val="000000"/>
                <w:sz w:val="20"/>
                <w:szCs w:val="20"/>
              </w:rPr>
            </w:pPr>
            <w:r>
              <w:rPr>
                <w:color w:val="000000"/>
                <w:sz w:val="20"/>
                <w:szCs w:val="20"/>
              </w:rPr>
              <w:t>матично проводяться моніто- ринги результатів навчання здобувачів освіти</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2.2.1.1.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1165"/>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1"/>
              <w:rPr>
                <w:color w:val="000000"/>
                <w:sz w:val="20"/>
                <w:szCs w:val="20"/>
              </w:rPr>
            </w:pPr>
            <w:r>
              <w:rPr>
                <w:color w:val="000000"/>
                <w:sz w:val="20"/>
                <w:szCs w:val="20"/>
              </w:rPr>
              <w:t>2.2.1.2. За результатами моніто- рингів здійснюється аналіз ре- зультатів навчання здобувачів освіти, приймаються рішення щодо їх коригування</w:t>
            </w:r>
          </w:p>
        </w:tc>
        <w:tc>
          <w:tcPr>
            <w:tcW w:w="1877" w:type="dxa"/>
          </w:tcPr>
          <w:p w:rsidR="00741797" w:rsidRDefault="006E5F36">
            <w:pPr>
              <w:pBdr>
                <w:top w:val="nil"/>
                <w:left w:val="nil"/>
                <w:bottom w:val="nil"/>
                <w:right w:val="nil"/>
                <w:between w:val="nil"/>
              </w:pBdr>
              <w:spacing w:line="221" w:lineRule="auto"/>
              <w:ind w:left="18"/>
              <w:rPr>
                <w:color w:val="000000"/>
                <w:sz w:val="20"/>
                <w:szCs w:val="20"/>
              </w:rPr>
            </w:pPr>
            <w:r>
              <w:rPr>
                <w:color w:val="000000"/>
                <w:sz w:val="20"/>
                <w:szCs w:val="20"/>
              </w:rPr>
              <w:t>2.2.1.2. Опитування</w:t>
            </w:r>
          </w:p>
        </w:tc>
      </w:tr>
      <w:tr w:rsidR="00741797">
        <w:trPr>
          <w:trHeight w:val="2085"/>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ind w:left="17" w:right="4"/>
              <w:rPr>
                <w:color w:val="000000"/>
                <w:sz w:val="20"/>
                <w:szCs w:val="20"/>
              </w:rPr>
            </w:pPr>
            <w:r>
              <w:rPr>
                <w:color w:val="000000"/>
                <w:sz w:val="20"/>
                <w:szCs w:val="20"/>
              </w:rPr>
              <w:t>2.2.2. У закладі освіти впровад- жується система фор- мувального оцінювання</w:t>
            </w:r>
          </w:p>
        </w:tc>
        <w:tc>
          <w:tcPr>
            <w:tcW w:w="2781" w:type="dxa"/>
          </w:tcPr>
          <w:p w:rsidR="00741797" w:rsidRDefault="006E5F36">
            <w:pPr>
              <w:pBdr>
                <w:top w:val="nil"/>
                <w:left w:val="nil"/>
                <w:bottom w:val="nil"/>
                <w:right w:val="nil"/>
                <w:between w:val="nil"/>
              </w:pBdr>
              <w:ind w:left="18" w:right="50"/>
              <w:rPr>
                <w:color w:val="000000"/>
                <w:sz w:val="20"/>
                <w:szCs w:val="20"/>
              </w:rPr>
            </w:pPr>
            <w:r>
              <w:rPr>
                <w:color w:val="000000"/>
                <w:sz w:val="20"/>
                <w:szCs w:val="20"/>
              </w:rPr>
              <w:t>2.2.2.1. Педагогічні працівники за допомогою оцінювання від- стежують особистісний поступ здобувачів освіти, формують у них позитивну самооцінку, від- значають досягнення, підтри- мують бажання навчатися, за- побігають побоюванням поми- литися</w:t>
            </w:r>
          </w:p>
        </w:tc>
        <w:tc>
          <w:tcPr>
            <w:tcW w:w="1877" w:type="dxa"/>
          </w:tcPr>
          <w:p w:rsidR="00741797" w:rsidRDefault="006E5F36">
            <w:pPr>
              <w:pBdr>
                <w:top w:val="nil"/>
                <w:left w:val="nil"/>
                <w:bottom w:val="nil"/>
                <w:right w:val="nil"/>
                <w:between w:val="nil"/>
              </w:pBdr>
              <w:spacing w:line="237" w:lineRule="auto"/>
              <w:ind w:left="18" w:right="209"/>
              <w:rPr>
                <w:color w:val="000000"/>
                <w:sz w:val="20"/>
                <w:szCs w:val="20"/>
              </w:rPr>
            </w:pPr>
            <w:r>
              <w:rPr>
                <w:color w:val="000000"/>
                <w:sz w:val="20"/>
                <w:szCs w:val="20"/>
              </w:rPr>
              <w:t>2.2.2.1. Спостере- ження, опитування</w:t>
            </w:r>
          </w:p>
        </w:tc>
      </w:tr>
      <w:tr w:rsidR="00741797">
        <w:trPr>
          <w:trHeight w:val="933"/>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val="restart"/>
          </w:tcPr>
          <w:p w:rsidR="00741797" w:rsidRDefault="006E5F36">
            <w:pPr>
              <w:pBdr>
                <w:top w:val="nil"/>
                <w:left w:val="nil"/>
                <w:bottom w:val="nil"/>
                <w:right w:val="nil"/>
                <w:between w:val="nil"/>
              </w:pBdr>
              <w:ind w:left="17" w:right="55"/>
              <w:rPr>
                <w:color w:val="000000"/>
                <w:sz w:val="20"/>
                <w:szCs w:val="20"/>
              </w:rPr>
            </w:pPr>
            <w:r>
              <w:rPr>
                <w:color w:val="000000"/>
                <w:sz w:val="20"/>
                <w:szCs w:val="20"/>
              </w:rPr>
              <w:t>2.3. Спрямованість си- стеми оцінювання на формування у здобу- вачів освіти відповідальності за ре-</w:t>
            </w:r>
          </w:p>
        </w:tc>
        <w:tc>
          <w:tcPr>
            <w:tcW w:w="1896" w:type="dxa"/>
            <w:vMerge w:val="restart"/>
          </w:tcPr>
          <w:p w:rsidR="00741797" w:rsidRDefault="006E5F36">
            <w:pPr>
              <w:pBdr>
                <w:top w:val="nil"/>
                <w:left w:val="nil"/>
                <w:bottom w:val="nil"/>
                <w:right w:val="nil"/>
                <w:between w:val="nil"/>
              </w:pBdr>
              <w:ind w:left="17" w:right="-12"/>
              <w:rPr>
                <w:color w:val="000000"/>
                <w:sz w:val="20"/>
                <w:szCs w:val="20"/>
              </w:rPr>
            </w:pPr>
            <w:r>
              <w:rPr>
                <w:color w:val="000000"/>
                <w:sz w:val="20"/>
                <w:szCs w:val="20"/>
              </w:rPr>
              <w:t>2.3.1. Заклад освіти сприяє формуванню у здобувачів освіти відповідального став- лення до результатів навчання</w:t>
            </w:r>
          </w:p>
        </w:tc>
        <w:tc>
          <w:tcPr>
            <w:tcW w:w="2781"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2.3.1.1. Педагогічні працівників надають здобувачам освіти необхідну допомогу в навчаль- ній діяльності</w:t>
            </w:r>
          </w:p>
        </w:tc>
        <w:tc>
          <w:tcPr>
            <w:tcW w:w="1877" w:type="dxa"/>
          </w:tcPr>
          <w:p w:rsidR="00741797" w:rsidRDefault="006E5F36">
            <w:pPr>
              <w:pBdr>
                <w:top w:val="nil"/>
                <w:left w:val="nil"/>
                <w:bottom w:val="nil"/>
                <w:right w:val="nil"/>
                <w:between w:val="nil"/>
              </w:pBdr>
              <w:spacing w:line="220" w:lineRule="auto"/>
              <w:ind w:left="18"/>
              <w:rPr>
                <w:color w:val="000000"/>
                <w:sz w:val="20"/>
                <w:szCs w:val="20"/>
              </w:rPr>
            </w:pPr>
            <w:r>
              <w:rPr>
                <w:color w:val="000000"/>
                <w:sz w:val="20"/>
                <w:szCs w:val="20"/>
              </w:rPr>
              <w:t>2.3.1.1. Опитування</w:t>
            </w:r>
          </w:p>
        </w:tc>
      </w:tr>
      <w:tr w:rsidR="00741797">
        <w:trPr>
          <w:trHeight w:val="708"/>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137"/>
              <w:rPr>
                <w:color w:val="000000"/>
                <w:sz w:val="20"/>
                <w:szCs w:val="20"/>
              </w:rPr>
            </w:pPr>
            <w:r>
              <w:rPr>
                <w:color w:val="000000"/>
                <w:sz w:val="20"/>
                <w:szCs w:val="20"/>
              </w:rPr>
              <w:t>2.3.1.2. Частка здобувачів освіти, які відповідально став- ляться до процесу навчання,</w:t>
            </w:r>
          </w:p>
        </w:tc>
        <w:tc>
          <w:tcPr>
            <w:tcW w:w="1877" w:type="dxa"/>
          </w:tcPr>
          <w:p w:rsidR="00741797" w:rsidRDefault="006E5F36">
            <w:pPr>
              <w:pBdr>
                <w:top w:val="nil"/>
                <w:left w:val="nil"/>
                <w:bottom w:val="nil"/>
                <w:right w:val="nil"/>
                <w:between w:val="nil"/>
              </w:pBdr>
              <w:spacing w:line="220" w:lineRule="auto"/>
              <w:ind w:left="18"/>
              <w:rPr>
                <w:color w:val="000000"/>
                <w:sz w:val="20"/>
                <w:szCs w:val="20"/>
              </w:rPr>
            </w:pPr>
            <w:r>
              <w:rPr>
                <w:color w:val="000000"/>
                <w:sz w:val="20"/>
                <w:szCs w:val="20"/>
              </w:rPr>
              <w:t>2.3.1.1. Опитування</w:t>
            </w:r>
          </w:p>
        </w:tc>
      </w:tr>
    </w:tbl>
    <w:p w:rsidR="00741797" w:rsidRDefault="00741797">
      <w:pPr>
        <w:spacing w:line="220" w:lineRule="auto"/>
        <w:rPr>
          <w:sz w:val="20"/>
          <w:szCs w:val="20"/>
        </w:rPr>
        <w:sectPr w:rsidR="00741797">
          <w:pgSz w:w="11910" w:h="16840"/>
          <w:pgMar w:top="1120" w:right="220" w:bottom="720" w:left="1300" w:header="0" w:footer="539" w:gutter="0"/>
          <w:cols w:space="720"/>
        </w:sectPr>
      </w:pPr>
    </w:p>
    <w:p w:rsidR="00741797" w:rsidRDefault="00741797">
      <w:pPr>
        <w:pBdr>
          <w:top w:val="nil"/>
          <w:left w:val="nil"/>
          <w:bottom w:val="nil"/>
          <w:right w:val="nil"/>
          <w:between w:val="nil"/>
        </w:pBdr>
        <w:spacing w:line="276" w:lineRule="auto"/>
        <w:rPr>
          <w:sz w:val="20"/>
          <w:szCs w:val="20"/>
        </w:rPr>
      </w:pPr>
    </w:p>
    <w:tbl>
      <w:tblPr>
        <w:tblStyle w:val="af0"/>
        <w:tblW w:w="10042"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40"/>
        <w:gridCol w:w="2048"/>
        <w:gridCol w:w="1896"/>
        <w:gridCol w:w="2781"/>
        <w:gridCol w:w="1877"/>
      </w:tblGrid>
      <w:tr w:rsidR="00741797">
        <w:trPr>
          <w:trHeight w:val="642"/>
        </w:trPr>
        <w:tc>
          <w:tcPr>
            <w:tcW w:w="1440"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2048" w:type="dxa"/>
            <w:vMerge w:val="restart"/>
            <w:tcBorders>
              <w:top w:val="nil"/>
            </w:tcBorders>
          </w:tcPr>
          <w:p w:rsidR="00741797" w:rsidRDefault="006E5F36">
            <w:pPr>
              <w:pBdr>
                <w:top w:val="nil"/>
                <w:left w:val="nil"/>
                <w:bottom w:val="nil"/>
                <w:right w:val="nil"/>
                <w:between w:val="nil"/>
              </w:pBdr>
              <w:spacing w:before="5" w:line="237" w:lineRule="auto"/>
              <w:ind w:left="17" w:right="74"/>
              <w:rPr>
                <w:color w:val="000000"/>
                <w:sz w:val="20"/>
                <w:szCs w:val="20"/>
              </w:rPr>
            </w:pPr>
            <w:r>
              <w:rPr>
                <w:color w:val="000000"/>
                <w:sz w:val="20"/>
                <w:szCs w:val="20"/>
              </w:rPr>
              <w:t>зультати свого нав- чання, здатності до са- мооцінювання</w:t>
            </w:r>
          </w:p>
        </w:tc>
        <w:tc>
          <w:tcPr>
            <w:tcW w:w="1896" w:type="dxa"/>
            <w:tcBorders>
              <w:top w:val="nil"/>
            </w:tcBorders>
          </w:tcPr>
          <w:p w:rsidR="00741797" w:rsidRDefault="00741797">
            <w:pPr>
              <w:pBdr>
                <w:top w:val="nil"/>
                <w:left w:val="nil"/>
                <w:bottom w:val="nil"/>
                <w:right w:val="nil"/>
                <w:between w:val="nil"/>
              </w:pBdr>
              <w:rPr>
                <w:color w:val="000000"/>
                <w:sz w:val="20"/>
                <w:szCs w:val="20"/>
              </w:rPr>
            </w:pPr>
          </w:p>
        </w:tc>
        <w:tc>
          <w:tcPr>
            <w:tcW w:w="2781" w:type="dxa"/>
            <w:tcBorders>
              <w:top w:val="nil"/>
            </w:tcBorders>
          </w:tcPr>
          <w:p w:rsidR="00741797" w:rsidRDefault="006E5F36">
            <w:pPr>
              <w:pBdr>
                <w:top w:val="nil"/>
                <w:left w:val="nil"/>
                <w:bottom w:val="nil"/>
                <w:right w:val="nil"/>
                <w:between w:val="nil"/>
              </w:pBdr>
              <w:spacing w:before="5" w:line="237" w:lineRule="auto"/>
              <w:ind w:left="18" w:right="152"/>
              <w:rPr>
                <w:color w:val="000000"/>
                <w:sz w:val="20"/>
                <w:szCs w:val="20"/>
              </w:rPr>
            </w:pPr>
            <w:r>
              <w:rPr>
                <w:color w:val="000000"/>
                <w:sz w:val="20"/>
                <w:szCs w:val="20"/>
              </w:rPr>
              <w:t>оволодіння освітньою програ- мою</w:t>
            </w:r>
          </w:p>
        </w:tc>
        <w:tc>
          <w:tcPr>
            <w:tcW w:w="1877" w:type="dxa"/>
            <w:tcBorders>
              <w:top w:val="nil"/>
            </w:tcBorders>
          </w:tcPr>
          <w:p w:rsidR="00741797" w:rsidRDefault="00741797">
            <w:pPr>
              <w:pBdr>
                <w:top w:val="nil"/>
                <w:left w:val="nil"/>
                <w:bottom w:val="nil"/>
                <w:right w:val="nil"/>
                <w:between w:val="nil"/>
              </w:pBdr>
              <w:rPr>
                <w:color w:val="000000"/>
                <w:sz w:val="20"/>
                <w:szCs w:val="20"/>
              </w:rPr>
            </w:pPr>
          </w:p>
        </w:tc>
      </w:tr>
      <w:tr w:rsidR="00741797">
        <w:trPr>
          <w:trHeight w:val="1392"/>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ind w:left="17" w:right="203"/>
              <w:rPr>
                <w:color w:val="000000"/>
                <w:sz w:val="20"/>
                <w:szCs w:val="20"/>
              </w:rPr>
            </w:pPr>
            <w:r>
              <w:rPr>
                <w:color w:val="000000"/>
                <w:sz w:val="20"/>
                <w:szCs w:val="20"/>
              </w:rPr>
              <w:t>2.3.2. Заклад освіти забезпечує само- оцінювання та взаємооцінювання здобувачів освіти</w:t>
            </w:r>
          </w:p>
        </w:tc>
        <w:tc>
          <w:tcPr>
            <w:tcW w:w="2781" w:type="dxa"/>
          </w:tcPr>
          <w:p w:rsidR="00741797" w:rsidRDefault="006E5F36">
            <w:pPr>
              <w:pBdr>
                <w:top w:val="nil"/>
                <w:left w:val="nil"/>
                <w:bottom w:val="nil"/>
                <w:right w:val="nil"/>
                <w:between w:val="nil"/>
              </w:pBdr>
              <w:ind w:left="18" w:right="67"/>
              <w:rPr>
                <w:color w:val="000000"/>
                <w:sz w:val="20"/>
                <w:szCs w:val="20"/>
              </w:rPr>
            </w:pPr>
            <w:r>
              <w:rPr>
                <w:color w:val="000000"/>
                <w:sz w:val="20"/>
                <w:szCs w:val="20"/>
              </w:rPr>
              <w:t>2.3.2.1. Педагогічні працівники в системі оцінювання навчаль- них досягнень використовують прийоми самооцінювання та взаємооцінювання здобувачів освіти</w:t>
            </w:r>
          </w:p>
        </w:tc>
        <w:tc>
          <w:tcPr>
            <w:tcW w:w="1877" w:type="dxa"/>
          </w:tcPr>
          <w:p w:rsidR="00741797" w:rsidRDefault="006E5F36">
            <w:pPr>
              <w:pBdr>
                <w:top w:val="nil"/>
                <w:left w:val="nil"/>
                <w:bottom w:val="nil"/>
                <w:right w:val="nil"/>
                <w:between w:val="nil"/>
              </w:pBdr>
              <w:spacing w:line="237" w:lineRule="auto"/>
              <w:ind w:left="18" w:right="209"/>
              <w:rPr>
                <w:color w:val="000000"/>
                <w:sz w:val="20"/>
                <w:szCs w:val="20"/>
              </w:rPr>
            </w:pPr>
            <w:r>
              <w:rPr>
                <w:color w:val="000000"/>
                <w:sz w:val="20"/>
                <w:szCs w:val="20"/>
              </w:rPr>
              <w:t>2.3.2.1. Спостере- ження, опитування</w:t>
            </w:r>
          </w:p>
        </w:tc>
      </w:tr>
      <w:tr w:rsidR="00741797">
        <w:trPr>
          <w:trHeight w:val="1397"/>
        </w:trPr>
        <w:tc>
          <w:tcPr>
            <w:tcW w:w="1440" w:type="dxa"/>
            <w:vMerge w:val="restart"/>
          </w:tcPr>
          <w:p w:rsidR="00741797" w:rsidRDefault="006E5F36">
            <w:pPr>
              <w:pBdr>
                <w:top w:val="nil"/>
                <w:left w:val="nil"/>
                <w:bottom w:val="nil"/>
                <w:right w:val="nil"/>
                <w:between w:val="nil"/>
              </w:pBdr>
              <w:ind w:left="16" w:right="26"/>
              <w:rPr>
                <w:color w:val="000000"/>
                <w:sz w:val="20"/>
                <w:szCs w:val="20"/>
              </w:rPr>
            </w:pPr>
            <w:r>
              <w:rPr>
                <w:color w:val="000000"/>
                <w:sz w:val="20"/>
                <w:szCs w:val="20"/>
              </w:rPr>
              <w:t>3. Педагогічна діяльність педа- гогічних працівників за- кладу освіти</w:t>
            </w:r>
          </w:p>
        </w:tc>
        <w:tc>
          <w:tcPr>
            <w:tcW w:w="2048" w:type="dxa"/>
            <w:vMerge w:val="restart"/>
          </w:tcPr>
          <w:p w:rsidR="00741797" w:rsidRDefault="006E5F36">
            <w:pPr>
              <w:pBdr>
                <w:top w:val="nil"/>
                <w:left w:val="nil"/>
                <w:bottom w:val="nil"/>
                <w:right w:val="nil"/>
                <w:between w:val="nil"/>
              </w:pBdr>
              <w:ind w:left="17" w:right="6"/>
              <w:rPr>
                <w:color w:val="000000"/>
                <w:sz w:val="20"/>
                <w:szCs w:val="20"/>
              </w:rPr>
            </w:pPr>
            <w:r>
              <w:rPr>
                <w:color w:val="000000"/>
                <w:sz w:val="20"/>
                <w:szCs w:val="20"/>
              </w:rPr>
              <w:t>3.1. Ефективність пла- нування педагогічними працівниками своєї</w:t>
            </w:r>
          </w:p>
          <w:p w:rsidR="00741797" w:rsidRDefault="006E5F36">
            <w:pPr>
              <w:pBdr>
                <w:top w:val="nil"/>
                <w:left w:val="nil"/>
                <w:bottom w:val="nil"/>
                <w:right w:val="nil"/>
                <w:between w:val="nil"/>
              </w:pBdr>
              <w:ind w:left="17" w:right="127"/>
              <w:rPr>
                <w:color w:val="000000"/>
                <w:sz w:val="20"/>
                <w:szCs w:val="20"/>
              </w:rPr>
            </w:pPr>
            <w:r>
              <w:rPr>
                <w:color w:val="000000"/>
                <w:sz w:val="20"/>
                <w:szCs w:val="20"/>
              </w:rPr>
              <w:t>діяльності, викори- стання сучасних освітніх підходів до організації освітнього процесу з метою фор- мування ключових компетентностей здо- бувачів освіти</w:t>
            </w:r>
          </w:p>
        </w:tc>
        <w:tc>
          <w:tcPr>
            <w:tcW w:w="1896" w:type="dxa"/>
          </w:tcPr>
          <w:p w:rsidR="00741797" w:rsidRDefault="006E5F36">
            <w:pPr>
              <w:pBdr>
                <w:top w:val="nil"/>
                <w:left w:val="nil"/>
                <w:bottom w:val="nil"/>
                <w:right w:val="nil"/>
                <w:between w:val="nil"/>
              </w:pBdr>
              <w:ind w:left="17" w:right="4"/>
              <w:rPr>
                <w:color w:val="000000"/>
                <w:sz w:val="20"/>
                <w:szCs w:val="20"/>
              </w:rPr>
            </w:pPr>
            <w:r>
              <w:rPr>
                <w:color w:val="000000"/>
                <w:sz w:val="20"/>
                <w:szCs w:val="20"/>
              </w:rPr>
              <w:t>3.1.1. Педагогічні працівники планують свою діяльність, аналізують її резуль- тативність</w:t>
            </w:r>
          </w:p>
        </w:tc>
        <w:tc>
          <w:tcPr>
            <w:tcW w:w="2781" w:type="dxa"/>
          </w:tcPr>
          <w:p w:rsidR="00741797" w:rsidRDefault="006E5F36">
            <w:pPr>
              <w:pBdr>
                <w:top w:val="nil"/>
                <w:left w:val="nil"/>
                <w:bottom w:val="nil"/>
                <w:right w:val="nil"/>
                <w:between w:val="nil"/>
              </w:pBdr>
              <w:ind w:left="18" w:right="9"/>
              <w:rPr>
                <w:color w:val="000000"/>
                <w:sz w:val="20"/>
                <w:szCs w:val="20"/>
              </w:rPr>
            </w:pPr>
            <w:r>
              <w:rPr>
                <w:color w:val="000000"/>
                <w:sz w:val="20"/>
                <w:szCs w:val="20"/>
              </w:rPr>
              <w:t>3.1.1.1. Частка педагогічних працівників, які використову- ють календарно-тематичне пла- нування, що відповідає освітній програмі закладу освіти та ко- регують у разі потреби</w:t>
            </w:r>
          </w:p>
        </w:tc>
        <w:tc>
          <w:tcPr>
            <w:tcW w:w="1877" w:type="dxa"/>
          </w:tcPr>
          <w:p w:rsidR="00741797" w:rsidRDefault="006E5F36">
            <w:pPr>
              <w:pBdr>
                <w:top w:val="nil"/>
                <w:left w:val="nil"/>
                <w:bottom w:val="nil"/>
                <w:right w:val="nil"/>
                <w:between w:val="nil"/>
              </w:pBdr>
              <w:spacing w:line="242" w:lineRule="auto"/>
              <w:ind w:left="18" w:right="209"/>
              <w:rPr>
                <w:color w:val="000000"/>
                <w:sz w:val="20"/>
                <w:szCs w:val="20"/>
              </w:rPr>
            </w:pPr>
            <w:r>
              <w:rPr>
                <w:color w:val="000000"/>
                <w:sz w:val="20"/>
                <w:szCs w:val="20"/>
              </w:rPr>
              <w:t>3.1.1.1. Спостере- ження, опитування</w:t>
            </w:r>
          </w:p>
        </w:tc>
      </w:tr>
      <w:tr w:rsidR="00741797">
        <w:trPr>
          <w:trHeight w:val="2085"/>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ind w:left="17" w:right="99"/>
              <w:rPr>
                <w:color w:val="000000"/>
                <w:sz w:val="20"/>
                <w:szCs w:val="20"/>
              </w:rPr>
            </w:pPr>
            <w:r>
              <w:rPr>
                <w:color w:val="000000"/>
                <w:sz w:val="20"/>
                <w:szCs w:val="20"/>
              </w:rPr>
              <w:t>3.1.2. Педагогічні працівники застосо- вують освітні техно- логії, спрямовані на формування клю- чових компетентно- стей і наскрізних умінь здобувачів освіти</w:t>
            </w:r>
          </w:p>
        </w:tc>
        <w:tc>
          <w:tcPr>
            <w:tcW w:w="2781" w:type="dxa"/>
          </w:tcPr>
          <w:p w:rsidR="00741797" w:rsidRDefault="006E5F36">
            <w:pPr>
              <w:pBdr>
                <w:top w:val="nil"/>
                <w:left w:val="nil"/>
                <w:bottom w:val="nil"/>
                <w:right w:val="nil"/>
                <w:between w:val="nil"/>
              </w:pBdr>
              <w:ind w:left="18" w:right="7"/>
              <w:rPr>
                <w:color w:val="000000"/>
                <w:sz w:val="20"/>
                <w:szCs w:val="20"/>
              </w:rPr>
            </w:pPr>
            <w:r>
              <w:rPr>
                <w:color w:val="000000"/>
                <w:sz w:val="20"/>
                <w:szCs w:val="20"/>
              </w:rPr>
              <w:t>3.1.2.1. Частка педагогічних працівників, які використову- ють освітні технології, спрямо- вані на оволодіння здобувачами освіти ключовими компетент- ностями та наскрізними вмін- нями</w:t>
            </w:r>
          </w:p>
        </w:tc>
        <w:tc>
          <w:tcPr>
            <w:tcW w:w="1877" w:type="dxa"/>
          </w:tcPr>
          <w:p w:rsidR="00741797" w:rsidRDefault="006E5F36">
            <w:pPr>
              <w:pBdr>
                <w:top w:val="nil"/>
                <w:left w:val="nil"/>
                <w:bottom w:val="nil"/>
                <w:right w:val="nil"/>
                <w:between w:val="nil"/>
              </w:pBdr>
              <w:spacing w:line="237" w:lineRule="auto"/>
              <w:ind w:left="18" w:right="313"/>
              <w:rPr>
                <w:color w:val="000000"/>
                <w:sz w:val="20"/>
                <w:szCs w:val="20"/>
              </w:rPr>
            </w:pPr>
            <w:r>
              <w:rPr>
                <w:color w:val="000000"/>
                <w:sz w:val="20"/>
                <w:szCs w:val="20"/>
              </w:rPr>
              <w:t>3.1.2.1. Спостере- ження</w:t>
            </w:r>
          </w:p>
        </w:tc>
      </w:tr>
      <w:tr w:rsidR="00741797">
        <w:trPr>
          <w:trHeight w:val="2085"/>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ind w:left="17" w:right="20"/>
              <w:rPr>
                <w:color w:val="000000"/>
                <w:sz w:val="20"/>
                <w:szCs w:val="20"/>
              </w:rPr>
            </w:pPr>
            <w:r>
              <w:rPr>
                <w:color w:val="000000"/>
                <w:sz w:val="20"/>
                <w:szCs w:val="20"/>
              </w:rPr>
              <w:t>3.1.3. Педагогічні працівники беруть участь у формуванні та реалізації індивідуальних освітніх траєкторій для здобувачів освіти (за потреби)</w:t>
            </w:r>
          </w:p>
        </w:tc>
        <w:tc>
          <w:tcPr>
            <w:tcW w:w="2781" w:type="dxa"/>
          </w:tcPr>
          <w:p w:rsidR="00741797" w:rsidRDefault="006E5F36">
            <w:pPr>
              <w:pBdr>
                <w:top w:val="nil"/>
                <w:left w:val="nil"/>
                <w:bottom w:val="nil"/>
                <w:right w:val="nil"/>
                <w:between w:val="nil"/>
              </w:pBdr>
              <w:ind w:left="18" w:right="67"/>
              <w:rPr>
                <w:color w:val="000000"/>
                <w:sz w:val="20"/>
                <w:szCs w:val="20"/>
              </w:rPr>
            </w:pPr>
            <w:r>
              <w:rPr>
                <w:color w:val="000000"/>
                <w:sz w:val="20"/>
                <w:szCs w:val="20"/>
              </w:rPr>
              <w:t>3.1.3.1. Педагогічні працівники беруть участь у розробленні індивідуальних освітніх траєкторій (складають зав- дання, перевіряють роботи, надають консультації, прово- дять оцінювання навчальних досягнень тощо) та відсте- жують їх результативність</w:t>
            </w:r>
          </w:p>
        </w:tc>
        <w:tc>
          <w:tcPr>
            <w:tcW w:w="1877" w:type="dxa"/>
          </w:tcPr>
          <w:p w:rsidR="00741797" w:rsidRDefault="006E5F36">
            <w:pPr>
              <w:pBdr>
                <w:top w:val="nil"/>
                <w:left w:val="nil"/>
                <w:bottom w:val="nil"/>
                <w:right w:val="nil"/>
                <w:between w:val="nil"/>
              </w:pBdr>
              <w:ind w:left="18" w:right="27"/>
              <w:rPr>
                <w:color w:val="000000"/>
                <w:sz w:val="20"/>
                <w:szCs w:val="20"/>
              </w:rPr>
            </w:pPr>
            <w:r>
              <w:rPr>
                <w:color w:val="000000"/>
                <w:sz w:val="20"/>
                <w:szCs w:val="20"/>
              </w:rPr>
              <w:t>3.1.3.1. Опитування, вивчення документа- ції</w:t>
            </w:r>
          </w:p>
        </w:tc>
      </w:tr>
      <w:tr w:rsidR="00741797">
        <w:trPr>
          <w:trHeight w:val="2085"/>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ind w:left="17" w:right="64"/>
              <w:rPr>
                <w:color w:val="000000"/>
                <w:sz w:val="20"/>
                <w:szCs w:val="20"/>
              </w:rPr>
            </w:pPr>
            <w:r>
              <w:rPr>
                <w:color w:val="000000"/>
                <w:sz w:val="20"/>
                <w:szCs w:val="20"/>
              </w:rPr>
              <w:t>3.1.4. Педагогічні працівники створю- ють та/або викори- стовують освітні ре- сурси (електронні презентації, відеома- теріали, методичні розробки, веб-сайти, блоги тощо)</w:t>
            </w:r>
          </w:p>
        </w:tc>
        <w:tc>
          <w:tcPr>
            <w:tcW w:w="2781" w:type="dxa"/>
          </w:tcPr>
          <w:p w:rsidR="00741797" w:rsidRDefault="006E5F36">
            <w:pPr>
              <w:pBdr>
                <w:top w:val="nil"/>
                <w:left w:val="nil"/>
                <w:bottom w:val="nil"/>
                <w:right w:val="nil"/>
                <w:between w:val="nil"/>
              </w:pBdr>
              <w:ind w:left="18" w:right="47"/>
              <w:rPr>
                <w:color w:val="000000"/>
                <w:sz w:val="20"/>
                <w:szCs w:val="20"/>
              </w:rPr>
            </w:pPr>
            <w:r>
              <w:rPr>
                <w:color w:val="000000"/>
                <w:sz w:val="20"/>
                <w:szCs w:val="20"/>
              </w:rPr>
              <w:t>3.1.4.1. Частка педагогічних працівників, які створюють та використовують власні освітні ресурси, мають публікації про- фесійної тематики та оприлюд- нені методичні розробки</w:t>
            </w:r>
          </w:p>
        </w:tc>
        <w:tc>
          <w:tcPr>
            <w:tcW w:w="1877" w:type="dxa"/>
          </w:tcPr>
          <w:p w:rsidR="00741797" w:rsidRDefault="006E5F36">
            <w:pPr>
              <w:pBdr>
                <w:top w:val="nil"/>
                <w:left w:val="nil"/>
                <w:bottom w:val="nil"/>
                <w:right w:val="nil"/>
                <w:between w:val="nil"/>
              </w:pBdr>
              <w:spacing w:line="220" w:lineRule="auto"/>
              <w:ind w:left="18"/>
              <w:rPr>
                <w:color w:val="000000"/>
                <w:sz w:val="20"/>
                <w:szCs w:val="20"/>
              </w:rPr>
            </w:pPr>
            <w:r>
              <w:rPr>
                <w:color w:val="000000"/>
                <w:sz w:val="20"/>
                <w:szCs w:val="20"/>
              </w:rPr>
              <w:t>3.1.4.1. Опитування</w:t>
            </w:r>
          </w:p>
        </w:tc>
      </w:tr>
      <w:tr w:rsidR="00741797">
        <w:trPr>
          <w:trHeight w:val="1625"/>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ind w:left="17"/>
              <w:rPr>
                <w:color w:val="000000"/>
                <w:sz w:val="20"/>
                <w:szCs w:val="20"/>
              </w:rPr>
            </w:pPr>
            <w:r>
              <w:rPr>
                <w:color w:val="000000"/>
                <w:sz w:val="20"/>
                <w:szCs w:val="20"/>
              </w:rPr>
              <w:t>3.1.5. Педагогічні працівники сприяють формуванню суспіль- них цінностей у здо- бувачів освіти у про- цесі їх навчання, ви- ховання та розвитку</w:t>
            </w:r>
          </w:p>
        </w:tc>
        <w:tc>
          <w:tcPr>
            <w:tcW w:w="2781" w:type="dxa"/>
          </w:tcPr>
          <w:p w:rsidR="00741797" w:rsidRDefault="006E5F36">
            <w:pPr>
              <w:pBdr>
                <w:top w:val="nil"/>
                <w:left w:val="nil"/>
                <w:bottom w:val="nil"/>
                <w:right w:val="nil"/>
                <w:between w:val="nil"/>
              </w:pBdr>
              <w:ind w:left="18" w:right="66"/>
              <w:rPr>
                <w:color w:val="000000"/>
                <w:sz w:val="20"/>
                <w:szCs w:val="20"/>
              </w:rPr>
            </w:pPr>
            <w:r>
              <w:rPr>
                <w:color w:val="000000"/>
                <w:sz w:val="20"/>
                <w:szCs w:val="20"/>
              </w:rPr>
              <w:t>3.1.5.1. Учителі, які використо- вують зміст предмету (курсу), інтегрованих змістових ліній для формування суспільних цінностей</w:t>
            </w:r>
          </w:p>
        </w:tc>
        <w:tc>
          <w:tcPr>
            <w:tcW w:w="1877" w:type="dxa"/>
          </w:tcPr>
          <w:p w:rsidR="00741797" w:rsidRDefault="006E5F36">
            <w:pPr>
              <w:pBdr>
                <w:top w:val="nil"/>
                <w:left w:val="nil"/>
                <w:bottom w:val="nil"/>
                <w:right w:val="nil"/>
                <w:between w:val="nil"/>
              </w:pBdr>
              <w:spacing w:line="237" w:lineRule="auto"/>
              <w:ind w:left="18" w:right="313"/>
              <w:rPr>
                <w:color w:val="000000"/>
                <w:sz w:val="20"/>
                <w:szCs w:val="20"/>
              </w:rPr>
            </w:pPr>
            <w:r>
              <w:rPr>
                <w:color w:val="000000"/>
                <w:sz w:val="20"/>
                <w:szCs w:val="20"/>
              </w:rPr>
              <w:t>3.1.5.1. Спостере- ження</w:t>
            </w:r>
          </w:p>
        </w:tc>
      </w:tr>
      <w:tr w:rsidR="00741797">
        <w:trPr>
          <w:trHeight w:val="1625"/>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ind w:left="17" w:right="170"/>
              <w:rPr>
                <w:color w:val="000000"/>
                <w:sz w:val="20"/>
                <w:szCs w:val="20"/>
              </w:rPr>
            </w:pPr>
            <w:r>
              <w:rPr>
                <w:color w:val="000000"/>
                <w:sz w:val="20"/>
                <w:szCs w:val="20"/>
              </w:rPr>
              <w:t>3.1.6. Педагогічні працівники викори- стовують інфор- маційно-ко- мунікаційні техно- логії в освітньому процесі</w:t>
            </w:r>
          </w:p>
        </w:tc>
        <w:tc>
          <w:tcPr>
            <w:tcW w:w="2781"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3.1.6.1. Частка педагогічних працівників, які застосовують інформаційно-комунікаційні технології в освітньому процесі</w:t>
            </w:r>
          </w:p>
        </w:tc>
        <w:tc>
          <w:tcPr>
            <w:tcW w:w="1877" w:type="dxa"/>
          </w:tcPr>
          <w:p w:rsidR="00741797" w:rsidRDefault="006E5F36">
            <w:pPr>
              <w:pBdr>
                <w:top w:val="nil"/>
                <w:left w:val="nil"/>
                <w:bottom w:val="nil"/>
                <w:right w:val="nil"/>
                <w:between w:val="nil"/>
              </w:pBdr>
              <w:spacing w:line="237" w:lineRule="auto"/>
              <w:ind w:left="18" w:right="313"/>
              <w:rPr>
                <w:color w:val="000000"/>
                <w:sz w:val="20"/>
                <w:szCs w:val="20"/>
              </w:rPr>
            </w:pPr>
            <w:r>
              <w:rPr>
                <w:color w:val="000000"/>
                <w:sz w:val="20"/>
                <w:szCs w:val="20"/>
              </w:rPr>
              <w:t>3.1.6.1. Спостере- ження</w:t>
            </w:r>
          </w:p>
        </w:tc>
      </w:tr>
      <w:tr w:rsidR="00741797">
        <w:trPr>
          <w:trHeight w:val="1397"/>
        </w:trPr>
        <w:tc>
          <w:tcPr>
            <w:tcW w:w="1440" w:type="dxa"/>
            <w:vMerge/>
          </w:tcPr>
          <w:p w:rsidR="00741797" w:rsidRDefault="00741797">
            <w:pPr>
              <w:pBdr>
                <w:top w:val="nil"/>
                <w:left w:val="nil"/>
                <w:bottom w:val="nil"/>
                <w:right w:val="nil"/>
                <w:between w:val="nil"/>
              </w:pBdr>
              <w:spacing w:line="276" w:lineRule="auto"/>
              <w:rPr>
                <w:color w:val="000000"/>
                <w:sz w:val="20"/>
                <w:szCs w:val="20"/>
              </w:rPr>
            </w:pPr>
          </w:p>
        </w:tc>
        <w:tc>
          <w:tcPr>
            <w:tcW w:w="2048" w:type="dxa"/>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3.2. Постійне підви-</w:t>
            </w:r>
          </w:p>
          <w:p w:rsidR="00741797" w:rsidRDefault="006E5F36">
            <w:pPr>
              <w:pBdr>
                <w:top w:val="nil"/>
                <w:left w:val="nil"/>
                <w:bottom w:val="nil"/>
                <w:right w:val="nil"/>
                <w:between w:val="nil"/>
              </w:pBdr>
              <w:spacing w:before="2"/>
              <w:ind w:left="17" w:right="212"/>
              <w:rPr>
                <w:color w:val="000000"/>
                <w:sz w:val="20"/>
                <w:szCs w:val="20"/>
              </w:rPr>
            </w:pPr>
            <w:r>
              <w:rPr>
                <w:color w:val="000000"/>
                <w:sz w:val="20"/>
                <w:szCs w:val="20"/>
              </w:rPr>
              <w:t>щення професійного рівня і педагогічної майстерності педа- гогічних працівників</w:t>
            </w:r>
          </w:p>
        </w:tc>
        <w:tc>
          <w:tcPr>
            <w:tcW w:w="1896" w:type="dxa"/>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3.2.1. Педагогічні</w:t>
            </w:r>
          </w:p>
          <w:p w:rsidR="00741797" w:rsidRDefault="006E5F36">
            <w:pPr>
              <w:pBdr>
                <w:top w:val="nil"/>
                <w:left w:val="nil"/>
                <w:bottom w:val="nil"/>
                <w:right w:val="nil"/>
                <w:between w:val="nil"/>
              </w:pBdr>
              <w:spacing w:before="2"/>
              <w:ind w:left="17" w:right="123"/>
              <w:rPr>
                <w:color w:val="000000"/>
                <w:sz w:val="20"/>
                <w:szCs w:val="20"/>
              </w:rPr>
            </w:pPr>
            <w:r>
              <w:rPr>
                <w:color w:val="000000"/>
                <w:sz w:val="20"/>
                <w:szCs w:val="20"/>
              </w:rPr>
              <w:t>працівники забезпе- чують власний про- фесійний розвиток і підвищення кваліфікації, у тому</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3.2.1.1. Частка педагогічних</w:t>
            </w:r>
          </w:p>
          <w:p w:rsidR="00741797" w:rsidRDefault="006E5F36">
            <w:pPr>
              <w:pBdr>
                <w:top w:val="nil"/>
                <w:left w:val="nil"/>
                <w:bottom w:val="nil"/>
                <w:right w:val="nil"/>
                <w:between w:val="nil"/>
              </w:pBdr>
              <w:spacing w:before="2"/>
              <w:ind w:left="18" w:right="20"/>
              <w:rPr>
                <w:color w:val="000000"/>
                <w:sz w:val="20"/>
                <w:szCs w:val="20"/>
              </w:rPr>
            </w:pPr>
            <w:r>
              <w:rPr>
                <w:color w:val="000000"/>
                <w:sz w:val="20"/>
                <w:szCs w:val="20"/>
              </w:rPr>
              <w:t>працівників закладу освіти, які обирають різні види, форми і напрямки підвищення рівня своєї педагогічної майстерності</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3.2.1.1.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bl>
    <w:p w:rsidR="00741797" w:rsidRDefault="00741797">
      <w:pPr>
        <w:rPr>
          <w:sz w:val="20"/>
          <w:szCs w:val="20"/>
        </w:rPr>
        <w:sectPr w:rsidR="00741797">
          <w:pgSz w:w="11910" w:h="16840"/>
          <w:pgMar w:top="1120" w:right="220" w:bottom="720" w:left="1300" w:header="0" w:footer="539" w:gutter="0"/>
          <w:cols w:space="720"/>
        </w:sectPr>
      </w:pPr>
    </w:p>
    <w:p w:rsidR="00741797" w:rsidRDefault="00741797">
      <w:pPr>
        <w:pBdr>
          <w:top w:val="nil"/>
          <w:left w:val="nil"/>
          <w:bottom w:val="nil"/>
          <w:right w:val="nil"/>
          <w:between w:val="nil"/>
        </w:pBdr>
        <w:spacing w:line="276" w:lineRule="auto"/>
        <w:rPr>
          <w:sz w:val="20"/>
          <w:szCs w:val="20"/>
        </w:rPr>
      </w:pPr>
    </w:p>
    <w:tbl>
      <w:tblPr>
        <w:tblStyle w:val="af1"/>
        <w:tblW w:w="10042"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40"/>
        <w:gridCol w:w="2048"/>
        <w:gridCol w:w="1896"/>
        <w:gridCol w:w="2781"/>
        <w:gridCol w:w="1877"/>
      </w:tblGrid>
      <w:tr w:rsidR="00741797">
        <w:trPr>
          <w:trHeight w:val="946"/>
        </w:trPr>
        <w:tc>
          <w:tcPr>
            <w:tcW w:w="1440"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2048"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1896" w:type="dxa"/>
            <w:tcBorders>
              <w:top w:val="nil"/>
            </w:tcBorders>
          </w:tcPr>
          <w:p w:rsidR="00741797" w:rsidRDefault="006E5F36">
            <w:pPr>
              <w:pBdr>
                <w:top w:val="nil"/>
                <w:left w:val="nil"/>
                <w:bottom w:val="nil"/>
                <w:right w:val="nil"/>
                <w:between w:val="nil"/>
              </w:pBdr>
              <w:spacing w:before="4"/>
              <w:ind w:left="17" w:right="75"/>
              <w:rPr>
                <w:color w:val="000000"/>
                <w:sz w:val="20"/>
                <w:szCs w:val="20"/>
              </w:rPr>
            </w:pPr>
            <w:r>
              <w:rPr>
                <w:color w:val="000000"/>
                <w:sz w:val="20"/>
                <w:szCs w:val="20"/>
              </w:rPr>
              <w:t>числі щодо методик роботи з дітьми з особливими освітніми потребами</w:t>
            </w:r>
          </w:p>
        </w:tc>
        <w:tc>
          <w:tcPr>
            <w:tcW w:w="2781" w:type="dxa"/>
            <w:tcBorders>
              <w:top w:val="nil"/>
            </w:tcBorders>
          </w:tcPr>
          <w:p w:rsidR="00741797" w:rsidRDefault="00741797">
            <w:pPr>
              <w:pBdr>
                <w:top w:val="nil"/>
                <w:left w:val="nil"/>
                <w:bottom w:val="nil"/>
                <w:right w:val="nil"/>
                <w:between w:val="nil"/>
              </w:pBdr>
              <w:rPr>
                <w:color w:val="000000"/>
                <w:sz w:val="20"/>
                <w:szCs w:val="20"/>
              </w:rPr>
            </w:pPr>
          </w:p>
        </w:tc>
        <w:tc>
          <w:tcPr>
            <w:tcW w:w="1877" w:type="dxa"/>
            <w:tcBorders>
              <w:top w:val="nil"/>
            </w:tcBorders>
          </w:tcPr>
          <w:p w:rsidR="00741797" w:rsidRDefault="00741797">
            <w:pPr>
              <w:pBdr>
                <w:top w:val="nil"/>
                <w:left w:val="nil"/>
                <w:bottom w:val="nil"/>
                <w:right w:val="nil"/>
                <w:between w:val="nil"/>
              </w:pBdr>
              <w:rPr>
                <w:color w:val="000000"/>
                <w:sz w:val="20"/>
                <w:szCs w:val="20"/>
              </w:rPr>
            </w:pPr>
          </w:p>
        </w:tc>
      </w:tr>
      <w:tr w:rsidR="00741797">
        <w:trPr>
          <w:trHeight w:val="162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val="restart"/>
          </w:tcPr>
          <w:p w:rsidR="00741797" w:rsidRDefault="006E5F36">
            <w:pPr>
              <w:pBdr>
                <w:top w:val="nil"/>
                <w:left w:val="nil"/>
                <w:bottom w:val="nil"/>
                <w:right w:val="nil"/>
                <w:between w:val="nil"/>
              </w:pBdr>
              <w:ind w:left="17" w:right="198"/>
              <w:rPr>
                <w:color w:val="000000"/>
                <w:sz w:val="20"/>
                <w:szCs w:val="20"/>
              </w:rPr>
            </w:pPr>
            <w:r>
              <w:rPr>
                <w:color w:val="000000"/>
                <w:sz w:val="20"/>
                <w:szCs w:val="20"/>
              </w:rPr>
              <w:t>3.2.2. Педагогічні працівники здійснюють інно- ваційну освітню діяльність, беруть участь у освітніх проектах, залуча- ються до роботи як освітні експерти</w:t>
            </w:r>
          </w:p>
        </w:tc>
        <w:tc>
          <w:tcPr>
            <w:tcW w:w="2781" w:type="dxa"/>
          </w:tcPr>
          <w:p w:rsidR="00741797" w:rsidRDefault="006E5F36">
            <w:pPr>
              <w:pBdr>
                <w:top w:val="nil"/>
                <w:left w:val="nil"/>
                <w:bottom w:val="nil"/>
                <w:right w:val="nil"/>
                <w:between w:val="nil"/>
              </w:pBdr>
              <w:ind w:left="18" w:right="39"/>
              <w:rPr>
                <w:color w:val="000000"/>
                <w:sz w:val="20"/>
                <w:szCs w:val="20"/>
              </w:rPr>
            </w:pPr>
            <w:r>
              <w:rPr>
                <w:color w:val="000000"/>
                <w:sz w:val="20"/>
                <w:szCs w:val="20"/>
              </w:rPr>
              <w:t>3.2.2.1. Педагогічні працівники беруть участь в інноваційній роботі (розроблення/адаптація, впровадження освітніх техно- логій, експериментальна ро- бота), ініціюють та/або реалізу- ють освітні проекти</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3.2.2.1. Вивчення до- кументації, опиту- вання</w:t>
            </w:r>
          </w:p>
        </w:tc>
      </w:tr>
      <w:tr w:rsidR="00741797">
        <w:trPr>
          <w:trHeight w:val="937"/>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67"/>
              <w:rPr>
                <w:color w:val="000000"/>
                <w:sz w:val="20"/>
                <w:szCs w:val="20"/>
              </w:rPr>
            </w:pPr>
            <w:r>
              <w:rPr>
                <w:color w:val="000000"/>
                <w:sz w:val="20"/>
                <w:szCs w:val="20"/>
              </w:rPr>
              <w:t>3.2.2.2. Педагогічні працівники здійснюють експертну діяль- ність в сфері загальної се- редньої освіти</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3.2.2.2. Вивчення до- кументації, опиту- вання</w:t>
            </w: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val="restart"/>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3.3. Налагодження</w:t>
            </w:r>
          </w:p>
          <w:p w:rsidR="00741797" w:rsidRDefault="006E5F36">
            <w:pPr>
              <w:pBdr>
                <w:top w:val="nil"/>
                <w:left w:val="nil"/>
                <w:bottom w:val="nil"/>
                <w:right w:val="nil"/>
                <w:between w:val="nil"/>
              </w:pBdr>
              <w:spacing w:before="2"/>
              <w:ind w:left="17" w:right="5"/>
              <w:rPr>
                <w:color w:val="000000"/>
                <w:sz w:val="20"/>
                <w:szCs w:val="20"/>
              </w:rPr>
            </w:pPr>
            <w:r>
              <w:rPr>
                <w:color w:val="000000"/>
                <w:sz w:val="20"/>
                <w:szCs w:val="20"/>
              </w:rPr>
              <w:t>співпраці зі здобува- чами освіти, їх бать- ками, працівниками за- кладу освіти</w:t>
            </w:r>
          </w:p>
        </w:tc>
        <w:tc>
          <w:tcPr>
            <w:tcW w:w="1896" w:type="dxa"/>
            <w:vMerge w:val="restart"/>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3.3.1. Педагогічні</w:t>
            </w:r>
          </w:p>
          <w:p w:rsidR="00741797" w:rsidRDefault="006E5F36">
            <w:pPr>
              <w:pBdr>
                <w:top w:val="nil"/>
                <w:left w:val="nil"/>
                <w:bottom w:val="nil"/>
                <w:right w:val="nil"/>
                <w:between w:val="nil"/>
              </w:pBdr>
              <w:spacing w:before="2"/>
              <w:ind w:left="17" w:right="107"/>
              <w:rPr>
                <w:color w:val="000000"/>
                <w:sz w:val="20"/>
                <w:szCs w:val="20"/>
              </w:rPr>
            </w:pPr>
            <w:r>
              <w:rPr>
                <w:color w:val="000000"/>
                <w:sz w:val="20"/>
                <w:szCs w:val="20"/>
              </w:rPr>
              <w:t>працівники діють на засадах педагогіки партнерства</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3.3.1.1. Частка здобувачів</w:t>
            </w:r>
          </w:p>
          <w:p w:rsidR="00741797" w:rsidRDefault="006E5F36">
            <w:pPr>
              <w:pBdr>
                <w:top w:val="nil"/>
                <w:left w:val="nil"/>
                <w:bottom w:val="nil"/>
                <w:right w:val="nil"/>
                <w:between w:val="nil"/>
              </w:pBdr>
              <w:spacing w:before="2"/>
              <w:ind w:left="18" w:right="181"/>
              <w:rPr>
                <w:color w:val="000000"/>
                <w:sz w:val="20"/>
                <w:szCs w:val="20"/>
              </w:rPr>
            </w:pPr>
            <w:r>
              <w:rPr>
                <w:color w:val="000000"/>
                <w:sz w:val="20"/>
                <w:szCs w:val="20"/>
              </w:rPr>
              <w:t>освіти, які вважають, що їх думка має значення (вислухо- вується, враховується) в освітньому процесі</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3.3.1.1. Опитування</w:t>
            </w:r>
          </w:p>
        </w:tc>
      </w:tr>
      <w:tr w:rsidR="00741797">
        <w:trPr>
          <w:trHeight w:val="162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3.3.1.2. Частка педагогічних</w:t>
            </w:r>
          </w:p>
          <w:p w:rsidR="00741797" w:rsidRDefault="006E5F36">
            <w:pPr>
              <w:pBdr>
                <w:top w:val="nil"/>
                <w:left w:val="nil"/>
                <w:bottom w:val="nil"/>
                <w:right w:val="nil"/>
                <w:between w:val="nil"/>
              </w:pBdr>
              <w:spacing w:before="2"/>
              <w:ind w:left="18" w:right="80"/>
              <w:rPr>
                <w:color w:val="000000"/>
                <w:sz w:val="20"/>
                <w:szCs w:val="20"/>
              </w:rPr>
            </w:pPr>
            <w:r>
              <w:rPr>
                <w:color w:val="000000"/>
                <w:sz w:val="20"/>
                <w:szCs w:val="20"/>
              </w:rPr>
              <w:t>працівників, які використову- ють форми роботи, спрямовані на формування партнерських взаємин зі здобувачами освіти із застосуванням особистісно орієнтованого підходу</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3.3.1.2. Спостере-</w:t>
            </w:r>
          </w:p>
          <w:p w:rsidR="00741797" w:rsidRDefault="006E5F36">
            <w:pPr>
              <w:pBdr>
                <w:top w:val="nil"/>
                <w:left w:val="nil"/>
                <w:bottom w:val="nil"/>
                <w:right w:val="nil"/>
                <w:between w:val="nil"/>
              </w:pBdr>
              <w:spacing w:before="2"/>
              <w:ind w:left="18"/>
              <w:rPr>
                <w:color w:val="000000"/>
                <w:sz w:val="20"/>
                <w:szCs w:val="20"/>
              </w:rPr>
            </w:pPr>
            <w:r>
              <w:rPr>
                <w:color w:val="000000"/>
                <w:sz w:val="20"/>
                <w:szCs w:val="20"/>
              </w:rPr>
              <w:t>ження</w:t>
            </w:r>
          </w:p>
        </w:tc>
      </w:tr>
      <w:tr w:rsidR="00741797">
        <w:trPr>
          <w:trHeight w:val="208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3.3.2. Педагогічні</w:t>
            </w:r>
          </w:p>
          <w:p w:rsidR="00741797" w:rsidRDefault="006E5F36">
            <w:pPr>
              <w:pBdr>
                <w:top w:val="nil"/>
                <w:left w:val="nil"/>
                <w:bottom w:val="nil"/>
                <w:right w:val="nil"/>
                <w:between w:val="nil"/>
              </w:pBdr>
              <w:spacing w:before="2"/>
              <w:ind w:left="17" w:right="3"/>
              <w:rPr>
                <w:color w:val="000000"/>
                <w:sz w:val="20"/>
                <w:szCs w:val="20"/>
              </w:rPr>
            </w:pPr>
            <w:r>
              <w:rPr>
                <w:color w:val="000000"/>
                <w:sz w:val="20"/>
                <w:szCs w:val="20"/>
              </w:rPr>
              <w:t>працівники співпрацюють з бать- ками здобувачів освіти з питань ор- ганізації освітнього процесу, забезпечу- ють постійний зво- ротній зв’язок</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3.3.2.1. У закладі освіти налаго-</w:t>
            </w:r>
          </w:p>
          <w:p w:rsidR="00741797" w:rsidRDefault="006E5F36">
            <w:pPr>
              <w:pBdr>
                <w:top w:val="nil"/>
                <w:left w:val="nil"/>
                <w:bottom w:val="nil"/>
                <w:right w:val="nil"/>
                <w:between w:val="nil"/>
              </w:pBdr>
              <w:spacing w:before="2"/>
              <w:ind w:left="18" w:right="109"/>
              <w:rPr>
                <w:color w:val="000000"/>
                <w:sz w:val="20"/>
                <w:szCs w:val="20"/>
              </w:rPr>
            </w:pPr>
            <w:r>
              <w:rPr>
                <w:color w:val="000000"/>
                <w:sz w:val="20"/>
                <w:szCs w:val="20"/>
              </w:rPr>
              <w:t>джена конструктивна ко- мунікація педагогічних працівників із батьками здобу- вачів освіти в різних формах</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3.3.2.1.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1853"/>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3.3.3 У закладі освіти</w:t>
            </w:r>
          </w:p>
          <w:p w:rsidR="00741797" w:rsidRDefault="006E5F36">
            <w:pPr>
              <w:pBdr>
                <w:top w:val="nil"/>
                <w:left w:val="nil"/>
                <w:bottom w:val="nil"/>
                <w:right w:val="nil"/>
                <w:between w:val="nil"/>
              </w:pBdr>
              <w:spacing w:before="2"/>
              <w:ind w:left="17" w:right="42"/>
              <w:rPr>
                <w:color w:val="000000"/>
                <w:sz w:val="20"/>
                <w:szCs w:val="20"/>
              </w:rPr>
            </w:pPr>
            <w:r>
              <w:rPr>
                <w:color w:val="000000"/>
                <w:sz w:val="20"/>
                <w:szCs w:val="20"/>
              </w:rPr>
              <w:t>існує практика педа- гогічного настав- ництва, взаємонав- чання та інших форм професійної співпраці</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3.3.3.1. Педагогічні працівники</w:t>
            </w:r>
          </w:p>
          <w:p w:rsidR="00741797" w:rsidRDefault="006E5F36">
            <w:pPr>
              <w:pBdr>
                <w:top w:val="nil"/>
                <w:left w:val="nil"/>
                <w:bottom w:val="nil"/>
                <w:right w:val="nil"/>
                <w:between w:val="nil"/>
              </w:pBdr>
              <w:spacing w:before="2"/>
              <w:ind w:left="18" w:right="32"/>
              <w:rPr>
                <w:color w:val="000000"/>
                <w:sz w:val="20"/>
                <w:szCs w:val="20"/>
              </w:rPr>
            </w:pPr>
            <w:r>
              <w:rPr>
                <w:color w:val="000000"/>
                <w:sz w:val="20"/>
                <w:szCs w:val="20"/>
              </w:rPr>
              <w:t>надають методичну підтримку колегам, обмінюються до- свідом (консультації, навчальні семінари, майстер-класи, кон- ференції, взаємовідвідування занять, наставництво, публікації тощо)</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3.3.3.1.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162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val="restart"/>
          </w:tcPr>
          <w:p w:rsidR="00741797" w:rsidRDefault="006E5F36">
            <w:pPr>
              <w:pBdr>
                <w:top w:val="nil"/>
                <w:left w:val="nil"/>
                <w:bottom w:val="nil"/>
                <w:right w:val="nil"/>
                <w:between w:val="nil"/>
              </w:pBdr>
              <w:ind w:left="17" w:right="-5"/>
              <w:rPr>
                <w:color w:val="000000"/>
                <w:sz w:val="20"/>
                <w:szCs w:val="20"/>
              </w:rPr>
            </w:pPr>
            <w:r>
              <w:rPr>
                <w:color w:val="000000"/>
                <w:sz w:val="20"/>
                <w:szCs w:val="20"/>
              </w:rPr>
              <w:t>3.4. Організація педа- гогічної діяльності та навчання здобувачів освіти на засадах ака- демічної доброчесності</w:t>
            </w:r>
          </w:p>
        </w:tc>
        <w:tc>
          <w:tcPr>
            <w:tcW w:w="1896" w:type="dxa"/>
          </w:tcPr>
          <w:p w:rsidR="00741797" w:rsidRDefault="006E5F36">
            <w:pPr>
              <w:pBdr>
                <w:top w:val="nil"/>
                <w:left w:val="nil"/>
                <w:bottom w:val="nil"/>
                <w:right w:val="nil"/>
                <w:between w:val="nil"/>
              </w:pBdr>
              <w:ind w:left="17" w:right="30"/>
              <w:rPr>
                <w:color w:val="000000"/>
                <w:sz w:val="20"/>
                <w:szCs w:val="20"/>
              </w:rPr>
            </w:pPr>
            <w:r>
              <w:rPr>
                <w:color w:val="000000"/>
                <w:sz w:val="20"/>
                <w:szCs w:val="20"/>
              </w:rPr>
              <w:t>3.4.1. Педагогічні працівники під час провадження педа- гогічної та наукової (творчої) діяльності дотримуються акаде- мічної доброчесності</w:t>
            </w:r>
          </w:p>
        </w:tc>
        <w:tc>
          <w:tcPr>
            <w:tcW w:w="2781" w:type="dxa"/>
          </w:tcPr>
          <w:p w:rsidR="00741797" w:rsidRDefault="006E5F36">
            <w:pPr>
              <w:pBdr>
                <w:top w:val="nil"/>
                <w:left w:val="nil"/>
                <w:bottom w:val="nil"/>
                <w:right w:val="nil"/>
                <w:between w:val="nil"/>
              </w:pBdr>
              <w:ind w:left="18" w:right="67"/>
              <w:rPr>
                <w:color w:val="000000"/>
                <w:sz w:val="20"/>
                <w:szCs w:val="20"/>
              </w:rPr>
            </w:pPr>
            <w:r>
              <w:rPr>
                <w:color w:val="000000"/>
                <w:sz w:val="20"/>
                <w:szCs w:val="20"/>
              </w:rPr>
              <w:t>3.4.1.1. Педагогічні працівники діють на засадах академічної доброчесності</w:t>
            </w:r>
          </w:p>
        </w:tc>
        <w:tc>
          <w:tcPr>
            <w:tcW w:w="1877" w:type="dxa"/>
          </w:tcPr>
          <w:p w:rsidR="00741797" w:rsidRDefault="006E5F36">
            <w:pPr>
              <w:pBdr>
                <w:top w:val="nil"/>
                <w:left w:val="nil"/>
                <w:bottom w:val="nil"/>
                <w:right w:val="nil"/>
                <w:between w:val="nil"/>
              </w:pBdr>
              <w:spacing w:line="237" w:lineRule="auto"/>
              <w:ind w:left="18" w:right="209"/>
              <w:rPr>
                <w:color w:val="000000"/>
                <w:sz w:val="20"/>
                <w:szCs w:val="20"/>
              </w:rPr>
            </w:pPr>
            <w:r>
              <w:rPr>
                <w:color w:val="000000"/>
                <w:sz w:val="20"/>
                <w:szCs w:val="20"/>
              </w:rPr>
              <w:t>3.4.1.1. Спостере- ження, опитування</w:t>
            </w: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ind w:left="17"/>
              <w:rPr>
                <w:color w:val="000000"/>
                <w:sz w:val="20"/>
                <w:szCs w:val="20"/>
              </w:rPr>
            </w:pPr>
            <w:r>
              <w:rPr>
                <w:color w:val="000000"/>
                <w:sz w:val="20"/>
                <w:szCs w:val="20"/>
              </w:rPr>
              <w:t>3.4.2. Педагогічні працівники сприяють дотриманню акаде- мічної доброчесності здобувачами освіти</w:t>
            </w:r>
          </w:p>
        </w:tc>
        <w:tc>
          <w:tcPr>
            <w:tcW w:w="2781" w:type="dxa"/>
          </w:tcPr>
          <w:p w:rsidR="00741797" w:rsidRDefault="006E5F36">
            <w:pPr>
              <w:pBdr>
                <w:top w:val="nil"/>
                <w:left w:val="nil"/>
                <w:bottom w:val="nil"/>
                <w:right w:val="nil"/>
                <w:between w:val="nil"/>
              </w:pBdr>
              <w:ind w:left="18" w:right="29"/>
              <w:rPr>
                <w:color w:val="000000"/>
                <w:sz w:val="20"/>
                <w:szCs w:val="20"/>
              </w:rPr>
            </w:pPr>
            <w:r>
              <w:rPr>
                <w:color w:val="000000"/>
                <w:sz w:val="20"/>
                <w:szCs w:val="20"/>
              </w:rPr>
              <w:t>3.4.2.1. Частка педагогічних працівників, які інформують здобувачів освіти про правила дотримання академічної добро- чесності</w:t>
            </w:r>
          </w:p>
        </w:tc>
        <w:tc>
          <w:tcPr>
            <w:tcW w:w="1877" w:type="dxa"/>
          </w:tcPr>
          <w:p w:rsidR="00741797" w:rsidRDefault="006E5F36">
            <w:pPr>
              <w:pBdr>
                <w:top w:val="nil"/>
                <w:left w:val="nil"/>
                <w:bottom w:val="nil"/>
                <w:right w:val="nil"/>
                <w:between w:val="nil"/>
              </w:pBdr>
              <w:spacing w:line="237" w:lineRule="auto"/>
              <w:ind w:left="18" w:right="209"/>
              <w:rPr>
                <w:color w:val="000000"/>
                <w:sz w:val="20"/>
                <w:szCs w:val="20"/>
              </w:rPr>
            </w:pPr>
            <w:r>
              <w:rPr>
                <w:color w:val="000000"/>
                <w:sz w:val="20"/>
                <w:szCs w:val="20"/>
              </w:rPr>
              <w:t>3.4.2.1. Спостере- ження, опитування</w:t>
            </w:r>
          </w:p>
        </w:tc>
      </w:tr>
      <w:tr w:rsidR="00741797">
        <w:trPr>
          <w:trHeight w:val="937"/>
        </w:trPr>
        <w:tc>
          <w:tcPr>
            <w:tcW w:w="1440" w:type="dxa"/>
          </w:tcPr>
          <w:p w:rsidR="00741797" w:rsidRDefault="006E5F36">
            <w:pPr>
              <w:pBdr>
                <w:top w:val="nil"/>
                <w:left w:val="nil"/>
                <w:bottom w:val="nil"/>
                <w:right w:val="nil"/>
                <w:between w:val="nil"/>
              </w:pBdr>
              <w:ind w:left="16" w:right="-15"/>
              <w:rPr>
                <w:color w:val="000000"/>
                <w:sz w:val="20"/>
                <w:szCs w:val="20"/>
              </w:rPr>
            </w:pPr>
            <w:r>
              <w:rPr>
                <w:color w:val="000000"/>
                <w:sz w:val="20"/>
                <w:szCs w:val="20"/>
              </w:rPr>
              <w:t>4. Управлінські процеси закладу освіти</w:t>
            </w:r>
          </w:p>
        </w:tc>
        <w:tc>
          <w:tcPr>
            <w:tcW w:w="2048" w:type="dxa"/>
          </w:tcPr>
          <w:p w:rsidR="00741797" w:rsidRDefault="006E5F36">
            <w:pPr>
              <w:pBdr>
                <w:top w:val="nil"/>
                <w:left w:val="nil"/>
                <w:bottom w:val="nil"/>
                <w:right w:val="nil"/>
                <w:between w:val="nil"/>
              </w:pBdr>
              <w:ind w:left="17" w:right="28"/>
              <w:rPr>
                <w:color w:val="000000"/>
                <w:sz w:val="20"/>
                <w:szCs w:val="20"/>
              </w:rPr>
            </w:pPr>
            <w:r>
              <w:rPr>
                <w:color w:val="000000"/>
                <w:sz w:val="20"/>
                <w:szCs w:val="20"/>
              </w:rPr>
              <w:t>4.1. Наявність стратегії розвитку та системи планування діяльності закладу, моніторинг</w:t>
            </w:r>
          </w:p>
        </w:tc>
        <w:tc>
          <w:tcPr>
            <w:tcW w:w="1896" w:type="dxa"/>
          </w:tcPr>
          <w:p w:rsidR="00741797" w:rsidRDefault="006E5F36">
            <w:pPr>
              <w:pBdr>
                <w:top w:val="nil"/>
                <w:left w:val="nil"/>
                <w:bottom w:val="nil"/>
                <w:right w:val="nil"/>
                <w:between w:val="nil"/>
              </w:pBdr>
              <w:ind w:left="17" w:right="186"/>
              <w:rPr>
                <w:color w:val="000000"/>
                <w:sz w:val="20"/>
                <w:szCs w:val="20"/>
              </w:rPr>
            </w:pPr>
            <w:r>
              <w:rPr>
                <w:color w:val="000000"/>
                <w:sz w:val="20"/>
                <w:szCs w:val="20"/>
              </w:rPr>
              <w:t>4.1.1. У закладі освіти затверджено стратегію його ро- звитку, спрямовану</w:t>
            </w:r>
          </w:p>
        </w:tc>
        <w:tc>
          <w:tcPr>
            <w:tcW w:w="2781" w:type="dxa"/>
          </w:tcPr>
          <w:p w:rsidR="00741797" w:rsidRDefault="006E5F36">
            <w:pPr>
              <w:pBdr>
                <w:top w:val="nil"/>
                <w:left w:val="nil"/>
                <w:bottom w:val="nil"/>
                <w:right w:val="nil"/>
                <w:between w:val="nil"/>
              </w:pBdr>
              <w:ind w:left="18" w:right="8"/>
              <w:rPr>
                <w:color w:val="000000"/>
                <w:sz w:val="20"/>
                <w:szCs w:val="20"/>
              </w:rPr>
            </w:pPr>
            <w:r>
              <w:rPr>
                <w:color w:val="000000"/>
                <w:sz w:val="20"/>
                <w:szCs w:val="20"/>
              </w:rPr>
              <w:t>4.1.1.1. Стратегія розвитку за- кладу освіти відповідає особли- востям і умовам його діяль- ності (тип закладу, мова нав-</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4.1.1.1. Вивчення до- кументації, опиту- вання</w:t>
            </w:r>
          </w:p>
        </w:tc>
      </w:tr>
    </w:tbl>
    <w:p w:rsidR="00741797" w:rsidRDefault="00741797">
      <w:pPr>
        <w:rPr>
          <w:sz w:val="20"/>
          <w:szCs w:val="20"/>
        </w:rPr>
        <w:sectPr w:rsidR="00741797">
          <w:pgSz w:w="11910" w:h="16840"/>
          <w:pgMar w:top="1120" w:right="220" w:bottom="720" w:left="1300" w:header="0" w:footer="539" w:gutter="0"/>
          <w:cols w:space="720"/>
        </w:sectPr>
      </w:pPr>
    </w:p>
    <w:p w:rsidR="00741797" w:rsidRDefault="00741797">
      <w:pPr>
        <w:pBdr>
          <w:top w:val="nil"/>
          <w:left w:val="nil"/>
          <w:bottom w:val="nil"/>
          <w:right w:val="nil"/>
          <w:between w:val="nil"/>
        </w:pBdr>
        <w:spacing w:line="276" w:lineRule="auto"/>
        <w:rPr>
          <w:sz w:val="20"/>
          <w:szCs w:val="20"/>
        </w:rPr>
      </w:pPr>
    </w:p>
    <w:tbl>
      <w:tblPr>
        <w:tblStyle w:val="af2"/>
        <w:tblW w:w="10042"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40"/>
        <w:gridCol w:w="2048"/>
        <w:gridCol w:w="1896"/>
        <w:gridCol w:w="2781"/>
        <w:gridCol w:w="1877"/>
      </w:tblGrid>
      <w:tr w:rsidR="00741797">
        <w:trPr>
          <w:trHeight w:val="1638"/>
        </w:trPr>
        <w:tc>
          <w:tcPr>
            <w:tcW w:w="1440"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2048" w:type="dxa"/>
            <w:vMerge w:val="restart"/>
            <w:tcBorders>
              <w:top w:val="nil"/>
            </w:tcBorders>
          </w:tcPr>
          <w:p w:rsidR="00741797" w:rsidRDefault="006E5F36">
            <w:pPr>
              <w:pBdr>
                <w:top w:val="nil"/>
                <w:left w:val="nil"/>
                <w:bottom w:val="nil"/>
                <w:right w:val="nil"/>
                <w:between w:val="nil"/>
              </w:pBdr>
              <w:spacing w:before="5" w:line="237" w:lineRule="auto"/>
              <w:ind w:left="17" w:right="223"/>
              <w:rPr>
                <w:color w:val="000000"/>
                <w:sz w:val="20"/>
                <w:szCs w:val="20"/>
              </w:rPr>
            </w:pPr>
            <w:r>
              <w:rPr>
                <w:color w:val="000000"/>
                <w:sz w:val="20"/>
                <w:szCs w:val="20"/>
              </w:rPr>
              <w:t>виконання поставле- них цілей і завдань</w:t>
            </w:r>
          </w:p>
        </w:tc>
        <w:tc>
          <w:tcPr>
            <w:tcW w:w="1896" w:type="dxa"/>
            <w:tcBorders>
              <w:top w:val="nil"/>
            </w:tcBorders>
          </w:tcPr>
          <w:p w:rsidR="00741797" w:rsidRDefault="006E5F36">
            <w:pPr>
              <w:pBdr>
                <w:top w:val="nil"/>
                <w:left w:val="nil"/>
                <w:bottom w:val="nil"/>
                <w:right w:val="nil"/>
                <w:between w:val="nil"/>
              </w:pBdr>
              <w:spacing w:before="5" w:line="237" w:lineRule="auto"/>
              <w:ind w:left="17" w:right="12"/>
              <w:rPr>
                <w:color w:val="000000"/>
                <w:sz w:val="20"/>
                <w:szCs w:val="20"/>
              </w:rPr>
            </w:pPr>
            <w:r>
              <w:rPr>
                <w:color w:val="000000"/>
                <w:sz w:val="20"/>
                <w:szCs w:val="20"/>
              </w:rPr>
              <w:t>на підвищення якості освітньої діяльності</w:t>
            </w:r>
          </w:p>
        </w:tc>
        <w:tc>
          <w:tcPr>
            <w:tcW w:w="2781" w:type="dxa"/>
            <w:tcBorders>
              <w:top w:val="nil"/>
            </w:tcBorders>
          </w:tcPr>
          <w:p w:rsidR="00741797" w:rsidRDefault="006E5F36">
            <w:pPr>
              <w:pBdr>
                <w:top w:val="nil"/>
                <w:left w:val="nil"/>
                <w:bottom w:val="nil"/>
                <w:right w:val="nil"/>
                <w:between w:val="nil"/>
              </w:pBdr>
              <w:spacing w:before="5" w:line="237" w:lineRule="auto"/>
              <w:ind w:left="18" w:right="535"/>
              <w:rPr>
                <w:color w:val="000000"/>
                <w:sz w:val="20"/>
                <w:szCs w:val="20"/>
              </w:rPr>
            </w:pPr>
            <w:r>
              <w:rPr>
                <w:color w:val="000000"/>
                <w:sz w:val="20"/>
                <w:szCs w:val="20"/>
              </w:rPr>
              <w:t>чання, територія обслуго- вування,</w:t>
            </w:r>
          </w:p>
          <w:p w:rsidR="00741797" w:rsidRDefault="006E5F36">
            <w:pPr>
              <w:pBdr>
                <w:top w:val="nil"/>
                <w:left w:val="nil"/>
                <w:bottom w:val="nil"/>
                <w:right w:val="nil"/>
                <w:between w:val="nil"/>
              </w:pBdr>
              <w:ind w:left="18" w:right="151"/>
              <w:rPr>
                <w:color w:val="000000"/>
                <w:sz w:val="20"/>
                <w:szCs w:val="20"/>
              </w:rPr>
            </w:pPr>
            <w:r>
              <w:rPr>
                <w:color w:val="000000"/>
                <w:sz w:val="20"/>
                <w:szCs w:val="20"/>
              </w:rPr>
              <w:t>формування контингенту здо- бувачів освіти, обсяг та дже- рела фінансування тощо), пе- редбачає заходи з підвищення якості освітньої діяльності</w:t>
            </w:r>
          </w:p>
        </w:tc>
        <w:tc>
          <w:tcPr>
            <w:tcW w:w="1877" w:type="dxa"/>
            <w:tcBorders>
              <w:top w:val="nil"/>
            </w:tcBorders>
          </w:tcPr>
          <w:p w:rsidR="00741797" w:rsidRDefault="00741797">
            <w:pPr>
              <w:pBdr>
                <w:top w:val="nil"/>
                <w:left w:val="nil"/>
                <w:bottom w:val="nil"/>
                <w:right w:val="nil"/>
                <w:between w:val="nil"/>
              </w:pBdr>
              <w:rPr>
                <w:color w:val="000000"/>
                <w:sz w:val="20"/>
                <w:szCs w:val="20"/>
              </w:rPr>
            </w:pPr>
          </w:p>
        </w:tc>
      </w:tr>
      <w:tr w:rsidR="00741797">
        <w:trPr>
          <w:trHeight w:val="70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val="restart"/>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4.1.2. У закладі</w:t>
            </w:r>
          </w:p>
          <w:p w:rsidR="00741797" w:rsidRDefault="006E5F36">
            <w:pPr>
              <w:pBdr>
                <w:top w:val="nil"/>
                <w:left w:val="nil"/>
                <w:bottom w:val="nil"/>
                <w:right w:val="nil"/>
                <w:between w:val="nil"/>
              </w:pBdr>
              <w:spacing w:before="2"/>
              <w:ind w:left="17" w:right="39"/>
              <w:rPr>
                <w:color w:val="000000"/>
                <w:sz w:val="20"/>
                <w:szCs w:val="20"/>
              </w:rPr>
            </w:pPr>
            <w:r>
              <w:rPr>
                <w:color w:val="000000"/>
                <w:sz w:val="20"/>
                <w:szCs w:val="20"/>
              </w:rPr>
              <w:t>освіти річне пла- нування та відсте- ження його результа- тивності здійснюються відповідно до стра- тегії його розвитку</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4.1.2.1. Річний план роботи за-</w:t>
            </w:r>
          </w:p>
          <w:p w:rsidR="00741797" w:rsidRDefault="006E5F36">
            <w:pPr>
              <w:pBdr>
                <w:top w:val="nil"/>
                <w:left w:val="nil"/>
                <w:bottom w:val="nil"/>
                <w:right w:val="nil"/>
                <w:between w:val="nil"/>
              </w:pBdr>
              <w:spacing w:before="2"/>
              <w:ind w:left="18" w:right="44"/>
              <w:rPr>
                <w:color w:val="000000"/>
                <w:sz w:val="20"/>
                <w:szCs w:val="20"/>
              </w:rPr>
            </w:pPr>
            <w:r>
              <w:rPr>
                <w:color w:val="000000"/>
                <w:sz w:val="20"/>
                <w:szCs w:val="20"/>
              </w:rPr>
              <w:t>кладу освіти реалізує стратегію його розвитку</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4.1.2.1.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932"/>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4.1.2.2. Учасники освітнього</w:t>
            </w:r>
          </w:p>
          <w:p w:rsidR="00741797" w:rsidRDefault="006E5F36">
            <w:pPr>
              <w:pBdr>
                <w:top w:val="nil"/>
                <w:left w:val="nil"/>
                <w:bottom w:val="nil"/>
                <w:right w:val="nil"/>
                <w:between w:val="nil"/>
              </w:pBdr>
              <w:spacing w:before="2"/>
              <w:ind w:left="18" w:right="288"/>
              <w:rPr>
                <w:color w:val="000000"/>
                <w:sz w:val="20"/>
                <w:szCs w:val="20"/>
              </w:rPr>
            </w:pPr>
            <w:r>
              <w:rPr>
                <w:color w:val="000000"/>
                <w:sz w:val="20"/>
                <w:szCs w:val="20"/>
              </w:rPr>
              <w:t>процесу залучаються до ро- зроблення річного плану ро- боти закладу освіти</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4.1.2.2. Опитування</w:t>
            </w: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100"/>
              <w:rPr>
                <w:color w:val="000000"/>
                <w:sz w:val="20"/>
                <w:szCs w:val="20"/>
              </w:rPr>
            </w:pPr>
            <w:r>
              <w:rPr>
                <w:color w:val="000000"/>
                <w:sz w:val="20"/>
                <w:szCs w:val="20"/>
              </w:rPr>
              <w:t>4.1.2.3. Керівник та органи управління закладу освіти аналізують реалізацію річного плану роботи та у разі потреби коригують його</w:t>
            </w:r>
          </w:p>
        </w:tc>
        <w:tc>
          <w:tcPr>
            <w:tcW w:w="1877" w:type="dxa"/>
          </w:tcPr>
          <w:p w:rsidR="00741797" w:rsidRDefault="006E5F36">
            <w:pPr>
              <w:pBdr>
                <w:top w:val="nil"/>
                <w:left w:val="nil"/>
                <w:bottom w:val="nil"/>
                <w:right w:val="nil"/>
                <w:between w:val="nil"/>
              </w:pBdr>
              <w:spacing w:line="237" w:lineRule="auto"/>
              <w:ind w:left="18" w:right="25"/>
              <w:rPr>
                <w:color w:val="000000"/>
                <w:sz w:val="20"/>
                <w:szCs w:val="20"/>
              </w:rPr>
            </w:pPr>
            <w:r>
              <w:rPr>
                <w:color w:val="000000"/>
                <w:sz w:val="20"/>
                <w:szCs w:val="20"/>
              </w:rPr>
              <w:t>4.1.2.3. Вивчення до- кументації</w:t>
            </w: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53"/>
              <w:rPr>
                <w:color w:val="000000"/>
                <w:sz w:val="20"/>
                <w:szCs w:val="20"/>
              </w:rPr>
            </w:pPr>
            <w:r>
              <w:rPr>
                <w:color w:val="000000"/>
                <w:sz w:val="20"/>
                <w:szCs w:val="20"/>
              </w:rPr>
              <w:t>4.1.2.4. Діяльність педагогічної ради закладу освіти спрямо- вується на реалізацію річного плану роботи та стратегію ро- звитку закладу</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4.1.2.4. Вивчення до- кументації, опиту- вання</w:t>
            </w: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val="restart"/>
          </w:tcPr>
          <w:p w:rsidR="00741797" w:rsidRDefault="006E5F36">
            <w:pPr>
              <w:pBdr>
                <w:top w:val="nil"/>
                <w:left w:val="nil"/>
                <w:bottom w:val="nil"/>
                <w:right w:val="nil"/>
                <w:between w:val="nil"/>
              </w:pBdr>
              <w:ind w:left="17" w:right="146"/>
              <w:rPr>
                <w:color w:val="000000"/>
                <w:sz w:val="20"/>
                <w:szCs w:val="20"/>
              </w:rPr>
            </w:pPr>
            <w:r>
              <w:rPr>
                <w:color w:val="000000"/>
                <w:sz w:val="20"/>
                <w:szCs w:val="20"/>
              </w:rPr>
              <w:t>4.1.3. У закладі освіти здійснюється самооцінювання</w:t>
            </w:r>
          </w:p>
          <w:p w:rsidR="00741797" w:rsidRDefault="006E5F36">
            <w:pPr>
              <w:pBdr>
                <w:top w:val="nil"/>
                <w:left w:val="nil"/>
                <w:bottom w:val="nil"/>
                <w:right w:val="nil"/>
                <w:between w:val="nil"/>
              </w:pBdr>
              <w:spacing w:line="228" w:lineRule="auto"/>
              <w:ind w:left="17"/>
              <w:rPr>
                <w:color w:val="000000"/>
                <w:sz w:val="20"/>
                <w:szCs w:val="20"/>
              </w:rPr>
            </w:pPr>
            <w:r>
              <w:rPr>
                <w:color w:val="000000"/>
                <w:sz w:val="20"/>
                <w:szCs w:val="20"/>
              </w:rPr>
              <w:t>якості освітньої</w:t>
            </w:r>
          </w:p>
          <w:p w:rsidR="00741797" w:rsidRDefault="006E5F36">
            <w:pPr>
              <w:pBdr>
                <w:top w:val="nil"/>
                <w:left w:val="nil"/>
                <w:bottom w:val="nil"/>
                <w:right w:val="nil"/>
                <w:between w:val="nil"/>
              </w:pBdr>
              <w:ind w:left="17" w:right="59"/>
              <w:rPr>
                <w:color w:val="000000"/>
                <w:sz w:val="20"/>
                <w:szCs w:val="20"/>
              </w:rPr>
            </w:pPr>
            <w:r>
              <w:rPr>
                <w:color w:val="000000"/>
                <w:sz w:val="20"/>
                <w:szCs w:val="20"/>
              </w:rPr>
              <w:t>діяльності на основі стратегії (політики) і процедур забезпе- чення якості освіти</w:t>
            </w:r>
          </w:p>
        </w:tc>
        <w:tc>
          <w:tcPr>
            <w:tcW w:w="2781" w:type="dxa"/>
          </w:tcPr>
          <w:p w:rsidR="00741797" w:rsidRDefault="006E5F36">
            <w:pPr>
              <w:pBdr>
                <w:top w:val="nil"/>
                <w:left w:val="nil"/>
                <w:bottom w:val="nil"/>
                <w:right w:val="nil"/>
                <w:between w:val="nil"/>
              </w:pBdr>
              <w:ind w:left="18" w:right="9"/>
              <w:rPr>
                <w:color w:val="000000"/>
                <w:sz w:val="20"/>
                <w:szCs w:val="20"/>
              </w:rPr>
            </w:pPr>
            <w:r>
              <w:rPr>
                <w:color w:val="000000"/>
                <w:sz w:val="20"/>
                <w:szCs w:val="20"/>
              </w:rPr>
              <w:t>4.1.3.1. Заклад освіти розробляє та оприлюднює документ, що визначає стратегію (політику) і процедури забезпечення якості освіти</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4.1.3.1. Вивчення до- кументації, опиту- вання</w:t>
            </w:r>
          </w:p>
        </w:tc>
      </w:tr>
      <w:tr w:rsidR="00741797">
        <w:trPr>
          <w:trHeight w:val="162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113"/>
              <w:rPr>
                <w:color w:val="000000"/>
                <w:sz w:val="20"/>
                <w:szCs w:val="20"/>
              </w:rPr>
            </w:pPr>
            <w:r>
              <w:rPr>
                <w:color w:val="000000"/>
                <w:sz w:val="20"/>
                <w:szCs w:val="20"/>
              </w:rPr>
              <w:t>4.1.3.2. У закладі освіти здійснюється періодичне (не рідше одного разу на рік) само оцінювання якості освітньої діяльності відповідно до ро- зроблених або адаптованих у закладі процедур</w:t>
            </w:r>
          </w:p>
        </w:tc>
        <w:tc>
          <w:tcPr>
            <w:tcW w:w="1877" w:type="dxa"/>
          </w:tcPr>
          <w:p w:rsidR="00741797" w:rsidRDefault="006E5F36">
            <w:pPr>
              <w:pBdr>
                <w:top w:val="nil"/>
                <w:left w:val="nil"/>
                <w:bottom w:val="nil"/>
                <w:right w:val="nil"/>
                <w:between w:val="nil"/>
              </w:pBdr>
              <w:spacing w:line="237" w:lineRule="auto"/>
              <w:ind w:left="18" w:right="25"/>
              <w:rPr>
                <w:color w:val="000000"/>
                <w:sz w:val="20"/>
                <w:szCs w:val="20"/>
              </w:rPr>
            </w:pPr>
            <w:r>
              <w:rPr>
                <w:color w:val="000000"/>
                <w:sz w:val="20"/>
                <w:szCs w:val="20"/>
              </w:rPr>
              <w:t>4.1.3.2. Вивчення до- кументації</w:t>
            </w:r>
          </w:p>
        </w:tc>
      </w:tr>
      <w:tr w:rsidR="00741797">
        <w:trPr>
          <w:trHeight w:val="937"/>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148"/>
              <w:rPr>
                <w:color w:val="000000"/>
                <w:sz w:val="20"/>
                <w:szCs w:val="20"/>
              </w:rPr>
            </w:pPr>
            <w:r>
              <w:rPr>
                <w:color w:val="000000"/>
                <w:sz w:val="20"/>
                <w:szCs w:val="20"/>
              </w:rPr>
              <w:t>4.1.3.3. Учасники освітнього процесу залучаються до само- оцінювання якості освітньої діяльності</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4.1.3.3. Вивчення до- кументації, опиту- вання</w:t>
            </w:r>
          </w:p>
        </w:tc>
      </w:tr>
      <w:tr w:rsidR="00741797">
        <w:trPr>
          <w:trHeight w:val="2313"/>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4.1.4. Керівництво за-</w:t>
            </w:r>
          </w:p>
          <w:p w:rsidR="00741797" w:rsidRDefault="006E5F36">
            <w:pPr>
              <w:pBdr>
                <w:top w:val="nil"/>
                <w:left w:val="nil"/>
                <w:bottom w:val="nil"/>
                <w:right w:val="nil"/>
                <w:between w:val="nil"/>
              </w:pBdr>
              <w:spacing w:before="2"/>
              <w:ind w:left="17" w:right="33"/>
              <w:rPr>
                <w:color w:val="000000"/>
                <w:sz w:val="20"/>
                <w:szCs w:val="20"/>
              </w:rPr>
            </w:pPr>
            <w:r>
              <w:rPr>
                <w:color w:val="000000"/>
                <w:sz w:val="20"/>
                <w:szCs w:val="20"/>
              </w:rPr>
              <w:t>кладу освіти планує та здійснює заходи щодо утримання у належному стані будівель, приміщень, обладнання</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4.1.4.1. Керівництво закладу</w:t>
            </w:r>
          </w:p>
          <w:p w:rsidR="00741797" w:rsidRDefault="006E5F36">
            <w:pPr>
              <w:pBdr>
                <w:top w:val="nil"/>
                <w:left w:val="nil"/>
                <w:bottom w:val="nil"/>
                <w:right w:val="nil"/>
                <w:between w:val="nil"/>
              </w:pBdr>
              <w:spacing w:before="2"/>
              <w:ind w:left="18" w:right="45"/>
              <w:rPr>
                <w:color w:val="000000"/>
                <w:sz w:val="20"/>
                <w:szCs w:val="20"/>
              </w:rPr>
            </w:pPr>
            <w:r>
              <w:rPr>
                <w:color w:val="000000"/>
                <w:sz w:val="20"/>
                <w:szCs w:val="20"/>
              </w:rPr>
              <w:t>освіти вживає заходів для ство- рення належних умов діяль- ності закладу (зокрема, вивчає стан матеріально-технічної бази, планує її розвиток, звер- тається із відповідними клопо- таннями до засновника, здійснює проектну діяльність тощо)</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4.1.4.1.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1853"/>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val="restart"/>
          </w:tcPr>
          <w:p w:rsidR="00741797" w:rsidRDefault="006E5F36">
            <w:pPr>
              <w:pBdr>
                <w:top w:val="nil"/>
                <w:left w:val="nil"/>
                <w:bottom w:val="nil"/>
                <w:right w:val="nil"/>
                <w:between w:val="nil"/>
              </w:pBdr>
              <w:ind w:left="17" w:right="6"/>
              <w:rPr>
                <w:color w:val="000000"/>
                <w:sz w:val="20"/>
                <w:szCs w:val="20"/>
              </w:rPr>
            </w:pPr>
            <w:r>
              <w:rPr>
                <w:color w:val="000000"/>
                <w:sz w:val="20"/>
                <w:szCs w:val="20"/>
              </w:rPr>
              <w:t>4.2. Формування відно- син довіри, прозорості, дотримання етичних норм</w:t>
            </w:r>
          </w:p>
        </w:tc>
        <w:tc>
          <w:tcPr>
            <w:tcW w:w="1896" w:type="dxa"/>
            <w:vMerge w:val="restart"/>
          </w:tcPr>
          <w:p w:rsidR="00741797" w:rsidRDefault="006E5F36">
            <w:pPr>
              <w:pBdr>
                <w:top w:val="nil"/>
                <w:left w:val="nil"/>
                <w:bottom w:val="nil"/>
                <w:right w:val="nil"/>
                <w:between w:val="nil"/>
              </w:pBdr>
              <w:ind w:left="17" w:right="-16"/>
              <w:rPr>
                <w:color w:val="000000"/>
                <w:sz w:val="20"/>
                <w:szCs w:val="20"/>
              </w:rPr>
            </w:pPr>
            <w:r>
              <w:rPr>
                <w:color w:val="000000"/>
                <w:sz w:val="20"/>
                <w:szCs w:val="20"/>
              </w:rPr>
              <w:t>4.2.1. Керівництво за- кладу освіти сприяє створенню психо- логічно комфортного середовища, яке за- безпечує конструк- тивну взаємодію здо- бувачів освіти, їх батьків, педагогічних та інших працівників</w:t>
            </w:r>
          </w:p>
        </w:tc>
        <w:tc>
          <w:tcPr>
            <w:tcW w:w="2781" w:type="dxa"/>
          </w:tcPr>
          <w:p w:rsidR="00741797" w:rsidRDefault="006E5F36">
            <w:pPr>
              <w:pBdr>
                <w:top w:val="nil"/>
                <w:left w:val="nil"/>
                <w:bottom w:val="nil"/>
                <w:right w:val="nil"/>
                <w:between w:val="nil"/>
              </w:pBdr>
              <w:ind w:left="18" w:right="67"/>
              <w:rPr>
                <w:color w:val="000000"/>
                <w:sz w:val="20"/>
                <w:szCs w:val="20"/>
              </w:rPr>
            </w:pPr>
            <w:r>
              <w:rPr>
                <w:color w:val="000000"/>
                <w:sz w:val="20"/>
                <w:szCs w:val="20"/>
              </w:rPr>
              <w:t>4.2.1.1. Частка учасників освітнього процесу, які задово- лені загальним психологічним кліматом у закладі освіти і</w:t>
            </w:r>
          </w:p>
          <w:p w:rsidR="00741797" w:rsidRDefault="006E5F36">
            <w:pPr>
              <w:pBdr>
                <w:top w:val="nil"/>
                <w:left w:val="nil"/>
                <w:bottom w:val="nil"/>
                <w:right w:val="nil"/>
                <w:between w:val="nil"/>
              </w:pBdr>
              <w:ind w:left="18" w:right="194"/>
              <w:rPr>
                <w:color w:val="000000"/>
                <w:sz w:val="20"/>
                <w:szCs w:val="20"/>
              </w:rPr>
            </w:pPr>
            <w:r>
              <w:rPr>
                <w:color w:val="000000"/>
                <w:sz w:val="20"/>
                <w:szCs w:val="20"/>
              </w:rPr>
              <w:t>діями керівництва щодо фор- мування відносин довіри та конструктивної співпраці між ними</w:t>
            </w:r>
          </w:p>
        </w:tc>
        <w:tc>
          <w:tcPr>
            <w:tcW w:w="1877" w:type="dxa"/>
          </w:tcPr>
          <w:p w:rsidR="00741797" w:rsidRDefault="006E5F36">
            <w:pPr>
              <w:pBdr>
                <w:top w:val="nil"/>
                <w:left w:val="nil"/>
                <w:bottom w:val="nil"/>
                <w:right w:val="nil"/>
                <w:between w:val="nil"/>
              </w:pBdr>
              <w:spacing w:line="220" w:lineRule="auto"/>
              <w:ind w:left="18"/>
              <w:rPr>
                <w:color w:val="000000"/>
                <w:sz w:val="20"/>
                <w:szCs w:val="20"/>
              </w:rPr>
            </w:pPr>
            <w:r>
              <w:rPr>
                <w:color w:val="000000"/>
                <w:sz w:val="20"/>
                <w:szCs w:val="20"/>
              </w:rPr>
              <w:t>4.2.1.1. Опитування</w:t>
            </w:r>
          </w:p>
        </w:tc>
      </w:tr>
      <w:tr w:rsidR="00741797">
        <w:trPr>
          <w:trHeight w:val="708"/>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42" w:lineRule="auto"/>
              <w:ind w:left="18" w:right="154"/>
              <w:rPr>
                <w:color w:val="000000"/>
                <w:sz w:val="20"/>
                <w:szCs w:val="20"/>
              </w:rPr>
            </w:pPr>
            <w:r>
              <w:rPr>
                <w:color w:val="000000"/>
                <w:sz w:val="20"/>
                <w:szCs w:val="20"/>
              </w:rPr>
              <w:t>4.2.1.2. У закладі освіти забез- печується доступ учасників</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4.2.1.2. Вивчення до- кументації, опиту- вання</w:t>
            </w:r>
          </w:p>
        </w:tc>
      </w:tr>
    </w:tbl>
    <w:p w:rsidR="00741797" w:rsidRDefault="00741797">
      <w:pPr>
        <w:rPr>
          <w:sz w:val="20"/>
          <w:szCs w:val="20"/>
        </w:rPr>
        <w:sectPr w:rsidR="00741797">
          <w:pgSz w:w="11910" w:h="16840"/>
          <w:pgMar w:top="1120" w:right="220" w:bottom="720" w:left="1300" w:header="0" w:footer="539" w:gutter="0"/>
          <w:cols w:space="720"/>
        </w:sectPr>
      </w:pPr>
    </w:p>
    <w:p w:rsidR="00741797" w:rsidRDefault="00741797">
      <w:pPr>
        <w:pBdr>
          <w:top w:val="nil"/>
          <w:left w:val="nil"/>
          <w:bottom w:val="nil"/>
          <w:right w:val="nil"/>
          <w:between w:val="nil"/>
        </w:pBdr>
        <w:spacing w:line="276" w:lineRule="auto"/>
        <w:rPr>
          <w:sz w:val="20"/>
          <w:szCs w:val="20"/>
        </w:rPr>
      </w:pPr>
    </w:p>
    <w:tbl>
      <w:tblPr>
        <w:tblStyle w:val="af3"/>
        <w:tblW w:w="10042"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40"/>
        <w:gridCol w:w="2048"/>
        <w:gridCol w:w="1896"/>
        <w:gridCol w:w="2781"/>
        <w:gridCol w:w="1877"/>
      </w:tblGrid>
      <w:tr w:rsidR="00741797">
        <w:trPr>
          <w:trHeight w:val="1406"/>
        </w:trPr>
        <w:tc>
          <w:tcPr>
            <w:tcW w:w="1440"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2048"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1896" w:type="dxa"/>
            <w:vMerge w:val="restart"/>
            <w:tcBorders>
              <w:top w:val="nil"/>
            </w:tcBorders>
          </w:tcPr>
          <w:p w:rsidR="00741797" w:rsidRDefault="006E5F36">
            <w:pPr>
              <w:pBdr>
                <w:top w:val="nil"/>
                <w:left w:val="nil"/>
                <w:bottom w:val="nil"/>
                <w:right w:val="nil"/>
                <w:between w:val="nil"/>
              </w:pBdr>
              <w:spacing w:before="5" w:line="237" w:lineRule="auto"/>
              <w:ind w:left="17" w:right="396"/>
              <w:rPr>
                <w:color w:val="000000"/>
                <w:sz w:val="20"/>
                <w:szCs w:val="20"/>
              </w:rPr>
            </w:pPr>
            <w:r>
              <w:rPr>
                <w:color w:val="000000"/>
                <w:sz w:val="20"/>
                <w:szCs w:val="20"/>
              </w:rPr>
              <w:t>закладу освіти та взаємну довіру</w:t>
            </w:r>
          </w:p>
        </w:tc>
        <w:tc>
          <w:tcPr>
            <w:tcW w:w="2781" w:type="dxa"/>
            <w:tcBorders>
              <w:top w:val="nil"/>
            </w:tcBorders>
          </w:tcPr>
          <w:p w:rsidR="00741797" w:rsidRDefault="006E5F36">
            <w:pPr>
              <w:pBdr>
                <w:top w:val="nil"/>
                <w:left w:val="nil"/>
                <w:bottom w:val="nil"/>
                <w:right w:val="nil"/>
                <w:between w:val="nil"/>
              </w:pBdr>
              <w:spacing w:before="4"/>
              <w:ind w:left="18" w:right="61"/>
              <w:rPr>
                <w:color w:val="000000"/>
                <w:sz w:val="20"/>
                <w:szCs w:val="20"/>
              </w:rPr>
            </w:pPr>
            <w:r>
              <w:rPr>
                <w:color w:val="000000"/>
                <w:sz w:val="20"/>
                <w:szCs w:val="20"/>
              </w:rPr>
              <w:t>освітнього процесу, представ- ників місцевої громади до спілкування із керівництвом (особистий прийом, звернення, використання сучасних засобів комунікації тощо)</w:t>
            </w:r>
          </w:p>
        </w:tc>
        <w:tc>
          <w:tcPr>
            <w:tcW w:w="1877" w:type="dxa"/>
            <w:tcBorders>
              <w:top w:val="nil"/>
            </w:tcBorders>
          </w:tcPr>
          <w:p w:rsidR="00741797" w:rsidRDefault="00741797">
            <w:pPr>
              <w:pBdr>
                <w:top w:val="nil"/>
                <w:left w:val="nil"/>
                <w:bottom w:val="nil"/>
                <w:right w:val="nil"/>
                <w:between w:val="nil"/>
              </w:pBdr>
              <w:rPr>
                <w:color w:val="000000"/>
                <w:sz w:val="20"/>
                <w:szCs w:val="20"/>
              </w:rPr>
            </w:pP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168"/>
              <w:rPr>
                <w:color w:val="000000"/>
                <w:sz w:val="20"/>
                <w:szCs w:val="20"/>
              </w:rPr>
            </w:pPr>
            <w:r>
              <w:rPr>
                <w:color w:val="000000"/>
                <w:sz w:val="20"/>
                <w:szCs w:val="20"/>
              </w:rPr>
              <w:t>4.2.1.3. Керівництво закладу вчасно розглядає звернення учасників освітнього процесу та вживає відповідних заходів реагування</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4.2.1.3. Вивчення до- кументації, опиту- вання</w:t>
            </w:r>
          </w:p>
        </w:tc>
      </w:tr>
      <w:tr w:rsidR="00741797">
        <w:trPr>
          <w:trHeight w:val="1857"/>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ind w:left="17" w:right="138"/>
              <w:rPr>
                <w:color w:val="000000"/>
                <w:sz w:val="20"/>
                <w:szCs w:val="20"/>
              </w:rPr>
            </w:pPr>
            <w:r>
              <w:rPr>
                <w:color w:val="000000"/>
                <w:sz w:val="20"/>
                <w:szCs w:val="20"/>
              </w:rPr>
              <w:t>4.2.2. Заклад освіти оприлюднює інфор- мацію про свою</w:t>
            </w:r>
          </w:p>
          <w:p w:rsidR="00741797" w:rsidRDefault="006E5F36">
            <w:pPr>
              <w:pBdr>
                <w:top w:val="nil"/>
                <w:left w:val="nil"/>
                <w:bottom w:val="nil"/>
                <w:right w:val="nil"/>
                <w:between w:val="nil"/>
              </w:pBdr>
              <w:ind w:left="17" w:right="76"/>
              <w:jc w:val="both"/>
              <w:rPr>
                <w:color w:val="000000"/>
                <w:sz w:val="20"/>
                <w:szCs w:val="20"/>
              </w:rPr>
            </w:pPr>
            <w:r>
              <w:rPr>
                <w:color w:val="000000"/>
                <w:sz w:val="20"/>
                <w:szCs w:val="20"/>
              </w:rPr>
              <w:t>діяльність на відкри- тих загальнодоступ- них ресурсах</w:t>
            </w:r>
          </w:p>
        </w:tc>
        <w:tc>
          <w:tcPr>
            <w:tcW w:w="2781" w:type="dxa"/>
          </w:tcPr>
          <w:p w:rsidR="00741797" w:rsidRDefault="006E5F36">
            <w:pPr>
              <w:pBdr>
                <w:top w:val="nil"/>
                <w:left w:val="nil"/>
                <w:bottom w:val="nil"/>
                <w:right w:val="nil"/>
                <w:between w:val="nil"/>
              </w:pBdr>
              <w:ind w:left="18" w:right="56"/>
              <w:rPr>
                <w:color w:val="000000"/>
                <w:sz w:val="20"/>
                <w:szCs w:val="20"/>
              </w:rPr>
            </w:pPr>
            <w:r>
              <w:rPr>
                <w:color w:val="000000"/>
                <w:sz w:val="20"/>
                <w:szCs w:val="20"/>
              </w:rPr>
              <w:t>4.2.2.1. Заклад освіти забезпе- чує змістовне наповнення та вчасне оновлення інформацій- них ресурсів закладу (інфор- маційні стенди, сайт закладу освіти/інформація на сайті зас- новника, сторінки у соціальних мережах тощо)</w:t>
            </w:r>
          </w:p>
        </w:tc>
        <w:tc>
          <w:tcPr>
            <w:tcW w:w="1877" w:type="dxa"/>
          </w:tcPr>
          <w:p w:rsidR="00741797" w:rsidRDefault="006E5F36">
            <w:pPr>
              <w:pBdr>
                <w:top w:val="nil"/>
                <w:left w:val="nil"/>
                <w:bottom w:val="nil"/>
                <w:right w:val="nil"/>
                <w:between w:val="nil"/>
              </w:pBdr>
              <w:spacing w:line="237" w:lineRule="auto"/>
              <w:ind w:left="18" w:right="209"/>
              <w:rPr>
                <w:color w:val="000000"/>
                <w:sz w:val="20"/>
                <w:szCs w:val="20"/>
              </w:rPr>
            </w:pPr>
            <w:r>
              <w:rPr>
                <w:color w:val="000000"/>
                <w:sz w:val="20"/>
                <w:szCs w:val="20"/>
              </w:rPr>
              <w:t>4.2.2.1. Спостере- ження, опитування</w:t>
            </w:r>
          </w:p>
        </w:tc>
      </w:tr>
      <w:tr w:rsidR="00741797">
        <w:trPr>
          <w:trHeight w:val="70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val="restart"/>
          </w:tcPr>
          <w:p w:rsidR="00741797" w:rsidRDefault="006E5F36">
            <w:pPr>
              <w:pBdr>
                <w:top w:val="nil"/>
                <w:left w:val="nil"/>
                <w:bottom w:val="nil"/>
                <w:right w:val="nil"/>
                <w:between w:val="nil"/>
              </w:pBdr>
              <w:spacing w:line="217" w:lineRule="auto"/>
              <w:ind w:left="17"/>
              <w:rPr>
                <w:color w:val="000000"/>
                <w:sz w:val="20"/>
                <w:szCs w:val="20"/>
              </w:rPr>
            </w:pPr>
            <w:r>
              <w:rPr>
                <w:color w:val="000000"/>
                <w:sz w:val="20"/>
                <w:szCs w:val="20"/>
              </w:rPr>
              <w:t>4.3. Ефективність кад-</w:t>
            </w:r>
          </w:p>
          <w:p w:rsidR="00741797" w:rsidRDefault="006E5F36">
            <w:pPr>
              <w:pBdr>
                <w:top w:val="nil"/>
                <w:left w:val="nil"/>
                <w:bottom w:val="nil"/>
                <w:right w:val="nil"/>
                <w:between w:val="nil"/>
              </w:pBdr>
              <w:spacing w:before="2"/>
              <w:ind w:left="17" w:right="64"/>
              <w:rPr>
                <w:color w:val="000000"/>
                <w:sz w:val="20"/>
                <w:szCs w:val="20"/>
              </w:rPr>
            </w:pPr>
            <w:r>
              <w:rPr>
                <w:color w:val="000000"/>
                <w:sz w:val="20"/>
                <w:szCs w:val="20"/>
              </w:rPr>
              <w:t>рової політики та за- безпечення можливо- стей для професійного розвитку педагогічних працівників</w:t>
            </w:r>
          </w:p>
        </w:tc>
        <w:tc>
          <w:tcPr>
            <w:tcW w:w="1896" w:type="dxa"/>
            <w:vMerge w:val="restart"/>
          </w:tcPr>
          <w:p w:rsidR="00741797" w:rsidRDefault="006E5F36">
            <w:pPr>
              <w:pBdr>
                <w:top w:val="nil"/>
                <w:left w:val="nil"/>
                <w:bottom w:val="nil"/>
                <w:right w:val="nil"/>
                <w:between w:val="nil"/>
              </w:pBdr>
              <w:spacing w:line="217" w:lineRule="auto"/>
              <w:ind w:left="17"/>
              <w:rPr>
                <w:color w:val="000000"/>
                <w:sz w:val="20"/>
                <w:szCs w:val="20"/>
              </w:rPr>
            </w:pPr>
            <w:r>
              <w:rPr>
                <w:color w:val="000000"/>
                <w:sz w:val="20"/>
                <w:szCs w:val="20"/>
              </w:rPr>
              <w:t>4.3.1. Керівник за-</w:t>
            </w:r>
          </w:p>
          <w:p w:rsidR="00741797" w:rsidRDefault="006E5F36">
            <w:pPr>
              <w:pBdr>
                <w:top w:val="nil"/>
                <w:left w:val="nil"/>
                <w:bottom w:val="nil"/>
                <w:right w:val="nil"/>
                <w:between w:val="nil"/>
              </w:pBdr>
              <w:spacing w:before="2"/>
              <w:ind w:left="17" w:right="15"/>
              <w:rPr>
                <w:color w:val="000000"/>
                <w:sz w:val="20"/>
                <w:szCs w:val="20"/>
              </w:rPr>
            </w:pPr>
            <w:r>
              <w:rPr>
                <w:color w:val="000000"/>
                <w:sz w:val="20"/>
                <w:szCs w:val="20"/>
              </w:rPr>
              <w:t>кладу освіти формує штат закладу, залуча- ючи кваліфікованих педагогічних та ін- ших працівників відповідно до штат- ного розпису та освітньої програми</w:t>
            </w:r>
          </w:p>
        </w:tc>
        <w:tc>
          <w:tcPr>
            <w:tcW w:w="2781" w:type="dxa"/>
          </w:tcPr>
          <w:p w:rsidR="00741797" w:rsidRDefault="006E5F36">
            <w:pPr>
              <w:pBdr>
                <w:top w:val="nil"/>
                <w:left w:val="nil"/>
                <w:bottom w:val="nil"/>
                <w:right w:val="nil"/>
                <w:between w:val="nil"/>
              </w:pBdr>
              <w:spacing w:line="217" w:lineRule="auto"/>
              <w:ind w:left="18"/>
              <w:rPr>
                <w:color w:val="000000"/>
                <w:sz w:val="20"/>
                <w:szCs w:val="20"/>
              </w:rPr>
            </w:pPr>
            <w:r>
              <w:rPr>
                <w:color w:val="000000"/>
                <w:sz w:val="20"/>
                <w:szCs w:val="20"/>
              </w:rPr>
              <w:t>4.3.1.1. У закладі освіти уком-</w:t>
            </w:r>
          </w:p>
          <w:p w:rsidR="00741797" w:rsidRDefault="006E5F36">
            <w:pPr>
              <w:pBdr>
                <w:top w:val="nil"/>
                <w:left w:val="nil"/>
                <w:bottom w:val="nil"/>
                <w:right w:val="nil"/>
                <w:between w:val="nil"/>
              </w:pBdr>
              <w:spacing w:before="2"/>
              <w:ind w:left="18" w:right="18"/>
              <w:rPr>
                <w:color w:val="000000"/>
                <w:sz w:val="20"/>
                <w:szCs w:val="20"/>
              </w:rPr>
            </w:pPr>
            <w:r>
              <w:rPr>
                <w:color w:val="000000"/>
                <w:sz w:val="20"/>
                <w:szCs w:val="20"/>
              </w:rPr>
              <w:t>плектовано кадровий склад (на- явність/відсутність вакансій)</w:t>
            </w:r>
          </w:p>
        </w:tc>
        <w:tc>
          <w:tcPr>
            <w:tcW w:w="1877" w:type="dxa"/>
          </w:tcPr>
          <w:p w:rsidR="00741797" w:rsidRDefault="006E5F36">
            <w:pPr>
              <w:pBdr>
                <w:top w:val="nil"/>
                <w:left w:val="nil"/>
                <w:bottom w:val="nil"/>
                <w:right w:val="nil"/>
                <w:between w:val="nil"/>
              </w:pBdr>
              <w:spacing w:line="217" w:lineRule="auto"/>
              <w:ind w:left="18"/>
              <w:rPr>
                <w:color w:val="000000"/>
                <w:sz w:val="20"/>
                <w:szCs w:val="20"/>
              </w:rPr>
            </w:pPr>
            <w:r>
              <w:rPr>
                <w:color w:val="000000"/>
                <w:sz w:val="20"/>
                <w:szCs w:val="20"/>
              </w:rPr>
              <w:t>4.3.1.1.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1392"/>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4.3.1.2. Частка педагогічних</w:t>
            </w:r>
          </w:p>
          <w:p w:rsidR="00741797" w:rsidRDefault="006E5F36">
            <w:pPr>
              <w:pBdr>
                <w:top w:val="nil"/>
                <w:left w:val="nil"/>
                <w:bottom w:val="nil"/>
                <w:right w:val="nil"/>
                <w:between w:val="nil"/>
              </w:pBdr>
              <w:spacing w:before="2"/>
              <w:ind w:left="18" w:right="80"/>
              <w:rPr>
                <w:color w:val="000000"/>
                <w:sz w:val="20"/>
                <w:szCs w:val="20"/>
              </w:rPr>
            </w:pPr>
            <w:r>
              <w:rPr>
                <w:color w:val="000000"/>
                <w:sz w:val="20"/>
                <w:szCs w:val="20"/>
              </w:rPr>
              <w:t>працівників закладу освіти, які працюють за фахом (мають відповідну освіту</w:t>
            </w:r>
          </w:p>
          <w:p w:rsidR="00741797" w:rsidRDefault="006E5F36">
            <w:pPr>
              <w:pBdr>
                <w:top w:val="nil"/>
                <w:left w:val="nil"/>
                <w:bottom w:val="nil"/>
                <w:right w:val="nil"/>
                <w:between w:val="nil"/>
              </w:pBdr>
              <w:spacing w:line="242" w:lineRule="auto"/>
              <w:ind w:left="18" w:right="1171"/>
              <w:rPr>
                <w:color w:val="000000"/>
                <w:sz w:val="20"/>
                <w:szCs w:val="20"/>
              </w:rPr>
            </w:pPr>
            <w:r>
              <w:rPr>
                <w:color w:val="000000"/>
                <w:sz w:val="20"/>
                <w:szCs w:val="20"/>
              </w:rPr>
              <w:t>та/або професійну кваліфікацію)</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4.3.1.2. Вивчення до-</w:t>
            </w:r>
          </w:p>
          <w:p w:rsidR="00741797" w:rsidRDefault="006E5F36">
            <w:pPr>
              <w:pBdr>
                <w:top w:val="nil"/>
                <w:left w:val="nil"/>
                <w:bottom w:val="nil"/>
                <w:right w:val="nil"/>
                <w:between w:val="nil"/>
              </w:pBdr>
              <w:spacing w:before="2"/>
              <w:ind w:left="18"/>
              <w:rPr>
                <w:color w:val="000000"/>
                <w:sz w:val="20"/>
                <w:szCs w:val="20"/>
              </w:rPr>
            </w:pPr>
            <w:r>
              <w:rPr>
                <w:color w:val="000000"/>
                <w:sz w:val="20"/>
                <w:szCs w:val="20"/>
              </w:rPr>
              <w:t>кументації</w:t>
            </w:r>
          </w:p>
        </w:tc>
      </w:tr>
      <w:tr w:rsidR="00741797">
        <w:trPr>
          <w:trHeight w:val="2317"/>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ind w:left="17" w:right="-16"/>
              <w:rPr>
                <w:color w:val="000000"/>
                <w:sz w:val="20"/>
                <w:szCs w:val="20"/>
              </w:rPr>
            </w:pPr>
            <w:r>
              <w:rPr>
                <w:color w:val="000000"/>
                <w:sz w:val="20"/>
                <w:szCs w:val="20"/>
              </w:rPr>
              <w:t>4.3.2. Керівництво за- кладу освіти мотивує педагогічних працівників до підви- щення якості освітньої діяльності, саморозвитку, здійснення інно- ваційної освітньої</w:t>
            </w:r>
          </w:p>
          <w:p w:rsidR="00741797" w:rsidRDefault="006E5F36">
            <w:pPr>
              <w:pBdr>
                <w:top w:val="nil"/>
                <w:left w:val="nil"/>
                <w:bottom w:val="nil"/>
                <w:right w:val="nil"/>
                <w:between w:val="nil"/>
              </w:pBdr>
              <w:spacing w:line="228" w:lineRule="auto"/>
              <w:ind w:left="17"/>
              <w:rPr>
                <w:color w:val="000000"/>
                <w:sz w:val="20"/>
                <w:szCs w:val="20"/>
              </w:rPr>
            </w:pPr>
            <w:r>
              <w:rPr>
                <w:color w:val="000000"/>
                <w:sz w:val="20"/>
                <w:szCs w:val="20"/>
              </w:rPr>
              <w:t>діяльності</w:t>
            </w:r>
          </w:p>
        </w:tc>
        <w:tc>
          <w:tcPr>
            <w:tcW w:w="2781" w:type="dxa"/>
          </w:tcPr>
          <w:p w:rsidR="00741797" w:rsidRDefault="006E5F36">
            <w:pPr>
              <w:pBdr>
                <w:top w:val="nil"/>
                <w:left w:val="nil"/>
                <w:bottom w:val="nil"/>
                <w:right w:val="nil"/>
                <w:between w:val="nil"/>
              </w:pBdr>
              <w:ind w:left="18" w:right="171"/>
              <w:rPr>
                <w:color w:val="000000"/>
                <w:sz w:val="20"/>
                <w:szCs w:val="20"/>
              </w:rPr>
            </w:pPr>
            <w:r>
              <w:rPr>
                <w:color w:val="000000"/>
                <w:sz w:val="20"/>
                <w:szCs w:val="20"/>
              </w:rPr>
              <w:t>4.3.2.1. Керівництво закладу освіти застосовує заходи ма- теріального та морального за- охочення до педагогічних працівників</w:t>
            </w:r>
          </w:p>
        </w:tc>
        <w:tc>
          <w:tcPr>
            <w:tcW w:w="1877" w:type="dxa"/>
          </w:tcPr>
          <w:p w:rsidR="00741797" w:rsidRDefault="006E5F36">
            <w:pPr>
              <w:pBdr>
                <w:top w:val="nil"/>
                <w:left w:val="nil"/>
                <w:bottom w:val="nil"/>
                <w:right w:val="nil"/>
                <w:between w:val="nil"/>
              </w:pBdr>
              <w:spacing w:line="221" w:lineRule="auto"/>
              <w:ind w:left="18"/>
              <w:rPr>
                <w:color w:val="000000"/>
                <w:sz w:val="20"/>
                <w:szCs w:val="20"/>
              </w:rPr>
            </w:pPr>
            <w:r>
              <w:rPr>
                <w:color w:val="000000"/>
                <w:sz w:val="20"/>
                <w:szCs w:val="20"/>
              </w:rPr>
              <w:t>4.3.2.1. Опитування</w:t>
            </w:r>
          </w:p>
        </w:tc>
      </w:tr>
      <w:tr w:rsidR="00741797">
        <w:trPr>
          <w:trHeight w:val="162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val="restart"/>
          </w:tcPr>
          <w:p w:rsidR="00741797" w:rsidRDefault="006E5F36">
            <w:pPr>
              <w:pBdr>
                <w:top w:val="nil"/>
                <w:left w:val="nil"/>
                <w:bottom w:val="nil"/>
                <w:right w:val="nil"/>
                <w:between w:val="nil"/>
              </w:pBdr>
              <w:spacing w:line="217" w:lineRule="auto"/>
              <w:ind w:left="17"/>
              <w:rPr>
                <w:color w:val="000000"/>
                <w:sz w:val="20"/>
                <w:szCs w:val="20"/>
              </w:rPr>
            </w:pPr>
            <w:r>
              <w:rPr>
                <w:color w:val="000000"/>
                <w:sz w:val="20"/>
                <w:szCs w:val="20"/>
              </w:rPr>
              <w:t>4.3.3. Керівництво за-</w:t>
            </w:r>
          </w:p>
          <w:p w:rsidR="00741797" w:rsidRDefault="006E5F36">
            <w:pPr>
              <w:pBdr>
                <w:top w:val="nil"/>
                <w:left w:val="nil"/>
                <w:bottom w:val="nil"/>
                <w:right w:val="nil"/>
                <w:between w:val="nil"/>
              </w:pBdr>
              <w:spacing w:before="2"/>
              <w:ind w:left="17" w:right="60"/>
              <w:rPr>
                <w:color w:val="000000"/>
                <w:sz w:val="20"/>
                <w:szCs w:val="20"/>
              </w:rPr>
            </w:pPr>
            <w:r>
              <w:rPr>
                <w:color w:val="000000"/>
                <w:sz w:val="20"/>
                <w:szCs w:val="20"/>
              </w:rPr>
              <w:t>кладу освіти сприяє підвищенню кваліфікації педа- гогічних працівників</w:t>
            </w:r>
          </w:p>
        </w:tc>
        <w:tc>
          <w:tcPr>
            <w:tcW w:w="2781" w:type="dxa"/>
          </w:tcPr>
          <w:p w:rsidR="00741797" w:rsidRDefault="006E5F36">
            <w:pPr>
              <w:pBdr>
                <w:top w:val="nil"/>
                <w:left w:val="nil"/>
                <w:bottom w:val="nil"/>
                <w:right w:val="nil"/>
                <w:between w:val="nil"/>
              </w:pBdr>
              <w:spacing w:line="217" w:lineRule="auto"/>
              <w:ind w:left="18"/>
              <w:rPr>
                <w:color w:val="000000"/>
                <w:sz w:val="20"/>
                <w:szCs w:val="20"/>
              </w:rPr>
            </w:pPr>
            <w:r>
              <w:rPr>
                <w:color w:val="000000"/>
                <w:sz w:val="20"/>
                <w:szCs w:val="20"/>
              </w:rPr>
              <w:t>4.3.3.1. Керівництво закладу</w:t>
            </w:r>
          </w:p>
          <w:p w:rsidR="00741797" w:rsidRDefault="006E5F36">
            <w:pPr>
              <w:pBdr>
                <w:top w:val="nil"/>
                <w:left w:val="nil"/>
                <w:bottom w:val="nil"/>
                <w:right w:val="nil"/>
                <w:between w:val="nil"/>
              </w:pBdr>
              <w:spacing w:before="2"/>
              <w:ind w:left="18" w:right="1"/>
              <w:rPr>
                <w:color w:val="000000"/>
                <w:sz w:val="20"/>
                <w:szCs w:val="20"/>
              </w:rPr>
            </w:pPr>
            <w:r>
              <w:rPr>
                <w:color w:val="000000"/>
                <w:sz w:val="20"/>
                <w:szCs w:val="20"/>
              </w:rPr>
              <w:t>освіти створює умови для постійного підвищення кваліфікації, чергової та поза- чергової атестації, добровільної сертифікації педагогічних працівників</w:t>
            </w:r>
          </w:p>
        </w:tc>
        <w:tc>
          <w:tcPr>
            <w:tcW w:w="1877" w:type="dxa"/>
          </w:tcPr>
          <w:p w:rsidR="00741797" w:rsidRDefault="006E5F36">
            <w:pPr>
              <w:pBdr>
                <w:top w:val="nil"/>
                <w:left w:val="nil"/>
                <w:bottom w:val="nil"/>
                <w:right w:val="nil"/>
                <w:between w:val="nil"/>
              </w:pBdr>
              <w:spacing w:line="217" w:lineRule="auto"/>
              <w:ind w:left="18"/>
              <w:rPr>
                <w:color w:val="000000"/>
                <w:sz w:val="20"/>
                <w:szCs w:val="20"/>
              </w:rPr>
            </w:pPr>
            <w:r>
              <w:rPr>
                <w:color w:val="000000"/>
                <w:sz w:val="20"/>
                <w:szCs w:val="20"/>
              </w:rPr>
              <w:t>4.3.3.1.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4.3.3.2. Частка педагогічних</w:t>
            </w:r>
          </w:p>
          <w:p w:rsidR="00741797" w:rsidRDefault="006E5F36">
            <w:pPr>
              <w:pBdr>
                <w:top w:val="nil"/>
                <w:left w:val="nil"/>
                <w:bottom w:val="nil"/>
                <w:right w:val="nil"/>
                <w:between w:val="nil"/>
              </w:pBdr>
              <w:spacing w:before="2"/>
              <w:ind w:left="18" w:right="145"/>
              <w:rPr>
                <w:color w:val="000000"/>
                <w:sz w:val="20"/>
                <w:szCs w:val="20"/>
              </w:rPr>
            </w:pPr>
            <w:r>
              <w:rPr>
                <w:color w:val="000000"/>
                <w:sz w:val="20"/>
                <w:szCs w:val="20"/>
              </w:rPr>
              <w:t>працівників, які вважають, що керівництво закладу освіти сприяє їхньому професійному розвиткові</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4.3.3.2. Опитування</w:t>
            </w:r>
          </w:p>
        </w:tc>
      </w:tr>
      <w:tr w:rsidR="00741797">
        <w:trPr>
          <w:trHeight w:val="1392"/>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val="restart"/>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4.4. Організація</w:t>
            </w:r>
          </w:p>
          <w:p w:rsidR="00741797" w:rsidRDefault="006E5F36">
            <w:pPr>
              <w:pBdr>
                <w:top w:val="nil"/>
                <w:left w:val="nil"/>
                <w:bottom w:val="nil"/>
                <w:right w:val="nil"/>
                <w:between w:val="nil"/>
              </w:pBdr>
              <w:spacing w:before="2"/>
              <w:ind w:left="17" w:right="4"/>
              <w:rPr>
                <w:color w:val="000000"/>
                <w:sz w:val="20"/>
                <w:szCs w:val="20"/>
              </w:rPr>
            </w:pPr>
            <w:r>
              <w:rPr>
                <w:color w:val="000000"/>
                <w:sz w:val="20"/>
                <w:szCs w:val="20"/>
              </w:rPr>
              <w:t>освітнього процесу на засадах людиноцен- тризму, прийняття управлінських рішень на основі конструктив- ної співпраці учасників освітнього процесу, взаємодії закладу освіти з місцевою гро- мадою</w:t>
            </w:r>
          </w:p>
        </w:tc>
        <w:tc>
          <w:tcPr>
            <w:tcW w:w="1896" w:type="dxa"/>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4.4.1. У закладі</w:t>
            </w:r>
          </w:p>
          <w:p w:rsidR="00741797" w:rsidRDefault="006E5F36">
            <w:pPr>
              <w:pBdr>
                <w:top w:val="nil"/>
                <w:left w:val="nil"/>
                <w:bottom w:val="nil"/>
                <w:right w:val="nil"/>
                <w:between w:val="nil"/>
              </w:pBdr>
              <w:spacing w:before="2"/>
              <w:ind w:left="17" w:right="56"/>
              <w:rPr>
                <w:color w:val="000000"/>
                <w:sz w:val="20"/>
                <w:szCs w:val="20"/>
              </w:rPr>
            </w:pPr>
            <w:r>
              <w:rPr>
                <w:color w:val="000000"/>
                <w:sz w:val="20"/>
                <w:szCs w:val="20"/>
              </w:rPr>
              <w:t>освіти створюються умови для реалізації прав і обов’язків учасників освітнього процесу</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4.4.1.1. Частка учасників</w:t>
            </w:r>
          </w:p>
          <w:p w:rsidR="00741797" w:rsidRDefault="006E5F36">
            <w:pPr>
              <w:pBdr>
                <w:top w:val="nil"/>
                <w:left w:val="nil"/>
                <w:bottom w:val="nil"/>
                <w:right w:val="nil"/>
                <w:between w:val="nil"/>
              </w:pBdr>
              <w:spacing w:before="2"/>
              <w:ind w:left="18" w:right="127"/>
              <w:rPr>
                <w:color w:val="000000"/>
                <w:sz w:val="20"/>
                <w:szCs w:val="20"/>
              </w:rPr>
            </w:pPr>
            <w:r>
              <w:rPr>
                <w:color w:val="000000"/>
                <w:sz w:val="20"/>
                <w:szCs w:val="20"/>
              </w:rPr>
              <w:t>освітнього процесу, які вважа- ють, що їхні права в закладі освіти не порушуються</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4.4.1.1. Опитування</w:t>
            </w:r>
          </w:p>
        </w:tc>
      </w:tr>
      <w:tr w:rsidR="00741797">
        <w:trPr>
          <w:trHeight w:val="1169"/>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ind w:left="17" w:right="-3"/>
              <w:rPr>
                <w:color w:val="000000"/>
                <w:sz w:val="20"/>
                <w:szCs w:val="20"/>
              </w:rPr>
            </w:pPr>
            <w:r>
              <w:rPr>
                <w:color w:val="000000"/>
                <w:sz w:val="20"/>
                <w:szCs w:val="20"/>
              </w:rPr>
              <w:t>4.4.2. Управлінські рішення прийма- ються з урахуванням пропозицій учасників освітнього процесу</w:t>
            </w:r>
          </w:p>
        </w:tc>
        <w:tc>
          <w:tcPr>
            <w:tcW w:w="2781" w:type="dxa"/>
          </w:tcPr>
          <w:p w:rsidR="00741797" w:rsidRDefault="006E5F36">
            <w:pPr>
              <w:pBdr>
                <w:top w:val="nil"/>
                <w:left w:val="nil"/>
                <w:bottom w:val="nil"/>
                <w:right w:val="nil"/>
                <w:between w:val="nil"/>
              </w:pBdr>
              <w:ind w:left="18" w:right="114"/>
              <w:rPr>
                <w:color w:val="000000"/>
                <w:sz w:val="20"/>
                <w:szCs w:val="20"/>
              </w:rPr>
            </w:pPr>
            <w:r>
              <w:rPr>
                <w:color w:val="000000"/>
                <w:sz w:val="20"/>
                <w:szCs w:val="20"/>
              </w:rPr>
              <w:t>4.4.2.1. Частка учасників освітнього процесу, які вважа- ють, що їхні пропозиції врахо- вуються під час прийняття управлінських рішень</w:t>
            </w:r>
          </w:p>
        </w:tc>
        <w:tc>
          <w:tcPr>
            <w:tcW w:w="1877" w:type="dxa"/>
          </w:tcPr>
          <w:p w:rsidR="00741797" w:rsidRDefault="006E5F36">
            <w:pPr>
              <w:pBdr>
                <w:top w:val="nil"/>
                <w:left w:val="nil"/>
                <w:bottom w:val="nil"/>
                <w:right w:val="nil"/>
                <w:between w:val="nil"/>
              </w:pBdr>
              <w:spacing w:line="220" w:lineRule="auto"/>
              <w:ind w:left="18"/>
              <w:rPr>
                <w:color w:val="000000"/>
                <w:sz w:val="20"/>
                <w:szCs w:val="20"/>
              </w:rPr>
            </w:pPr>
            <w:r>
              <w:rPr>
                <w:color w:val="000000"/>
                <w:sz w:val="20"/>
                <w:szCs w:val="20"/>
              </w:rPr>
              <w:t>4.4.2.1. Опитування</w:t>
            </w:r>
          </w:p>
        </w:tc>
      </w:tr>
    </w:tbl>
    <w:p w:rsidR="00741797" w:rsidRDefault="00741797">
      <w:pPr>
        <w:spacing w:line="220" w:lineRule="auto"/>
        <w:rPr>
          <w:sz w:val="20"/>
          <w:szCs w:val="20"/>
        </w:rPr>
        <w:sectPr w:rsidR="00741797">
          <w:pgSz w:w="11910" w:h="16840"/>
          <w:pgMar w:top="1120" w:right="220" w:bottom="720" w:left="1300" w:header="0" w:footer="539" w:gutter="0"/>
          <w:cols w:space="720"/>
        </w:sectPr>
      </w:pPr>
    </w:p>
    <w:p w:rsidR="00741797" w:rsidRDefault="00741797">
      <w:pPr>
        <w:pBdr>
          <w:top w:val="nil"/>
          <w:left w:val="nil"/>
          <w:bottom w:val="nil"/>
          <w:right w:val="nil"/>
          <w:between w:val="nil"/>
        </w:pBdr>
        <w:spacing w:line="276" w:lineRule="auto"/>
        <w:rPr>
          <w:sz w:val="20"/>
          <w:szCs w:val="20"/>
        </w:rPr>
      </w:pPr>
    </w:p>
    <w:tbl>
      <w:tblPr>
        <w:tblStyle w:val="af4"/>
        <w:tblW w:w="10042"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40"/>
        <w:gridCol w:w="2048"/>
        <w:gridCol w:w="1896"/>
        <w:gridCol w:w="2781"/>
        <w:gridCol w:w="1877"/>
      </w:tblGrid>
      <w:tr w:rsidR="00741797">
        <w:trPr>
          <w:trHeight w:val="1178"/>
        </w:trPr>
        <w:tc>
          <w:tcPr>
            <w:tcW w:w="1440"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2048" w:type="dxa"/>
            <w:vMerge w:val="restart"/>
            <w:tcBorders>
              <w:top w:val="nil"/>
            </w:tcBorders>
          </w:tcPr>
          <w:p w:rsidR="00741797" w:rsidRDefault="00741797">
            <w:pPr>
              <w:pBdr>
                <w:top w:val="nil"/>
                <w:left w:val="nil"/>
                <w:bottom w:val="nil"/>
                <w:right w:val="nil"/>
                <w:between w:val="nil"/>
              </w:pBdr>
              <w:rPr>
                <w:color w:val="000000"/>
                <w:sz w:val="20"/>
                <w:szCs w:val="20"/>
              </w:rPr>
            </w:pPr>
          </w:p>
        </w:tc>
        <w:tc>
          <w:tcPr>
            <w:tcW w:w="1896" w:type="dxa"/>
            <w:tcBorders>
              <w:top w:val="nil"/>
            </w:tcBorders>
          </w:tcPr>
          <w:p w:rsidR="00741797" w:rsidRDefault="006E5F36">
            <w:pPr>
              <w:pBdr>
                <w:top w:val="nil"/>
                <w:left w:val="nil"/>
                <w:bottom w:val="nil"/>
                <w:right w:val="nil"/>
                <w:between w:val="nil"/>
              </w:pBdr>
              <w:spacing w:before="4"/>
              <w:ind w:left="17" w:right="-16"/>
              <w:rPr>
                <w:color w:val="000000"/>
                <w:sz w:val="20"/>
                <w:szCs w:val="20"/>
              </w:rPr>
            </w:pPr>
            <w:r>
              <w:rPr>
                <w:color w:val="000000"/>
                <w:sz w:val="20"/>
                <w:szCs w:val="20"/>
              </w:rPr>
              <w:t>4.4.3. Керівництво за- кладу освіти створює умови для розвитку громадського са- моврядування</w:t>
            </w:r>
          </w:p>
        </w:tc>
        <w:tc>
          <w:tcPr>
            <w:tcW w:w="2781" w:type="dxa"/>
            <w:tcBorders>
              <w:top w:val="nil"/>
            </w:tcBorders>
          </w:tcPr>
          <w:p w:rsidR="00741797" w:rsidRDefault="006E5F36">
            <w:pPr>
              <w:pBdr>
                <w:top w:val="nil"/>
                <w:left w:val="nil"/>
                <w:bottom w:val="nil"/>
                <w:right w:val="nil"/>
                <w:between w:val="nil"/>
              </w:pBdr>
              <w:spacing w:before="4"/>
              <w:ind w:left="18" w:right="9"/>
              <w:rPr>
                <w:color w:val="000000"/>
                <w:sz w:val="20"/>
                <w:szCs w:val="20"/>
              </w:rPr>
            </w:pPr>
            <w:r>
              <w:rPr>
                <w:color w:val="000000"/>
                <w:sz w:val="20"/>
                <w:szCs w:val="20"/>
              </w:rPr>
              <w:t>4.4.3.1. Керівництво сприяє участі громадського самовряду- вання у вирішенні питань щодо діяльності закладу освіти</w:t>
            </w:r>
          </w:p>
        </w:tc>
        <w:tc>
          <w:tcPr>
            <w:tcW w:w="1877" w:type="dxa"/>
            <w:tcBorders>
              <w:top w:val="nil"/>
            </w:tcBorders>
          </w:tcPr>
          <w:p w:rsidR="00741797" w:rsidRDefault="006E5F36">
            <w:pPr>
              <w:pBdr>
                <w:top w:val="nil"/>
                <w:left w:val="nil"/>
                <w:bottom w:val="nil"/>
                <w:right w:val="nil"/>
                <w:between w:val="nil"/>
              </w:pBdr>
              <w:spacing w:before="4"/>
              <w:ind w:left="18"/>
              <w:rPr>
                <w:color w:val="000000"/>
                <w:sz w:val="20"/>
                <w:szCs w:val="20"/>
              </w:rPr>
            </w:pPr>
            <w:r>
              <w:rPr>
                <w:color w:val="000000"/>
                <w:sz w:val="20"/>
                <w:szCs w:val="20"/>
              </w:rPr>
              <w:t>4.4.3.1. Опитування</w:t>
            </w:r>
          </w:p>
        </w:tc>
      </w:tr>
      <w:tr w:rsidR="00741797">
        <w:trPr>
          <w:trHeight w:val="208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4.4.4. Керівництво за-</w:t>
            </w:r>
          </w:p>
          <w:p w:rsidR="00741797" w:rsidRDefault="006E5F36">
            <w:pPr>
              <w:pBdr>
                <w:top w:val="nil"/>
                <w:left w:val="nil"/>
                <w:bottom w:val="nil"/>
                <w:right w:val="nil"/>
                <w:between w:val="nil"/>
              </w:pBdr>
              <w:spacing w:before="2"/>
              <w:ind w:left="17" w:right="18"/>
              <w:rPr>
                <w:color w:val="000000"/>
                <w:sz w:val="20"/>
                <w:szCs w:val="20"/>
              </w:rPr>
            </w:pPr>
            <w:r>
              <w:rPr>
                <w:color w:val="000000"/>
                <w:sz w:val="20"/>
                <w:szCs w:val="20"/>
              </w:rPr>
              <w:t>кладу освіти сприяє виявленню громадсь- кої активності та ініціативи учасників освітнього процесу, їх участі в житті місцевої громади</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4.4.4.1. Керівництво закладу</w:t>
            </w:r>
          </w:p>
          <w:p w:rsidR="00741797" w:rsidRDefault="006E5F36">
            <w:pPr>
              <w:pBdr>
                <w:top w:val="nil"/>
                <w:left w:val="nil"/>
                <w:bottom w:val="nil"/>
                <w:right w:val="nil"/>
                <w:between w:val="nil"/>
              </w:pBdr>
              <w:spacing w:before="2"/>
              <w:ind w:left="18" w:right="16"/>
              <w:rPr>
                <w:color w:val="000000"/>
                <w:sz w:val="20"/>
                <w:szCs w:val="20"/>
              </w:rPr>
            </w:pPr>
            <w:r>
              <w:rPr>
                <w:color w:val="000000"/>
                <w:sz w:val="20"/>
                <w:szCs w:val="20"/>
              </w:rPr>
              <w:t>підтримує освітні та громадські ініціативи учасників освітнього процесу, які спрямовані на ста- лий розвиток закладу освіти та участь у житті місцевої гро- мади (культурні, спортивні, екологічні проекти, заходи тощо)</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4.4.4.1. Вивчення до-</w:t>
            </w:r>
          </w:p>
          <w:p w:rsidR="00741797" w:rsidRDefault="006E5F36">
            <w:pPr>
              <w:pBdr>
                <w:top w:val="nil"/>
                <w:left w:val="nil"/>
                <w:bottom w:val="nil"/>
                <w:right w:val="nil"/>
                <w:between w:val="nil"/>
              </w:pBdr>
              <w:spacing w:before="4" w:line="237" w:lineRule="auto"/>
              <w:ind w:left="18" w:right="254"/>
              <w:rPr>
                <w:color w:val="000000"/>
                <w:sz w:val="20"/>
                <w:szCs w:val="20"/>
              </w:rPr>
            </w:pPr>
            <w:r>
              <w:rPr>
                <w:color w:val="000000"/>
                <w:sz w:val="20"/>
                <w:szCs w:val="20"/>
              </w:rPr>
              <w:t>кументації, опиту- вання</w:t>
            </w:r>
          </w:p>
        </w:tc>
      </w:tr>
      <w:tr w:rsidR="00741797">
        <w:trPr>
          <w:trHeight w:val="932"/>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val="restart"/>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4.4.5. Режим роботи</w:t>
            </w:r>
          </w:p>
          <w:p w:rsidR="00741797" w:rsidRDefault="006E5F36">
            <w:pPr>
              <w:pBdr>
                <w:top w:val="nil"/>
                <w:left w:val="nil"/>
                <w:bottom w:val="nil"/>
                <w:right w:val="nil"/>
                <w:between w:val="nil"/>
              </w:pBdr>
              <w:spacing w:before="2"/>
              <w:ind w:left="17" w:right="-17"/>
              <w:rPr>
                <w:color w:val="000000"/>
                <w:sz w:val="20"/>
                <w:szCs w:val="20"/>
              </w:rPr>
            </w:pPr>
            <w:r>
              <w:rPr>
                <w:color w:val="000000"/>
                <w:sz w:val="20"/>
                <w:szCs w:val="20"/>
              </w:rPr>
              <w:t>закладу освіти та роз- клад занять врахову- ють вікові особли- вості здобувачів освіти, відповідають їх освітнім потребам</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4.4.5.1. Режим роботи закладу</w:t>
            </w:r>
          </w:p>
          <w:p w:rsidR="00741797" w:rsidRDefault="006E5F36">
            <w:pPr>
              <w:pBdr>
                <w:top w:val="nil"/>
                <w:left w:val="nil"/>
                <w:bottom w:val="nil"/>
                <w:right w:val="nil"/>
                <w:between w:val="nil"/>
              </w:pBdr>
              <w:spacing w:before="2"/>
              <w:ind w:left="18" w:right="22"/>
              <w:rPr>
                <w:color w:val="000000"/>
                <w:sz w:val="20"/>
                <w:szCs w:val="20"/>
              </w:rPr>
            </w:pPr>
            <w:r>
              <w:rPr>
                <w:color w:val="000000"/>
                <w:sz w:val="20"/>
                <w:szCs w:val="20"/>
              </w:rPr>
              <w:t>освіти враховує потреби учас- ників освітнього процесу, особ- ливості діяльності закладу</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4.4.5.1.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16"/>
              <w:rPr>
                <w:color w:val="000000"/>
                <w:sz w:val="20"/>
                <w:szCs w:val="20"/>
              </w:rPr>
            </w:pPr>
            <w:r>
              <w:rPr>
                <w:color w:val="000000"/>
                <w:sz w:val="20"/>
                <w:szCs w:val="20"/>
              </w:rPr>
              <w:t>4.4.5.2. У розкладі навчальних занять забезпечено розподіл навчального навантаження з урахуванням вікових особливо- стей здобувачів освіти</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4.4.5.2. Вивчення до- кументації, опиту- вання</w:t>
            </w:r>
          </w:p>
        </w:tc>
      </w:tr>
      <w:tr w:rsidR="00741797">
        <w:trPr>
          <w:trHeight w:val="937"/>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ind w:left="18" w:right="21"/>
              <w:rPr>
                <w:color w:val="000000"/>
                <w:sz w:val="20"/>
                <w:szCs w:val="20"/>
              </w:rPr>
            </w:pPr>
            <w:r>
              <w:rPr>
                <w:color w:val="000000"/>
                <w:sz w:val="20"/>
                <w:szCs w:val="20"/>
              </w:rPr>
              <w:t>4.4.5.3. Розклад навчальних за- нять у закладі освіти сформова- ний відповідно до освітньої програми</w:t>
            </w:r>
          </w:p>
        </w:tc>
        <w:tc>
          <w:tcPr>
            <w:tcW w:w="1877" w:type="dxa"/>
          </w:tcPr>
          <w:p w:rsidR="00741797" w:rsidRDefault="006E5F36">
            <w:pPr>
              <w:pBdr>
                <w:top w:val="nil"/>
                <w:left w:val="nil"/>
                <w:bottom w:val="nil"/>
                <w:right w:val="nil"/>
                <w:between w:val="nil"/>
              </w:pBdr>
              <w:ind w:left="18" w:right="25"/>
              <w:rPr>
                <w:color w:val="000000"/>
                <w:sz w:val="20"/>
                <w:szCs w:val="20"/>
              </w:rPr>
            </w:pPr>
            <w:r>
              <w:rPr>
                <w:color w:val="000000"/>
                <w:sz w:val="20"/>
                <w:szCs w:val="20"/>
              </w:rPr>
              <w:t>4.4.5.3. Вивчення до- кументації, опиту- вання</w:t>
            </w:r>
          </w:p>
        </w:tc>
      </w:tr>
      <w:tr w:rsidR="00741797">
        <w:trPr>
          <w:trHeight w:val="162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4.4.6. У закладі</w:t>
            </w:r>
          </w:p>
          <w:p w:rsidR="00741797" w:rsidRDefault="006E5F36">
            <w:pPr>
              <w:pBdr>
                <w:top w:val="nil"/>
                <w:left w:val="nil"/>
                <w:bottom w:val="nil"/>
                <w:right w:val="nil"/>
                <w:between w:val="nil"/>
              </w:pBdr>
              <w:spacing w:before="2"/>
              <w:ind w:left="17" w:right="120"/>
              <w:rPr>
                <w:color w:val="000000"/>
                <w:sz w:val="20"/>
                <w:szCs w:val="20"/>
              </w:rPr>
            </w:pPr>
            <w:r>
              <w:rPr>
                <w:color w:val="000000"/>
                <w:sz w:val="20"/>
                <w:szCs w:val="20"/>
              </w:rPr>
              <w:t>освіти створюються умови для реалізації індивідуальних освітніх траєкторій здобувачів освіти</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4.4.6.1. Керівництво закладу</w:t>
            </w:r>
          </w:p>
          <w:p w:rsidR="00741797" w:rsidRDefault="006E5F36">
            <w:pPr>
              <w:pBdr>
                <w:top w:val="nil"/>
                <w:left w:val="nil"/>
                <w:bottom w:val="nil"/>
                <w:right w:val="nil"/>
                <w:between w:val="nil"/>
              </w:pBdr>
              <w:spacing w:before="2"/>
              <w:ind w:left="18" w:right="18"/>
              <w:rPr>
                <w:color w:val="000000"/>
                <w:sz w:val="20"/>
                <w:szCs w:val="20"/>
              </w:rPr>
            </w:pPr>
            <w:r>
              <w:rPr>
                <w:color w:val="000000"/>
                <w:sz w:val="20"/>
                <w:szCs w:val="20"/>
              </w:rPr>
              <w:t>освіти забезпечує розроблення та затвердження індивідуаль- них навчальних планів, викори- стання форм організації освітнього процесу відповідно до потреб здобувачів освіти</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4.4.6.1. Вивчення до-</w:t>
            </w:r>
          </w:p>
          <w:p w:rsidR="00741797" w:rsidRDefault="006E5F36">
            <w:pPr>
              <w:pBdr>
                <w:top w:val="nil"/>
                <w:left w:val="nil"/>
                <w:bottom w:val="nil"/>
                <w:right w:val="nil"/>
                <w:between w:val="nil"/>
              </w:pBdr>
              <w:spacing w:before="2"/>
              <w:ind w:left="18"/>
              <w:rPr>
                <w:color w:val="000000"/>
                <w:sz w:val="20"/>
                <w:szCs w:val="20"/>
              </w:rPr>
            </w:pPr>
            <w:r>
              <w:rPr>
                <w:color w:val="000000"/>
                <w:sz w:val="20"/>
                <w:szCs w:val="20"/>
              </w:rPr>
              <w:t>кументації</w:t>
            </w: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val="restart"/>
          </w:tcPr>
          <w:p w:rsidR="00741797" w:rsidRDefault="006E5F36">
            <w:pPr>
              <w:pBdr>
                <w:top w:val="nil"/>
                <w:left w:val="nil"/>
                <w:bottom w:val="nil"/>
                <w:right w:val="nil"/>
                <w:between w:val="nil"/>
              </w:pBdr>
              <w:spacing w:line="216" w:lineRule="auto"/>
              <w:ind w:left="17"/>
              <w:jc w:val="both"/>
              <w:rPr>
                <w:color w:val="000000"/>
                <w:sz w:val="20"/>
                <w:szCs w:val="20"/>
              </w:rPr>
            </w:pPr>
            <w:r>
              <w:rPr>
                <w:color w:val="000000"/>
                <w:sz w:val="20"/>
                <w:szCs w:val="20"/>
              </w:rPr>
              <w:t>4.5. Формування та за-</w:t>
            </w:r>
          </w:p>
          <w:p w:rsidR="00741797" w:rsidRDefault="006E5F36">
            <w:pPr>
              <w:pBdr>
                <w:top w:val="nil"/>
                <w:left w:val="nil"/>
                <w:bottom w:val="nil"/>
                <w:right w:val="nil"/>
                <w:between w:val="nil"/>
              </w:pBdr>
              <w:spacing w:before="2"/>
              <w:ind w:left="17" w:right="188"/>
              <w:jc w:val="both"/>
              <w:rPr>
                <w:color w:val="000000"/>
                <w:sz w:val="20"/>
                <w:szCs w:val="20"/>
              </w:rPr>
            </w:pPr>
            <w:r>
              <w:rPr>
                <w:color w:val="000000"/>
                <w:sz w:val="20"/>
                <w:szCs w:val="20"/>
              </w:rPr>
              <w:t>безпечення реалізації політики академічної доброчесності</w:t>
            </w:r>
          </w:p>
        </w:tc>
        <w:tc>
          <w:tcPr>
            <w:tcW w:w="1896" w:type="dxa"/>
            <w:vMerge w:val="restart"/>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4.5.1. Заклад освіти</w:t>
            </w:r>
          </w:p>
          <w:p w:rsidR="00741797" w:rsidRDefault="006E5F36">
            <w:pPr>
              <w:pBdr>
                <w:top w:val="nil"/>
                <w:left w:val="nil"/>
                <w:bottom w:val="nil"/>
                <w:right w:val="nil"/>
                <w:between w:val="nil"/>
              </w:pBdr>
              <w:spacing w:before="2"/>
              <w:ind w:left="17" w:right="29"/>
              <w:rPr>
                <w:color w:val="000000"/>
                <w:sz w:val="20"/>
                <w:szCs w:val="20"/>
              </w:rPr>
            </w:pPr>
            <w:r>
              <w:rPr>
                <w:color w:val="000000"/>
                <w:sz w:val="20"/>
                <w:szCs w:val="20"/>
              </w:rPr>
              <w:t>впроваджує політику академічної добро- чесності</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4.5.1.1. Керівництво закладу</w:t>
            </w:r>
          </w:p>
          <w:p w:rsidR="00741797" w:rsidRDefault="006E5F36">
            <w:pPr>
              <w:pBdr>
                <w:top w:val="nil"/>
                <w:left w:val="nil"/>
                <w:bottom w:val="nil"/>
                <w:right w:val="nil"/>
                <w:between w:val="nil"/>
              </w:pBdr>
              <w:spacing w:before="2"/>
              <w:ind w:left="18" w:right="71"/>
              <w:rPr>
                <w:color w:val="000000"/>
                <w:sz w:val="20"/>
                <w:szCs w:val="20"/>
              </w:rPr>
            </w:pPr>
            <w:r>
              <w:rPr>
                <w:color w:val="000000"/>
                <w:sz w:val="20"/>
                <w:szCs w:val="20"/>
              </w:rPr>
              <w:t>освіти забезпечує реалізацію заходів щодо формування ака- демічної доброчесності та про- тидіє фактам її порушення</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4.5.1.1. Вивчення до-</w:t>
            </w:r>
          </w:p>
          <w:p w:rsidR="00741797" w:rsidRDefault="006E5F36">
            <w:pPr>
              <w:pBdr>
                <w:top w:val="nil"/>
                <w:left w:val="nil"/>
                <w:bottom w:val="nil"/>
                <w:right w:val="nil"/>
                <w:between w:val="nil"/>
              </w:pBdr>
              <w:spacing w:before="2"/>
              <w:ind w:left="18" w:right="254"/>
              <w:rPr>
                <w:color w:val="000000"/>
                <w:sz w:val="20"/>
                <w:szCs w:val="20"/>
              </w:rPr>
            </w:pPr>
            <w:r>
              <w:rPr>
                <w:color w:val="000000"/>
                <w:sz w:val="20"/>
                <w:szCs w:val="20"/>
              </w:rPr>
              <w:t>кументації, опиту- вання</w:t>
            </w:r>
          </w:p>
        </w:tc>
      </w:tr>
      <w:tr w:rsidR="00741797">
        <w:trPr>
          <w:trHeight w:val="116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vMerge/>
          </w:tcPr>
          <w:p w:rsidR="00741797" w:rsidRDefault="00741797">
            <w:pPr>
              <w:pBdr>
                <w:top w:val="nil"/>
                <w:left w:val="nil"/>
                <w:bottom w:val="nil"/>
                <w:right w:val="nil"/>
                <w:between w:val="nil"/>
              </w:pBdr>
              <w:spacing w:line="276" w:lineRule="auto"/>
              <w:rPr>
                <w:color w:val="000000"/>
                <w:sz w:val="20"/>
                <w:szCs w:val="20"/>
              </w:rPr>
            </w:pP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4.5.1.2. Частка здобувачів</w:t>
            </w:r>
          </w:p>
          <w:p w:rsidR="00741797" w:rsidRDefault="006E5F36">
            <w:pPr>
              <w:pBdr>
                <w:top w:val="nil"/>
                <w:left w:val="nil"/>
                <w:bottom w:val="nil"/>
                <w:right w:val="nil"/>
                <w:between w:val="nil"/>
              </w:pBdr>
              <w:spacing w:before="2"/>
              <w:ind w:left="18" w:right="47"/>
              <w:rPr>
                <w:color w:val="000000"/>
                <w:sz w:val="20"/>
                <w:szCs w:val="20"/>
              </w:rPr>
            </w:pPr>
            <w:r>
              <w:rPr>
                <w:color w:val="000000"/>
                <w:sz w:val="20"/>
                <w:szCs w:val="20"/>
              </w:rPr>
              <w:t>освіти і педагогічних працівників, які поінформовані щодо дотримання академічної доброчесності</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4.5.1.2. Опитування</w:t>
            </w:r>
          </w:p>
        </w:tc>
      </w:tr>
      <w:tr w:rsidR="00741797">
        <w:trPr>
          <w:trHeight w:val="1625"/>
        </w:trPr>
        <w:tc>
          <w:tcPr>
            <w:tcW w:w="1440" w:type="dxa"/>
            <w:vMerge/>
            <w:tcBorders>
              <w:top w:val="nil"/>
            </w:tcBorders>
          </w:tcPr>
          <w:p w:rsidR="00741797" w:rsidRDefault="00741797">
            <w:pPr>
              <w:pBdr>
                <w:top w:val="nil"/>
                <w:left w:val="nil"/>
                <w:bottom w:val="nil"/>
                <w:right w:val="nil"/>
                <w:between w:val="nil"/>
              </w:pBdr>
              <w:spacing w:line="276" w:lineRule="auto"/>
              <w:rPr>
                <w:color w:val="000000"/>
                <w:sz w:val="20"/>
                <w:szCs w:val="20"/>
              </w:rPr>
            </w:pPr>
          </w:p>
        </w:tc>
        <w:tc>
          <w:tcPr>
            <w:tcW w:w="2048" w:type="dxa"/>
            <w:vMerge/>
          </w:tcPr>
          <w:p w:rsidR="00741797" w:rsidRDefault="00741797">
            <w:pPr>
              <w:pBdr>
                <w:top w:val="nil"/>
                <w:left w:val="nil"/>
                <w:bottom w:val="nil"/>
                <w:right w:val="nil"/>
                <w:between w:val="nil"/>
              </w:pBdr>
              <w:spacing w:line="276" w:lineRule="auto"/>
              <w:rPr>
                <w:color w:val="000000"/>
                <w:sz w:val="20"/>
                <w:szCs w:val="20"/>
              </w:rPr>
            </w:pPr>
          </w:p>
        </w:tc>
        <w:tc>
          <w:tcPr>
            <w:tcW w:w="1896" w:type="dxa"/>
          </w:tcPr>
          <w:p w:rsidR="00741797" w:rsidRDefault="006E5F36">
            <w:pPr>
              <w:pBdr>
                <w:top w:val="nil"/>
                <w:left w:val="nil"/>
                <w:bottom w:val="nil"/>
                <w:right w:val="nil"/>
                <w:between w:val="nil"/>
              </w:pBdr>
              <w:spacing w:line="216" w:lineRule="auto"/>
              <w:ind w:left="17"/>
              <w:rPr>
                <w:color w:val="000000"/>
                <w:sz w:val="20"/>
                <w:szCs w:val="20"/>
              </w:rPr>
            </w:pPr>
            <w:r>
              <w:rPr>
                <w:color w:val="000000"/>
                <w:sz w:val="20"/>
                <w:szCs w:val="20"/>
              </w:rPr>
              <w:t>4.5.2. Керівництво за-</w:t>
            </w:r>
          </w:p>
          <w:p w:rsidR="00741797" w:rsidRDefault="006E5F36">
            <w:pPr>
              <w:pBdr>
                <w:top w:val="nil"/>
                <w:left w:val="nil"/>
                <w:bottom w:val="nil"/>
                <w:right w:val="nil"/>
                <w:between w:val="nil"/>
              </w:pBdr>
              <w:spacing w:before="2"/>
              <w:ind w:left="17" w:right="17"/>
              <w:rPr>
                <w:color w:val="000000"/>
                <w:sz w:val="20"/>
                <w:szCs w:val="20"/>
              </w:rPr>
            </w:pPr>
            <w:r>
              <w:rPr>
                <w:color w:val="000000"/>
                <w:sz w:val="20"/>
                <w:szCs w:val="20"/>
              </w:rPr>
              <w:t>кладу освіти сприяє формуванню в учас- ників освітнього про- цесу негативного ставлення до коруп- ції</w:t>
            </w:r>
          </w:p>
        </w:tc>
        <w:tc>
          <w:tcPr>
            <w:tcW w:w="2781"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4.5.2.1. Керівництво закладу</w:t>
            </w:r>
          </w:p>
          <w:p w:rsidR="00741797" w:rsidRDefault="006E5F36">
            <w:pPr>
              <w:pBdr>
                <w:top w:val="nil"/>
                <w:left w:val="nil"/>
                <w:bottom w:val="nil"/>
                <w:right w:val="nil"/>
                <w:between w:val="nil"/>
              </w:pBdr>
              <w:spacing w:before="2"/>
              <w:ind w:left="18" w:right="33"/>
              <w:rPr>
                <w:color w:val="000000"/>
                <w:sz w:val="20"/>
                <w:szCs w:val="20"/>
              </w:rPr>
            </w:pPr>
            <w:r>
              <w:rPr>
                <w:color w:val="000000"/>
                <w:sz w:val="20"/>
                <w:szCs w:val="20"/>
              </w:rPr>
              <w:t>освіти забезпечує проведення освітніх та інформаційних за- ходів, спрямованих на фор- мування в учасників освітнього процесу негативного ставлення до корупції</w:t>
            </w:r>
          </w:p>
        </w:tc>
        <w:tc>
          <w:tcPr>
            <w:tcW w:w="1877" w:type="dxa"/>
          </w:tcPr>
          <w:p w:rsidR="00741797" w:rsidRDefault="006E5F36">
            <w:pPr>
              <w:pBdr>
                <w:top w:val="nil"/>
                <w:left w:val="nil"/>
                <w:bottom w:val="nil"/>
                <w:right w:val="nil"/>
                <w:between w:val="nil"/>
              </w:pBdr>
              <w:spacing w:line="216" w:lineRule="auto"/>
              <w:ind w:left="18"/>
              <w:rPr>
                <w:color w:val="000000"/>
                <w:sz w:val="20"/>
                <w:szCs w:val="20"/>
              </w:rPr>
            </w:pPr>
            <w:r>
              <w:rPr>
                <w:color w:val="000000"/>
                <w:sz w:val="20"/>
                <w:szCs w:val="20"/>
              </w:rPr>
              <w:t>4.5.2.1. Опитування</w:t>
            </w:r>
          </w:p>
        </w:tc>
      </w:tr>
    </w:tbl>
    <w:p w:rsidR="00741797" w:rsidRDefault="00741797">
      <w:pPr>
        <w:spacing w:line="216" w:lineRule="auto"/>
        <w:rPr>
          <w:sz w:val="20"/>
          <w:szCs w:val="20"/>
        </w:rPr>
        <w:sectPr w:rsidR="00741797">
          <w:pgSz w:w="11910" w:h="16840"/>
          <w:pgMar w:top="1120" w:right="220" w:bottom="720" w:left="1300" w:header="0" w:footer="539" w:gutter="0"/>
          <w:cols w:space="720"/>
        </w:sectPr>
      </w:pPr>
    </w:p>
    <w:p w:rsidR="00741797" w:rsidRDefault="006E5F36">
      <w:pPr>
        <w:spacing w:before="77"/>
        <w:ind w:left="11883"/>
        <w:rPr>
          <w:sz w:val="20"/>
          <w:szCs w:val="20"/>
        </w:rPr>
      </w:pPr>
      <w:r>
        <w:rPr>
          <w:sz w:val="20"/>
          <w:szCs w:val="20"/>
        </w:rPr>
        <w:lastRenderedPageBreak/>
        <w:t>Додаток 2</w:t>
      </w:r>
    </w:p>
    <w:p w:rsidR="00741797" w:rsidRDefault="006E5F36">
      <w:pPr>
        <w:spacing w:before="38" w:line="276" w:lineRule="auto"/>
        <w:ind w:left="11883" w:right="308"/>
        <w:rPr>
          <w:sz w:val="20"/>
          <w:szCs w:val="20"/>
        </w:rPr>
      </w:pPr>
      <w:r>
        <w:rPr>
          <w:sz w:val="20"/>
          <w:szCs w:val="20"/>
        </w:rPr>
        <w:t>до Положення про внутрішню систему забезпечення якості освіти</w:t>
      </w:r>
    </w:p>
    <w:p w:rsidR="00741797" w:rsidRDefault="00741797">
      <w:pPr>
        <w:pBdr>
          <w:top w:val="nil"/>
          <w:left w:val="nil"/>
          <w:bottom w:val="nil"/>
          <w:right w:val="nil"/>
          <w:between w:val="nil"/>
        </w:pBdr>
        <w:rPr>
          <w:color w:val="000000"/>
          <w:sz w:val="31"/>
          <w:szCs w:val="31"/>
        </w:rPr>
      </w:pPr>
    </w:p>
    <w:p w:rsidR="00741797" w:rsidRDefault="006E5F36">
      <w:pPr>
        <w:pStyle w:val="1"/>
        <w:spacing w:before="0" w:line="278" w:lineRule="auto"/>
        <w:ind w:left="1732" w:right="1782" w:firstLine="855"/>
        <w:jc w:val="left"/>
      </w:pPr>
      <w:r>
        <w:t>Узагальнена таблиця критеріїв, індикаторів та інструментарію для оцінювання освітніх і управлінських процесів закладу та внутрішньої системи забезпечення якості освіти</w:t>
      </w:r>
    </w:p>
    <w:p w:rsidR="00741797" w:rsidRDefault="00741797">
      <w:pPr>
        <w:pBdr>
          <w:top w:val="nil"/>
          <w:left w:val="nil"/>
          <w:bottom w:val="nil"/>
          <w:right w:val="nil"/>
          <w:between w:val="nil"/>
        </w:pBdr>
        <w:spacing w:before="7"/>
        <w:rPr>
          <w:b/>
          <w:color w:val="000000"/>
          <w:sz w:val="17"/>
          <w:szCs w:val="17"/>
        </w:rPr>
      </w:pPr>
    </w:p>
    <w:tbl>
      <w:tblPr>
        <w:tblStyle w:val="af5"/>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230"/>
        </w:trPr>
        <w:tc>
          <w:tcPr>
            <w:tcW w:w="2377" w:type="dxa"/>
            <w:vMerge w:val="restart"/>
          </w:tcPr>
          <w:p w:rsidR="00741797" w:rsidRDefault="006E5F36">
            <w:pPr>
              <w:pBdr>
                <w:top w:val="nil"/>
                <w:left w:val="nil"/>
                <w:bottom w:val="nil"/>
                <w:right w:val="nil"/>
                <w:between w:val="nil"/>
              </w:pBdr>
              <w:ind w:left="227"/>
              <w:rPr>
                <w:b/>
                <w:color w:val="000000"/>
                <w:sz w:val="20"/>
                <w:szCs w:val="20"/>
              </w:rPr>
            </w:pPr>
            <w:r>
              <w:rPr>
                <w:b/>
                <w:color w:val="000000"/>
                <w:sz w:val="20"/>
                <w:szCs w:val="20"/>
              </w:rPr>
              <w:t>Критерії оцінювання</w:t>
            </w:r>
          </w:p>
        </w:tc>
        <w:tc>
          <w:tcPr>
            <w:tcW w:w="2837" w:type="dxa"/>
            <w:vMerge w:val="restart"/>
          </w:tcPr>
          <w:p w:rsidR="00741797" w:rsidRDefault="006E5F36">
            <w:pPr>
              <w:pBdr>
                <w:top w:val="nil"/>
                <w:left w:val="nil"/>
                <w:bottom w:val="nil"/>
                <w:right w:val="nil"/>
                <w:between w:val="nil"/>
              </w:pBdr>
              <w:ind w:left="323"/>
              <w:rPr>
                <w:b/>
                <w:color w:val="000000"/>
                <w:sz w:val="20"/>
                <w:szCs w:val="20"/>
              </w:rPr>
            </w:pPr>
            <w:r>
              <w:rPr>
                <w:b/>
                <w:color w:val="000000"/>
                <w:sz w:val="20"/>
                <w:szCs w:val="20"/>
              </w:rPr>
              <w:t>Індикатори оцінювання</w:t>
            </w:r>
          </w:p>
        </w:tc>
        <w:tc>
          <w:tcPr>
            <w:tcW w:w="1985" w:type="dxa"/>
            <w:vMerge w:val="restart"/>
          </w:tcPr>
          <w:p w:rsidR="00741797" w:rsidRDefault="006E5F36">
            <w:pPr>
              <w:pBdr>
                <w:top w:val="nil"/>
                <w:left w:val="nil"/>
                <w:bottom w:val="nil"/>
                <w:right w:val="nil"/>
                <w:between w:val="nil"/>
              </w:pBdr>
              <w:ind w:left="582" w:right="203" w:hanging="352"/>
              <w:rPr>
                <w:b/>
                <w:color w:val="000000"/>
                <w:sz w:val="20"/>
                <w:szCs w:val="20"/>
              </w:rPr>
            </w:pPr>
            <w:r>
              <w:rPr>
                <w:b/>
                <w:color w:val="000000"/>
                <w:sz w:val="20"/>
                <w:szCs w:val="20"/>
              </w:rPr>
              <w:t>Методи збору ін- формації</w:t>
            </w:r>
          </w:p>
        </w:tc>
        <w:tc>
          <w:tcPr>
            <w:tcW w:w="4113" w:type="dxa"/>
            <w:vMerge w:val="restart"/>
          </w:tcPr>
          <w:p w:rsidR="00741797" w:rsidRDefault="006E5F36">
            <w:pPr>
              <w:pBdr>
                <w:top w:val="nil"/>
                <w:left w:val="nil"/>
                <w:bottom w:val="nil"/>
                <w:right w:val="nil"/>
                <w:between w:val="nil"/>
              </w:pBdr>
              <w:ind w:left="1346" w:right="127" w:hanging="1200"/>
              <w:rPr>
                <w:b/>
                <w:color w:val="000000"/>
                <w:sz w:val="20"/>
                <w:szCs w:val="20"/>
              </w:rPr>
            </w:pPr>
            <w:r>
              <w:rPr>
                <w:b/>
                <w:color w:val="000000"/>
                <w:sz w:val="20"/>
                <w:szCs w:val="20"/>
              </w:rPr>
              <w:t>Інструментарій, що буде використано для самоцінювання</w:t>
            </w:r>
          </w:p>
        </w:tc>
        <w:tc>
          <w:tcPr>
            <w:tcW w:w="3909" w:type="dxa"/>
            <w:gridSpan w:val="4"/>
          </w:tcPr>
          <w:p w:rsidR="00741797" w:rsidRDefault="006E5F36">
            <w:pPr>
              <w:pBdr>
                <w:top w:val="nil"/>
                <w:left w:val="nil"/>
                <w:bottom w:val="nil"/>
                <w:right w:val="nil"/>
                <w:between w:val="nil"/>
              </w:pBdr>
              <w:spacing w:line="210" w:lineRule="auto"/>
              <w:ind w:left="658"/>
              <w:rPr>
                <w:b/>
                <w:color w:val="000000"/>
                <w:sz w:val="20"/>
                <w:szCs w:val="20"/>
              </w:rPr>
            </w:pPr>
            <w:r>
              <w:rPr>
                <w:b/>
                <w:color w:val="000000"/>
                <w:sz w:val="20"/>
                <w:szCs w:val="20"/>
              </w:rPr>
              <w:t>Результати самооцінювання</w:t>
            </w:r>
          </w:p>
        </w:tc>
      </w:tr>
      <w:tr w:rsidR="00741797">
        <w:trPr>
          <w:trHeight w:val="494"/>
        </w:trPr>
        <w:tc>
          <w:tcPr>
            <w:tcW w:w="2377" w:type="dxa"/>
            <w:vMerge/>
          </w:tcPr>
          <w:p w:rsidR="00741797" w:rsidRDefault="00741797">
            <w:pPr>
              <w:pBdr>
                <w:top w:val="nil"/>
                <w:left w:val="nil"/>
                <w:bottom w:val="nil"/>
                <w:right w:val="nil"/>
                <w:between w:val="nil"/>
              </w:pBdr>
              <w:spacing w:line="276" w:lineRule="auto"/>
              <w:rPr>
                <w:b/>
                <w:color w:val="000000"/>
                <w:sz w:val="20"/>
                <w:szCs w:val="20"/>
              </w:rPr>
            </w:pPr>
          </w:p>
        </w:tc>
        <w:tc>
          <w:tcPr>
            <w:tcW w:w="2837" w:type="dxa"/>
            <w:vMerge/>
          </w:tcPr>
          <w:p w:rsidR="00741797" w:rsidRDefault="00741797">
            <w:pPr>
              <w:pBdr>
                <w:top w:val="nil"/>
                <w:left w:val="nil"/>
                <w:bottom w:val="nil"/>
                <w:right w:val="nil"/>
                <w:between w:val="nil"/>
              </w:pBdr>
              <w:spacing w:line="276" w:lineRule="auto"/>
              <w:rPr>
                <w:b/>
                <w:color w:val="000000"/>
                <w:sz w:val="20"/>
                <w:szCs w:val="20"/>
              </w:rPr>
            </w:pPr>
          </w:p>
        </w:tc>
        <w:tc>
          <w:tcPr>
            <w:tcW w:w="1985" w:type="dxa"/>
            <w:vMerge/>
          </w:tcPr>
          <w:p w:rsidR="00741797" w:rsidRDefault="00741797">
            <w:pPr>
              <w:pBdr>
                <w:top w:val="nil"/>
                <w:left w:val="nil"/>
                <w:bottom w:val="nil"/>
                <w:right w:val="nil"/>
                <w:between w:val="nil"/>
              </w:pBdr>
              <w:spacing w:line="276" w:lineRule="auto"/>
              <w:rPr>
                <w:b/>
                <w:color w:val="000000"/>
                <w:sz w:val="20"/>
                <w:szCs w:val="20"/>
              </w:rPr>
            </w:pPr>
          </w:p>
        </w:tc>
        <w:tc>
          <w:tcPr>
            <w:tcW w:w="4113" w:type="dxa"/>
            <w:vMerge/>
          </w:tcPr>
          <w:p w:rsidR="00741797" w:rsidRDefault="00741797">
            <w:pPr>
              <w:pBdr>
                <w:top w:val="nil"/>
                <w:left w:val="nil"/>
                <w:bottom w:val="nil"/>
                <w:right w:val="nil"/>
                <w:between w:val="nil"/>
              </w:pBdr>
              <w:spacing w:line="276" w:lineRule="auto"/>
              <w:rPr>
                <w:b/>
                <w:color w:val="000000"/>
                <w:sz w:val="20"/>
                <w:szCs w:val="20"/>
              </w:rPr>
            </w:pPr>
          </w:p>
        </w:tc>
        <w:tc>
          <w:tcPr>
            <w:tcW w:w="993" w:type="dxa"/>
            <w:vMerge w:val="restart"/>
          </w:tcPr>
          <w:p w:rsidR="00741797" w:rsidRDefault="006E5F36">
            <w:pPr>
              <w:pBdr>
                <w:top w:val="nil"/>
                <w:left w:val="nil"/>
                <w:bottom w:val="nil"/>
                <w:right w:val="nil"/>
                <w:between w:val="nil"/>
              </w:pBdr>
              <w:ind w:left="2"/>
              <w:jc w:val="center"/>
              <w:rPr>
                <w:b/>
                <w:color w:val="000000"/>
                <w:sz w:val="20"/>
                <w:szCs w:val="20"/>
              </w:rPr>
            </w:pPr>
            <w:r>
              <w:rPr>
                <w:b/>
                <w:color w:val="000000"/>
                <w:sz w:val="20"/>
                <w:szCs w:val="20"/>
              </w:rPr>
              <w:t>В</w:t>
            </w:r>
          </w:p>
          <w:p w:rsidR="00741797" w:rsidRDefault="00741797">
            <w:pPr>
              <w:pBdr>
                <w:top w:val="nil"/>
                <w:left w:val="nil"/>
                <w:bottom w:val="nil"/>
                <w:right w:val="nil"/>
                <w:between w:val="nil"/>
              </w:pBdr>
              <w:rPr>
                <w:b/>
                <w:color w:val="000000"/>
                <w:sz w:val="20"/>
                <w:szCs w:val="20"/>
              </w:rPr>
            </w:pPr>
          </w:p>
          <w:p w:rsidR="00741797" w:rsidRDefault="006E5F36">
            <w:pPr>
              <w:pBdr>
                <w:top w:val="nil"/>
                <w:left w:val="nil"/>
                <w:bottom w:val="nil"/>
                <w:right w:val="nil"/>
                <w:between w:val="nil"/>
              </w:pBdr>
              <w:ind w:left="345" w:right="345"/>
              <w:jc w:val="center"/>
              <w:rPr>
                <w:b/>
                <w:color w:val="000000"/>
                <w:sz w:val="20"/>
                <w:szCs w:val="20"/>
              </w:rPr>
            </w:pPr>
            <w:r>
              <w:rPr>
                <w:b/>
                <w:color w:val="000000"/>
                <w:sz w:val="20"/>
                <w:szCs w:val="20"/>
              </w:rPr>
              <w:t>4б.</w:t>
            </w:r>
          </w:p>
        </w:tc>
        <w:tc>
          <w:tcPr>
            <w:tcW w:w="993" w:type="dxa"/>
            <w:vMerge w:val="restart"/>
          </w:tcPr>
          <w:p w:rsidR="00741797" w:rsidRDefault="006E5F36">
            <w:pPr>
              <w:pBdr>
                <w:top w:val="nil"/>
                <w:left w:val="nil"/>
                <w:bottom w:val="nil"/>
                <w:right w:val="nil"/>
                <w:between w:val="nil"/>
              </w:pBdr>
              <w:ind w:left="4"/>
              <w:jc w:val="center"/>
              <w:rPr>
                <w:b/>
                <w:color w:val="000000"/>
                <w:sz w:val="20"/>
                <w:szCs w:val="20"/>
              </w:rPr>
            </w:pPr>
            <w:r>
              <w:rPr>
                <w:b/>
                <w:color w:val="000000"/>
                <w:sz w:val="20"/>
                <w:szCs w:val="20"/>
              </w:rPr>
              <w:t>Д</w:t>
            </w:r>
          </w:p>
          <w:p w:rsidR="00741797" w:rsidRDefault="00741797">
            <w:pPr>
              <w:pBdr>
                <w:top w:val="nil"/>
                <w:left w:val="nil"/>
                <w:bottom w:val="nil"/>
                <w:right w:val="nil"/>
                <w:between w:val="nil"/>
              </w:pBdr>
              <w:rPr>
                <w:b/>
                <w:color w:val="000000"/>
                <w:sz w:val="20"/>
                <w:szCs w:val="20"/>
              </w:rPr>
            </w:pPr>
          </w:p>
          <w:p w:rsidR="00741797" w:rsidRDefault="006E5F36">
            <w:pPr>
              <w:pBdr>
                <w:top w:val="nil"/>
                <w:left w:val="nil"/>
                <w:bottom w:val="nil"/>
                <w:right w:val="nil"/>
                <w:between w:val="nil"/>
              </w:pBdr>
              <w:ind w:left="344" w:right="346"/>
              <w:jc w:val="center"/>
              <w:rPr>
                <w:b/>
                <w:color w:val="000000"/>
                <w:sz w:val="20"/>
                <w:szCs w:val="20"/>
              </w:rPr>
            </w:pPr>
            <w:r>
              <w:rPr>
                <w:b/>
                <w:color w:val="000000"/>
                <w:sz w:val="20"/>
                <w:szCs w:val="20"/>
              </w:rPr>
              <w:t>3б.</w:t>
            </w:r>
          </w:p>
        </w:tc>
        <w:tc>
          <w:tcPr>
            <w:tcW w:w="994" w:type="dxa"/>
            <w:vMerge w:val="restart"/>
          </w:tcPr>
          <w:p w:rsidR="00741797" w:rsidRDefault="006E5F36">
            <w:pPr>
              <w:pBdr>
                <w:top w:val="nil"/>
                <w:left w:val="nil"/>
                <w:bottom w:val="nil"/>
                <w:right w:val="nil"/>
                <w:between w:val="nil"/>
              </w:pBdr>
              <w:ind w:left="330" w:right="324"/>
              <w:jc w:val="center"/>
              <w:rPr>
                <w:b/>
                <w:color w:val="000000"/>
                <w:sz w:val="20"/>
                <w:szCs w:val="20"/>
              </w:rPr>
            </w:pPr>
            <w:r>
              <w:rPr>
                <w:b/>
                <w:color w:val="000000"/>
                <w:sz w:val="20"/>
                <w:szCs w:val="20"/>
              </w:rPr>
              <w:t>ВП</w:t>
            </w:r>
          </w:p>
          <w:p w:rsidR="00741797" w:rsidRDefault="00741797">
            <w:pPr>
              <w:pBdr>
                <w:top w:val="nil"/>
                <w:left w:val="nil"/>
                <w:bottom w:val="nil"/>
                <w:right w:val="nil"/>
                <w:between w:val="nil"/>
              </w:pBdr>
              <w:rPr>
                <w:b/>
                <w:color w:val="000000"/>
                <w:sz w:val="20"/>
                <w:szCs w:val="20"/>
              </w:rPr>
            </w:pPr>
          </w:p>
          <w:p w:rsidR="00741797" w:rsidRDefault="006E5F36">
            <w:pPr>
              <w:pBdr>
                <w:top w:val="nil"/>
                <w:left w:val="nil"/>
                <w:bottom w:val="nil"/>
                <w:right w:val="nil"/>
                <w:between w:val="nil"/>
              </w:pBdr>
              <w:ind w:left="319" w:right="324"/>
              <w:jc w:val="center"/>
              <w:rPr>
                <w:b/>
                <w:color w:val="000000"/>
                <w:sz w:val="20"/>
                <w:szCs w:val="20"/>
              </w:rPr>
            </w:pPr>
            <w:r>
              <w:rPr>
                <w:b/>
                <w:color w:val="000000"/>
                <w:sz w:val="20"/>
                <w:szCs w:val="20"/>
              </w:rPr>
              <w:t>2б.</w:t>
            </w:r>
          </w:p>
        </w:tc>
        <w:tc>
          <w:tcPr>
            <w:tcW w:w="929" w:type="dxa"/>
            <w:vMerge w:val="restart"/>
          </w:tcPr>
          <w:p w:rsidR="00741797" w:rsidRDefault="006E5F36">
            <w:pPr>
              <w:pBdr>
                <w:top w:val="nil"/>
                <w:left w:val="nil"/>
                <w:bottom w:val="nil"/>
                <w:right w:val="nil"/>
                <w:between w:val="nil"/>
              </w:pBdr>
              <w:ind w:right="4"/>
              <w:jc w:val="center"/>
              <w:rPr>
                <w:b/>
                <w:color w:val="000000"/>
                <w:sz w:val="20"/>
                <w:szCs w:val="20"/>
              </w:rPr>
            </w:pPr>
            <w:r>
              <w:rPr>
                <w:b/>
                <w:color w:val="000000"/>
                <w:sz w:val="20"/>
                <w:szCs w:val="20"/>
              </w:rPr>
              <w:t>Н</w:t>
            </w:r>
          </w:p>
          <w:p w:rsidR="00741797" w:rsidRDefault="00741797">
            <w:pPr>
              <w:pBdr>
                <w:top w:val="nil"/>
                <w:left w:val="nil"/>
                <w:bottom w:val="nil"/>
                <w:right w:val="nil"/>
                <w:between w:val="nil"/>
              </w:pBdr>
              <w:rPr>
                <w:b/>
                <w:color w:val="000000"/>
                <w:sz w:val="20"/>
                <w:szCs w:val="20"/>
              </w:rPr>
            </w:pPr>
          </w:p>
          <w:p w:rsidR="00741797" w:rsidRDefault="006E5F36">
            <w:pPr>
              <w:pBdr>
                <w:top w:val="nil"/>
                <w:left w:val="nil"/>
                <w:bottom w:val="nil"/>
                <w:right w:val="nil"/>
                <w:between w:val="nil"/>
              </w:pBdr>
              <w:ind w:left="311" w:right="317"/>
              <w:jc w:val="center"/>
              <w:rPr>
                <w:b/>
                <w:color w:val="000000"/>
                <w:sz w:val="20"/>
                <w:szCs w:val="20"/>
              </w:rPr>
            </w:pPr>
            <w:r>
              <w:rPr>
                <w:b/>
                <w:color w:val="000000"/>
                <w:sz w:val="20"/>
                <w:szCs w:val="20"/>
              </w:rPr>
              <w:t>1б.</w:t>
            </w:r>
          </w:p>
        </w:tc>
      </w:tr>
      <w:tr w:rsidR="00741797">
        <w:trPr>
          <w:trHeight w:val="230"/>
        </w:trPr>
        <w:tc>
          <w:tcPr>
            <w:tcW w:w="2377" w:type="dxa"/>
          </w:tcPr>
          <w:p w:rsidR="00741797" w:rsidRDefault="006E5F36">
            <w:pPr>
              <w:pBdr>
                <w:top w:val="nil"/>
                <w:left w:val="nil"/>
                <w:bottom w:val="nil"/>
                <w:right w:val="nil"/>
                <w:between w:val="nil"/>
              </w:pBdr>
              <w:spacing w:line="210" w:lineRule="auto"/>
              <w:ind w:left="4"/>
              <w:jc w:val="center"/>
              <w:rPr>
                <w:b/>
                <w:color w:val="000000"/>
                <w:sz w:val="20"/>
                <w:szCs w:val="20"/>
              </w:rPr>
            </w:pPr>
            <w:r>
              <w:rPr>
                <w:b/>
                <w:color w:val="000000"/>
                <w:sz w:val="20"/>
                <w:szCs w:val="20"/>
              </w:rPr>
              <w:t>1</w:t>
            </w:r>
          </w:p>
        </w:tc>
        <w:tc>
          <w:tcPr>
            <w:tcW w:w="2837" w:type="dxa"/>
          </w:tcPr>
          <w:p w:rsidR="00741797" w:rsidRDefault="006E5F36">
            <w:pPr>
              <w:pBdr>
                <w:top w:val="nil"/>
                <w:left w:val="nil"/>
                <w:bottom w:val="nil"/>
                <w:right w:val="nil"/>
                <w:between w:val="nil"/>
              </w:pBdr>
              <w:spacing w:line="210" w:lineRule="auto"/>
              <w:ind w:left="7"/>
              <w:jc w:val="center"/>
              <w:rPr>
                <w:b/>
                <w:color w:val="000000"/>
                <w:sz w:val="20"/>
                <w:szCs w:val="20"/>
              </w:rPr>
            </w:pPr>
            <w:r>
              <w:rPr>
                <w:b/>
                <w:color w:val="000000"/>
                <w:sz w:val="20"/>
                <w:szCs w:val="20"/>
              </w:rPr>
              <w:t>2</w:t>
            </w:r>
          </w:p>
        </w:tc>
        <w:tc>
          <w:tcPr>
            <w:tcW w:w="1985" w:type="dxa"/>
          </w:tcPr>
          <w:p w:rsidR="00741797" w:rsidRDefault="006E5F36">
            <w:pPr>
              <w:pBdr>
                <w:top w:val="nil"/>
                <w:left w:val="nil"/>
                <w:bottom w:val="nil"/>
                <w:right w:val="nil"/>
                <w:between w:val="nil"/>
              </w:pBdr>
              <w:spacing w:line="210" w:lineRule="auto"/>
              <w:ind w:left="1"/>
              <w:jc w:val="center"/>
              <w:rPr>
                <w:b/>
                <w:color w:val="000000"/>
                <w:sz w:val="20"/>
                <w:szCs w:val="20"/>
              </w:rPr>
            </w:pPr>
            <w:r>
              <w:rPr>
                <w:b/>
                <w:color w:val="000000"/>
                <w:sz w:val="20"/>
                <w:szCs w:val="20"/>
              </w:rPr>
              <w:t>3</w:t>
            </w:r>
          </w:p>
        </w:tc>
        <w:tc>
          <w:tcPr>
            <w:tcW w:w="4113" w:type="dxa"/>
          </w:tcPr>
          <w:p w:rsidR="00741797" w:rsidRDefault="006E5F36">
            <w:pPr>
              <w:pBdr>
                <w:top w:val="nil"/>
                <w:left w:val="nil"/>
                <w:bottom w:val="nil"/>
                <w:right w:val="nil"/>
                <w:between w:val="nil"/>
              </w:pBdr>
              <w:spacing w:line="210" w:lineRule="auto"/>
              <w:ind w:left="1"/>
              <w:jc w:val="center"/>
              <w:rPr>
                <w:b/>
                <w:color w:val="000000"/>
                <w:sz w:val="20"/>
                <w:szCs w:val="20"/>
              </w:rPr>
            </w:pPr>
            <w:r>
              <w:rPr>
                <w:b/>
                <w:color w:val="000000"/>
                <w:sz w:val="20"/>
                <w:szCs w:val="20"/>
              </w:rPr>
              <w:t>4</w:t>
            </w:r>
          </w:p>
        </w:tc>
        <w:tc>
          <w:tcPr>
            <w:tcW w:w="993" w:type="dxa"/>
            <w:vMerge/>
          </w:tcPr>
          <w:p w:rsidR="00741797" w:rsidRDefault="00741797">
            <w:pPr>
              <w:pBdr>
                <w:top w:val="nil"/>
                <w:left w:val="nil"/>
                <w:bottom w:val="nil"/>
                <w:right w:val="nil"/>
                <w:between w:val="nil"/>
              </w:pBdr>
              <w:spacing w:line="276" w:lineRule="auto"/>
              <w:rPr>
                <w:b/>
                <w:color w:val="000000"/>
                <w:sz w:val="20"/>
                <w:szCs w:val="20"/>
              </w:rPr>
            </w:pPr>
          </w:p>
        </w:tc>
        <w:tc>
          <w:tcPr>
            <w:tcW w:w="993" w:type="dxa"/>
            <w:vMerge/>
          </w:tcPr>
          <w:p w:rsidR="00741797" w:rsidRDefault="00741797">
            <w:pPr>
              <w:pBdr>
                <w:top w:val="nil"/>
                <w:left w:val="nil"/>
                <w:bottom w:val="nil"/>
                <w:right w:val="nil"/>
                <w:between w:val="nil"/>
              </w:pBdr>
              <w:spacing w:line="276" w:lineRule="auto"/>
              <w:rPr>
                <w:b/>
                <w:color w:val="000000"/>
                <w:sz w:val="20"/>
                <w:szCs w:val="20"/>
              </w:rPr>
            </w:pPr>
          </w:p>
        </w:tc>
        <w:tc>
          <w:tcPr>
            <w:tcW w:w="994" w:type="dxa"/>
            <w:vMerge/>
          </w:tcPr>
          <w:p w:rsidR="00741797" w:rsidRDefault="00741797">
            <w:pPr>
              <w:pBdr>
                <w:top w:val="nil"/>
                <w:left w:val="nil"/>
                <w:bottom w:val="nil"/>
                <w:right w:val="nil"/>
                <w:between w:val="nil"/>
              </w:pBdr>
              <w:spacing w:line="276" w:lineRule="auto"/>
              <w:rPr>
                <w:b/>
                <w:color w:val="000000"/>
                <w:sz w:val="20"/>
                <w:szCs w:val="20"/>
              </w:rPr>
            </w:pPr>
          </w:p>
        </w:tc>
        <w:tc>
          <w:tcPr>
            <w:tcW w:w="929" w:type="dxa"/>
            <w:vMerge/>
          </w:tcPr>
          <w:p w:rsidR="00741797" w:rsidRDefault="00741797">
            <w:pPr>
              <w:pBdr>
                <w:top w:val="nil"/>
                <w:left w:val="nil"/>
                <w:bottom w:val="nil"/>
                <w:right w:val="nil"/>
                <w:between w:val="nil"/>
              </w:pBdr>
              <w:spacing w:line="276" w:lineRule="auto"/>
              <w:rPr>
                <w:b/>
                <w:color w:val="000000"/>
                <w:sz w:val="20"/>
                <w:szCs w:val="20"/>
              </w:rPr>
            </w:pPr>
          </w:p>
        </w:tc>
      </w:tr>
      <w:tr w:rsidR="00741797">
        <w:trPr>
          <w:trHeight w:val="645"/>
        </w:trPr>
        <w:tc>
          <w:tcPr>
            <w:tcW w:w="15221" w:type="dxa"/>
            <w:gridSpan w:val="8"/>
          </w:tcPr>
          <w:p w:rsidR="00741797" w:rsidRDefault="00741797">
            <w:pPr>
              <w:pBdr>
                <w:top w:val="nil"/>
                <w:left w:val="nil"/>
                <w:bottom w:val="nil"/>
                <w:right w:val="nil"/>
                <w:between w:val="nil"/>
              </w:pBdr>
              <w:spacing w:before="5"/>
              <w:rPr>
                <w:b/>
                <w:color w:val="000000"/>
                <w:sz w:val="19"/>
                <w:szCs w:val="19"/>
              </w:rPr>
            </w:pPr>
          </w:p>
          <w:p w:rsidR="00741797" w:rsidRDefault="006E5F36">
            <w:pPr>
              <w:pBdr>
                <w:top w:val="nil"/>
                <w:left w:val="nil"/>
                <w:bottom w:val="nil"/>
                <w:right w:val="nil"/>
                <w:between w:val="nil"/>
              </w:pBdr>
              <w:ind w:left="2114" w:right="2116"/>
              <w:jc w:val="center"/>
              <w:rPr>
                <w:b/>
                <w:color w:val="000000"/>
                <w:sz w:val="20"/>
                <w:szCs w:val="20"/>
              </w:rPr>
            </w:pPr>
            <w:r>
              <w:rPr>
                <w:color w:val="000000"/>
                <w:sz w:val="20"/>
                <w:szCs w:val="20"/>
              </w:rPr>
              <w:t xml:space="preserve">Напрям оцінювання </w:t>
            </w:r>
            <w:r>
              <w:rPr>
                <w:b/>
                <w:color w:val="000000"/>
                <w:sz w:val="20"/>
                <w:szCs w:val="20"/>
              </w:rPr>
              <w:t>1. ОСВІТНЄ СЕРЕДОВИЩЕ ЗАКЛАДУ ОСВІТИ</w:t>
            </w:r>
          </w:p>
        </w:tc>
      </w:tr>
      <w:tr w:rsidR="00741797">
        <w:trPr>
          <w:trHeight w:val="874"/>
        </w:trPr>
        <w:tc>
          <w:tcPr>
            <w:tcW w:w="15221" w:type="dxa"/>
            <w:gridSpan w:val="8"/>
          </w:tcPr>
          <w:p w:rsidR="00741797" w:rsidRDefault="006E5F36">
            <w:pPr>
              <w:pBdr>
                <w:top w:val="nil"/>
                <w:left w:val="nil"/>
                <w:bottom w:val="nil"/>
                <w:right w:val="nil"/>
                <w:between w:val="nil"/>
              </w:pBdr>
              <w:spacing w:line="222" w:lineRule="auto"/>
              <w:ind w:left="2114" w:right="2135"/>
              <w:jc w:val="center"/>
              <w:rPr>
                <w:color w:val="000000"/>
                <w:sz w:val="20"/>
                <w:szCs w:val="20"/>
              </w:rPr>
            </w:pPr>
            <w:r>
              <w:rPr>
                <w:color w:val="000000"/>
                <w:sz w:val="20"/>
                <w:szCs w:val="20"/>
              </w:rPr>
              <w:t>Вимога/правило організації освітніх і управлінських процесів закладу освіти та внутрішньої системи забезпечення якості освіти</w:t>
            </w:r>
          </w:p>
          <w:p w:rsidR="00741797" w:rsidRDefault="006E5F36">
            <w:pPr>
              <w:pBdr>
                <w:top w:val="nil"/>
                <w:left w:val="nil"/>
                <w:bottom w:val="nil"/>
                <w:right w:val="nil"/>
                <w:between w:val="nil"/>
              </w:pBdr>
              <w:spacing w:before="190"/>
              <w:ind w:left="4584"/>
              <w:rPr>
                <w:b/>
                <w:color w:val="000000"/>
                <w:sz w:val="20"/>
                <w:szCs w:val="20"/>
              </w:rPr>
            </w:pPr>
            <w:r>
              <w:rPr>
                <w:b/>
                <w:color w:val="000000"/>
                <w:sz w:val="20"/>
                <w:szCs w:val="20"/>
              </w:rPr>
              <w:t>1.1. Забезпечення комфортних і безпечних умов навчання та праці</w:t>
            </w:r>
          </w:p>
        </w:tc>
      </w:tr>
      <w:tr w:rsidR="00741797">
        <w:trPr>
          <w:trHeight w:val="1149"/>
        </w:trPr>
        <w:tc>
          <w:tcPr>
            <w:tcW w:w="2377" w:type="dxa"/>
          </w:tcPr>
          <w:p w:rsidR="00741797" w:rsidRDefault="006E5F36">
            <w:pPr>
              <w:pBdr>
                <w:top w:val="nil"/>
                <w:left w:val="nil"/>
                <w:bottom w:val="nil"/>
                <w:right w:val="nil"/>
                <w:between w:val="nil"/>
              </w:pBdr>
              <w:ind w:left="107" w:right="151"/>
              <w:rPr>
                <w:color w:val="000000"/>
                <w:sz w:val="20"/>
                <w:szCs w:val="20"/>
              </w:rPr>
            </w:pPr>
            <w:r>
              <w:rPr>
                <w:color w:val="000000"/>
                <w:sz w:val="20"/>
                <w:szCs w:val="20"/>
              </w:rPr>
              <w:t>1.1.1. Приміщення і те- риторія закладу освіти є безпечними та комфорт-</w:t>
            </w:r>
          </w:p>
          <w:p w:rsidR="00741797" w:rsidRDefault="006E5F36">
            <w:pPr>
              <w:pBdr>
                <w:top w:val="nil"/>
                <w:left w:val="nil"/>
                <w:bottom w:val="nil"/>
                <w:right w:val="nil"/>
                <w:between w:val="nil"/>
              </w:pBdr>
              <w:spacing w:line="228" w:lineRule="auto"/>
              <w:ind w:left="107" w:right="386"/>
              <w:rPr>
                <w:color w:val="000000"/>
                <w:sz w:val="20"/>
                <w:szCs w:val="20"/>
              </w:rPr>
            </w:pPr>
            <w:r>
              <w:rPr>
                <w:color w:val="000000"/>
                <w:sz w:val="20"/>
                <w:szCs w:val="20"/>
              </w:rPr>
              <w:t>ними для навчання та праці</w:t>
            </w:r>
          </w:p>
        </w:tc>
        <w:tc>
          <w:tcPr>
            <w:tcW w:w="2837" w:type="dxa"/>
          </w:tcPr>
          <w:p w:rsidR="00741797" w:rsidRDefault="006E5F36">
            <w:pPr>
              <w:pBdr>
                <w:top w:val="nil"/>
                <w:left w:val="nil"/>
                <w:bottom w:val="nil"/>
                <w:right w:val="nil"/>
                <w:between w:val="nil"/>
              </w:pBdr>
              <w:ind w:left="106" w:right="136"/>
              <w:rPr>
                <w:color w:val="000000"/>
                <w:sz w:val="20"/>
                <w:szCs w:val="20"/>
              </w:rPr>
            </w:pPr>
            <w:r>
              <w:rPr>
                <w:color w:val="000000"/>
                <w:sz w:val="20"/>
                <w:szCs w:val="20"/>
              </w:rPr>
              <w:t>1.1.1.1. Облаштування тери- торії закладу та розташування приміщень є безпечними</w:t>
            </w:r>
          </w:p>
        </w:tc>
        <w:tc>
          <w:tcPr>
            <w:tcW w:w="1985" w:type="dxa"/>
          </w:tcPr>
          <w:p w:rsidR="00741797" w:rsidRDefault="006E5F36">
            <w:pPr>
              <w:pBdr>
                <w:top w:val="nil"/>
                <w:left w:val="nil"/>
                <w:bottom w:val="nil"/>
                <w:right w:val="nil"/>
                <w:between w:val="nil"/>
              </w:pBdr>
              <w:spacing w:line="242" w:lineRule="auto"/>
              <w:ind w:left="106" w:right="233"/>
              <w:rPr>
                <w:color w:val="000000"/>
                <w:sz w:val="20"/>
                <w:szCs w:val="20"/>
              </w:rPr>
            </w:pPr>
            <w:r>
              <w:rPr>
                <w:color w:val="000000"/>
                <w:sz w:val="20"/>
                <w:szCs w:val="20"/>
              </w:rPr>
              <w:t>1.1.1.1. Спостере- ження, опитування</w:t>
            </w:r>
          </w:p>
        </w:tc>
        <w:tc>
          <w:tcPr>
            <w:tcW w:w="4113" w:type="dxa"/>
          </w:tcPr>
          <w:p w:rsidR="00741797" w:rsidRDefault="006E5F36">
            <w:pPr>
              <w:pBdr>
                <w:top w:val="nil"/>
                <w:left w:val="nil"/>
                <w:bottom w:val="nil"/>
                <w:right w:val="nil"/>
                <w:between w:val="nil"/>
              </w:pBdr>
              <w:spacing w:line="242" w:lineRule="auto"/>
              <w:ind w:left="106" w:right="203"/>
              <w:rPr>
                <w:color w:val="000000"/>
                <w:sz w:val="20"/>
                <w:szCs w:val="20"/>
              </w:rPr>
            </w:pPr>
            <w:r>
              <w:rPr>
                <w:color w:val="000000"/>
                <w:sz w:val="20"/>
                <w:szCs w:val="20"/>
              </w:rPr>
              <w:t>1. Форма спостереження за освітнім середо- вищем (пит.1-8 п.1.1.1.1)</w:t>
            </w:r>
          </w:p>
          <w:p w:rsidR="00741797" w:rsidRDefault="006E5F36">
            <w:pPr>
              <w:pBdr>
                <w:top w:val="nil"/>
                <w:left w:val="nil"/>
                <w:bottom w:val="nil"/>
                <w:right w:val="nil"/>
                <w:between w:val="nil"/>
              </w:pBdr>
              <w:spacing w:line="225" w:lineRule="auto"/>
              <w:ind w:left="106"/>
              <w:rPr>
                <w:color w:val="000000"/>
                <w:sz w:val="20"/>
                <w:szCs w:val="20"/>
              </w:rPr>
            </w:pPr>
            <w:r>
              <w:rPr>
                <w:color w:val="000000"/>
                <w:sz w:val="20"/>
                <w:szCs w:val="20"/>
              </w:rPr>
              <w:t>2.</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610"/>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05"/>
              <w:rPr>
                <w:color w:val="000000"/>
                <w:sz w:val="20"/>
                <w:szCs w:val="20"/>
              </w:rPr>
            </w:pPr>
            <w:r>
              <w:rPr>
                <w:color w:val="000000"/>
                <w:sz w:val="20"/>
                <w:szCs w:val="20"/>
              </w:rPr>
              <w:t>1.1.1.2. У закладі освіти забез- печується комфортний по- вітряно-тепловий режим, на- лежне освітлення, прибирання приміщень, облаштування та</w:t>
            </w:r>
          </w:p>
          <w:p w:rsidR="00741797" w:rsidRDefault="006E5F36">
            <w:pPr>
              <w:pBdr>
                <w:top w:val="nil"/>
                <w:left w:val="nil"/>
                <w:bottom w:val="nil"/>
                <w:right w:val="nil"/>
                <w:between w:val="nil"/>
              </w:pBdr>
              <w:spacing w:line="228" w:lineRule="auto"/>
              <w:ind w:left="106" w:right="370"/>
              <w:rPr>
                <w:color w:val="000000"/>
                <w:sz w:val="20"/>
                <w:szCs w:val="20"/>
              </w:rPr>
            </w:pPr>
            <w:r>
              <w:rPr>
                <w:color w:val="000000"/>
                <w:sz w:val="20"/>
                <w:szCs w:val="20"/>
              </w:rPr>
              <w:t>утримання туалетів, дотри- мання питного режиму</w:t>
            </w:r>
          </w:p>
        </w:tc>
        <w:tc>
          <w:tcPr>
            <w:tcW w:w="1985" w:type="dxa"/>
          </w:tcPr>
          <w:p w:rsidR="00741797" w:rsidRDefault="006E5F36">
            <w:pPr>
              <w:pBdr>
                <w:top w:val="nil"/>
                <w:left w:val="nil"/>
                <w:bottom w:val="nil"/>
                <w:right w:val="nil"/>
                <w:between w:val="nil"/>
              </w:pBdr>
              <w:spacing w:line="242" w:lineRule="auto"/>
              <w:ind w:left="106" w:right="234"/>
              <w:rPr>
                <w:color w:val="000000"/>
                <w:sz w:val="20"/>
                <w:szCs w:val="20"/>
              </w:rPr>
            </w:pPr>
            <w:r>
              <w:rPr>
                <w:color w:val="000000"/>
                <w:sz w:val="20"/>
                <w:szCs w:val="20"/>
              </w:rPr>
              <w:t>1.1.1.2. Спостере- ження, опитування</w:t>
            </w:r>
          </w:p>
        </w:tc>
        <w:tc>
          <w:tcPr>
            <w:tcW w:w="4113" w:type="dxa"/>
          </w:tcPr>
          <w:p w:rsidR="00741797" w:rsidRDefault="006E5F36">
            <w:pPr>
              <w:numPr>
                <w:ilvl w:val="0"/>
                <w:numId w:val="94"/>
              </w:numPr>
              <w:pBdr>
                <w:top w:val="nil"/>
                <w:left w:val="nil"/>
                <w:bottom w:val="nil"/>
                <w:right w:val="nil"/>
                <w:between w:val="nil"/>
              </w:pBdr>
              <w:tabs>
                <w:tab w:val="left" w:pos="310"/>
              </w:tabs>
              <w:spacing w:line="242" w:lineRule="auto"/>
              <w:ind w:right="223" w:firstLine="0"/>
              <w:rPr>
                <w:color w:val="000000"/>
                <w:sz w:val="20"/>
                <w:szCs w:val="20"/>
              </w:rPr>
            </w:pPr>
            <w:r>
              <w:rPr>
                <w:color w:val="000000"/>
                <w:sz w:val="20"/>
                <w:szCs w:val="20"/>
              </w:rPr>
              <w:t>Форма спостереження за освітнім середо- вищем (п.1.1.1.2)</w:t>
            </w:r>
          </w:p>
          <w:p w:rsidR="00741797" w:rsidRDefault="006E5F36">
            <w:pPr>
              <w:numPr>
                <w:ilvl w:val="0"/>
                <w:numId w:val="94"/>
              </w:numPr>
              <w:pBdr>
                <w:top w:val="nil"/>
                <w:left w:val="nil"/>
                <w:bottom w:val="nil"/>
                <w:right w:val="nil"/>
                <w:between w:val="nil"/>
              </w:pBdr>
              <w:tabs>
                <w:tab w:val="left" w:pos="310"/>
              </w:tabs>
              <w:spacing w:line="225" w:lineRule="auto"/>
              <w:ind w:left="309"/>
              <w:rPr>
                <w:color w:val="000000"/>
                <w:sz w:val="20"/>
                <w:szCs w:val="20"/>
              </w:rPr>
            </w:pPr>
            <w:r>
              <w:rPr>
                <w:color w:val="000000"/>
                <w:sz w:val="20"/>
                <w:szCs w:val="20"/>
              </w:rPr>
              <w:t>Анкета для учнів (п.5)</w:t>
            </w:r>
          </w:p>
          <w:p w:rsidR="00741797" w:rsidRDefault="006E5F36">
            <w:pPr>
              <w:numPr>
                <w:ilvl w:val="0"/>
                <w:numId w:val="94"/>
              </w:numPr>
              <w:pBdr>
                <w:top w:val="nil"/>
                <w:left w:val="nil"/>
                <w:bottom w:val="nil"/>
                <w:right w:val="nil"/>
                <w:between w:val="nil"/>
              </w:pBdr>
              <w:tabs>
                <w:tab w:val="left" w:pos="310"/>
              </w:tabs>
              <w:ind w:left="309"/>
              <w:rPr>
                <w:color w:val="000000"/>
                <w:sz w:val="20"/>
                <w:szCs w:val="20"/>
              </w:rPr>
            </w:pPr>
            <w:r>
              <w:rPr>
                <w:color w:val="000000"/>
                <w:sz w:val="20"/>
                <w:szCs w:val="20"/>
              </w:rPr>
              <w:t>Анкета для батьків (п.10)</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838"/>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27"/>
              <w:rPr>
                <w:color w:val="000000"/>
                <w:sz w:val="20"/>
                <w:szCs w:val="20"/>
              </w:rPr>
            </w:pPr>
            <w:r>
              <w:rPr>
                <w:color w:val="000000"/>
                <w:sz w:val="20"/>
                <w:szCs w:val="20"/>
              </w:rPr>
              <w:t>1.1.1.3. У закладі освіти забез- печується раціональне вико- ристання приміщень і ком- плектування класів (з урахуванням чисельності здо- бувачів освіти, їх особливих освітніх потреб, площі</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приміщень)</w:t>
            </w:r>
          </w:p>
        </w:tc>
        <w:tc>
          <w:tcPr>
            <w:tcW w:w="1985" w:type="dxa"/>
          </w:tcPr>
          <w:p w:rsidR="00741797" w:rsidRDefault="006E5F36">
            <w:pPr>
              <w:pBdr>
                <w:top w:val="nil"/>
                <w:left w:val="nil"/>
                <w:bottom w:val="nil"/>
                <w:right w:val="nil"/>
                <w:between w:val="nil"/>
              </w:pBdr>
              <w:ind w:left="106" w:right="206"/>
              <w:rPr>
                <w:color w:val="000000"/>
                <w:sz w:val="20"/>
                <w:szCs w:val="20"/>
              </w:rPr>
            </w:pPr>
            <w:r>
              <w:rPr>
                <w:color w:val="000000"/>
                <w:sz w:val="20"/>
                <w:szCs w:val="20"/>
              </w:rPr>
              <w:t>1.1.1.3. Вивчення документації, спо- стереження, опиту- вання</w:t>
            </w:r>
          </w:p>
        </w:tc>
        <w:tc>
          <w:tcPr>
            <w:tcW w:w="4113" w:type="dxa"/>
          </w:tcPr>
          <w:p w:rsidR="00741797" w:rsidRDefault="006E5F36">
            <w:pPr>
              <w:numPr>
                <w:ilvl w:val="0"/>
                <w:numId w:val="91"/>
              </w:numPr>
              <w:pBdr>
                <w:top w:val="nil"/>
                <w:left w:val="nil"/>
                <w:bottom w:val="nil"/>
                <w:right w:val="nil"/>
                <w:between w:val="nil"/>
              </w:pBdr>
              <w:tabs>
                <w:tab w:val="left" w:pos="310"/>
              </w:tabs>
              <w:ind w:right="124" w:firstLine="0"/>
              <w:rPr>
                <w:color w:val="000000"/>
                <w:sz w:val="20"/>
                <w:szCs w:val="20"/>
              </w:rPr>
            </w:pPr>
            <w:r>
              <w:rPr>
                <w:color w:val="000000"/>
                <w:sz w:val="20"/>
                <w:szCs w:val="20"/>
              </w:rPr>
              <w:t>Вивчення документації (Освітня програма (профілі, предмети), Розклад навчальних за- нять (розподіл на групи, відповідність освіт- ній програмі), Звіт ЗНЗ-1 (площа орендова- них приміщень, наявність кабінетів), Журнал реєстрації наказів, накази, класні журнали)</w:t>
            </w:r>
          </w:p>
          <w:p w:rsidR="00741797" w:rsidRDefault="006E5F36">
            <w:pPr>
              <w:numPr>
                <w:ilvl w:val="0"/>
                <w:numId w:val="91"/>
              </w:numPr>
              <w:pBdr>
                <w:top w:val="nil"/>
                <w:left w:val="nil"/>
                <w:bottom w:val="nil"/>
                <w:right w:val="nil"/>
                <w:between w:val="nil"/>
              </w:pBdr>
              <w:tabs>
                <w:tab w:val="left" w:pos="310"/>
              </w:tabs>
              <w:spacing w:line="232" w:lineRule="auto"/>
              <w:ind w:right="223" w:firstLine="0"/>
              <w:rPr>
                <w:color w:val="000000"/>
                <w:sz w:val="20"/>
                <w:szCs w:val="20"/>
              </w:rPr>
            </w:pPr>
            <w:r>
              <w:rPr>
                <w:color w:val="000000"/>
                <w:sz w:val="20"/>
                <w:szCs w:val="20"/>
              </w:rPr>
              <w:t>Форма спостереження за освітнім середо- вищем (п.1.1.1.3)</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footerReference w:type="default" r:id="rId9"/>
          <w:pgSz w:w="16840" w:h="11910" w:orient="landscape"/>
          <w:pgMar w:top="104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6"/>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1382"/>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222"/>
              <w:rPr>
                <w:color w:val="000000"/>
                <w:sz w:val="20"/>
                <w:szCs w:val="20"/>
              </w:rPr>
            </w:pPr>
            <w:r>
              <w:rPr>
                <w:color w:val="000000"/>
                <w:sz w:val="20"/>
                <w:szCs w:val="20"/>
              </w:rPr>
              <w:t>1.1.1.4. У закладі освіти є ро- бочі (персональні робочі) місця для педагогічних працівників та облаштовані місця відпочинку для учас-</w:t>
            </w:r>
          </w:p>
          <w:p w:rsidR="00741797" w:rsidRDefault="006E5F36">
            <w:pPr>
              <w:pBdr>
                <w:top w:val="nil"/>
                <w:left w:val="nil"/>
                <w:bottom w:val="nil"/>
                <w:right w:val="nil"/>
                <w:between w:val="nil"/>
              </w:pBdr>
              <w:spacing w:line="216" w:lineRule="auto"/>
              <w:ind w:left="106"/>
              <w:rPr>
                <w:color w:val="000000"/>
                <w:sz w:val="20"/>
                <w:szCs w:val="20"/>
              </w:rPr>
            </w:pPr>
            <w:r>
              <w:rPr>
                <w:color w:val="000000"/>
                <w:sz w:val="20"/>
                <w:szCs w:val="20"/>
              </w:rPr>
              <w:t>ників освітнього процесу</w:t>
            </w:r>
          </w:p>
        </w:tc>
        <w:tc>
          <w:tcPr>
            <w:tcW w:w="1985" w:type="dxa"/>
          </w:tcPr>
          <w:p w:rsidR="00741797" w:rsidRDefault="006E5F36">
            <w:pPr>
              <w:pBdr>
                <w:top w:val="nil"/>
                <w:left w:val="nil"/>
                <w:bottom w:val="nil"/>
                <w:right w:val="nil"/>
                <w:between w:val="nil"/>
              </w:pBdr>
              <w:spacing w:line="237" w:lineRule="auto"/>
              <w:ind w:left="106" w:right="234"/>
              <w:rPr>
                <w:color w:val="000000"/>
                <w:sz w:val="20"/>
                <w:szCs w:val="20"/>
              </w:rPr>
            </w:pPr>
            <w:r>
              <w:rPr>
                <w:color w:val="000000"/>
                <w:sz w:val="20"/>
                <w:szCs w:val="20"/>
              </w:rPr>
              <w:t>1.1.1.4. Спостере- ження, опитування</w:t>
            </w:r>
          </w:p>
        </w:tc>
        <w:tc>
          <w:tcPr>
            <w:tcW w:w="4113" w:type="dxa"/>
          </w:tcPr>
          <w:p w:rsidR="00741797" w:rsidRDefault="006E5F36">
            <w:pPr>
              <w:numPr>
                <w:ilvl w:val="0"/>
                <w:numId w:val="92"/>
              </w:numPr>
              <w:pBdr>
                <w:top w:val="nil"/>
                <w:left w:val="nil"/>
                <w:bottom w:val="nil"/>
                <w:right w:val="nil"/>
                <w:between w:val="nil"/>
              </w:pBdr>
              <w:tabs>
                <w:tab w:val="left" w:pos="310"/>
              </w:tabs>
              <w:spacing w:line="237" w:lineRule="auto"/>
              <w:ind w:right="223" w:firstLine="0"/>
              <w:rPr>
                <w:color w:val="000000"/>
                <w:sz w:val="20"/>
                <w:szCs w:val="20"/>
              </w:rPr>
            </w:pPr>
            <w:r>
              <w:rPr>
                <w:color w:val="000000"/>
                <w:sz w:val="20"/>
                <w:szCs w:val="20"/>
              </w:rPr>
              <w:t>Форма спостереження за освітнім середо- вищем (п.1.1.1.4)</w:t>
            </w:r>
          </w:p>
          <w:p w:rsidR="00741797" w:rsidRDefault="006E5F36">
            <w:pPr>
              <w:numPr>
                <w:ilvl w:val="0"/>
                <w:numId w:val="92"/>
              </w:numPr>
              <w:pBdr>
                <w:top w:val="nil"/>
                <w:left w:val="nil"/>
                <w:bottom w:val="nil"/>
                <w:right w:val="nil"/>
                <w:between w:val="nil"/>
              </w:pBdr>
              <w:tabs>
                <w:tab w:val="left" w:pos="310"/>
              </w:tabs>
              <w:spacing w:before="1"/>
              <w:ind w:right="612" w:firstLine="0"/>
              <w:rPr>
                <w:color w:val="000000"/>
                <w:sz w:val="20"/>
                <w:szCs w:val="20"/>
              </w:rPr>
            </w:pPr>
            <w:r>
              <w:rPr>
                <w:color w:val="000000"/>
                <w:sz w:val="20"/>
                <w:szCs w:val="20"/>
              </w:rPr>
              <w:t>Анкета для педагогічних працівників (п.15)</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610"/>
        </w:trPr>
        <w:tc>
          <w:tcPr>
            <w:tcW w:w="2377" w:type="dxa"/>
          </w:tcPr>
          <w:p w:rsidR="00741797" w:rsidRDefault="006E5F36">
            <w:pPr>
              <w:pBdr>
                <w:top w:val="nil"/>
                <w:left w:val="nil"/>
                <w:bottom w:val="nil"/>
                <w:right w:val="nil"/>
                <w:between w:val="nil"/>
              </w:pBdr>
              <w:ind w:left="107" w:right="95"/>
              <w:rPr>
                <w:color w:val="000000"/>
                <w:sz w:val="20"/>
                <w:szCs w:val="20"/>
              </w:rPr>
            </w:pPr>
            <w:r>
              <w:rPr>
                <w:color w:val="000000"/>
                <w:sz w:val="20"/>
                <w:szCs w:val="20"/>
              </w:rPr>
              <w:t>1.1.2. Заклад освіти за- безпечений навчальними та іншими приміщен-</w:t>
            </w:r>
          </w:p>
          <w:p w:rsidR="00741797" w:rsidRDefault="006E5F36">
            <w:pPr>
              <w:pBdr>
                <w:top w:val="nil"/>
                <w:left w:val="nil"/>
                <w:bottom w:val="nil"/>
                <w:right w:val="nil"/>
                <w:between w:val="nil"/>
              </w:pBdr>
              <w:ind w:left="107" w:right="251"/>
              <w:rPr>
                <w:color w:val="000000"/>
                <w:sz w:val="20"/>
                <w:szCs w:val="20"/>
              </w:rPr>
            </w:pPr>
            <w:r>
              <w:rPr>
                <w:color w:val="000000"/>
                <w:sz w:val="20"/>
                <w:szCs w:val="20"/>
              </w:rPr>
              <w:t>нями з відповідним обладнанням, що необ- хідні для реалізації</w:t>
            </w:r>
          </w:p>
          <w:p w:rsidR="00741797" w:rsidRDefault="006E5F36">
            <w:pPr>
              <w:pBdr>
                <w:top w:val="nil"/>
                <w:left w:val="nil"/>
                <w:bottom w:val="nil"/>
                <w:right w:val="nil"/>
                <w:between w:val="nil"/>
              </w:pBdr>
              <w:spacing w:line="216" w:lineRule="auto"/>
              <w:ind w:left="107"/>
              <w:rPr>
                <w:color w:val="000000"/>
                <w:sz w:val="20"/>
                <w:szCs w:val="20"/>
              </w:rPr>
            </w:pPr>
            <w:r>
              <w:rPr>
                <w:color w:val="000000"/>
                <w:sz w:val="20"/>
                <w:szCs w:val="20"/>
              </w:rPr>
              <w:t>освітньої програми</w:t>
            </w:r>
          </w:p>
        </w:tc>
        <w:tc>
          <w:tcPr>
            <w:tcW w:w="2837" w:type="dxa"/>
          </w:tcPr>
          <w:p w:rsidR="00741797" w:rsidRDefault="006E5F36">
            <w:pPr>
              <w:pBdr>
                <w:top w:val="nil"/>
                <w:left w:val="nil"/>
                <w:bottom w:val="nil"/>
                <w:right w:val="nil"/>
                <w:between w:val="nil"/>
              </w:pBdr>
              <w:ind w:left="106" w:right="101"/>
              <w:rPr>
                <w:color w:val="000000"/>
                <w:sz w:val="20"/>
                <w:szCs w:val="20"/>
              </w:rPr>
            </w:pPr>
            <w:r>
              <w:rPr>
                <w:color w:val="000000"/>
                <w:sz w:val="20"/>
                <w:szCs w:val="20"/>
              </w:rPr>
              <w:t>1.1.2.1. У закладі освіти є приміщення, необхідні для ре- алізації освітньої програми та забезпечення освітнього про- цесу</w:t>
            </w:r>
          </w:p>
        </w:tc>
        <w:tc>
          <w:tcPr>
            <w:tcW w:w="1985" w:type="dxa"/>
          </w:tcPr>
          <w:p w:rsidR="00741797" w:rsidRDefault="006E5F36">
            <w:pPr>
              <w:pBdr>
                <w:top w:val="nil"/>
                <w:left w:val="nil"/>
                <w:bottom w:val="nil"/>
                <w:right w:val="nil"/>
                <w:between w:val="nil"/>
              </w:pBdr>
              <w:ind w:left="106" w:right="106"/>
              <w:rPr>
                <w:color w:val="000000"/>
                <w:sz w:val="20"/>
                <w:szCs w:val="20"/>
              </w:rPr>
            </w:pPr>
            <w:r>
              <w:rPr>
                <w:color w:val="000000"/>
                <w:sz w:val="20"/>
                <w:szCs w:val="20"/>
              </w:rPr>
              <w:t>1.1.2.1. Спостере- ження, вивчення до- кументації, опиту- вання</w:t>
            </w:r>
          </w:p>
        </w:tc>
        <w:tc>
          <w:tcPr>
            <w:tcW w:w="4113" w:type="dxa"/>
          </w:tcPr>
          <w:p w:rsidR="00741797" w:rsidRDefault="006E5F36">
            <w:pPr>
              <w:numPr>
                <w:ilvl w:val="0"/>
                <w:numId w:val="102"/>
              </w:numPr>
              <w:pBdr>
                <w:top w:val="nil"/>
                <w:left w:val="nil"/>
                <w:bottom w:val="nil"/>
                <w:right w:val="nil"/>
                <w:between w:val="nil"/>
              </w:pBdr>
              <w:tabs>
                <w:tab w:val="left" w:pos="310"/>
              </w:tabs>
              <w:spacing w:line="242" w:lineRule="auto"/>
              <w:ind w:right="220" w:firstLine="0"/>
              <w:rPr>
                <w:color w:val="000000"/>
                <w:sz w:val="20"/>
                <w:szCs w:val="20"/>
              </w:rPr>
            </w:pPr>
            <w:r>
              <w:rPr>
                <w:color w:val="000000"/>
                <w:sz w:val="20"/>
                <w:szCs w:val="20"/>
              </w:rPr>
              <w:t>Форма спостереження за освітнім середо- вищем (п.1.1.2.1)</w:t>
            </w:r>
          </w:p>
          <w:p w:rsidR="00741797" w:rsidRDefault="006E5F36">
            <w:pPr>
              <w:numPr>
                <w:ilvl w:val="0"/>
                <w:numId w:val="102"/>
              </w:numPr>
              <w:pBdr>
                <w:top w:val="nil"/>
                <w:left w:val="nil"/>
                <w:bottom w:val="nil"/>
                <w:right w:val="nil"/>
                <w:between w:val="nil"/>
              </w:pBdr>
              <w:tabs>
                <w:tab w:val="left" w:pos="310"/>
              </w:tabs>
              <w:spacing w:line="242" w:lineRule="auto"/>
              <w:ind w:right="217" w:firstLine="0"/>
              <w:rPr>
                <w:color w:val="000000"/>
                <w:sz w:val="20"/>
                <w:szCs w:val="20"/>
              </w:rPr>
            </w:pPr>
            <w:r>
              <w:rPr>
                <w:color w:val="000000"/>
                <w:sz w:val="20"/>
                <w:szCs w:val="20"/>
              </w:rPr>
              <w:t>Вивчення документації (накази, Звіт ЗНЗ- 1)</w:t>
            </w:r>
          </w:p>
          <w:p w:rsidR="00741797" w:rsidRDefault="006E5F36">
            <w:pPr>
              <w:numPr>
                <w:ilvl w:val="0"/>
                <w:numId w:val="102"/>
              </w:numPr>
              <w:pBdr>
                <w:top w:val="nil"/>
                <w:left w:val="nil"/>
                <w:bottom w:val="nil"/>
                <w:right w:val="nil"/>
                <w:between w:val="nil"/>
              </w:pBdr>
              <w:tabs>
                <w:tab w:val="left" w:pos="310"/>
              </w:tabs>
              <w:spacing w:line="225" w:lineRule="auto"/>
              <w:ind w:left="309"/>
              <w:rPr>
                <w:color w:val="000000"/>
                <w:sz w:val="20"/>
                <w:szCs w:val="20"/>
              </w:rPr>
            </w:pPr>
            <w:r>
              <w:rPr>
                <w:color w:val="000000"/>
                <w:sz w:val="20"/>
                <w:szCs w:val="20"/>
              </w:rPr>
              <w:t>Анкета для учнів (п.8)</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530"/>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44"/>
              <w:rPr>
                <w:color w:val="000000"/>
                <w:sz w:val="20"/>
                <w:szCs w:val="20"/>
              </w:rPr>
            </w:pPr>
            <w:r>
              <w:rPr>
                <w:color w:val="000000"/>
                <w:sz w:val="20"/>
                <w:szCs w:val="20"/>
              </w:rPr>
              <w:t>1.1.2.2. Частка навчальних кабінетів початкових класів, фізики, хімії, біології, інфор- матики, майстерень/кабінетів трудового навчання (обслуго- вуючої праці), спортивної та актової зал, інших кабінетів, які обладнані засобами нав- чання відповідно до вимог за-</w:t>
            </w:r>
          </w:p>
          <w:p w:rsidR="00741797" w:rsidRDefault="006E5F36">
            <w:pPr>
              <w:pBdr>
                <w:top w:val="nil"/>
                <w:left w:val="nil"/>
                <w:bottom w:val="nil"/>
                <w:right w:val="nil"/>
                <w:between w:val="nil"/>
              </w:pBdr>
              <w:spacing w:line="228" w:lineRule="auto"/>
              <w:ind w:left="106" w:right="172"/>
              <w:rPr>
                <w:color w:val="000000"/>
                <w:sz w:val="20"/>
                <w:szCs w:val="20"/>
              </w:rPr>
            </w:pPr>
            <w:r>
              <w:rPr>
                <w:color w:val="000000"/>
                <w:sz w:val="20"/>
                <w:szCs w:val="20"/>
              </w:rPr>
              <w:t>конодавства та освітньої про- грами</w:t>
            </w:r>
          </w:p>
        </w:tc>
        <w:tc>
          <w:tcPr>
            <w:tcW w:w="1985" w:type="dxa"/>
          </w:tcPr>
          <w:p w:rsidR="00741797" w:rsidRDefault="006E5F36">
            <w:pPr>
              <w:pBdr>
                <w:top w:val="nil"/>
                <w:left w:val="nil"/>
                <w:bottom w:val="nil"/>
                <w:right w:val="nil"/>
                <w:between w:val="nil"/>
              </w:pBdr>
              <w:ind w:left="106" w:right="106"/>
              <w:rPr>
                <w:color w:val="000000"/>
                <w:sz w:val="20"/>
                <w:szCs w:val="20"/>
              </w:rPr>
            </w:pPr>
            <w:r>
              <w:rPr>
                <w:color w:val="000000"/>
                <w:sz w:val="20"/>
                <w:szCs w:val="20"/>
              </w:rPr>
              <w:t>1.1.2.2. Спостере- ження, вивчення до- кументації, опиту- вання</w:t>
            </w:r>
          </w:p>
        </w:tc>
        <w:tc>
          <w:tcPr>
            <w:tcW w:w="4113" w:type="dxa"/>
          </w:tcPr>
          <w:p w:rsidR="00741797" w:rsidRDefault="006E5F36">
            <w:pPr>
              <w:numPr>
                <w:ilvl w:val="0"/>
                <w:numId w:val="103"/>
              </w:numPr>
              <w:pBdr>
                <w:top w:val="nil"/>
                <w:left w:val="nil"/>
                <w:bottom w:val="nil"/>
                <w:right w:val="nil"/>
                <w:between w:val="nil"/>
              </w:pBdr>
              <w:tabs>
                <w:tab w:val="left" w:pos="310"/>
              </w:tabs>
              <w:spacing w:line="242" w:lineRule="auto"/>
              <w:ind w:right="223" w:firstLine="0"/>
              <w:rPr>
                <w:color w:val="000000"/>
                <w:sz w:val="20"/>
                <w:szCs w:val="20"/>
              </w:rPr>
            </w:pPr>
            <w:r>
              <w:rPr>
                <w:color w:val="000000"/>
                <w:sz w:val="20"/>
                <w:szCs w:val="20"/>
              </w:rPr>
              <w:t>Форма спостереження за освітнім середо- вищем (п.1.1.2.2)</w:t>
            </w:r>
          </w:p>
          <w:p w:rsidR="00741797" w:rsidRDefault="006E5F36">
            <w:pPr>
              <w:numPr>
                <w:ilvl w:val="0"/>
                <w:numId w:val="103"/>
              </w:numPr>
              <w:pBdr>
                <w:top w:val="nil"/>
                <w:left w:val="nil"/>
                <w:bottom w:val="nil"/>
                <w:right w:val="nil"/>
                <w:between w:val="nil"/>
              </w:pBdr>
              <w:tabs>
                <w:tab w:val="left" w:pos="310"/>
              </w:tabs>
              <w:spacing w:line="225" w:lineRule="auto"/>
              <w:ind w:left="309"/>
              <w:rPr>
                <w:color w:val="000000"/>
                <w:sz w:val="20"/>
                <w:szCs w:val="20"/>
              </w:rPr>
            </w:pPr>
            <w:r>
              <w:rPr>
                <w:color w:val="000000"/>
                <w:sz w:val="20"/>
                <w:szCs w:val="20"/>
              </w:rPr>
              <w:t>Вивчення документації (Звіт ЗНЗ-1)</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170"/>
        </w:trPr>
        <w:tc>
          <w:tcPr>
            <w:tcW w:w="2377" w:type="dxa"/>
          </w:tcPr>
          <w:p w:rsidR="00741797" w:rsidRDefault="006E5F36">
            <w:pPr>
              <w:pBdr>
                <w:top w:val="nil"/>
                <w:left w:val="nil"/>
                <w:bottom w:val="nil"/>
                <w:right w:val="nil"/>
                <w:between w:val="nil"/>
              </w:pBdr>
              <w:ind w:left="107" w:right="106"/>
              <w:rPr>
                <w:color w:val="000000"/>
                <w:sz w:val="20"/>
                <w:szCs w:val="20"/>
              </w:rPr>
            </w:pPr>
            <w:r>
              <w:rPr>
                <w:color w:val="000000"/>
                <w:sz w:val="20"/>
                <w:szCs w:val="20"/>
              </w:rPr>
              <w:t>1.1.3. Здобувачі освіти та працівники закладу освіти обізнані з вимо- гами охорони праці, без- пеки життєдіяльності, пожежної безпеки, пра- вилами поведінки в умо- вах надзвичайних ситу- ацій і дотримуються їх</w:t>
            </w:r>
          </w:p>
        </w:tc>
        <w:tc>
          <w:tcPr>
            <w:tcW w:w="2837" w:type="dxa"/>
          </w:tcPr>
          <w:p w:rsidR="00741797" w:rsidRDefault="006E5F36">
            <w:pPr>
              <w:pBdr>
                <w:top w:val="nil"/>
                <w:left w:val="nil"/>
                <w:bottom w:val="nil"/>
                <w:right w:val="nil"/>
                <w:between w:val="nil"/>
              </w:pBdr>
              <w:ind w:left="106" w:right="176"/>
              <w:rPr>
                <w:color w:val="000000"/>
                <w:sz w:val="20"/>
                <w:szCs w:val="20"/>
              </w:rPr>
            </w:pPr>
            <w:r>
              <w:rPr>
                <w:color w:val="000000"/>
                <w:sz w:val="20"/>
                <w:szCs w:val="20"/>
              </w:rPr>
              <w:t>1.1.3.1. У закладі освіти про- водяться навчання/інструк- тажі з охорони праці, безпеки життєдіяльності, пожежної безпеки, правил поведінки в умовах надзвичайних ситу- ацій</w:t>
            </w:r>
          </w:p>
        </w:tc>
        <w:tc>
          <w:tcPr>
            <w:tcW w:w="1985" w:type="dxa"/>
          </w:tcPr>
          <w:p w:rsidR="00741797" w:rsidRDefault="006E5F36">
            <w:pPr>
              <w:pBdr>
                <w:top w:val="nil"/>
                <w:left w:val="nil"/>
                <w:bottom w:val="nil"/>
                <w:right w:val="nil"/>
                <w:between w:val="nil"/>
              </w:pBdr>
              <w:ind w:left="106" w:right="252"/>
              <w:rPr>
                <w:color w:val="000000"/>
                <w:sz w:val="20"/>
                <w:szCs w:val="20"/>
              </w:rPr>
            </w:pPr>
            <w:r>
              <w:rPr>
                <w:color w:val="000000"/>
                <w:sz w:val="20"/>
                <w:szCs w:val="20"/>
              </w:rPr>
              <w:t>1.1.3.1. Вивчення документації, опи- тування</w:t>
            </w:r>
          </w:p>
        </w:tc>
        <w:tc>
          <w:tcPr>
            <w:tcW w:w="4113" w:type="dxa"/>
          </w:tcPr>
          <w:p w:rsidR="00741797" w:rsidRDefault="006E5F36">
            <w:pPr>
              <w:numPr>
                <w:ilvl w:val="0"/>
                <w:numId w:val="100"/>
              </w:numPr>
              <w:pBdr>
                <w:top w:val="nil"/>
                <w:left w:val="nil"/>
                <w:bottom w:val="nil"/>
                <w:right w:val="nil"/>
                <w:between w:val="nil"/>
              </w:pBdr>
              <w:tabs>
                <w:tab w:val="left" w:pos="310"/>
              </w:tabs>
              <w:ind w:right="180" w:firstLine="0"/>
              <w:jc w:val="both"/>
              <w:rPr>
                <w:color w:val="000000"/>
                <w:sz w:val="20"/>
                <w:szCs w:val="20"/>
              </w:rPr>
            </w:pPr>
            <w:r>
              <w:rPr>
                <w:color w:val="000000"/>
                <w:sz w:val="20"/>
                <w:szCs w:val="20"/>
              </w:rPr>
              <w:t>Вивчення документації (накази, матеріали з охорони праці в закладі, Журнали інструк- тажів з ОП, Журнали інструктажів з безпеки життєдіяльності, Матеріали з ЦЗ)</w:t>
            </w:r>
          </w:p>
          <w:p w:rsidR="00741797" w:rsidRDefault="00741797">
            <w:pPr>
              <w:pBdr>
                <w:top w:val="nil"/>
                <w:left w:val="nil"/>
                <w:bottom w:val="nil"/>
                <w:right w:val="nil"/>
                <w:between w:val="nil"/>
              </w:pBdr>
              <w:spacing w:before="8"/>
              <w:rPr>
                <w:b/>
                <w:color w:val="000000"/>
                <w:sz w:val="23"/>
                <w:szCs w:val="23"/>
              </w:rPr>
            </w:pPr>
          </w:p>
          <w:p w:rsidR="00741797" w:rsidRDefault="006E5F36">
            <w:pPr>
              <w:numPr>
                <w:ilvl w:val="0"/>
                <w:numId w:val="100"/>
              </w:numPr>
              <w:pBdr>
                <w:top w:val="nil"/>
                <w:left w:val="nil"/>
                <w:bottom w:val="nil"/>
                <w:right w:val="nil"/>
                <w:between w:val="nil"/>
              </w:pBdr>
              <w:tabs>
                <w:tab w:val="left" w:pos="310"/>
              </w:tabs>
              <w:spacing w:line="242" w:lineRule="auto"/>
              <w:ind w:right="612" w:firstLine="0"/>
              <w:rPr>
                <w:color w:val="000000"/>
                <w:sz w:val="20"/>
                <w:szCs w:val="20"/>
              </w:rPr>
            </w:pPr>
            <w:r>
              <w:rPr>
                <w:color w:val="000000"/>
                <w:sz w:val="20"/>
                <w:szCs w:val="20"/>
              </w:rPr>
              <w:t>Анкета для педагогічних працівників (п.26)</w:t>
            </w:r>
          </w:p>
          <w:p w:rsidR="00741797" w:rsidRDefault="00741797">
            <w:pPr>
              <w:pBdr>
                <w:top w:val="nil"/>
                <w:left w:val="nil"/>
                <w:bottom w:val="nil"/>
                <w:right w:val="nil"/>
                <w:between w:val="nil"/>
              </w:pBdr>
              <w:rPr>
                <w:b/>
                <w:color w:val="000000"/>
                <w:sz w:val="24"/>
                <w:szCs w:val="24"/>
              </w:rPr>
            </w:pPr>
          </w:p>
          <w:p w:rsidR="00741797" w:rsidRDefault="006E5F36">
            <w:pPr>
              <w:numPr>
                <w:ilvl w:val="0"/>
                <w:numId w:val="100"/>
              </w:numPr>
              <w:pBdr>
                <w:top w:val="nil"/>
                <w:left w:val="nil"/>
                <w:bottom w:val="nil"/>
                <w:right w:val="nil"/>
                <w:between w:val="nil"/>
              </w:pBdr>
              <w:tabs>
                <w:tab w:val="left" w:pos="310"/>
              </w:tabs>
              <w:spacing w:line="218" w:lineRule="auto"/>
              <w:ind w:left="309"/>
              <w:rPr>
                <w:color w:val="000000"/>
                <w:sz w:val="20"/>
                <w:szCs w:val="20"/>
              </w:rPr>
            </w:pPr>
            <w:r>
              <w:rPr>
                <w:color w:val="000000"/>
                <w:sz w:val="20"/>
                <w:szCs w:val="20"/>
              </w:rPr>
              <w:t>Анкета для учнів (п.7)</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150"/>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77"/>
              <w:rPr>
                <w:color w:val="000000"/>
                <w:sz w:val="20"/>
                <w:szCs w:val="20"/>
              </w:rPr>
            </w:pPr>
            <w:r>
              <w:rPr>
                <w:color w:val="000000"/>
                <w:sz w:val="20"/>
                <w:szCs w:val="20"/>
              </w:rPr>
              <w:t>1.1.3.2. Учасники освітнього процесу дотримуються вимог щодо охорони праці, безпеки</w:t>
            </w:r>
          </w:p>
          <w:p w:rsidR="00741797" w:rsidRDefault="006E5F36">
            <w:pPr>
              <w:pBdr>
                <w:top w:val="nil"/>
                <w:left w:val="nil"/>
                <w:bottom w:val="nil"/>
                <w:right w:val="nil"/>
                <w:between w:val="nil"/>
              </w:pBdr>
              <w:spacing w:line="228" w:lineRule="auto"/>
              <w:ind w:left="106" w:right="381"/>
              <w:rPr>
                <w:color w:val="000000"/>
                <w:sz w:val="20"/>
                <w:szCs w:val="20"/>
              </w:rPr>
            </w:pPr>
            <w:r>
              <w:rPr>
                <w:color w:val="000000"/>
                <w:sz w:val="20"/>
                <w:szCs w:val="20"/>
              </w:rPr>
              <w:t>життєдіяльності, пожежної безпеки, правил поведінки</w:t>
            </w:r>
          </w:p>
        </w:tc>
        <w:tc>
          <w:tcPr>
            <w:tcW w:w="1985" w:type="dxa"/>
          </w:tcPr>
          <w:p w:rsidR="00741797" w:rsidRDefault="006E5F36">
            <w:pPr>
              <w:pBdr>
                <w:top w:val="nil"/>
                <w:left w:val="nil"/>
                <w:bottom w:val="nil"/>
                <w:right w:val="nil"/>
                <w:between w:val="nil"/>
              </w:pBdr>
              <w:spacing w:line="242" w:lineRule="auto"/>
              <w:ind w:left="106" w:right="338"/>
              <w:rPr>
                <w:color w:val="000000"/>
                <w:sz w:val="20"/>
                <w:szCs w:val="20"/>
              </w:rPr>
            </w:pPr>
            <w:r>
              <w:rPr>
                <w:color w:val="000000"/>
                <w:sz w:val="20"/>
                <w:szCs w:val="20"/>
              </w:rPr>
              <w:t>1.1.3.2. Спостере- ження</w:t>
            </w:r>
          </w:p>
        </w:tc>
        <w:tc>
          <w:tcPr>
            <w:tcW w:w="4113" w:type="dxa"/>
          </w:tcPr>
          <w:p w:rsidR="00741797" w:rsidRDefault="006E5F36">
            <w:pPr>
              <w:numPr>
                <w:ilvl w:val="0"/>
                <w:numId w:val="101"/>
              </w:numPr>
              <w:pBdr>
                <w:top w:val="nil"/>
                <w:left w:val="nil"/>
                <w:bottom w:val="nil"/>
                <w:right w:val="nil"/>
                <w:between w:val="nil"/>
              </w:pBdr>
              <w:tabs>
                <w:tab w:val="left" w:pos="310"/>
              </w:tabs>
              <w:spacing w:line="242" w:lineRule="auto"/>
              <w:ind w:right="223" w:firstLine="0"/>
              <w:rPr>
                <w:color w:val="000000"/>
                <w:sz w:val="20"/>
                <w:szCs w:val="20"/>
              </w:rPr>
            </w:pPr>
            <w:r>
              <w:rPr>
                <w:color w:val="000000"/>
                <w:sz w:val="20"/>
                <w:szCs w:val="20"/>
              </w:rPr>
              <w:t>Форма спостереження за освітнім середо- вищем (п.1.1.3.2)</w:t>
            </w:r>
          </w:p>
          <w:p w:rsidR="00741797" w:rsidRDefault="006E5F36">
            <w:pPr>
              <w:numPr>
                <w:ilvl w:val="0"/>
                <w:numId w:val="101"/>
              </w:numPr>
              <w:pBdr>
                <w:top w:val="nil"/>
                <w:left w:val="nil"/>
                <w:bottom w:val="nil"/>
                <w:right w:val="nil"/>
                <w:between w:val="nil"/>
              </w:pBdr>
              <w:tabs>
                <w:tab w:val="left" w:pos="310"/>
              </w:tabs>
              <w:spacing w:line="225" w:lineRule="auto"/>
              <w:ind w:left="309"/>
              <w:rPr>
                <w:color w:val="000000"/>
                <w:sz w:val="20"/>
                <w:szCs w:val="20"/>
              </w:rPr>
            </w:pPr>
            <w:r>
              <w:rPr>
                <w:color w:val="000000"/>
                <w:sz w:val="20"/>
                <w:szCs w:val="20"/>
              </w:rPr>
              <w:t>Спостереження за навчальним заняттям</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686"/>
        </w:trPr>
        <w:tc>
          <w:tcPr>
            <w:tcW w:w="2377" w:type="dxa"/>
          </w:tcPr>
          <w:p w:rsidR="00741797" w:rsidRDefault="006E5F36">
            <w:pPr>
              <w:pBdr>
                <w:top w:val="nil"/>
                <w:left w:val="nil"/>
                <w:bottom w:val="nil"/>
                <w:right w:val="nil"/>
                <w:between w:val="nil"/>
              </w:pBdr>
              <w:spacing w:line="222" w:lineRule="auto"/>
              <w:ind w:left="107"/>
              <w:rPr>
                <w:color w:val="000000"/>
                <w:sz w:val="20"/>
                <w:szCs w:val="20"/>
              </w:rPr>
            </w:pPr>
            <w:r>
              <w:rPr>
                <w:color w:val="000000"/>
                <w:sz w:val="20"/>
                <w:szCs w:val="20"/>
              </w:rPr>
              <w:t>1.1.4. Працівники</w:t>
            </w:r>
          </w:p>
          <w:p w:rsidR="00741797" w:rsidRDefault="006E5F36">
            <w:pPr>
              <w:pBdr>
                <w:top w:val="nil"/>
                <w:left w:val="nil"/>
                <w:bottom w:val="nil"/>
                <w:right w:val="nil"/>
                <w:between w:val="nil"/>
              </w:pBdr>
              <w:spacing w:line="228" w:lineRule="auto"/>
              <w:ind w:left="107" w:right="116"/>
              <w:rPr>
                <w:color w:val="000000"/>
                <w:sz w:val="20"/>
                <w:szCs w:val="20"/>
              </w:rPr>
            </w:pPr>
            <w:r>
              <w:rPr>
                <w:color w:val="000000"/>
                <w:sz w:val="20"/>
                <w:szCs w:val="20"/>
              </w:rPr>
              <w:t>обізнані з правилами по- ведінки в разі нещасного</w:t>
            </w:r>
          </w:p>
        </w:tc>
        <w:tc>
          <w:tcPr>
            <w:tcW w:w="2837" w:type="dxa"/>
          </w:tcPr>
          <w:p w:rsidR="00741797" w:rsidRDefault="006E5F36">
            <w:pPr>
              <w:pBdr>
                <w:top w:val="nil"/>
                <w:left w:val="nil"/>
                <w:bottom w:val="nil"/>
                <w:right w:val="nil"/>
                <w:between w:val="nil"/>
              </w:pBdr>
              <w:spacing w:line="222" w:lineRule="auto"/>
              <w:ind w:left="106"/>
              <w:rPr>
                <w:color w:val="000000"/>
                <w:sz w:val="20"/>
                <w:szCs w:val="20"/>
              </w:rPr>
            </w:pPr>
            <w:r>
              <w:rPr>
                <w:color w:val="000000"/>
                <w:sz w:val="20"/>
                <w:szCs w:val="20"/>
              </w:rPr>
              <w:t>1.1.4.1. У закладі освіти про-</w:t>
            </w:r>
          </w:p>
          <w:p w:rsidR="00741797" w:rsidRDefault="006E5F36">
            <w:pPr>
              <w:pBdr>
                <w:top w:val="nil"/>
                <w:left w:val="nil"/>
                <w:bottom w:val="nil"/>
                <w:right w:val="nil"/>
                <w:between w:val="nil"/>
              </w:pBdr>
              <w:spacing w:line="228" w:lineRule="auto"/>
              <w:ind w:left="106" w:right="117"/>
              <w:rPr>
                <w:color w:val="000000"/>
                <w:sz w:val="20"/>
                <w:szCs w:val="20"/>
              </w:rPr>
            </w:pPr>
            <w:r>
              <w:rPr>
                <w:color w:val="000000"/>
                <w:sz w:val="20"/>
                <w:szCs w:val="20"/>
              </w:rPr>
              <w:t>водяться навчання/інструк- тажі педагогічних працівників</w:t>
            </w:r>
          </w:p>
        </w:tc>
        <w:tc>
          <w:tcPr>
            <w:tcW w:w="1985" w:type="dxa"/>
          </w:tcPr>
          <w:p w:rsidR="00741797" w:rsidRDefault="006E5F36">
            <w:pPr>
              <w:pBdr>
                <w:top w:val="nil"/>
                <w:left w:val="nil"/>
                <w:bottom w:val="nil"/>
                <w:right w:val="nil"/>
                <w:between w:val="nil"/>
              </w:pBdr>
              <w:spacing w:line="222" w:lineRule="auto"/>
              <w:ind w:left="106"/>
              <w:rPr>
                <w:color w:val="000000"/>
                <w:sz w:val="20"/>
                <w:szCs w:val="20"/>
              </w:rPr>
            </w:pPr>
            <w:r>
              <w:rPr>
                <w:color w:val="000000"/>
                <w:sz w:val="20"/>
                <w:szCs w:val="20"/>
              </w:rPr>
              <w:t>1.1.4.1. Вивчення</w:t>
            </w:r>
          </w:p>
          <w:p w:rsidR="00741797" w:rsidRDefault="006E5F36">
            <w:pPr>
              <w:pBdr>
                <w:top w:val="nil"/>
                <w:left w:val="nil"/>
                <w:bottom w:val="nil"/>
                <w:right w:val="nil"/>
                <w:between w:val="nil"/>
              </w:pBdr>
              <w:spacing w:line="228" w:lineRule="auto"/>
              <w:ind w:left="106" w:right="252"/>
              <w:rPr>
                <w:color w:val="000000"/>
                <w:sz w:val="20"/>
                <w:szCs w:val="20"/>
              </w:rPr>
            </w:pPr>
            <w:r>
              <w:rPr>
                <w:color w:val="000000"/>
                <w:sz w:val="20"/>
                <w:szCs w:val="20"/>
              </w:rPr>
              <w:t>документації, опи- тування</w:t>
            </w:r>
          </w:p>
        </w:tc>
        <w:tc>
          <w:tcPr>
            <w:tcW w:w="4113" w:type="dxa"/>
          </w:tcPr>
          <w:p w:rsidR="00741797" w:rsidRDefault="006E5F36">
            <w:pPr>
              <w:pBdr>
                <w:top w:val="nil"/>
                <w:left w:val="nil"/>
                <w:bottom w:val="nil"/>
                <w:right w:val="nil"/>
                <w:between w:val="nil"/>
              </w:pBdr>
              <w:spacing w:line="222" w:lineRule="auto"/>
              <w:ind w:left="106"/>
              <w:rPr>
                <w:color w:val="000000"/>
                <w:sz w:val="20"/>
                <w:szCs w:val="20"/>
              </w:rPr>
            </w:pPr>
            <w:r>
              <w:rPr>
                <w:color w:val="000000"/>
                <w:sz w:val="20"/>
                <w:szCs w:val="20"/>
              </w:rPr>
              <w:t>1. Вивчення документації (накази, матеріали</w:t>
            </w:r>
          </w:p>
          <w:p w:rsidR="00741797" w:rsidRDefault="006E5F36">
            <w:pPr>
              <w:pBdr>
                <w:top w:val="nil"/>
                <w:left w:val="nil"/>
                <w:bottom w:val="nil"/>
                <w:right w:val="nil"/>
                <w:between w:val="nil"/>
              </w:pBdr>
              <w:spacing w:line="228" w:lineRule="auto"/>
              <w:ind w:left="106" w:right="183"/>
              <w:rPr>
                <w:color w:val="000000"/>
                <w:sz w:val="20"/>
                <w:szCs w:val="20"/>
              </w:rPr>
            </w:pPr>
            <w:r>
              <w:rPr>
                <w:color w:val="000000"/>
                <w:sz w:val="20"/>
                <w:szCs w:val="20"/>
              </w:rPr>
              <w:t>з охорони праці в закладі, Журнали інструк- тажів з ОП, Журнали інструктажів з безпеки</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7"/>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1610"/>
        </w:trPr>
        <w:tc>
          <w:tcPr>
            <w:tcW w:w="2377" w:type="dxa"/>
          </w:tcPr>
          <w:p w:rsidR="00741797" w:rsidRDefault="006E5F36">
            <w:pPr>
              <w:pBdr>
                <w:top w:val="nil"/>
                <w:left w:val="nil"/>
                <w:bottom w:val="nil"/>
                <w:right w:val="nil"/>
                <w:between w:val="nil"/>
              </w:pBdr>
              <w:ind w:left="107" w:right="103"/>
              <w:rPr>
                <w:color w:val="000000"/>
                <w:sz w:val="20"/>
                <w:szCs w:val="20"/>
              </w:rPr>
            </w:pPr>
            <w:r>
              <w:rPr>
                <w:color w:val="000000"/>
                <w:sz w:val="20"/>
                <w:szCs w:val="20"/>
              </w:rPr>
              <w:t>випадку зі здобувачами освіти та працівниками закладу освіти чи рапто- вого погіршення їх стану здоров’я і вживають необхідних заходів у та-</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ких ситуаціях</w:t>
            </w:r>
          </w:p>
        </w:tc>
        <w:tc>
          <w:tcPr>
            <w:tcW w:w="2837" w:type="dxa"/>
          </w:tcPr>
          <w:p w:rsidR="00741797" w:rsidRDefault="006E5F36">
            <w:pPr>
              <w:pBdr>
                <w:top w:val="nil"/>
                <w:left w:val="nil"/>
                <w:bottom w:val="nil"/>
                <w:right w:val="nil"/>
                <w:between w:val="nil"/>
              </w:pBdr>
              <w:ind w:left="106" w:right="197"/>
              <w:rPr>
                <w:color w:val="000000"/>
                <w:sz w:val="20"/>
                <w:szCs w:val="20"/>
              </w:rPr>
            </w:pPr>
            <w:r>
              <w:rPr>
                <w:color w:val="000000"/>
                <w:sz w:val="20"/>
                <w:szCs w:val="20"/>
              </w:rPr>
              <w:t>з питань надання домедичної допомоги, реагування на випадки травмування або по- гіршення самопочуття здобу- вачів освіти та працівників під час освітнього процесу</w:t>
            </w:r>
          </w:p>
        </w:tc>
        <w:tc>
          <w:tcPr>
            <w:tcW w:w="1985" w:type="dxa"/>
          </w:tcPr>
          <w:p w:rsidR="00741797" w:rsidRDefault="00741797">
            <w:pPr>
              <w:pBdr>
                <w:top w:val="nil"/>
                <w:left w:val="nil"/>
                <w:bottom w:val="nil"/>
                <w:right w:val="nil"/>
                <w:between w:val="nil"/>
              </w:pBdr>
              <w:rPr>
                <w:color w:val="000000"/>
                <w:sz w:val="20"/>
                <w:szCs w:val="20"/>
              </w:rPr>
            </w:pPr>
          </w:p>
        </w:tc>
        <w:tc>
          <w:tcPr>
            <w:tcW w:w="4113" w:type="dxa"/>
          </w:tcPr>
          <w:p w:rsidR="00741797" w:rsidRDefault="006E5F36">
            <w:pPr>
              <w:pBdr>
                <w:top w:val="nil"/>
                <w:left w:val="nil"/>
                <w:bottom w:val="nil"/>
                <w:right w:val="nil"/>
                <w:between w:val="nil"/>
              </w:pBdr>
              <w:spacing w:line="237" w:lineRule="auto"/>
              <w:ind w:left="106" w:right="338"/>
              <w:rPr>
                <w:color w:val="000000"/>
                <w:sz w:val="20"/>
                <w:szCs w:val="20"/>
              </w:rPr>
            </w:pPr>
            <w:r>
              <w:rPr>
                <w:color w:val="000000"/>
                <w:sz w:val="20"/>
                <w:szCs w:val="20"/>
              </w:rPr>
              <w:t>життєдіяльності, Матеріали з ЦЗ, посадові інструкції працівників)</w:t>
            </w:r>
          </w:p>
          <w:p w:rsidR="00741797" w:rsidRDefault="00741797">
            <w:pPr>
              <w:pBdr>
                <w:top w:val="nil"/>
                <w:left w:val="nil"/>
                <w:bottom w:val="nil"/>
                <w:right w:val="nil"/>
                <w:between w:val="nil"/>
              </w:pBdr>
              <w:spacing w:before="4"/>
              <w:rPr>
                <w:b/>
                <w:color w:val="000000"/>
                <w:sz w:val="24"/>
                <w:szCs w:val="24"/>
              </w:rPr>
            </w:pPr>
          </w:p>
          <w:p w:rsidR="00741797" w:rsidRDefault="006E5F36">
            <w:pPr>
              <w:pBdr>
                <w:top w:val="nil"/>
                <w:left w:val="nil"/>
                <w:bottom w:val="nil"/>
                <w:right w:val="nil"/>
                <w:between w:val="nil"/>
              </w:pBdr>
              <w:spacing w:before="1"/>
              <w:ind w:left="106" w:right="607"/>
              <w:rPr>
                <w:color w:val="000000"/>
                <w:sz w:val="20"/>
                <w:szCs w:val="20"/>
              </w:rPr>
            </w:pPr>
            <w:r>
              <w:rPr>
                <w:color w:val="000000"/>
                <w:sz w:val="20"/>
                <w:szCs w:val="20"/>
              </w:rPr>
              <w:t>2. Анкета для педагогічних працівників (п.26)</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150"/>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56"/>
              <w:rPr>
                <w:color w:val="000000"/>
                <w:sz w:val="20"/>
                <w:szCs w:val="20"/>
              </w:rPr>
            </w:pPr>
            <w:r>
              <w:rPr>
                <w:color w:val="000000"/>
                <w:sz w:val="20"/>
                <w:szCs w:val="20"/>
              </w:rPr>
              <w:t>1.1.4.2. У разі нещасного випадку педагогічні праців- ники та керівництво закладу освіти діють у встановленому</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законодавством порядку</w:t>
            </w:r>
          </w:p>
        </w:tc>
        <w:tc>
          <w:tcPr>
            <w:tcW w:w="1985" w:type="dxa"/>
          </w:tcPr>
          <w:p w:rsidR="00741797" w:rsidRDefault="006E5F36">
            <w:pPr>
              <w:pBdr>
                <w:top w:val="nil"/>
                <w:left w:val="nil"/>
                <w:bottom w:val="nil"/>
                <w:right w:val="nil"/>
                <w:between w:val="nil"/>
              </w:pBdr>
              <w:ind w:left="106" w:right="252"/>
              <w:rPr>
                <w:color w:val="000000"/>
                <w:sz w:val="20"/>
                <w:szCs w:val="20"/>
              </w:rPr>
            </w:pPr>
            <w:r>
              <w:rPr>
                <w:color w:val="000000"/>
                <w:sz w:val="20"/>
                <w:szCs w:val="20"/>
              </w:rPr>
              <w:t>1.1.4.2. Вивчення документації, опи- тування</w:t>
            </w:r>
          </w:p>
        </w:tc>
        <w:tc>
          <w:tcPr>
            <w:tcW w:w="4113" w:type="dxa"/>
          </w:tcPr>
          <w:p w:rsidR="00741797" w:rsidRDefault="006E5F36">
            <w:pPr>
              <w:numPr>
                <w:ilvl w:val="0"/>
                <w:numId w:val="119"/>
              </w:numPr>
              <w:pBdr>
                <w:top w:val="nil"/>
                <w:left w:val="nil"/>
                <w:bottom w:val="nil"/>
                <w:right w:val="nil"/>
                <w:between w:val="nil"/>
              </w:pBdr>
              <w:tabs>
                <w:tab w:val="left" w:pos="310"/>
              </w:tabs>
              <w:ind w:right="160" w:firstLine="0"/>
              <w:jc w:val="both"/>
              <w:rPr>
                <w:color w:val="000000"/>
                <w:sz w:val="20"/>
                <w:szCs w:val="20"/>
              </w:rPr>
            </w:pPr>
            <w:r>
              <w:rPr>
                <w:color w:val="000000"/>
                <w:sz w:val="20"/>
                <w:szCs w:val="20"/>
              </w:rPr>
              <w:t>Вивчення документації (накази з основної діяльності, алгоритм дій педагогічних рпрці- вників у разі нещасного випадку)</w:t>
            </w:r>
          </w:p>
          <w:p w:rsidR="00741797" w:rsidRDefault="006E5F36">
            <w:pPr>
              <w:numPr>
                <w:ilvl w:val="0"/>
                <w:numId w:val="119"/>
              </w:numPr>
              <w:pBdr>
                <w:top w:val="nil"/>
                <w:left w:val="nil"/>
                <w:bottom w:val="nil"/>
                <w:right w:val="nil"/>
                <w:between w:val="nil"/>
              </w:pBdr>
              <w:tabs>
                <w:tab w:val="left" w:pos="310"/>
              </w:tabs>
              <w:spacing w:line="228" w:lineRule="auto"/>
              <w:ind w:left="309"/>
              <w:jc w:val="both"/>
              <w:rPr>
                <w:color w:val="000000"/>
                <w:sz w:val="20"/>
                <w:szCs w:val="20"/>
              </w:rPr>
            </w:pPr>
            <w:r>
              <w:rPr>
                <w:color w:val="000000"/>
                <w:sz w:val="20"/>
                <w:szCs w:val="20"/>
              </w:rPr>
              <w:t>Анкета для педагогічних працівників</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(п.27)</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891"/>
        </w:trPr>
        <w:tc>
          <w:tcPr>
            <w:tcW w:w="2377" w:type="dxa"/>
          </w:tcPr>
          <w:p w:rsidR="00741797" w:rsidRDefault="006E5F36">
            <w:pPr>
              <w:pBdr>
                <w:top w:val="nil"/>
                <w:left w:val="nil"/>
                <w:bottom w:val="nil"/>
                <w:right w:val="nil"/>
                <w:between w:val="nil"/>
              </w:pBdr>
              <w:ind w:left="107" w:right="189"/>
              <w:rPr>
                <w:color w:val="000000"/>
                <w:sz w:val="20"/>
                <w:szCs w:val="20"/>
              </w:rPr>
            </w:pPr>
            <w:r>
              <w:rPr>
                <w:color w:val="000000"/>
                <w:sz w:val="20"/>
                <w:szCs w:val="20"/>
              </w:rPr>
              <w:t>1.1.5. У закладі освіти створюються умови для харчування здобувачів освіти і працівників</w:t>
            </w:r>
          </w:p>
        </w:tc>
        <w:tc>
          <w:tcPr>
            <w:tcW w:w="2837" w:type="dxa"/>
          </w:tcPr>
          <w:p w:rsidR="00741797" w:rsidRDefault="006E5F36">
            <w:pPr>
              <w:pBdr>
                <w:top w:val="nil"/>
                <w:left w:val="nil"/>
                <w:bottom w:val="nil"/>
                <w:right w:val="nil"/>
                <w:between w:val="nil"/>
              </w:pBdr>
              <w:ind w:left="106" w:right="168"/>
              <w:rPr>
                <w:color w:val="000000"/>
                <w:sz w:val="20"/>
                <w:szCs w:val="20"/>
              </w:rPr>
            </w:pPr>
            <w:r>
              <w:rPr>
                <w:color w:val="000000"/>
                <w:sz w:val="20"/>
                <w:szCs w:val="20"/>
              </w:rPr>
              <w:t>1.1.5.1. Організація харчу- вання у закладі освіти сприяє формуванню культури здоро- вого харчування у здобувачів освіти</w:t>
            </w:r>
          </w:p>
        </w:tc>
        <w:tc>
          <w:tcPr>
            <w:tcW w:w="1985" w:type="dxa"/>
          </w:tcPr>
          <w:p w:rsidR="00741797" w:rsidRDefault="006E5F36">
            <w:pPr>
              <w:pBdr>
                <w:top w:val="nil"/>
                <w:left w:val="nil"/>
                <w:bottom w:val="nil"/>
                <w:right w:val="nil"/>
                <w:between w:val="nil"/>
              </w:pBdr>
              <w:ind w:left="106" w:right="283"/>
              <w:rPr>
                <w:color w:val="000000"/>
                <w:sz w:val="20"/>
                <w:szCs w:val="20"/>
              </w:rPr>
            </w:pPr>
            <w:r>
              <w:rPr>
                <w:color w:val="000000"/>
                <w:sz w:val="20"/>
                <w:szCs w:val="20"/>
              </w:rPr>
              <w:t>1.1.5.1. Вивчення документації, спо- стереження</w:t>
            </w:r>
          </w:p>
        </w:tc>
        <w:tc>
          <w:tcPr>
            <w:tcW w:w="4113" w:type="dxa"/>
          </w:tcPr>
          <w:p w:rsidR="00741797" w:rsidRDefault="006E5F36">
            <w:pPr>
              <w:numPr>
                <w:ilvl w:val="0"/>
                <w:numId w:val="117"/>
              </w:numPr>
              <w:pBdr>
                <w:top w:val="nil"/>
                <w:left w:val="nil"/>
                <w:bottom w:val="nil"/>
                <w:right w:val="nil"/>
                <w:between w:val="nil"/>
              </w:pBdr>
              <w:tabs>
                <w:tab w:val="left" w:pos="310"/>
              </w:tabs>
              <w:ind w:right="102" w:firstLine="0"/>
              <w:rPr>
                <w:color w:val="000000"/>
                <w:sz w:val="20"/>
                <w:szCs w:val="20"/>
              </w:rPr>
            </w:pPr>
            <w:r>
              <w:rPr>
                <w:color w:val="000000"/>
                <w:sz w:val="20"/>
                <w:szCs w:val="20"/>
              </w:rPr>
              <w:t>Вивчення документації (накази з основної діяльності, протоколи засідань педагогічної ради, Посадова інструкція відповідального за харчування, Матеріали по організації харчу- вання).</w:t>
            </w:r>
          </w:p>
          <w:p w:rsidR="00741797" w:rsidRDefault="00741797">
            <w:pPr>
              <w:pBdr>
                <w:top w:val="nil"/>
                <w:left w:val="nil"/>
                <w:bottom w:val="nil"/>
                <w:right w:val="nil"/>
                <w:between w:val="nil"/>
              </w:pBdr>
              <w:spacing w:before="8"/>
              <w:rPr>
                <w:b/>
                <w:color w:val="000000"/>
              </w:rPr>
            </w:pPr>
          </w:p>
          <w:p w:rsidR="00741797" w:rsidRDefault="006E5F36">
            <w:pPr>
              <w:numPr>
                <w:ilvl w:val="0"/>
                <w:numId w:val="117"/>
              </w:numPr>
              <w:pBdr>
                <w:top w:val="nil"/>
                <w:left w:val="nil"/>
                <w:bottom w:val="nil"/>
                <w:right w:val="nil"/>
                <w:between w:val="nil"/>
              </w:pBdr>
              <w:tabs>
                <w:tab w:val="left" w:pos="310"/>
              </w:tabs>
              <w:ind w:right="223" w:firstLine="0"/>
              <w:rPr>
                <w:color w:val="000000"/>
                <w:sz w:val="20"/>
                <w:szCs w:val="20"/>
              </w:rPr>
            </w:pPr>
            <w:r>
              <w:rPr>
                <w:color w:val="000000"/>
                <w:sz w:val="20"/>
                <w:szCs w:val="20"/>
              </w:rPr>
              <w:t>Форма спостереження за освітнім середо- вищем (п.1.1.5.1)</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922"/>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236"/>
              <w:rPr>
                <w:color w:val="000000"/>
                <w:sz w:val="20"/>
                <w:szCs w:val="20"/>
              </w:rPr>
            </w:pPr>
            <w:r>
              <w:rPr>
                <w:color w:val="000000"/>
                <w:sz w:val="20"/>
                <w:szCs w:val="20"/>
              </w:rPr>
              <w:t>1.1.5.2. Частка учасників освітнього процесу, які задо- волені умовами харчування</w:t>
            </w:r>
          </w:p>
        </w:tc>
        <w:tc>
          <w:tcPr>
            <w:tcW w:w="1985" w:type="dxa"/>
          </w:tcPr>
          <w:p w:rsidR="00741797" w:rsidRDefault="006E5F36">
            <w:pPr>
              <w:pBdr>
                <w:top w:val="nil"/>
                <w:left w:val="nil"/>
                <w:bottom w:val="nil"/>
                <w:right w:val="nil"/>
                <w:between w:val="nil"/>
              </w:pBdr>
              <w:spacing w:line="226" w:lineRule="auto"/>
              <w:ind w:left="106"/>
              <w:rPr>
                <w:color w:val="000000"/>
                <w:sz w:val="20"/>
                <w:szCs w:val="20"/>
              </w:rPr>
            </w:pPr>
            <w:r>
              <w:rPr>
                <w:color w:val="000000"/>
                <w:sz w:val="20"/>
                <w:szCs w:val="20"/>
              </w:rPr>
              <w:t>1.1.5.2. Опитування</w:t>
            </w:r>
          </w:p>
        </w:tc>
        <w:tc>
          <w:tcPr>
            <w:tcW w:w="4113" w:type="dxa"/>
          </w:tcPr>
          <w:p w:rsidR="00741797" w:rsidRDefault="006E5F36">
            <w:pPr>
              <w:numPr>
                <w:ilvl w:val="0"/>
                <w:numId w:val="118"/>
              </w:numPr>
              <w:pBdr>
                <w:top w:val="nil"/>
                <w:left w:val="nil"/>
                <w:bottom w:val="nil"/>
                <w:right w:val="nil"/>
                <w:between w:val="nil"/>
              </w:pBdr>
              <w:tabs>
                <w:tab w:val="left" w:pos="310"/>
              </w:tabs>
              <w:spacing w:line="237" w:lineRule="auto"/>
              <w:ind w:right="612" w:firstLine="0"/>
              <w:rPr>
                <w:color w:val="000000"/>
                <w:sz w:val="20"/>
                <w:szCs w:val="20"/>
              </w:rPr>
            </w:pPr>
            <w:r>
              <w:rPr>
                <w:color w:val="000000"/>
                <w:sz w:val="20"/>
                <w:szCs w:val="20"/>
              </w:rPr>
              <w:t>Анкета для педагогічних працівників (п.19)</w:t>
            </w:r>
          </w:p>
          <w:p w:rsidR="00741797" w:rsidRDefault="006E5F36">
            <w:pPr>
              <w:numPr>
                <w:ilvl w:val="0"/>
                <w:numId w:val="118"/>
              </w:numPr>
              <w:pBdr>
                <w:top w:val="nil"/>
                <w:left w:val="nil"/>
                <w:bottom w:val="nil"/>
                <w:right w:val="nil"/>
                <w:between w:val="nil"/>
              </w:pBdr>
              <w:tabs>
                <w:tab w:val="left" w:pos="310"/>
              </w:tabs>
              <w:spacing w:before="1" w:line="229" w:lineRule="auto"/>
              <w:ind w:left="309"/>
              <w:rPr>
                <w:color w:val="000000"/>
                <w:sz w:val="20"/>
                <w:szCs w:val="20"/>
              </w:rPr>
            </w:pPr>
            <w:r>
              <w:rPr>
                <w:color w:val="000000"/>
                <w:sz w:val="20"/>
                <w:szCs w:val="20"/>
              </w:rPr>
              <w:t>Анкета для учнів (п.6)</w:t>
            </w:r>
          </w:p>
          <w:p w:rsidR="00741797" w:rsidRDefault="006E5F36">
            <w:pPr>
              <w:numPr>
                <w:ilvl w:val="0"/>
                <w:numId w:val="118"/>
              </w:numPr>
              <w:pBdr>
                <w:top w:val="nil"/>
                <w:left w:val="nil"/>
                <w:bottom w:val="nil"/>
                <w:right w:val="nil"/>
                <w:between w:val="nil"/>
              </w:pBdr>
              <w:tabs>
                <w:tab w:val="left" w:pos="310"/>
              </w:tabs>
              <w:spacing w:line="217" w:lineRule="auto"/>
              <w:ind w:left="309"/>
              <w:rPr>
                <w:color w:val="000000"/>
                <w:sz w:val="20"/>
                <w:szCs w:val="20"/>
              </w:rPr>
            </w:pPr>
            <w:r>
              <w:rPr>
                <w:color w:val="000000"/>
                <w:sz w:val="20"/>
                <w:szCs w:val="20"/>
              </w:rPr>
              <w:t>Анкета для батьків (п.11-13)</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838"/>
        </w:trPr>
        <w:tc>
          <w:tcPr>
            <w:tcW w:w="2377" w:type="dxa"/>
          </w:tcPr>
          <w:p w:rsidR="00741797" w:rsidRDefault="006E5F36">
            <w:pPr>
              <w:pBdr>
                <w:top w:val="nil"/>
                <w:left w:val="nil"/>
                <w:bottom w:val="nil"/>
                <w:right w:val="nil"/>
                <w:between w:val="nil"/>
              </w:pBdr>
              <w:ind w:left="107" w:right="188"/>
              <w:rPr>
                <w:color w:val="000000"/>
                <w:sz w:val="20"/>
                <w:szCs w:val="20"/>
              </w:rPr>
            </w:pPr>
            <w:r>
              <w:rPr>
                <w:color w:val="000000"/>
                <w:sz w:val="20"/>
                <w:szCs w:val="20"/>
              </w:rPr>
              <w:t>1.1.6. У закладі освіти створюються умови для безпечного викори- стання мережі Інтернет, в учасників освітнього процесу формуються навички безпечної по-</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ведінки в Інтернеті</w:t>
            </w:r>
          </w:p>
        </w:tc>
        <w:tc>
          <w:tcPr>
            <w:tcW w:w="2837" w:type="dxa"/>
          </w:tcPr>
          <w:p w:rsidR="00741797" w:rsidRDefault="006E5F36">
            <w:pPr>
              <w:pBdr>
                <w:top w:val="nil"/>
                <w:left w:val="nil"/>
                <w:bottom w:val="nil"/>
                <w:right w:val="nil"/>
                <w:between w:val="nil"/>
              </w:pBdr>
              <w:ind w:left="106" w:right="114"/>
              <w:rPr>
                <w:color w:val="000000"/>
                <w:sz w:val="20"/>
                <w:szCs w:val="20"/>
              </w:rPr>
            </w:pPr>
            <w:r>
              <w:rPr>
                <w:color w:val="000000"/>
                <w:sz w:val="20"/>
                <w:szCs w:val="20"/>
              </w:rPr>
              <w:t>1.1.6.1. У закладі освіти засто- совуються технічні засоби та інші інструменти контролю за безпечним користуванням ме- режею Інтернет</w:t>
            </w:r>
          </w:p>
        </w:tc>
        <w:tc>
          <w:tcPr>
            <w:tcW w:w="1985" w:type="dxa"/>
          </w:tcPr>
          <w:p w:rsidR="00741797" w:rsidRDefault="006E5F36">
            <w:pPr>
              <w:pBdr>
                <w:top w:val="nil"/>
                <w:left w:val="nil"/>
                <w:bottom w:val="nil"/>
                <w:right w:val="nil"/>
                <w:between w:val="nil"/>
              </w:pBdr>
              <w:spacing w:line="242" w:lineRule="auto"/>
              <w:ind w:left="106" w:right="234"/>
              <w:rPr>
                <w:color w:val="000000"/>
                <w:sz w:val="20"/>
                <w:szCs w:val="20"/>
              </w:rPr>
            </w:pPr>
            <w:r>
              <w:rPr>
                <w:color w:val="000000"/>
                <w:sz w:val="20"/>
                <w:szCs w:val="20"/>
              </w:rPr>
              <w:t>1.1.6.1. Спостере- ження, опитування</w:t>
            </w:r>
          </w:p>
        </w:tc>
        <w:tc>
          <w:tcPr>
            <w:tcW w:w="4113" w:type="dxa"/>
          </w:tcPr>
          <w:p w:rsidR="00741797" w:rsidRDefault="006E5F36">
            <w:pPr>
              <w:pBdr>
                <w:top w:val="nil"/>
                <w:left w:val="nil"/>
                <w:bottom w:val="nil"/>
                <w:right w:val="nil"/>
                <w:between w:val="nil"/>
              </w:pBdr>
              <w:spacing w:line="242" w:lineRule="auto"/>
              <w:ind w:left="106" w:right="218"/>
              <w:rPr>
                <w:color w:val="000000"/>
                <w:sz w:val="20"/>
                <w:szCs w:val="20"/>
              </w:rPr>
            </w:pPr>
            <w:r>
              <w:rPr>
                <w:color w:val="000000"/>
                <w:sz w:val="20"/>
                <w:szCs w:val="20"/>
              </w:rPr>
              <w:t>1. Форма спостереження за освітнім середо- вищем (п.1.1.6.1)</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150"/>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36"/>
              <w:rPr>
                <w:color w:val="000000"/>
                <w:sz w:val="20"/>
                <w:szCs w:val="20"/>
              </w:rPr>
            </w:pPr>
            <w:r>
              <w:rPr>
                <w:color w:val="000000"/>
                <w:sz w:val="20"/>
                <w:szCs w:val="20"/>
              </w:rPr>
              <w:t>1.1.6.2. Учасники освітнього процесу поінформовані закла- дом освіти щодо безпечного використання</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мережі Інтернет</w:t>
            </w:r>
          </w:p>
        </w:tc>
        <w:tc>
          <w:tcPr>
            <w:tcW w:w="1985" w:type="dxa"/>
          </w:tcPr>
          <w:p w:rsidR="00741797" w:rsidRDefault="006E5F36">
            <w:pPr>
              <w:pBdr>
                <w:top w:val="nil"/>
                <w:left w:val="nil"/>
                <w:bottom w:val="nil"/>
                <w:right w:val="nil"/>
                <w:between w:val="nil"/>
              </w:pBdr>
              <w:spacing w:line="227" w:lineRule="auto"/>
              <w:ind w:left="106"/>
              <w:rPr>
                <w:color w:val="000000"/>
                <w:sz w:val="20"/>
                <w:szCs w:val="20"/>
              </w:rPr>
            </w:pPr>
            <w:r>
              <w:rPr>
                <w:color w:val="000000"/>
                <w:sz w:val="20"/>
                <w:szCs w:val="20"/>
              </w:rPr>
              <w:t>1.1.6.2. Опитування</w:t>
            </w:r>
          </w:p>
        </w:tc>
        <w:tc>
          <w:tcPr>
            <w:tcW w:w="4113" w:type="dxa"/>
          </w:tcPr>
          <w:p w:rsidR="00741797" w:rsidRDefault="006E5F36">
            <w:pPr>
              <w:numPr>
                <w:ilvl w:val="0"/>
                <w:numId w:val="115"/>
              </w:numPr>
              <w:pBdr>
                <w:top w:val="nil"/>
                <w:left w:val="nil"/>
                <w:bottom w:val="nil"/>
                <w:right w:val="nil"/>
                <w:between w:val="nil"/>
              </w:pBdr>
              <w:tabs>
                <w:tab w:val="left" w:pos="310"/>
              </w:tabs>
              <w:spacing w:line="226" w:lineRule="auto"/>
              <w:rPr>
                <w:color w:val="000000"/>
                <w:sz w:val="20"/>
                <w:szCs w:val="20"/>
              </w:rPr>
            </w:pPr>
            <w:r>
              <w:rPr>
                <w:color w:val="000000"/>
                <w:sz w:val="20"/>
                <w:szCs w:val="20"/>
              </w:rPr>
              <w:t>Анкета для учнів (п.20)</w:t>
            </w:r>
          </w:p>
          <w:p w:rsidR="00741797" w:rsidRDefault="006E5F36">
            <w:pPr>
              <w:numPr>
                <w:ilvl w:val="0"/>
                <w:numId w:val="115"/>
              </w:numPr>
              <w:pBdr>
                <w:top w:val="nil"/>
                <w:left w:val="nil"/>
                <w:bottom w:val="nil"/>
                <w:right w:val="nil"/>
                <w:between w:val="nil"/>
              </w:pBdr>
              <w:tabs>
                <w:tab w:val="left" w:pos="310"/>
              </w:tabs>
              <w:spacing w:line="229" w:lineRule="auto"/>
              <w:rPr>
                <w:color w:val="000000"/>
                <w:sz w:val="20"/>
                <w:szCs w:val="20"/>
              </w:rPr>
            </w:pPr>
            <w:r>
              <w:rPr>
                <w:color w:val="000000"/>
                <w:sz w:val="20"/>
                <w:szCs w:val="20"/>
              </w:rPr>
              <w:t>Анкета для батьків (п.14/3.4)</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918"/>
        </w:trPr>
        <w:tc>
          <w:tcPr>
            <w:tcW w:w="2377" w:type="dxa"/>
          </w:tcPr>
          <w:p w:rsidR="00741797" w:rsidRDefault="006E5F36">
            <w:pPr>
              <w:pBdr>
                <w:top w:val="nil"/>
                <w:left w:val="nil"/>
                <w:bottom w:val="nil"/>
                <w:right w:val="nil"/>
                <w:between w:val="nil"/>
              </w:pBdr>
              <w:ind w:left="107" w:right="180"/>
              <w:rPr>
                <w:color w:val="000000"/>
                <w:sz w:val="20"/>
                <w:szCs w:val="20"/>
              </w:rPr>
            </w:pPr>
            <w:r>
              <w:rPr>
                <w:color w:val="000000"/>
                <w:sz w:val="20"/>
                <w:szCs w:val="20"/>
              </w:rPr>
              <w:t>1.1.7. У закладі освіти застосовуються підходи для адаптації та інтегра-</w:t>
            </w:r>
          </w:p>
          <w:p w:rsidR="00741797" w:rsidRDefault="006E5F36">
            <w:pPr>
              <w:pBdr>
                <w:top w:val="nil"/>
                <w:left w:val="nil"/>
                <w:bottom w:val="nil"/>
                <w:right w:val="nil"/>
                <w:between w:val="nil"/>
              </w:pBdr>
              <w:spacing w:line="212" w:lineRule="auto"/>
              <w:ind w:left="107"/>
              <w:rPr>
                <w:color w:val="000000"/>
                <w:sz w:val="20"/>
                <w:szCs w:val="20"/>
              </w:rPr>
            </w:pPr>
            <w:r>
              <w:rPr>
                <w:color w:val="000000"/>
                <w:sz w:val="20"/>
                <w:szCs w:val="20"/>
              </w:rPr>
              <w:t>ції здобувачів освіти до</w:t>
            </w:r>
          </w:p>
        </w:tc>
        <w:tc>
          <w:tcPr>
            <w:tcW w:w="2837" w:type="dxa"/>
          </w:tcPr>
          <w:p w:rsidR="00741797" w:rsidRDefault="006E5F36">
            <w:pPr>
              <w:pBdr>
                <w:top w:val="nil"/>
                <w:left w:val="nil"/>
                <w:bottom w:val="nil"/>
                <w:right w:val="nil"/>
                <w:between w:val="nil"/>
              </w:pBdr>
              <w:spacing w:line="237" w:lineRule="auto"/>
              <w:ind w:left="106" w:right="178"/>
              <w:rPr>
                <w:color w:val="000000"/>
                <w:sz w:val="20"/>
                <w:szCs w:val="20"/>
              </w:rPr>
            </w:pPr>
            <w:r>
              <w:rPr>
                <w:color w:val="000000"/>
                <w:sz w:val="20"/>
                <w:szCs w:val="20"/>
              </w:rPr>
              <w:t>1.1.7.1. У закладі освіти нала- годжено систему роботи з</w:t>
            </w:r>
          </w:p>
        </w:tc>
        <w:tc>
          <w:tcPr>
            <w:tcW w:w="1985" w:type="dxa"/>
          </w:tcPr>
          <w:p w:rsidR="00741797" w:rsidRDefault="006E5F36">
            <w:pPr>
              <w:pBdr>
                <w:top w:val="nil"/>
                <w:left w:val="nil"/>
                <w:bottom w:val="nil"/>
                <w:right w:val="nil"/>
                <w:between w:val="nil"/>
              </w:pBdr>
              <w:spacing w:line="226" w:lineRule="auto"/>
              <w:ind w:left="106"/>
              <w:rPr>
                <w:color w:val="000000"/>
                <w:sz w:val="20"/>
                <w:szCs w:val="20"/>
              </w:rPr>
            </w:pPr>
            <w:r>
              <w:rPr>
                <w:color w:val="000000"/>
                <w:sz w:val="20"/>
                <w:szCs w:val="20"/>
              </w:rPr>
              <w:t>1.1.7.1. Опитування</w:t>
            </w:r>
          </w:p>
        </w:tc>
        <w:tc>
          <w:tcPr>
            <w:tcW w:w="4113" w:type="dxa"/>
          </w:tcPr>
          <w:p w:rsidR="00741797" w:rsidRDefault="006E5F36">
            <w:pPr>
              <w:numPr>
                <w:ilvl w:val="0"/>
                <w:numId w:val="116"/>
              </w:numPr>
              <w:pBdr>
                <w:top w:val="nil"/>
                <w:left w:val="nil"/>
                <w:bottom w:val="nil"/>
                <w:right w:val="nil"/>
                <w:between w:val="nil"/>
              </w:pBdr>
              <w:tabs>
                <w:tab w:val="left" w:pos="310"/>
              </w:tabs>
              <w:spacing w:line="237" w:lineRule="auto"/>
              <w:ind w:right="129" w:firstLine="0"/>
              <w:rPr>
                <w:color w:val="000000"/>
                <w:sz w:val="20"/>
                <w:szCs w:val="20"/>
              </w:rPr>
            </w:pPr>
            <w:r>
              <w:rPr>
                <w:color w:val="000000"/>
                <w:sz w:val="20"/>
                <w:szCs w:val="20"/>
              </w:rPr>
              <w:t>Перелік питань для інтерв’ю з практичним психологом/ соціальним педагогом (п.12)</w:t>
            </w:r>
          </w:p>
          <w:p w:rsidR="00741797" w:rsidRDefault="006E5F36">
            <w:pPr>
              <w:numPr>
                <w:ilvl w:val="0"/>
                <w:numId w:val="116"/>
              </w:numPr>
              <w:pBdr>
                <w:top w:val="nil"/>
                <w:left w:val="nil"/>
                <w:bottom w:val="nil"/>
                <w:right w:val="nil"/>
                <w:between w:val="nil"/>
              </w:pBdr>
              <w:tabs>
                <w:tab w:val="left" w:pos="310"/>
              </w:tabs>
              <w:spacing w:before="1"/>
              <w:ind w:left="309"/>
              <w:rPr>
                <w:color w:val="000000"/>
                <w:sz w:val="20"/>
                <w:szCs w:val="20"/>
              </w:rPr>
            </w:pPr>
            <w:r>
              <w:rPr>
                <w:color w:val="000000"/>
                <w:sz w:val="20"/>
                <w:szCs w:val="20"/>
              </w:rPr>
              <w:t>Анкета для батьків (п.3)</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8"/>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689"/>
        </w:trPr>
        <w:tc>
          <w:tcPr>
            <w:tcW w:w="2377" w:type="dxa"/>
          </w:tcPr>
          <w:p w:rsidR="00741797" w:rsidRDefault="006E5F36">
            <w:pPr>
              <w:pBdr>
                <w:top w:val="nil"/>
                <w:left w:val="nil"/>
                <w:bottom w:val="nil"/>
                <w:right w:val="nil"/>
                <w:between w:val="nil"/>
              </w:pBdr>
              <w:spacing w:line="237" w:lineRule="auto"/>
              <w:ind w:left="107" w:right="128"/>
              <w:rPr>
                <w:color w:val="000000"/>
                <w:sz w:val="20"/>
                <w:szCs w:val="20"/>
              </w:rPr>
            </w:pPr>
            <w:r>
              <w:rPr>
                <w:color w:val="000000"/>
                <w:sz w:val="20"/>
                <w:szCs w:val="20"/>
              </w:rPr>
              <w:t>освітнього процесу, про- фесійної адаптації</w:t>
            </w:r>
          </w:p>
          <w:p w:rsidR="00741797" w:rsidRDefault="006E5F36">
            <w:pPr>
              <w:pBdr>
                <w:top w:val="nil"/>
                <w:left w:val="nil"/>
                <w:bottom w:val="nil"/>
                <w:right w:val="nil"/>
                <w:between w:val="nil"/>
              </w:pBdr>
              <w:spacing w:before="1" w:line="214" w:lineRule="auto"/>
              <w:ind w:left="107"/>
              <w:rPr>
                <w:color w:val="000000"/>
                <w:sz w:val="20"/>
                <w:szCs w:val="20"/>
              </w:rPr>
            </w:pPr>
            <w:r>
              <w:rPr>
                <w:color w:val="000000"/>
                <w:sz w:val="20"/>
                <w:szCs w:val="20"/>
              </w:rPr>
              <w:t>працівників</w:t>
            </w:r>
          </w:p>
        </w:tc>
        <w:tc>
          <w:tcPr>
            <w:tcW w:w="2837" w:type="dxa"/>
          </w:tcPr>
          <w:p w:rsidR="00741797" w:rsidRDefault="006E5F36">
            <w:pPr>
              <w:pBdr>
                <w:top w:val="nil"/>
                <w:left w:val="nil"/>
                <w:bottom w:val="nil"/>
                <w:right w:val="nil"/>
                <w:between w:val="nil"/>
              </w:pBdr>
              <w:spacing w:line="237" w:lineRule="auto"/>
              <w:ind w:left="106" w:right="232"/>
              <w:rPr>
                <w:color w:val="000000"/>
                <w:sz w:val="20"/>
                <w:szCs w:val="20"/>
              </w:rPr>
            </w:pPr>
            <w:r>
              <w:rPr>
                <w:color w:val="000000"/>
                <w:sz w:val="20"/>
                <w:szCs w:val="20"/>
              </w:rPr>
              <w:t>адаптації та інтеграції здобу- вачів освіти до освітнього</w:t>
            </w:r>
          </w:p>
          <w:p w:rsidR="00741797" w:rsidRDefault="006E5F36">
            <w:pPr>
              <w:pBdr>
                <w:top w:val="nil"/>
                <w:left w:val="nil"/>
                <w:bottom w:val="nil"/>
                <w:right w:val="nil"/>
                <w:between w:val="nil"/>
              </w:pBdr>
              <w:spacing w:before="1" w:line="214" w:lineRule="auto"/>
              <w:ind w:left="106"/>
              <w:rPr>
                <w:color w:val="000000"/>
                <w:sz w:val="20"/>
                <w:szCs w:val="20"/>
              </w:rPr>
            </w:pPr>
            <w:r>
              <w:rPr>
                <w:color w:val="000000"/>
                <w:sz w:val="20"/>
                <w:szCs w:val="20"/>
              </w:rPr>
              <w:t>процесу</w:t>
            </w:r>
          </w:p>
        </w:tc>
        <w:tc>
          <w:tcPr>
            <w:tcW w:w="1985" w:type="dxa"/>
          </w:tcPr>
          <w:p w:rsidR="00741797" w:rsidRDefault="00741797">
            <w:pPr>
              <w:pBdr>
                <w:top w:val="nil"/>
                <w:left w:val="nil"/>
                <w:bottom w:val="nil"/>
                <w:right w:val="nil"/>
                <w:between w:val="nil"/>
              </w:pBdr>
              <w:rPr>
                <w:color w:val="000000"/>
                <w:sz w:val="20"/>
                <w:szCs w:val="20"/>
              </w:rPr>
            </w:pPr>
          </w:p>
        </w:tc>
        <w:tc>
          <w:tcPr>
            <w:tcW w:w="411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922"/>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260"/>
              <w:rPr>
                <w:color w:val="000000"/>
                <w:sz w:val="20"/>
                <w:szCs w:val="20"/>
              </w:rPr>
            </w:pPr>
            <w:r>
              <w:rPr>
                <w:color w:val="000000"/>
                <w:sz w:val="20"/>
                <w:szCs w:val="20"/>
              </w:rPr>
              <w:t>1.1.7.2. Заклад освіти сприяє адаптації педагогічних працівників до професійної</w:t>
            </w:r>
          </w:p>
          <w:p w:rsidR="00741797" w:rsidRDefault="006E5F36">
            <w:pPr>
              <w:pBdr>
                <w:top w:val="nil"/>
                <w:left w:val="nil"/>
                <w:bottom w:val="nil"/>
                <w:right w:val="nil"/>
                <w:between w:val="nil"/>
              </w:pBdr>
              <w:spacing w:line="216" w:lineRule="auto"/>
              <w:ind w:left="106"/>
              <w:rPr>
                <w:color w:val="000000"/>
                <w:sz w:val="20"/>
                <w:szCs w:val="20"/>
              </w:rPr>
            </w:pPr>
            <w:r>
              <w:rPr>
                <w:color w:val="000000"/>
                <w:sz w:val="20"/>
                <w:szCs w:val="20"/>
              </w:rPr>
              <w:t>діяльності</w:t>
            </w:r>
          </w:p>
        </w:tc>
        <w:tc>
          <w:tcPr>
            <w:tcW w:w="1985" w:type="dxa"/>
          </w:tcPr>
          <w:p w:rsidR="00741797" w:rsidRDefault="006E5F36">
            <w:pPr>
              <w:pBdr>
                <w:top w:val="nil"/>
                <w:left w:val="nil"/>
                <w:bottom w:val="nil"/>
                <w:right w:val="nil"/>
                <w:between w:val="nil"/>
              </w:pBdr>
              <w:spacing w:line="226" w:lineRule="auto"/>
              <w:ind w:left="106"/>
              <w:rPr>
                <w:color w:val="000000"/>
                <w:sz w:val="20"/>
                <w:szCs w:val="20"/>
              </w:rPr>
            </w:pPr>
            <w:r>
              <w:rPr>
                <w:color w:val="000000"/>
                <w:sz w:val="20"/>
                <w:szCs w:val="20"/>
              </w:rPr>
              <w:t>1.1.7.2. Опитування</w:t>
            </w:r>
          </w:p>
        </w:tc>
        <w:tc>
          <w:tcPr>
            <w:tcW w:w="4113" w:type="dxa"/>
          </w:tcPr>
          <w:p w:rsidR="00741797" w:rsidRDefault="006E5F36">
            <w:pPr>
              <w:numPr>
                <w:ilvl w:val="0"/>
                <w:numId w:val="113"/>
              </w:numPr>
              <w:pBdr>
                <w:top w:val="nil"/>
                <w:left w:val="nil"/>
                <w:bottom w:val="nil"/>
                <w:right w:val="nil"/>
                <w:between w:val="nil"/>
              </w:pBdr>
              <w:tabs>
                <w:tab w:val="left" w:pos="258"/>
              </w:tabs>
              <w:spacing w:line="237" w:lineRule="auto"/>
              <w:ind w:right="181" w:firstLine="0"/>
              <w:rPr>
                <w:color w:val="000000"/>
                <w:sz w:val="20"/>
                <w:szCs w:val="20"/>
              </w:rPr>
            </w:pPr>
            <w:r>
              <w:rPr>
                <w:color w:val="000000"/>
                <w:sz w:val="20"/>
                <w:szCs w:val="20"/>
              </w:rPr>
              <w:t>Перелік питань для інтерв’ю з практичним психологом/ соціальним педагогом (п.12)</w:t>
            </w:r>
          </w:p>
          <w:p w:rsidR="00741797" w:rsidRDefault="006E5F36">
            <w:pPr>
              <w:numPr>
                <w:ilvl w:val="0"/>
                <w:numId w:val="113"/>
              </w:numPr>
              <w:pBdr>
                <w:top w:val="nil"/>
                <w:left w:val="nil"/>
                <w:bottom w:val="nil"/>
                <w:right w:val="nil"/>
                <w:between w:val="nil"/>
              </w:pBdr>
              <w:tabs>
                <w:tab w:val="left" w:pos="310"/>
              </w:tabs>
              <w:spacing w:line="228" w:lineRule="auto"/>
              <w:ind w:right="612" w:firstLine="0"/>
              <w:rPr>
                <w:color w:val="000000"/>
                <w:sz w:val="20"/>
                <w:szCs w:val="20"/>
              </w:rPr>
            </w:pPr>
            <w:r>
              <w:rPr>
                <w:color w:val="000000"/>
                <w:sz w:val="20"/>
                <w:szCs w:val="20"/>
              </w:rPr>
              <w:t>Анкета для педагогічних працівників (п.18/6)</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458"/>
        </w:trPr>
        <w:tc>
          <w:tcPr>
            <w:tcW w:w="15221" w:type="dxa"/>
            <w:gridSpan w:val="8"/>
          </w:tcPr>
          <w:p w:rsidR="00741797" w:rsidRDefault="006E5F36">
            <w:pPr>
              <w:pBdr>
                <w:top w:val="nil"/>
                <w:left w:val="nil"/>
                <w:bottom w:val="nil"/>
                <w:right w:val="nil"/>
                <w:between w:val="nil"/>
              </w:pBdr>
              <w:spacing w:line="226" w:lineRule="auto"/>
              <w:ind w:left="3188"/>
              <w:rPr>
                <w:b/>
                <w:color w:val="000000"/>
                <w:sz w:val="20"/>
                <w:szCs w:val="20"/>
              </w:rPr>
            </w:pPr>
            <w:r>
              <w:rPr>
                <w:b/>
                <w:color w:val="000000"/>
                <w:sz w:val="20"/>
                <w:szCs w:val="20"/>
              </w:rPr>
              <w:t>1.2. Створення освітнього середовища, вільного від будь-яких форм насильства та дискримінації</w:t>
            </w:r>
          </w:p>
        </w:tc>
      </w:tr>
      <w:tr w:rsidR="00741797">
        <w:trPr>
          <w:trHeight w:val="2070"/>
        </w:trPr>
        <w:tc>
          <w:tcPr>
            <w:tcW w:w="2377" w:type="dxa"/>
          </w:tcPr>
          <w:p w:rsidR="00741797" w:rsidRDefault="006E5F36">
            <w:pPr>
              <w:pBdr>
                <w:top w:val="nil"/>
                <w:left w:val="nil"/>
                <w:bottom w:val="nil"/>
                <w:right w:val="nil"/>
                <w:between w:val="nil"/>
              </w:pBdr>
              <w:ind w:left="107" w:right="186"/>
              <w:rPr>
                <w:color w:val="000000"/>
                <w:sz w:val="20"/>
                <w:szCs w:val="20"/>
              </w:rPr>
            </w:pPr>
            <w:r>
              <w:rPr>
                <w:color w:val="000000"/>
                <w:sz w:val="20"/>
                <w:szCs w:val="20"/>
              </w:rPr>
              <w:t>1.2.1. Заклад освіти пла- нує та реалізує діяль- ність щодо запобігання будь-яким проявам дис- кримінації, булінгу в за- кладі</w:t>
            </w:r>
          </w:p>
        </w:tc>
        <w:tc>
          <w:tcPr>
            <w:tcW w:w="2837" w:type="dxa"/>
          </w:tcPr>
          <w:p w:rsidR="00741797" w:rsidRDefault="006E5F36">
            <w:pPr>
              <w:pBdr>
                <w:top w:val="nil"/>
                <w:left w:val="nil"/>
                <w:bottom w:val="nil"/>
                <w:right w:val="nil"/>
                <w:between w:val="nil"/>
              </w:pBdr>
              <w:ind w:left="106" w:right="186"/>
              <w:rPr>
                <w:color w:val="000000"/>
                <w:sz w:val="20"/>
                <w:szCs w:val="20"/>
              </w:rPr>
            </w:pPr>
            <w:r>
              <w:rPr>
                <w:color w:val="000000"/>
                <w:sz w:val="20"/>
                <w:szCs w:val="20"/>
              </w:rPr>
              <w:t>1.2.1.1. У закладі освіти ро- зроблено план заходів із за- побігання та протидії булінгу</w:t>
            </w:r>
          </w:p>
        </w:tc>
        <w:tc>
          <w:tcPr>
            <w:tcW w:w="1985" w:type="dxa"/>
          </w:tcPr>
          <w:p w:rsidR="00741797" w:rsidRDefault="006E5F36">
            <w:pPr>
              <w:pBdr>
                <w:top w:val="nil"/>
                <w:left w:val="nil"/>
                <w:bottom w:val="nil"/>
                <w:right w:val="nil"/>
                <w:between w:val="nil"/>
              </w:pBdr>
              <w:ind w:left="106" w:right="252"/>
              <w:rPr>
                <w:color w:val="000000"/>
                <w:sz w:val="20"/>
                <w:szCs w:val="20"/>
              </w:rPr>
            </w:pPr>
            <w:r>
              <w:rPr>
                <w:color w:val="000000"/>
                <w:sz w:val="20"/>
                <w:szCs w:val="20"/>
              </w:rPr>
              <w:t>1.2.1.1. Вивчення документації, опи- тування</w:t>
            </w:r>
          </w:p>
        </w:tc>
        <w:tc>
          <w:tcPr>
            <w:tcW w:w="4113" w:type="dxa"/>
          </w:tcPr>
          <w:p w:rsidR="00741797" w:rsidRDefault="006E5F36">
            <w:pPr>
              <w:numPr>
                <w:ilvl w:val="0"/>
                <w:numId w:val="114"/>
              </w:numPr>
              <w:pBdr>
                <w:top w:val="nil"/>
                <w:left w:val="nil"/>
                <w:bottom w:val="nil"/>
                <w:right w:val="nil"/>
                <w:between w:val="nil"/>
              </w:pBdr>
              <w:tabs>
                <w:tab w:val="left" w:pos="310"/>
              </w:tabs>
              <w:ind w:right="182" w:firstLine="0"/>
              <w:rPr>
                <w:color w:val="000000"/>
                <w:sz w:val="20"/>
                <w:szCs w:val="20"/>
              </w:rPr>
            </w:pPr>
            <w:r>
              <w:rPr>
                <w:color w:val="000000"/>
                <w:sz w:val="20"/>
                <w:szCs w:val="20"/>
              </w:rPr>
              <w:t>Вивчення документації (накази з основної діяльності, протоколи засідань педагогічної ради, матеріали щодо запобігання і протидії булінгу)</w:t>
            </w:r>
          </w:p>
          <w:p w:rsidR="00741797" w:rsidRDefault="006E5F36">
            <w:pPr>
              <w:numPr>
                <w:ilvl w:val="0"/>
                <w:numId w:val="114"/>
              </w:numPr>
              <w:pBdr>
                <w:top w:val="nil"/>
                <w:left w:val="nil"/>
                <w:bottom w:val="nil"/>
                <w:right w:val="nil"/>
                <w:between w:val="nil"/>
              </w:pBdr>
              <w:tabs>
                <w:tab w:val="left" w:pos="310"/>
              </w:tabs>
              <w:ind w:right="129" w:firstLine="0"/>
              <w:rPr>
                <w:color w:val="000000"/>
                <w:sz w:val="20"/>
                <w:szCs w:val="20"/>
              </w:rPr>
            </w:pPr>
            <w:r>
              <w:rPr>
                <w:color w:val="000000"/>
                <w:sz w:val="20"/>
                <w:szCs w:val="20"/>
              </w:rPr>
              <w:t>Перелік питань для інтерв’ю з практичним психологом/ соціальним педагогом (п.2)</w:t>
            </w:r>
          </w:p>
          <w:p w:rsidR="00741797" w:rsidRDefault="006E5F36">
            <w:pPr>
              <w:numPr>
                <w:ilvl w:val="0"/>
                <w:numId w:val="114"/>
              </w:numPr>
              <w:pBdr>
                <w:top w:val="nil"/>
                <w:left w:val="nil"/>
                <w:bottom w:val="nil"/>
                <w:right w:val="nil"/>
                <w:between w:val="nil"/>
              </w:pBdr>
              <w:tabs>
                <w:tab w:val="left" w:pos="310"/>
              </w:tabs>
              <w:ind w:right="612" w:firstLine="0"/>
              <w:rPr>
                <w:color w:val="000000"/>
                <w:sz w:val="20"/>
                <w:szCs w:val="20"/>
              </w:rPr>
            </w:pPr>
            <w:r>
              <w:rPr>
                <w:color w:val="000000"/>
                <w:sz w:val="20"/>
                <w:szCs w:val="20"/>
              </w:rPr>
              <w:t>Анкета для педагогічних працівників (п.24)</w:t>
            </w:r>
          </w:p>
          <w:p w:rsidR="00741797" w:rsidRDefault="006E5F36">
            <w:pPr>
              <w:numPr>
                <w:ilvl w:val="0"/>
                <w:numId w:val="114"/>
              </w:numPr>
              <w:pBdr>
                <w:top w:val="nil"/>
                <w:left w:val="nil"/>
                <w:bottom w:val="nil"/>
                <w:right w:val="nil"/>
                <w:between w:val="nil"/>
              </w:pBdr>
              <w:tabs>
                <w:tab w:val="left" w:pos="310"/>
              </w:tabs>
              <w:spacing w:line="214" w:lineRule="auto"/>
              <w:ind w:left="309"/>
              <w:rPr>
                <w:color w:val="000000"/>
                <w:sz w:val="20"/>
                <w:szCs w:val="20"/>
              </w:rPr>
            </w:pPr>
            <w:r>
              <w:rPr>
                <w:color w:val="000000"/>
                <w:sz w:val="20"/>
                <w:szCs w:val="20"/>
              </w:rPr>
              <w:t>Анкета для учнів (п.10)</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302"/>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372"/>
              <w:rPr>
                <w:color w:val="000000"/>
                <w:sz w:val="20"/>
                <w:szCs w:val="20"/>
              </w:rPr>
            </w:pPr>
            <w:r>
              <w:rPr>
                <w:color w:val="000000"/>
                <w:sz w:val="20"/>
                <w:szCs w:val="20"/>
              </w:rPr>
              <w:t>1.2.1.2. У закладі освіти ре- алізуються заходи із за- побігання проявам дис- кримінації</w:t>
            </w:r>
          </w:p>
        </w:tc>
        <w:tc>
          <w:tcPr>
            <w:tcW w:w="1985" w:type="dxa"/>
          </w:tcPr>
          <w:p w:rsidR="00741797" w:rsidRDefault="006E5F36">
            <w:pPr>
              <w:pBdr>
                <w:top w:val="nil"/>
                <w:left w:val="nil"/>
                <w:bottom w:val="nil"/>
                <w:right w:val="nil"/>
                <w:between w:val="nil"/>
              </w:pBdr>
              <w:ind w:left="106" w:right="252"/>
              <w:rPr>
                <w:color w:val="000000"/>
                <w:sz w:val="20"/>
                <w:szCs w:val="20"/>
              </w:rPr>
            </w:pPr>
            <w:r>
              <w:rPr>
                <w:color w:val="000000"/>
                <w:sz w:val="20"/>
                <w:szCs w:val="20"/>
              </w:rPr>
              <w:t>1.2.1.2. Вивчення документації, опи- тування</w:t>
            </w:r>
          </w:p>
        </w:tc>
        <w:tc>
          <w:tcPr>
            <w:tcW w:w="4113" w:type="dxa"/>
          </w:tcPr>
          <w:p w:rsidR="00741797" w:rsidRDefault="006E5F36">
            <w:pPr>
              <w:numPr>
                <w:ilvl w:val="0"/>
                <w:numId w:val="123"/>
              </w:numPr>
              <w:pBdr>
                <w:top w:val="nil"/>
                <w:left w:val="nil"/>
                <w:bottom w:val="nil"/>
                <w:right w:val="nil"/>
                <w:between w:val="nil"/>
              </w:pBdr>
              <w:tabs>
                <w:tab w:val="left" w:pos="310"/>
              </w:tabs>
              <w:ind w:right="183" w:firstLine="0"/>
              <w:rPr>
                <w:color w:val="000000"/>
                <w:sz w:val="20"/>
                <w:szCs w:val="20"/>
              </w:rPr>
            </w:pPr>
            <w:r>
              <w:rPr>
                <w:color w:val="000000"/>
                <w:sz w:val="20"/>
                <w:szCs w:val="20"/>
              </w:rPr>
              <w:t>Вивчення документації (накази з основної діяльності, протоколи засідань педагогічної ради, матеріали щодо запобігання і протидії булінгу)</w:t>
            </w:r>
          </w:p>
          <w:p w:rsidR="00741797" w:rsidRDefault="006E5F36">
            <w:pPr>
              <w:numPr>
                <w:ilvl w:val="0"/>
                <w:numId w:val="123"/>
              </w:numPr>
              <w:pBdr>
                <w:top w:val="nil"/>
                <w:left w:val="nil"/>
                <w:bottom w:val="nil"/>
                <w:right w:val="nil"/>
                <w:between w:val="nil"/>
              </w:pBdr>
              <w:tabs>
                <w:tab w:val="left" w:pos="310"/>
              </w:tabs>
              <w:ind w:right="129" w:firstLine="0"/>
              <w:rPr>
                <w:color w:val="000000"/>
                <w:sz w:val="20"/>
                <w:szCs w:val="20"/>
              </w:rPr>
            </w:pPr>
            <w:r>
              <w:rPr>
                <w:color w:val="000000"/>
                <w:sz w:val="20"/>
                <w:szCs w:val="20"/>
              </w:rPr>
              <w:t>Перелік питань для інтерв’ю з практичним психологом/ соціальним педагогом (п.3)</w:t>
            </w:r>
          </w:p>
          <w:p w:rsidR="00741797" w:rsidRDefault="006E5F36">
            <w:pPr>
              <w:numPr>
                <w:ilvl w:val="0"/>
                <w:numId w:val="123"/>
              </w:numPr>
              <w:pBdr>
                <w:top w:val="nil"/>
                <w:left w:val="nil"/>
                <w:bottom w:val="nil"/>
                <w:right w:val="nil"/>
                <w:between w:val="nil"/>
              </w:pBdr>
              <w:tabs>
                <w:tab w:val="left" w:pos="310"/>
              </w:tabs>
              <w:ind w:right="612" w:firstLine="0"/>
              <w:rPr>
                <w:color w:val="000000"/>
                <w:sz w:val="20"/>
                <w:szCs w:val="20"/>
              </w:rPr>
            </w:pPr>
            <w:r>
              <w:rPr>
                <w:color w:val="000000"/>
                <w:sz w:val="20"/>
                <w:szCs w:val="20"/>
              </w:rPr>
              <w:t>Анкета для педагогічних працівників (п.21)</w:t>
            </w:r>
          </w:p>
          <w:p w:rsidR="00741797" w:rsidRDefault="006E5F36">
            <w:pPr>
              <w:numPr>
                <w:ilvl w:val="0"/>
                <w:numId w:val="123"/>
              </w:numPr>
              <w:pBdr>
                <w:top w:val="nil"/>
                <w:left w:val="nil"/>
                <w:bottom w:val="nil"/>
                <w:right w:val="nil"/>
                <w:between w:val="nil"/>
              </w:pBdr>
              <w:tabs>
                <w:tab w:val="left" w:pos="310"/>
              </w:tabs>
              <w:spacing w:line="229" w:lineRule="auto"/>
              <w:ind w:left="309"/>
              <w:rPr>
                <w:color w:val="000000"/>
                <w:sz w:val="20"/>
                <w:szCs w:val="20"/>
              </w:rPr>
            </w:pPr>
            <w:r>
              <w:rPr>
                <w:color w:val="000000"/>
                <w:sz w:val="20"/>
                <w:szCs w:val="20"/>
              </w:rPr>
              <w:t>Анкета для учнів (п.10)</w:t>
            </w:r>
          </w:p>
          <w:p w:rsidR="00741797" w:rsidRDefault="006E5F36">
            <w:pPr>
              <w:numPr>
                <w:ilvl w:val="0"/>
                <w:numId w:val="123"/>
              </w:numPr>
              <w:pBdr>
                <w:top w:val="nil"/>
                <w:left w:val="nil"/>
                <w:bottom w:val="nil"/>
                <w:right w:val="nil"/>
                <w:between w:val="nil"/>
              </w:pBdr>
              <w:tabs>
                <w:tab w:val="left" w:pos="310"/>
              </w:tabs>
              <w:spacing w:line="217" w:lineRule="auto"/>
              <w:ind w:left="309"/>
              <w:rPr>
                <w:color w:val="000000"/>
                <w:sz w:val="20"/>
                <w:szCs w:val="20"/>
              </w:rPr>
            </w:pPr>
            <w:r>
              <w:rPr>
                <w:color w:val="000000"/>
                <w:sz w:val="20"/>
                <w:szCs w:val="20"/>
              </w:rPr>
              <w:t>Анкета для батьків (п.14/1.2)</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378"/>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209"/>
              <w:rPr>
                <w:color w:val="000000"/>
                <w:sz w:val="20"/>
                <w:szCs w:val="20"/>
              </w:rPr>
            </w:pPr>
            <w:r>
              <w:rPr>
                <w:color w:val="000000"/>
                <w:sz w:val="20"/>
                <w:szCs w:val="20"/>
              </w:rPr>
              <w:t>1.2.1.3. Частка здобувачів освіти і педагогічних працівників, які вважають освітнє середовище безпеч- ним і психологічно комфорт-</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ним</w:t>
            </w:r>
          </w:p>
        </w:tc>
        <w:tc>
          <w:tcPr>
            <w:tcW w:w="1985" w:type="dxa"/>
          </w:tcPr>
          <w:p w:rsidR="00741797" w:rsidRDefault="006E5F36">
            <w:pPr>
              <w:pBdr>
                <w:top w:val="nil"/>
                <w:left w:val="nil"/>
                <w:bottom w:val="nil"/>
                <w:right w:val="nil"/>
                <w:between w:val="nil"/>
              </w:pBdr>
              <w:spacing w:line="222" w:lineRule="auto"/>
              <w:ind w:left="106"/>
              <w:rPr>
                <w:color w:val="000000"/>
                <w:sz w:val="20"/>
                <w:szCs w:val="20"/>
              </w:rPr>
            </w:pPr>
            <w:r>
              <w:rPr>
                <w:color w:val="000000"/>
                <w:sz w:val="20"/>
                <w:szCs w:val="20"/>
              </w:rPr>
              <w:t>1.2.1.3. Опитування</w:t>
            </w:r>
          </w:p>
        </w:tc>
        <w:tc>
          <w:tcPr>
            <w:tcW w:w="4113" w:type="dxa"/>
          </w:tcPr>
          <w:p w:rsidR="00741797" w:rsidRDefault="006E5F36">
            <w:pPr>
              <w:numPr>
                <w:ilvl w:val="0"/>
                <w:numId w:val="124"/>
              </w:numPr>
              <w:pBdr>
                <w:top w:val="nil"/>
                <w:left w:val="nil"/>
                <w:bottom w:val="nil"/>
                <w:right w:val="nil"/>
                <w:between w:val="nil"/>
              </w:pBdr>
              <w:tabs>
                <w:tab w:val="left" w:pos="310"/>
              </w:tabs>
              <w:spacing w:line="242" w:lineRule="auto"/>
              <w:ind w:right="129" w:firstLine="0"/>
              <w:rPr>
                <w:color w:val="000000"/>
                <w:sz w:val="20"/>
                <w:szCs w:val="20"/>
              </w:rPr>
            </w:pPr>
            <w:r>
              <w:rPr>
                <w:color w:val="000000"/>
                <w:sz w:val="20"/>
                <w:szCs w:val="20"/>
              </w:rPr>
              <w:t>Перелік питань для інтерв’ю з практичним психологом/ соціальним педагогом (п.10)</w:t>
            </w:r>
          </w:p>
          <w:p w:rsidR="00741797" w:rsidRDefault="006E5F36">
            <w:pPr>
              <w:numPr>
                <w:ilvl w:val="0"/>
                <w:numId w:val="124"/>
              </w:numPr>
              <w:pBdr>
                <w:top w:val="nil"/>
                <w:left w:val="nil"/>
                <w:bottom w:val="nil"/>
                <w:right w:val="nil"/>
                <w:between w:val="nil"/>
              </w:pBdr>
              <w:tabs>
                <w:tab w:val="left" w:pos="310"/>
              </w:tabs>
              <w:spacing w:line="242" w:lineRule="auto"/>
              <w:ind w:right="609" w:firstLine="0"/>
              <w:rPr>
                <w:color w:val="000000"/>
                <w:sz w:val="20"/>
                <w:szCs w:val="20"/>
              </w:rPr>
            </w:pPr>
            <w:r>
              <w:rPr>
                <w:color w:val="000000"/>
                <w:sz w:val="20"/>
                <w:szCs w:val="20"/>
              </w:rPr>
              <w:t>Анкета для педагогічних працівників (п.15)</w:t>
            </w:r>
          </w:p>
          <w:p w:rsidR="00741797" w:rsidRDefault="006E5F36">
            <w:pPr>
              <w:numPr>
                <w:ilvl w:val="0"/>
                <w:numId w:val="124"/>
              </w:numPr>
              <w:pBdr>
                <w:top w:val="nil"/>
                <w:left w:val="nil"/>
                <w:bottom w:val="nil"/>
                <w:right w:val="nil"/>
                <w:between w:val="nil"/>
              </w:pBdr>
              <w:tabs>
                <w:tab w:val="left" w:pos="310"/>
              </w:tabs>
              <w:spacing w:line="225" w:lineRule="auto"/>
              <w:ind w:left="309"/>
              <w:rPr>
                <w:color w:val="000000"/>
                <w:sz w:val="20"/>
                <w:szCs w:val="20"/>
              </w:rPr>
            </w:pPr>
            <w:r>
              <w:rPr>
                <w:color w:val="000000"/>
                <w:sz w:val="20"/>
                <w:szCs w:val="20"/>
              </w:rPr>
              <w:t>Анкета для учнів (п.1,2,9, 11-14)</w:t>
            </w:r>
          </w:p>
          <w:p w:rsidR="00741797" w:rsidRDefault="006E5F36">
            <w:pPr>
              <w:numPr>
                <w:ilvl w:val="0"/>
                <w:numId w:val="124"/>
              </w:numPr>
              <w:pBdr>
                <w:top w:val="nil"/>
                <w:left w:val="nil"/>
                <w:bottom w:val="nil"/>
                <w:right w:val="nil"/>
                <w:between w:val="nil"/>
              </w:pBdr>
              <w:tabs>
                <w:tab w:val="left" w:pos="310"/>
              </w:tabs>
              <w:spacing w:line="214" w:lineRule="auto"/>
              <w:ind w:left="309"/>
              <w:rPr>
                <w:color w:val="000000"/>
                <w:sz w:val="20"/>
                <w:szCs w:val="20"/>
              </w:rPr>
            </w:pPr>
            <w:r>
              <w:rPr>
                <w:color w:val="000000"/>
                <w:sz w:val="20"/>
                <w:szCs w:val="20"/>
              </w:rPr>
              <w:t>Анкета для батьків (п.1,2)</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150"/>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45"/>
              <w:rPr>
                <w:color w:val="000000"/>
                <w:sz w:val="20"/>
                <w:szCs w:val="20"/>
              </w:rPr>
            </w:pPr>
            <w:r>
              <w:rPr>
                <w:color w:val="000000"/>
                <w:sz w:val="20"/>
                <w:szCs w:val="20"/>
              </w:rPr>
              <w:t>1.2.1.4. Керівництво та педа- гогічні працівники закладу освіти обізнані з ознаками булінгу, іншого насильства та</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запобігання йому</w:t>
            </w:r>
          </w:p>
        </w:tc>
        <w:tc>
          <w:tcPr>
            <w:tcW w:w="1985" w:type="dxa"/>
          </w:tcPr>
          <w:p w:rsidR="00741797" w:rsidRDefault="006E5F36">
            <w:pPr>
              <w:pBdr>
                <w:top w:val="nil"/>
                <w:left w:val="nil"/>
                <w:bottom w:val="nil"/>
                <w:right w:val="nil"/>
                <w:between w:val="nil"/>
              </w:pBdr>
              <w:spacing w:line="226" w:lineRule="auto"/>
              <w:ind w:left="106"/>
              <w:rPr>
                <w:color w:val="000000"/>
                <w:sz w:val="20"/>
                <w:szCs w:val="20"/>
              </w:rPr>
            </w:pPr>
            <w:r>
              <w:rPr>
                <w:color w:val="000000"/>
                <w:sz w:val="20"/>
                <w:szCs w:val="20"/>
              </w:rPr>
              <w:t>1.2.1.4. Опитування</w:t>
            </w:r>
          </w:p>
        </w:tc>
        <w:tc>
          <w:tcPr>
            <w:tcW w:w="4113" w:type="dxa"/>
          </w:tcPr>
          <w:p w:rsidR="00741797" w:rsidRDefault="006E5F36">
            <w:pPr>
              <w:pBdr>
                <w:top w:val="nil"/>
                <w:left w:val="nil"/>
                <w:bottom w:val="nil"/>
                <w:right w:val="nil"/>
                <w:between w:val="nil"/>
              </w:pBdr>
              <w:spacing w:line="237" w:lineRule="auto"/>
              <w:ind w:left="106" w:right="606"/>
              <w:rPr>
                <w:color w:val="000000"/>
                <w:sz w:val="20"/>
                <w:szCs w:val="20"/>
              </w:rPr>
            </w:pPr>
            <w:r>
              <w:rPr>
                <w:color w:val="000000"/>
                <w:sz w:val="20"/>
                <w:szCs w:val="20"/>
              </w:rPr>
              <w:t>1. Анкета для педагогічних працівників (п.23)</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9"/>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1149"/>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57"/>
              <w:rPr>
                <w:color w:val="000000"/>
                <w:sz w:val="20"/>
                <w:szCs w:val="20"/>
              </w:rPr>
            </w:pPr>
            <w:r>
              <w:rPr>
                <w:color w:val="000000"/>
                <w:sz w:val="20"/>
                <w:szCs w:val="20"/>
              </w:rPr>
              <w:t>1.2.1.5. Заклад освіти співпрацює з представниками правоохоронних органів, ін- шими фахівцями з питань за-</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побігання та протидії булінгу</w:t>
            </w:r>
          </w:p>
        </w:tc>
        <w:tc>
          <w:tcPr>
            <w:tcW w:w="1985" w:type="dxa"/>
          </w:tcPr>
          <w:p w:rsidR="00741797" w:rsidRDefault="006E5F36">
            <w:pPr>
              <w:pBdr>
                <w:top w:val="nil"/>
                <w:left w:val="nil"/>
                <w:bottom w:val="nil"/>
                <w:right w:val="nil"/>
                <w:between w:val="nil"/>
              </w:pBdr>
              <w:ind w:left="106" w:right="184"/>
              <w:jc w:val="both"/>
              <w:rPr>
                <w:color w:val="000000"/>
                <w:sz w:val="20"/>
                <w:szCs w:val="20"/>
              </w:rPr>
            </w:pPr>
            <w:r>
              <w:rPr>
                <w:color w:val="000000"/>
                <w:sz w:val="20"/>
                <w:szCs w:val="20"/>
              </w:rPr>
              <w:t>1.2.1.5. Опитування та/або вивчення до- кументації</w:t>
            </w:r>
          </w:p>
        </w:tc>
        <w:tc>
          <w:tcPr>
            <w:tcW w:w="4113" w:type="dxa"/>
          </w:tcPr>
          <w:p w:rsidR="00741797" w:rsidRDefault="006E5F36">
            <w:pPr>
              <w:numPr>
                <w:ilvl w:val="0"/>
                <w:numId w:val="122"/>
              </w:numPr>
              <w:pBdr>
                <w:top w:val="nil"/>
                <w:left w:val="nil"/>
                <w:bottom w:val="nil"/>
                <w:right w:val="nil"/>
                <w:between w:val="nil"/>
              </w:pBdr>
              <w:tabs>
                <w:tab w:val="left" w:pos="310"/>
              </w:tabs>
              <w:ind w:right="179" w:firstLine="0"/>
              <w:rPr>
                <w:color w:val="000000"/>
                <w:sz w:val="20"/>
                <w:szCs w:val="20"/>
              </w:rPr>
            </w:pPr>
            <w:r>
              <w:rPr>
                <w:color w:val="000000"/>
                <w:sz w:val="20"/>
                <w:szCs w:val="20"/>
              </w:rPr>
              <w:t>Вивчення документації (накази з основної діяльності, угоди про співпрацю, матеріали щодо запобігання і протидії булінгу)</w:t>
            </w:r>
          </w:p>
          <w:p w:rsidR="00741797" w:rsidRDefault="006E5F36">
            <w:pPr>
              <w:numPr>
                <w:ilvl w:val="0"/>
                <w:numId w:val="122"/>
              </w:numPr>
              <w:pBdr>
                <w:top w:val="nil"/>
                <w:left w:val="nil"/>
                <w:bottom w:val="nil"/>
                <w:right w:val="nil"/>
                <w:between w:val="nil"/>
              </w:pBdr>
              <w:tabs>
                <w:tab w:val="left" w:pos="310"/>
              </w:tabs>
              <w:spacing w:line="228" w:lineRule="auto"/>
              <w:ind w:left="309"/>
              <w:rPr>
                <w:color w:val="000000"/>
                <w:sz w:val="20"/>
                <w:szCs w:val="20"/>
              </w:rPr>
            </w:pPr>
            <w:r>
              <w:rPr>
                <w:color w:val="000000"/>
                <w:sz w:val="20"/>
                <w:szCs w:val="20"/>
              </w:rPr>
              <w:t>Анкета для педагогічних працівників</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(п.23)</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071"/>
        </w:trPr>
        <w:tc>
          <w:tcPr>
            <w:tcW w:w="2377" w:type="dxa"/>
          </w:tcPr>
          <w:p w:rsidR="00741797" w:rsidRDefault="006E5F36">
            <w:pPr>
              <w:pBdr>
                <w:top w:val="nil"/>
                <w:left w:val="nil"/>
                <w:bottom w:val="nil"/>
                <w:right w:val="nil"/>
                <w:between w:val="nil"/>
              </w:pBdr>
              <w:ind w:left="107" w:right="113"/>
              <w:rPr>
                <w:color w:val="000000"/>
                <w:sz w:val="20"/>
                <w:szCs w:val="20"/>
              </w:rPr>
            </w:pPr>
            <w:r>
              <w:rPr>
                <w:color w:val="000000"/>
                <w:sz w:val="20"/>
                <w:szCs w:val="20"/>
              </w:rPr>
              <w:t>1.2.2. Правила поведінки учасників освітнього процесу в закладі освіти забезпечують дотри- мання етичних норм, по- вагу до гідності, прав і свобод людини</w:t>
            </w:r>
          </w:p>
        </w:tc>
        <w:tc>
          <w:tcPr>
            <w:tcW w:w="2837" w:type="dxa"/>
          </w:tcPr>
          <w:p w:rsidR="00741797" w:rsidRDefault="006E5F36">
            <w:pPr>
              <w:pBdr>
                <w:top w:val="nil"/>
                <w:left w:val="nil"/>
                <w:bottom w:val="nil"/>
                <w:right w:val="nil"/>
                <w:between w:val="nil"/>
              </w:pBdr>
              <w:ind w:left="106" w:right="134"/>
              <w:rPr>
                <w:color w:val="000000"/>
                <w:sz w:val="20"/>
                <w:szCs w:val="20"/>
              </w:rPr>
            </w:pPr>
            <w:r>
              <w:rPr>
                <w:color w:val="000000"/>
                <w:sz w:val="20"/>
                <w:szCs w:val="20"/>
              </w:rPr>
              <w:t>1.2.2.1. У закладі освіти опри- люднені правила поведінки, спрямовані на формування позитивної мотивації у по- ведінці учасників освітнього процесу та реалізацію під- ходу, заснованого на правах людини</w:t>
            </w:r>
          </w:p>
        </w:tc>
        <w:tc>
          <w:tcPr>
            <w:tcW w:w="1985" w:type="dxa"/>
          </w:tcPr>
          <w:p w:rsidR="00741797" w:rsidRDefault="006E5F36">
            <w:pPr>
              <w:pBdr>
                <w:top w:val="nil"/>
                <w:left w:val="nil"/>
                <w:bottom w:val="nil"/>
                <w:right w:val="nil"/>
                <w:between w:val="nil"/>
              </w:pBdr>
              <w:ind w:left="106" w:right="252"/>
              <w:rPr>
                <w:color w:val="000000"/>
                <w:sz w:val="20"/>
                <w:szCs w:val="20"/>
              </w:rPr>
            </w:pPr>
            <w:r>
              <w:rPr>
                <w:color w:val="000000"/>
                <w:sz w:val="20"/>
                <w:szCs w:val="20"/>
              </w:rPr>
              <w:t>1.2.2.1. Вивчення документації, опи- тування</w:t>
            </w:r>
          </w:p>
        </w:tc>
        <w:tc>
          <w:tcPr>
            <w:tcW w:w="4113" w:type="dxa"/>
          </w:tcPr>
          <w:p w:rsidR="00741797" w:rsidRDefault="006E5F36">
            <w:pPr>
              <w:numPr>
                <w:ilvl w:val="0"/>
                <w:numId w:val="26"/>
              </w:numPr>
              <w:pBdr>
                <w:top w:val="nil"/>
                <w:left w:val="nil"/>
                <w:bottom w:val="nil"/>
                <w:right w:val="nil"/>
                <w:between w:val="nil"/>
              </w:pBdr>
              <w:tabs>
                <w:tab w:val="left" w:pos="310"/>
              </w:tabs>
              <w:ind w:right="275" w:firstLine="0"/>
              <w:jc w:val="both"/>
              <w:rPr>
                <w:color w:val="000000"/>
                <w:sz w:val="20"/>
                <w:szCs w:val="20"/>
              </w:rPr>
            </w:pPr>
            <w:r>
              <w:rPr>
                <w:color w:val="000000"/>
                <w:sz w:val="20"/>
                <w:szCs w:val="20"/>
              </w:rPr>
              <w:t>Вивчення документації (Правила поведі- нки учасників освітнього процесу, Правила внутрішнього трудового розпорядку)</w:t>
            </w:r>
          </w:p>
          <w:p w:rsidR="00741797" w:rsidRDefault="006E5F36">
            <w:pPr>
              <w:numPr>
                <w:ilvl w:val="0"/>
                <w:numId w:val="26"/>
              </w:numPr>
              <w:pBdr>
                <w:top w:val="nil"/>
                <w:left w:val="nil"/>
                <w:bottom w:val="nil"/>
                <w:right w:val="nil"/>
                <w:between w:val="nil"/>
              </w:pBdr>
              <w:tabs>
                <w:tab w:val="left" w:pos="310"/>
              </w:tabs>
              <w:spacing w:line="242" w:lineRule="auto"/>
              <w:ind w:right="129" w:firstLine="0"/>
              <w:rPr>
                <w:color w:val="000000"/>
                <w:sz w:val="20"/>
                <w:szCs w:val="20"/>
              </w:rPr>
            </w:pPr>
            <w:r>
              <w:rPr>
                <w:color w:val="000000"/>
                <w:sz w:val="20"/>
                <w:szCs w:val="20"/>
              </w:rPr>
              <w:t>Перелік питань для інтерв’ю з практичним психологом/ соціальним педагогом (п.6)</w:t>
            </w:r>
          </w:p>
          <w:p w:rsidR="00741797" w:rsidRDefault="006E5F36">
            <w:pPr>
              <w:numPr>
                <w:ilvl w:val="0"/>
                <w:numId w:val="26"/>
              </w:numPr>
              <w:pBdr>
                <w:top w:val="nil"/>
                <w:left w:val="nil"/>
                <w:bottom w:val="nil"/>
                <w:right w:val="nil"/>
                <w:between w:val="nil"/>
              </w:pBdr>
              <w:tabs>
                <w:tab w:val="left" w:pos="310"/>
              </w:tabs>
              <w:spacing w:line="242" w:lineRule="auto"/>
              <w:ind w:right="612" w:firstLine="0"/>
              <w:rPr>
                <w:color w:val="000000"/>
                <w:sz w:val="20"/>
                <w:szCs w:val="20"/>
              </w:rPr>
            </w:pPr>
            <w:r>
              <w:rPr>
                <w:color w:val="000000"/>
                <w:sz w:val="20"/>
                <w:szCs w:val="20"/>
              </w:rPr>
              <w:t>Анкета для педагогічних працівників (п.20)</w:t>
            </w:r>
          </w:p>
          <w:p w:rsidR="00741797" w:rsidRDefault="006E5F36">
            <w:pPr>
              <w:numPr>
                <w:ilvl w:val="0"/>
                <w:numId w:val="26"/>
              </w:numPr>
              <w:pBdr>
                <w:top w:val="nil"/>
                <w:left w:val="nil"/>
                <w:bottom w:val="nil"/>
                <w:right w:val="nil"/>
                <w:between w:val="nil"/>
              </w:pBdr>
              <w:tabs>
                <w:tab w:val="left" w:pos="310"/>
              </w:tabs>
              <w:spacing w:line="226" w:lineRule="auto"/>
              <w:ind w:left="309"/>
              <w:rPr>
                <w:color w:val="000000"/>
                <w:sz w:val="20"/>
                <w:szCs w:val="20"/>
              </w:rPr>
            </w:pPr>
            <w:r>
              <w:rPr>
                <w:color w:val="000000"/>
                <w:sz w:val="20"/>
                <w:szCs w:val="20"/>
              </w:rPr>
              <w:t>Анкета для учнів (п.17)</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921"/>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51"/>
              <w:rPr>
                <w:color w:val="000000"/>
                <w:sz w:val="20"/>
                <w:szCs w:val="20"/>
              </w:rPr>
            </w:pPr>
            <w:r>
              <w:rPr>
                <w:color w:val="000000"/>
                <w:sz w:val="20"/>
                <w:szCs w:val="20"/>
              </w:rPr>
              <w:t>1.2.2.2. Частка учасників освітнього процесу, ознайом- лених із правилами поведінки</w:t>
            </w:r>
          </w:p>
          <w:p w:rsidR="00741797" w:rsidRDefault="006E5F36">
            <w:pPr>
              <w:pBdr>
                <w:top w:val="nil"/>
                <w:left w:val="nil"/>
                <w:bottom w:val="nil"/>
                <w:right w:val="nil"/>
                <w:between w:val="nil"/>
              </w:pBdr>
              <w:spacing w:line="216" w:lineRule="auto"/>
              <w:ind w:left="106"/>
              <w:rPr>
                <w:color w:val="000000"/>
                <w:sz w:val="20"/>
                <w:szCs w:val="20"/>
              </w:rPr>
            </w:pPr>
            <w:r>
              <w:rPr>
                <w:color w:val="000000"/>
                <w:sz w:val="20"/>
                <w:szCs w:val="20"/>
              </w:rPr>
              <w:t>у закладі освіти</w:t>
            </w:r>
          </w:p>
        </w:tc>
        <w:tc>
          <w:tcPr>
            <w:tcW w:w="1985" w:type="dxa"/>
          </w:tcPr>
          <w:p w:rsidR="00741797" w:rsidRDefault="006E5F36">
            <w:pPr>
              <w:pBdr>
                <w:top w:val="nil"/>
                <w:left w:val="nil"/>
                <w:bottom w:val="nil"/>
                <w:right w:val="nil"/>
                <w:between w:val="nil"/>
              </w:pBdr>
              <w:spacing w:line="226" w:lineRule="auto"/>
              <w:ind w:left="106"/>
              <w:rPr>
                <w:color w:val="000000"/>
                <w:sz w:val="20"/>
                <w:szCs w:val="20"/>
              </w:rPr>
            </w:pPr>
            <w:r>
              <w:rPr>
                <w:color w:val="000000"/>
                <w:sz w:val="20"/>
                <w:szCs w:val="20"/>
              </w:rPr>
              <w:t>1.2.2.2. Опитування</w:t>
            </w:r>
          </w:p>
        </w:tc>
        <w:tc>
          <w:tcPr>
            <w:tcW w:w="4113" w:type="dxa"/>
          </w:tcPr>
          <w:p w:rsidR="00741797" w:rsidRDefault="006E5F36">
            <w:pPr>
              <w:numPr>
                <w:ilvl w:val="0"/>
                <w:numId w:val="24"/>
              </w:numPr>
              <w:pBdr>
                <w:top w:val="nil"/>
                <w:left w:val="nil"/>
                <w:bottom w:val="nil"/>
                <w:right w:val="nil"/>
                <w:between w:val="nil"/>
              </w:pBdr>
              <w:tabs>
                <w:tab w:val="left" w:pos="310"/>
              </w:tabs>
              <w:spacing w:line="237" w:lineRule="auto"/>
              <w:ind w:right="612" w:firstLine="0"/>
              <w:rPr>
                <w:color w:val="000000"/>
                <w:sz w:val="20"/>
                <w:szCs w:val="20"/>
              </w:rPr>
            </w:pPr>
            <w:r>
              <w:rPr>
                <w:color w:val="000000"/>
                <w:sz w:val="20"/>
                <w:szCs w:val="20"/>
              </w:rPr>
              <w:t>Анкета для педагогічних працівників (п.20)</w:t>
            </w:r>
          </w:p>
          <w:p w:rsidR="00741797" w:rsidRDefault="006E5F36">
            <w:pPr>
              <w:numPr>
                <w:ilvl w:val="0"/>
                <w:numId w:val="24"/>
              </w:numPr>
              <w:pBdr>
                <w:top w:val="nil"/>
                <w:left w:val="nil"/>
                <w:bottom w:val="nil"/>
                <w:right w:val="nil"/>
                <w:between w:val="nil"/>
              </w:pBdr>
              <w:tabs>
                <w:tab w:val="left" w:pos="310"/>
              </w:tabs>
              <w:spacing w:before="1" w:line="229" w:lineRule="auto"/>
              <w:ind w:left="309"/>
              <w:rPr>
                <w:color w:val="000000"/>
                <w:sz w:val="20"/>
                <w:szCs w:val="20"/>
              </w:rPr>
            </w:pPr>
            <w:r>
              <w:rPr>
                <w:color w:val="000000"/>
                <w:sz w:val="20"/>
                <w:szCs w:val="20"/>
              </w:rPr>
              <w:t>Анкета для учнів (п.17)</w:t>
            </w:r>
          </w:p>
          <w:p w:rsidR="00741797" w:rsidRDefault="006E5F36">
            <w:pPr>
              <w:numPr>
                <w:ilvl w:val="0"/>
                <w:numId w:val="24"/>
              </w:numPr>
              <w:pBdr>
                <w:top w:val="nil"/>
                <w:left w:val="nil"/>
                <w:bottom w:val="nil"/>
                <w:right w:val="nil"/>
                <w:between w:val="nil"/>
              </w:pBdr>
              <w:tabs>
                <w:tab w:val="left" w:pos="310"/>
              </w:tabs>
              <w:spacing w:line="217" w:lineRule="auto"/>
              <w:ind w:left="309"/>
              <w:rPr>
                <w:color w:val="000000"/>
                <w:sz w:val="20"/>
                <w:szCs w:val="20"/>
              </w:rPr>
            </w:pPr>
            <w:r>
              <w:rPr>
                <w:color w:val="000000"/>
                <w:sz w:val="20"/>
                <w:szCs w:val="20"/>
              </w:rPr>
              <w:t>Анкета для батьків (п.16)</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150"/>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78"/>
              <w:rPr>
                <w:color w:val="000000"/>
                <w:sz w:val="20"/>
                <w:szCs w:val="20"/>
              </w:rPr>
            </w:pPr>
            <w:r>
              <w:rPr>
                <w:color w:val="000000"/>
                <w:sz w:val="20"/>
                <w:szCs w:val="20"/>
              </w:rPr>
              <w:t>1.2.2.3. Учасники освітнього процесу дотримуються прий- нятих у закладі освіти правил поведінки</w:t>
            </w:r>
          </w:p>
        </w:tc>
        <w:tc>
          <w:tcPr>
            <w:tcW w:w="1985" w:type="dxa"/>
          </w:tcPr>
          <w:p w:rsidR="00741797" w:rsidRDefault="006E5F36">
            <w:pPr>
              <w:pBdr>
                <w:top w:val="nil"/>
                <w:left w:val="nil"/>
                <w:bottom w:val="nil"/>
                <w:right w:val="nil"/>
                <w:between w:val="nil"/>
              </w:pBdr>
              <w:spacing w:line="242" w:lineRule="auto"/>
              <w:ind w:left="106" w:right="234"/>
              <w:rPr>
                <w:color w:val="000000"/>
                <w:sz w:val="20"/>
                <w:szCs w:val="20"/>
              </w:rPr>
            </w:pPr>
            <w:r>
              <w:rPr>
                <w:color w:val="000000"/>
                <w:sz w:val="20"/>
                <w:szCs w:val="20"/>
              </w:rPr>
              <w:t>1.2.2.3. Спостере- ження, опитування</w:t>
            </w:r>
          </w:p>
        </w:tc>
        <w:tc>
          <w:tcPr>
            <w:tcW w:w="4113" w:type="dxa"/>
          </w:tcPr>
          <w:p w:rsidR="00741797" w:rsidRDefault="006E5F36">
            <w:pPr>
              <w:numPr>
                <w:ilvl w:val="0"/>
                <w:numId w:val="23"/>
              </w:numPr>
              <w:pBdr>
                <w:top w:val="nil"/>
                <w:left w:val="nil"/>
                <w:bottom w:val="nil"/>
                <w:right w:val="nil"/>
                <w:between w:val="nil"/>
              </w:pBdr>
              <w:tabs>
                <w:tab w:val="left" w:pos="310"/>
              </w:tabs>
              <w:spacing w:line="242" w:lineRule="auto"/>
              <w:ind w:right="223" w:firstLine="0"/>
              <w:rPr>
                <w:color w:val="000000"/>
                <w:sz w:val="20"/>
                <w:szCs w:val="20"/>
              </w:rPr>
            </w:pPr>
            <w:r>
              <w:rPr>
                <w:color w:val="000000"/>
                <w:sz w:val="20"/>
                <w:szCs w:val="20"/>
              </w:rPr>
              <w:t>Форма спостереження за освітнім середо- вищем (п.1.2.2.3/1-2)</w:t>
            </w:r>
          </w:p>
          <w:p w:rsidR="00741797" w:rsidRDefault="006E5F36">
            <w:pPr>
              <w:numPr>
                <w:ilvl w:val="0"/>
                <w:numId w:val="23"/>
              </w:numPr>
              <w:pBdr>
                <w:top w:val="nil"/>
                <w:left w:val="nil"/>
                <w:bottom w:val="nil"/>
                <w:right w:val="nil"/>
                <w:between w:val="nil"/>
              </w:pBdr>
              <w:tabs>
                <w:tab w:val="left" w:pos="310"/>
              </w:tabs>
              <w:spacing w:line="242" w:lineRule="auto"/>
              <w:ind w:right="612" w:firstLine="0"/>
              <w:rPr>
                <w:color w:val="000000"/>
                <w:sz w:val="20"/>
                <w:szCs w:val="20"/>
              </w:rPr>
            </w:pPr>
            <w:r>
              <w:rPr>
                <w:color w:val="000000"/>
                <w:sz w:val="20"/>
                <w:szCs w:val="20"/>
              </w:rPr>
              <w:t>Анкета для педагогічних працівників (п.20)</w:t>
            </w:r>
          </w:p>
          <w:p w:rsidR="00741797" w:rsidRDefault="006E5F36">
            <w:pPr>
              <w:numPr>
                <w:ilvl w:val="0"/>
                <w:numId w:val="23"/>
              </w:numPr>
              <w:pBdr>
                <w:top w:val="nil"/>
                <w:left w:val="nil"/>
                <w:bottom w:val="nil"/>
                <w:right w:val="nil"/>
                <w:between w:val="nil"/>
              </w:pBdr>
              <w:tabs>
                <w:tab w:val="left" w:pos="310"/>
              </w:tabs>
              <w:spacing w:line="213" w:lineRule="auto"/>
              <w:ind w:left="310"/>
              <w:rPr>
                <w:color w:val="000000"/>
                <w:sz w:val="20"/>
                <w:szCs w:val="20"/>
              </w:rPr>
            </w:pPr>
            <w:r>
              <w:rPr>
                <w:color w:val="000000"/>
                <w:sz w:val="20"/>
                <w:szCs w:val="20"/>
              </w:rPr>
              <w:t>Анкета для учнів (п.18)</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990"/>
        </w:trPr>
        <w:tc>
          <w:tcPr>
            <w:tcW w:w="2377" w:type="dxa"/>
          </w:tcPr>
          <w:p w:rsidR="00741797" w:rsidRDefault="006E5F36">
            <w:pPr>
              <w:pBdr>
                <w:top w:val="nil"/>
                <w:left w:val="nil"/>
                <w:bottom w:val="nil"/>
                <w:right w:val="nil"/>
                <w:between w:val="nil"/>
              </w:pBdr>
              <w:spacing w:line="242" w:lineRule="auto"/>
              <w:ind w:left="107" w:right="100"/>
              <w:rPr>
                <w:color w:val="000000"/>
                <w:sz w:val="20"/>
                <w:szCs w:val="20"/>
              </w:rPr>
            </w:pPr>
            <w:r>
              <w:rPr>
                <w:color w:val="000000"/>
                <w:sz w:val="20"/>
                <w:szCs w:val="20"/>
              </w:rPr>
              <w:t>1.2.3. Керівник та за- ступники керівника (далі</w:t>
            </w:r>
          </w:p>
          <w:p w:rsidR="00741797" w:rsidRDefault="006E5F36">
            <w:pPr>
              <w:pBdr>
                <w:top w:val="nil"/>
                <w:left w:val="nil"/>
                <w:bottom w:val="nil"/>
                <w:right w:val="nil"/>
                <w:between w:val="nil"/>
              </w:pBdr>
              <w:ind w:left="107" w:right="164"/>
              <w:rPr>
                <w:color w:val="000000"/>
                <w:sz w:val="20"/>
                <w:szCs w:val="20"/>
              </w:rPr>
            </w:pPr>
            <w:r>
              <w:rPr>
                <w:color w:val="000000"/>
                <w:sz w:val="20"/>
                <w:szCs w:val="20"/>
              </w:rPr>
              <w:t>- керівництво) закладу освіти, педагогічні працівники протидіють булінгу, іншому насиль- ству, дотримуються по- рядку реагування на їх прояви</w:t>
            </w:r>
          </w:p>
        </w:tc>
        <w:tc>
          <w:tcPr>
            <w:tcW w:w="2837" w:type="dxa"/>
          </w:tcPr>
          <w:p w:rsidR="00741797" w:rsidRDefault="006E5F36">
            <w:pPr>
              <w:pBdr>
                <w:top w:val="nil"/>
                <w:left w:val="nil"/>
                <w:bottom w:val="nil"/>
                <w:right w:val="nil"/>
                <w:between w:val="nil"/>
              </w:pBdr>
              <w:ind w:left="106" w:right="158"/>
              <w:rPr>
                <w:color w:val="000000"/>
                <w:sz w:val="20"/>
                <w:szCs w:val="20"/>
              </w:rPr>
            </w:pPr>
            <w:r>
              <w:rPr>
                <w:color w:val="000000"/>
                <w:sz w:val="20"/>
                <w:szCs w:val="20"/>
              </w:rPr>
              <w:t>1.2.3.1. З метою запобігання різним проявам насильства (у закладі освіти та/або вдома) здійснюється аналіз причин відсутності здобувачів освіти на заняттях та вживаються відповідні заходи</w:t>
            </w:r>
          </w:p>
        </w:tc>
        <w:tc>
          <w:tcPr>
            <w:tcW w:w="1985" w:type="dxa"/>
          </w:tcPr>
          <w:p w:rsidR="00741797" w:rsidRDefault="006E5F36">
            <w:pPr>
              <w:pBdr>
                <w:top w:val="nil"/>
                <w:left w:val="nil"/>
                <w:bottom w:val="nil"/>
                <w:right w:val="nil"/>
                <w:between w:val="nil"/>
              </w:pBdr>
              <w:ind w:left="106" w:right="252"/>
              <w:rPr>
                <w:color w:val="000000"/>
                <w:sz w:val="20"/>
                <w:szCs w:val="20"/>
              </w:rPr>
            </w:pPr>
            <w:r>
              <w:rPr>
                <w:color w:val="000000"/>
                <w:sz w:val="20"/>
                <w:szCs w:val="20"/>
              </w:rPr>
              <w:t>1.2.3.1. Вивчення документації, опи- тування</w:t>
            </w:r>
          </w:p>
        </w:tc>
        <w:tc>
          <w:tcPr>
            <w:tcW w:w="4113" w:type="dxa"/>
          </w:tcPr>
          <w:p w:rsidR="00741797" w:rsidRDefault="006E5F36">
            <w:pPr>
              <w:pBdr>
                <w:top w:val="nil"/>
                <w:left w:val="nil"/>
                <w:bottom w:val="nil"/>
                <w:right w:val="nil"/>
                <w:between w:val="nil"/>
              </w:pBdr>
              <w:ind w:left="106" w:right="183"/>
              <w:jc w:val="both"/>
              <w:rPr>
                <w:color w:val="000000"/>
                <w:sz w:val="20"/>
                <w:szCs w:val="20"/>
              </w:rPr>
            </w:pPr>
            <w:r>
              <w:rPr>
                <w:color w:val="000000"/>
                <w:sz w:val="20"/>
                <w:szCs w:val="20"/>
              </w:rPr>
              <w:t>1. Вивчення документації (накази з основної діяльності, класні журнали, матеріали щодо запобігання і протидії булінгу)</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378"/>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spacing w:line="242" w:lineRule="auto"/>
              <w:ind w:left="106" w:right="307"/>
              <w:rPr>
                <w:color w:val="000000"/>
                <w:sz w:val="20"/>
                <w:szCs w:val="20"/>
              </w:rPr>
            </w:pPr>
            <w:r>
              <w:rPr>
                <w:color w:val="000000"/>
                <w:sz w:val="20"/>
                <w:szCs w:val="20"/>
              </w:rPr>
              <w:t>1.2.3.2. Заклад освіти реагує на звернення</w:t>
            </w:r>
          </w:p>
          <w:p w:rsidR="00741797" w:rsidRDefault="006E5F36">
            <w:pPr>
              <w:pBdr>
                <w:top w:val="nil"/>
                <w:left w:val="nil"/>
                <w:bottom w:val="nil"/>
                <w:right w:val="nil"/>
                <w:between w:val="nil"/>
              </w:pBdr>
              <w:spacing w:line="225" w:lineRule="auto"/>
              <w:ind w:left="106"/>
              <w:rPr>
                <w:color w:val="000000"/>
                <w:sz w:val="20"/>
                <w:szCs w:val="20"/>
              </w:rPr>
            </w:pPr>
            <w:r>
              <w:rPr>
                <w:color w:val="000000"/>
                <w:sz w:val="20"/>
                <w:szCs w:val="20"/>
              </w:rPr>
              <w:t>про випадки булінгу</w:t>
            </w:r>
          </w:p>
        </w:tc>
        <w:tc>
          <w:tcPr>
            <w:tcW w:w="1985" w:type="dxa"/>
          </w:tcPr>
          <w:p w:rsidR="00741797" w:rsidRDefault="006E5F36">
            <w:pPr>
              <w:pBdr>
                <w:top w:val="nil"/>
                <w:left w:val="nil"/>
                <w:bottom w:val="nil"/>
                <w:right w:val="nil"/>
                <w:between w:val="nil"/>
              </w:pBdr>
              <w:ind w:left="106" w:right="252"/>
              <w:rPr>
                <w:color w:val="000000"/>
                <w:sz w:val="20"/>
                <w:szCs w:val="20"/>
              </w:rPr>
            </w:pPr>
            <w:r>
              <w:rPr>
                <w:color w:val="000000"/>
                <w:sz w:val="20"/>
                <w:szCs w:val="20"/>
              </w:rPr>
              <w:t>1.2.3.2. Вивчення документації, опи- тування</w:t>
            </w:r>
          </w:p>
        </w:tc>
        <w:tc>
          <w:tcPr>
            <w:tcW w:w="4113" w:type="dxa"/>
          </w:tcPr>
          <w:p w:rsidR="00741797" w:rsidRDefault="006E5F36">
            <w:pPr>
              <w:numPr>
                <w:ilvl w:val="0"/>
                <w:numId w:val="22"/>
              </w:numPr>
              <w:pBdr>
                <w:top w:val="nil"/>
                <w:left w:val="nil"/>
                <w:bottom w:val="nil"/>
                <w:right w:val="nil"/>
                <w:between w:val="nil"/>
              </w:pBdr>
              <w:tabs>
                <w:tab w:val="left" w:pos="310"/>
              </w:tabs>
              <w:ind w:right="143" w:firstLine="0"/>
              <w:rPr>
                <w:color w:val="000000"/>
                <w:sz w:val="20"/>
                <w:szCs w:val="20"/>
              </w:rPr>
            </w:pPr>
            <w:r>
              <w:rPr>
                <w:color w:val="000000"/>
                <w:sz w:val="20"/>
                <w:szCs w:val="20"/>
              </w:rPr>
              <w:t>Вивчення документації (журнал реєстрації звернень громадян, накази з основної діяль- ності)</w:t>
            </w:r>
          </w:p>
          <w:p w:rsidR="00741797" w:rsidRDefault="006E5F36">
            <w:pPr>
              <w:numPr>
                <w:ilvl w:val="0"/>
                <w:numId w:val="22"/>
              </w:numPr>
              <w:pBdr>
                <w:top w:val="nil"/>
                <w:left w:val="nil"/>
                <w:bottom w:val="nil"/>
                <w:right w:val="nil"/>
                <w:between w:val="nil"/>
              </w:pBdr>
              <w:tabs>
                <w:tab w:val="left" w:pos="310"/>
              </w:tabs>
              <w:ind w:right="612" w:firstLine="0"/>
              <w:rPr>
                <w:color w:val="000000"/>
                <w:sz w:val="20"/>
                <w:szCs w:val="20"/>
              </w:rPr>
            </w:pPr>
            <w:r>
              <w:rPr>
                <w:color w:val="000000"/>
                <w:sz w:val="20"/>
                <w:szCs w:val="20"/>
              </w:rPr>
              <w:t>Анкета для педагогічних працівників (п.22)</w:t>
            </w:r>
          </w:p>
          <w:p w:rsidR="00741797" w:rsidRDefault="006E5F36">
            <w:pPr>
              <w:numPr>
                <w:ilvl w:val="0"/>
                <w:numId w:val="22"/>
              </w:numPr>
              <w:pBdr>
                <w:top w:val="nil"/>
                <w:left w:val="nil"/>
                <w:bottom w:val="nil"/>
                <w:right w:val="nil"/>
                <w:between w:val="nil"/>
              </w:pBdr>
              <w:tabs>
                <w:tab w:val="left" w:pos="310"/>
              </w:tabs>
              <w:spacing w:line="214" w:lineRule="auto"/>
              <w:ind w:left="309"/>
              <w:rPr>
                <w:color w:val="000000"/>
                <w:sz w:val="20"/>
                <w:szCs w:val="20"/>
              </w:rPr>
            </w:pPr>
            <w:r>
              <w:rPr>
                <w:color w:val="000000"/>
                <w:sz w:val="20"/>
                <w:szCs w:val="20"/>
              </w:rPr>
              <w:t>Анкета для учнів (п.11,12, 13, 14)</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a"/>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461"/>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741797">
            <w:pPr>
              <w:pBdr>
                <w:top w:val="nil"/>
                <w:left w:val="nil"/>
                <w:bottom w:val="nil"/>
                <w:right w:val="nil"/>
                <w:between w:val="nil"/>
              </w:pBdr>
              <w:rPr>
                <w:color w:val="000000"/>
                <w:sz w:val="20"/>
                <w:szCs w:val="20"/>
              </w:rPr>
            </w:pPr>
          </w:p>
        </w:tc>
        <w:tc>
          <w:tcPr>
            <w:tcW w:w="1985" w:type="dxa"/>
          </w:tcPr>
          <w:p w:rsidR="00741797" w:rsidRDefault="00741797">
            <w:pPr>
              <w:pBdr>
                <w:top w:val="nil"/>
                <w:left w:val="nil"/>
                <w:bottom w:val="nil"/>
                <w:right w:val="nil"/>
                <w:between w:val="nil"/>
              </w:pBdr>
              <w:rPr>
                <w:color w:val="000000"/>
                <w:sz w:val="20"/>
                <w:szCs w:val="20"/>
              </w:rPr>
            </w:pPr>
          </w:p>
        </w:tc>
        <w:tc>
          <w:tcPr>
            <w:tcW w:w="4113" w:type="dxa"/>
          </w:tcPr>
          <w:p w:rsidR="00741797" w:rsidRDefault="006E5F36">
            <w:pPr>
              <w:pBdr>
                <w:top w:val="nil"/>
                <w:left w:val="nil"/>
                <w:bottom w:val="nil"/>
                <w:right w:val="nil"/>
                <w:between w:val="nil"/>
              </w:pBdr>
              <w:spacing w:line="226" w:lineRule="auto"/>
              <w:ind w:left="106"/>
              <w:rPr>
                <w:color w:val="000000"/>
                <w:sz w:val="20"/>
                <w:szCs w:val="20"/>
              </w:rPr>
            </w:pPr>
            <w:r>
              <w:rPr>
                <w:color w:val="000000"/>
                <w:sz w:val="20"/>
                <w:szCs w:val="20"/>
              </w:rPr>
              <w:t>4. Анкета для батьків (п.15)</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070"/>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97"/>
              <w:rPr>
                <w:color w:val="000000"/>
                <w:sz w:val="20"/>
                <w:szCs w:val="20"/>
              </w:rPr>
            </w:pPr>
            <w:r>
              <w:rPr>
                <w:color w:val="000000"/>
                <w:sz w:val="20"/>
                <w:szCs w:val="20"/>
              </w:rPr>
              <w:t>1.2.3.3. Психологічна служба закладу освіти (практичний психолог, соціальний педагог) здійснює системну роботу з виявлення, реагування та за- побігання булінгу, іншому насильству (діагностування,</w:t>
            </w:r>
          </w:p>
          <w:p w:rsidR="00741797" w:rsidRDefault="006E5F36">
            <w:pPr>
              <w:pBdr>
                <w:top w:val="nil"/>
                <w:left w:val="nil"/>
                <w:bottom w:val="nil"/>
                <w:right w:val="nil"/>
                <w:between w:val="nil"/>
              </w:pBdr>
              <w:spacing w:line="228" w:lineRule="auto"/>
              <w:ind w:left="106" w:right="175"/>
              <w:rPr>
                <w:color w:val="000000"/>
                <w:sz w:val="20"/>
                <w:szCs w:val="20"/>
              </w:rPr>
            </w:pPr>
            <w:r>
              <w:rPr>
                <w:color w:val="000000"/>
                <w:sz w:val="20"/>
                <w:szCs w:val="20"/>
              </w:rPr>
              <w:t>індивідуальна робота, тренін- гові заняття тощо)</w:t>
            </w:r>
          </w:p>
        </w:tc>
        <w:tc>
          <w:tcPr>
            <w:tcW w:w="1985" w:type="dxa"/>
          </w:tcPr>
          <w:p w:rsidR="00741797" w:rsidRDefault="006E5F36">
            <w:pPr>
              <w:pBdr>
                <w:top w:val="nil"/>
                <w:left w:val="nil"/>
                <w:bottom w:val="nil"/>
                <w:right w:val="nil"/>
                <w:between w:val="nil"/>
              </w:pBdr>
              <w:spacing w:line="222" w:lineRule="auto"/>
              <w:ind w:left="106"/>
              <w:rPr>
                <w:color w:val="000000"/>
                <w:sz w:val="20"/>
                <w:szCs w:val="20"/>
              </w:rPr>
            </w:pPr>
            <w:r>
              <w:rPr>
                <w:color w:val="000000"/>
                <w:sz w:val="20"/>
                <w:szCs w:val="20"/>
              </w:rPr>
              <w:t>1.2.3.3. Опитування</w:t>
            </w:r>
          </w:p>
        </w:tc>
        <w:tc>
          <w:tcPr>
            <w:tcW w:w="4113" w:type="dxa"/>
          </w:tcPr>
          <w:p w:rsidR="00741797" w:rsidRDefault="006E5F36">
            <w:pPr>
              <w:pBdr>
                <w:top w:val="nil"/>
                <w:left w:val="nil"/>
                <w:bottom w:val="nil"/>
                <w:right w:val="nil"/>
                <w:between w:val="nil"/>
              </w:pBdr>
              <w:spacing w:line="242" w:lineRule="auto"/>
              <w:ind w:left="106" w:right="113"/>
              <w:rPr>
                <w:color w:val="000000"/>
                <w:sz w:val="20"/>
                <w:szCs w:val="20"/>
              </w:rPr>
            </w:pPr>
            <w:r>
              <w:rPr>
                <w:color w:val="000000"/>
                <w:sz w:val="20"/>
                <w:szCs w:val="20"/>
              </w:rPr>
              <w:t>1. Перелік питань для інтерв’ю з практичним психологом/ соціальним педагогом (п.1-5)</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378"/>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389"/>
              <w:rPr>
                <w:color w:val="000000"/>
                <w:sz w:val="20"/>
                <w:szCs w:val="20"/>
              </w:rPr>
            </w:pPr>
            <w:r>
              <w:rPr>
                <w:color w:val="000000"/>
                <w:sz w:val="20"/>
                <w:szCs w:val="20"/>
              </w:rPr>
              <w:t>1.2.3.4. Частка здобувачів освіти (в тому числі із соціально-вразливих груп),</w:t>
            </w:r>
          </w:p>
          <w:p w:rsidR="00741797" w:rsidRDefault="006E5F36">
            <w:pPr>
              <w:pBdr>
                <w:top w:val="nil"/>
                <w:left w:val="nil"/>
                <w:bottom w:val="nil"/>
                <w:right w:val="nil"/>
                <w:between w:val="nil"/>
              </w:pBdr>
              <w:ind w:left="106" w:right="221"/>
              <w:rPr>
                <w:color w:val="000000"/>
                <w:sz w:val="20"/>
                <w:szCs w:val="20"/>
              </w:rPr>
            </w:pPr>
            <w:r>
              <w:rPr>
                <w:color w:val="000000"/>
                <w:sz w:val="20"/>
                <w:szCs w:val="20"/>
              </w:rPr>
              <w:t>які в разі потреби отримують у закладі освіти психолого-</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соціальну підтримку</w:t>
            </w:r>
          </w:p>
        </w:tc>
        <w:tc>
          <w:tcPr>
            <w:tcW w:w="1985" w:type="dxa"/>
          </w:tcPr>
          <w:p w:rsidR="00741797" w:rsidRDefault="006E5F36">
            <w:pPr>
              <w:pBdr>
                <w:top w:val="nil"/>
                <w:left w:val="nil"/>
                <w:bottom w:val="nil"/>
                <w:right w:val="nil"/>
                <w:between w:val="nil"/>
              </w:pBdr>
              <w:spacing w:line="222" w:lineRule="auto"/>
              <w:ind w:left="106"/>
              <w:rPr>
                <w:color w:val="000000"/>
                <w:sz w:val="20"/>
                <w:szCs w:val="20"/>
              </w:rPr>
            </w:pPr>
            <w:r>
              <w:rPr>
                <w:color w:val="000000"/>
                <w:sz w:val="20"/>
                <w:szCs w:val="20"/>
              </w:rPr>
              <w:t>1.2.3.4. Опитування</w:t>
            </w:r>
          </w:p>
        </w:tc>
        <w:tc>
          <w:tcPr>
            <w:tcW w:w="4113" w:type="dxa"/>
          </w:tcPr>
          <w:p w:rsidR="00741797" w:rsidRDefault="006E5F36">
            <w:pPr>
              <w:pBdr>
                <w:top w:val="nil"/>
                <w:left w:val="nil"/>
                <w:bottom w:val="nil"/>
                <w:right w:val="nil"/>
                <w:between w:val="nil"/>
              </w:pBdr>
              <w:ind w:left="106" w:right="113"/>
              <w:rPr>
                <w:color w:val="000000"/>
                <w:sz w:val="20"/>
                <w:szCs w:val="20"/>
              </w:rPr>
            </w:pPr>
            <w:r>
              <w:rPr>
                <w:color w:val="000000"/>
                <w:sz w:val="20"/>
                <w:szCs w:val="20"/>
              </w:rPr>
              <w:t>1. Перелік питань для інтерв’ю з практичним психологом/ соціальним педагогом (п.4,6,7,10,11)</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382"/>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88"/>
              <w:rPr>
                <w:color w:val="000000"/>
                <w:sz w:val="20"/>
                <w:szCs w:val="20"/>
              </w:rPr>
            </w:pPr>
            <w:r>
              <w:rPr>
                <w:color w:val="000000"/>
                <w:sz w:val="20"/>
                <w:szCs w:val="20"/>
              </w:rPr>
              <w:t>1.2.3.5. Заклад освіти у випадку виявлення фактів булінгу та іншого насильства повідомляє органи та служби у справах дітей, правоохо-</w:t>
            </w:r>
          </w:p>
          <w:p w:rsidR="00741797" w:rsidRDefault="006E5F36">
            <w:pPr>
              <w:pBdr>
                <w:top w:val="nil"/>
                <w:left w:val="nil"/>
                <w:bottom w:val="nil"/>
                <w:right w:val="nil"/>
                <w:between w:val="nil"/>
              </w:pBdr>
              <w:spacing w:line="216" w:lineRule="auto"/>
              <w:ind w:left="106"/>
              <w:rPr>
                <w:color w:val="000000"/>
                <w:sz w:val="20"/>
                <w:szCs w:val="20"/>
              </w:rPr>
            </w:pPr>
            <w:r>
              <w:rPr>
                <w:color w:val="000000"/>
                <w:sz w:val="20"/>
                <w:szCs w:val="20"/>
              </w:rPr>
              <w:t>ронні органи</w:t>
            </w:r>
          </w:p>
        </w:tc>
        <w:tc>
          <w:tcPr>
            <w:tcW w:w="1985" w:type="dxa"/>
          </w:tcPr>
          <w:p w:rsidR="00741797" w:rsidRDefault="006E5F36">
            <w:pPr>
              <w:pBdr>
                <w:top w:val="nil"/>
                <w:left w:val="nil"/>
                <w:bottom w:val="nil"/>
                <w:right w:val="nil"/>
                <w:between w:val="nil"/>
              </w:pBdr>
              <w:ind w:left="106" w:right="252"/>
              <w:rPr>
                <w:color w:val="000000"/>
                <w:sz w:val="20"/>
                <w:szCs w:val="20"/>
              </w:rPr>
            </w:pPr>
            <w:r>
              <w:rPr>
                <w:color w:val="000000"/>
                <w:sz w:val="20"/>
                <w:szCs w:val="20"/>
              </w:rPr>
              <w:t>1.2.3.5. Вивчення документації, опи- тування</w:t>
            </w:r>
          </w:p>
        </w:tc>
        <w:tc>
          <w:tcPr>
            <w:tcW w:w="4113" w:type="dxa"/>
          </w:tcPr>
          <w:p w:rsidR="00741797" w:rsidRDefault="006E5F36">
            <w:pPr>
              <w:numPr>
                <w:ilvl w:val="0"/>
                <w:numId w:val="21"/>
              </w:numPr>
              <w:pBdr>
                <w:top w:val="nil"/>
                <w:left w:val="nil"/>
                <w:bottom w:val="nil"/>
                <w:right w:val="nil"/>
                <w:between w:val="nil"/>
              </w:pBdr>
              <w:tabs>
                <w:tab w:val="left" w:pos="310"/>
              </w:tabs>
              <w:spacing w:line="237" w:lineRule="auto"/>
              <w:ind w:right="279" w:firstLine="0"/>
              <w:rPr>
                <w:color w:val="000000"/>
                <w:sz w:val="20"/>
                <w:szCs w:val="20"/>
              </w:rPr>
            </w:pPr>
            <w:r>
              <w:rPr>
                <w:color w:val="000000"/>
                <w:sz w:val="20"/>
                <w:szCs w:val="20"/>
              </w:rPr>
              <w:t>Вивчення документації (журнал вихідної документації)</w:t>
            </w:r>
          </w:p>
          <w:p w:rsidR="00741797" w:rsidRDefault="006E5F36">
            <w:pPr>
              <w:numPr>
                <w:ilvl w:val="0"/>
                <w:numId w:val="21"/>
              </w:numPr>
              <w:pBdr>
                <w:top w:val="nil"/>
                <w:left w:val="nil"/>
                <w:bottom w:val="nil"/>
                <w:right w:val="nil"/>
                <w:between w:val="nil"/>
              </w:pBdr>
              <w:tabs>
                <w:tab w:val="left" w:pos="310"/>
              </w:tabs>
              <w:spacing w:before="1"/>
              <w:ind w:right="129" w:firstLine="0"/>
              <w:rPr>
                <w:color w:val="000000"/>
                <w:sz w:val="20"/>
                <w:szCs w:val="20"/>
              </w:rPr>
            </w:pPr>
            <w:r>
              <w:rPr>
                <w:color w:val="000000"/>
                <w:sz w:val="20"/>
                <w:szCs w:val="20"/>
              </w:rPr>
              <w:t>Перелік питань для інтерв’ю з практичним психологом/ соціальним педагогом (п.8)</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457"/>
        </w:trPr>
        <w:tc>
          <w:tcPr>
            <w:tcW w:w="15221" w:type="dxa"/>
            <w:gridSpan w:val="8"/>
          </w:tcPr>
          <w:p w:rsidR="00741797" w:rsidRDefault="006E5F36">
            <w:pPr>
              <w:pBdr>
                <w:top w:val="nil"/>
                <w:left w:val="nil"/>
                <w:bottom w:val="nil"/>
                <w:right w:val="nil"/>
                <w:between w:val="nil"/>
              </w:pBdr>
              <w:spacing w:line="226" w:lineRule="auto"/>
              <w:ind w:left="3180"/>
              <w:rPr>
                <w:b/>
                <w:color w:val="000000"/>
                <w:sz w:val="20"/>
                <w:szCs w:val="20"/>
              </w:rPr>
            </w:pPr>
            <w:r>
              <w:rPr>
                <w:b/>
                <w:color w:val="000000"/>
                <w:sz w:val="20"/>
                <w:szCs w:val="20"/>
              </w:rPr>
              <w:t>1.3. Формування інклюзивного, розвивального та мотивуючого до навчання освітнього простор</w:t>
            </w:r>
            <w:r>
              <w:rPr>
                <w:b/>
                <w:sz w:val="20"/>
                <w:szCs w:val="20"/>
              </w:rPr>
              <w:t>у</w:t>
            </w:r>
          </w:p>
        </w:tc>
      </w:tr>
      <w:tr w:rsidR="00741797">
        <w:trPr>
          <w:trHeight w:val="1610"/>
        </w:trPr>
        <w:tc>
          <w:tcPr>
            <w:tcW w:w="2377" w:type="dxa"/>
          </w:tcPr>
          <w:p w:rsidR="00741797" w:rsidRDefault="006E5F36">
            <w:pPr>
              <w:pBdr>
                <w:top w:val="nil"/>
                <w:left w:val="nil"/>
                <w:bottom w:val="nil"/>
                <w:right w:val="nil"/>
                <w:between w:val="nil"/>
              </w:pBdr>
              <w:ind w:left="107" w:right="147"/>
              <w:rPr>
                <w:color w:val="000000"/>
                <w:sz w:val="20"/>
                <w:szCs w:val="20"/>
              </w:rPr>
            </w:pPr>
            <w:r>
              <w:rPr>
                <w:b/>
                <w:color w:val="000000"/>
                <w:sz w:val="20"/>
                <w:szCs w:val="20"/>
              </w:rPr>
              <w:t xml:space="preserve">1.3.1. </w:t>
            </w:r>
            <w:r>
              <w:rPr>
                <w:color w:val="000000"/>
                <w:sz w:val="20"/>
                <w:szCs w:val="20"/>
              </w:rPr>
              <w:t>Приміщення та те- риторія закладу освіти облаштовуються з урахуванням принципів універсального дизайну та/або розумного при-</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стосування</w:t>
            </w:r>
          </w:p>
        </w:tc>
        <w:tc>
          <w:tcPr>
            <w:tcW w:w="2837" w:type="dxa"/>
          </w:tcPr>
          <w:p w:rsidR="00741797" w:rsidRDefault="006E5F36">
            <w:pPr>
              <w:pBdr>
                <w:top w:val="nil"/>
                <w:left w:val="nil"/>
                <w:bottom w:val="nil"/>
                <w:right w:val="nil"/>
                <w:between w:val="nil"/>
              </w:pBdr>
              <w:ind w:left="106" w:right="125"/>
              <w:rPr>
                <w:color w:val="000000"/>
                <w:sz w:val="20"/>
                <w:szCs w:val="20"/>
              </w:rPr>
            </w:pPr>
            <w:r>
              <w:rPr>
                <w:b/>
                <w:color w:val="000000"/>
                <w:sz w:val="20"/>
                <w:szCs w:val="20"/>
              </w:rPr>
              <w:t xml:space="preserve">1.3.1.1. </w:t>
            </w:r>
            <w:r>
              <w:rPr>
                <w:color w:val="000000"/>
                <w:sz w:val="20"/>
                <w:szCs w:val="20"/>
              </w:rPr>
              <w:t>У закладі освіти забез- печується архітектурна до- ступність території та будівлі</w:t>
            </w:r>
          </w:p>
        </w:tc>
        <w:tc>
          <w:tcPr>
            <w:tcW w:w="1985" w:type="dxa"/>
          </w:tcPr>
          <w:p w:rsidR="00741797" w:rsidRDefault="006E5F36">
            <w:pPr>
              <w:pBdr>
                <w:top w:val="nil"/>
                <w:left w:val="nil"/>
                <w:bottom w:val="nil"/>
                <w:right w:val="nil"/>
                <w:between w:val="nil"/>
              </w:pBdr>
              <w:spacing w:line="237" w:lineRule="auto"/>
              <w:ind w:left="106" w:right="338"/>
              <w:rPr>
                <w:color w:val="000000"/>
                <w:sz w:val="20"/>
                <w:szCs w:val="20"/>
              </w:rPr>
            </w:pPr>
            <w:r>
              <w:rPr>
                <w:b/>
                <w:color w:val="000000"/>
                <w:sz w:val="20"/>
                <w:szCs w:val="20"/>
              </w:rPr>
              <w:t xml:space="preserve">1.3.1.1. </w:t>
            </w:r>
            <w:r>
              <w:rPr>
                <w:color w:val="000000"/>
                <w:sz w:val="20"/>
                <w:szCs w:val="20"/>
              </w:rPr>
              <w:t>Спостере- ження</w:t>
            </w:r>
          </w:p>
        </w:tc>
        <w:tc>
          <w:tcPr>
            <w:tcW w:w="4113" w:type="dxa"/>
          </w:tcPr>
          <w:p w:rsidR="00741797" w:rsidRDefault="006E5F36">
            <w:pPr>
              <w:pBdr>
                <w:top w:val="nil"/>
                <w:left w:val="nil"/>
                <w:bottom w:val="nil"/>
                <w:right w:val="nil"/>
                <w:between w:val="nil"/>
              </w:pBdr>
              <w:spacing w:line="237" w:lineRule="auto"/>
              <w:ind w:left="106" w:right="218"/>
              <w:rPr>
                <w:color w:val="000000"/>
                <w:sz w:val="20"/>
                <w:szCs w:val="20"/>
              </w:rPr>
            </w:pPr>
            <w:r>
              <w:rPr>
                <w:color w:val="000000"/>
                <w:sz w:val="20"/>
                <w:szCs w:val="20"/>
              </w:rPr>
              <w:t>1. Форма спостереження за освітнім середо- вищем (п.1.3.1.1/1-2)</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071"/>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06"/>
              <w:rPr>
                <w:color w:val="000000"/>
                <w:sz w:val="20"/>
                <w:szCs w:val="20"/>
              </w:rPr>
            </w:pPr>
            <w:r>
              <w:rPr>
                <w:b/>
                <w:color w:val="000000"/>
                <w:sz w:val="20"/>
                <w:szCs w:val="20"/>
              </w:rPr>
              <w:t xml:space="preserve">1.3.1.2. </w:t>
            </w:r>
            <w:r>
              <w:rPr>
                <w:color w:val="000000"/>
                <w:sz w:val="20"/>
                <w:szCs w:val="20"/>
              </w:rPr>
              <w:t>У закладі освіти приміщення (туалети, їдальня, облаштування коридорів, нав- чальних кабінетів тощо) і те- риторія (доріжки, ігрові та спортивні майданчики тощо) адаптовані до використання всіма учасниками освітнього</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процесу</w:t>
            </w:r>
          </w:p>
        </w:tc>
        <w:tc>
          <w:tcPr>
            <w:tcW w:w="1985" w:type="dxa"/>
          </w:tcPr>
          <w:p w:rsidR="00741797" w:rsidRDefault="006E5F36">
            <w:pPr>
              <w:pBdr>
                <w:top w:val="nil"/>
                <w:left w:val="nil"/>
                <w:bottom w:val="nil"/>
                <w:right w:val="nil"/>
                <w:between w:val="nil"/>
              </w:pBdr>
              <w:spacing w:line="237" w:lineRule="auto"/>
              <w:ind w:left="106" w:right="234"/>
              <w:rPr>
                <w:color w:val="000000"/>
                <w:sz w:val="20"/>
                <w:szCs w:val="20"/>
              </w:rPr>
            </w:pPr>
            <w:r>
              <w:rPr>
                <w:b/>
                <w:color w:val="000000"/>
                <w:sz w:val="20"/>
                <w:szCs w:val="20"/>
              </w:rPr>
              <w:t xml:space="preserve">1.3.1.2. </w:t>
            </w:r>
            <w:r>
              <w:rPr>
                <w:color w:val="000000"/>
                <w:sz w:val="20"/>
                <w:szCs w:val="20"/>
              </w:rPr>
              <w:t>Спостере- ження, опитування</w:t>
            </w:r>
          </w:p>
        </w:tc>
        <w:tc>
          <w:tcPr>
            <w:tcW w:w="4113" w:type="dxa"/>
          </w:tcPr>
          <w:p w:rsidR="00741797" w:rsidRDefault="006E5F36">
            <w:pPr>
              <w:numPr>
                <w:ilvl w:val="0"/>
                <w:numId w:val="35"/>
              </w:numPr>
              <w:pBdr>
                <w:top w:val="nil"/>
                <w:left w:val="nil"/>
                <w:bottom w:val="nil"/>
                <w:right w:val="nil"/>
                <w:between w:val="nil"/>
              </w:pBdr>
              <w:tabs>
                <w:tab w:val="left" w:pos="334"/>
              </w:tabs>
              <w:spacing w:line="237" w:lineRule="auto"/>
              <w:ind w:right="103" w:firstLine="0"/>
              <w:rPr>
                <w:color w:val="000000"/>
                <w:sz w:val="20"/>
                <w:szCs w:val="20"/>
              </w:rPr>
            </w:pPr>
            <w:r>
              <w:rPr>
                <w:color w:val="000000"/>
                <w:sz w:val="20"/>
                <w:szCs w:val="20"/>
              </w:rPr>
              <w:t>Форма спостереження за освітнім середо- вищем (п.1.3.1.2/1-4)</w:t>
            </w:r>
          </w:p>
          <w:p w:rsidR="00741797" w:rsidRDefault="006E5F36">
            <w:pPr>
              <w:numPr>
                <w:ilvl w:val="0"/>
                <w:numId w:val="35"/>
              </w:numPr>
              <w:pBdr>
                <w:top w:val="nil"/>
                <w:left w:val="nil"/>
                <w:bottom w:val="nil"/>
                <w:right w:val="nil"/>
                <w:between w:val="nil"/>
              </w:pBdr>
              <w:tabs>
                <w:tab w:val="left" w:pos="310"/>
              </w:tabs>
              <w:spacing w:before="1"/>
              <w:ind w:left="309" w:hanging="204"/>
              <w:rPr>
                <w:color w:val="000000"/>
                <w:sz w:val="20"/>
                <w:szCs w:val="20"/>
              </w:rPr>
            </w:pPr>
            <w:r>
              <w:rPr>
                <w:color w:val="000000"/>
                <w:sz w:val="20"/>
                <w:szCs w:val="20"/>
              </w:rPr>
              <w:t>Анкета для учнів (п.8)</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b"/>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1842"/>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spacing w:line="225" w:lineRule="auto"/>
              <w:ind w:left="106"/>
              <w:rPr>
                <w:color w:val="000000"/>
                <w:sz w:val="20"/>
                <w:szCs w:val="20"/>
              </w:rPr>
            </w:pPr>
            <w:r>
              <w:rPr>
                <w:b/>
                <w:color w:val="000000"/>
                <w:sz w:val="20"/>
                <w:szCs w:val="20"/>
              </w:rPr>
              <w:t xml:space="preserve">1.3.1.3. </w:t>
            </w:r>
            <w:r>
              <w:rPr>
                <w:color w:val="000000"/>
                <w:sz w:val="20"/>
                <w:szCs w:val="20"/>
              </w:rPr>
              <w:t>У закладі освіти на-</w:t>
            </w:r>
          </w:p>
          <w:p w:rsidR="00741797" w:rsidRDefault="006E5F36">
            <w:pPr>
              <w:pBdr>
                <w:top w:val="nil"/>
                <w:left w:val="nil"/>
                <w:bottom w:val="nil"/>
                <w:right w:val="nil"/>
                <w:between w:val="nil"/>
              </w:pBdr>
              <w:ind w:left="106" w:right="101"/>
              <w:rPr>
                <w:color w:val="000000"/>
                <w:sz w:val="20"/>
                <w:szCs w:val="20"/>
              </w:rPr>
            </w:pPr>
            <w:r>
              <w:rPr>
                <w:color w:val="000000"/>
                <w:sz w:val="20"/>
                <w:szCs w:val="20"/>
              </w:rPr>
              <w:t>явні та використовуються ре- сурсна кімната, дидактичні за- соби для осіб з особливими освітніми потребами (у разі наявності здобувачів освіти з</w:t>
            </w:r>
          </w:p>
          <w:p w:rsidR="00741797" w:rsidRDefault="006E5F36">
            <w:pPr>
              <w:pBdr>
                <w:top w:val="nil"/>
                <w:left w:val="nil"/>
                <w:bottom w:val="nil"/>
                <w:right w:val="nil"/>
                <w:between w:val="nil"/>
              </w:pBdr>
              <w:spacing w:line="228" w:lineRule="auto"/>
              <w:ind w:left="106" w:right="196"/>
              <w:rPr>
                <w:color w:val="000000"/>
                <w:sz w:val="20"/>
                <w:szCs w:val="20"/>
              </w:rPr>
            </w:pPr>
            <w:r>
              <w:rPr>
                <w:color w:val="000000"/>
                <w:sz w:val="20"/>
                <w:szCs w:val="20"/>
              </w:rPr>
              <w:t>особливими освітніми потре- бами)</w:t>
            </w:r>
          </w:p>
        </w:tc>
        <w:tc>
          <w:tcPr>
            <w:tcW w:w="1985" w:type="dxa"/>
          </w:tcPr>
          <w:p w:rsidR="00741797" w:rsidRDefault="006E5F36">
            <w:pPr>
              <w:pBdr>
                <w:top w:val="nil"/>
                <w:left w:val="nil"/>
                <w:bottom w:val="nil"/>
                <w:right w:val="nil"/>
                <w:between w:val="nil"/>
              </w:pBdr>
              <w:spacing w:line="237" w:lineRule="auto"/>
              <w:ind w:left="106" w:right="234"/>
              <w:rPr>
                <w:color w:val="000000"/>
                <w:sz w:val="20"/>
                <w:szCs w:val="20"/>
              </w:rPr>
            </w:pPr>
            <w:r>
              <w:rPr>
                <w:b/>
                <w:color w:val="000000"/>
                <w:sz w:val="20"/>
                <w:szCs w:val="20"/>
              </w:rPr>
              <w:t xml:space="preserve">1.3.1.3. </w:t>
            </w:r>
            <w:r>
              <w:rPr>
                <w:color w:val="000000"/>
                <w:sz w:val="20"/>
                <w:szCs w:val="20"/>
              </w:rPr>
              <w:t>Спостере- ження, опитування</w:t>
            </w:r>
          </w:p>
        </w:tc>
        <w:tc>
          <w:tcPr>
            <w:tcW w:w="4113" w:type="dxa"/>
          </w:tcPr>
          <w:p w:rsidR="00741797" w:rsidRDefault="006E5F36">
            <w:pPr>
              <w:numPr>
                <w:ilvl w:val="0"/>
                <w:numId w:val="34"/>
              </w:numPr>
              <w:pBdr>
                <w:top w:val="nil"/>
                <w:left w:val="nil"/>
                <w:bottom w:val="nil"/>
                <w:right w:val="nil"/>
                <w:between w:val="nil"/>
              </w:pBdr>
              <w:tabs>
                <w:tab w:val="left" w:pos="310"/>
              </w:tabs>
              <w:spacing w:line="237" w:lineRule="auto"/>
              <w:ind w:right="223" w:firstLine="0"/>
              <w:rPr>
                <w:color w:val="000000"/>
                <w:sz w:val="20"/>
                <w:szCs w:val="20"/>
              </w:rPr>
            </w:pPr>
            <w:r>
              <w:rPr>
                <w:color w:val="000000"/>
                <w:sz w:val="20"/>
                <w:szCs w:val="20"/>
              </w:rPr>
              <w:t>Форма спостереження за освітнім середо- вищем (п.1.3.1.3/1-3).</w:t>
            </w:r>
          </w:p>
          <w:p w:rsidR="00741797" w:rsidRDefault="006E5F36">
            <w:pPr>
              <w:numPr>
                <w:ilvl w:val="0"/>
                <w:numId w:val="34"/>
              </w:numPr>
              <w:pBdr>
                <w:top w:val="nil"/>
                <w:left w:val="nil"/>
                <w:bottom w:val="nil"/>
                <w:right w:val="nil"/>
                <w:between w:val="nil"/>
              </w:pBdr>
              <w:tabs>
                <w:tab w:val="left" w:pos="310"/>
              </w:tabs>
              <w:spacing w:before="1"/>
              <w:ind w:right="292" w:firstLine="0"/>
              <w:rPr>
                <w:color w:val="000000"/>
                <w:sz w:val="20"/>
                <w:szCs w:val="20"/>
              </w:rPr>
            </w:pPr>
            <w:r>
              <w:rPr>
                <w:color w:val="000000"/>
                <w:sz w:val="20"/>
                <w:szCs w:val="20"/>
              </w:rPr>
              <w:t>Спосттереження за навчальним заняттям (п.7/7)</w:t>
            </w:r>
          </w:p>
          <w:p w:rsidR="00741797" w:rsidRDefault="006E5F36">
            <w:pPr>
              <w:numPr>
                <w:ilvl w:val="0"/>
                <w:numId w:val="34"/>
              </w:numPr>
              <w:pBdr>
                <w:top w:val="nil"/>
                <w:left w:val="nil"/>
                <w:bottom w:val="nil"/>
                <w:right w:val="nil"/>
                <w:between w:val="nil"/>
              </w:pBdr>
              <w:tabs>
                <w:tab w:val="left" w:pos="310"/>
              </w:tabs>
              <w:ind w:right="129" w:firstLine="0"/>
              <w:rPr>
                <w:color w:val="000000"/>
                <w:sz w:val="20"/>
                <w:szCs w:val="20"/>
              </w:rPr>
            </w:pPr>
            <w:r>
              <w:rPr>
                <w:color w:val="000000"/>
                <w:sz w:val="20"/>
                <w:szCs w:val="20"/>
              </w:rPr>
              <w:t>Перелік питань для інтерв’ю з практичним психологом/ соціальним педагогом (п.15)</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378"/>
        </w:trPr>
        <w:tc>
          <w:tcPr>
            <w:tcW w:w="2377" w:type="dxa"/>
          </w:tcPr>
          <w:p w:rsidR="00741797" w:rsidRDefault="006E5F36">
            <w:pPr>
              <w:pBdr>
                <w:top w:val="nil"/>
                <w:left w:val="nil"/>
                <w:bottom w:val="nil"/>
                <w:right w:val="nil"/>
                <w:between w:val="nil"/>
              </w:pBdr>
              <w:ind w:left="107" w:right="266"/>
              <w:rPr>
                <w:color w:val="000000"/>
                <w:sz w:val="20"/>
                <w:szCs w:val="20"/>
              </w:rPr>
            </w:pPr>
            <w:r>
              <w:rPr>
                <w:b/>
                <w:color w:val="000000"/>
                <w:sz w:val="20"/>
                <w:szCs w:val="20"/>
              </w:rPr>
              <w:t xml:space="preserve">1.3.2. </w:t>
            </w:r>
            <w:r>
              <w:rPr>
                <w:color w:val="000000"/>
                <w:sz w:val="20"/>
                <w:szCs w:val="20"/>
              </w:rPr>
              <w:t>У закладі освіти застосовуються мето- дики та технології ро- боти з дітьми з ООП (у разі потреби)</w:t>
            </w:r>
          </w:p>
        </w:tc>
        <w:tc>
          <w:tcPr>
            <w:tcW w:w="2837" w:type="dxa"/>
          </w:tcPr>
          <w:p w:rsidR="00741797" w:rsidRDefault="006E5F36">
            <w:pPr>
              <w:pBdr>
                <w:top w:val="nil"/>
                <w:left w:val="nil"/>
                <w:bottom w:val="nil"/>
                <w:right w:val="nil"/>
                <w:between w:val="nil"/>
              </w:pBdr>
              <w:ind w:left="106" w:right="158"/>
              <w:rPr>
                <w:color w:val="000000"/>
                <w:sz w:val="20"/>
                <w:szCs w:val="20"/>
              </w:rPr>
            </w:pPr>
            <w:r>
              <w:rPr>
                <w:b/>
                <w:color w:val="000000"/>
                <w:sz w:val="20"/>
                <w:szCs w:val="20"/>
              </w:rPr>
              <w:t xml:space="preserve">1.3.2.1. </w:t>
            </w:r>
            <w:r>
              <w:rPr>
                <w:color w:val="000000"/>
                <w:sz w:val="20"/>
                <w:szCs w:val="20"/>
              </w:rPr>
              <w:t>Заклад освіти забезпе- чений асистентом вчителя, практичним психологом, вчи- телем-дефектологом, іншими фахівцями для реалізації</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інклюзивного навчання</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1.3.2.1. </w:t>
            </w:r>
            <w:r>
              <w:rPr>
                <w:color w:val="000000"/>
                <w:sz w:val="20"/>
                <w:szCs w:val="20"/>
              </w:rPr>
              <w:t>Вивчення документації, опи- тування</w:t>
            </w:r>
          </w:p>
        </w:tc>
        <w:tc>
          <w:tcPr>
            <w:tcW w:w="4113" w:type="dxa"/>
          </w:tcPr>
          <w:p w:rsidR="00741797" w:rsidRDefault="006E5F36">
            <w:pPr>
              <w:numPr>
                <w:ilvl w:val="0"/>
                <w:numId w:val="33"/>
              </w:numPr>
              <w:pBdr>
                <w:top w:val="nil"/>
                <w:left w:val="nil"/>
                <w:bottom w:val="nil"/>
                <w:right w:val="nil"/>
                <w:between w:val="nil"/>
              </w:pBdr>
              <w:tabs>
                <w:tab w:val="left" w:pos="310"/>
              </w:tabs>
              <w:ind w:right="147" w:firstLine="0"/>
              <w:rPr>
                <w:color w:val="000000"/>
                <w:sz w:val="20"/>
                <w:szCs w:val="20"/>
              </w:rPr>
            </w:pPr>
            <w:r>
              <w:rPr>
                <w:color w:val="000000"/>
                <w:sz w:val="20"/>
                <w:szCs w:val="20"/>
              </w:rPr>
              <w:t>Вивчення документації (накази з кадрових питань, штатний розпис, Освітня програма, Звіт РВК-83)</w:t>
            </w:r>
          </w:p>
          <w:p w:rsidR="00741797" w:rsidRDefault="006E5F36">
            <w:pPr>
              <w:numPr>
                <w:ilvl w:val="0"/>
                <w:numId w:val="33"/>
              </w:numPr>
              <w:pBdr>
                <w:top w:val="nil"/>
                <w:left w:val="nil"/>
                <w:bottom w:val="nil"/>
                <w:right w:val="nil"/>
                <w:between w:val="nil"/>
              </w:pBdr>
              <w:tabs>
                <w:tab w:val="left" w:pos="310"/>
              </w:tabs>
              <w:ind w:right="129" w:firstLine="0"/>
              <w:rPr>
                <w:color w:val="000000"/>
                <w:sz w:val="20"/>
                <w:szCs w:val="20"/>
              </w:rPr>
            </w:pPr>
            <w:r>
              <w:rPr>
                <w:color w:val="000000"/>
                <w:sz w:val="20"/>
                <w:szCs w:val="20"/>
              </w:rPr>
              <w:t>Перелік питань для інтерв’ю з практичним психологом/ соціальним педагогом (п.13,15)</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921"/>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33"/>
              <w:jc w:val="both"/>
              <w:rPr>
                <w:color w:val="000000"/>
                <w:sz w:val="20"/>
                <w:szCs w:val="20"/>
              </w:rPr>
            </w:pPr>
            <w:r>
              <w:rPr>
                <w:b/>
                <w:color w:val="000000"/>
                <w:sz w:val="20"/>
                <w:szCs w:val="20"/>
              </w:rPr>
              <w:t xml:space="preserve">1.3.2.2. </w:t>
            </w:r>
            <w:r>
              <w:rPr>
                <w:color w:val="000000"/>
                <w:sz w:val="20"/>
                <w:szCs w:val="20"/>
              </w:rPr>
              <w:t>У закладі освіти забез- печується корекційна спрямо- ваність освітнього процесу</w:t>
            </w:r>
          </w:p>
        </w:tc>
        <w:tc>
          <w:tcPr>
            <w:tcW w:w="1985" w:type="dxa"/>
          </w:tcPr>
          <w:p w:rsidR="00741797" w:rsidRDefault="006E5F36">
            <w:pPr>
              <w:pBdr>
                <w:top w:val="nil"/>
                <w:left w:val="nil"/>
                <w:bottom w:val="nil"/>
                <w:right w:val="nil"/>
                <w:between w:val="nil"/>
              </w:pBdr>
              <w:spacing w:line="237" w:lineRule="auto"/>
              <w:ind w:left="106" w:right="234"/>
              <w:rPr>
                <w:color w:val="000000"/>
                <w:sz w:val="20"/>
                <w:szCs w:val="20"/>
              </w:rPr>
            </w:pPr>
            <w:r>
              <w:rPr>
                <w:b/>
                <w:color w:val="000000"/>
                <w:sz w:val="20"/>
                <w:szCs w:val="20"/>
              </w:rPr>
              <w:t xml:space="preserve">1.3.2.2. </w:t>
            </w:r>
            <w:r>
              <w:rPr>
                <w:color w:val="000000"/>
                <w:sz w:val="20"/>
                <w:szCs w:val="20"/>
              </w:rPr>
              <w:t>Спостере- ження, опитування</w:t>
            </w:r>
          </w:p>
        </w:tc>
        <w:tc>
          <w:tcPr>
            <w:tcW w:w="4113" w:type="dxa"/>
          </w:tcPr>
          <w:p w:rsidR="00741797" w:rsidRDefault="006E5F36">
            <w:pPr>
              <w:numPr>
                <w:ilvl w:val="0"/>
                <w:numId w:val="32"/>
              </w:numPr>
              <w:pBdr>
                <w:top w:val="nil"/>
                <w:left w:val="nil"/>
                <w:bottom w:val="nil"/>
                <w:right w:val="nil"/>
                <w:between w:val="nil"/>
              </w:pBdr>
              <w:tabs>
                <w:tab w:val="left" w:pos="310"/>
              </w:tabs>
              <w:spacing w:line="237" w:lineRule="auto"/>
              <w:ind w:right="222" w:firstLine="0"/>
              <w:rPr>
                <w:color w:val="000000"/>
                <w:sz w:val="20"/>
                <w:szCs w:val="20"/>
              </w:rPr>
            </w:pPr>
            <w:r>
              <w:rPr>
                <w:color w:val="000000"/>
                <w:sz w:val="20"/>
                <w:szCs w:val="20"/>
              </w:rPr>
              <w:t>Форма спостереження за освітнім середо- вищем (п.1.3.2.2)</w:t>
            </w:r>
          </w:p>
          <w:p w:rsidR="00741797" w:rsidRDefault="006E5F36">
            <w:pPr>
              <w:numPr>
                <w:ilvl w:val="0"/>
                <w:numId w:val="32"/>
              </w:numPr>
              <w:pBdr>
                <w:top w:val="nil"/>
                <w:left w:val="nil"/>
                <w:bottom w:val="nil"/>
                <w:right w:val="nil"/>
                <w:between w:val="nil"/>
              </w:pBdr>
              <w:tabs>
                <w:tab w:val="left" w:pos="310"/>
              </w:tabs>
              <w:spacing w:line="228" w:lineRule="auto"/>
              <w:ind w:right="129" w:firstLine="0"/>
              <w:rPr>
                <w:color w:val="000000"/>
                <w:sz w:val="20"/>
                <w:szCs w:val="20"/>
              </w:rPr>
            </w:pPr>
            <w:r>
              <w:rPr>
                <w:color w:val="000000"/>
                <w:sz w:val="20"/>
                <w:szCs w:val="20"/>
              </w:rPr>
              <w:t>Перелік питань для інтерв’ю з практичним психологом/ соціальним педагогом (п.13,14)</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378"/>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99"/>
              <w:rPr>
                <w:color w:val="000000"/>
                <w:sz w:val="20"/>
                <w:szCs w:val="20"/>
              </w:rPr>
            </w:pPr>
            <w:r>
              <w:rPr>
                <w:b/>
                <w:color w:val="000000"/>
                <w:sz w:val="20"/>
                <w:szCs w:val="20"/>
              </w:rPr>
              <w:t xml:space="preserve">1.3.2.3. </w:t>
            </w:r>
            <w:r>
              <w:rPr>
                <w:color w:val="000000"/>
                <w:sz w:val="20"/>
                <w:szCs w:val="20"/>
              </w:rPr>
              <w:t>Педагогічні праців- ники застосовують форми, ме- тоди, прийоми роботи з дітьми</w:t>
            </w:r>
          </w:p>
          <w:p w:rsidR="00741797" w:rsidRDefault="006E5F36">
            <w:pPr>
              <w:pBdr>
                <w:top w:val="nil"/>
                <w:left w:val="nil"/>
                <w:bottom w:val="nil"/>
                <w:right w:val="nil"/>
                <w:between w:val="nil"/>
              </w:pBdr>
              <w:spacing w:line="232" w:lineRule="auto"/>
              <w:ind w:left="106" w:right="354"/>
              <w:rPr>
                <w:color w:val="000000"/>
                <w:sz w:val="20"/>
                <w:szCs w:val="20"/>
              </w:rPr>
            </w:pPr>
            <w:r>
              <w:rPr>
                <w:color w:val="000000"/>
                <w:sz w:val="20"/>
                <w:szCs w:val="20"/>
              </w:rPr>
              <w:t>з особливими освітніми по- требами</w:t>
            </w:r>
          </w:p>
        </w:tc>
        <w:tc>
          <w:tcPr>
            <w:tcW w:w="1985" w:type="dxa"/>
          </w:tcPr>
          <w:p w:rsidR="00741797" w:rsidRDefault="006E5F36">
            <w:pPr>
              <w:pBdr>
                <w:top w:val="nil"/>
                <w:left w:val="nil"/>
                <w:bottom w:val="nil"/>
                <w:right w:val="nil"/>
                <w:between w:val="nil"/>
              </w:pBdr>
              <w:spacing w:line="242" w:lineRule="auto"/>
              <w:ind w:left="106" w:right="338"/>
              <w:rPr>
                <w:color w:val="000000"/>
                <w:sz w:val="20"/>
                <w:szCs w:val="20"/>
              </w:rPr>
            </w:pPr>
            <w:r>
              <w:rPr>
                <w:b/>
                <w:color w:val="000000"/>
                <w:sz w:val="20"/>
                <w:szCs w:val="20"/>
              </w:rPr>
              <w:t xml:space="preserve">1.3.2.3. </w:t>
            </w:r>
            <w:r>
              <w:rPr>
                <w:color w:val="000000"/>
                <w:sz w:val="20"/>
                <w:szCs w:val="20"/>
              </w:rPr>
              <w:t>Спостере- ження</w:t>
            </w:r>
          </w:p>
        </w:tc>
        <w:tc>
          <w:tcPr>
            <w:tcW w:w="4113" w:type="dxa"/>
          </w:tcPr>
          <w:p w:rsidR="00741797" w:rsidRDefault="006E5F36">
            <w:pPr>
              <w:numPr>
                <w:ilvl w:val="0"/>
                <w:numId w:val="31"/>
              </w:numPr>
              <w:pBdr>
                <w:top w:val="nil"/>
                <w:left w:val="nil"/>
                <w:bottom w:val="nil"/>
                <w:right w:val="nil"/>
                <w:between w:val="nil"/>
              </w:pBdr>
              <w:tabs>
                <w:tab w:val="left" w:pos="334"/>
              </w:tabs>
              <w:spacing w:line="242" w:lineRule="auto"/>
              <w:ind w:right="104" w:firstLine="0"/>
              <w:rPr>
                <w:color w:val="000000"/>
                <w:sz w:val="20"/>
                <w:szCs w:val="20"/>
              </w:rPr>
            </w:pPr>
            <w:r>
              <w:rPr>
                <w:color w:val="000000"/>
                <w:sz w:val="20"/>
                <w:szCs w:val="20"/>
              </w:rPr>
              <w:t>Форма спостереження за освітнім середо- вищем (п.1.3.2.3)</w:t>
            </w:r>
          </w:p>
          <w:p w:rsidR="00741797" w:rsidRDefault="006E5F36">
            <w:pPr>
              <w:numPr>
                <w:ilvl w:val="0"/>
                <w:numId w:val="31"/>
              </w:numPr>
              <w:pBdr>
                <w:top w:val="nil"/>
                <w:left w:val="nil"/>
                <w:bottom w:val="nil"/>
                <w:right w:val="nil"/>
                <w:between w:val="nil"/>
              </w:pBdr>
              <w:tabs>
                <w:tab w:val="left" w:pos="310"/>
              </w:tabs>
              <w:spacing w:line="226" w:lineRule="auto"/>
              <w:ind w:left="309" w:hanging="204"/>
              <w:rPr>
                <w:color w:val="000000"/>
                <w:sz w:val="20"/>
                <w:szCs w:val="20"/>
              </w:rPr>
            </w:pPr>
            <w:r>
              <w:rPr>
                <w:color w:val="000000"/>
                <w:sz w:val="20"/>
                <w:szCs w:val="20"/>
              </w:rPr>
              <w:t>Спостереження за НЗ (п.7/1-4)</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066"/>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97"/>
              <w:rPr>
                <w:color w:val="000000"/>
                <w:sz w:val="20"/>
                <w:szCs w:val="20"/>
              </w:rPr>
            </w:pPr>
            <w:r>
              <w:rPr>
                <w:b/>
                <w:color w:val="000000"/>
                <w:sz w:val="20"/>
                <w:szCs w:val="20"/>
              </w:rPr>
              <w:t xml:space="preserve">1.3.2.4. </w:t>
            </w:r>
            <w:r>
              <w:rPr>
                <w:color w:val="000000"/>
                <w:sz w:val="20"/>
                <w:szCs w:val="20"/>
              </w:rPr>
              <w:t>У закладі освіти нала- годжено співпрацю педа- гогічних працівників з питань навчання дітей з особливими освітніми потребами (ство- рення команди психолого-пе- дагогічного супроводу, ро- зроблення індивідуальної про-</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грами розвитку тощо)</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1.3.2.4. </w:t>
            </w:r>
            <w:r>
              <w:rPr>
                <w:color w:val="000000"/>
                <w:sz w:val="20"/>
                <w:szCs w:val="20"/>
              </w:rPr>
              <w:t>Вивчення документації, опи- тування</w:t>
            </w:r>
          </w:p>
        </w:tc>
        <w:tc>
          <w:tcPr>
            <w:tcW w:w="4113" w:type="dxa"/>
          </w:tcPr>
          <w:p w:rsidR="00741797" w:rsidRDefault="006E5F36">
            <w:pPr>
              <w:numPr>
                <w:ilvl w:val="0"/>
                <w:numId w:val="16"/>
              </w:numPr>
              <w:pBdr>
                <w:top w:val="nil"/>
                <w:left w:val="nil"/>
                <w:bottom w:val="nil"/>
                <w:right w:val="nil"/>
                <w:between w:val="nil"/>
              </w:pBdr>
              <w:tabs>
                <w:tab w:val="left" w:pos="310"/>
              </w:tabs>
              <w:ind w:right="120" w:firstLine="0"/>
              <w:rPr>
                <w:color w:val="000000"/>
                <w:sz w:val="20"/>
                <w:szCs w:val="20"/>
              </w:rPr>
            </w:pPr>
            <w:r>
              <w:rPr>
                <w:color w:val="000000"/>
                <w:sz w:val="20"/>
                <w:szCs w:val="20"/>
              </w:rPr>
              <w:t>Вивчення документації (Матеріали щодо організації інклюзивного навчання, Індивіду- альна програма розвитку, журнал реєстрації наказів, накази керівника з основної діяльно- сті, Освітня програма)</w:t>
            </w:r>
          </w:p>
          <w:p w:rsidR="00741797" w:rsidRDefault="006E5F36">
            <w:pPr>
              <w:numPr>
                <w:ilvl w:val="0"/>
                <w:numId w:val="16"/>
              </w:numPr>
              <w:pBdr>
                <w:top w:val="nil"/>
                <w:left w:val="nil"/>
                <w:bottom w:val="nil"/>
                <w:right w:val="nil"/>
                <w:between w:val="nil"/>
              </w:pBdr>
              <w:tabs>
                <w:tab w:val="left" w:pos="310"/>
              </w:tabs>
              <w:spacing w:line="242" w:lineRule="auto"/>
              <w:ind w:right="129" w:firstLine="0"/>
              <w:rPr>
                <w:color w:val="000000"/>
                <w:sz w:val="20"/>
                <w:szCs w:val="20"/>
              </w:rPr>
            </w:pPr>
            <w:r>
              <w:rPr>
                <w:color w:val="000000"/>
                <w:sz w:val="20"/>
                <w:szCs w:val="20"/>
              </w:rPr>
              <w:t>Перелік питань для інтерв’ю з практичним психологом/ соціальним педагогом (п.13, 16)</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070"/>
        </w:trPr>
        <w:tc>
          <w:tcPr>
            <w:tcW w:w="2377" w:type="dxa"/>
          </w:tcPr>
          <w:p w:rsidR="00741797" w:rsidRDefault="006E5F36">
            <w:pPr>
              <w:pBdr>
                <w:top w:val="nil"/>
                <w:left w:val="nil"/>
                <w:bottom w:val="nil"/>
                <w:right w:val="nil"/>
                <w:between w:val="nil"/>
              </w:pBdr>
              <w:ind w:left="107" w:right="123"/>
              <w:rPr>
                <w:color w:val="000000"/>
                <w:sz w:val="20"/>
                <w:szCs w:val="20"/>
              </w:rPr>
            </w:pPr>
            <w:r>
              <w:rPr>
                <w:b/>
                <w:color w:val="000000"/>
                <w:sz w:val="20"/>
                <w:szCs w:val="20"/>
              </w:rPr>
              <w:t xml:space="preserve">1.3.3. </w:t>
            </w:r>
            <w:r>
              <w:rPr>
                <w:color w:val="000000"/>
                <w:sz w:val="20"/>
                <w:szCs w:val="20"/>
              </w:rPr>
              <w:t>Заклад освіти взаємодіє з батьками дітей з особливими освітніми потребами, фахівцями інклюзивно- ресурсного центру, залу- чає їх до необхідної підтримки дітей під час</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здобуття освіти (у разі</w:t>
            </w:r>
          </w:p>
        </w:tc>
        <w:tc>
          <w:tcPr>
            <w:tcW w:w="2837" w:type="dxa"/>
          </w:tcPr>
          <w:p w:rsidR="00741797" w:rsidRDefault="006E5F36">
            <w:pPr>
              <w:pBdr>
                <w:top w:val="nil"/>
                <w:left w:val="nil"/>
                <w:bottom w:val="nil"/>
                <w:right w:val="nil"/>
                <w:between w:val="nil"/>
              </w:pBdr>
              <w:ind w:left="106" w:right="154"/>
              <w:rPr>
                <w:color w:val="000000"/>
                <w:sz w:val="20"/>
                <w:szCs w:val="20"/>
              </w:rPr>
            </w:pPr>
            <w:r>
              <w:rPr>
                <w:b/>
                <w:color w:val="000000"/>
                <w:sz w:val="20"/>
                <w:szCs w:val="20"/>
              </w:rPr>
              <w:t xml:space="preserve">1.3.3.1. </w:t>
            </w:r>
            <w:r>
              <w:rPr>
                <w:color w:val="000000"/>
                <w:sz w:val="20"/>
                <w:szCs w:val="20"/>
              </w:rPr>
              <w:t>У закладі освіти індивідуальна програма ро- звитку розроблена за участі батьків та створені умови для залучення асистента дитини в освітній процес</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1.3.3.1. </w:t>
            </w:r>
            <w:r>
              <w:rPr>
                <w:color w:val="000000"/>
                <w:sz w:val="20"/>
                <w:szCs w:val="20"/>
              </w:rPr>
              <w:t>Вивчення документації, опи- тування</w:t>
            </w:r>
          </w:p>
        </w:tc>
        <w:tc>
          <w:tcPr>
            <w:tcW w:w="4113" w:type="dxa"/>
          </w:tcPr>
          <w:p w:rsidR="00741797" w:rsidRDefault="006E5F36">
            <w:pPr>
              <w:pBdr>
                <w:top w:val="nil"/>
                <w:left w:val="nil"/>
                <w:bottom w:val="nil"/>
                <w:right w:val="nil"/>
                <w:between w:val="nil"/>
              </w:pBdr>
              <w:ind w:left="106" w:right="82"/>
              <w:rPr>
                <w:color w:val="000000"/>
                <w:sz w:val="20"/>
                <w:szCs w:val="20"/>
              </w:rPr>
            </w:pPr>
            <w:r>
              <w:rPr>
                <w:color w:val="000000"/>
                <w:sz w:val="20"/>
                <w:szCs w:val="20"/>
              </w:rPr>
              <w:t>1. Вивчення документації (Матеріали щодо організації інклюзивного навчання, Індивіду- альна програма розвитку, Журнал реєстрації наказів, накази керівника з основної діяль- ності (щодо затвердження положення про ко- манду психолого-педагогічного супроводу), Протоколи засідань команди психолого-пе- дагогічної супроводу)</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c"/>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689"/>
        </w:trPr>
        <w:tc>
          <w:tcPr>
            <w:tcW w:w="2377" w:type="dxa"/>
          </w:tcPr>
          <w:p w:rsidR="00741797" w:rsidRDefault="006E5F36">
            <w:pPr>
              <w:pBdr>
                <w:top w:val="nil"/>
                <w:left w:val="nil"/>
                <w:bottom w:val="nil"/>
                <w:right w:val="nil"/>
                <w:between w:val="nil"/>
              </w:pBdr>
              <w:spacing w:line="237" w:lineRule="auto"/>
              <w:ind w:left="107" w:right="464"/>
              <w:rPr>
                <w:color w:val="000000"/>
                <w:sz w:val="20"/>
                <w:szCs w:val="20"/>
              </w:rPr>
            </w:pPr>
            <w:r>
              <w:rPr>
                <w:color w:val="000000"/>
                <w:sz w:val="20"/>
                <w:szCs w:val="20"/>
              </w:rPr>
              <w:t>наявності здобувачів освіти з особливими</w:t>
            </w:r>
          </w:p>
          <w:p w:rsidR="00741797" w:rsidRDefault="006E5F36">
            <w:pPr>
              <w:pBdr>
                <w:top w:val="nil"/>
                <w:left w:val="nil"/>
                <w:bottom w:val="nil"/>
                <w:right w:val="nil"/>
                <w:between w:val="nil"/>
              </w:pBdr>
              <w:spacing w:before="1" w:line="214" w:lineRule="auto"/>
              <w:ind w:left="107"/>
              <w:rPr>
                <w:color w:val="000000"/>
                <w:sz w:val="20"/>
                <w:szCs w:val="20"/>
              </w:rPr>
            </w:pPr>
            <w:r>
              <w:rPr>
                <w:color w:val="000000"/>
                <w:sz w:val="20"/>
                <w:szCs w:val="20"/>
              </w:rPr>
              <w:t>освітніми потребами)</w:t>
            </w:r>
          </w:p>
        </w:tc>
        <w:tc>
          <w:tcPr>
            <w:tcW w:w="2837" w:type="dxa"/>
          </w:tcPr>
          <w:p w:rsidR="00741797" w:rsidRDefault="00741797">
            <w:pPr>
              <w:pBdr>
                <w:top w:val="nil"/>
                <w:left w:val="nil"/>
                <w:bottom w:val="nil"/>
                <w:right w:val="nil"/>
                <w:between w:val="nil"/>
              </w:pBdr>
              <w:rPr>
                <w:color w:val="000000"/>
                <w:sz w:val="20"/>
                <w:szCs w:val="20"/>
              </w:rPr>
            </w:pPr>
          </w:p>
        </w:tc>
        <w:tc>
          <w:tcPr>
            <w:tcW w:w="1985" w:type="dxa"/>
          </w:tcPr>
          <w:p w:rsidR="00741797" w:rsidRDefault="00741797">
            <w:pPr>
              <w:pBdr>
                <w:top w:val="nil"/>
                <w:left w:val="nil"/>
                <w:bottom w:val="nil"/>
                <w:right w:val="nil"/>
                <w:between w:val="nil"/>
              </w:pBdr>
              <w:rPr>
                <w:color w:val="000000"/>
                <w:sz w:val="20"/>
                <w:szCs w:val="20"/>
              </w:rPr>
            </w:pPr>
          </w:p>
        </w:tc>
        <w:tc>
          <w:tcPr>
            <w:tcW w:w="4113" w:type="dxa"/>
          </w:tcPr>
          <w:p w:rsidR="00741797" w:rsidRDefault="006E5F36">
            <w:pPr>
              <w:pBdr>
                <w:top w:val="nil"/>
                <w:left w:val="nil"/>
                <w:bottom w:val="nil"/>
                <w:right w:val="nil"/>
                <w:between w:val="nil"/>
              </w:pBdr>
              <w:spacing w:line="237" w:lineRule="auto"/>
              <w:ind w:left="106" w:right="113"/>
              <w:rPr>
                <w:color w:val="000000"/>
                <w:sz w:val="20"/>
                <w:szCs w:val="20"/>
              </w:rPr>
            </w:pPr>
            <w:r>
              <w:rPr>
                <w:color w:val="000000"/>
                <w:sz w:val="20"/>
                <w:szCs w:val="20"/>
              </w:rPr>
              <w:t>2. Перелік питань для інтерв’ю з практичним психологом/ соціальним педагогом (п.16)</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610"/>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06"/>
              <w:rPr>
                <w:color w:val="000000"/>
                <w:sz w:val="20"/>
                <w:szCs w:val="20"/>
              </w:rPr>
            </w:pPr>
            <w:r>
              <w:rPr>
                <w:b/>
                <w:color w:val="000000"/>
                <w:sz w:val="20"/>
                <w:szCs w:val="20"/>
              </w:rPr>
              <w:t xml:space="preserve">1.3.3.2. </w:t>
            </w:r>
            <w:r>
              <w:rPr>
                <w:color w:val="000000"/>
                <w:sz w:val="20"/>
                <w:szCs w:val="20"/>
              </w:rPr>
              <w:t>Заклад освіти співпрацює з інклюзивно-ре- сурсним центром щодо психо- лого-педагогічного супроводу дітей з особливими освітніми потребами</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1.3.3.2. </w:t>
            </w:r>
            <w:r>
              <w:rPr>
                <w:color w:val="000000"/>
                <w:sz w:val="20"/>
                <w:szCs w:val="20"/>
              </w:rPr>
              <w:t>Вивчення документації, опи- тування</w:t>
            </w:r>
          </w:p>
        </w:tc>
        <w:tc>
          <w:tcPr>
            <w:tcW w:w="4113" w:type="dxa"/>
          </w:tcPr>
          <w:p w:rsidR="00741797" w:rsidRDefault="006E5F36">
            <w:pPr>
              <w:numPr>
                <w:ilvl w:val="0"/>
                <w:numId w:val="15"/>
              </w:numPr>
              <w:pBdr>
                <w:top w:val="nil"/>
                <w:left w:val="nil"/>
                <w:bottom w:val="nil"/>
                <w:right w:val="nil"/>
                <w:between w:val="nil"/>
              </w:pBdr>
              <w:tabs>
                <w:tab w:val="left" w:pos="310"/>
              </w:tabs>
              <w:ind w:right="116" w:firstLine="0"/>
              <w:rPr>
                <w:color w:val="000000"/>
                <w:sz w:val="20"/>
                <w:szCs w:val="20"/>
              </w:rPr>
            </w:pPr>
            <w:r>
              <w:rPr>
                <w:color w:val="000000"/>
                <w:sz w:val="20"/>
                <w:szCs w:val="20"/>
              </w:rPr>
              <w:t>Вивчення документації (Матеріали щодо організації інклюзивного навчання, Журнал реєстрації наказів, накази з основної діяльно- сті, Журнал реєстрації вхідних, вихідних та внутрішніх документів)</w:t>
            </w:r>
          </w:p>
          <w:p w:rsidR="00741797" w:rsidRDefault="006E5F36">
            <w:pPr>
              <w:numPr>
                <w:ilvl w:val="0"/>
                <w:numId w:val="15"/>
              </w:numPr>
              <w:pBdr>
                <w:top w:val="nil"/>
                <w:left w:val="nil"/>
                <w:bottom w:val="nil"/>
                <w:right w:val="nil"/>
                <w:between w:val="nil"/>
              </w:pBdr>
              <w:tabs>
                <w:tab w:val="left" w:pos="310"/>
              </w:tabs>
              <w:spacing w:line="232" w:lineRule="auto"/>
              <w:ind w:right="129" w:firstLine="0"/>
              <w:rPr>
                <w:color w:val="000000"/>
                <w:sz w:val="20"/>
                <w:szCs w:val="20"/>
              </w:rPr>
            </w:pPr>
            <w:r>
              <w:rPr>
                <w:color w:val="000000"/>
                <w:sz w:val="20"/>
                <w:szCs w:val="20"/>
              </w:rPr>
              <w:t>Перелік питань для інтерв’ю з практичним психологом/ соціальним педагогом (п.17)</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887"/>
        </w:trPr>
        <w:tc>
          <w:tcPr>
            <w:tcW w:w="2377" w:type="dxa"/>
          </w:tcPr>
          <w:p w:rsidR="00741797" w:rsidRDefault="006E5F36">
            <w:pPr>
              <w:pBdr>
                <w:top w:val="nil"/>
                <w:left w:val="nil"/>
                <w:bottom w:val="nil"/>
                <w:right w:val="nil"/>
                <w:between w:val="nil"/>
              </w:pBdr>
              <w:ind w:left="107" w:right="104"/>
              <w:rPr>
                <w:color w:val="000000"/>
                <w:sz w:val="20"/>
                <w:szCs w:val="20"/>
              </w:rPr>
            </w:pPr>
            <w:r>
              <w:rPr>
                <w:b/>
                <w:color w:val="000000"/>
                <w:sz w:val="20"/>
                <w:szCs w:val="20"/>
              </w:rPr>
              <w:t xml:space="preserve">1.3.4. </w:t>
            </w:r>
            <w:r>
              <w:rPr>
                <w:color w:val="000000"/>
                <w:sz w:val="20"/>
                <w:szCs w:val="20"/>
              </w:rPr>
              <w:t>Освітнє середо- вище мотивує здобу- вачів освіти до ово- лодіння ключовими ком- петентностями та наскрізними вміннями, ведення здорового спо- собу життя</w:t>
            </w:r>
          </w:p>
        </w:tc>
        <w:tc>
          <w:tcPr>
            <w:tcW w:w="2837" w:type="dxa"/>
          </w:tcPr>
          <w:p w:rsidR="00741797" w:rsidRDefault="006E5F36">
            <w:pPr>
              <w:pBdr>
                <w:top w:val="nil"/>
                <w:left w:val="nil"/>
                <w:bottom w:val="nil"/>
                <w:right w:val="nil"/>
                <w:between w:val="nil"/>
              </w:pBdr>
              <w:ind w:left="106" w:right="117"/>
              <w:rPr>
                <w:color w:val="000000"/>
                <w:sz w:val="20"/>
                <w:szCs w:val="20"/>
              </w:rPr>
            </w:pPr>
            <w:r>
              <w:rPr>
                <w:b/>
                <w:color w:val="000000"/>
                <w:sz w:val="20"/>
                <w:szCs w:val="20"/>
              </w:rPr>
              <w:t xml:space="preserve">1.3.4.1. </w:t>
            </w:r>
            <w:r>
              <w:rPr>
                <w:color w:val="000000"/>
                <w:sz w:val="20"/>
                <w:szCs w:val="20"/>
              </w:rPr>
              <w:t>У закладі освіти фор- муються навички здорового способу життя (харчування, гігієна, фізична активність тощо) та екологічно доцільної поведінки у здобувачів освіти</w:t>
            </w:r>
          </w:p>
        </w:tc>
        <w:tc>
          <w:tcPr>
            <w:tcW w:w="1985" w:type="dxa"/>
          </w:tcPr>
          <w:p w:rsidR="00741797" w:rsidRDefault="006E5F36">
            <w:pPr>
              <w:pBdr>
                <w:top w:val="nil"/>
                <w:left w:val="nil"/>
                <w:bottom w:val="nil"/>
                <w:right w:val="nil"/>
                <w:between w:val="nil"/>
              </w:pBdr>
              <w:spacing w:line="237" w:lineRule="auto"/>
              <w:ind w:left="106" w:right="338"/>
              <w:rPr>
                <w:color w:val="000000"/>
                <w:sz w:val="20"/>
                <w:szCs w:val="20"/>
              </w:rPr>
            </w:pPr>
            <w:r>
              <w:rPr>
                <w:b/>
                <w:color w:val="000000"/>
                <w:sz w:val="20"/>
                <w:szCs w:val="20"/>
              </w:rPr>
              <w:t xml:space="preserve">1.3.4.1. </w:t>
            </w:r>
            <w:r>
              <w:rPr>
                <w:color w:val="000000"/>
                <w:sz w:val="20"/>
                <w:szCs w:val="20"/>
              </w:rPr>
              <w:t>Спостере- ження</w:t>
            </w:r>
          </w:p>
        </w:tc>
        <w:tc>
          <w:tcPr>
            <w:tcW w:w="4113" w:type="dxa"/>
          </w:tcPr>
          <w:p w:rsidR="00741797" w:rsidRDefault="006E5F36">
            <w:pPr>
              <w:pBdr>
                <w:top w:val="nil"/>
                <w:left w:val="nil"/>
                <w:bottom w:val="nil"/>
                <w:right w:val="nil"/>
                <w:between w:val="nil"/>
              </w:pBdr>
              <w:spacing w:line="223" w:lineRule="auto"/>
              <w:ind w:left="106"/>
              <w:rPr>
                <w:color w:val="000000"/>
                <w:sz w:val="20"/>
                <w:szCs w:val="20"/>
              </w:rPr>
            </w:pPr>
            <w:r>
              <w:rPr>
                <w:color w:val="000000"/>
                <w:sz w:val="20"/>
                <w:szCs w:val="20"/>
              </w:rPr>
              <w:t>1. Спостереження за навчальним заняттям</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382"/>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402"/>
              <w:rPr>
                <w:color w:val="000000"/>
                <w:sz w:val="20"/>
                <w:szCs w:val="20"/>
              </w:rPr>
            </w:pPr>
            <w:r>
              <w:rPr>
                <w:b/>
                <w:color w:val="000000"/>
                <w:sz w:val="20"/>
                <w:szCs w:val="20"/>
              </w:rPr>
              <w:t xml:space="preserve">1.3.4.2. </w:t>
            </w:r>
            <w:r>
              <w:rPr>
                <w:color w:val="000000"/>
                <w:sz w:val="20"/>
                <w:szCs w:val="20"/>
              </w:rPr>
              <w:t>Простір закладу освіти, обладнання, засоби навчання сприяють фор- муванню ключових компе-</w:t>
            </w:r>
          </w:p>
          <w:p w:rsidR="00741797" w:rsidRDefault="006E5F36">
            <w:pPr>
              <w:pBdr>
                <w:top w:val="nil"/>
                <w:left w:val="nil"/>
                <w:bottom w:val="nil"/>
                <w:right w:val="nil"/>
                <w:between w:val="nil"/>
              </w:pBdr>
              <w:spacing w:line="228" w:lineRule="auto"/>
              <w:ind w:left="106" w:right="554"/>
              <w:rPr>
                <w:color w:val="000000"/>
                <w:sz w:val="20"/>
                <w:szCs w:val="20"/>
              </w:rPr>
            </w:pPr>
            <w:r>
              <w:rPr>
                <w:color w:val="000000"/>
                <w:sz w:val="20"/>
                <w:szCs w:val="20"/>
              </w:rPr>
              <w:t>тентностей та наскрізних умінь здобувачів освіти</w:t>
            </w:r>
          </w:p>
        </w:tc>
        <w:tc>
          <w:tcPr>
            <w:tcW w:w="1985" w:type="dxa"/>
          </w:tcPr>
          <w:p w:rsidR="00741797" w:rsidRDefault="006E5F36">
            <w:pPr>
              <w:pBdr>
                <w:top w:val="nil"/>
                <w:left w:val="nil"/>
                <w:bottom w:val="nil"/>
                <w:right w:val="nil"/>
                <w:between w:val="nil"/>
              </w:pBdr>
              <w:spacing w:line="237" w:lineRule="auto"/>
              <w:ind w:left="106" w:right="234"/>
              <w:rPr>
                <w:color w:val="000000"/>
                <w:sz w:val="20"/>
                <w:szCs w:val="20"/>
              </w:rPr>
            </w:pPr>
            <w:r>
              <w:rPr>
                <w:b/>
                <w:color w:val="000000"/>
                <w:sz w:val="20"/>
                <w:szCs w:val="20"/>
              </w:rPr>
              <w:t xml:space="preserve">1.3.4.2. </w:t>
            </w:r>
            <w:r>
              <w:rPr>
                <w:color w:val="000000"/>
                <w:sz w:val="20"/>
                <w:szCs w:val="20"/>
              </w:rPr>
              <w:t>Спостере- ження, опитування</w:t>
            </w:r>
          </w:p>
        </w:tc>
        <w:tc>
          <w:tcPr>
            <w:tcW w:w="4113" w:type="dxa"/>
          </w:tcPr>
          <w:p w:rsidR="00741797" w:rsidRDefault="006E5F36">
            <w:pPr>
              <w:numPr>
                <w:ilvl w:val="0"/>
                <w:numId w:val="14"/>
              </w:numPr>
              <w:pBdr>
                <w:top w:val="nil"/>
                <w:left w:val="nil"/>
                <w:bottom w:val="nil"/>
                <w:right w:val="nil"/>
                <w:between w:val="nil"/>
              </w:pBdr>
              <w:tabs>
                <w:tab w:val="left" w:pos="310"/>
              </w:tabs>
              <w:spacing w:line="237" w:lineRule="auto"/>
              <w:ind w:right="223" w:firstLine="0"/>
              <w:rPr>
                <w:color w:val="000000"/>
                <w:sz w:val="20"/>
                <w:szCs w:val="20"/>
              </w:rPr>
            </w:pPr>
            <w:r>
              <w:rPr>
                <w:color w:val="000000"/>
                <w:sz w:val="20"/>
                <w:szCs w:val="20"/>
              </w:rPr>
              <w:t>Форма спостереження за освітнім середо- вищем (п.1.3.4.2/1-2)</w:t>
            </w:r>
          </w:p>
          <w:p w:rsidR="00741797" w:rsidRDefault="006E5F36">
            <w:pPr>
              <w:numPr>
                <w:ilvl w:val="0"/>
                <w:numId w:val="14"/>
              </w:numPr>
              <w:pBdr>
                <w:top w:val="nil"/>
                <w:left w:val="nil"/>
                <w:bottom w:val="nil"/>
                <w:right w:val="nil"/>
                <w:between w:val="nil"/>
              </w:pBdr>
              <w:tabs>
                <w:tab w:val="left" w:pos="310"/>
              </w:tabs>
              <w:spacing w:before="1"/>
              <w:ind w:left="309"/>
              <w:rPr>
                <w:color w:val="000000"/>
                <w:sz w:val="20"/>
                <w:szCs w:val="20"/>
              </w:rPr>
            </w:pPr>
            <w:r>
              <w:rPr>
                <w:color w:val="000000"/>
                <w:sz w:val="20"/>
                <w:szCs w:val="20"/>
              </w:rPr>
              <w:t>Анкета для учнів (п.8)</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066"/>
        </w:trPr>
        <w:tc>
          <w:tcPr>
            <w:tcW w:w="2377" w:type="dxa"/>
          </w:tcPr>
          <w:p w:rsidR="00741797" w:rsidRDefault="006E5F36">
            <w:pPr>
              <w:pBdr>
                <w:top w:val="nil"/>
                <w:left w:val="nil"/>
                <w:bottom w:val="nil"/>
                <w:right w:val="nil"/>
                <w:between w:val="nil"/>
              </w:pBdr>
              <w:ind w:left="107" w:right="100"/>
              <w:rPr>
                <w:color w:val="000000"/>
                <w:sz w:val="20"/>
                <w:szCs w:val="20"/>
              </w:rPr>
            </w:pPr>
            <w:r>
              <w:rPr>
                <w:b/>
                <w:color w:val="000000"/>
                <w:sz w:val="20"/>
                <w:szCs w:val="20"/>
              </w:rPr>
              <w:t xml:space="preserve">1.3.5. </w:t>
            </w:r>
            <w:r>
              <w:rPr>
                <w:color w:val="000000"/>
                <w:sz w:val="20"/>
                <w:szCs w:val="20"/>
              </w:rPr>
              <w:t>У закладі освіти створено простір інфор- маційної взаємодії та соціально-культурної ко- мунікації учасників освітнього процесу (бібліотека, інфор-</w:t>
            </w:r>
          </w:p>
          <w:p w:rsidR="00741797" w:rsidRDefault="006E5F36">
            <w:pPr>
              <w:pBdr>
                <w:top w:val="nil"/>
                <w:left w:val="nil"/>
                <w:bottom w:val="nil"/>
                <w:right w:val="nil"/>
                <w:between w:val="nil"/>
              </w:pBdr>
              <w:spacing w:line="228" w:lineRule="auto"/>
              <w:ind w:left="107" w:right="611"/>
              <w:rPr>
                <w:color w:val="000000"/>
                <w:sz w:val="20"/>
                <w:szCs w:val="20"/>
              </w:rPr>
            </w:pPr>
            <w:r>
              <w:rPr>
                <w:color w:val="000000"/>
                <w:sz w:val="20"/>
                <w:szCs w:val="20"/>
              </w:rPr>
              <w:t>маційно-ресурсний центр тощо)</w:t>
            </w:r>
          </w:p>
        </w:tc>
        <w:tc>
          <w:tcPr>
            <w:tcW w:w="2837" w:type="dxa"/>
          </w:tcPr>
          <w:p w:rsidR="00741797" w:rsidRDefault="006E5F36">
            <w:pPr>
              <w:pBdr>
                <w:top w:val="nil"/>
                <w:left w:val="nil"/>
                <w:bottom w:val="nil"/>
                <w:right w:val="nil"/>
                <w:between w:val="nil"/>
              </w:pBdr>
              <w:ind w:left="106" w:right="101"/>
              <w:rPr>
                <w:color w:val="000000"/>
                <w:sz w:val="20"/>
                <w:szCs w:val="20"/>
              </w:rPr>
            </w:pPr>
            <w:r>
              <w:rPr>
                <w:b/>
                <w:color w:val="000000"/>
                <w:sz w:val="20"/>
                <w:szCs w:val="20"/>
              </w:rPr>
              <w:t xml:space="preserve">1.3.5.1. </w:t>
            </w:r>
            <w:r>
              <w:rPr>
                <w:color w:val="000000"/>
                <w:sz w:val="20"/>
                <w:szCs w:val="20"/>
              </w:rPr>
              <w:t>Простір і ресурси бібліотеки / інформаційно-ре- сурсного центру використову- ються для індивідуальної, гру- пової, проектної та іншої ро- боти у рамках освітнього про- цесу, різних форм комунікації учасників освітнього процесу</w:t>
            </w:r>
          </w:p>
        </w:tc>
        <w:tc>
          <w:tcPr>
            <w:tcW w:w="1985" w:type="dxa"/>
          </w:tcPr>
          <w:p w:rsidR="00741797" w:rsidRDefault="006E5F36">
            <w:pPr>
              <w:pBdr>
                <w:top w:val="nil"/>
                <w:left w:val="nil"/>
                <w:bottom w:val="nil"/>
                <w:right w:val="nil"/>
                <w:between w:val="nil"/>
              </w:pBdr>
              <w:spacing w:line="242" w:lineRule="auto"/>
              <w:ind w:left="106" w:right="234"/>
              <w:rPr>
                <w:color w:val="000000"/>
                <w:sz w:val="20"/>
                <w:szCs w:val="20"/>
              </w:rPr>
            </w:pPr>
            <w:r>
              <w:rPr>
                <w:b/>
                <w:color w:val="000000"/>
                <w:sz w:val="20"/>
                <w:szCs w:val="20"/>
              </w:rPr>
              <w:t xml:space="preserve">1.3.5.1. </w:t>
            </w:r>
            <w:r>
              <w:rPr>
                <w:color w:val="000000"/>
                <w:sz w:val="20"/>
                <w:szCs w:val="20"/>
              </w:rPr>
              <w:t>Спостере- ження, опитування</w:t>
            </w:r>
          </w:p>
        </w:tc>
        <w:tc>
          <w:tcPr>
            <w:tcW w:w="4113" w:type="dxa"/>
          </w:tcPr>
          <w:p w:rsidR="00741797" w:rsidRDefault="006E5F36">
            <w:pPr>
              <w:numPr>
                <w:ilvl w:val="0"/>
                <w:numId w:val="13"/>
              </w:numPr>
              <w:pBdr>
                <w:top w:val="nil"/>
                <w:left w:val="nil"/>
                <w:bottom w:val="nil"/>
                <w:right w:val="nil"/>
                <w:between w:val="nil"/>
              </w:pBdr>
              <w:tabs>
                <w:tab w:val="left" w:pos="310"/>
              </w:tabs>
              <w:spacing w:line="242" w:lineRule="auto"/>
              <w:ind w:right="223" w:firstLine="0"/>
              <w:rPr>
                <w:color w:val="000000"/>
                <w:sz w:val="20"/>
                <w:szCs w:val="20"/>
              </w:rPr>
            </w:pPr>
            <w:r>
              <w:rPr>
                <w:color w:val="000000"/>
                <w:sz w:val="20"/>
                <w:szCs w:val="20"/>
              </w:rPr>
              <w:t>Форма спостереження за освітнім середо- вищем (п.1.3.5.1)</w:t>
            </w:r>
          </w:p>
          <w:p w:rsidR="00741797" w:rsidRDefault="006E5F36">
            <w:pPr>
              <w:numPr>
                <w:ilvl w:val="0"/>
                <w:numId w:val="13"/>
              </w:numPr>
              <w:pBdr>
                <w:top w:val="nil"/>
                <w:left w:val="nil"/>
                <w:bottom w:val="nil"/>
                <w:right w:val="nil"/>
                <w:between w:val="nil"/>
              </w:pBdr>
              <w:tabs>
                <w:tab w:val="left" w:pos="310"/>
              </w:tabs>
              <w:spacing w:line="226" w:lineRule="auto"/>
              <w:ind w:left="309"/>
              <w:rPr>
                <w:color w:val="000000"/>
                <w:sz w:val="20"/>
                <w:szCs w:val="20"/>
              </w:rPr>
            </w:pPr>
            <w:r>
              <w:rPr>
                <w:color w:val="000000"/>
                <w:sz w:val="20"/>
                <w:szCs w:val="20"/>
              </w:rPr>
              <w:t>Анкета для учнів (п.32)</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d"/>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2782"/>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06"/>
              <w:rPr>
                <w:color w:val="000000"/>
                <w:sz w:val="20"/>
                <w:szCs w:val="20"/>
              </w:rPr>
            </w:pPr>
            <w:r>
              <w:rPr>
                <w:b/>
                <w:color w:val="000000"/>
                <w:sz w:val="20"/>
                <w:szCs w:val="20"/>
              </w:rPr>
              <w:t xml:space="preserve">1.3.5.2. </w:t>
            </w:r>
            <w:r>
              <w:rPr>
                <w:color w:val="000000"/>
                <w:sz w:val="20"/>
                <w:szCs w:val="20"/>
              </w:rPr>
              <w:t>Ресурси бібліотеки / інформаційно-ресурсного центру використовуються для формування інформаційно-ко- мунікаційної компетентності здобувачів освіти</w:t>
            </w:r>
          </w:p>
        </w:tc>
        <w:tc>
          <w:tcPr>
            <w:tcW w:w="1985" w:type="dxa"/>
          </w:tcPr>
          <w:p w:rsidR="00741797" w:rsidRDefault="006E5F36">
            <w:pPr>
              <w:pBdr>
                <w:top w:val="nil"/>
                <w:left w:val="nil"/>
                <w:bottom w:val="nil"/>
                <w:right w:val="nil"/>
                <w:between w:val="nil"/>
              </w:pBdr>
              <w:spacing w:line="226" w:lineRule="auto"/>
              <w:ind w:left="106"/>
              <w:rPr>
                <w:color w:val="000000"/>
                <w:sz w:val="20"/>
                <w:szCs w:val="20"/>
              </w:rPr>
            </w:pPr>
            <w:r>
              <w:rPr>
                <w:b/>
                <w:color w:val="000000"/>
                <w:sz w:val="20"/>
                <w:szCs w:val="20"/>
              </w:rPr>
              <w:t xml:space="preserve">1.3.5.2. </w:t>
            </w:r>
            <w:r>
              <w:rPr>
                <w:color w:val="000000"/>
                <w:sz w:val="20"/>
                <w:szCs w:val="20"/>
              </w:rPr>
              <w:t>Опитування</w:t>
            </w:r>
          </w:p>
        </w:tc>
        <w:tc>
          <w:tcPr>
            <w:tcW w:w="4113" w:type="dxa"/>
          </w:tcPr>
          <w:p w:rsidR="00741797" w:rsidRDefault="006E5F36">
            <w:pPr>
              <w:pBdr>
                <w:top w:val="nil"/>
                <w:left w:val="nil"/>
                <w:bottom w:val="nil"/>
                <w:right w:val="nil"/>
                <w:between w:val="nil"/>
              </w:pBdr>
              <w:spacing w:line="226" w:lineRule="auto"/>
              <w:ind w:left="138"/>
              <w:rPr>
                <w:color w:val="000000"/>
                <w:sz w:val="20"/>
                <w:szCs w:val="20"/>
              </w:rPr>
            </w:pPr>
            <w:r>
              <w:rPr>
                <w:color w:val="000000"/>
                <w:sz w:val="20"/>
                <w:szCs w:val="20"/>
              </w:rPr>
              <w:t>1.Анкета для учнів (п.32)</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690"/>
        </w:trPr>
        <w:tc>
          <w:tcPr>
            <w:tcW w:w="15221" w:type="dxa"/>
            <w:gridSpan w:val="8"/>
          </w:tcPr>
          <w:p w:rsidR="00741797" w:rsidRDefault="00741797">
            <w:pPr>
              <w:pBdr>
                <w:top w:val="nil"/>
                <w:left w:val="nil"/>
                <w:bottom w:val="nil"/>
                <w:right w:val="nil"/>
                <w:between w:val="nil"/>
              </w:pBdr>
              <w:spacing w:before="6"/>
              <w:rPr>
                <w:b/>
                <w:color w:val="000000"/>
                <w:sz w:val="19"/>
                <w:szCs w:val="19"/>
              </w:rPr>
            </w:pPr>
          </w:p>
          <w:p w:rsidR="00741797" w:rsidRDefault="006E5F36">
            <w:pPr>
              <w:pBdr>
                <w:top w:val="nil"/>
                <w:left w:val="nil"/>
                <w:bottom w:val="nil"/>
                <w:right w:val="nil"/>
                <w:between w:val="nil"/>
              </w:pBdr>
              <w:ind w:left="2114" w:right="2118"/>
              <w:jc w:val="center"/>
              <w:rPr>
                <w:b/>
                <w:color w:val="000000"/>
                <w:sz w:val="20"/>
                <w:szCs w:val="20"/>
              </w:rPr>
            </w:pPr>
            <w:r>
              <w:rPr>
                <w:color w:val="000000"/>
                <w:sz w:val="20"/>
                <w:szCs w:val="20"/>
              </w:rPr>
              <w:t xml:space="preserve">Напрям оцінювання </w:t>
            </w:r>
            <w:r>
              <w:rPr>
                <w:b/>
                <w:color w:val="000000"/>
                <w:sz w:val="20"/>
                <w:szCs w:val="20"/>
              </w:rPr>
              <w:t>2. СИСТЕМА ОЦІНЮВАННЯ</w:t>
            </w:r>
          </w:p>
        </w:tc>
      </w:tr>
      <w:tr w:rsidR="00741797">
        <w:trPr>
          <w:trHeight w:val="458"/>
        </w:trPr>
        <w:tc>
          <w:tcPr>
            <w:tcW w:w="15221" w:type="dxa"/>
            <w:gridSpan w:val="8"/>
          </w:tcPr>
          <w:p w:rsidR="00741797" w:rsidRDefault="006E5F36">
            <w:pPr>
              <w:pBdr>
                <w:top w:val="nil"/>
                <w:left w:val="nil"/>
                <w:bottom w:val="nil"/>
                <w:right w:val="nil"/>
                <w:between w:val="nil"/>
              </w:pBdr>
              <w:spacing w:line="226" w:lineRule="auto"/>
              <w:ind w:left="2411"/>
              <w:rPr>
                <w:b/>
                <w:color w:val="000000"/>
                <w:sz w:val="20"/>
                <w:szCs w:val="20"/>
              </w:rPr>
            </w:pPr>
            <w:r>
              <w:rPr>
                <w:b/>
                <w:color w:val="000000"/>
                <w:sz w:val="20"/>
                <w:szCs w:val="20"/>
              </w:rPr>
              <w:t>2.1. Наявність відкритої, прозорої і зрозумілої для здобувачів освіти системи оцінювання їх навчальних досягнень</w:t>
            </w:r>
          </w:p>
        </w:tc>
      </w:tr>
      <w:tr w:rsidR="00741797">
        <w:trPr>
          <w:trHeight w:val="1842"/>
        </w:trPr>
        <w:tc>
          <w:tcPr>
            <w:tcW w:w="2377" w:type="dxa"/>
          </w:tcPr>
          <w:p w:rsidR="00741797" w:rsidRDefault="006E5F36">
            <w:pPr>
              <w:pBdr>
                <w:top w:val="nil"/>
                <w:left w:val="nil"/>
                <w:bottom w:val="nil"/>
                <w:right w:val="nil"/>
                <w:between w:val="nil"/>
              </w:pBdr>
              <w:ind w:left="107" w:right="177"/>
              <w:rPr>
                <w:color w:val="000000"/>
                <w:sz w:val="20"/>
                <w:szCs w:val="20"/>
              </w:rPr>
            </w:pPr>
            <w:r>
              <w:rPr>
                <w:b/>
                <w:color w:val="000000"/>
                <w:sz w:val="20"/>
                <w:szCs w:val="20"/>
              </w:rPr>
              <w:t xml:space="preserve">2.1.1. </w:t>
            </w:r>
            <w:r>
              <w:rPr>
                <w:color w:val="000000"/>
                <w:sz w:val="20"/>
                <w:szCs w:val="20"/>
              </w:rPr>
              <w:t>Здобувачі освіти отримують від педа- гогічних працівників ін- формацію про критерії, правила та процедури оцінювання навчальних досягнень</w:t>
            </w:r>
          </w:p>
        </w:tc>
        <w:tc>
          <w:tcPr>
            <w:tcW w:w="2837" w:type="dxa"/>
          </w:tcPr>
          <w:p w:rsidR="00741797" w:rsidRDefault="006E5F36">
            <w:pPr>
              <w:pBdr>
                <w:top w:val="nil"/>
                <w:left w:val="nil"/>
                <w:bottom w:val="nil"/>
                <w:right w:val="nil"/>
                <w:between w:val="nil"/>
              </w:pBdr>
              <w:ind w:left="106" w:right="121"/>
              <w:rPr>
                <w:color w:val="000000"/>
                <w:sz w:val="20"/>
                <w:szCs w:val="20"/>
              </w:rPr>
            </w:pPr>
            <w:r>
              <w:rPr>
                <w:b/>
                <w:color w:val="000000"/>
                <w:sz w:val="20"/>
                <w:szCs w:val="20"/>
              </w:rPr>
              <w:t xml:space="preserve">2.1.1.1. </w:t>
            </w:r>
            <w:r>
              <w:rPr>
                <w:color w:val="000000"/>
                <w:sz w:val="20"/>
                <w:szCs w:val="20"/>
              </w:rPr>
              <w:t>У закладі оприлюд- нено критерії, правила та про- цедури оцінювання навчаль- них досягнень</w:t>
            </w:r>
          </w:p>
        </w:tc>
        <w:tc>
          <w:tcPr>
            <w:tcW w:w="1985" w:type="dxa"/>
          </w:tcPr>
          <w:p w:rsidR="00741797" w:rsidRDefault="006E5F36">
            <w:pPr>
              <w:pBdr>
                <w:top w:val="nil"/>
                <w:left w:val="nil"/>
                <w:bottom w:val="nil"/>
                <w:right w:val="nil"/>
                <w:between w:val="nil"/>
              </w:pBdr>
              <w:ind w:left="106" w:right="206"/>
              <w:rPr>
                <w:color w:val="000000"/>
                <w:sz w:val="20"/>
                <w:szCs w:val="20"/>
              </w:rPr>
            </w:pPr>
            <w:r>
              <w:rPr>
                <w:b/>
                <w:color w:val="000000"/>
                <w:sz w:val="20"/>
                <w:szCs w:val="20"/>
              </w:rPr>
              <w:t xml:space="preserve">2.1.1.1. </w:t>
            </w:r>
            <w:r>
              <w:rPr>
                <w:color w:val="000000"/>
                <w:sz w:val="20"/>
                <w:szCs w:val="20"/>
              </w:rPr>
              <w:t>Вивчення документації, спо- стереження, опиту- вання</w:t>
            </w:r>
          </w:p>
        </w:tc>
        <w:tc>
          <w:tcPr>
            <w:tcW w:w="4113" w:type="dxa"/>
          </w:tcPr>
          <w:p w:rsidR="00741797" w:rsidRDefault="006E5F36">
            <w:pPr>
              <w:numPr>
                <w:ilvl w:val="0"/>
                <w:numId w:val="12"/>
              </w:numPr>
              <w:pBdr>
                <w:top w:val="nil"/>
                <w:left w:val="nil"/>
                <w:bottom w:val="nil"/>
                <w:right w:val="nil"/>
                <w:between w:val="nil"/>
              </w:pBdr>
              <w:tabs>
                <w:tab w:val="left" w:pos="310"/>
              </w:tabs>
              <w:ind w:right="120" w:firstLine="0"/>
              <w:rPr>
                <w:color w:val="000000"/>
                <w:sz w:val="20"/>
                <w:szCs w:val="20"/>
              </w:rPr>
            </w:pPr>
            <w:r>
              <w:rPr>
                <w:color w:val="000000"/>
                <w:sz w:val="20"/>
                <w:szCs w:val="20"/>
              </w:rPr>
              <w:t>Вивчення документації (Освітня програма, Протоколи засідань педагогічної ради, на- кази з основної діяльності)</w:t>
            </w:r>
          </w:p>
          <w:p w:rsidR="00741797" w:rsidRDefault="006E5F36">
            <w:pPr>
              <w:numPr>
                <w:ilvl w:val="0"/>
                <w:numId w:val="12"/>
              </w:numPr>
              <w:pBdr>
                <w:top w:val="nil"/>
                <w:left w:val="nil"/>
                <w:bottom w:val="nil"/>
                <w:right w:val="nil"/>
                <w:between w:val="nil"/>
              </w:pBdr>
              <w:tabs>
                <w:tab w:val="left" w:pos="310"/>
              </w:tabs>
              <w:spacing w:line="229" w:lineRule="auto"/>
              <w:ind w:left="309"/>
              <w:rPr>
                <w:color w:val="000000"/>
                <w:sz w:val="20"/>
                <w:szCs w:val="20"/>
              </w:rPr>
            </w:pPr>
            <w:r>
              <w:rPr>
                <w:color w:val="000000"/>
                <w:sz w:val="20"/>
                <w:szCs w:val="20"/>
              </w:rPr>
              <w:t>Сайт закладу</w:t>
            </w:r>
          </w:p>
          <w:p w:rsidR="00741797" w:rsidRDefault="006E5F36">
            <w:pPr>
              <w:numPr>
                <w:ilvl w:val="0"/>
                <w:numId w:val="12"/>
              </w:numPr>
              <w:pBdr>
                <w:top w:val="nil"/>
                <w:left w:val="nil"/>
                <w:bottom w:val="nil"/>
                <w:right w:val="nil"/>
                <w:between w:val="nil"/>
              </w:pBdr>
              <w:tabs>
                <w:tab w:val="left" w:pos="310"/>
              </w:tabs>
              <w:spacing w:line="229" w:lineRule="auto"/>
              <w:ind w:left="309"/>
              <w:rPr>
                <w:color w:val="000000"/>
                <w:sz w:val="20"/>
                <w:szCs w:val="20"/>
              </w:rPr>
            </w:pPr>
            <w:r>
              <w:rPr>
                <w:color w:val="000000"/>
                <w:sz w:val="20"/>
                <w:szCs w:val="20"/>
              </w:rPr>
              <w:t>Спостереження за навчальним заняттям</w:t>
            </w:r>
          </w:p>
          <w:p w:rsidR="00741797" w:rsidRDefault="006E5F36">
            <w:pPr>
              <w:numPr>
                <w:ilvl w:val="0"/>
                <w:numId w:val="12"/>
              </w:numPr>
              <w:pBdr>
                <w:top w:val="nil"/>
                <w:left w:val="nil"/>
                <w:bottom w:val="nil"/>
                <w:right w:val="nil"/>
                <w:between w:val="nil"/>
              </w:pBdr>
              <w:tabs>
                <w:tab w:val="left" w:pos="310"/>
              </w:tabs>
              <w:spacing w:line="229" w:lineRule="auto"/>
              <w:ind w:left="309"/>
              <w:rPr>
                <w:color w:val="000000"/>
                <w:sz w:val="20"/>
                <w:szCs w:val="20"/>
              </w:rPr>
            </w:pPr>
            <w:r>
              <w:rPr>
                <w:color w:val="000000"/>
                <w:sz w:val="20"/>
                <w:szCs w:val="20"/>
              </w:rPr>
              <w:t>Анкета для педагогічних працівників (п.9)</w:t>
            </w:r>
          </w:p>
          <w:p w:rsidR="00741797" w:rsidRDefault="006E5F36">
            <w:pPr>
              <w:numPr>
                <w:ilvl w:val="0"/>
                <w:numId w:val="12"/>
              </w:numPr>
              <w:pBdr>
                <w:top w:val="nil"/>
                <w:left w:val="nil"/>
                <w:bottom w:val="nil"/>
                <w:right w:val="nil"/>
                <w:between w:val="nil"/>
              </w:pBdr>
              <w:tabs>
                <w:tab w:val="left" w:pos="310"/>
              </w:tabs>
              <w:spacing w:line="229" w:lineRule="auto"/>
              <w:ind w:left="309"/>
              <w:rPr>
                <w:color w:val="000000"/>
                <w:sz w:val="20"/>
                <w:szCs w:val="20"/>
              </w:rPr>
            </w:pPr>
            <w:r>
              <w:rPr>
                <w:color w:val="000000"/>
                <w:sz w:val="20"/>
                <w:szCs w:val="20"/>
              </w:rPr>
              <w:t>Анкета для учнів (п.22)</w:t>
            </w:r>
          </w:p>
          <w:p w:rsidR="00741797" w:rsidRDefault="006E5F36">
            <w:pPr>
              <w:numPr>
                <w:ilvl w:val="0"/>
                <w:numId w:val="12"/>
              </w:numPr>
              <w:pBdr>
                <w:top w:val="nil"/>
                <w:left w:val="nil"/>
                <w:bottom w:val="nil"/>
                <w:right w:val="nil"/>
                <w:between w:val="nil"/>
              </w:pBdr>
              <w:tabs>
                <w:tab w:val="left" w:pos="310"/>
              </w:tabs>
              <w:spacing w:line="217" w:lineRule="auto"/>
              <w:ind w:left="309"/>
              <w:rPr>
                <w:color w:val="000000"/>
                <w:sz w:val="20"/>
                <w:szCs w:val="20"/>
              </w:rPr>
            </w:pPr>
            <w:r>
              <w:rPr>
                <w:color w:val="000000"/>
                <w:sz w:val="20"/>
                <w:szCs w:val="20"/>
              </w:rPr>
              <w:t>Анкета для батьків (п.6)</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378"/>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92"/>
              <w:rPr>
                <w:color w:val="000000"/>
                <w:sz w:val="20"/>
                <w:szCs w:val="20"/>
              </w:rPr>
            </w:pPr>
            <w:r>
              <w:rPr>
                <w:b/>
                <w:color w:val="000000"/>
                <w:sz w:val="20"/>
                <w:szCs w:val="20"/>
              </w:rPr>
              <w:t xml:space="preserve">2.1.1.2. </w:t>
            </w:r>
            <w:r>
              <w:rPr>
                <w:color w:val="000000"/>
                <w:sz w:val="20"/>
                <w:szCs w:val="20"/>
              </w:rPr>
              <w:t>Частка здобувачів освіти, які в закладі освіти от- римують інформацію про кри- терії, правила і процедури оцінювання навчальних до-</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сягнень</w:t>
            </w:r>
          </w:p>
        </w:tc>
        <w:tc>
          <w:tcPr>
            <w:tcW w:w="1985" w:type="dxa"/>
          </w:tcPr>
          <w:p w:rsidR="00741797" w:rsidRDefault="006E5F36">
            <w:pPr>
              <w:pBdr>
                <w:top w:val="nil"/>
                <w:left w:val="nil"/>
                <w:bottom w:val="nil"/>
                <w:right w:val="nil"/>
                <w:between w:val="nil"/>
              </w:pBdr>
              <w:spacing w:line="222" w:lineRule="auto"/>
              <w:ind w:left="106"/>
              <w:rPr>
                <w:color w:val="000000"/>
                <w:sz w:val="20"/>
                <w:szCs w:val="20"/>
              </w:rPr>
            </w:pPr>
            <w:r>
              <w:rPr>
                <w:b/>
                <w:color w:val="000000"/>
                <w:sz w:val="20"/>
                <w:szCs w:val="20"/>
              </w:rPr>
              <w:t xml:space="preserve">2.1.1.2. </w:t>
            </w:r>
            <w:r>
              <w:rPr>
                <w:color w:val="000000"/>
                <w:sz w:val="20"/>
                <w:szCs w:val="20"/>
              </w:rPr>
              <w:t>Опитування</w:t>
            </w:r>
          </w:p>
        </w:tc>
        <w:tc>
          <w:tcPr>
            <w:tcW w:w="4113" w:type="dxa"/>
          </w:tcPr>
          <w:p w:rsidR="00741797" w:rsidRDefault="006E5F36">
            <w:pPr>
              <w:pBdr>
                <w:top w:val="nil"/>
                <w:left w:val="nil"/>
                <w:bottom w:val="nil"/>
                <w:right w:val="nil"/>
                <w:between w:val="nil"/>
              </w:pBdr>
              <w:spacing w:line="222" w:lineRule="auto"/>
              <w:ind w:left="106"/>
              <w:rPr>
                <w:color w:val="000000"/>
                <w:sz w:val="20"/>
                <w:szCs w:val="20"/>
              </w:rPr>
            </w:pPr>
            <w:r>
              <w:rPr>
                <w:color w:val="000000"/>
                <w:sz w:val="20"/>
                <w:szCs w:val="20"/>
              </w:rPr>
              <w:t>1. Анкета для учнів (п.24)</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150"/>
        </w:trPr>
        <w:tc>
          <w:tcPr>
            <w:tcW w:w="2377" w:type="dxa"/>
          </w:tcPr>
          <w:p w:rsidR="00741797" w:rsidRDefault="006E5F36">
            <w:pPr>
              <w:pBdr>
                <w:top w:val="nil"/>
                <w:left w:val="nil"/>
                <w:bottom w:val="nil"/>
                <w:right w:val="nil"/>
                <w:between w:val="nil"/>
              </w:pBdr>
              <w:ind w:left="107" w:right="224"/>
              <w:rPr>
                <w:color w:val="000000"/>
                <w:sz w:val="20"/>
                <w:szCs w:val="20"/>
              </w:rPr>
            </w:pPr>
            <w:r>
              <w:rPr>
                <w:b/>
                <w:color w:val="000000"/>
                <w:sz w:val="20"/>
                <w:szCs w:val="20"/>
              </w:rPr>
              <w:t xml:space="preserve">2.1.2. </w:t>
            </w:r>
            <w:r>
              <w:rPr>
                <w:color w:val="000000"/>
                <w:sz w:val="20"/>
                <w:szCs w:val="20"/>
              </w:rPr>
              <w:t>Система оцінювання в закладі освіти сприяє реалізації компетентнісного під-</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ходу до навчання</w:t>
            </w:r>
          </w:p>
        </w:tc>
        <w:tc>
          <w:tcPr>
            <w:tcW w:w="2837" w:type="dxa"/>
          </w:tcPr>
          <w:p w:rsidR="00741797" w:rsidRDefault="006E5F36">
            <w:pPr>
              <w:pBdr>
                <w:top w:val="nil"/>
                <w:left w:val="nil"/>
                <w:bottom w:val="nil"/>
                <w:right w:val="nil"/>
                <w:between w:val="nil"/>
              </w:pBdr>
              <w:ind w:left="106" w:right="107"/>
              <w:rPr>
                <w:color w:val="000000"/>
                <w:sz w:val="20"/>
                <w:szCs w:val="20"/>
              </w:rPr>
            </w:pPr>
            <w:r>
              <w:rPr>
                <w:b/>
                <w:color w:val="000000"/>
                <w:sz w:val="20"/>
                <w:szCs w:val="20"/>
              </w:rPr>
              <w:t xml:space="preserve">2.1.2.1. </w:t>
            </w:r>
            <w:r>
              <w:rPr>
                <w:color w:val="000000"/>
                <w:sz w:val="20"/>
                <w:szCs w:val="20"/>
              </w:rPr>
              <w:t>Частка педагогічних працівників, які застосовують систему оцінювання, спрямо- вану на реалізацію компетент-</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нісного підходу</w:t>
            </w:r>
          </w:p>
        </w:tc>
        <w:tc>
          <w:tcPr>
            <w:tcW w:w="1985" w:type="dxa"/>
          </w:tcPr>
          <w:p w:rsidR="00741797" w:rsidRDefault="006E5F36">
            <w:pPr>
              <w:pBdr>
                <w:top w:val="nil"/>
                <w:left w:val="nil"/>
                <w:bottom w:val="nil"/>
                <w:right w:val="nil"/>
                <w:between w:val="nil"/>
              </w:pBdr>
              <w:spacing w:line="237" w:lineRule="auto"/>
              <w:ind w:left="106" w:right="338"/>
              <w:rPr>
                <w:color w:val="000000"/>
                <w:sz w:val="20"/>
                <w:szCs w:val="20"/>
              </w:rPr>
            </w:pPr>
            <w:r>
              <w:rPr>
                <w:b/>
                <w:color w:val="000000"/>
                <w:sz w:val="20"/>
                <w:szCs w:val="20"/>
              </w:rPr>
              <w:t xml:space="preserve">2.1.2.1. </w:t>
            </w:r>
            <w:r>
              <w:rPr>
                <w:color w:val="000000"/>
                <w:sz w:val="20"/>
                <w:szCs w:val="20"/>
              </w:rPr>
              <w:t>Спостере- ження</w:t>
            </w:r>
          </w:p>
        </w:tc>
        <w:tc>
          <w:tcPr>
            <w:tcW w:w="4113" w:type="dxa"/>
          </w:tcPr>
          <w:p w:rsidR="00741797" w:rsidRDefault="006E5F36">
            <w:pPr>
              <w:numPr>
                <w:ilvl w:val="0"/>
                <w:numId w:val="11"/>
              </w:numPr>
              <w:pBdr>
                <w:top w:val="nil"/>
                <w:left w:val="nil"/>
                <w:bottom w:val="nil"/>
                <w:right w:val="nil"/>
                <w:between w:val="nil"/>
              </w:pBdr>
              <w:tabs>
                <w:tab w:val="left" w:pos="310"/>
              </w:tabs>
              <w:spacing w:line="225" w:lineRule="auto"/>
              <w:rPr>
                <w:color w:val="000000"/>
                <w:sz w:val="20"/>
                <w:szCs w:val="20"/>
              </w:rPr>
            </w:pPr>
            <w:r>
              <w:rPr>
                <w:color w:val="000000"/>
                <w:sz w:val="20"/>
                <w:szCs w:val="20"/>
              </w:rPr>
              <w:t>Спостереження за навчальним заняттям</w:t>
            </w:r>
          </w:p>
          <w:p w:rsidR="00741797" w:rsidRDefault="006E5F36">
            <w:pPr>
              <w:numPr>
                <w:ilvl w:val="0"/>
                <w:numId w:val="11"/>
              </w:numPr>
              <w:pBdr>
                <w:top w:val="nil"/>
                <w:left w:val="nil"/>
                <w:bottom w:val="nil"/>
                <w:right w:val="nil"/>
                <w:between w:val="nil"/>
              </w:pBdr>
              <w:tabs>
                <w:tab w:val="left" w:pos="310"/>
              </w:tabs>
              <w:spacing w:line="229" w:lineRule="auto"/>
              <w:rPr>
                <w:color w:val="000000"/>
                <w:sz w:val="20"/>
                <w:szCs w:val="20"/>
              </w:rPr>
            </w:pPr>
            <w:r>
              <w:rPr>
                <w:color w:val="000000"/>
                <w:sz w:val="20"/>
                <w:szCs w:val="20"/>
              </w:rPr>
              <w:t>Анкета для педагогічних працівників (п.8)</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150"/>
        </w:trPr>
        <w:tc>
          <w:tcPr>
            <w:tcW w:w="2377" w:type="dxa"/>
          </w:tcPr>
          <w:p w:rsidR="00741797" w:rsidRDefault="006E5F36">
            <w:pPr>
              <w:pBdr>
                <w:top w:val="nil"/>
                <w:left w:val="nil"/>
                <w:bottom w:val="nil"/>
                <w:right w:val="nil"/>
                <w:between w:val="nil"/>
              </w:pBdr>
              <w:ind w:left="107" w:right="333"/>
              <w:rPr>
                <w:color w:val="000000"/>
                <w:sz w:val="20"/>
                <w:szCs w:val="20"/>
              </w:rPr>
            </w:pPr>
            <w:r>
              <w:rPr>
                <w:b/>
                <w:color w:val="000000"/>
                <w:sz w:val="20"/>
                <w:szCs w:val="20"/>
              </w:rPr>
              <w:t xml:space="preserve">2.1.3. </w:t>
            </w:r>
            <w:r>
              <w:rPr>
                <w:color w:val="000000"/>
                <w:sz w:val="20"/>
                <w:szCs w:val="20"/>
              </w:rPr>
              <w:t>Здобувачі освіти вважають оцінювання результатів навчання справедливим і об’єк-</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тивним</w:t>
            </w:r>
          </w:p>
        </w:tc>
        <w:tc>
          <w:tcPr>
            <w:tcW w:w="2837" w:type="dxa"/>
          </w:tcPr>
          <w:p w:rsidR="00741797" w:rsidRDefault="006E5F36">
            <w:pPr>
              <w:pBdr>
                <w:top w:val="nil"/>
                <w:left w:val="nil"/>
                <w:bottom w:val="nil"/>
                <w:right w:val="nil"/>
                <w:between w:val="nil"/>
              </w:pBdr>
              <w:ind w:left="106" w:right="475"/>
              <w:rPr>
                <w:color w:val="000000"/>
                <w:sz w:val="20"/>
                <w:szCs w:val="20"/>
              </w:rPr>
            </w:pPr>
            <w:r>
              <w:rPr>
                <w:b/>
                <w:color w:val="000000"/>
                <w:sz w:val="20"/>
                <w:szCs w:val="20"/>
              </w:rPr>
              <w:t xml:space="preserve">2.1.3.1. </w:t>
            </w:r>
            <w:r>
              <w:rPr>
                <w:color w:val="000000"/>
                <w:sz w:val="20"/>
                <w:szCs w:val="20"/>
              </w:rPr>
              <w:t>Частка здобувачів освіти, які вважають оцінювання результатів їх навчання у закладі освіти</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справедливим і об’єктивним</w:t>
            </w:r>
          </w:p>
        </w:tc>
        <w:tc>
          <w:tcPr>
            <w:tcW w:w="1985" w:type="dxa"/>
          </w:tcPr>
          <w:p w:rsidR="00741797" w:rsidRDefault="006E5F36">
            <w:pPr>
              <w:pBdr>
                <w:top w:val="nil"/>
                <w:left w:val="nil"/>
                <w:bottom w:val="nil"/>
                <w:right w:val="nil"/>
                <w:between w:val="nil"/>
              </w:pBdr>
              <w:spacing w:line="226" w:lineRule="auto"/>
              <w:ind w:left="106"/>
              <w:rPr>
                <w:color w:val="000000"/>
                <w:sz w:val="20"/>
                <w:szCs w:val="20"/>
              </w:rPr>
            </w:pPr>
            <w:r>
              <w:rPr>
                <w:b/>
                <w:color w:val="000000"/>
                <w:sz w:val="20"/>
                <w:szCs w:val="20"/>
              </w:rPr>
              <w:t xml:space="preserve">2.1.3.1. </w:t>
            </w:r>
            <w:r>
              <w:rPr>
                <w:color w:val="000000"/>
                <w:sz w:val="20"/>
                <w:szCs w:val="20"/>
              </w:rPr>
              <w:t>Опитування</w:t>
            </w:r>
          </w:p>
        </w:tc>
        <w:tc>
          <w:tcPr>
            <w:tcW w:w="4113" w:type="dxa"/>
          </w:tcPr>
          <w:p w:rsidR="00741797" w:rsidRDefault="006E5F36">
            <w:pPr>
              <w:numPr>
                <w:ilvl w:val="0"/>
                <w:numId w:val="20"/>
              </w:numPr>
              <w:pBdr>
                <w:top w:val="nil"/>
                <w:left w:val="nil"/>
                <w:bottom w:val="nil"/>
                <w:right w:val="nil"/>
                <w:between w:val="nil"/>
              </w:pBdr>
              <w:tabs>
                <w:tab w:val="left" w:pos="310"/>
              </w:tabs>
              <w:spacing w:line="225" w:lineRule="auto"/>
              <w:rPr>
                <w:color w:val="000000"/>
                <w:sz w:val="20"/>
                <w:szCs w:val="20"/>
              </w:rPr>
            </w:pPr>
            <w:r>
              <w:rPr>
                <w:color w:val="000000"/>
                <w:sz w:val="20"/>
                <w:szCs w:val="20"/>
              </w:rPr>
              <w:t>Анкета для учнів (п.23)</w:t>
            </w:r>
          </w:p>
          <w:p w:rsidR="00741797" w:rsidRDefault="006E5F36">
            <w:pPr>
              <w:numPr>
                <w:ilvl w:val="0"/>
                <w:numId w:val="20"/>
              </w:numPr>
              <w:pBdr>
                <w:top w:val="nil"/>
                <w:left w:val="nil"/>
                <w:bottom w:val="nil"/>
                <w:right w:val="nil"/>
                <w:between w:val="nil"/>
              </w:pBdr>
              <w:tabs>
                <w:tab w:val="left" w:pos="310"/>
              </w:tabs>
              <w:spacing w:line="229" w:lineRule="auto"/>
              <w:rPr>
                <w:color w:val="000000"/>
                <w:sz w:val="20"/>
                <w:szCs w:val="20"/>
              </w:rPr>
            </w:pPr>
            <w:r>
              <w:rPr>
                <w:color w:val="000000"/>
                <w:sz w:val="20"/>
                <w:szCs w:val="20"/>
              </w:rPr>
              <w:t>Анкета для батьків (п.5)</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e"/>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461"/>
        </w:trPr>
        <w:tc>
          <w:tcPr>
            <w:tcW w:w="15221" w:type="dxa"/>
            <w:gridSpan w:val="8"/>
          </w:tcPr>
          <w:p w:rsidR="00741797" w:rsidRDefault="006E5F36">
            <w:pPr>
              <w:pBdr>
                <w:top w:val="nil"/>
                <w:left w:val="nil"/>
                <w:bottom w:val="nil"/>
                <w:right w:val="nil"/>
                <w:between w:val="nil"/>
              </w:pBdr>
              <w:ind w:left="671"/>
              <w:rPr>
                <w:b/>
                <w:color w:val="000000"/>
                <w:sz w:val="20"/>
                <w:szCs w:val="20"/>
              </w:rPr>
            </w:pPr>
            <w:r>
              <w:rPr>
                <w:b/>
                <w:color w:val="000000"/>
                <w:sz w:val="20"/>
                <w:szCs w:val="20"/>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c>
      </w:tr>
      <w:tr w:rsidR="00741797">
        <w:trPr>
          <w:trHeight w:val="1150"/>
        </w:trPr>
        <w:tc>
          <w:tcPr>
            <w:tcW w:w="2377" w:type="dxa"/>
          </w:tcPr>
          <w:p w:rsidR="00741797" w:rsidRDefault="006E5F36">
            <w:pPr>
              <w:pBdr>
                <w:top w:val="nil"/>
                <w:left w:val="nil"/>
                <w:bottom w:val="nil"/>
                <w:right w:val="nil"/>
                <w:between w:val="nil"/>
              </w:pBdr>
              <w:ind w:left="107" w:right="223"/>
              <w:rPr>
                <w:color w:val="000000"/>
                <w:sz w:val="20"/>
                <w:szCs w:val="20"/>
              </w:rPr>
            </w:pPr>
            <w:r>
              <w:rPr>
                <w:b/>
                <w:color w:val="000000"/>
                <w:sz w:val="20"/>
                <w:szCs w:val="20"/>
              </w:rPr>
              <w:t xml:space="preserve">2.2.1. </w:t>
            </w:r>
            <w:r>
              <w:rPr>
                <w:color w:val="000000"/>
                <w:sz w:val="20"/>
                <w:szCs w:val="20"/>
              </w:rPr>
              <w:t>У закладі освіти здійснюється аналіз ре- зультатів навчання здо- бувачів освіти</w:t>
            </w:r>
          </w:p>
        </w:tc>
        <w:tc>
          <w:tcPr>
            <w:tcW w:w="2837" w:type="dxa"/>
          </w:tcPr>
          <w:p w:rsidR="00741797" w:rsidRDefault="006E5F36">
            <w:pPr>
              <w:pBdr>
                <w:top w:val="nil"/>
                <w:left w:val="nil"/>
                <w:bottom w:val="nil"/>
                <w:right w:val="nil"/>
                <w:between w:val="nil"/>
              </w:pBdr>
              <w:ind w:left="106" w:right="100"/>
              <w:rPr>
                <w:color w:val="000000"/>
                <w:sz w:val="20"/>
                <w:szCs w:val="20"/>
              </w:rPr>
            </w:pPr>
            <w:r>
              <w:rPr>
                <w:b/>
                <w:color w:val="000000"/>
                <w:sz w:val="20"/>
                <w:szCs w:val="20"/>
              </w:rPr>
              <w:t xml:space="preserve">2.2.1.1. </w:t>
            </w:r>
            <w:r>
              <w:rPr>
                <w:color w:val="000000"/>
                <w:sz w:val="20"/>
                <w:szCs w:val="20"/>
              </w:rPr>
              <w:t>У закладі освіти систе- матично проводяться моніто- ринги результатів навчання здобувачів освіти</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2.2.1.1. </w:t>
            </w:r>
            <w:r>
              <w:rPr>
                <w:color w:val="000000"/>
                <w:sz w:val="20"/>
                <w:szCs w:val="20"/>
              </w:rPr>
              <w:t>Вивчення документації, опи- тування</w:t>
            </w:r>
          </w:p>
        </w:tc>
        <w:tc>
          <w:tcPr>
            <w:tcW w:w="4113" w:type="dxa"/>
          </w:tcPr>
          <w:p w:rsidR="00741797" w:rsidRDefault="006E5F36">
            <w:pPr>
              <w:pBdr>
                <w:top w:val="nil"/>
                <w:left w:val="nil"/>
                <w:bottom w:val="nil"/>
                <w:right w:val="nil"/>
                <w:between w:val="nil"/>
              </w:pBdr>
              <w:ind w:left="106" w:right="130"/>
              <w:rPr>
                <w:color w:val="000000"/>
                <w:sz w:val="20"/>
                <w:szCs w:val="20"/>
              </w:rPr>
            </w:pPr>
            <w:r>
              <w:rPr>
                <w:color w:val="000000"/>
                <w:sz w:val="20"/>
                <w:szCs w:val="20"/>
              </w:rPr>
              <w:t>1. Вивчення документації (Протоколи засі- дань педагогічної ради, накази з основної ді- яльності, Річний план роботи закладу, Узага-</w:t>
            </w:r>
          </w:p>
          <w:p w:rsidR="00741797" w:rsidRDefault="006E5F36">
            <w:pPr>
              <w:pBdr>
                <w:top w:val="nil"/>
                <w:left w:val="nil"/>
                <w:bottom w:val="nil"/>
                <w:right w:val="nil"/>
                <w:between w:val="nil"/>
              </w:pBdr>
              <w:spacing w:line="228" w:lineRule="auto"/>
              <w:ind w:left="106" w:right="241"/>
              <w:rPr>
                <w:color w:val="000000"/>
                <w:sz w:val="20"/>
                <w:szCs w:val="20"/>
              </w:rPr>
            </w:pPr>
            <w:r>
              <w:rPr>
                <w:color w:val="000000"/>
                <w:sz w:val="20"/>
                <w:szCs w:val="20"/>
              </w:rPr>
              <w:t>льнюючі матеріали за результатами моніто- рингів)</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378"/>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215"/>
              <w:rPr>
                <w:color w:val="000000"/>
                <w:sz w:val="20"/>
                <w:szCs w:val="20"/>
              </w:rPr>
            </w:pPr>
            <w:r>
              <w:rPr>
                <w:b/>
                <w:color w:val="000000"/>
                <w:sz w:val="20"/>
                <w:szCs w:val="20"/>
              </w:rPr>
              <w:t xml:space="preserve">2.2.1.2. </w:t>
            </w:r>
            <w:r>
              <w:rPr>
                <w:color w:val="000000"/>
                <w:sz w:val="20"/>
                <w:szCs w:val="20"/>
              </w:rPr>
              <w:t>За результатами моніторингів здійснюється аналіз результатів навчання здобувачів освіти, прийма- ються рішення щодо їх кори-</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гування</w:t>
            </w:r>
          </w:p>
        </w:tc>
        <w:tc>
          <w:tcPr>
            <w:tcW w:w="1985" w:type="dxa"/>
          </w:tcPr>
          <w:p w:rsidR="00741797" w:rsidRDefault="006E5F36">
            <w:pPr>
              <w:pBdr>
                <w:top w:val="nil"/>
                <w:left w:val="nil"/>
                <w:bottom w:val="nil"/>
                <w:right w:val="nil"/>
                <w:between w:val="nil"/>
              </w:pBdr>
              <w:spacing w:line="222" w:lineRule="auto"/>
              <w:ind w:left="106"/>
              <w:rPr>
                <w:color w:val="000000"/>
                <w:sz w:val="20"/>
                <w:szCs w:val="20"/>
              </w:rPr>
            </w:pPr>
            <w:r>
              <w:rPr>
                <w:b/>
                <w:color w:val="000000"/>
                <w:sz w:val="20"/>
                <w:szCs w:val="20"/>
              </w:rPr>
              <w:t xml:space="preserve">2.2.1.2. </w:t>
            </w:r>
            <w:r>
              <w:rPr>
                <w:color w:val="000000"/>
                <w:sz w:val="20"/>
                <w:szCs w:val="20"/>
              </w:rPr>
              <w:t>Опитування</w:t>
            </w:r>
          </w:p>
        </w:tc>
        <w:tc>
          <w:tcPr>
            <w:tcW w:w="411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302"/>
        </w:trPr>
        <w:tc>
          <w:tcPr>
            <w:tcW w:w="2377" w:type="dxa"/>
          </w:tcPr>
          <w:p w:rsidR="00741797" w:rsidRDefault="006E5F36">
            <w:pPr>
              <w:pBdr>
                <w:top w:val="nil"/>
                <w:left w:val="nil"/>
                <w:bottom w:val="nil"/>
                <w:right w:val="nil"/>
                <w:between w:val="nil"/>
              </w:pBdr>
              <w:ind w:left="107" w:right="159"/>
              <w:rPr>
                <w:color w:val="000000"/>
                <w:sz w:val="20"/>
                <w:szCs w:val="20"/>
              </w:rPr>
            </w:pPr>
            <w:r>
              <w:rPr>
                <w:b/>
                <w:color w:val="000000"/>
                <w:sz w:val="20"/>
                <w:szCs w:val="20"/>
              </w:rPr>
              <w:t xml:space="preserve">2.2.2. </w:t>
            </w:r>
            <w:r>
              <w:rPr>
                <w:color w:val="000000"/>
                <w:sz w:val="20"/>
                <w:szCs w:val="20"/>
              </w:rPr>
              <w:t>У закладі освіти впроваджується система формувального оцінювання</w:t>
            </w:r>
          </w:p>
        </w:tc>
        <w:tc>
          <w:tcPr>
            <w:tcW w:w="2837" w:type="dxa"/>
          </w:tcPr>
          <w:p w:rsidR="00741797" w:rsidRDefault="006E5F36">
            <w:pPr>
              <w:pBdr>
                <w:top w:val="nil"/>
                <w:left w:val="nil"/>
                <w:bottom w:val="nil"/>
                <w:right w:val="nil"/>
                <w:between w:val="nil"/>
              </w:pBdr>
              <w:ind w:left="106" w:right="154"/>
              <w:rPr>
                <w:color w:val="000000"/>
                <w:sz w:val="20"/>
                <w:szCs w:val="20"/>
              </w:rPr>
            </w:pPr>
            <w:r>
              <w:rPr>
                <w:b/>
                <w:color w:val="000000"/>
                <w:sz w:val="20"/>
                <w:szCs w:val="20"/>
              </w:rPr>
              <w:t xml:space="preserve">2.2.2.1. </w:t>
            </w:r>
            <w:r>
              <w:rPr>
                <w:color w:val="000000"/>
                <w:sz w:val="20"/>
                <w:szCs w:val="20"/>
              </w:rPr>
              <w:t>Педагогічні праців- ники за допомогою оцінювання відстежують осо- бистісний поступ здобувачів освіти, формують у них пози- тивну самооцінку, відзнача- ють досягнення, підтримують бажання навчатися, запобіга- ють побоюванням помили-</w:t>
            </w:r>
          </w:p>
          <w:p w:rsidR="00741797" w:rsidRDefault="006E5F36">
            <w:pPr>
              <w:pBdr>
                <w:top w:val="nil"/>
                <w:left w:val="nil"/>
                <w:bottom w:val="nil"/>
                <w:right w:val="nil"/>
                <w:between w:val="nil"/>
              </w:pBdr>
              <w:spacing w:line="216" w:lineRule="auto"/>
              <w:ind w:left="106"/>
              <w:rPr>
                <w:color w:val="000000"/>
                <w:sz w:val="20"/>
                <w:szCs w:val="20"/>
              </w:rPr>
            </w:pPr>
            <w:r>
              <w:rPr>
                <w:color w:val="000000"/>
                <w:sz w:val="20"/>
                <w:szCs w:val="20"/>
              </w:rPr>
              <w:t>тися</w:t>
            </w:r>
          </w:p>
        </w:tc>
        <w:tc>
          <w:tcPr>
            <w:tcW w:w="1985" w:type="dxa"/>
          </w:tcPr>
          <w:p w:rsidR="00741797" w:rsidRDefault="006E5F36">
            <w:pPr>
              <w:pBdr>
                <w:top w:val="nil"/>
                <w:left w:val="nil"/>
                <w:bottom w:val="nil"/>
                <w:right w:val="nil"/>
                <w:between w:val="nil"/>
              </w:pBdr>
              <w:spacing w:line="237" w:lineRule="auto"/>
              <w:ind w:left="106" w:right="234"/>
              <w:rPr>
                <w:color w:val="000000"/>
                <w:sz w:val="20"/>
                <w:szCs w:val="20"/>
              </w:rPr>
            </w:pPr>
            <w:r>
              <w:rPr>
                <w:b/>
                <w:color w:val="000000"/>
                <w:sz w:val="20"/>
                <w:szCs w:val="20"/>
              </w:rPr>
              <w:t xml:space="preserve">2.2.2.1. </w:t>
            </w:r>
            <w:r>
              <w:rPr>
                <w:color w:val="000000"/>
                <w:sz w:val="20"/>
                <w:szCs w:val="20"/>
              </w:rPr>
              <w:t>Спостере- ження, опитування</w:t>
            </w:r>
          </w:p>
        </w:tc>
        <w:tc>
          <w:tcPr>
            <w:tcW w:w="4113" w:type="dxa"/>
          </w:tcPr>
          <w:p w:rsidR="00741797" w:rsidRDefault="006E5F36">
            <w:pPr>
              <w:numPr>
                <w:ilvl w:val="0"/>
                <w:numId w:val="19"/>
              </w:numPr>
              <w:pBdr>
                <w:top w:val="nil"/>
                <w:left w:val="nil"/>
                <w:bottom w:val="nil"/>
                <w:right w:val="nil"/>
                <w:between w:val="nil"/>
              </w:pBdr>
              <w:tabs>
                <w:tab w:val="left" w:pos="310"/>
              </w:tabs>
              <w:spacing w:line="225" w:lineRule="auto"/>
              <w:rPr>
                <w:color w:val="000000"/>
                <w:sz w:val="20"/>
                <w:szCs w:val="20"/>
              </w:rPr>
            </w:pPr>
            <w:r>
              <w:rPr>
                <w:color w:val="000000"/>
                <w:sz w:val="20"/>
                <w:szCs w:val="20"/>
              </w:rPr>
              <w:t>Спостреження за навчальним заняттям</w:t>
            </w:r>
          </w:p>
          <w:p w:rsidR="00741797" w:rsidRDefault="006E5F36">
            <w:pPr>
              <w:numPr>
                <w:ilvl w:val="0"/>
                <w:numId w:val="19"/>
              </w:numPr>
              <w:pBdr>
                <w:top w:val="nil"/>
                <w:left w:val="nil"/>
                <w:bottom w:val="nil"/>
                <w:right w:val="nil"/>
                <w:between w:val="nil"/>
              </w:pBdr>
              <w:tabs>
                <w:tab w:val="left" w:pos="310"/>
              </w:tabs>
              <w:spacing w:line="242" w:lineRule="auto"/>
              <w:ind w:left="106" w:right="181" w:firstLine="0"/>
              <w:rPr>
                <w:color w:val="000000"/>
                <w:sz w:val="20"/>
                <w:szCs w:val="20"/>
              </w:rPr>
            </w:pPr>
            <w:r>
              <w:rPr>
                <w:color w:val="000000"/>
                <w:sz w:val="20"/>
                <w:szCs w:val="20"/>
              </w:rPr>
              <w:t>Анкета для педагогічних працівників (п.6, 7, 10)</w:t>
            </w:r>
          </w:p>
          <w:p w:rsidR="00741797" w:rsidRDefault="006E5F36">
            <w:pPr>
              <w:numPr>
                <w:ilvl w:val="0"/>
                <w:numId w:val="19"/>
              </w:numPr>
              <w:pBdr>
                <w:top w:val="nil"/>
                <w:left w:val="nil"/>
                <w:bottom w:val="nil"/>
                <w:right w:val="nil"/>
                <w:between w:val="nil"/>
              </w:pBdr>
              <w:tabs>
                <w:tab w:val="left" w:pos="310"/>
              </w:tabs>
              <w:spacing w:line="225" w:lineRule="auto"/>
              <w:rPr>
                <w:color w:val="000000"/>
                <w:sz w:val="20"/>
                <w:szCs w:val="20"/>
              </w:rPr>
            </w:pPr>
            <w:r>
              <w:rPr>
                <w:color w:val="000000"/>
                <w:sz w:val="20"/>
                <w:szCs w:val="20"/>
              </w:rPr>
              <w:t>Анкета для учнів (п. 21, 26, 27)</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457"/>
        </w:trPr>
        <w:tc>
          <w:tcPr>
            <w:tcW w:w="15221" w:type="dxa"/>
            <w:gridSpan w:val="8"/>
          </w:tcPr>
          <w:p w:rsidR="00741797" w:rsidRDefault="006E5F36">
            <w:pPr>
              <w:pBdr>
                <w:top w:val="nil"/>
                <w:left w:val="nil"/>
                <w:bottom w:val="nil"/>
                <w:right w:val="nil"/>
                <w:between w:val="nil"/>
              </w:pBdr>
              <w:spacing w:line="226" w:lineRule="auto"/>
              <w:ind w:left="623"/>
              <w:rPr>
                <w:b/>
                <w:color w:val="000000"/>
                <w:sz w:val="20"/>
                <w:szCs w:val="20"/>
              </w:rPr>
            </w:pPr>
            <w:r>
              <w:rPr>
                <w:b/>
                <w:color w:val="000000"/>
                <w:sz w:val="20"/>
                <w:szCs w:val="20"/>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r>
      <w:tr w:rsidR="00741797">
        <w:trPr>
          <w:trHeight w:val="1382"/>
        </w:trPr>
        <w:tc>
          <w:tcPr>
            <w:tcW w:w="2377" w:type="dxa"/>
          </w:tcPr>
          <w:p w:rsidR="00741797" w:rsidRDefault="006E5F36">
            <w:pPr>
              <w:pBdr>
                <w:top w:val="nil"/>
                <w:left w:val="nil"/>
                <w:bottom w:val="nil"/>
                <w:right w:val="nil"/>
                <w:between w:val="nil"/>
              </w:pBdr>
              <w:ind w:left="107" w:right="356"/>
              <w:rPr>
                <w:color w:val="000000"/>
                <w:sz w:val="20"/>
                <w:szCs w:val="20"/>
              </w:rPr>
            </w:pPr>
            <w:r>
              <w:rPr>
                <w:b/>
                <w:color w:val="000000"/>
                <w:sz w:val="20"/>
                <w:szCs w:val="20"/>
              </w:rPr>
              <w:t xml:space="preserve">2.3.1. </w:t>
            </w:r>
            <w:r>
              <w:rPr>
                <w:color w:val="000000"/>
                <w:sz w:val="20"/>
                <w:szCs w:val="20"/>
              </w:rPr>
              <w:t>Заклад освіти сприяє формуванню у здобувачів освіти відповідального став-</w:t>
            </w:r>
          </w:p>
          <w:p w:rsidR="00741797" w:rsidRDefault="006E5F36">
            <w:pPr>
              <w:pBdr>
                <w:top w:val="nil"/>
                <w:left w:val="nil"/>
                <w:bottom w:val="nil"/>
                <w:right w:val="nil"/>
                <w:between w:val="nil"/>
              </w:pBdr>
              <w:spacing w:line="228" w:lineRule="auto"/>
              <w:ind w:left="107" w:right="493"/>
              <w:rPr>
                <w:color w:val="000000"/>
                <w:sz w:val="20"/>
                <w:szCs w:val="20"/>
              </w:rPr>
            </w:pPr>
            <w:r>
              <w:rPr>
                <w:color w:val="000000"/>
                <w:sz w:val="20"/>
                <w:szCs w:val="20"/>
              </w:rPr>
              <w:t>лення до результатів навчання</w:t>
            </w:r>
          </w:p>
        </w:tc>
        <w:tc>
          <w:tcPr>
            <w:tcW w:w="2837" w:type="dxa"/>
          </w:tcPr>
          <w:p w:rsidR="00741797" w:rsidRDefault="006E5F36">
            <w:pPr>
              <w:pBdr>
                <w:top w:val="nil"/>
                <w:left w:val="nil"/>
                <w:bottom w:val="nil"/>
                <w:right w:val="nil"/>
                <w:between w:val="nil"/>
              </w:pBdr>
              <w:ind w:left="106" w:right="153"/>
              <w:rPr>
                <w:color w:val="000000"/>
                <w:sz w:val="20"/>
                <w:szCs w:val="20"/>
              </w:rPr>
            </w:pPr>
            <w:r>
              <w:rPr>
                <w:b/>
                <w:color w:val="000000"/>
                <w:sz w:val="20"/>
                <w:szCs w:val="20"/>
              </w:rPr>
              <w:t xml:space="preserve">2.3.1.1. </w:t>
            </w:r>
            <w:r>
              <w:rPr>
                <w:color w:val="000000"/>
                <w:sz w:val="20"/>
                <w:szCs w:val="20"/>
              </w:rPr>
              <w:t>Педагогічні працівників надають здобува- чам освіти необхідну допо- могу в навчальній діяльності</w:t>
            </w:r>
          </w:p>
        </w:tc>
        <w:tc>
          <w:tcPr>
            <w:tcW w:w="1985" w:type="dxa"/>
          </w:tcPr>
          <w:p w:rsidR="00741797" w:rsidRDefault="006E5F36">
            <w:pPr>
              <w:pBdr>
                <w:top w:val="nil"/>
                <w:left w:val="nil"/>
                <w:bottom w:val="nil"/>
                <w:right w:val="nil"/>
                <w:between w:val="nil"/>
              </w:pBdr>
              <w:spacing w:line="226" w:lineRule="auto"/>
              <w:ind w:left="106"/>
              <w:rPr>
                <w:color w:val="000000"/>
                <w:sz w:val="20"/>
                <w:szCs w:val="20"/>
              </w:rPr>
            </w:pPr>
            <w:r>
              <w:rPr>
                <w:b/>
                <w:color w:val="000000"/>
                <w:sz w:val="20"/>
                <w:szCs w:val="20"/>
              </w:rPr>
              <w:t xml:space="preserve">2.3.1.1. </w:t>
            </w:r>
            <w:r>
              <w:rPr>
                <w:color w:val="000000"/>
                <w:sz w:val="20"/>
                <w:szCs w:val="20"/>
              </w:rPr>
              <w:t>Опитування</w:t>
            </w:r>
          </w:p>
        </w:tc>
        <w:tc>
          <w:tcPr>
            <w:tcW w:w="4113" w:type="dxa"/>
          </w:tcPr>
          <w:p w:rsidR="00741797" w:rsidRDefault="006E5F36">
            <w:pPr>
              <w:numPr>
                <w:ilvl w:val="0"/>
                <w:numId w:val="18"/>
              </w:numPr>
              <w:pBdr>
                <w:top w:val="nil"/>
                <w:left w:val="nil"/>
                <w:bottom w:val="nil"/>
                <w:right w:val="nil"/>
                <w:between w:val="nil"/>
              </w:pBdr>
              <w:tabs>
                <w:tab w:val="left" w:pos="310"/>
              </w:tabs>
              <w:spacing w:line="225" w:lineRule="auto"/>
              <w:rPr>
                <w:color w:val="000000"/>
                <w:sz w:val="20"/>
                <w:szCs w:val="20"/>
              </w:rPr>
            </w:pPr>
            <w:r>
              <w:rPr>
                <w:color w:val="000000"/>
                <w:sz w:val="20"/>
                <w:szCs w:val="20"/>
              </w:rPr>
              <w:t>Анкета для педагогічних працівників (п.6)</w:t>
            </w:r>
          </w:p>
          <w:p w:rsidR="00741797" w:rsidRDefault="006E5F36">
            <w:pPr>
              <w:numPr>
                <w:ilvl w:val="0"/>
                <w:numId w:val="18"/>
              </w:numPr>
              <w:pBdr>
                <w:top w:val="nil"/>
                <w:left w:val="nil"/>
                <w:bottom w:val="nil"/>
                <w:right w:val="nil"/>
                <w:between w:val="nil"/>
              </w:pBdr>
              <w:tabs>
                <w:tab w:val="left" w:pos="310"/>
              </w:tabs>
              <w:spacing w:line="229" w:lineRule="auto"/>
              <w:rPr>
                <w:color w:val="000000"/>
                <w:sz w:val="20"/>
                <w:szCs w:val="20"/>
              </w:rPr>
            </w:pPr>
            <w:r>
              <w:rPr>
                <w:color w:val="000000"/>
                <w:sz w:val="20"/>
                <w:szCs w:val="20"/>
              </w:rPr>
              <w:t>Анкета для учнів (п.21)</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150"/>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10"/>
              <w:rPr>
                <w:color w:val="000000"/>
                <w:sz w:val="20"/>
                <w:szCs w:val="20"/>
              </w:rPr>
            </w:pPr>
            <w:r>
              <w:rPr>
                <w:b/>
                <w:color w:val="000000"/>
                <w:sz w:val="20"/>
                <w:szCs w:val="20"/>
              </w:rPr>
              <w:t xml:space="preserve">2.3.1.2. </w:t>
            </w:r>
            <w:r>
              <w:rPr>
                <w:color w:val="000000"/>
                <w:sz w:val="20"/>
                <w:szCs w:val="20"/>
              </w:rPr>
              <w:t>Частка здобувачів освіти, які відповідально став- ляться до процесу навчання,</w:t>
            </w:r>
          </w:p>
          <w:p w:rsidR="00741797" w:rsidRDefault="006E5F36">
            <w:pPr>
              <w:pBdr>
                <w:top w:val="nil"/>
                <w:left w:val="nil"/>
                <w:bottom w:val="nil"/>
                <w:right w:val="nil"/>
                <w:between w:val="nil"/>
              </w:pBdr>
              <w:spacing w:line="228" w:lineRule="auto"/>
              <w:ind w:left="106" w:right="125"/>
              <w:rPr>
                <w:color w:val="000000"/>
                <w:sz w:val="20"/>
                <w:szCs w:val="20"/>
              </w:rPr>
            </w:pPr>
            <w:r>
              <w:rPr>
                <w:color w:val="000000"/>
                <w:sz w:val="20"/>
                <w:szCs w:val="20"/>
              </w:rPr>
              <w:t>оволодіння освітньою програ- мою</w:t>
            </w:r>
          </w:p>
        </w:tc>
        <w:tc>
          <w:tcPr>
            <w:tcW w:w="1985" w:type="dxa"/>
          </w:tcPr>
          <w:p w:rsidR="00741797" w:rsidRDefault="006E5F36">
            <w:pPr>
              <w:pBdr>
                <w:top w:val="nil"/>
                <w:left w:val="nil"/>
                <w:bottom w:val="nil"/>
                <w:right w:val="nil"/>
                <w:between w:val="nil"/>
              </w:pBdr>
              <w:spacing w:line="222" w:lineRule="auto"/>
              <w:ind w:left="106"/>
              <w:rPr>
                <w:color w:val="000000"/>
                <w:sz w:val="20"/>
                <w:szCs w:val="20"/>
              </w:rPr>
            </w:pPr>
            <w:r>
              <w:rPr>
                <w:b/>
                <w:color w:val="000000"/>
                <w:sz w:val="20"/>
                <w:szCs w:val="20"/>
              </w:rPr>
              <w:t xml:space="preserve">2.3.1.1. </w:t>
            </w:r>
            <w:r>
              <w:rPr>
                <w:color w:val="000000"/>
                <w:sz w:val="20"/>
                <w:szCs w:val="20"/>
              </w:rPr>
              <w:t>Опитування</w:t>
            </w:r>
          </w:p>
        </w:tc>
        <w:tc>
          <w:tcPr>
            <w:tcW w:w="4113" w:type="dxa"/>
          </w:tcPr>
          <w:p w:rsidR="00741797" w:rsidRDefault="006E5F36">
            <w:pPr>
              <w:pBdr>
                <w:top w:val="nil"/>
                <w:left w:val="nil"/>
                <w:bottom w:val="nil"/>
                <w:right w:val="nil"/>
                <w:between w:val="nil"/>
              </w:pBdr>
              <w:spacing w:line="222" w:lineRule="auto"/>
              <w:ind w:left="106"/>
              <w:rPr>
                <w:color w:val="000000"/>
                <w:sz w:val="20"/>
                <w:szCs w:val="20"/>
              </w:rPr>
            </w:pPr>
            <w:r>
              <w:rPr>
                <w:color w:val="000000"/>
                <w:sz w:val="20"/>
                <w:szCs w:val="20"/>
              </w:rPr>
              <w:t>Анкета для учнів (п.28, 30)</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146"/>
        </w:trPr>
        <w:tc>
          <w:tcPr>
            <w:tcW w:w="2377" w:type="dxa"/>
          </w:tcPr>
          <w:p w:rsidR="00741797" w:rsidRDefault="006E5F36">
            <w:pPr>
              <w:pBdr>
                <w:top w:val="nil"/>
                <w:left w:val="nil"/>
                <w:bottom w:val="nil"/>
                <w:right w:val="nil"/>
                <w:between w:val="nil"/>
              </w:pBdr>
              <w:ind w:left="107"/>
              <w:rPr>
                <w:color w:val="000000"/>
                <w:sz w:val="20"/>
                <w:szCs w:val="20"/>
              </w:rPr>
            </w:pPr>
            <w:r>
              <w:rPr>
                <w:b/>
                <w:color w:val="000000"/>
                <w:sz w:val="20"/>
                <w:szCs w:val="20"/>
              </w:rPr>
              <w:t xml:space="preserve">2.3.2. </w:t>
            </w:r>
            <w:r>
              <w:rPr>
                <w:color w:val="000000"/>
                <w:sz w:val="20"/>
                <w:szCs w:val="20"/>
              </w:rPr>
              <w:t>Заклад освіти за- безпечує само- оцінювання та взаємо-</w:t>
            </w:r>
          </w:p>
          <w:p w:rsidR="00741797" w:rsidRDefault="006E5F36">
            <w:pPr>
              <w:pBdr>
                <w:top w:val="nil"/>
                <w:left w:val="nil"/>
                <w:bottom w:val="nil"/>
                <w:right w:val="nil"/>
                <w:between w:val="nil"/>
              </w:pBdr>
              <w:spacing w:line="228" w:lineRule="auto"/>
              <w:ind w:left="107" w:right="276"/>
              <w:rPr>
                <w:color w:val="000000"/>
                <w:sz w:val="20"/>
                <w:szCs w:val="20"/>
              </w:rPr>
            </w:pPr>
            <w:r>
              <w:rPr>
                <w:color w:val="000000"/>
                <w:sz w:val="20"/>
                <w:szCs w:val="20"/>
              </w:rPr>
              <w:t>оцінювання здобувачів освіти</w:t>
            </w:r>
          </w:p>
        </w:tc>
        <w:tc>
          <w:tcPr>
            <w:tcW w:w="2837" w:type="dxa"/>
          </w:tcPr>
          <w:p w:rsidR="00741797" w:rsidRDefault="006E5F36">
            <w:pPr>
              <w:pBdr>
                <w:top w:val="nil"/>
                <w:left w:val="nil"/>
                <w:bottom w:val="nil"/>
                <w:right w:val="nil"/>
                <w:between w:val="nil"/>
              </w:pBdr>
              <w:ind w:left="106" w:right="97"/>
              <w:rPr>
                <w:color w:val="000000"/>
                <w:sz w:val="20"/>
                <w:szCs w:val="20"/>
              </w:rPr>
            </w:pPr>
            <w:r>
              <w:rPr>
                <w:b/>
                <w:color w:val="000000"/>
                <w:sz w:val="20"/>
                <w:szCs w:val="20"/>
              </w:rPr>
              <w:t xml:space="preserve">2.3.2.1. </w:t>
            </w:r>
            <w:r>
              <w:rPr>
                <w:color w:val="000000"/>
                <w:sz w:val="20"/>
                <w:szCs w:val="20"/>
              </w:rPr>
              <w:t>Педагогічні праців- ники в системі оцінювання навчальних досягнень викори-</w:t>
            </w:r>
          </w:p>
        </w:tc>
        <w:tc>
          <w:tcPr>
            <w:tcW w:w="1985" w:type="dxa"/>
          </w:tcPr>
          <w:p w:rsidR="00741797" w:rsidRDefault="006E5F36">
            <w:pPr>
              <w:pBdr>
                <w:top w:val="nil"/>
                <w:left w:val="nil"/>
                <w:bottom w:val="nil"/>
                <w:right w:val="nil"/>
                <w:between w:val="nil"/>
              </w:pBdr>
              <w:spacing w:line="242" w:lineRule="auto"/>
              <w:ind w:left="106" w:right="234"/>
              <w:rPr>
                <w:color w:val="000000"/>
                <w:sz w:val="20"/>
                <w:szCs w:val="20"/>
              </w:rPr>
            </w:pPr>
            <w:r>
              <w:rPr>
                <w:b/>
                <w:color w:val="000000"/>
                <w:sz w:val="20"/>
                <w:szCs w:val="20"/>
              </w:rPr>
              <w:t xml:space="preserve">2.3.2.1. </w:t>
            </w:r>
            <w:r>
              <w:rPr>
                <w:color w:val="000000"/>
                <w:sz w:val="20"/>
                <w:szCs w:val="20"/>
              </w:rPr>
              <w:t>Спостере- ження, опитування</w:t>
            </w:r>
          </w:p>
        </w:tc>
        <w:tc>
          <w:tcPr>
            <w:tcW w:w="4113" w:type="dxa"/>
          </w:tcPr>
          <w:p w:rsidR="00741797" w:rsidRDefault="006E5F36">
            <w:pPr>
              <w:numPr>
                <w:ilvl w:val="0"/>
                <w:numId w:val="17"/>
              </w:numPr>
              <w:pBdr>
                <w:top w:val="nil"/>
                <w:left w:val="nil"/>
                <w:bottom w:val="nil"/>
                <w:right w:val="nil"/>
                <w:between w:val="nil"/>
              </w:pBdr>
              <w:tabs>
                <w:tab w:val="left" w:pos="310"/>
              </w:tabs>
              <w:spacing w:line="242" w:lineRule="auto"/>
              <w:ind w:right="379" w:firstLine="0"/>
              <w:rPr>
                <w:color w:val="000000"/>
                <w:sz w:val="20"/>
                <w:szCs w:val="20"/>
              </w:rPr>
            </w:pPr>
            <w:r>
              <w:rPr>
                <w:color w:val="000000"/>
                <w:sz w:val="20"/>
                <w:szCs w:val="20"/>
              </w:rPr>
              <w:t>Спостереження за навчальним заняттям (пит.7 п.3)</w:t>
            </w:r>
          </w:p>
          <w:p w:rsidR="00741797" w:rsidRDefault="006E5F36">
            <w:pPr>
              <w:numPr>
                <w:ilvl w:val="0"/>
                <w:numId w:val="17"/>
              </w:numPr>
              <w:pBdr>
                <w:top w:val="nil"/>
                <w:left w:val="nil"/>
                <w:bottom w:val="nil"/>
                <w:right w:val="nil"/>
                <w:between w:val="nil"/>
              </w:pBdr>
              <w:tabs>
                <w:tab w:val="left" w:pos="310"/>
              </w:tabs>
              <w:spacing w:line="225" w:lineRule="auto"/>
              <w:ind w:left="309"/>
              <w:rPr>
                <w:color w:val="000000"/>
                <w:sz w:val="20"/>
                <w:szCs w:val="20"/>
              </w:rPr>
            </w:pPr>
            <w:r>
              <w:rPr>
                <w:color w:val="000000"/>
                <w:sz w:val="20"/>
                <w:szCs w:val="20"/>
              </w:rPr>
              <w:t>Анкета для учнів (п.25)</w:t>
            </w:r>
          </w:p>
          <w:p w:rsidR="00741797" w:rsidRDefault="006E5F36">
            <w:pPr>
              <w:numPr>
                <w:ilvl w:val="0"/>
                <w:numId w:val="17"/>
              </w:numPr>
              <w:pBdr>
                <w:top w:val="nil"/>
                <w:left w:val="nil"/>
                <w:bottom w:val="nil"/>
                <w:right w:val="nil"/>
                <w:between w:val="nil"/>
              </w:pBdr>
              <w:tabs>
                <w:tab w:val="left" w:pos="310"/>
              </w:tabs>
              <w:ind w:left="309"/>
              <w:rPr>
                <w:color w:val="000000"/>
                <w:sz w:val="20"/>
                <w:szCs w:val="20"/>
              </w:rPr>
            </w:pPr>
            <w:r>
              <w:rPr>
                <w:color w:val="000000"/>
                <w:sz w:val="20"/>
                <w:szCs w:val="20"/>
              </w:rPr>
              <w:t>Анкета для педагогічних працівників (п.7)</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689"/>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spacing w:line="237" w:lineRule="auto"/>
              <w:ind w:left="106" w:right="576"/>
              <w:rPr>
                <w:color w:val="000000"/>
                <w:sz w:val="20"/>
                <w:szCs w:val="20"/>
              </w:rPr>
            </w:pPr>
            <w:r>
              <w:rPr>
                <w:color w:val="000000"/>
                <w:sz w:val="20"/>
                <w:szCs w:val="20"/>
              </w:rPr>
              <w:t>стовують прийоми само- оцінювання та взаємо-</w:t>
            </w:r>
          </w:p>
          <w:p w:rsidR="00741797" w:rsidRDefault="006E5F36">
            <w:pPr>
              <w:pBdr>
                <w:top w:val="nil"/>
                <w:left w:val="nil"/>
                <w:bottom w:val="nil"/>
                <w:right w:val="nil"/>
                <w:between w:val="nil"/>
              </w:pBdr>
              <w:spacing w:before="1" w:line="214" w:lineRule="auto"/>
              <w:ind w:left="106"/>
              <w:rPr>
                <w:color w:val="000000"/>
                <w:sz w:val="20"/>
                <w:szCs w:val="20"/>
              </w:rPr>
            </w:pPr>
            <w:r>
              <w:rPr>
                <w:color w:val="000000"/>
                <w:sz w:val="20"/>
                <w:szCs w:val="20"/>
              </w:rPr>
              <w:t>оцінювання здобувачів освіти</w:t>
            </w:r>
          </w:p>
        </w:tc>
        <w:tc>
          <w:tcPr>
            <w:tcW w:w="1985" w:type="dxa"/>
          </w:tcPr>
          <w:p w:rsidR="00741797" w:rsidRDefault="00741797">
            <w:pPr>
              <w:pBdr>
                <w:top w:val="nil"/>
                <w:left w:val="nil"/>
                <w:bottom w:val="nil"/>
                <w:right w:val="nil"/>
                <w:between w:val="nil"/>
              </w:pBdr>
              <w:rPr>
                <w:color w:val="000000"/>
                <w:sz w:val="20"/>
                <w:szCs w:val="20"/>
              </w:rPr>
            </w:pPr>
          </w:p>
        </w:tc>
        <w:tc>
          <w:tcPr>
            <w:tcW w:w="411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690"/>
        </w:trPr>
        <w:tc>
          <w:tcPr>
            <w:tcW w:w="15221" w:type="dxa"/>
            <w:gridSpan w:val="8"/>
          </w:tcPr>
          <w:p w:rsidR="00741797" w:rsidRDefault="00741797">
            <w:pPr>
              <w:pBdr>
                <w:top w:val="nil"/>
                <w:left w:val="nil"/>
                <w:bottom w:val="nil"/>
                <w:right w:val="nil"/>
                <w:between w:val="nil"/>
              </w:pBdr>
              <w:spacing w:before="5"/>
              <w:rPr>
                <w:b/>
                <w:color w:val="000000"/>
                <w:sz w:val="19"/>
                <w:szCs w:val="19"/>
              </w:rPr>
            </w:pPr>
          </w:p>
          <w:p w:rsidR="00741797" w:rsidRDefault="006E5F36">
            <w:pPr>
              <w:pBdr>
                <w:top w:val="nil"/>
                <w:left w:val="nil"/>
                <w:bottom w:val="nil"/>
                <w:right w:val="nil"/>
                <w:between w:val="nil"/>
              </w:pBdr>
              <w:ind w:left="2114" w:right="2121"/>
              <w:jc w:val="center"/>
              <w:rPr>
                <w:b/>
                <w:color w:val="000000"/>
                <w:sz w:val="20"/>
                <w:szCs w:val="20"/>
              </w:rPr>
            </w:pPr>
            <w:r>
              <w:rPr>
                <w:color w:val="000000"/>
                <w:sz w:val="20"/>
                <w:szCs w:val="20"/>
              </w:rPr>
              <w:t xml:space="preserve">Напрям оцінювання </w:t>
            </w:r>
            <w:r>
              <w:rPr>
                <w:b/>
                <w:color w:val="000000"/>
                <w:sz w:val="20"/>
                <w:szCs w:val="20"/>
              </w:rPr>
              <w:t>3. ПЕДАГОГІЧНА ДІЯЛЬНІСТЬ ПЕДАГОГІЧНИХ ПРАЦІВНИКІВ ЗАКЛАДУ ОСВІТИ</w:t>
            </w:r>
          </w:p>
        </w:tc>
      </w:tr>
      <w:tr w:rsidR="00741797">
        <w:trPr>
          <w:trHeight w:val="690"/>
        </w:trPr>
        <w:tc>
          <w:tcPr>
            <w:tcW w:w="15221" w:type="dxa"/>
            <w:gridSpan w:val="8"/>
          </w:tcPr>
          <w:p w:rsidR="00741797" w:rsidRDefault="006E5F36">
            <w:pPr>
              <w:pBdr>
                <w:top w:val="nil"/>
                <w:left w:val="nil"/>
                <w:bottom w:val="nil"/>
                <w:right w:val="nil"/>
                <w:between w:val="nil"/>
              </w:pBdr>
              <w:ind w:left="4932" w:right="288" w:hanging="4637"/>
              <w:rPr>
                <w:b/>
                <w:color w:val="000000"/>
                <w:sz w:val="20"/>
                <w:szCs w:val="20"/>
              </w:rPr>
            </w:pPr>
            <w:r>
              <w:rPr>
                <w:b/>
                <w:color w:val="000000"/>
                <w:sz w:val="20"/>
                <w:szCs w:val="20"/>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741797">
        <w:trPr>
          <w:trHeight w:val="1610"/>
        </w:trPr>
        <w:tc>
          <w:tcPr>
            <w:tcW w:w="2377" w:type="dxa"/>
          </w:tcPr>
          <w:p w:rsidR="00741797" w:rsidRDefault="006E5F36">
            <w:pPr>
              <w:pBdr>
                <w:top w:val="nil"/>
                <w:left w:val="nil"/>
                <w:bottom w:val="nil"/>
                <w:right w:val="nil"/>
                <w:between w:val="nil"/>
              </w:pBdr>
              <w:ind w:left="107" w:right="114"/>
              <w:rPr>
                <w:color w:val="000000"/>
                <w:sz w:val="20"/>
                <w:szCs w:val="20"/>
              </w:rPr>
            </w:pPr>
            <w:r>
              <w:rPr>
                <w:b/>
                <w:color w:val="000000"/>
                <w:sz w:val="20"/>
                <w:szCs w:val="20"/>
              </w:rPr>
              <w:t xml:space="preserve">3.1.1. </w:t>
            </w:r>
            <w:r>
              <w:rPr>
                <w:color w:val="000000"/>
                <w:sz w:val="20"/>
                <w:szCs w:val="20"/>
              </w:rPr>
              <w:t>Педагогічні працівники планують свою діяльність, аналізу- ють її результативність</w:t>
            </w:r>
          </w:p>
        </w:tc>
        <w:tc>
          <w:tcPr>
            <w:tcW w:w="2837" w:type="dxa"/>
          </w:tcPr>
          <w:p w:rsidR="00741797" w:rsidRDefault="006E5F36">
            <w:pPr>
              <w:pBdr>
                <w:top w:val="nil"/>
                <w:left w:val="nil"/>
                <w:bottom w:val="nil"/>
                <w:right w:val="nil"/>
                <w:between w:val="nil"/>
              </w:pBdr>
              <w:ind w:left="106" w:right="149"/>
              <w:rPr>
                <w:color w:val="000000"/>
                <w:sz w:val="20"/>
                <w:szCs w:val="20"/>
              </w:rPr>
            </w:pPr>
            <w:r>
              <w:rPr>
                <w:b/>
                <w:color w:val="000000"/>
                <w:sz w:val="20"/>
                <w:szCs w:val="20"/>
              </w:rPr>
              <w:t xml:space="preserve">3.1.1.1. </w:t>
            </w:r>
            <w:r>
              <w:rPr>
                <w:color w:val="000000"/>
                <w:sz w:val="20"/>
                <w:szCs w:val="20"/>
              </w:rPr>
              <w:t>Частка педагогічних працівників, які використову- ють календарно-тематичне планування, що відповідає освітній програмі закладу освіти та корегують у разі по-</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треби</w:t>
            </w:r>
          </w:p>
        </w:tc>
        <w:tc>
          <w:tcPr>
            <w:tcW w:w="1985" w:type="dxa"/>
          </w:tcPr>
          <w:p w:rsidR="00741797" w:rsidRDefault="006E5F36">
            <w:pPr>
              <w:pBdr>
                <w:top w:val="nil"/>
                <w:left w:val="nil"/>
                <w:bottom w:val="nil"/>
                <w:right w:val="nil"/>
                <w:between w:val="nil"/>
              </w:pBdr>
              <w:spacing w:line="237" w:lineRule="auto"/>
              <w:ind w:left="106" w:right="234"/>
              <w:rPr>
                <w:color w:val="000000"/>
                <w:sz w:val="20"/>
                <w:szCs w:val="20"/>
              </w:rPr>
            </w:pPr>
            <w:r>
              <w:rPr>
                <w:b/>
                <w:color w:val="000000"/>
                <w:sz w:val="20"/>
                <w:szCs w:val="20"/>
              </w:rPr>
              <w:t xml:space="preserve">3.1.1.1. </w:t>
            </w:r>
            <w:r>
              <w:rPr>
                <w:color w:val="000000"/>
                <w:sz w:val="20"/>
                <w:szCs w:val="20"/>
              </w:rPr>
              <w:t>Спостере- ження, опитування</w:t>
            </w:r>
          </w:p>
        </w:tc>
        <w:tc>
          <w:tcPr>
            <w:tcW w:w="4113" w:type="dxa"/>
          </w:tcPr>
          <w:p w:rsidR="00741797" w:rsidRDefault="006E5F36">
            <w:pPr>
              <w:numPr>
                <w:ilvl w:val="0"/>
                <w:numId w:val="7"/>
              </w:numPr>
              <w:pBdr>
                <w:top w:val="nil"/>
                <w:left w:val="nil"/>
                <w:bottom w:val="nil"/>
                <w:right w:val="nil"/>
                <w:between w:val="nil"/>
              </w:pBdr>
              <w:tabs>
                <w:tab w:val="left" w:pos="310"/>
              </w:tabs>
              <w:spacing w:line="225" w:lineRule="auto"/>
              <w:rPr>
                <w:color w:val="000000"/>
                <w:sz w:val="20"/>
                <w:szCs w:val="20"/>
              </w:rPr>
            </w:pPr>
            <w:r>
              <w:rPr>
                <w:color w:val="000000"/>
                <w:sz w:val="20"/>
                <w:szCs w:val="20"/>
              </w:rPr>
              <w:t>Спостереження за навчальним заняттям</w:t>
            </w:r>
          </w:p>
          <w:p w:rsidR="00741797" w:rsidRDefault="006E5F36">
            <w:pPr>
              <w:numPr>
                <w:ilvl w:val="0"/>
                <w:numId w:val="7"/>
              </w:numPr>
              <w:pBdr>
                <w:top w:val="nil"/>
                <w:left w:val="nil"/>
                <w:bottom w:val="nil"/>
                <w:right w:val="nil"/>
                <w:between w:val="nil"/>
              </w:pBdr>
              <w:tabs>
                <w:tab w:val="left" w:pos="310"/>
              </w:tabs>
              <w:spacing w:line="229" w:lineRule="auto"/>
              <w:rPr>
                <w:color w:val="000000"/>
                <w:sz w:val="20"/>
                <w:szCs w:val="20"/>
              </w:rPr>
            </w:pPr>
            <w:r>
              <w:rPr>
                <w:color w:val="000000"/>
                <w:sz w:val="20"/>
                <w:szCs w:val="20"/>
              </w:rPr>
              <w:t>Анкета для педагогічних працівників (п.5)</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842"/>
        </w:trPr>
        <w:tc>
          <w:tcPr>
            <w:tcW w:w="2377" w:type="dxa"/>
          </w:tcPr>
          <w:p w:rsidR="00741797" w:rsidRDefault="006E5F36">
            <w:pPr>
              <w:pBdr>
                <w:top w:val="nil"/>
                <w:left w:val="nil"/>
                <w:bottom w:val="nil"/>
                <w:right w:val="nil"/>
                <w:between w:val="nil"/>
              </w:pBdr>
              <w:ind w:left="107" w:right="185"/>
              <w:rPr>
                <w:color w:val="000000"/>
                <w:sz w:val="20"/>
                <w:szCs w:val="20"/>
              </w:rPr>
            </w:pPr>
            <w:r>
              <w:rPr>
                <w:b/>
                <w:color w:val="000000"/>
                <w:sz w:val="20"/>
                <w:szCs w:val="20"/>
              </w:rPr>
              <w:t xml:space="preserve">3.1.2. </w:t>
            </w:r>
            <w:r>
              <w:rPr>
                <w:color w:val="000000"/>
                <w:sz w:val="20"/>
                <w:szCs w:val="20"/>
              </w:rPr>
              <w:t>Педагогічні працівники застосову- ють освітні технології, спрямовані на фор- мування ключових ком- петентностей і наскріз- них умінь здобувачів</w:t>
            </w:r>
          </w:p>
          <w:p w:rsidR="00741797" w:rsidRDefault="006E5F36">
            <w:pPr>
              <w:pBdr>
                <w:top w:val="nil"/>
                <w:left w:val="nil"/>
                <w:bottom w:val="nil"/>
                <w:right w:val="nil"/>
                <w:between w:val="nil"/>
              </w:pBdr>
              <w:spacing w:line="216" w:lineRule="auto"/>
              <w:ind w:left="107"/>
              <w:rPr>
                <w:color w:val="000000"/>
                <w:sz w:val="20"/>
                <w:szCs w:val="20"/>
              </w:rPr>
            </w:pPr>
            <w:r>
              <w:rPr>
                <w:color w:val="000000"/>
                <w:sz w:val="20"/>
                <w:szCs w:val="20"/>
              </w:rPr>
              <w:t>освіти</w:t>
            </w:r>
          </w:p>
        </w:tc>
        <w:tc>
          <w:tcPr>
            <w:tcW w:w="2837" w:type="dxa"/>
          </w:tcPr>
          <w:p w:rsidR="00741797" w:rsidRDefault="006E5F36">
            <w:pPr>
              <w:pBdr>
                <w:top w:val="nil"/>
                <w:left w:val="nil"/>
                <w:bottom w:val="nil"/>
                <w:right w:val="nil"/>
                <w:between w:val="nil"/>
              </w:pBdr>
              <w:ind w:left="106" w:right="92"/>
              <w:rPr>
                <w:color w:val="000000"/>
                <w:sz w:val="20"/>
                <w:szCs w:val="20"/>
              </w:rPr>
            </w:pPr>
            <w:r>
              <w:rPr>
                <w:b/>
                <w:color w:val="000000"/>
                <w:sz w:val="20"/>
                <w:szCs w:val="20"/>
              </w:rPr>
              <w:t xml:space="preserve">3.1.2.1. </w:t>
            </w:r>
            <w:r>
              <w:rPr>
                <w:color w:val="000000"/>
                <w:sz w:val="20"/>
                <w:szCs w:val="20"/>
              </w:rPr>
              <w:t>Частка педагогічних працівників, які використову- ють освітні технології, спря- мовані на оволодіння здобува- чами освіти ключовими ком- петентностями та наскрізними вміннями</w:t>
            </w:r>
          </w:p>
        </w:tc>
        <w:tc>
          <w:tcPr>
            <w:tcW w:w="1985" w:type="dxa"/>
          </w:tcPr>
          <w:p w:rsidR="00741797" w:rsidRDefault="006E5F36">
            <w:pPr>
              <w:pBdr>
                <w:top w:val="nil"/>
                <w:left w:val="nil"/>
                <w:bottom w:val="nil"/>
                <w:right w:val="nil"/>
                <w:between w:val="nil"/>
              </w:pBdr>
              <w:spacing w:line="237" w:lineRule="auto"/>
              <w:ind w:left="106" w:right="338"/>
              <w:rPr>
                <w:color w:val="000000"/>
                <w:sz w:val="20"/>
                <w:szCs w:val="20"/>
              </w:rPr>
            </w:pPr>
            <w:r>
              <w:rPr>
                <w:b/>
                <w:color w:val="000000"/>
                <w:sz w:val="20"/>
                <w:szCs w:val="20"/>
              </w:rPr>
              <w:t xml:space="preserve">3.1.2.1. </w:t>
            </w:r>
            <w:r>
              <w:rPr>
                <w:color w:val="000000"/>
                <w:sz w:val="20"/>
                <w:szCs w:val="20"/>
              </w:rPr>
              <w:t>Спостере- ження</w:t>
            </w:r>
          </w:p>
        </w:tc>
        <w:tc>
          <w:tcPr>
            <w:tcW w:w="4113" w:type="dxa"/>
          </w:tcPr>
          <w:p w:rsidR="00741797" w:rsidRDefault="006E5F36">
            <w:pPr>
              <w:pBdr>
                <w:top w:val="nil"/>
                <w:left w:val="nil"/>
                <w:bottom w:val="nil"/>
                <w:right w:val="nil"/>
                <w:between w:val="nil"/>
              </w:pBdr>
              <w:spacing w:line="226" w:lineRule="auto"/>
              <w:ind w:left="106"/>
              <w:rPr>
                <w:color w:val="000000"/>
                <w:sz w:val="20"/>
                <w:szCs w:val="20"/>
              </w:rPr>
            </w:pPr>
            <w:r>
              <w:rPr>
                <w:color w:val="000000"/>
                <w:sz w:val="20"/>
                <w:szCs w:val="20"/>
              </w:rPr>
              <w:t>1. Спостереження за навчальним заняттям</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070"/>
        </w:trPr>
        <w:tc>
          <w:tcPr>
            <w:tcW w:w="2377" w:type="dxa"/>
          </w:tcPr>
          <w:p w:rsidR="00741797" w:rsidRDefault="006E5F36">
            <w:pPr>
              <w:pBdr>
                <w:top w:val="nil"/>
                <w:left w:val="nil"/>
                <w:bottom w:val="nil"/>
                <w:right w:val="nil"/>
                <w:between w:val="nil"/>
              </w:pBdr>
              <w:ind w:left="107" w:right="129"/>
              <w:rPr>
                <w:color w:val="000000"/>
                <w:sz w:val="20"/>
                <w:szCs w:val="20"/>
              </w:rPr>
            </w:pPr>
            <w:r>
              <w:rPr>
                <w:b/>
                <w:color w:val="000000"/>
                <w:sz w:val="20"/>
                <w:szCs w:val="20"/>
              </w:rPr>
              <w:t xml:space="preserve">3.1.3. </w:t>
            </w:r>
            <w:r>
              <w:rPr>
                <w:color w:val="000000"/>
                <w:sz w:val="20"/>
                <w:szCs w:val="20"/>
              </w:rPr>
              <w:t>Педагогічні працівники беруть участь у формуванні та реалізації індивідуаль- них освітніх траєкторій для здобувачів освіти (за потреби)</w:t>
            </w:r>
          </w:p>
        </w:tc>
        <w:tc>
          <w:tcPr>
            <w:tcW w:w="2837" w:type="dxa"/>
          </w:tcPr>
          <w:p w:rsidR="00741797" w:rsidRDefault="006E5F36">
            <w:pPr>
              <w:pBdr>
                <w:top w:val="nil"/>
                <w:left w:val="nil"/>
                <w:bottom w:val="nil"/>
                <w:right w:val="nil"/>
                <w:between w:val="nil"/>
              </w:pBdr>
              <w:ind w:left="106" w:right="154"/>
              <w:rPr>
                <w:color w:val="000000"/>
                <w:sz w:val="20"/>
                <w:szCs w:val="20"/>
              </w:rPr>
            </w:pPr>
            <w:r>
              <w:rPr>
                <w:b/>
                <w:color w:val="000000"/>
                <w:sz w:val="20"/>
                <w:szCs w:val="20"/>
              </w:rPr>
              <w:t xml:space="preserve">3.1.3.1. </w:t>
            </w:r>
            <w:r>
              <w:rPr>
                <w:color w:val="000000"/>
                <w:sz w:val="20"/>
                <w:szCs w:val="20"/>
              </w:rPr>
              <w:t>Педагогічні праців- ники беруть участь у розроб- ленні індивідуальних освітніх траєкторій (складають зав- дання, перевіряють роботи, надають консультації, прово- дять оцінювання навчальних</w:t>
            </w:r>
          </w:p>
          <w:p w:rsidR="00741797" w:rsidRDefault="006E5F36">
            <w:pPr>
              <w:pBdr>
                <w:top w:val="nil"/>
                <w:left w:val="nil"/>
                <w:bottom w:val="nil"/>
                <w:right w:val="nil"/>
                <w:between w:val="nil"/>
              </w:pBdr>
              <w:spacing w:line="228" w:lineRule="auto"/>
              <w:ind w:left="106" w:right="439"/>
              <w:rPr>
                <w:color w:val="000000"/>
                <w:sz w:val="20"/>
                <w:szCs w:val="20"/>
              </w:rPr>
            </w:pPr>
            <w:r>
              <w:rPr>
                <w:color w:val="000000"/>
                <w:sz w:val="20"/>
                <w:szCs w:val="20"/>
              </w:rPr>
              <w:t>досягнень тощо) та відсте- жують їх результативність</w:t>
            </w:r>
          </w:p>
        </w:tc>
        <w:tc>
          <w:tcPr>
            <w:tcW w:w="1985" w:type="dxa"/>
          </w:tcPr>
          <w:p w:rsidR="00741797" w:rsidRDefault="006E5F36">
            <w:pPr>
              <w:pBdr>
                <w:top w:val="nil"/>
                <w:left w:val="nil"/>
                <w:bottom w:val="nil"/>
                <w:right w:val="nil"/>
                <w:between w:val="nil"/>
              </w:pBdr>
              <w:ind w:left="106" w:right="121"/>
              <w:rPr>
                <w:color w:val="000000"/>
                <w:sz w:val="20"/>
                <w:szCs w:val="20"/>
              </w:rPr>
            </w:pPr>
            <w:r>
              <w:rPr>
                <w:b/>
                <w:color w:val="000000"/>
                <w:sz w:val="20"/>
                <w:szCs w:val="20"/>
              </w:rPr>
              <w:t xml:space="preserve">3.1.3.1. </w:t>
            </w:r>
            <w:r>
              <w:rPr>
                <w:color w:val="000000"/>
                <w:sz w:val="20"/>
                <w:szCs w:val="20"/>
              </w:rPr>
              <w:t>Опитування, вивчення докумен- тації</w:t>
            </w:r>
          </w:p>
        </w:tc>
        <w:tc>
          <w:tcPr>
            <w:tcW w:w="4113" w:type="dxa"/>
          </w:tcPr>
          <w:p w:rsidR="00741797" w:rsidRDefault="006E5F36">
            <w:pPr>
              <w:numPr>
                <w:ilvl w:val="0"/>
                <w:numId w:val="6"/>
              </w:numPr>
              <w:pBdr>
                <w:top w:val="nil"/>
                <w:left w:val="nil"/>
                <w:bottom w:val="nil"/>
                <w:right w:val="nil"/>
                <w:between w:val="nil"/>
              </w:pBdr>
              <w:tabs>
                <w:tab w:val="left" w:pos="310"/>
              </w:tabs>
              <w:ind w:right="112" w:firstLine="0"/>
              <w:rPr>
                <w:color w:val="000000"/>
                <w:sz w:val="20"/>
                <w:szCs w:val="20"/>
              </w:rPr>
            </w:pPr>
            <w:r>
              <w:rPr>
                <w:color w:val="000000"/>
                <w:sz w:val="20"/>
                <w:szCs w:val="20"/>
              </w:rPr>
              <w:t>Вивчення документації (Індивідуальні на- вчальні плани, Освітня програма, Журнал ре- єстрації наказів, накази з основної діяльно- сті, протоколи засідань педагогічної ради)</w:t>
            </w:r>
          </w:p>
          <w:p w:rsidR="00741797" w:rsidRDefault="006E5F36">
            <w:pPr>
              <w:numPr>
                <w:ilvl w:val="0"/>
                <w:numId w:val="6"/>
              </w:numPr>
              <w:pBdr>
                <w:top w:val="nil"/>
                <w:left w:val="nil"/>
                <w:bottom w:val="nil"/>
                <w:right w:val="nil"/>
                <w:between w:val="nil"/>
              </w:pBdr>
              <w:tabs>
                <w:tab w:val="left" w:pos="310"/>
              </w:tabs>
              <w:spacing w:line="242" w:lineRule="auto"/>
              <w:ind w:right="181" w:firstLine="0"/>
              <w:rPr>
                <w:color w:val="000000"/>
                <w:sz w:val="20"/>
                <w:szCs w:val="20"/>
              </w:rPr>
            </w:pPr>
            <w:r>
              <w:rPr>
                <w:color w:val="000000"/>
                <w:sz w:val="20"/>
                <w:szCs w:val="20"/>
              </w:rPr>
              <w:t>Анкета для педагогічних працівників (п.6, 10)</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838"/>
        </w:trPr>
        <w:tc>
          <w:tcPr>
            <w:tcW w:w="2377" w:type="dxa"/>
          </w:tcPr>
          <w:p w:rsidR="00741797" w:rsidRDefault="006E5F36">
            <w:pPr>
              <w:pBdr>
                <w:top w:val="nil"/>
                <w:left w:val="nil"/>
                <w:bottom w:val="nil"/>
                <w:right w:val="nil"/>
                <w:between w:val="nil"/>
              </w:pBdr>
              <w:ind w:left="107" w:right="270"/>
              <w:rPr>
                <w:color w:val="000000"/>
                <w:sz w:val="20"/>
                <w:szCs w:val="20"/>
              </w:rPr>
            </w:pPr>
            <w:r>
              <w:rPr>
                <w:b/>
                <w:color w:val="000000"/>
                <w:sz w:val="20"/>
                <w:szCs w:val="20"/>
              </w:rPr>
              <w:t xml:space="preserve">3.1.4. </w:t>
            </w:r>
            <w:r>
              <w:rPr>
                <w:color w:val="000000"/>
                <w:sz w:val="20"/>
                <w:szCs w:val="20"/>
              </w:rPr>
              <w:t>Педагогічні працівники створюють та/або використовують освітні ресурси (елек- тронні презентації, відеоматеріали, мето- дичні розробки, веб-</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сайти, блоги тощо)</w:t>
            </w:r>
          </w:p>
        </w:tc>
        <w:tc>
          <w:tcPr>
            <w:tcW w:w="2837" w:type="dxa"/>
          </w:tcPr>
          <w:p w:rsidR="00741797" w:rsidRDefault="006E5F36">
            <w:pPr>
              <w:pBdr>
                <w:top w:val="nil"/>
                <w:left w:val="nil"/>
                <w:bottom w:val="nil"/>
                <w:right w:val="nil"/>
                <w:between w:val="nil"/>
              </w:pBdr>
              <w:ind w:left="106" w:right="133"/>
              <w:rPr>
                <w:color w:val="000000"/>
                <w:sz w:val="20"/>
                <w:szCs w:val="20"/>
              </w:rPr>
            </w:pPr>
            <w:r>
              <w:rPr>
                <w:b/>
                <w:color w:val="000000"/>
                <w:sz w:val="20"/>
                <w:szCs w:val="20"/>
              </w:rPr>
              <w:t xml:space="preserve">3.1.4.1. </w:t>
            </w:r>
            <w:r>
              <w:rPr>
                <w:color w:val="000000"/>
                <w:sz w:val="20"/>
                <w:szCs w:val="20"/>
              </w:rPr>
              <w:t>Частка педагогічних працівників, які створюють та використовують власні освітні ресурси, мають публікації професійної тема- тики та оприлюднені мето- дичні розробки</w:t>
            </w:r>
          </w:p>
        </w:tc>
        <w:tc>
          <w:tcPr>
            <w:tcW w:w="1985" w:type="dxa"/>
          </w:tcPr>
          <w:p w:rsidR="00741797" w:rsidRDefault="006E5F36">
            <w:pPr>
              <w:pBdr>
                <w:top w:val="nil"/>
                <w:left w:val="nil"/>
                <w:bottom w:val="nil"/>
                <w:right w:val="nil"/>
                <w:between w:val="nil"/>
              </w:pBdr>
              <w:spacing w:line="222" w:lineRule="auto"/>
              <w:ind w:left="106"/>
              <w:rPr>
                <w:color w:val="000000"/>
                <w:sz w:val="20"/>
                <w:szCs w:val="20"/>
              </w:rPr>
            </w:pPr>
            <w:r>
              <w:rPr>
                <w:b/>
                <w:color w:val="000000"/>
                <w:sz w:val="20"/>
                <w:szCs w:val="20"/>
              </w:rPr>
              <w:t xml:space="preserve">3.1.4.1. </w:t>
            </w:r>
            <w:r>
              <w:rPr>
                <w:color w:val="000000"/>
                <w:sz w:val="20"/>
                <w:szCs w:val="20"/>
              </w:rPr>
              <w:t>Опитування</w:t>
            </w:r>
          </w:p>
        </w:tc>
        <w:tc>
          <w:tcPr>
            <w:tcW w:w="4113" w:type="dxa"/>
          </w:tcPr>
          <w:p w:rsidR="00741797" w:rsidRDefault="006E5F36">
            <w:pPr>
              <w:pBdr>
                <w:top w:val="nil"/>
                <w:left w:val="nil"/>
                <w:bottom w:val="nil"/>
                <w:right w:val="nil"/>
                <w:between w:val="nil"/>
              </w:pBdr>
              <w:spacing w:line="242" w:lineRule="auto"/>
              <w:ind w:left="106" w:right="604"/>
              <w:rPr>
                <w:color w:val="000000"/>
                <w:sz w:val="20"/>
                <w:szCs w:val="20"/>
              </w:rPr>
            </w:pPr>
            <w:r>
              <w:rPr>
                <w:color w:val="000000"/>
                <w:sz w:val="20"/>
                <w:szCs w:val="20"/>
              </w:rPr>
              <w:t>1. Анкета для педагогічних працівників (п.13)</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0"/>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1610"/>
        </w:trPr>
        <w:tc>
          <w:tcPr>
            <w:tcW w:w="2377" w:type="dxa"/>
          </w:tcPr>
          <w:p w:rsidR="00741797" w:rsidRDefault="006E5F36">
            <w:pPr>
              <w:pBdr>
                <w:top w:val="nil"/>
                <w:left w:val="nil"/>
                <w:bottom w:val="nil"/>
                <w:right w:val="nil"/>
                <w:between w:val="nil"/>
              </w:pBdr>
              <w:ind w:left="107" w:right="152"/>
              <w:rPr>
                <w:color w:val="000000"/>
                <w:sz w:val="20"/>
                <w:szCs w:val="20"/>
              </w:rPr>
            </w:pPr>
            <w:r>
              <w:rPr>
                <w:b/>
                <w:color w:val="000000"/>
                <w:sz w:val="20"/>
                <w:szCs w:val="20"/>
              </w:rPr>
              <w:t xml:space="preserve">3.1.5. </w:t>
            </w:r>
            <w:r>
              <w:rPr>
                <w:color w:val="000000"/>
                <w:sz w:val="20"/>
                <w:szCs w:val="20"/>
              </w:rPr>
              <w:t>Педагогічні працівники сприяють формуванню суспільних цінностей у здобувачів освіти у процесі їх нав- чання, виховання та ро-</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звитку</w:t>
            </w:r>
          </w:p>
        </w:tc>
        <w:tc>
          <w:tcPr>
            <w:tcW w:w="2837" w:type="dxa"/>
          </w:tcPr>
          <w:p w:rsidR="00741797" w:rsidRDefault="006E5F36">
            <w:pPr>
              <w:pBdr>
                <w:top w:val="nil"/>
                <w:left w:val="nil"/>
                <w:bottom w:val="nil"/>
                <w:right w:val="nil"/>
                <w:between w:val="nil"/>
              </w:pBdr>
              <w:ind w:left="106" w:right="103"/>
              <w:rPr>
                <w:color w:val="000000"/>
                <w:sz w:val="20"/>
                <w:szCs w:val="20"/>
              </w:rPr>
            </w:pPr>
            <w:r>
              <w:rPr>
                <w:b/>
                <w:color w:val="000000"/>
                <w:sz w:val="20"/>
                <w:szCs w:val="20"/>
              </w:rPr>
              <w:t xml:space="preserve">3.1.5.1. </w:t>
            </w:r>
            <w:r>
              <w:rPr>
                <w:color w:val="000000"/>
                <w:sz w:val="20"/>
                <w:szCs w:val="20"/>
              </w:rPr>
              <w:t>Учителі, які викори- стовують зміст предмету (курсу), інтегрованих змісто- вих ліній для формування сус- пільних цінностей</w:t>
            </w:r>
          </w:p>
        </w:tc>
        <w:tc>
          <w:tcPr>
            <w:tcW w:w="1985" w:type="dxa"/>
          </w:tcPr>
          <w:p w:rsidR="00741797" w:rsidRDefault="006E5F36">
            <w:pPr>
              <w:pBdr>
                <w:top w:val="nil"/>
                <w:left w:val="nil"/>
                <w:bottom w:val="nil"/>
                <w:right w:val="nil"/>
                <w:between w:val="nil"/>
              </w:pBdr>
              <w:spacing w:line="237" w:lineRule="auto"/>
              <w:ind w:left="106" w:right="338"/>
              <w:rPr>
                <w:color w:val="000000"/>
                <w:sz w:val="20"/>
                <w:szCs w:val="20"/>
              </w:rPr>
            </w:pPr>
            <w:r>
              <w:rPr>
                <w:b/>
                <w:color w:val="000000"/>
                <w:sz w:val="20"/>
                <w:szCs w:val="20"/>
              </w:rPr>
              <w:t xml:space="preserve">3.1.5.1. </w:t>
            </w:r>
            <w:r>
              <w:rPr>
                <w:color w:val="000000"/>
                <w:sz w:val="20"/>
                <w:szCs w:val="20"/>
              </w:rPr>
              <w:t>Спостере- ження</w:t>
            </w:r>
          </w:p>
        </w:tc>
        <w:tc>
          <w:tcPr>
            <w:tcW w:w="4113" w:type="dxa"/>
          </w:tcPr>
          <w:p w:rsidR="00741797" w:rsidRDefault="006E5F36">
            <w:pPr>
              <w:pBdr>
                <w:top w:val="nil"/>
                <w:left w:val="nil"/>
                <w:bottom w:val="nil"/>
                <w:right w:val="nil"/>
                <w:between w:val="nil"/>
              </w:pBdr>
              <w:spacing w:line="237" w:lineRule="auto"/>
              <w:ind w:left="106" w:right="375"/>
              <w:rPr>
                <w:color w:val="000000"/>
                <w:sz w:val="20"/>
                <w:szCs w:val="20"/>
              </w:rPr>
            </w:pPr>
            <w:r>
              <w:rPr>
                <w:color w:val="000000"/>
                <w:sz w:val="20"/>
                <w:szCs w:val="20"/>
              </w:rPr>
              <w:t>1. Спостереження за навчальним заняттям (п.4)</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150"/>
        </w:trPr>
        <w:tc>
          <w:tcPr>
            <w:tcW w:w="2377" w:type="dxa"/>
          </w:tcPr>
          <w:p w:rsidR="00741797" w:rsidRDefault="006E5F36">
            <w:pPr>
              <w:pBdr>
                <w:top w:val="nil"/>
                <w:left w:val="nil"/>
                <w:bottom w:val="nil"/>
                <w:right w:val="nil"/>
                <w:between w:val="nil"/>
              </w:pBdr>
              <w:ind w:left="107" w:right="152"/>
              <w:rPr>
                <w:color w:val="000000"/>
                <w:sz w:val="20"/>
                <w:szCs w:val="20"/>
              </w:rPr>
            </w:pPr>
            <w:r>
              <w:rPr>
                <w:b/>
                <w:color w:val="000000"/>
                <w:sz w:val="20"/>
                <w:szCs w:val="20"/>
              </w:rPr>
              <w:t xml:space="preserve">3.1.6. </w:t>
            </w:r>
            <w:r>
              <w:rPr>
                <w:color w:val="000000"/>
                <w:sz w:val="20"/>
                <w:szCs w:val="20"/>
              </w:rPr>
              <w:t>Педагогічні працівники використо- вують інформаційно-ко- мунікаційні технології в</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освітньому процесі</w:t>
            </w:r>
          </w:p>
        </w:tc>
        <w:tc>
          <w:tcPr>
            <w:tcW w:w="2837" w:type="dxa"/>
          </w:tcPr>
          <w:p w:rsidR="00741797" w:rsidRDefault="006E5F36">
            <w:pPr>
              <w:pBdr>
                <w:top w:val="nil"/>
                <w:left w:val="nil"/>
                <w:bottom w:val="nil"/>
                <w:right w:val="nil"/>
                <w:between w:val="nil"/>
              </w:pBdr>
              <w:ind w:left="106" w:right="163"/>
              <w:rPr>
                <w:color w:val="000000"/>
                <w:sz w:val="20"/>
                <w:szCs w:val="20"/>
              </w:rPr>
            </w:pPr>
            <w:r>
              <w:rPr>
                <w:b/>
                <w:color w:val="000000"/>
                <w:sz w:val="20"/>
                <w:szCs w:val="20"/>
              </w:rPr>
              <w:t xml:space="preserve">3.1.6.1. </w:t>
            </w:r>
            <w:r>
              <w:rPr>
                <w:color w:val="000000"/>
                <w:sz w:val="20"/>
                <w:szCs w:val="20"/>
              </w:rPr>
              <w:t>Частка педагогічних працівників, які застосовують інформаційно-комунікаційні технології в освітньому про-</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цесі</w:t>
            </w:r>
          </w:p>
        </w:tc>
        <w:tc>
          <w:tcPr>
            <w:tcW w:w="1985" w:type="dxa"/>
          </w:tcPr>
          <w:p w:rsidR="00741797" w:rsidRDefault="006E5F36">
            <w:pPr>
              <w:pBdr>
                <w:top w:val="nil"/>
                <w:left w:val="nil"/>
                <w:bottom w:val="nil"/>
                <w:right w:val="nil"/>
                <w:between w:val="nil"/>
              </w:pBdr>
              <w:spacing w:line="237" w:lineRule="auto"/>
              <w:ind w:left="106" w:right="338"/>
              <w:rPr>
                <w:color w:val="000000"/>
                <w:sz w:val="20"/>
                <w:szCs w:val="20"/>
              </w:rPr>
            </w:pPr>
            <w:r>
              <w:rPr>
                <w:b/>
                <w:color w:val="000000"/>
                <w:sz w:val="20"/>
                <w:szCs w:val="20"/>
              </w:rPr>
              <w:t xml:space="preserve">3.1.6.1. </w:t>
            </w:r>
            <w:r>
              <w:rPr>
                <w:color w:val="000000"/>
                <w:sz w:val="20"/>
                <w:szCs w:val="20"/>
              </w:rPr>
              <w:t>Спостере- ження</w:t>
            </w:r>
          </w:p>
        </w:tc>
        <w:tc>
          <w:tcPr>
            <w:tcW w:w="4113" w:type="dxa"/>
          </w:tcPr>
          <w:p w:rsidR="00741797" w:rsidRDefault="006E5F36">
            <w:pPr>
              <w:pBdr>
                <w:top w:val="nil"/>
                <w:left w:val="nil"/>
                <w:bottom w:val="nil"/>
                <w:right w:val="nil"/>
                <w:between w:val="nil"/>
              </w:pBdr>
              <w:spacing w:line="226" w:lineRule="auto"/>
              <w:ind w:left="106"/>
              <w:rPr>
                <w:color w:val="000000"/>
                <w:sz w:val="20"/>
                <w:szCs w:val="20"/>
              </w:rPr>
            </w:pPr>
            <w:r>
              <w:rPr>
                <w:color w:val="000000"/>
                <w:sz w:val="20"/>
                <w:szCs w:val="20"/>
              </w:rPr>
              <w:t>1. Спостереження за навчальним заняттям</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462"/>
        </w:trPr>
        <w:tc>
          <w:tcPr>
            <w:tcW w:w="15221" w:type="dxa"/>
            <w:gridSpan w:val="8"/>
          </w:tcPr>
          <w:p w:rsidR="00741797" w:rsidRDefault="006E5F36">
            <w:pPr>
              <w:pBdr>
                <w:top w:val="nil"/>
                <w:left w:val="nil"/>
                <w:bottom w:val="nil"/>
                <w:right w:val="nil"/>
                <w:between w:val="nil"/>
              </w:pBdr>
              <w:ind w:left="3076"/>
              <w:rPr>
                <w:b/>
                <w:color w:val="000000"/>
                <w:sz w:val="20"/>
                <w:szCs w:val="20"/>
              </w:rPr>
            </w:pPr>
            <w:r>
              <w:rPr>
                <w:b/>
                <w:color w:val="000000"/>
                <w:sz w:val="20"/>
                <w:szCs w:val="20"/>
              </w:rPr>
              <w:t>3.2. Постійне підвищення професійного рівня і педагогічної майстерності педагогічних працівників</w:t>
            </w:r>
          </w:p>
        </w:tc>
      </w:tr>
      <w:tr w:rsidR="00741797">
        <w:trPr>
          <w:trHeight w:val="2070"/>
        </w:trPr>
        <w:tc>
          <w:tcPr>
            <w:tcW w:w="2377" w:type="dxa"/>
          </w:tcPr>
          <w:p w:rsidR="00741797" w:rsidRDefault="006E5F36">
            <w:pPr>
              <w:pBdr>
                <w:top w:val="nil"/>
                <w:left w:val="nil"/>
                <w:bottom w:val="nil"/>
                <w:right w:val="nil"/>
                <w:between w:val="nil"/>
              </w:pBdr>
              <w:ind w:left="107" w:right="293"/>
              <w:rPr>
                <w:color w:val="000000"/>
                <w:sz w:val="20"/>
                <w:szCs w:val="20"/>
              </w:rPr>
            </w:pPr>
            <w:r>
              <w:rPr>
                <w:b/>
                <w:color w:val="000000"/>
                <w:sz w:val="20"/>
                <w:szCs w:val="20"/>
              </w:rPr>
              <w:t xml:space="preserve">3.2.1. </w:t>
            </w:r>
            <w:r>
              <w:rPr>
                <w:color w:val="000000"/>
                <w:sz w:val="20"/>
                <w:szCs w:val="20"/>
              </w:rPr>
              <w:t>Педагогічні працівники забезпечу- ють власний професій- ний розвиток і підви- щення кваліфікації, у тому числі щодо мето- дик роботи з дітьми з</w:t>
            </w:r>
          </w:p>
          <w:p w:rsidR="00741797" w:rsidRDefault="006E5F36">
            <w:pPr>
              <w:pBdr>
                <w:top w:val="nil"/>
                <w:left w:val="nil"/>
                <w:bottom w:val="nil"/>
                <w:right w:val="nil"/>
                <w:between w:val="nil"/>
              </w:pBdr>
              <w:spacing w:line="228" w:lineRule="auto"/>
              <w:ind w:left="107" w:right="346"/>
              <w:rPr>
                <w:color w:val="000000"/>
                <w:sz w:val="20"/>
                <w:szCs w:val="20"/>
              </w:rPr>
            </w:pPr>
            <w:r>
              <w:rPr>
                <w:color w:val="000000"/>
                <w:sz w:val="20"/>
                <w:szCs w:val="20"/>
              </w:rPr>
              <w:t>особливими освітніми потребами</w:t>
            </w:r>
          </w:p>
        </w:tc>
        <w:tc>
          <w:tcPr>
            <w:tcW w:w="2837" w:type="dxa"/>
          </w:tcPr>
          <w:p w:rsidR="00741797" w:rsidRDefault="006E5F36">
            <w:pPr>
              <w:pBdr>
                <w:top w:val="nil"/>
                <w:left w:val="nil"/>
                <w:bottom w:val="nil"/>
                <w:right w:val="nil"/>
                <w:between w:val="nil"/>
              </w:pBdr>
              <w:ind w:left="106" w:right="319"/>
              <w:jc w:val="both"/>
              <w:rPr>
                <w:color w:val="000000"/>
                <w:sz w:val="20"/>
                <w:szCs w:val="20"/>
              </w:rPr>
            </w:pPr>
            <w:r>
              <w:rPr>
                <w:b/>
                <w:color w:val="000000"/>
                <w:sz w:val="20"/>
                <w:szCs w:val="20"/>
              </w:rPr>
              <w:t xml:space="preserve">3.2.1.1. </w:t>
            </w:r>
            <w:r>
              <w:rPr>
                <w:color w:val="000000"/>
                <w:sz w:val="20"/>
                <w:szCs w:val="20"/>
              </w:rPr>
              <w:t>Частка педагогічних працівників закладу освіти, які обирають різні види,</w:t>
            </w:r>
          </w:p>
          <w:p w:rsidR="00741797" w:rsidRDefault="006E5F36">
            <w:pPr>
              <w:pBdr>
                <w:top w:val="nil"/>
                <w:left w:val="nil"/>
                <w:bottom w:val="nil"/>
                <w:right w:val="nil"/>
                <w:between w:val="nil"/>
              </w:pBdr>
              <w:ind w:left="106" w:right="92"/>
              <w:rPr>
                <w:color w:val="000000"/>
                <w:sz w:val="20"/>
                <w:szCs w:val="20"/>
              </w:rPr>
            </w:pPr>
            <w:r>
              <w:rPr>
                <w:color w:val="000000"/>
                <w:sz w:val="20"/>
                <w:szCs w:val="20"/>
              </w:rPr>
              <w:t>форми і напрямки підвищення рівня своєї педагогічної май- стерності</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3.2.1.1. </w:t>
            </w:r>
            <w:r>
              <w:rPr>
                <w:color w:val="000000"/>
                <w:sz w:val="20"/>
                <w:szCs w:val="20"/>
              </w:rPr>
              <w:t>Вивчення документації, опи- тування</w:t>
            </w:r>
          </w:p>
        </w:tc>
        <w:tc>
          <w:tcPr>
            <w:tcW w:w="4113" w:type="dxa"/>
          </w:tcPr>
          <w:p w:rsidR="00741797" w:rsidRDefault="006E5F36">
            <w:pPr>
              <w:numPr>
                <w:ilvl w:val="0"/>
                <w:numId w:val="5"/>
              </w:numPr>
              <w:pBdr>
                <w:top w:val="nil"/>
                <w:left w:val="nil"/>
                <w:bottom w:val="nil"/>
                <w:right w:val="nil"/>
                <w:between w:val="nil"/>
              </w:pBdr>
              <w:tabs>
                <w:tab w:val="left" w:pos="310"/>
              </w:tabs>
              <w:ind w:right="208" w:firstLine="0"/>
              <w:rPr>
                <w:color w:val="000000"/>
                <w:sz w:val="20"/>
                <w:szCs w:val="20"/>
              </w:rPr>
            </w:pPr>
            <w:r>
              <w:rPr>
                <w:color w:val="000000"/>
                <w:sz w:val="20"/>
                <w:szCs w:val="20"/>
              </w:rPr>
              <w:t>Вивчення документації (Протоколи засі- дання педагогічної ради, Річний план підви- щення кваліфікації педагогічних працівни- ків, Журнал реєстрації наказів, накази з ос- новної діяльності)</w:t>
            </w:r>
          </w:p>
          <w:p w:rsidR="00741797" w:rsidRDefault="006E5F36">
            <w:pPr>
              <w:numPr>
                <w:ilvl w:val="0"/>
                <w:numId w:val="5"/>
              </w:numPr>
              <w:pBdr>
                <w:top w:val="nil"/>
                <w:left w:val="nil"/>
                <w:bottom w:val="nil"/>
                <w:right w:val="nil"/>
                <w:between w:val="nil"/>
              </w:pBdr>
              <w:tabs>
                <w:tab w:val="left" w:pos="310"/>
              </w:tabs>
              <w:ind w:right="612" w:firstLine="0"/>
              <w:rPr>
                <w:color w:val="000000"/>
                <w:sz w:val="20"/>
                <w:szCs w:val="20"/>
              </w:rPr>
            </w:pPr>
            <w:r>
              <w:rPr>
                <w:color w:val="000000"/>
                <w:sz w:val="20"/>
                <w:szCs w:val="20"/>
              </w:rPr>
              <w:t>Анкета для педагогічних працівників (п.1,2)</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838"/>
        </w:trPr>
        <w:tc>
          <w:tcPr>
            <w:tcW w:w="2377" w:type="dxa"/>
          </w:tcPr>
          <w:p w:rsidR="00741797" w:rsidRDefault="006E5F36">
            <w:pPr>
              <w:pBdr>
                <w:top w:val="nil"/>
                <w:left w:val="nil"/>
                <w:bottom w:val="nil"/>
                <w:right w:val="nil"/>
                <w:between w:val="nil"/>
              </w:pBdr>
              <w:ind w:left="107" w:right="214"/>
              <w:rPr>
                <w:color w:val="000000"/>
                <w:sz w:val="20"/>
                <w:szCs w:val="20"/>
              </w:rPr>
            </w:pPr>
            <w:r>
              <w:rPr>
                <w:b/>
                <w:color w:val="000000"/>
                <w:sz w:val="20"/>
                <w:szCs w:val="20"/>
              </w:rPr>
              <w:t xml:space="preserve">3.2.2. </w:t>
            </w:r>
            <w:r>
              <w:rPr>
                <w:color w:val="000000"/>
                <w:sz w:val="20"/>
                <w:szCs w:val="20"/>
              </w:rPr>
              <w:t>Педагогічні працівники здійснюють інноваційну освітню</w:t>
            </w:r>
          </w:p>
          <w:p w:rsidR="00741797" w:rsidRDefault="006E5F36">
            <w:pPr>
              <w:pBdr>
                <w:top w:val="nil"/>
                <w:left w:val="nil"/>
                <w:bottom w:val="nil"/>
                <w:right w:val="nil"/>
                <w:between w:val="nil"/>
              </w:pBdr>
              <w:ind w:left="107" w:right="112"/>
              <w:rPr>
                <w:color w:val="000000"/>
                <w:sz w:val="20"/>
                <w:szCs w:val="20"/>
              </w:rPr>
            </w:pPr>
            <w:r>
              <w:rPr>
                <w:color w:val="000000"/>
                <w:sz w:val="20"/>
                <w:szCs w:val="20"/>
              </w:rPr>
              <w:t>діяльність, беруть участь у освітніх проектах, за- лучаються до роботи як освітні експерти</w:t>
            </w:r>
          </w:p>
        </w:tc>
        <w:tc>
          <w:tcPr>
            <w:tcW w:w="2837" w:type="dxa"/>
          </w:tcPr>
          <w:p w:rsidR="00741797" w:rsidRDefault="006E5F36">
            <w:pPr>
              <w:pBdr>
                <w:top w:val="nil"/>
                <w:left w:val="nil"/>
                <w:bottom w:val="nil"/>
                <w:right w:val="nil"/>
                <w:between w:val="nil"/>
              </w:pBdr>
              <w:ind w:left="106" w:right="130"/>
              <w:rPr>
                <w:color w:val="000000"/>
                <w:sz w:val="20"/>
                <w:szCs w:val="20"/>
              </w:rPr>
            </w:pPr>
            <w:r>
              <w:rPr>
                <w:b/>
                <w:color w:val="000000"/>
                <w:sz w:val="20"/>
                <w:szCs w:val="20"/>
              </w:rPr>
              <w:t xml:space="preserve">3.2.2.1. </w:t>
            </w:r>
            <w:r>
              <w:rPr>
                <w:color w:val="000000"/>
                <w:sz w:val="20"/>
                <w:szCs w:val="20"/>
              </w:rPr>
              <w:t>Педагогічні праців- ники беруть участь в інно- ваційній роботі (розроб- лення/адаптація, впро- вадження освітніх технологій, експериментальна робота),</w:t>
            </w:r>
          </w:p>
          <w:p w:rsidR="00741797" w:rsidRDefault="006E5F36">
            <w:pPr>
              <w:pBdr>
                <w:top w:val="nil"/>
                <w:left w:val="nil"/>
                <w:bottom w:val="nil"/>
                <w:right w:val="nil"/>
                <w:between w:val="nil"/>
              </w:pBdr>
              <w:spacing w:line="232" w:lineRule="auto"/>
              <w:ind w:left="106" w:right="293"/>
              <w:rPr>
                <w:color w:val="000000"/>
                <w:sz w:val="20"/>
                <w:szCs w:val="20"/>
              </w:rPr>
            </w:pPr>
            <w:r>
              <w:rPr>
                <w:color w:val="000000"/>
                <w:sz w:val="20"/>
                <w:szCs w:val="20"/>
              </w:rPr>
              <w:t>ініціюють та/або реалізують освітні проекти</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3.2.2.1. </w:t>
            </w:r>
            <w:r>
              <w:rPr>
                <w:color w:val="000000"/>
                <w:sz w:val="20"/>
                <w:szCs w:val="20"/>
              </w:rPr>
              <w:t>Вивчення документації, опи- тування</w:t>
            </w:r>
          </w:p>
        </w:tc>
        <w:tc>
          <w:tcPr>
            <w:tcW w:w="4113" w:type="dxa"/>
          </w:tcPr>
          <w:p w:rsidR="00741797" w:rsidRDefault="006E5F36">
            <w:pPr>
              <w:numPr>
                <w:ilvl w:val="0"/>
                <w:numId w:val="4"/>
              </w:numPr>
              <w:pBdr>
                <w:top w:val="nil"/>
                <w:left w:val="nil"/>
                <w:bottom w:val="nil"/>
                <w:right w:val="nil"/>
                <w:between w:val="nil"/>
              </w:pBdr>
              <w:tabs>
                <w:tab w:val="left" w:pos="310"/>
              </w:tabs>
              <w:ind w:right="180" w:firstLine="0"/>
              <w:rPr>
                <w:color w:val="000000"/>
                <w:sz w:val="20"/>
                <w:szCs w:val="20"/>
              </w:rPr>
            </w:pPr>
            <w:r>
              <w:rPr>
                <w:color w:val="000000"/>
                <w:sz w:val="20"/>
                <w:szCs w:val="20"/>
              </w:rPr>
              <w:t>Вивчення документації (Журнал реєстра- ції наказів, накази з основної діяльності, Програма дослідно-експериментальної ро- боти, звіт про етапи дослідно-експеримента- льної роботи, протоколи засідань педагогіч- ної ради)</w:t>
            </w:r>
          </w:p>
          <w:p w:rsidR="00741797" w:rsidRDefault="006E5F36">
            <w:pPr>
              <w:numPr>
                <w:ilvl w:val="0"/>
                <w:numId w:val="4"/>
              </w:numPr>
              <w:pBdr>
                <w:top w:val="nil"/>
                <w:left w:val="nil"/>
                <w:bottom w:val="nil"/>
                <w:right w:val="nil"/>
                <w:between w:val="nil"/>
              </w:pBdr>
              <w:tabs>
                <w:tab w:val="left" w:pos="310"/>
              </w:tabs>
              <w:ind w:left="309"/>
              <w:rPr>
                <w:color w:val="000000"/>
                <w:sz w:val="20"/>
                <w:szCs w:val="20"/>
              </w:rPr>
            </w:pPr>
            <w:r>
              <w:rPr>
                <w:color w:val="000000"/>
                <w:sz w:val="20"/>
                <w:szCs w:val="20"/>
              </w:rPr>
              <w:t>Анкета для учнів (п.34)</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917"/>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301"/>
              <w:rPr>
                <w:color w:val="000000"/>
                <w:sz w:val="20"/>
                <w:szCs w:val="20"/>
              </w:rPr>
            </w:pPr>
            <w:r>
              <w:rPr>
                <w:b/>
                <w:color w:val="000000"/>
                <w:sz w:val="20"/>
                <w:szCs w:val="20"/>
              </w:rPr>
              <w:t xml:space="preserve">3.2.2.2. </w:t>
            </w:r>
            <w:r>
              <w:rPr>
                <w:color w:val="000000"/>
                <w:sz w:val="20"/>
                <w:szCs w:val="20"/>
              </w:rPr>
              <w:t>Педагогічні праців- ники здійснюють експертну діяльність в сфері загальної</w:t>
            </w:r>
          </w:p>
          <w:p w:rsidR="00741797" w:rsidRDefault="006E5F36">
            <w:pPr>
              <w:pBdr>
                <w:top w:val="nil"/>
                <w:left w:val="nil"/>
                <w:bottom w:val="nil"/>
                <w:right w:val="nil"/>
                <w:between w:val="nil"/>
              </w:pBdr>
              <w:spacing w:line="216" w:lineRule="auto"/>
              <w:ind w:left="106"/>
              <w:rPr>
                <w:color w:val="000000"/>
                <w:sz w:val="20"/>
                <w:szCs w:val="20"/>
              </w:rPr>
            </w:pPr>
            <w:r>
              <w:rPr>
                <w:color w:val="000000"/>
                <w:sz w:val="20"/>
                <w:szCs w:val="20"/>
              </w:rPr>
              <w:t>середньої освіти</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3.2.2.2. </w:t>
            </w:r>
            <w:r>
              <w:rPr>
                <w:color w:val="000000"/>
                <w:sz w:val="20"/>
                <w:szCs w:val="20"/>
              </w:rPr>
              <w:t>Вивчення документації, опи- тування</w:t>
            </w:r>
          </w:p>
        </w:tc>
        <w:tc>
          <w:tcPr>
            <w:tcW w:w="4113" w:type="dxa"/>
          </w:tcPr>
          <w:p w:rsidR="00741797" w:rsidRDefault="006E5F36">
            <w:pPr>
              <w:pBdr>
                <w:top w:val="nil"/>
                <w:left w:val="nil"/>
                <w:bottom w:val="nil"/>
                <w:right w:val="nil"/>
                <w:between w:val="nil"/>
              </w:pBdr>
              <w:spacing w:line="221" w:lineRule="auto"/>
              <w:ind w:left="106"/>
              <w:rPr>
                <w:color w:val="000000"/>
                <w:sz w:val="20"/>
                <w:szCs w:val="20"/>
              </w:rPr>
            </w:pPr>
            <w:r>
              <w:rPr>
                <w:color w:val="000000"/>
                <w:sz w:val="20"/>
                <w:szCs w:val="20"/>
              </w:rPr>
              <w:t>1. Вивчення документації (накази)</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690"/>
        </w:trPr>
        <w:tc>
          <w:tcPr>
            <w:tcW w:w="15221" w:type="dxa"/>
            <w:gridSpan w:val="8"/>
          </w:tcPr>
          <w:p w:rsidR="00741797" w:rsidRDefault="00741797">
            <w:pPr>
              <w:pBdr>
                <w:top w:val="nil"/>
                <w:left w:val="nil"/>
                <w:bottom w:val="nil"/>
                <w:right w:val="nil"/>
                <w:between w:val="nil"/>
              </w:pBdr>
              <w:spacing w:before="9"/>
              <w:rPr>
                <w:b/>
                <w:color w:val="000000"/>
                <w:sz w:val="19"/>
                <w:szCs w:val="19"/>
              </w:rPr>
            </w:pPr>
          </w:p>
          <w:p w:rsidR="00741797" w:rsidRDefault="006E5F36">
            <w:pPr>
              <w:pBdr>
                <w:top w:val="nil"/>
                <w:left w:val="nil"/>
                <w:bottom w:val="nil"/>
                <w:right w:val="nil"/>
                <w:between w:val="nil"/>
              </w:pBdr>
              <w:ind w:left="3328"/>
              <w:rPr>
                <w:b/>
                <w:color w:val="000000"/>
                <w:sz w:val="20"/>
                <w:szCs w:val="20"/>
              </w:rPr>
            </w:pPr>
            <w:r>
              <w:rPr>
                <w:b/>
                <w:color w:val="000000"/>
                <w:sz w:val="20"/>
                <w:szCs w:val="20"/>
              </w:rPr>
              <w:t>3.3. Налагодження співпраці зі здобувачами освіти, їх батьками, працівниками закладу освіти</w:t>
            </w: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1"/>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1149"/>
        </w:trPr>
        <w:tc>
          <w:tcPr>
            <w:tcW w:w="2377" w:type="dxa"/>
          </w:tcPr>
          <w:p w:rsidR="00741797" w:rsidRDefault="006E5F36">
            <w:pPr>
              <w:pBdr>
                <w:top w:val="nil"/>
                <w:left w:val="nil"/>
                <w:bottom w:val="nil"/>
                <w:right w:val="nil"/>
                <w:between w:val="nil"/>
              </w:pBdr>
              <w:ind w:left="107" w:right="212"/>
              <w:rPr>
                <w:color w:val="000000"/>
                <w:sz w:val="20"/>
                <w:szCs w:val="20"/>
              </w:rPr>
            </w:pPr>
            <w:r>
              <w:rPr>
                <w:b/>
                <w:color w:val="000000"/>
                <w:sz w:val="20"/>
                <w:szCs w:val="20"/>
              </w:rPr>
              <w:t xml:space="preserve">3.3.1. </w:t>
            </w:r>
            <w:r>
              <w:rPr>
                <w:color w:val="000000"/>
                <w:sz w:val="20"/>
                <w:szCs w:val="20"/>
              </w:rPr>
              <w:t>Педагогічні працівники діють на за- садах педагогіки парт- нерства</w:t>
            </w:r>
          </w:p>
        </w:tc>
        <w:tc>
          <w:tcPr>
            <w:tcW w:w="2837" w:type="dxa"/>
          </w:tcPr>
          <w:p w:rsidR="00741797" w:rsidRDefault="006E5F36">
            <w:pPr>
              <w:pBdr>
                <w:top w:val="nil"/>
                <w:left w:val="nil"/>
                <w:bottom w:val="nil"/>
                <w:right w:val="nil"/>
                <w:between w:val="nil"/>
              </w:pBdr>
              <w:ind w:left="106" w:right="154"/>
              <w:rPr>
                <w:color w:val="000000"/>
                <w:sz w:val="20"/>
                <w:szCs w:val="20"/>
              </w:rPr>
            </w:pPr>
            <w:r>
              <w:rPr>
                <w:b/>
                <w:color w:val="000000"/>
                <w:sz w:val="20"/>
                <w:szCs w:val="20"/>
              </w:rPr>
              <w:t xml:space="preserve">3.3.1.1. </w:t>
            </w:r>
            <w:r>
              <w:rPr>
                <w:color w:val="000000"/>
                <w:sz w:val="20"/>
                <w:szCs w:val="20"/>
              </w:rPr>
              <w:t>Частка здобувачів освіти, які вважають, що їх думка має значення (вислухо- вується, враховується) в</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освітньому процесі</w:t>
            </w:r>
          </w:p>
        </w:tc>
        <w:tc>
          <w:tcPr>
            <w:tcW w:w="1985" w:type="dxa"/>
          </w:tcPr>
          <w:p w:rsidR="00741797" w:rsidRDefault="006E5F36">
            <w:pPr>
              <w:pBdr>
                <w:top w:val="nil"/>
                <w:left w:val="nil"/>
                <w:bottom w:val="nil"/>
                <w:right w:val="nil"/>
                <w:between w:val="nil"/>
              </w:pBdr>
              <w:spacing w:line="226" w:lineRule="auto"/>
              <w:ind w:left="106"/>
              <w:rPr>
                <w:color w:val="000000"/>
                <w:sz w:val="20"/>
                <w:szCs w:val="20"/>
              </w:rPr>
            </w:pPr>
            <w:r>
              <w:rPr>
                <w:b/>
                <w:color w:val="000000"/>
                <w:sz w:val="20"/>
                <w:szCs w:val="20"/>
              </w:rPr>
              <w:t xml:space="preserve">3.3.1.1. </w:t>
            </w:r>
            <w:r>
              <w:rPr>
                <w:color w:val="000000"/>
                <w:sz w:val="20"/>
                <w:szCs w:val="20"/>
              </w:rPr>
              <w:t>Опитування</w:t>
            </w:r>
          </w:p>
        </w:tc>
        <w:tc>
          <w:tcPr>
            <w:tcW w:w="4113" w:type="dxa"/>
          </w:tcPr>
          <w:p w:rsidR="00741797" w:rsidRDefault="006E5F36">
            <w:pPr>
              <w:pBdr>
                <w:top w:val="nil"/>
                <w:left w:val="nil"/>
                <w:bottom w:val="nil"/>
                <w:right w:val="nil"/>
                <w:between w:val="nil"/>
              </w:pBdr>
              <w:spacing w:line="226" w:lineRule="auto"/>
              <w:ind w:left="106"/>
              <w:rPr>
                <w:color w:val="000000"/>
                <w:sz w:val="20"/>
                <w:szCs w:val="20"/>
              </w:rPr>
            </w:pPr>
            <w:r>
              <w:rPr>
                <w:color w:val="000000"/>
                <w:sz w:val="20"/>
                <w:szCs w:val="20"/>
              </w:rPr>
              <w:t>Анкета для учнів (п.29)</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843"/>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62"/>
              <w:rPr>
                <w:color w:val="000000"/>
                <w:sz w:val="20"/>
                <w:szCs w:val="20"/>
              </w:rPr>
            </w:pPr>
            <w:r>
              <w:rPr>
                <w:b/>
                <w:color w:val="000000"/>
                <w:sz w:val="20"/>
                <w:szCs w:val="20"/>
              </w:rPr>
              <w:t xml:space="preserve">3.3.1.2. </w:t>
            </w:r>
            <w:r>
              <w:rPr>
                <w:color w:val="000000"/>
                <w:sz w:val="20"/>
                <w:szCs w:val="20"/>
              </w:rPr>
              <w:t>Частка педагогічних працівників, які використову- ють форми роботи, спрямо- вані на формування партнер- ських взаємин зі здобувачами освіти із застосуванням осо- бистісно орієнтованого під-</w:t>
            </w:r>
          </w:p>
          <w:p w:rsidR="00741797" w:rsidRDefault="006E5F36">
            <w:pPr>
              <w:pBdr>
                <w:top w:val="nil"/>
                <w:left w:val="nil"/>
                <w:bottom w:val="nil"/>
                <w:right w:val="nil"/>
                <w:between w:val="nil"/>
              </w:pBdr>
              <w:spacing w:line="216" w:lineRule="auto"/>
              <w:ind w:left="106"/>
              <w:rPr>
                <w:color w:val="000000"/>
                <w:sz w:val="20"/>
                <w:szCs w:val="20"/>
              </w:rPr>
            </w:pPr>
            <w:r>
              <w:rPr>
                <w:color w:val="000000"/>
                <w:sz w:val="20"/>
                <w:szCs w:val="20"/>
              </w:rPr>
              <w:t>ходу</w:t>
            </w:r>
          </w:p>
        </w:tc>
        <w:tc>
          <w:tcPr>
            <w:tcW w:w="1985" w:type="dxa"/>
          </w:tcPr>
          <w:p w:rsidR="00741797" w:rsidRDefault="006E5F36">
            <w:pPr>
              <w:pBdr>
                <w:top w:val="nil"/>
                <w:left w:val="nil"/>
                <w:bottom w:val="nil"/>
                <w:right w:val="nil"/>
                <w:between w:val="nil"/>
              </w:pBdr>
              <w:spacing w:line="237" w:lineRule="auto"/>
              <w:ind w:left="106" w:right="338"/>
              <w:rPr>
                <w:color w:val="000000"/>
                <w:sz w:val="20"/>
                <w:szCs w:val="20"/>
              </w:rPr>
            </w:pPr>
            <w:r>
              <w:rPr>
                <w:b/>
                <w:color w:val="000000"/>
                <w:sz w:val="20"/>
                <w:szCs w:val="20"/>
              </w:rPr>
              <w:t xml:space="preserve">3.3.1.2. </w:t>
            </w:r>
            <w:r>
              <w:rPr>
                <w:color w:val="000000"/>
                <w:sz w:val="20"/>
                <w:szCs w:val="20"/>
              </w:rPr>
              <w:t>Спостере- ження</w:t>
            </w:r>
          </w:p>
        </w:tc>
        <w:tc>
          <w:tcPr>
            <w:tcW w:w="4113" w:type="dxa"/>
          </w:tcPr>
          <w:p w:rsidR="00741797" w:rsidRDefault="006E5F36">
            <w:pPr>
              <w:pBdr>
                <w:top w:val="nil"/>
                <w:left w:val="nil"/>
                <w:bottom w:val="nil"/>
                <w:right w:val="nil"/>
                <w:between w:val="nil"/>
              </w:pBdr>
              <w:spacing w:line="227" w:lineRule="auto"/>
              <w:ind w:left="106"/>
              <w:rPr>
                <w:color w:val="000000"/>
                <w:sz w:val="20"/>
                <w:szCs w:val="20"/>
              </w:rPr>
            </w:pPr>
            <w:r>
              <w:rPr>
                <w:color w:val="000000"/>
                <w:sz w:val="20"/>
                <w:szCs w:val="20"/>
              </w:rPr>
              <w:t>1. Спостереження за навчальним заняттям</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838"/>
        </w:trPr>
        <w:tc>
          <w:tcPr>
            <w:tcW w:w="2377" w:type="dxa"/>
          </w:tcPr>
          <w:p w:rsidR="00741797" w:rsidRDefault="006E5F36">
            <w:pPr>
              <w:pBdr>
                <w:top w:val="nil"/>
                <w:left w:val="nil"/>
                <w:bottom w:val="nil"/>
                <w:right w:val="nil"/>
                <w:between w:val="nil"/>
              </w:pBdr>
              <w:ind w:left="107" w:right="157"/>
              <w:rPr>
                <w:color w:val="000000"/>
                <w:sz w:val="20"/>
                <w:szCs w:val="20"/>
              </w:rPr>
            </w:pPr>
            <w:r>
              <w:rPr>
                <w:b/>
                <w:color w:val="000000"/>
                <w:sz w:val="20"/>
                <w:szCs w:val="20"/>
              </w:rPr>
              <w:t xml:space="preserve">3.3.2. </w:t>
            </w:r>
            <w:r>
              <w:rPr>
                <w:color w:val="000000"/>
                <w:sz w:val="20"/>
                <w:szCs w:val="20"/>
              </w:rPr>
              <w:t>Педагогічні працівники співпрацюють з бать- ками здобувачів освіти з питань організації освітнього процесу, за- безпечують постійний</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зворотній зв’язок</w:t>
            </w:r>
          </w:p>
        </w:tc>
        <w:tc>
          <w:tcPr>
            <w:tcW w:w="2837" w:type="dxa"/>
          </w:tcPr>
          <w:p w:rsidR="00741797" w:rsidRDefault="006E5F36">
            <w:pPr>
              <w:pBdr>
                <w:top w:val="nil"/>
                <w:left w:val="nil"/>
                <w:bottom w:val="nil"/>
                <w:right w:val="nil"/>
                <w:between w:val="nil"/>
              </w:pBdr>
              <w:ind w:left="106" w:right="176"/>
              <w:rPr>
                <w:color w:val="000000"/>
                <w:sz w:val="20"/>
                <w:szCs w:val="20"/>
              </w:rPr>
            </w:pPr>
            <w:r>
              <w:rPr>
                <w:b/>
                <w:color w:val="000000"/>
                <w:sz w:val="20"/>
                <w:szCs w:val="20"/>
              </w:rPr>
              <w:t xml:space="preserve">3.3.2.1. </w:t>
            </w:r>
            <w:r>
              <w:rPr>
                <w:color w:val="000000"/>
                <w:sz w:val="20"/>
                <w:szCs w:val="20"/>
              </w:rPr>
              <w:t>У закладі освіти нала- годжена конструктивна ко- мунікація педагогічних працівників із батьками здо- бувачів освіти в різних фор- мах</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3.3.2.1. </w:t>
            </w:r>
            <w:r>
              <w:rPr>
                <w:color w:val="000000"/>
                <w:sz w:val="20"/>
                <w:szCs w:val="20"/>
              </w:rPr>
              <w:t>Вивчення документації, опи- тування</w:t>
            </w:r>
          </w:p>
        </w:tc>
        <w:tc>
          <w:tcPr>
            <w:tcW w:w="4113" w:type="dxa"/>
          </w:tcPr>
          <w:p w:rsidR="00741797" w:rsidRDefault="006E5F36">
            <w:pPr>
              <w:numPr>
                <w:ilvl w:val="0"/>
                <w:numId w:val="3"/>
              </w:numPr>
              <w:pBdr>
                <w:top w:val="nil"/>
                <w:left w:val="nil"/>
                <w:bottom w:val="nil"/>
                <w:right w:val="nil"/>
                <w:between w:val="nil"/>
              </w:pBdr>
              <w:tabs>
                <w:tab w:val="left" w:pos="310"/>
              </w:tabs>
              <w:spacing w:line="242" w:lineRule="auto"/>
              <w:ind w:right="324" w:firstLine="0"/>
              <w:rPr>
                <w:color w:val="000000"/>
                <w:sz w:val="20"/>
                <w:szCs w:val="20"/>
              </w:rPr>
            </w:pPr>
            <w:r>
              <w:rPr>
                <w:color w:val="000000"/>
                <w:sz w:val="20"/>
                <w:szCs w:val="20"/>
              </w:rPr>
              <w:t>Вивчення документації (Річний план ро- боти закладу)</w:t>
            </w:r>
          </w:p>
          <w:p w:rsidR="00741797" w:rsidRDefault="006E5F36">
            <w:pPr>
              <w:numPr>
                <w:ilvl w:val="0"/>
                <w:numId w:val="3"/>
              </w:numPr>
              <w:pBdr>
                <w:top w:val="nil"/>
                <w:left w:val="nil"/>
                <w:bottom w:val="nil"/>
                <w:right w:val="nil"/>
                <w:between w:val="nil"/>
              </w:pBdr>
              <w:tabs>
                <w:tab w:val="left" w:pos="310"/>
              </w:tabs>
              <w:spacing w:line="242" w:lineRule="auto"/>
              <w:ind w:right="612" w:firstLine="0"/>
              <w:rPr>
                <w:color w:val="000000"/>
                <w:sz w:val="20"/>
                <w:szCs w:val="20"/>
              </w:rPr>
            </w:pPr>
            <w:r>
              <w:rPr>
                <w:color w:val="000000"/>
                <w:sz w:val="20"/>
                <w:szCs w:val="20"/>
              </w:rPr>
              <w:t>Анкета для педагогічних працівників (п.14)</w:t>
            </w:r>
          </w:p>
          <w:p w:rsidR="00741797" w:rsidRDefault="006E5F36">
            <w:pPr>
              <w:numPr>
                <w:ilvl w:val="0"/>
                <w:numId w:val="3"/>
              </w:numPr>
              <w:pBdr>
                <w:top w:val="nil"/>
                <w:left w:val="nil"/>
                <w:bottom w:val="nil"/>
                <w:right w:val="nil"/>
                <w:between w:val="nil"/>
              </w:pBdr>
              <w:tabs>
                <w:tab w:val="left" w:pos="310"/>
              </w:tabs>
              <w:spacing w:line="225" w:lineRule="auto"/>
              <w:ind w:left="309"/>
              <w:rPr>
                <w:color w:val="000000"/>
                <w:sz w:val="20"/>
                <w:szCs w:val="20"/>
              </w:rPr>
            </w:pPr>
            <w:r>
              <w:rPr>
                <w:color w:val="000000"/>
                <w:sz w:val="20"/>
                <w:szCs w:val="20"/>
              </w:rPr>
              <w:t>Анкета для батьків (п.7,17)</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070"/>
        </w:trPr>
        <w:tc>
          <w:tcPr>
            <w:tcW w:w="2377" w:type="dxa"/>
          </w:tcPr>
          <w:p w:rsidR="00741797" w:rsidRDefault="006E5F36">
            <w:pPr>
              <w:pBdr>
                <w:top w:val="nil"/>
                <w:left w:val="nil"/>
                <w:bottom w:val="nil"/>
                <w:right w:val="nil"/>
                <w:between w:val="nil"/>
              </w:pBdr>
              <w:ind w:left="107" w:right="191"/>
              <w:rPr>
                <w:color w:val="000000"/>
                <w:sz w:val="20"/>
                <w:szCs w:val="20"/>
              </w:rPr>
            </w:pPr>
            <w:r>
              <w:rPr>
                <w:b/>
                <w:color w:val="000000"/>
                <w:sz w:val="20"/>
                <w:szCs w:val="20"/>
              </w:rPr>
              <w:t xml:space="preserve">3.3.3. </w:t>
            </w:r>
            <w:r>
              <w:rPr>
                <w:color w:val="000000"/>
                <w:sz w:val="20"/>
                <w:szCs w:val="20"/>
              </w:rPr>
              <w:t>У закладі освіти існує практика педа- гогічного наставництва, взаємонавчання та ін- ших форм професійної співпраці</w:t>
            </w:r>
          </w:p>
        </w:tc>
        <w:tc>
          <w:tcPr>
            <w:tcW w:w="2837" w:type="dxa"/>
          </w:tcPr>
          <w:p w:rsidR="00741797" w:rsidRDefault="006E5F36">
            <w:pPr>
              <w:pBdr>
                <w:top w:val="nil"/>
                <w:left w:val="nil"/>
                <w:bottom w:val="nil"/>
                <w:right w:val="nil"/>
                <w:between w:val="nil"/>
              </w:pBdr>
              <w:ind w:left="106" w:right="155"/>
              <w:rPr>
                <w:color w:val="000000"/>
                <w:sz w:val="20"/>
                <w:szCs w:val="20"/>
              </w:rPr>
            </w:pPr>
            <w:r>
              <w:rPr>
                <w:b/>
                <w:color w:val="000000"/>
                <w:sz w:val="20"/>
                <w:szCs w:val="20"/>
              </w:rPr>
              <w:t xml:space="preserve">3.3.3.1. </w:t>
            </w:r>
            <w:r>
              <w:rPr>
                <w:color w:val="000000"/>
                <w:sz w:val="20"/>
                <w:szCs w:val="20"/>
              </w:rPr>
              <w:t>Педагогічні праців- ники надають методичну підтримку колегам, об- мінюються досвідом (кон- сультації, навчальні семінари, майстер-класи, конференції, взаємовідвідування занять, наставництво, публікації</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тощо)</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3.3.3.1. </w:t>
            </w:r>
            <w:r>
              <w:rPr>
                <w:color w:val="000000"/>
                <w:sz w:val="20"/>
                <w:szCs w:val="20"/>
              </w:rPr>
              <w:t>Вивчення документації, опи- тування</w:t>
            </w:r>
          </w:p>
        </w:tc>
        <w:tc>
          <w:tcPr>
            <w:tcW w:w="4113" w:type="dxa"/>
          </w:tcPr>
          <w:p w:rsidR="00741797" w:rsidRDefault="006E5F36">
            <w:pPr>
              <w:pBdr>
                <w:top w:val="nil"/>
                <w:left w:val="nil"/>
                <w:bottom w:val="nil"/>
                <w:right w:val="nil"/>
                <w:between w:val="nil"/>
              </w:pBdr>
              <w:ind w:left="106" w:right="127"/>
              <w:rPr>
                <w:color w:val="000000"/>
                <w:sz w:val="20"/>
                <w:szCs w:val="20"/>
              </w:rPr>
            </w:pPr>
            <w:r>
              <w:rPr>
                <w:color w:val="000000"/>
                <w:sz w:val="20"/>
                <w:szCs w:val="20"/>
              </w:rPr>
              <w:t>1. Вивчення документації (Річний план ро- боти закладу, накази керівника основної дія- льності, протоколи засідань педагогічної ради)</w:t>
            </w:r>
          </w:p>
          <w:p w:rsidR="00741797" w:rsidRDefault="006E5F36">
            <w:pPr>
              <w:pBdr>
                <w:top w:val="nil"/>
                <w:left w:val="nil"/>
                <w:bottom w:val="nil"/>
                <w:right w:val="nil"/>
                <w:between w:val="nil"/>
              </w:pBdr>
              <w:ind w:left="106" w:right="278"/>
              <w:rPr>
                <w:color w:val="000000"/>
                <w:sz w:val="20"/>
                <w:szCs w:val="20"/>
              </w:rPr>
            </w:pPr>
            <w:r>
              <w:rPr>
                <w:color w:val="000000"/>
                <w:sz w:val="20"/>
                <w:szCs w:val="20"/>
              </w:rPr>
              <w:t>Анкета для педагогічних працівників (п.13, 17)</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690"/>
        </w:trPr>
        <w:tc>
          <w:tcPr>
            <w:tcW w:w="15221" w:type="dxa"/>
            <w:gridSpan w:val="8"/>
          </w:tcPr>
          <w:p w:rsidR="00741797" w:rsidRDefault="00741797">
            <w:pPr>
              <w:pBdr>
                <w:top w:val="nil"/>
                <w:left w:val="nil"/>
                <w:bottom w:val="nil"/>
                <w:right w:val="nil"/>
                <w:between w:val="nil"/>
              </w:pBdr>
              <w:spacing w:before="9"/>
              <w:rPr>
                <w:b/>
                <w:color w:val="000000"/>
                <w:sz w:val="19"/>
                <w:szCs w:val="19"/>
              </w:rPr>
            </w:pPr>
          </w:p>
          <w:p w:rsidR="00741797" w:rsidRDefault="006E5F36">
            <w:pPr>
              <w:pBdr>
                <w:top w:val="nil"/>
                <w:left w:val="nil"/>
                <w:bottom w:val="nil"/>
                <w:right w:val="nil"/>
                <w:between w:val="nil"/>
              </w:pBdr>
              <w:ind w:left="2688"/>
              <w:rPr>
                <w:b/>
                <w:color w:val="000000"/>
                <w:sz w:val="20"/>
                <w:szCs w:val="20"/>
              </w:rPr>
            </w:pPr>
            <w:r>
              <w:rPr>
                <w:b/>
                <w:color w:val="000000"/>
                <w:sz w:val="20"/>
                <w:szCs w:val="20"/>
              </w:rPr>
              <w:t>3.4. Організація педагогічної діяльності та навчання здобувачів освіти на засадах академічної доброчесності</w:t>
            </w:r>
          </w:p>
        </w:tc>
      </w:tr>
      <w:tr w:rsidR="00741797">
        <w:trPr>
          <w:trHeight w:val="1894"/>
        </w:trPr>
        <w:tc>
          <w:tcPr>
            <w:tcW w:w="2377" w:type="dxa"/>
          </w:tcPr>
          <w:p w:rsidR="00741797" w:rsidRDefault="006E5F36">
            <w:pPr>
              <w:pBdr>
                <w:top w:val="nil"/>
                <w:left w:val="nil"/>
                <w:bottom w:val="nil"/>
                <w:right w:val="nil"/>
                <w:between w:val="nil"/>
              </w:pBdr>
              <w:ind w:left="107" w:right="212"/>
              <w:rPr>
                <w:color w:val="000000"/>
                <w:sz w:val="20"/>
                <w:szCs w:val="20"/>
              </w:rPr>
            </w:pPr>
            <w:r>
              <w:rPr>
                <w:b/>
                <w:color w:val="000000"/>
                <w:sz w:val="20"/>
                <w:szCs w:val="20"/>
              </w:rPr>
              <w:t xml:space="preserve">3.4.1. </w:t>
            </w:r>
            <w:r>
              <w:rPr>
                <w:color w:val="000000"/>
                <w:sz w:val="20"/>
                <w:szCs w:val="20"/>
              </w:rPr>
              <w:t>Педагогічні працівники під час про- вадження педагогічної та наукової (творчої) діяльності дотриму- ються академічної доброчесності</w:t>
            </w:r>
          </w:p>
        </w:tc>
        <w:tc>
          <w:tcPr>
            <w:tcW w:w="2837" w:type="dxa"/>
          </w:tcPr>
          <w:p w:rsidR="00741797" w:rsidRDefault="006E5F36">
            <w:pPr>
              <w:pBdr>
                <w:top w:val="nil"/>
                <w:left w:val="nil"/>
                <w:bottom w:val="nil"/>
                <w:right w:val="nil"/>
                <w:between w:val="nil"/>
              </w:pBdr>
              <w:ind w:left="106" w:right="248"/>
              <w:rPr>
                <w:color w:val="000000"/>
                <w:sz w:val="20"/>
                <w:szCs w:val="20"/>
              </w:rPr>
            </w:pPr>
            <w:r>
              <w:rPr>
                <w:b/>
                <w:color w:val="000000"/>
                <w:sz w:val="20"/>
                <w:szCs w:val="20"/>
              </w:rPr>
              <w:t xml:space="preserve">3.4.1.1. </w:t>
            </w:r>
            <w:r>
              <w:rPr>
                <w:color w:val="000000"/>
                <w:sz w:val="20"/>
                <w:szCs w:val="20"/>
              </w:rPr>
              <w:t>Педагогічні праців- ники діють на засадах акаде- мічної доброчесності</w:t>
            </w:r>
          </w:p>
        </w:tc>
        <w:tc>
          <w:tcPr>
            <w:tcW w:w="1985" w:type="dxa"/>
          </w:tcPr>
          <w:p w:rsidR="00741797" w:rsidRDefault="006E5F36">
            <w:pPr>
              <w:pBdr>
                <w:top w:val="nil"/>
                <w:left w:val="nil"/>
                <w:bottom w:val="nil"/>
                <w:right w:val="nil"/>
                <w:between w:val="nil"/>
              </w:pBdr>
              <w:spacing w:line="237" w:lineRule="auto"/>
              <w:ind w:left="106" w:right="234"/>
              <w:rPr>
                <w:color w:val="000000"/>
                <w:sz w:val="20"/>
                <w:szCs w:val="20"/>
              </w:rPr>
            </w:pPr>
            <w:r>
              <w:rPr>
                <w:b/>
                <w:color w:val="000000"/>
                <w:sz w:val="20"/>
                <w:szCs w:val="20"/>
              </w:rPr>
              <w:t xml:space="preserve">3.4.1.1. </w:t>
            </w:r>
            <w:r>
              <w:rPr>
                <w:color w:val="000000"/>
                <w:sz w:val="20"/>
                <w:szCs w:val="20"/>
              </w:rPr>
              <w:t>Спостере- ження, опитування</w:t>
            </w:r>
          </w:p>
        </w:tc>
        <w:tc>
          <w:tcPr>
            <w:tcW w:w="4113" w:type="dxa"/>
          </w:tcPr>
          <w:p w:rsidR="00741797" w:rsidRDefault="006E5F36">
            <w:pPr>
              <w:numPr>
                <w:ilvl w:val="0"/>
                <w:numId w:val="2"/>
              </w:numPr>
              <w:pBdr>
                <w:top w:val="nil"/>
                <w:left w:val="nil"/>
                <w:bottom w:val="nil"/>
                <w:right w:val="nil"/>
                <w:between w:val="nil"/>
              </w:pBdr>
              <w:tabs>
                <w:tab w:val="left" w:pos="310"/>
              </w:tabs>
              <w:spacing w:line="225" w:lineRule="auto"/>
              <w:rPr>
                <w:color w:val="000000"/>
                <w:sz w:val="20"/>
                <w:szCs w:val="20"/>
              </w:rPr>
            </w:pPr>
            <w:r>
              <w:rPr>
                <w:color w:val="000000"/>
                <w:sz w:val="20"/>
                <w:szCs w:val="20"/>
              </w:rPr>
              <w:t>Спостереження за навчальним заняттям</w:t>
            </w:r>
          </w:p>
          <w:p w:rsidR="00741797" w:rsidRDefault="006E5F36">
            <w:pPr>
              <w:numPr>
                <w:ilvl w:val="0"/>
                <w:numId w:val="2"/>
              </w:numPr>
              <w:pBdr>
                <w:top w:val="nil"/>
                <w:left w:val="nil"/>
                <w:bottom w:val="nil"/>
                <w:right w:val="nil"/>
                <w:between w:val="nil"/>
              </w:pBdr>
              <w:tabs>
                <w:tab w:val="left" w:pos="310"/>
              </w:tabs>
              <w:spacing w:line="242" w:lineRule="auto"/>
              <w:ind w:left="106" w:right="612" w:firstLine="0"/>
              <w:rPr>
                <w:color w:val="000000"/>
                <w:sz w:val="20"/>
                <w:szCs w:val="20"/>
              </w:rPr>
            </w:pPr>
            <w:r>
              <w:rPr>
                <w:color w:val="000000"/>
                <w:sz w:val="20"/>
                <w:szCs w:val="20"/>
              </w:rPr>
              <w:t>Анкета для педагогічних працівників (п.12)</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2"/>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230"/>
        </w:trPr>
        <w:tc>
          <w:tcPr>
            <w:tcW w:w="2377" w:type="dxa"/>
          </w:tcPr>
          <w:p w:rsidR="00741797" w:rsidRDefault="00741797">
            <w:pPr>
              <w:pBdr>
                <w:top w:val="nil"/>
                <w:left w:val="nil"/>
                <w:bottom w:val="nil"/>
                <w:right w:val="nil"/>
                <w:between w:val="nil"/>
              </w:pBdr>
              <w:rPr>
                <w:color w:val="000000"/>
                <w:sz w:val="16"/>
                <w:szCs w:val="16"/>
              </w:rPr>
            </w:pPr>
          </w:p>
        </w:tc>
        <w:tc>
          <w:tcPr>
            <w:tcW w:w="2837" w:type="dxa"/>
          </w:tcPr>
          <w:p w:rsidR="00741797" w:rsidRDefault="00741797">
            <w:pPr>
              <w:pBdr>
                <w:top w:val="nil"/>
                <w:left w:val="nil"/>
                <w:bottom w:val="nil"/>
                <w:right w:val="nil"/>
                <w:between w:val="nil"/>
              </w:pBdr>
              <w:rPr>
                <w:color w:val="000000"/>
                <w:sz w:val="16"/>
                <w:szCs w:val="16"/>
              </w:rPr>
            </w:pPr>
          </w:p>
        </w:tc>
        <w:tc>
          <w:tcPr>
            <w:tcW w:w="1985" w:type="dxa"/>
          </w:tcPr>
          <w:p w:rsidR="00741797" w:rsidRDefault="00741797">
            <w:pPr>
              <w:pBdr>
                <w:top w:val="nil"/>
                <w:left w:val="nil"/>
                <w:bottom w:val="nil"/>
                <w:right w:val="nil"/>
                <w:between w:val="nil"/>
              </w:pBdr>
              <w:rPr>
                <w:color w:val="000000"/>
                <w:sz w:val="16"/>
                <w:szCs w:val="16"/>
              </w:rPr>
            </w:pPr>
          </w:p>
        </w:tc>
        <w:tc>
          <w:tcPr>
            <w:tcW w:w="4113" w:type="dxa"/>
          </w:tcPr>
          <w:p w:rsidR="00741797" w:rsidRDefault="00741797">
            <w:pPr>
              <w:pBdr>
                <w:top w:val="nil"/>
                <w:left w:val="nil"/>
                <w:bottom w:val="nil"/>
                <w:right w:val="nil"/>
                <w:between w:val="nil"/>
              </w:pBdr>
              <w:rPr>
                <w:color w:val="000000"/>
                <w:sz w:val="16"/>
                <w:szCs w:val="16"/>
              </w:rPr>
            </w:pPr>
          </w:p>
        </w:tc>
        <w:tc>
          <w:tcPr>
            <w:tcW w:w="993" w:type="dxa"/>
          </w:tcPr>
          <w:p w:rsidR="00741797" w:rsidRDefault="00741797">
            <w:pPr>
              <w:pBdr>
                <w:top w:val="nil"/>
                <w:left w:val="nil"/>
                <w:bottom w:val="nil"/>
                <w:right w:val="nil"/>
                <w:between w:val="nil"/>
              </w:pBdr>
              <w:rPr>
                <w:color w:val="000000"/>
                <w:sz w:val="16"/>
                <w:szCs w:val="16"/>
              </w:rPr>
            </w:pPr>
          </w:p>
        </w:tc>
        <w:tc>
          <w:tcPr>
            <w:tcW w:w="993" w:type="dxa"/>
          </w:tcPr>
          <w:p w:rsidR="00741797" w:rsidRDefault="00741797">
            <w:pPr>
              <w:pBdr>
                <w:top w:val="nil"/>
                <w:left w:val="nil"/>
                <w:bottom w:val="nil"/>
                <w:right w:val="nil"/>
                <w:between w:val="nil"/>
              </w:pBdr>
              <w:rPr>
                <w:color w:val="000000"/>
                <w:sz w:val="16"/>
                <w:szCs w:val="16"/>
              </w:rPr>
            </w:pPr>
          </w:p>
        </w:tc>
        <w:tc>
          <w:tcPr>
            <w:tcW w:w="994" w:type="dxa"/>
          </w:tcPr>
          <w:p w:rsidR="00741797" w:rsidRDefault="00741797">
            <w:pPr>
              <w:pBdr>
                <w:top w:val="nil"/>
                <w:left w:val="nil"/>
                <w:bottom w:val="nil"/>
                <w:right w:val="nil"/>
                <w:between w:val="nil"/>
              </w:pBdr>
              <w:rPr>
                <w:color w:val="000000"/>
                <w:sz w:val="16"/>
                <w:szCs w:val="16"/>
              </w:rPr>
            </w:pPr>
          </w:p>
        </w:tc>
        <w:tc>
          <w:tcPr>
            <w:tcW w:w="929" w:type="dxa"/>
          </w:tcPr>
          <w:p w:rsidR="00741797" w:rsidRDefault="00741797">
            <w:pPr>
              <w:pBdr>
                <w:top w:val="nil"/>
                <w:left w:val="nil"/>
                <w:bottom w:val="nil"/>
                <w:right w:val="nil"/>
                <w:between w:val="nil"/>
              </w:pBdr>
              <w:rPr>
                <w:color w:val="000000"/>
                <w:sz w:val="16"/>
                <w:szCs w:val="16"/>
              </w:rPr>
            </w:pPr>
          </w:p>
        </w:tc>
      </w:tr>
      <w:tr w:rsidR="00741797">
        <w:trPr>
          <w:trHeight w:val="1150"/>
        </w:trPr>
        <w:tc>
          <w:tcPr>
            <w:tcW w:w="2377" w:type="dxa"/>
          </w:tcPr>
          <w:p w:rsidR="00741797" w:rsidRDefault="006E5F36">
            <w:pPr>
              <w:pBdr>
                <w:top w:val="nil"/>
                <w:left w:val="nil"/>
                <w:bottom w:val="nil"/>
                <w:right w:val="nil"/>
                <w:between w:val="nil"/>
              </w:pBdr>
              <w:ind w:left="107" w:right="104"/>
              <w:rPr>
                <w:color w:val="000000"/>
                <w:sz w:val="20"/>
                <w:szCs w:val="20"/>
              </w:rPr>
            </w:pPr>
            <w:r>
              <w:rPr>
                <w:b/>
                <w:color w:val="000000"/>
                <w:sz w:val="20"/>
                <w:szCs w:val="20"/>
              </w:rPr>
              <w:t xml:space="preserve">3.4.2. </w:t>
            </w:r>
            <w:r>
              <w:rPr>
                <w:color w:val="000000"/>
                <w:sz w:val="20"/>
                <w:szCs w:val="20"/>
              </w:rPr>
              <w:t>Педагогічні працівники сприяють дотриманню академічної доброчесності здобува-</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чами освіти</w:t>
            </w:r>
          </w:p>
        </w:tc>
        <w:tc>
          <w:tcPr>
            <w:tcW w:w="2837" w:type="dxa"/>
          </w:tcPr>
          <w:p w:rsidR="00741797" w:rsidRDefault="006E5F36">
            <w:pPr>
              <w:pBdr>
                <w:top w:val="nil"/>
                <w:left w:val="nil"/>
                <w:bottom w:val="nil"/>
                <w:right w:val="nil"/>
                <w:between w:val="nil"/>
              </w:pBdr>
              <w:ind w:left="106" w:right="108"/>
              <w:rPr>
                <w:color w:val="000000"/>
                <w:sz w:val="20"/>
                <w:szCs w:val="20"/>
              </w:rPr>
            </w:pPr>
            <w:r>
              <w:rPr>
                <w:b/>
                <w:color w:val="000000"/>
                <w:sz w:val="20"/>
                <w:szCs w:val="20"/>
              </w:rPr>
              <w:t xml:space="preserve">3.4.2.1. </w:t>
            </w:r>
            <w:r>
              <w:rPr>
                <w:color w:val="000000"/>
                <w:sz w:val="20"/>
                <w:szCs w:val="20"/>
              </w:rPr>
              <w:t>Частка педагогічних працівників, які інформують здобувачів освіти про правила дотримання академічної</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доброчесності</w:t>
            </w:r>
          </w:p>
        </w:tc>
        <w:tc>
          <w:tcPr>
            <w:tcW w:w="1985" w:type="dxa"/>
          </w:tcPr>
          <w:p w:rsidR="00741797" w:rsidRDefault="006E5F36">
            <w:pPr>
              <w:pBdr>
                <w:top w:val="nil"/>
                <w:left w:val="nil"/>
                <w:bottom w:val="nil"/>
                <w:right w:val="nil"/>
                <w:between w:val="nil"/>
              </w:pBdr>
              <w:spacing w:line="237" w:lineRule="auto"/>
              <w:ind w:left="106" w:right="234"/>
              <w:rPr>
                <w:color w:val="000000"/>
                <w:sz w:val="20"/>
                <w:szCs w:val="20"/>
              </w:rPr>
            </w:pPr>
            <w:r>
              <w:rPr>
                <w:b/>
                <w:color w:val="000000"/>
                <w:sz w:val="20"/>
                <w:szCs w:val="20"/>
              </w:rPr>
              <w:t xml:space="preserve">3.4.2.1. </w:t>
            </w:r>
            <w:r>
              <w:rPr>
                <w:color w:val="000000"/>
                <w:sz w:val="20"/>
                <w:szCs w:val="20"/>
              </w:rPr>
              <w:t>Спостере- ження, опитування</w:t>
            </w:r>
          </w:p>
        </w:tc>
        <w:tc>
          <w:tcPr>
            <w:tcW w:w="4113" w:type="dxa"/>
          </w:tcPr>
          <w:p w:rsidR="00741797" w:rsidRDefault="006E5F36">
            <w:pPr>
              <w:numPr>
                <w:ilvl w:val="0"/>
                <w:numId w:val="1"/>
              </w:numPr>
              <w:pBdr>
                <w:top w:val="nil"/>
                <w:left w:val="nil"/>
                <w:bottom w:val="nil"/>
                <w:right w:val="nil"/>
                <w:between w:val="nil"/>
              </w:pBdr>
              <w:tabs>
                <w:tab w:val="left" w:pos="310"/>
              </w:tabs>
              <w:spacing w:line="225" w:lineRule="auto"/>
              <w:rPr>
                <w:color w:val="000000"/>
                <w:sz w:val="20"/>
                <w:szCs w:val="20"/>
              </w:rPr>
            </w:pPr>
            <w:r>
              <w:rPr>
                <w:color w:val="000000"/>
                <w:sz w:val="20"/>
                <w:szCs w:val="20"/>
              </w:rPr>
              <w:t>Спостереження за навчальним заняттям</w:t>
            </w:r>
          </w:p>
          <w:p w:rsidR="00741797" w:rsidRDefault="006E5F36">
            <w:pPr>
              <w:numPr>
                <w:ilvl w:val="0"/>
                <w:numId w:val="1"/>
              </w:numPr>
              <w:pBdr>
                <w:top w:val="nil"/>
                <w:left w:val="nil"/>
                <w:bottom w:val="nil"/>
                <w:right w:val="nil"/>
                <w:between w:val="nil"/>
              </w:pBdr>
              <w:tabs>
                <w:tab w:val="left" w:pos="310"/>
              </w:tabs>
              <w:spacing w:line="242" w:lineRule="auto"/>
              <w:ind w:left="106" w:right="612" w:firstLine="0"/>
              <w:rPr>
                <w:color w:val="000000"/>
                <w:sz w:val="20"/>
                <w:szCs w:val="20"/>
              </w:rPr>
            </w:pPr>
            <w:r>
              <w:rPr>
                <w:color w:val="000000"/>
                <w:sz w:val="20"/>
                <w:szCs w:val="20"/>
              </w:rPr>
              <w:t>Анкета для педагогічних працівників (п.11)</w:t>
            </w:r>
          </w:p>
          <w:p w:rsidR="00741797" w:rsidRDefault="006E5F36">
            <w:pPr>
              <w:numPr>
                <w:ilvl w:val="0"/>
                <w:numId w:val="1"/>
              </w:numPr>
              <w:pBdr>
                <w:top w:val="nil"/>
                <w:left w:val="nil"/>
                <w:bottom w:val="nil"/>
                <w:right w:val="nil"/>
                <w:between w:val="nil"/>
              </w:pBdr>
              <w:tabs>
                <w:tab w:val="left" w:pos="310"/>
              </w:tabs>
              <w:spacing w:line="225" w:lineRule="auto"/>
              <w:rPr>
                <w:color w:val="000000"/>
                <w:sz w:val="20"/>
                <w:szCs w:val="20"/>
              </w:rPr>
            </w:pPr>
            <w:r>
              <w:rPr>
                <w:color w:val="000000"/>
                <w:sz w:val="20"/>
                <w:szCs w:val="20"/>
              </w:rPr>
              <w:t>Анкета для учнів (п.31)</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921"/>
        </w:trPr>
        <w:tc>
          <w:tcPr>
            <w:tcW w:w="15221" w:type="dxa"/>
            <w:gridSpan w:val="8"/>
          </w:tcPr>
          <w:p w:rsidR="00741797" w:rsidRDefault="00741797">
            <w:pPr>
              <w:pBdr>
                <w:top w:val="nil"/>
                <w:left w:val="nil"/>
                <w:bottom w:val="nil"/>
                <w:right w:val="nil"/>
                <w:between w:val="nil"/>
              </w:pBdr>
              <w:rPr>
                <w:b/>
                <w:color w:val="000000"/>
              </w:rPr>
            </w:pPr>
          </w:p>
          <w:p w:rsidR="00741797" w:rsidRDefault="00741797">
            <w:pPr>
              <w:pBdr>
                <w:top w:val="nil"/>
                <w:left w:val="nil"/>
                <w:bottom w:val="nil"/>
                <w:right w:val="nil"/>
                <w:between w:val="nil"/>
              </w:pBdr>
              <w:spacing w:before="7"/>
              <w:rPr>
                <w:b/>
                <w:color w:val="000000"/>
                <w:sz w:val="17"/>
                <w:szCs w:val="17"/>
              </w:rPr>
            </w:pPr>
          </w:p>
          <w:p w:rsidR="00741797" w:rsidRDefault="006E5F36">
            <w:pPr>
              <w:pBdr>
                <w:top w:val="nil"/>
                <w:left w:val="nil"/>
                <w:bottom w:val="nil"/>
                <w:right w:val="nil"/>
                <w:between w:val="nil"/>
              </w:pBdr>
              <w:spacing w:before="1"/>
              <w:ind w:left="2114" w:right="2124"/>
              <w:jc w:val="center"/>
              <w:rPr>
                <w:b/>
                <w:color w:val="000000"/>
                <w:sz w:val="20"/>
                <w:szCs w:val="20"/>
              </w:rPr>
            </w:pPr>
            <w:r>
              <w:rPr>
                <w:color w:val="000000"/>
                <w:sz w:val="20"/>
                <w:szCs w:val="20"/>
              </w:rPr>
              <w:t xml:space="preserve">Напрям оцінювання </w:t>
            </w:r>
            <w:r>
              <w:rPr>
                <w:b/>
                <w:color w:val="000000"/>
                <w:sz w:val="20"/>
                <w:szCs w:val="20"/>
              </w:rPr>
              <w:t>4. УПРАВЛІНСЬКІ ПРОЦЕСИ ЗАКЛАДУ ОСВІТИ</w:t>
            </w:r>
          </w:p>
        </w:tc>
      </w:tr>
      <w:tr w:rsidR="00741797">
        <w:trPr>
          <w:trHeight w:val="458"/>
        </w:trPr>
        <w:tc>
          <w:tcPr>
            <w:tcW w:w="15221" w:type="dxa"/>
            <w:gridSpan w:val="8"/>
          </w:tcPr>
          <w:p w:rsidR="00741797" w:rsidRDefault="006E5F36">
            <w:pPr>
              <w:pBdr>
                <w:top w:val="nil"/>
                <w:left w:val="nil"/>
                <w:bottom w:val="nil"/>
                <w:right w:val="nil"/>
                <w:between w:val="nil"/>
              </w:pBdr>
              <w:spacing w:line="226" w:lineRule="auto"/>
              <w:ind w:left="1755"/>
              <w:rPr>
                <w:b/>
                <w:color w:val="000000"/>
                <w:sz w:val="20"/>
                <w:szCs w:val="20"/>
              </w:rPr>
            </w:pPr>
            <w:r>
              <w:rPr>
                <w:b/>
                <w:color w:val="000000"/>
                <w:sz w:val="20"/>
                <w:szCs w:val="20"/>
              </w:rPr>
              <w:t>4.1. Наявність стратегії розвитку та системи планування діяльності закладу, моніторинг виконання поставлених цілей і завдань</w:t>
            </w:r>
          </w:p>
        </w:tc>
      </w:tr>
      <w:tr w:rsidR="00741797">
        <w:trPr>
          <w:trHeight w:val="1150"/>
        </w:trPr>
        <w:tc>
          <w:tcPr>
            <w:tcW w:w="2377" w:type="dxa"/>
          </w:tcPr>
          <w:p w:rsidR="00741797" w:rsidRDefault="006E5F36">
            <w:pPr>
              <w:pBdr>
                <w:top w:val="nil"/>
                <w:left w:val="nil"/>
                <w:bottom w:val="nil"/>
                <w:right w:val="nil"/>
                <w:between w:val="nil"/>
              </w:pBdr>
              <w:ind w:left="107" w:right="134"/>
              <w:rPr>
                <w:color w:val="000000"/>
                <w:sz w:val="20"/>
                <w:szCs w:val="20"/>
              </w:rPr>
            </w:pPr>
            <w:r>
              <w:rPr>
                <w:b/>
                <w:color w:val="000000"/>
                <w:sz w:val="20"/>
                <w:szCs w:val="20"/>
              </w:rPr>
              <w:t xml:space="preserve">4.1.1. </w:t>
            </w:r>
            <w:r>
              <w:rPr>
                <w:color w:val="000000"/>
                <w:sz w:val="20"/>
                <w:szCs w:val="20"/>
              </w:rPr>
              <w:t>У закладі затвер- джено стратегію його розвитку, спрямовану на підвищення якості</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освітньої діяльності</w:t>
            </w:r>
          </w:p>
        </w:tc>
        <w:tc>
          <w:tcPr>
            <w:tcW w:w="2837" w:type="dxa"/>
          </w:tcPr>
          <w:p w:rsidR="00741797" w:rsidRDefault="006E5F36">
            <w:pPr>
              <w:pBdr>
                <w:top w:val="nil"/>
                <w:left w:val="nil"/>
                <w:bottom w:val="nil"/>
                <w:right w:val="nil"/>
                <w:between w:val="nil"/>
              </w:pBdr>
              <w:ind w:left="106" w:right="134"/>
              <w:rPr>
                <w:color w:val="000000"/>
                <w:sz w:val="20"/>
                <w:szCs w:val="20"/>
              </w:rPr>
            </w:pPr>
            <w:r>
              <w:rPr>
                <w:b/>
                <w:color w:val="000000"/>
                <w:sz w:val="20"/>
                <w:szCs w:val="20"/>
              </w:rPr>
              <w:t xml:space="preserve">4.1.1.1. </w:t>
            </w:r>
            <w:r>
              <w:rPr>
                <w:color w:val="000000"/>
                <w:sz w:val="20"/>
                <w:szCs w:val="20"/>
              </w:rPr>
              <w:t>У закладі освіти за- тверджено та оприлюднено стратегію розвитку закладу (у порядку, передбаченому зако-</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нодавством)</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4.1.1.1. </w:t>
            </w:r>
            <w:r>
              <w:rPr>
                <w:color w:val="000000"/>
                <w:sz w:val="20"/>
                <w:szCs w:val="20"/>
              </w:rPr>
              <w:t>Вивчення документації, опи- тування</w:t>
            </w:r>
          </w:p>
        </w:tc>
        <w:tc>
          <w:tcPr>
            <w:tcW w:w="4113" w:type="dxa"/>
          </w:tcPr>
          <w:p w:rsidR="00741797" w:rsidRDefault="006E5F36">
            <w:pPr>
              <w:pBdr>
                <w:top w:val="nil"/>
                <w:left w:val="nil"/>
                <w:bottom w:val="nil"/>
                <w:right w:val="nil"/>
                <w:between w:val="nil"/>
              </w:pBdr>
              <w:ind w:left="106" w:right="118"/>
              <w:rPr>
                <w:color w:val="000000"/>
                <w:sz w:val="20"/>
                <w:szCs w:val="20"/>
              </w:rPr>
            </w:pPr>
            <w:r>
              <w:rPr>
                <w:color w:val="000000"/>
                <w:sz w:val="20"/>
                <w:szCs w:val="20"/>
              </w:rPr>
              <w:t>1. Вивчення документації (Стратегія розви- тку закладу, протоколи засідань педагогічної ради)</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302"/>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04"/>
              <w:rPr>
                <w:color w:val="000000"/>
                <w:sz w:val="20"/>
                <w:szCs w:val="20"/>
              </w:rPr>
            </w:pPr>
            <w:r>
              <w:rPr>
                <w:b/>
                <w:color w:val="000000"/>
                <w:sz w:val="20"/>
                <w:szCs w:val="20"/>
              </w:rPr>
              <w:t xml:space="preserve">4.1.1.2. </w:t>
            </w:r>
            <w:r>
              <w:rPr>
                <w:color w:val="000000"/>
                <w:sz w:val="20"/>
                <w:szCs w:val="20"/>
              </w:rPr>
              <w:t>Стратегія розвитку за- кладу освіти відповідає особ- ливостям і умовам його діяль- ності (тип закладу, мова освіт- нього процесу, формування контингенту здобувачів освіти, обсяг фінансування тощо), передбачає заходи з підвищення якості освітньої</w:t>
            </w:r>
          </w:p>
          <w:p w:rsidR="00741797" w:rsidRDefault="006E5F36">
            <w:pPr>
              <w:pBdr>
                <w:top w:val="nil"/>
                <w:left w:val="nil"/>
                <w:bottom w:val="nil"/>
                <w:right w:val="nil"/>
                <w:between w:val="nil"/>
              </w:pBdr>
              <w:spacing w:line="217" w:lineRule="auto"/>
              <w:ind w:left="106"/>
              <w:rPr>
                <w:color w:val="000000"/>
                <w:sz w:val="20"/>
                <w:szCs w:val="20"/>
              </w:rPr>
            </w:pPr>
            <w:r>
              <w:rPr>
                <w:color w:val="000000"/>
                <w:sz w:val="20"/>
                <w:szCs w:val="20"/>
              </w:rPr>
              <w:t>діяльності</w:t>
            </w:r>
          </w:p>
        </w:tc>
        <w:tc>
          <w:tcPr>
            <w:tcW w:w="1985" w:type="dxa"/>
          </w:tcPr>
          <w:p w:rsidR="00741797" w:rsidRDefault="006E5F36">
            <w:pPr>
              <w:pBdr>
                <w:top w:val="nil"/>
                <w:left w:val="nil"/>
                <w:bottom w:val="nil"/>
                <w:right w:val="nil"/>
                <w:between w:val="nil"/>
              </w:pBdr>
              <w:ind w:left="106" w:right="132"/>
              <w:rPr>
                <w:color w:val="000000"/>
                <w:sz w:val="20"/>
                <w:szCs w:val="20"/>
              </w:rPr>
            </w:pPr>
            <w:r>
              <w:rPr>
                <w:b/>
                <w:color w:val="000000"/>
                <w:sz w:val="20"/>
                <w:szCs w:val="20"/>
              </w:rPr>
              <w:t xml:space="preserve">4.1.1.1. </w:t>
            </w:r>
            <w:r>
              <w:rPr>
                <w:color w:val="000000"/>
                <w:sz w:val="20"/>
                <w:szCs w:val="20"/>
              </w:rPr>
              <w:t>Вивчення документаці, опиту- вання</w:t>
            </w:r>
          </w:p>
        </w:tc>
        <w:tc>
          <w:tcPr>
            <w:tcW w:w="4113" w:type="dxa"/>
          </w:tcPr>
          <w:p w:rsidR="00741797" w:rsidRDefault="006E5F36">
            <w:pPr>
              <w:pBdr>
                <w:top w:val="nil"/>
                <w:left w:val="nil"/>
                <w:bottom w:val="nil"/>
                <w:right w:val="nil"/>
                <w:between w:val="nil"/>
              </w:pBdr>
              <w:ind w:left="106" w:right="202"/>
              <w:rPr>
                <w:color w:val="000000"/>
                <w:sz w:val="20"/>
                <w:szCs w:val="20"/>
              </w:rPr>
            </w:pPr>
            <w:r>
              <w:rPr>
                <w:color w:val="000000"/>
                <w:sz w:val="20"/>
                <w:szCs w:val="20"/>
              </w:rPr>
              <w:t>1. Вивчення документації (Стратегія розви- тку закладу, Статут закладу, Річний звіт про діяльність закладу)</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378"/>
        </w:trPr>
        <w:tc>
          <w:tcPr>
            <w:tcW w:w="2377" w:type="dxa"/>
          </w:tcPr>
          <w:p w:rsidR="00741797" w:rsidRDefault="006E5F36">
            <w:pPr>
              <w:pBdr>
                <w:top w:val="nil"/>
                <w:left w:val="nil"/>
                <w:bottom w:val="nil"/>
                <w:right w:val="nil"/>
                <w:between w:val="nil"/>
              </w:pBdr>
              <w:ind w:left="107" w:right="167"/>
              <w:rPr>
                <w:color w:val="000000"/>
                <w:sz w:val="20"/>
                <w:szCs w:val="20"/>
              </w:rPr>
            </w:pPr>
            <w:r>
              <w:rPr>
                <w:b/>
                <w:color w:val="000000"/>
                <w:sz w:val="20"/>
                <w:szCs w:val="20"/>
              </w:rPr>
              <w:t xml:space="preserve">4.1.2. </w:t>
            </w:r>
            <w:r>
              <w:rPr>
                <w:color w:val="000000"/>
                <w:sz w:val="20"/>
                <w:szCs w:val="20"/>
              </w:rPr>
              <w:t>У закладі освіти річне планування та від- стеження його результа- тивності здійснюються відповідно до стратегії</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розвитку</w:t>
            </w:r>
          </w:p>
        </w:tc>
        <w:tc>
          <w:tcPr>
            <w:tcW w:w="2837" w:type="dxa"/>
          </w:tcPr>
          <w:p w:rsidR="00741797" w:rsidRDefault="006E5F36">
            <w:pPr>
              <w:pBdr>
                <w:top w:val="nil"/>
                <w:left w:val="nil"/>
                <w:bottom w:val="nil"/>
                <w:right w:val="nil"/>
                <w:between w:val="nil"/>
              </w:pBdr>
              <w:ind w:left="106" w:right="248"/>
              <w:rPr>
                <w:color w:val="000000"/>
                <w:sz w:val="20"/>
                <w:szCs w:val="20"/>
              </w:rPr>
            </w:pPr>
            <w:r>
              <w:rPr>
                <w:b/>
                <w:color w:val="000000"/>
                <w:sz w:val="20"/>
                <w:szCs w:val="20"/>
              </w:rPr>
              <w:t xml:space="preserve">4.1.2.1. </w:t>
            </w:r>
            <w:r>
              <w:rPr>
                <w:color w:val="000000"/>
                <w:sz w:val="20"/>
                <w:szCs w:val="20"/>
              </w:rPr>
              <w:t>Річний план роботи закладу освіти реалізує стра- тегію його розвитку</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4.1.2.1. </w:t>
            </w:r>
            <w:r>
              <w:rPr>
                <w:color w:val="000000"/>
                <w:sz w:val="20"/>
                <w:szCs w:val="20"/>
              </w:rPr>
              <w:t>Вивчення документації, опи- тування</w:t>
            </w:r>
          </w:p>
        </w:tc>
        <w:tc>
          <w:tcPr>
            <w:tcW w:w="4113" w:type="dxa"/>
          </w:tcPr>
          <w:p w:rsidR="00741797" w:rsidRDefault="006E5F36">
            <w:pPr>
              <w:numPr>
                <w:ilvl w:val="0"/>
                <w:numId w:val="10"/>
              </w:numPr>
              <w:pBdr>
                <w:top w:val="nil"/>
                <w:left w:val="nil"/>
                <w:bottom w:val="nil"/>
                <w:right w:val="nil"/>
                <w:between w:val="nil"/>
              </w:pBdr>
              <w:tabs>
                <w:tab w:val="left" w:pos="310"/>
              </w:tabs>
              <w:ind w:right="272" w:firstLine="0"/>
              <w:rPr>
                <w:color w:val="000000"/>
                <w:sz w:val="20"/>
                <w:szCs w:val="20"/>
              </w:rPr>
            </w:pPr>
            <w:r>
              <w:rPr>
                <w:color w:val="000000"/>
                <w:sz w:val="20"/>
                <w:szCs w:val="20"/>
              </w:rPr>
              <w:t>Вивчення документації (Стратегія розви- тку закладу, Річний план роботи закладу, освітня програма)</w:t>
            </w:r>
          </w:p>
          <w:p w:rsidR="00741797" w:rsidRDefault="006E5F36">
            <w:pPr>
              <w:numPr>
                <w:ilvl w:val="0"/>
                <w:numId w:val="10"/>
              </w:numPr>
              <w:pBdr>
                <w:top w:val="nil"/>
                <w:left w:val="nil"/>
                <w:bottom w:val="nil"/>
                <w:right w:val="nil"/>
                <w:between w:val="nil"/>
              </w:pBdr>
              <w:tabs>
                <w:tab w:val="left" w:pos="310"/>
              </w:tabs>
              <w:ind w:left="309"/>
              <w:rPr>
                <w:color w:val="000000"/>
                <w:sz w:val="20"/>
                <w:szCs w:val="20"/>
              </w:rPr>
            </w:pPr>
            <w:r>
              <w:rPr>
                <w:color w:val="000000"/>
                <w:sz w:val="20"/>
                <w:szCs w:val="20"/>
              </w:rPr>
              <w:t>Анкета для учнів (п.34, 35, 36)</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921"/>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spacing w:line="237" w:lineRule="auto"/>
              <w:ind w:left="106" w:right="268"/>
              <w:rPr>
                <w:color w:val="000000"/>
                <w:sz w:val="20"/>
                <w:szCs w:val="20"/>
              </w:rPr>
            </w:pPr>
            <w:r>
              <w:rPr>
                <w:b/>
                <w:color w:val="000000"/>
                <w:sz w:val="20"/>
                <w:szCs w:val="20"/>
              </w:rPr>
              <w:t xml:space="preserve">4.1.2.2. </w:t>
            </w:r>
            <w:r>
              <w:rPr>
                <w:color w:val="000000"/>
                <w:sz w:val="20"/>
                <w:szCs w:val="20"/>
              </w:rPr>
              <w:t>Учасники освітнього процесу залучаються до ро-</w:t>
            </w:r>
          </w:p>
          <w:p w:rsidR="00741797" w:rsidRDefault="006E5F36">
            <w:pPr>
              <w:pBdr>
                <w:top w:val="nil"/>
                <w:left w:val="nil"/>
                <w:bottom w:val="nil"/>
                <w:right w:val="nil"/>
                <w:between w:val="nil"/>
              </w:pBdr>
              <w:spacing w:line="228" w:lineRule="auto"/>
              <w:ind w:left="106" w:right="261"/>
              <w:rPr>
                <w:color w:val="000000"/>
                <w:sz w:val="20"/>
                <w:szCs w:val="20"/>
              </w:rPr>
            </w:pPr>
            <w:r>
              <w:rPr>
                <w:color w:val="000000"/>
                <w:sz w:val="20"/>
                <w:szCs w:val="20"/>
              </w:rPr>
              <w:t>зроблення річного плану ро- боти закладу освіти</w:t>
            </w:r>
          </w:p>
        </w:tc>
        <w:tc>
          <w:tcPr>
            <w:tcW w:w="1985" w:type="dxa"/>
          </w:tcPr>
          <w:p w:rsidR="00741797" w:rsidRDefault="006E5F36">
            <w:pPr>
              <w:pBdr>
                <w:top w:val="nil"/>
                <w:left w:val="nil"/>
                <w:bottom w:val="nil"/>
                <w:right w:val="nil"/>
                <w:between w:val="nil"/>
              </w:pBdr>
              <w:spacing w:line="226" w:lineRule="auto"/>
              <w:ind w:left="106"/>
              <w:rPr>
                <w:color w:val="000000"/>
                <w:sz w:val="20"/>
                <w:szCs w:val="20"/>
              </w:rPr>
            </w:pPr>
            <w:r>
              <w:rPr>
                <w:b/>
                <w:color w:val="000000"/>
                <w:sz w:val="20"/>
                <w:szCs w:val="20"/>
              </w:rPr>
              <w:t xml:space="preserve">4.1.2.2. </w:t>
            </w:r>
            <w:r>
              <w:rPr>
                <w:color w:val="000000"/>
                <w:sz w:val="20"/>
                <w:szCs w:val="20"/>
              </w:rPr>
              <w:t>Опитування</w:t>
            </w:r>
          </w:p>
        </w:tc>
        <w:tc>
          <w:tcPr>
            <w:tcW w:w="4113" w:type="dxa"/>
          </w:tcPr>
          <w:p w:rsidR="00741797" w:rsidRDefault="006E5F36">
            <w:pPr>
              <w:numPr>
                <w:ilvl w:val="0"/>
                <w:numId w:val="9"/>
              </w:numPr>
              <w:pBdr>
                <w:top w:val="nil"/>
                <w:left w:val="nil"/>
                <w:bottom w:val="nil"/>
                <w:right w:val="nil"/>
                <w:between w:val="nil"/>
              </w:pBdr>
              <w:tabs>
                <w:tab w:val="left" w:pos="310"/>
              </w:tabs>
              <w:spacing w:line="237" w:lineRule="auto"/>
              <w:ind w:right="612" w:firstLine="0"/>
              <w:rPr>
                <w:color w:val="000000"/>
                <w:sz w:val="20"/>
                <w:szCs w:val="20"/>
              </w:rPr>
            </w:pPr>
            <w:r>
              <w:rPr>
                <w:color w:val="000000"/>
                <w:sz w:val="20"/>
                <w:szCs w:val="20"/>
              </w:rPr>
              <w:t>Анкета для педагогічних працівників (п.24)</w:t>
            </w:r>
          </w:p>
          <w:p w:rsidR="00741797" w:rsidRDefault="006E5F36">
            <w:pPr>
              <w:numPr>
                <w:ilvl w:val="0"/>
                <w:numId w:val="9"/>
              </w:numPr>
              <w:pBdr>
                <w:top w:val="nil"/>
                <w:left w:val="nil"/>
                <w:bottom w:val="nil"/>
                <w:right w:val="nil"/>
                <w:between w:val="nil"/>
              </w:pBdr>
              <w:tabs>
                <w:tab w:val="left" w:pos="310"/>
              </w:tabs>
              <w:spacing w:before="1"/>
              <w:ind w:left="309"/>
              <w:rPr>
                <w:color w:val="000000"/>
                <w:sz w:val="20"/>
                <w:szCs w:val="20"/>
              </w:rPr>
            </w:pPr>
            <w:r>
              <w:rPr>
                <w:color w:val="000000"/>
                <w:sz w:val="20"/>
                <w:szCs w:val="20"/>
              </w:rPr>
              <w:t>Анкета для учнів (п.33)</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686"/>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spacing w:line="222" w:lineRule="auto"/>
              <w:ind w:left="106"/>
              <w:rPr>
                <w:color w:val="000000"/>
                <w:sz w:val="20"/>
                <w:szCs w:val="20"/>
              </w:rPr>
            </w:pPr>
            <w:r>
              <w:rPr>
                <w:b/>
                <w:color w:val="000000"/>
                <w:sz w:val="20"/>
                <w:szCs w:val="20"/>
              </w:rPr>
              <w:t xml:space="preserve">4.1.2.3. </w:t>
            </w:r>
            <w:r>
              <w:rPr>
                <w:color w:val="000000"/>
                <w:sz w:val="20"/>
                <w:szCs w:val="20"/>
              </w:rPr>
              <w:t>Керівник та органи</w:t>
            </w:r>
          </w:p>
          <w:p w:rsidR="00741797" w:rsidRDefault="006E5F36">
            <w:pPr>
              <w:pBdr>
                <w:top w:val="nil"/>
                <w:left w:val="nil"/>
                <w:bottom w:val="nil"/>
                <w:right w:val="nil"/>
                <w:between w:val="nil"/>
              </w:pBdr>
              <w:spacing w:line="228" w:lineRule="auto"/>
              <w:ind w:left="106" w:right="109"/>
              <w:rPr>
                <w:color w:val="000000"/>
                <w:sz w:val="20"/>
                <w:szCs w:val="20"/>
              </w:rPr>
            </w:pPr>
            <w:r>
              <w:rPr>
                <w:color w:val="000000"/>
                <w:sz w:val="20"/>
                <w:szCs w:val="20"/>
              </w:rPr>
              <w:t>управління закладу освіти аналізують реалізацію річного</w:t>
            </w:r>
          </w:p>
        </w:tc>
        <w:tc>
          <w:tcPr>
            <w:tcW w:w="1985" w:type="dxa"/>
          </w:tcPr>
          <w:p w:rsidR="00741797" w:rsidRDefault="006E5F36">
            <w:pPr>
              <w:pBdr>
                <w:top w:val="nil"/>
                <w:left w:val="nil"/>
                <w:bottom w:val="nil"/>
                <w:right w:val="nil"/>
                <w:between w:val="nil"/>
              </w:pBdr>
              <w:spacing w:line="242" w:lineRule="auto"/>
              <w:ind w:left="106" w:right="368"/>
              <w:rPr>
                <w:color w:val="000000"/>
                <w:sz w:val="20"/>
                <w:szCs w:val="20"/>
              </w:rPr>
            </w:pPr>
            <w:r>
              <w:rPr>
                <w:b/>
                <w:color w:val="000000"/>
                <w:sz w:val="20"/>
                <w:szCs w:val="20"/>
              </w:rPr>
              <w:t xml:space="preserve">4.1.2.3. </w:t>
            </w:r>
            <w:r>
              <w:rPr>
                <w:color w:val="000000"/>
                <w:sz w:val="20"/>
                <w:szCs w:val="20"/>
              </w:rPr>
              <w:t>Вивчення документації</w:t>
            </w:r>
          </w:p>
        </w:tc>
        <w:tc>
          <w:tcPr>
            <w:tcW w:w="4113" w:type="dxa"/>
          </w:tcPr>
          <w:p w:rsidR="00741797" w:rsidRDefault="006E5F36">
            <w:pPr>
              <w:pBdr>
                <w:top w:val="nil"/>
                <w:left w:val="nil"/>
                <w:bottom w:val="nil"/>
                <w:right w:val="nil"/>
                <w:between w:val="nil"/>
              </w:pBdr>
              <w:spacing w:line="222" w:lineRule="auto"/>
              <w:ind w:left="106"/>
              <w:rPr>
                <w:color w:val="000000"/>
                <w:sz w:val="20"/>
                <w:szCs w:val="20"/>
              </w:rPr>
            </w:pPr>
            <w:r>
              <w:rPr>
                <w:color w:val="000000"/>
                <w:sz w:val="20"/>
                <w:szCs w:val="20"/>
              </w:rPr>
              <w:t>1. Вивчення документації (протоколи засі-</w:t>
            </w:r>
          </w:p>
          <w:p w:rsidR="00741797" w:rsidRDefault="006E5F36">
            <w:pPr>
              <w:pBdr>
                <w:top w:val="nil"/>
                <w:left w:val="nil"/>
                <w:bottom w:val="nil"/>
                <w:right w:val="nil"/>
                <w:between w:val="nil"/>
              </w:pBdr>
              <w:spacing w:line="228" w:lineRule="auto"/>
              <w:ind w:left="106" w:right="278"/>
              <w:rPr>
                <w:color w:val="000000"/>
                <w:sz w:val="20"/>
                <w:szCs w:val="20"/>
              </w:rPr>
            </w:pPr>
            <w:r>
              <w:rPr>
                <w:color w:val="000000"/>
                <w:sz w:val="20"/>
                <w:szCs w:val="20"/>
              </w:rPr>
              <w:t>дань педагогічної ради, річний звіт про дія- льність закладу)</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3"/>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461"/>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spacing w:line="228" w:lineRule="auto"/>
              <w:ind w:left="106" w:right="490"/>
              <w:rPr>
                <w:color w:val="000000"/>
                <w:sz w:val="20"/>
                <w:szCs w:val="20"/>
              </w:rPr>
            </w:pPr>
            <w:r>
              <w:rPr>
                <w:color w:val="000000"/>
                <w:sz w:val="20"/>
                <w:szCs w:val="20"/>
              </w:rPr>
              <w:t>плану роботи та у разі по- треби коригують його</w:t>
            </w:r>
          </w:p>
        </w:tc>
        <w:tc>
          <w:tcPr>
            <w:tcW w:w="1985" w:type="dxa"/>
          </w:tcPr>
          <w:p w:rsidR="00741797" w:rsidRDefault="00741797">
            <w:pPr>
              <w:pBdr>
                <w:top w:val="nil"/>
                <w:left w:val="nil"/>
                <w:bottom w:val="nil"/>
                <w:right w:val="nil"/>
                <w:between w:val="nil"/>
              </w:pBdr>
              <w:rPr>
                <w:color w:val="000000"/>
                <w:sz w:val="20"/>
                <w:szCs w:val="20"/>
              </w:rPr>
            </w:pPr>
          </w:p>
        </w:tc>
        <w:tc>
          <w:tcPr>
            <w:tcW w:w="411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150"/>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218"/>
              <w:jc w:val="both"/>
              <w:rPr>
                <w:color w:val="000000"/>
                <w:sz w:val="20"/>
                <w:szCs w:val="20"/>
              </w:rPr>
            </w:pPr>
            <w:r>
              <w:rPr>
                <w:b/>
                <w:color w:val="000000"/>
                <w:sz w:val="20"/>
                <w:szCs w:val="20"/>
              </w:rPr>
              <w:t xml:space="preserve">4.1.2.4. </w:t>
            </w:r>
            <w:r>
              <w:rPr>
                <w:color w:val="000000"/>
                <w:sz w:val="20"/>
                <w:szCs w:val="20"/>
              </w:rPr>
              <w:t>Діяльність педагогіч- ної ради закладу освіти спря- мовується на реалізацію річ-</w:t>
            </w:r>
          </w:p>
          <w:p w:rsidR="00741797" w:rsidRDefault="006E5F36">
            <w:pPr>
              <w:pBdr>
                <w:top w:val="nil"/>
                <w:left w:val="nil"/>
                <w:bottom w:val="nil"/>
                <w:right w:val="nil"/>
                <w:between w:val="nil"/>
              </w:pBdr>
              <w:spacing w:line="228" w:lineRule="auto"/>
              <w:ind w:left="106" w:right="421"/>
              <w:jc w:val="both"/>
              <w:rPr>
                <w:color w:val="000000"/>
                <w:sz w:val="20"/>
                <w:szCs w:val="20"/>
              </w:rPr>
            </w:pPr>
            <w:r>
              <w:rPr>
                <w:color w:val="000000"/>
                <w:sz w:val="20"/>
                <w:szCs w:val="20"/>
              </w:rPr>
              <w:t>ного плану роботи та стра- тегію розвитку закладу</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4.1.2.4. </w:t>
            </w:r>
            <w:r>
              <w:rPr>
                <w:color w:val="000000"/>
                <w:sz w:val="20"/>
                <w:szCs w:val="20"/>
              </w:rPr>
              <w:t>Вивчення документації, опи- тування</w:t>
            </w:r>
          </w:p>
        </w:tc>
        <w:tc>
          <w:tcPr>
            <w:tcW w:w="4113" w:type="dxa"/>
          </w:tcPr>
          <w:p w:rsidR="00741797" w:rsidRDefault="006E5F36">
            <w:pPr>
              <w:numPr>
                <w:ilvl w:val="0"/>
                <w:numId w:val="8"/>
              </w:numPr>
              <w:pBdr>
                <w:top w:val="nil"/>
                <w:left w:val="nil"/>
                <w:bottom w:val="nil"/>
                <w:right w:val="nil"/>
                <w:between w:val="nil"/>
              </w:pBdr>
              <w:tabs>
                <w:tab w:val="left" w:pos="310"/>
              </w:tabs>
              <w:ind w:right="356" w:firstLine="0"/>
              <w:jc w:val="both"/>
              <w:rPr>
                <w:color w:val="000000"/>
                <w:sz w:val="20"/>
                <w:szCs w:val="20"/>
              </w:rPr>
            </w:pPr>
            <w:r>
              <w:rPr>
                <w:color w:val="000000"/>
                <w:sz w:val="20"/>
                <w:szCs w:val="20"/>
              </w:rPr>
              <w:t>Вивчення документації (протоколи засі- дань педагогічної ради, накази керівника з основної діяльності)</w:t>
            </w:r>
          </w:p>
          <w:p w:rsidR="00741797" w:rsidRDefault="006E5F36">
            <w:pPr>
              <w:numPr>
                <w:ilvl w:val="0"/>
                <w:numId w:val="8"/>
              </w:numPr>
              <w:pBdr>
                <w:top w:val="nil"/>
                <w:left w:val="nil"/>
                <w:bottom w:val="nil"/>
                <w:right w:val="nil"/>
                <w:between w:val="nil"/>
              </w:pBdr>
              <w:tabs>
                <w:tab w:val="left" w:pos="310"/>
              </w:tabs>
              <w:spacing w:line="228" w:lineRule="auto"/>
              <w:ind w:right="612" w:firstLine="0"/>
              <w:jc w:val="both"/>
              <w:rPr>
                <w:color w:val="000000"/>
                <w:sz w:val="20"/>
                <w:szCs w:val="20"/>
              </w:rPr>
            </w:pPr>
            <w:r>
              <w:rPr>
                <w:color w:val="000000"/>
                <w:sz w:val="20"/>
                <w:szCs w:val="20"/>
              </w:rPr>
              <w:t>Анкета для педагогічних працівників (п.25)</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610"/>
        </w:trPr>
        <w:tc>
          <w:tcPr>
            <w:tcW w:w="2377" w:type="dxa"/>
          </w:tcPr>
          <w:p w:rsidR="00741797" w:rsidRDefault="006E5F36">
            <w:pPr>
              <w:pBdr>
                <w:top w:val="nil"/>
                <w:left w:val="nil"/>
                <w:bottom w:val="nil"/>
                <w:right w:val="nil"/>
                <w:between w:val="nil"/>
              </w:pBdr>
              <w:ind w:left="107"/>
              <w:rPr>
                <w:color w:val="000000"/>
                <w:sz w:val="20"/>
                <w:szCs w:val="20"/>
              </w:rPr>
            </w:pPr>
            <w:r>
              <w:rPr>
                <w:b/>
                <w:color w:val="000000"/>
                <w:sz w:val="20"/>
                <w:szCs w:val="20"/>
              </w:rPr>
              <w:t xml:space="preserve">4.1.3. </w:t>
            </w:r>
            <w:r>
              <w:rPr>
                <w:color w:val="000000"/>
                <w:sz w:val="20"/>
                <w:szCs w:val="20"/>
              </w:rPr>
              <w:t>У закладі освіти здійснюється само- оцінювання якості освітньої діяльності на основі стратегії</w:t>
            </w:r>
          </w:p>
          <w:p w:rsidR="00741797" w:rsidRDefault="006E5F36">
            <w:pPr>
              <w:pBdr>
                <w:top w:val="nil"/>
                <w:left w:val="nil"/>
                <w:bottom w:val="nil"/>
                <w:right w:val="nil"/>
                <w:between w:val="nil"/>
              </w:pBdr>
              <w:spacing w:line="228" w:lineRule="auto"/>
              <w:ind w:left="107" w:right="113"/>
              <w:rPr>
                <w:color w:val="000000"/>
                <w:sz w:val="20"/>
                <w:szCs w:val="20"/>
              </w:rPr>
            </w:pPr>
            <w:r>
              <w:rPr>
                <w:color w:val="000000"/>
                <w:sz w:val="20"/>
                <w:szCs w:val="20"/>
              </w:rPr>
              <w:t>(політики) і процедур за- безпечення якості освіти</w:t>
            </w:r>
          </w:p>
        </w:tc>
        <w:tc>
          <w:tcPr>
            <w:tcW w:w="2837" w:type="dxa"/>
          </w:tcPr>
          <w:p w:rsidR="00741797" w:rsidRDefault="006E5F36">
            <w:pPr>
              <w:pBdr>
                <w:top w:val="nil"/>
                <w:left w:val="nil"/>
                <w:bottom w:val="nil"/>
                <w:right w:val="nil"/>
                <w:between w:val="nil"/>
              </w:pBdr>
              <w:ind w:left="106" w:right="157"/>
              <w:rPr>
                <w:color w:val="000000"/>
                <w:sz w:val="20"/>
                <w:szCs w:val="20"/>
              </w:rPr>
            </w:pPr>
            <w:r>
              <w:rPr>
                <w:b/>
                <w:color w:val="000000"/>
                <w:sz w:val="20"/>
                <w:szCs w:val="20"/>
              </w:rPr>
              <w:t xml:space="preserve">4.1.3.1. </w:t>
            </w:r>
            <w:r>
              <w:rPr>
                <w:color w:val="000000"/>
                <w:sz w:val="20"/>
                <w:szCs w:val="20"/>
              </w:rPr>
              <w:t>Заклад освіти ро- зробляє та оприлюднює доку- мент, що визначає стратегію (політику) і процедури забез- печення якості освіти</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4.1.3.1. </w:t>
            </w:r>
            <w:r>
              <w:rPr>
                <w:color w:val="000000"/>
                <w:sz w:val="20"/>
                <w:szCs w:val="20"/>
              </w:rPr>
              <w:t>Вивчення документації, опи- тування</w:t>
            </w:r>
          </w:p>
        </w:tc>
        <w:tc>
          <w:tcPr>
            <w:tcW w:w="4113" w:type="dxa"/>
          </w:tcPr>
          <w:p w:rsidR="00741797" w:rsidRDefault="006E5F36">
            <w:pPr>
              <w:numPr>
                <w:ilvl w:val="0"/>
                <w:numId w:val="132"/>
              </w:numPr>
              <w:pBdr>
                <w:top w:val="nil"/>
                <w:left w:val="nil"/>
                <w:bottom w:val="nil"/>
                <w:right w:val="nil"/>
                <w:between w:val="nil"/>
              </w:pBdr>
              <w:tabs>
                <w:tab w:val="left" w:pos="310"/>
              </w:tabs>
              <w:ind w:right="309" w:firstLine="0"/>
              <w:rPr>
                <w:color w:val="000000"/>
                <w:sz w:val="20"/>
                <w:szCs w:val="20"/>
              </w:rPr>
            </w:pPr>
            <w:r>
              <w:rPr>
                <w:color w:val="000000"/>
                <w:sz w:val="20"/>
                <w:szCs w:val="20"/>
              </w:rPr>
              <w:t>Вивчення документації (протоколи засі- дань педагогічної ради, Стратегія розвитку закладу, Положення про ВСЗЯО, Освітня програма)</w:t>
            </w:r>
          </w:p>
          <w:p w:rsidR="00741797" w:rsidRDefault="006E5F36">
            <w:pPr>
              <w:numPr>
                <w:ilvl w:val="0"/>
                <w:numId w:val="132"/>
              </w:numPr>
              <w:pBdr>
                <w:top w:val="nil"/>
                <w:left w:val="nil"/>
                <w:bottom w:val="nil"/>
                <w:right w:val="nil"/>
                <w:between w:val="nil"/>
              </w:pBdr>
              <w:tabs>
                <w:tab w:val="left" w:pos="310"/>
              </w:tabs>
              <w:spacing w:line="242" w:lineRule="auto"/>
              <w:ind w:right="612" w:firstLine="0"/>
              <w:rPr>
                <w:color w:val="000000"/>
                <w:sz w:val="20"/>
                <w:szCs w:val="20"/>
              </w:rPr>
            </w:pPr>
            <w:r>
              <w:rPr>
                <w:color w:val="000000"/>
                <w:sz w:val="20"/>
                <w:szCs w:val="20"/>
              </w:rPr>
              <w:t>Анкета для педагогічних працівників (п.24)</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838"/>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248"/>
              <w:rPr>
                <w:color w:val="000000"/>
                <w:sz w:val="20"/>
                <w:szCs w:val="20"/>
              </w:rPr>
            </w:pPr>
            <w:r>
              <w:rPr>
                <w:b/>
                <w:color w:val="000000"/>
                <w:sz w:val="20"/>
                <w:szCs w:val="20"/>
              </w:rPr>
              <w:t xml:space="preserve">4.1.3.2. </w:t>
            </w:r>
            <w:r>
              <w:rPr>
                <w:color w:val="000000"/>
                <w:sz w:val="20"/>
                <w:szCs w:val="20"/>
              </w:rPr>
              <w:t>У закладі освіти здійснюється періодичне (не рідше одного разу на рік) само оцінювання якості освітньої діяльності відповідно до розроблених або адаптованих у закладі</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процедур</w:t>
            </w:r>
          </w:p>
        </w:tc>
        <w:tc>
          <w:tcPr>
            <w:tcW w:w="1985" w:type="dxa"/>
          </w:tcPr>
          <w:p w:rsidR="00741797" w:rsidRDefault="006E5F36">
            <w:pPr>
              <w:pBdr>
                <w:top w:val="nil"/>
                <w:left w:val="nil"/>
                <w:bottom w:val="nil"/>
                <w:right w:val="nil"/>
                <w:between w:val="nil"/>
              </w:pBdr>
              <w:spacing w:line="242" w:lineRule="auto"/>
              <w:ind w:left="106" w:right="368"/>
              <w:rPr>
                <w:color w:val="000000"/>
                <w:sz w:val="20"/>
                <w:szCs w:val="20"/>
              </w:rPr>
            </w:pPr>
            <w:r>
              <w:rPr>
                <w:b/>
                <w:color w:val="000000"/>
                <w:sz w:val="20"/>
                <w:szCs w:val="20"/>
              </w:rPr>
              <w:t xml:space="preserve">4.1.3.2. </w:t>
            </w:r>
            <w:r>
              <w:rPr>
                <w:color w:val="000000"/>
                <w:sz w:val="20"/>
                <w:szCs w:val="20"/>
              </w:rPr>
              <w:t>Вивчення документації</w:t>
            </w:r>
          </w:p>
        </w:tc>
        <w:tc>
          <w:tcPr>
            <w:tcW w:w="4113" w:type="dxa"/>
          </w:tcPr>
          <w:p w:rsidR="00741797" w:rsidRDefault="006E5F36">
            <w:pPr>
              <w:pBdr>
                <w:top w:val="nil"/>
                <w:left w:val="nil"/>
                <w:bottom w:val="nil"/>
                <w:right w:val="nil"/>
                <w:between w:val="nil"/>
              </w:pBdr>
              <w:ind w:left="106" w:right="127"/>
              <w:rPr>
                <w:color w:val="000000"/>
                <w:sz w:val="20"/>
                <w:szCs w:val="20"/>
              </w:rPr>
            </w:pPr>
            <w:r>
              <w:rPr>
                <w:color w:val="000000"/>
                <w:sz w:val="20"/>
                <w:szCs w:val="20"/>
              </w:rPr>
              <w:t>1. Вивчення документації (протоколи засі- дань педагогічної ради, Положення про ВСЗЯО, Накази з основної діяльності, Річ- ний звіт про діяльність закладу)</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430"/>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21"/>
              <w:rPr>
                <w:color w:val="000000"/>
                <w:sz w:val="20"/>
                <w:szCs w:val="20"/>
              </w:rPr>
            </w:pPr>
            <w:r>
              <w:rPr>
                <w:b/>
                <w:color w:val="000000"/>
                <w:sz w:val="20"/>
                <w:szCs w:val="20"/>
              </w:rPr>
              <w:t xml:space="preserve">4.1.3.3. </w:t>
            </w:r>
            <w:r>
              <w:rPr>
                <w:color w:val="000000"/>
                <w:sz w:val="20"/>
                <w:szCs w:val="20"/>
              </w:rPr>
              <w:t>Учасники освітнього процесу залучаються до само- оцінювання якості освітньої діяльності</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4.1.3.3. </w:t>
            </w:r>
            <w:r>
              <w:rPr>
                <w:color w:val="000000"/>
                <w:sz w:val="20"/>
                <w:szCs w:val="20"/>
              </w:rPr>
              <w:t>Вивчення документації, опи- тування</w:t>
            </w:r>
          </w:p>
        </w:tc>
        <w:tc>
          <w:tcPr>
            <w:tcW w:w="4113" w:type="dxa"/>
          </w:tcPr>
          <w:p w:rsidR="00741797" w:rsidRDefault="006E5F36">
            <w:pPr>
              <w:numPr>
                <w:ilvl w:val="0"/>
                <w:numId w:val="131"/>
              </w:numPr>
              <w:pBdr>
                <w:top w:val="nil"/>
                <w:left w:val="nil"/>
                <w:bottom w:val="nil"/>
                <w:right w:val="nil"/>
                <w:between w:val="nil"/>
              </w:pBdr>
              <w:tabs>
                <w:tab w:val="left" w:pos="310"/>
              </w:tabs>
              <w:ind w:right="239" w:firstLine="0"/>
              <w:rPr>
                <w:color w:val="000000"/>
                <w:sz w:val="20"/>
                <w:szCs w:val="20"/>
              </w:rPr>
            </w:pPr>
            <w:r>
              <w:rPr>
                <w:color w:val="000000"/>
                <w:sz w:val="20"/>
                <w:szCs w:val="20"/>
              </w:rPr>
              <w:t>Вивчення документації (протоколи засі- дань педагогічної ради, Стратегія розвитку закладу, Положення про ВСЗЯО, накази ке- рівника з основної діяльності)</w:t>
            </w:r>
          </w:p>
          <w:p w:rsidR="00741797" w:rsidRDefault="006E5F36">
            <w:pPr>
              <w:numPr>
                <w:ilvl w:val="0"/>
                <w:numId w:val="131"/>
              </w:numPr>
              <w:pBdr>
                <w:top w:val="nil"/>
                <w:left w:val="nil"/>
                <w:bottom w:val="nil"/>
                <w:right w:val="nil"/>
                <w:between w:val="nil"/>
              </w:pBdr>
              <w:tabs>
                <w:tab w:val="left" w:pos="310"/>
              </w:tabs>
              <w:ind w:right="612" w:firstLine="0"/>
              <w:rPr>
                <w:color w:val="000000"/>
                <w:sz w:val="20"/>
                <w:szCs w:val="20"/>
              </w:rPr>
            </w:pPr>
            <w:r>
              <w:rPr>
                <w:color w:val="000000"/>
                <w:sz w:val="20"/>
                <w:szCs w:val="20"/>
              </w:rPr>
              <w:t>Анкета для педагогічних працівників (п.24)</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302"/>
        </w:trPr>
        <w:tc>
          <w:tcPr>
            <w:tcW w:w="2377" w:type="dxa"/>
          </w:tcPr>
          <w:p w:rsidR="00741797" w:rsidRDefault="006E5F36">
            <w:pPr>
              <w:pBdr>
                <w:top w:val="nil"/>
                <w:left w:val="nil"/>
                <w:bottom w:val="nil"/>
                <w:right w:val="nil"/>
                <w:between w:val="nil"/>
              </w:pBdr>
              <w:ind w:left="107" w:right="168"/>
              <w:rPr>
                <w:color w:val="000000"/>
                <w:sz w:val="20"/>
                <w:szCs w:val="20"/>
              </w:rPr>
            </w:pPr>
            <w:r>
              <w:rPr>
                <w:b/>
                <w:color w:val="000000"/>
                <w:sz w:val="20"/>
                <w:szCs w:val="20"/>
              </w:rPr>
              <w:t xml:space="preserve">4.1.4. </w:t>
            </w:r>
            <w:r>
              <w:rPr>
                <w:color w:val="000000"/>
                <w:sz w:val="20"/>
                <w:szCs w:val="20"/>
              </w:rPr>
              <w:t>Керівництво за- кладу освіти планує та здійснює заходи щодо утримання у належному стані будівель, приміщень, обладнання</w:t>
            </w:r>
          </w:p>
        </w:tc>
        <w:tc>
          <w:tcPr>
            <w:tcW w:w="2837" w:type="dxa"/>
          </w:tcPr>
          <w:p w:rsidR="00741797" w:rsidRDefault="006E5F36">
            <w:pPr>
              <w:pBdr>
                <w:top w:val="nil"/>
                <w:left w:val="nil"/>
                <w:bottom w:val="nil"/>
                <w:right w:val="nil"/>
                <w:between w:val="nil"/>
              </w:pBdr>
              <w:ind w:left="106" w:right="136"/>
              <w:rPr>
                <w:color w:val="000000"/>
                <w:sz w:val="20"/>
                <w:szCs w:val="20"/>
              </w:rPr>
            </w:pPr>
            <w:r>
              <w:rPr>
                <w:b/>
                <w:color w:val="000000"/>
                <w:sz w:val="20"/>
                <w:szCs w:val="20"/>
              </w:rPr>
              <w:t xml:space="preserve">4.1.4.1. </w:t>
            </w:r>
            <w:r>
              <w:rPr>
                <w:color w:val="000000"/>
                <w:sz w:val="20"/>
                <w:szCs w:val="20"/>
              </w:rPr>
              <w:t>Керівництво закладу освіти вживає заходів для створення належних умов діяльності закладу (зокрема, вивчає стан матеріально-тех- нічної бази, планує її розви- ток, звертається із відповідними клопотаннями</w:t>
            </w:r>
          </w:p>
          <w:p w:rsidR="00741797" w:rsidRDefault="006E5F36">
            <w:pPr>
              <w:pBdr>
                <w:top w:val="nil"/>
                <w:left w:val="nil"/>
                <w:bottom w:val="nil"/>
                <w:right w:val="nil"/>
                <w:between w:val="nil"/>
              </w:pBdr>
              <w:spacing w:line="228" w:lineRule="auto"/>
              <w:ind w:left="106" w:right="193"/>
              <w:rPr>
                <w:color w:val="000000"/>
                <w:sz w:val="20"/>
                <w:szCs w:val="20"/>
              </w:rPr>
            </w:pPr>
            <w:r>
              <w:rPr>
                <w:color w:val="000000"/>
                <w:sz w:val="20"/>
                <w:szCs w:val="20"/>
              </w:rPr>
              <w:t>до засновника, здійснює про- ектну діяльність тощо)</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4.1.4.1. </w:t>
            </w:r>
            <w:r>
              <w:rPr>
                <w:color w:val="000000"/>
                <w:sz w:val="20"/>
                <w:szCs w:val="20"/>
              </w:rPr>
              <w:t>Вивчення документації, опи- тування</w:t>
            </w:r>
          </w:p>
        </w:tc>
        <w:tc>
          <w:tcPr>
            <w:tcW w:w="4113" w:type="dxa"/>
          </w:tcPr>
          <w:p w:rsidR="00741797" w:rsidRDefault="006E5F36">
            <w:pPr>
              <w:numPr>
                <w:ilvl w:val="0"/>
                <w:numId w:val="130"/>
              </w:numPr>
              <w:pBdr>
                <w:top w:val="nil"/>
                <w:left w:val="nil"/>
                <w:bottom w:val="nil"/>
                <w:right w:val="nil"/>
                <w:between w:val="nil"/>
              </w:pBdr>
              <w:tabs>
                <w:tab w:val="left" w:pos="310"/>
              </w:tabs>
              <w:ind w:right="128" w:firstLine="0"/>
              <w:rPr>
                <w:color w:val="000000"/>
                <w:sz w:val="20"/>
                <w:szCs w:val="20"/>
              </w:rPr>
            </w:pPr>
            <w:r>
              <w:rPr>
                <w:color w:val="000000"/>
                <w:sz w:val="20"/>
                <w:szCs w:val="20"/>
              </w:rPr>
              <w:t>Вивчення документації (Річний план ро- боти закладу, Журнал реєстрації вхідних, ви- хідних та внутрішніх документів, накази ке- рівника з адміністративно-господарської дія- льності)</w:t>
            </w:r>
          </w:p>
          <w:p w:rsidR="00741797" w:rsidRDefault="006E5F36">
            <w:pPr>
              <w:numPr>
                <w:ilvl w:val="0"/>
                <w:numId w:val="130"/>
              </w:numPr>
              <w:pBdr>
                <w:top w:val="nil"/>
                <w:left w:val="nil"/>
                <w:bottom w:val="nil"/>
                <w:right w:val="nil"/>
                <w:between w:val="nil"/>
              </w:pBdr>
              <w:tabs>
                <w:tab w:val="left" w:pos="310"/>
              </w:tabs>
              <w:spacing w:line="229" w:lineRule="auto"/>
              <w:ind w:left="309"/>
              <w:rPr>
                <w:color w:val="000000"/>
                <w:sz w:val="20"/>
                <w:szCs w:val="20"/>
              </w:rPr>
            </w:pPr>
            <w:r>
              <w:rPr>
                <w:color w:val="000000"/>
                <w:sz w:val="20"/>
                <w:szCs w:val="20"/>
              </w:rPr>
              <w:t>Анкета для учнів (п.33)</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462"/>
        </w:trPr>
        <w:tc>
          <w:tcPr>
            <w:tcW w:w="15221" w:type="dxa"/>
            <w:gridSpan w:val="8"/>
          </w:tcPr>
          <w:p w:rsidR="00741797" w:rsidRDefault="006E5F36">
            <w:pPr>
              <w:pBdr>
                <w:top w:val="nil"/>
                <w:left w:val="nil"/>
                <w:bottom w:val="nil"/>
                <w:right w:val="nil"/>
                <w:between w:val="nil"/>
              </w:pBdr>
              <w:spacing w:line="226" w:lineRule="auto"/>
              <w:ind w:left="4315"/>
              <w:rPr>
                <w:b/>
                <w:color w:val="000000"/>
                <w:sz w:val="20"/>
                <w:szCs w:val="20"/>
              </w:rPr>
            </w:pPr>
            <w:r>
              <w:rPr>
                <w:b/>
                <w:color w:val="000000"/>
                <w:sz w:val="20"/>
                <w:szCs w:val="20"/>
              </w:rPr>
              <w:t>4.2. Формування відносин довіри, прозорості, дотримання етичних норм</w:t>
            </w:r>
          </w:p>
        </w:tc>
      </w:tr>
    </w:tbl>
    <w:p w:rsidR="00741797" w:rsidRDefault="00741797">
      <w:pPr>
        <w:spacing w:line="226" w:lineRule="auto"/>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4"/>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2530"/>
        </w:trPr>
        <w:tc>
          <w:tcPr>
            <w:tcW w:w="2377" w:type="dxa"/>
          </w:tcPr>
          <w:p w:rsidR="00741797" w:rsidRDefault="006E5F36">
            <w:pPr>
              <w:pBdr>
                <w:top w:val="nil"/>
                <w:left w:val="nil"/>
                <w:bottom w:val="nil"/>
                <w:right w:val="nil"/>
                <w:between w:val="nil"/>
              </w:pBdr>
              <w:ind w:left="107" w:right="132"/>
              <w:rPr>
                <w:color w:val="000000"/>
                <w:sz w:val="20"/>
                <w:szCs w:val="20"/>
              </w:rPr>
            </w:pPr>
            <w:r>
              <w:rPr>
                <w:b/>
                <w:color w:val="000000"/>
                <w:sz w:val="20"/>
                <w:szCs w:val="20"/>
              </w:rPr>
              <w:t xml:space="preserve">4.2.1. </w:t>
            </w:r>
            <w:r>
              <w:rPr>
                <w:color w:val="000000"/>
                <w:sz w:val="20"/>
                <w:szCs w:val="20"/>
              </w:rPr>
              <w:t>Керівництво за- кладу освіти сприяє створенню психологічно комфортного середо- вища, яке забезпечує конструктивну взаємодію здобувачів освіти, їх батьків, педа- гогічних та інших працівників закладу</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освіти та взаємну довіру</w:t>
            </w:r>
          </w:p>
        </w:tc>
        <w:tc>
          <w:tcPr>
            <w:tcW w:w="2837" w:type="dxa"/>
          </w:tcPr>
          <w:p w:rsidR="00741797" w:rsidRDefault="006E5F36">
            <w:pPr>
              <w:pBdr>
                <w:top w:val="nil"/>
                <w:left w:val="nil"/>
                <w:bottom w:val="nil"/>
                <w:right w:val="nil"/>
                <w:between w:val="nil"/>
              </w:pBdr>
              <w:ind w:left="106" w:right="236"/>
              <w:rPr>
                <w:color w:val="000000"/>
                <w:sz w:val="20"/>
                <w:szCs w:val="20"/>
              </w:rPr>
            </w:pPr>
            <w:r>
              <w:rPr>
                <w:b/>
                <w:color w:val="000000"/>
                <w:sz w:val="20"/>
                <w:szCs w:val="20"/>
              </w:rPr>
              <w:t xml:space="preserve">4.2.1.1. </w:t>
            </w:r>
            <w:r>
              <w:rPr>
                <w:color w:val="000000"/>
                <w:sz w:val="20"/>
                <w:szCs w:val="20"/>
              </w:rPr>
              <w:t>Частка учасників освітнього процесу, які задо- волені загальним психо- логічним кліматом у закладі освіти і діями керівництва щодо формування відносин довіри та конструктивної співпраці між ними</w:t>
            </w:r>
          </w:p>
        </w:tc>
        <w:tc>
          <w:tcPr>
            <w:tcW w:w="1985" w:type="dxa"/>
          </w:tcPr>
          <w:p w:rsidR="00741797" w:rsidRDefault="006E5F36">
            <w:pPr>
              <w:pBdr>
                <w:top w:val="nil"/>
                <w:left w:val="nil"/>
                <w:bottom w:val="nil"/>
                <w:right w:val="nil"/>
                <w:between w:val="nil"/>
              </w:pBdr>
              <w:spacing w:line="226" w:lineRule="auto"/>
              <w:ind w:left="106"/>
              <w:rPr>
                <w:color w:val="000000"/>
                <w:sz w:val="20"/>
                <w:szCs w:val="20"/>
              </w:rPr>
            </w:pPr>
            <w:r>
              <w:rPr>
                <w:b/>
                <w:color w:val="000000"/>
                <w:sz w:val="20"/>
                <w:szCs w:val="20"/>
              </w:rPr>
              <w:t xml:space="preserve">4.2.1.1. </w:t>
            </w:r>
            <w:r>
              <w:rPr>
                <w:color w:val="000000"/>
                <w:sz w:val="20"/>
                <w:szCs w:val="20"/>
              </w:rPr>
              <w:t>Опитування</w:t>
            </w:r>
          </w:p>
        </w:tc>
        <w:tc>
          <w:tcPr>
            <w:tcW w:w="4113" w:type="dxa"/>
          </w:tcPr>
          <w:p w:rsidR="00741797" w:rsidRDefault="006E5F36">
            <w:pPr>
              <w:numPr>
                <w:ilvl w:val="0"/>
                <w:numId w:val="129"/>
              </w:numPr>
              <w:pBdr>
                <w:top w:val="nil"/>
                <w:left w:val="nil"/>
                <w:bottom w:val="nil"/>
                <w:right w:val="nil"/>
                <w:between w:val="nil"/>
              </w:pBdr>
              <w:tabs>
                <w:tab w:val="left" w:pos="310"/>
              </w:tabs>
              <w:spacing w:line="237" w:lineRule="auto"/>
              <w:ind w:right="129" w:firstLine="0"/>
              <w:rPr>
                <w:color w:val="000000"/>
                <w:sz w:val="20"/>
                <w:szCs w:val="20"/>
              </w:rPr>
            </w:pPr>
            <w:r>
              <w:rPr>
                <w:color w:val="000000"/>
                <w:sz w:val="20"/>
                <w:szCs w:val="20"/>
              </w:rPr>
              <w:t>Перелік питань для інтерв’ю з практичним психологом і соціальним педагогом (п.11)</w:t>
            </w:r>
          </w:p>
          <w:p w:rsidR="00741797" w:rsidRDefault="006E5F36">
            <w:pPr>
              <w:numPr>
                <w:ilvl w:val="0"/>
                <w:numId w:val="129"/>
              </w:numPr>
              <w:pBdr>
                <w:top w:val="nil"/>
                <w:left w:val="nil"/>
                <w:bottom w:val="nil"/>
                <w:right w:val="nil"/>
                <w:between w:val="nil"/>
              </w:pBdr>
              <w:tabs>
                <w:tab w:val="left" w:pos="310"/>
              </w:tabs>
              <w:spacing w:before="1" w:line="229" w:lineRule="auto"/>
              <w:ind w:left="309"/>
              <w:rPr>
                <w:color w:val="000000"/>
                <w:sz w:val="20"/>
                <w:szCs w:val="20"/>
              </w:rPr>
            </w:pPr>
            <w:r>
              <w:rPr>
                <w:color w:val="000000"/>
                <w:sz w:val="20"/>
                <w:szCs w:val="20"/>
              </w:rPr>
              <w:t>Анкета для педпрацівників (п.18/2,5)</w:t>
            </w:r>
          </w:p>
          <w:p w:rsidR="00741797" w:rsidRDefault="006E5F36">
            <w:pPr>
              <w:numPr>
                <w:ilvl w:val="0"/>
                <w:numId w:val="129"/>
              </w:numPr>
              <w:pBdr>
                <w:top w:val="nil"/>
                <w:left w:val="nil"/>
                <w:bottom w:val="nil"/>
                <w:right w:val="nil"/>
                <w:between w:val="nil"/>
              </w:pBdr>
              <w:tabs>
                <w:tab w:val="left" w:pos="310"/>
              </w:tabs>
              <w:spacing w:line="229" w:lineRule="auto"/>
              <w:ind w:left="309"/>
              <w:rPr>
                <w:color w:val="000000"/>
                <w:sz w:val="20"/>
                <w:szCs w:val="20"/>
              </w:rPr>
            </w:pPr>
            <w:r>
              <w:rPr>
                <w:color w:val="000000"/>
                <w:sz w:val="20"/>
                <w:szCs w:val="20"/>
              </w:rPr>
              <w:t>Анкета для батьків (п.2)</w:t>
            </w:r>
          </w:p>
          <w:p w:rsidR="00741797" w:rsidRDefault="006E5F36">
            <w:pPr>
              <w:numPr>
                <w:ilvl w:val="0"/>
                <w:numId w:val="129"/>
              </w:numPr>
              <w:pBdr>
                <w:top w:val="nil"/>
                <w:left w:val="nil"/>
                <w:bottom w:val="nil"/>
                <w:right w:val="nil"/>
                <w:between w:val="nil"/>
              </w:pBdr>
              <w:tabs>
                <w:tab w:val="left" w:pos="310"/>
              </w:tabs>
              <w:spacing w:before="2"/>
              <w:ind w:left="309"/>
              <w:rPr>
                <w:color w:val="000000"/>
                <w:sz w:val="20"/>
                <w:szCs w:val="20"/>
              </w:rPr>
            </w:pPr>
            <w:r>
              <w:rPr>
                <w:color w:val="000000"/>
                <w:sz w:val="20"/>
                <w:szCs w:val="20"/>
              </w:rPr>
              <w:t>Анкета для учнів (п.1, 2)</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303"/>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06"/>
              <w:rPr>
                <w:color w:val="000000"/>
                <w:sz w:val="20"/>
                <w:szCs w:val="20"/>
              </w:rPr>
            </w:pPr>
            <w:r>
              <w:rPr>
                <w:b/>
                <w:color w:val="000000"/>
                <w:sz w:val="20"/>
                <w:szCs w:val="20"/>
              </w:rPr>
              <w:t xml:space="preserve">4.2.1.2. </w:t>
            </w:r>
            <w:r>
              <w:rPr>
                <w:color w:val="000000"/>
                <w:sz w:val="20"/>
                <w:szCs w:val="20"/>
              </w:rPr>
              <w:t>У закладі освіти забез- печується доступ учасників освітнього процесу, представ- ників місцевої громади до спілкування із керівництвом (особистий прийом, звер- нення, використання сучасних засобів комунікації тощо)</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4.2.1.2. </w:t>
            </w:r>
            <w:r>
              <w:rPr>
                <w:color w:val="000000"/>
                <w:sz w:val="20"/>
                <w:szCs w:val="20"/>
              </w:rPr>
              <w:t>Вивчення документації, опи- тування</w:t>
            </w:r>
          </w:p>
        </w:tc>
        <w:tc>
          <w:tcPr>
            <w:tcW w:w="4113" w:type="dxa"/>
          </w:tcPr>
          <w:p w:rsidR="00741797" w:rsidRDefault="006E5F36">
            <w:pPr>
              <w:numPr>
                <w:ilvl w:val="0"/>
                <w:numId w:val="128"/>
              </w:numPr>
              <w:pBdr>
                <w:top w:val="nil"/>
                <w:left w:val="nil"/>
                <w:bottom w:val="nil"/>
                <w:right w:val="nil"/>
                <w:between w:val="nil"/>
              </w:pBdr>
              <w:tabs>
                <w:tab w:val="left" w:pos="310"/>
              </w:tabs>
              <w:ind w:right="259" w:firstLine="0"/>
              <w:rPr>
                <w:color w:val="000000"/>
                <w:sz w:val="20"/>
                <w:szCs w:val="20"/>
              </w:rPr>
            </w:pPr>
            <w:r>
              <w:rPr>
                <w:color w:val="000000"/>
                <w:sz w:val="20"/>
                <w:szCs w:val="20"/>
              </w:rPr>
              <w:t>Вивчення документації (Журнал реєстра- ції звернень громадян, Журнал особистого прийому громадян)</w:t>
            </w:r>
          </w:p>
          <w:p w:rsidR="00741797" w:rsidRDefault="006E5F36">
            <w:pPr>
              <w:numPr>
                <w:ilvl w:val="0"/>
                <w:numId w:val="128"/>
              </w:numPr>
              <w:pBdr>
                <w:top w:val="nil"/>
                <w:left w:val="nil"/>
                <w:bottom w:val="nil"/>
                <w:right w:val="nil"/>
                <w:between w:val="nil"/>
              </w:pBdr>
              <w:tabs>
                <w:tab w:val="left" w:pos="310"/>
              </w:tabs>
              <w:spacing w:line="242" w:lineRule="auto"/>
              <w:ind w:right="265" w:firstLine="0"/>
              <w:rPr>
                <w:color w:val="000000"/>
                <w:sz w:val="20"/>
                <w:szCs w:val="20"/>
              </w:rPr>
            </w:pPr>
            <w:r>
              <w:rPr>
                <w:color w:val="000000"/>
                <w:sz w:val="20"/>
                <w:szCs w:val="20"/>
              </w:rPr>
              <w:t>Перелік питань для інтерв’ю керівником (п.21)</w:t>
            </w:r>
          </w:p>
          <w:p w:rsidR="00741797" w:rsidRDefault="006E5F36">
            <w:pPr>
              <w:numPr>
                <w:ilvl w:val="0"/>
                <w:numId w:val="128"/>
              </w:numPr>
              <w:pBdr>
                <w:top w:val="nil"/>
                <w:left w:val="nil"/>
                <w:bottom w:val="nil"/>
                <w:right w:val="nil"/>
                <w:between w:val="nil"/>
              </w:pBdr>
              <w:tabs>
                <w:tab w:val="left" w:pos="310"/>
              </w:tabs>
              <w:spacing w:line="242" w:lineRule="auto"/>
              <w:ind w:right="277" w:firstLine="0"/>
              <w:rPr>
                <w:color w:val="000000"/>
                <w:sz w:val="20"/>
                <w:szCs w:val="20"/>
              </w:rPr>
            </w:pPr>
            <w:r>
              <w:rPr>
                <w:color w:val="000000"/>
                <w:sz w:val="20"/>
                <w:szCs w:val="20"/>
              </w:rPr>
              <w:t>Перелік питань для інтерв’ю із заступни- ком директора (п.22)</w:t>
            </w:r>
          </w:p>
          <w:p w:rsidR="00741797" w:rsidRDefault="006E5F36">
            <w:pPr>
              <w:numPr>
                <w:ilvl w:val="0"/>
                <w:numId w:val="128"/>
              </w:numPr>
              <w:pBdr>
                <w:top w:val="nil"/>
                <w:left w:val="nil"/>
                <w:bottom w:val="nil"/>
                <w:right w:val="nil"/>
                <w:between w:val="nil"/>
              </w:pBdr>
              <w:tabs>
                <w:tab w:val="left" w:pos="310"/>
              </w:tabs>
              <w:spacing w:line="225" w:lineRule="auto"/>
              <w:ind w:left="309"/>
              <w:rPr>
                <w:color w:val="000000"/>
                <w:sz w:val="20"/>
                <w:szCs w:val="20"/>
              </w:rPr>
            </w:pPr>
            <w:r>
              <w:rPr>
                <w:color w:val="000000"/>
                <w:sz w:val="20"/>
                <w:szCs w:val="20"/>
              </w:rPr>
              <w:t>Анкета для батьків (п.4)</w:t>
            </w:r>
          </w:p>
          <w:p w:rsidR="00741797" w:rsidRDefault="006E5F36">
            <w:pPr>
              <w:numPr>
                <w:ilvl w:val="0"/>
                <w:numId w:val="128"/>
              </w:numPr>
              <w:pBdr>
                <w:top w:val="nil"/>
                <w:left w:val="nil"/>
                <w:bottom w:val="nil"/>
                <w:right w:val="nil"/>
                <w:between w:val="nil"/>
              </w:pBdr>
              <w:tabs>
                <w:tab w:val="left" w:pos="310"/>
              </w:tabs>
              <w:spacing w:line="229" w:lineRule="auto"/>
              <w:ind w:left="309"/>
              <w:rPr>
                <w:color w:val="000000"/>
                <w:sz w:val="20"/>
                <w:szCs w:val="20"/>
              </w:rPr>
            </w:pPr>
            <w:r>
              <w:rPr>
                <w:color w:val="000000"/>
                <w:sz w:val="20"/>
                <w:szCs w:val="20"/>
              </w:rPr>
              <w:t>Анкета для учнів (п.15)</w:t>
            </w:r>
          </w:p>
          <w:p w:rsidR="00741797" w:rsidRDefault="006E5F36">
            <w:pPr>
              <w:numPr>
                <w:ilvl w:val="0"/>
                <w:numId w:val="128"/>
              </w:numPr>
              <w:pBdr>
                <w:top w:val="nil"/>
                <w:left w:val="nil"/>
                <w:bottom w:val="nil"/>
                <w:right w:val="nil"/>
                <w:between w:val="nil"/>
              </w:pBdr>
              <w:tabs>
                <w:tab w:val="left" w:pos="310"/>
              </w:tabs>
              <w:spacing w:line="217" w:lineRule="auto"/>
              <w:ind w:left="309"/>
              <w:rPr>
                <w:color w:val="000000"/>
                <w:sz w:val="20"/>
                <w:szCs w:val="20"/>
              </w:rPr>
            </w:pPr>
            <w:r>
              <w:rPr>
                <w:color w:val="000000"/>
                <w:sz w:val="20"/>
                <w:szCs w:val="20"/>
              </w:rPr>
              <w:t>Анкета для педпрацівників (п.18/1)</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298"/>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41"/>
              <w:rPr>
                <w:color w:val="000000"/>
                <w:sz w:val="20"/>
                <w:szCs w:val="20"/>
              </w:rPr>
            </w:pPr>
            <w:r>
              <w:rPr>
                <w:b/>
                <w:color w:val="000000"/>
                <w:sz w:val="20"/>
                <w:szCs w:val="20"/>
              </w:rPr>
              <w:t xml:space="preserve">4.2.1.3. </w:t>
            </w:r>
            <w:r>
              <w:rPr>
                <w:color w:val="000000"/>
                <w:sz w:val="20"/>
                <w:szCs w:val="20"/>
              </w:rPr>
              <w:t>Керівництво закладу вчасно розглядає звернення учасників освітнього процесу та вживає відповідних заходів реагування</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4.2.1.3. </w:t>
            </w:r>
            <w:r>
              <w:rPr>
                <w:color w:val="000000"/>
                <w:sz w:val="20"/>
                <w:szCs w:val="20"/>
              </w:rPr>
              <w:t>Вивчення документації, опи- тування</w:t>
            </w:r>
          </w:p>
        </w:tc>
        <w:tc>
          <w:tcPr>
            <w:tcW w:w="4113" w:type="dxa"/>
          </w:tcPr>
          <w:p w:rsidR="00741797" w:rsidRDefault="006E5F36">
            <w:pPr>
              <w:numPr>
                <w:ilvl w:val="0"/>
                <w:numId w:val="127"/>
              </w:numPr>
              <w:pBdr>
                <w:top w:val="nil"/>
                <w:left w:val="nil"/>
                <w:bottom w:val="nil"/>
                <w:right w:val="nil"/>
                <w:between w:val="nil"/>
              </w:pBdr>
              <w:tabs>
                <w:tab w:val="left" w:pos="310"/>
              </w:tabs>
              <w:ind w:right="116" w:firstLine="0"/>
              <w:rPr>
                <w:color w:val="000000"/>
                <w:sz w:val="20"/>
                <w:szCs w:val="20"/>
              </w:rPr>
            </w:pPr>
            <w:r>
              <w:rPr>
                <w:color w:val="000000"/>
                <w:sz w:val="20"/>
                <w:szCs w:val="20"/>
              </w:rPr>
              <w:t>Вивчення документації (Журнал реєстра- ції звернень громадян, Журнал реєстрації ви- хідної документації, накази керівника з осно- вної діяльності, журнал реєстрації наказів з основної діяльності, накази керівника з кад- рових питань, журнал реєстрації наказів з ка- дрових питань)</w:t>
            </w:r>
          </w:p>
          <w:p w:rsidR="00741797" w:rsidRDefault="006E5F36">
            <w:pPr>
              <w:numPr>
                <w:ilvl w:val="0"/>
                <w:numId w:val="127"/>
              </w:numPr>
              <w:pBdr>
                <w:top w:val="nil"/>
                <w:left w:val="nil"/>
                <w:bottom w:val="nil"/>
                <w:right w:val="nil"/>
                <w:between w:val="nil"/>
              </w:pBdr>
              <w:tabs>
                <w:tab w:val="left" w:pos="310"/>
              </w:tabs>
              <w:spacing w:line="229" w:lineRule="auto"/>
              <w:ind w:left="309"/>
              <w:rPr>
                <w:color w:val="000000"/>
                <w:sz w:val="20"/>
                <w:szCs w:val="20"/>
              </w:rPr>
            </w:pPr>
            <w:r>
              <w:rPr>
                <w:color w:val="000000"/>
                <w:sz w:val="20"/>
                <w:szCs w:val="20"/>
              </w:rPr>
              <w:t>Анкета для батьків (п.19)</w:t>
            </w:r>
          </w:p>
          <w:p w:rsidR="00741797" w:rsidRDefault="006E5F36">
            <w:pPr>
              <w:numPr>
                <w:ilvl w:val="0"/>
                <w:numId w:val="127"/>
              </w:numPr>
              <w:pBdr>
                <w:top w:val="nil"/>
                <w:left w:val="nil"/>
                <w:bottom w:val="nil"/>
                <w:right w:val="nil"/>
                <w:between w:val="nil"/>
              </w:pBdr>
              <w:tabs>
                <w:tab w:val="left" w:pos="310"/>
              </w:tabs>
              <w:spacing w:line="229" w:lineRule="auto"/>
              <w:ind w:left="309"/>
              <w:rPr>
                <w:color w:val="000000"/>
                <w:sz w:val="20"/>
                <w:szCs w:val="20"/>
              </w:rPr>
            </w:pPr>
            <w:r>
              <w:rPr>
                <w:color w:val="000000"/>
                <w:sz w:val="20"/>
                <w:szCs w:val="20"/>
              </w:rPr>
              <w:t>Анкета для учнів (п.9, 14, 16)</w:t>
            </w:r>
          </w:p>
          <w:p w:rsidR="00741797" w:rsidRDefault="006E5F36">
            <w:pPr>
              <w:numPr>
                <w:ilvl w:val="0"/>
                <w:numId w:val="127"/>
              </w:numPr>
              <w:pBdr>
                <w:top w:val="nil"/>
                <w:left w:val="nil"/>
                <w:bottom w:val="nil"/>
                <w:right w:val="nil"/>
                <w:between w:val="nil"/>
              </w:pBdr>
              <w:tabs>
                <w:tab w:val="left" w:pos="310"/>
              </w:tabs>
              <w:spacing w:line="214" w:lineRule="auto"/>
              <w:ind w:left="309"/>
              <w:rPr>
                <w:color w:val="000000"/>
                <w:sz w:val="20"/>
                <w:szCs w:val="20"/>
              </w:rPr>
            </w:pPr>
            <w:r>
              <w:rPr>
                <w:color w:val="000000"/>
                <w:sz w:val="20"/>
                <w:szCs w:val="20"/>
              </w:rPr>
              <w:t>Анкета для педпрацівників (п.18/2</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842"/>
        </w:trPr>
        <w:tc>
          <w:tcPr>
            <w:tcW w:w="2377" w:type="dxa"/>
          </w:tcPr>
          <w:p w:rsidR="00741797" w:rsidRDefault="006E5F36">
            <w:pPr>
              <w:pBdr>
                <w:top w:val="nil"/>
                <w:left w:val="nil"/>
                <w:bottom w:val="nil"/>
                <w:right w:val="nil"/>
                <w:between w:val="nil"/>
              </w:pBdr>
              <w:ind w:left="107" w:right="189"/>
              <w:rPr>
                <w:color w:val="000000"/>
                <w:sz w:val="20"/>
                <w:szCs w:val="20"/>
              </w:rPr>
            </w:pPr>
            <w:r>
              <w:rPr>
                <w:b/>
                <w:color w:val="000000"/>
                <w:sz w:val="20"/>
                <w:szCs w:val="20"/>
              </w:rPr>
              <w:t xml:space="preserve">4.2.2. </w:t>
            </w:r>
            <w:r>
              <w:rPr>
                <w:color w:val="000000"/>
                <w:sz w:val="20"/>
                <w:szCs w:val="20"/>
              </w:rPr>
              <w:t>Заклад освіти оприлюднює інфор- мацію про свою діяль- ність на відкритих за- гальнодоступних ресур- сах</w:t>
            </w:r>
          </w:p>
        </w:tc>
        <w:tc>
          <w:tcPr>
            <w:tcW w:w="2837" w:type="dxa"/>
          </w:tcPr>
          <w:p w:rsidR="00741797" w:rsidRDefault="006E5F36">
            <w:pPr>
              <w:pBdr>
                <w:top w:val="nil"/>
                <w:left w:val="nil"/>
                <w:bottom w:val="nil"/>
                <w:right w:val="nil"/>
                <w:between w:val="nil"/>
              </w:pBdr>
              <w:ind w:left="106" w:right="106"/>
              <w:rPr>
                <w:color w:val="000000"/>
                <w:sz w:val="20"/>
                <w:szCs w:val="20"/>
              </w:rPr>
            </w:pPr>
            <w:r>
              <w:rPr>
                <w:b/>
                <w:color w:val="000000"/>
                <w:sz w:val="20"/>
                <w:szCs w:val="20"/>
              </w:rPr>
              <w:t xml:space="preserve">4.2.2.1. </w:t>
            </w:r>
            <w:r>
              <w:rPr>
                <w:color w:val="000000"/>
                <w:sz w:val="20"/>
                <w:szCs w:val="20"/>
              </w:rPr>
              <w:t>Заклад освіти забезпе- чує змістовне наповнення та вчасне оновлення інформацій- них ресурсів закладу (інфор- маційні стенди, сайт закладу освіти/інформація на сайті за-</w:t>
            </w:r>
          </w:p>
          <w:p w:rsidR="00741797" w:rsidRDefault="006E5F36">
            <w:pPr>
              <w:pBdr>
                <w:top w:val="nil"/>
                <w:left w:val="nil"/>
                <w:bottom w:val="nil"/>
                <w:right w:val="nil"/>
                <w:between w:val="nil"/>
              </w:pBdr>
              <w:spacing w:line="228" w:lineRule="auto"/>
              <w:ind w:left="106" w:right="180"/>
              <w:rPr>
                <w:color w:val="000000"/>
                <w:sz w:val="20"/>
                <w:szCs w:val="20"/>
              </w:rPr>
            </w:pPr>
            <w:r>
              <w:rPr>
                <w:color w:val="000000"/>
                <w:sz w:val="20"/>
                <w:szCs w:val="20"/>
              </w:rPr>
              <w:t>сновника, сторінки у соціаль- них мережах тощо)</w:t>
            </w:r>
          </w:p>
        </w:tc>
        <w:tc>
          <w:tcPr>
            <w:tcW w:w="1985" w:type="dxa"/>
          </w:tcPr>
          <w:p w:rsidR="00741797" w:rsidRDefault="006E5F36">
            <w:pPr>
              <w:pBdr>
                <w:top w:val="nil"/>
                <w:left w:val="nil"/>
                <w:bottom w:val="nil"/>
                <w:right w:val="nil"/>
                <w:between w:val="nil"/>
              </w:pBdr>
              <w:spacing w:line="237" w:lineRule="auto"/>
              <w:ind w:left="106" w:right="234"/>
              <w:rPr>
                <w:color w:val="000000"/>
                <w:sz w:val="20"/>
                <w:szCs w:val="20"/>
              </w:rPr>
            </w:pPr>
            <w:r>
              <w:rPr>
                <w:b/>
                <w:color w:val="000000"/>
                <w:sz w:val="20"/>
                <w:szCs w:val="20"/>
              </w:rPr>
              <w:t xml:space="preserve">4.2.2.1. </w:t>
            </w:r>
            <w:r>
              <w:rPr>
                <w:color w:val="000000"/>
                <w:sz w:val="20"/>
                <w:szCs w:val="20"/>
              </w:rPr>
              <w:t>Спостере- ження, опитування</w:t>
            </w:r>
          </w:p>
        </w:tc>
        <w:tc>
          <w:tcPr>
            <w:tcW w:w="4113" w:type="dxa"/>
          </w:tcPr>
          <w:p w:rsidR="00741797" w:rsidRDefault="006E5F36">
            <w:pPr>
              <w:numPr>
                <w:ilvl w:val="0"/>
                <w:numId w:val="126"/>
              </w:numPr>
              <w:pBdr>
                <w:top w:val="nil"/>
                <w:left w:val="nil"/>
                <w:bottom w:val="nil"/>
                <w:right w:val="nil"/>
                <w:between w:val="nil"/>
              </w:pBdr>
              <w:tabs>
                <w:tab w:val="left" w:pos="310"/>
              </w:tabs>
              <w:spacing w:line="237" w:lineRule="auto"/>
              <w:ind w:right="222" w:firstLine="0"/>
              <w:rPr>
                <w:color w:val="000000"/>
                <w:sz w:val="20"/>
                <w:szCs w:val="20"/>
              </w:rPr>
            </w:pPr>
            <w:r>
              <w:rPr>
                <w:color w:val="000000"/>
                <w:sz w:val="20"/>
                <w:szCs w:val="20"/>
              </w:rPr>
              <w:t>Форма спостереження за освітнім середо- вищем (пит. 1,2 п.4.2.2.1)</w:t>
            </w:r>
          </w:p>
          <w:p w:rsidR="00741797" w:rsidRDefault="006E5F36">
            <w:pPr>
              <w:numPr>
                <w:ilvl w:val="0"/>
                <w:numId w:val="126"/>
              </w:numPr>
              <w:pBdr>
                <w:top w:val="nil"/>
                <w:left w:val="nil"/>
                <w:bottom w:val="nil"/>
                <w:right w:val="nil"/>
                <w:between w:val="nil"/>
              </w:pBdr>
              <w:tabs>
                <w:tab w:val="left" w:pos="310"/>
              </w:tabs>
              <w:spacing w:before="1"/>
              <w:ind w:right="265" w:firstLine="0"/>
              <w:rPr>
                <w:color w:val="000000"/>
                <w:sz w:val="20"/>
                <w:szCs w:val="20"/>
              </w:rPr>
            </w:pPr>
            <w:r>
              <w:rPr>
                <w:color w:val="000000"/>
                <w:sz w:val="20"/>
                <w:szCs w:val="20"/>
              </w:rPr>
              <w:t>Перелік питань для інтерв’ю керівником (п.22)</w:t>
            </w:r>
          </w:p>
          <w:p w:rsidR="00741797" w:rsidRDefault="006E5F36">
            <w:pPr>
              <w:numPr>
                <w:ilvl w:val="0"/>
                <w:numId w:val="126"/>
              </w:numPr>
              <w:pBdr>
                <w:top w:val="nil"/>
                <w:left w:val="nil"/>
                <w:bottom w:val="nil"/>
                <w:right w:val="nil"/>
                <w:between w:val="nil"/>
              </w:pBdr>
              <w:tabs>
                <w:tab w:val="left" w:pos="310"/>
              </w:tabs>
              <w:spacing w:line="229" w:lineRule="auto"/>
              <w:ind w:left="309"/>
              <w:rPr>
                <w:color w:val="000000"/>
                <w:sz w:val="20"/>
                <w:szCs w:val="20"/>
              </w:rPr>
            </w:pPr>
            <w:r>
              <w:rPr>
                <w:color w:val="000000"/>
                <w:sz w:val="20"/>
                <w:szCs w:val="20"/>
              </w:rPr>
              <w:t>Анкета для батьків (п.17)</w:t>
            </w:r>
          </w:p>
          <w:p w:rsidR="00741797" w:rsidRDefault="006E5F36">
            <w:pPr>
              <w:pBdr>
                <w:top w:val="nil"/>
                <w:left w:val="nil"/>
                <w:bottom w:val="nil"/>
                <w:right w:val="nil"/>
                <w:between w:val="nil"/>
              </w:pBdr>
              <w:spacing w:line="229" w:lineRule="auto"/>
              <w:ind w:left="106"/>
              <w:rPr>
                <w:color w:val="000000"/>
                <w:sz w:val="20"/>
                <w:szCs w:val="20"/>
              </w:rPr>
            </w:pPr>
            <w:r>
              <w:rPr>
                <w:color w:val="000000"/>
                <w:sz w:val="20"/>
                <w:szCs w:val="20"/>
              </w:rPr>
              <w:t>5. Анкета для учнів (п.15, 37)</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690"/>
        </w:trPr>
        <w:tc>
          <w:tcPr>
            <w:tcW w:w="15221" w:type="dxa"/>
            <w:gridSpan w:val="8"/>
          </w:tcPr>
          <w:p w:rsidR="00741797" w:rsidRDefault="00741797">
            <w:pPr>
              <w:pBdr>
                <w:top w:val="nil"/>
                <w:left w:val="nil"/>
                <w:bottom w:val="nil"/>
                <w:right w:val="nil"/>
                <w:between w:val="nil"/>
              </w:pBdr>
              <w:spacing w:before="10"/>
              <w:rPr>
                <w:b/>
                <w:color w:val="000000"/>
                <w:sz w:val="19"/>
                <w:szCs w:val="19"/>
              </w:rPr>
            </w:pPr>
          </w:p>
          <w:p w:rsidR="00741797" w:rsidRDefault="006E5F36">
            <w:pPr>
              <w:pBdr>
                <w:top w:val="nil"/>
                <w:left w:val="nil"/>
                <w:bottom w:val="nil"/>
                <w:right w:val="nil"/>
                <w:between w:val="nil"/>
              </w:pBdr>
              <w:ind w:left="2103"/>
              <w:rPr>
                <w:b/>
                <w:color w:val="000000"/>
                <w:sz w:val="20"/>
                <w:szCs w:val="20"/>
              </w:rPr>
            </w:pPr>
            <w:r>
              <w:rPr>
                <w:b/>
                <w:color w:val="000000"/>
                <w:sz w:val="20"/>
                <w:szCs w:val="20"/>
              </w:rPr>
              <w:t>4.3. Ефективність кадрової політики та забезпечення можливостей для професійного розвитку педагогічних працівників</w:t>
            </w: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5"/>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1842"/>
        </w:trPr>
        <w:tc>
          <w:tcPr>
            <w:tcW w:w="2377" w:type="dxa"/>
          </w:tcPr>
          <w:p w:rsidR="00741797" w:rsidRDefault="006E5F36">
            <w:pPr>
              <w:pBdr>
                <w:top w:val="nil"/>
                <w:left w:val="nil"/>
                <w:bottom w:val="nil"/>
                <w:right w:val="nil"/>
                <w:between w:val="nil"/>
              </w:pBdr>
              <w:ind w:left="107" w:right="234"/>
              <w:rPr>
                <w:color w:val="000000"/>
                <w:sz w:val="20"/>
                <w:szCs w:val="20"/>
              </w:rPr>
            </w:pPr>
            <w:r>
              <w:rPr>
                <w:b/>
                <w:color w:val="000000"/>
                <w:sz w:val="20"/>
                <w:szCs w:val="20"/>
              </w:rPr>
              <w:t xml:space="preserve">4.3.1. </w:t>
            </w:r>
            <w:r>
              <w:rPr>
                <w:color w:val="000000"/>
                <w:sz w:val="20"/>
                <w:szCs w:val="20"/>
              </w:rPr>
              <w:t>Керівник закладу освіти формує штат за- кладу, залучаючи кваліфікованих педа- гогічних та інших працівників відповідно до штатного розпису та</w:t>
            </w:r>
          </w:p>
          <w:p w:rsidR="00741797" w:rsidRDefault="006E5F36">
            <w:pPr>
              <w:pBdr>
                <w:top w:val="nil"/>
                <w:left w:val="nil"/>
                <w:bottom w:val="nil"/>
                <w:right w:val="nil"/>
                <w:between w:val="nil"/>
              </w:pBdr>
              <w:spacing w:line="216" w:lineRule="auto"/>
              <w:ind w:left="107"/>
              <w:rPr>
                <w:color w:val="000000"/>
                <w:sz w:val="20"/>
                <w:szCs w:val="20"/>
              </w:rPr>
            </w:pPr>
            <w:r>
              <w:rPr>
                <w:color w:val="000000"/>
                <w:sz w:val="20"/>
                <w:szCs w:val="20"/>
              </w:rPr>
              <w:t>освітньої програми</w:t>
            </w:r>
          </w:p>
        </w:tc>
        <w:tc>
          <w:tcPr>
            <w:tcW w:w="2837" w:type="dxa"/>
          </w:tcPr>
          <w:p w:rsidR="00741797" w:rsidRDefault="006E5F36">
            <w:pPr>
              <w:pBdr>
                <w:top w:val="nil"/>
                <w:left w:val="nil"/>
                <w:bottom w:val="nil"/>
                <w:right w:val="nil"/>
                <w:between w:val="nil"/>
              </w:pBdr>
              <w:ind w:left="106" w:right="125"/>
              <w:rPr>
                <w:color w:val="000000"/>
                <w:sz w:val="20"/>
                <w:szCs w:val="20"/>
              </w:rPr>
            </w:pPr>
            <w:r>
              <w:rPr>
                <w:b/>
                <w:color w:val="000000"/>
                <w:sz w:val="20"/>
                <w:szCs w:val="20"/>
              </w:rPr>
              <w:t xml:space="preserve">4.3.1.1. </w:t>
            </w:r>
            <w:r>
              <w:rPr>
                <w:color w:val="000000"/>
                <w:sz w:val="20"/>
                <w:szCs w:val="20"/>
              </w:rPr>
              <w:t>У закладі освіти уком- плектовано кадровий склад (наявність/відсутність вакан- сій)</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4.3.1.1. </w:t>
            </w:r>
            <w:r>
              <w:rPr>
                <w:color w:val="000000"/>
                <w:sz w:val="20"/>
                <w:szCs w:val="20"/>
              </w:rPr>
              <w:t>Вивчення документації, опи- тування</w:t>
            </w:r>
          </w:p>
        </w:tc>
        <w:tc>
          <w:tcPr>
            <w:tcW w:w="4113" w:type="dxa"/>
          </w:tcPr>
          <w:p w:rsidR="00741797" w:rsidRDefault="006E5F36">
            <w:pPr>
              <w:numPr>
                <w:ilvl w:val="0"/>
                <w:numId w:val="125"/>
              </w:numPr>
              <w:pBdr>
                <w:top w:val="nil"/>
                <w:left w:val="nil"/>
                <w:bottom w:val="nil"/>
                <w:right w:val="nil"/>
                <w:between w:val="nil"/>
              </w:pBdr>
              <w:tabs>
                <w:tab w:val="left" w:pos="310"/>
              </w:tabs>
              <w:ind w:right="111" w:firstLine="0"/>
              <w:rPr>
                <w:color w:val="000000"/>
                <w:sz w:val="20"/>
                <w:szCs w:val="20"/>
              </w:rPr>
            </w:pPr>
            <w:r>
              <w:rPr>
                <w:color w:val="000000"/>
                <w:sz w:val="20"/>
                <w:szCs w:val="20"/>
              </w:rPr>
              <w:t>Вивчення документації (Накази з кадрових питань, Журнал обліку пропущених і замі- щених уроків, тарифікаційні списки)</w:t>
            </w:r>
          </w:p>
          <w:p w:rsidR="00741797" w:rsidRDefault="006E5F36">
            <w:pPr>
              <w:numPr>
                <w:ilvl w:val="0"/>
                <w:numId w:val="125"/>
              </w:numPr>
              <w:pBdr>
                <w:top w:val="nil"/>
                <w:left w:val="nil"/>
                <w:bottom w:val="nil"/>
                <w:right w:val="nil"/>
                <w:between w:val="nil"/>
              </w:pBdr>
              <w:tabs>
                <w:tab w:val="left" w:pos="310"/>
              </w:tabs>
              <w:spacing w:line="242" w:lineRule="auto"/>
              <w:ind w:right="265" w:firstLine="0"/>
              <w:rPr>
                <w:color w:val="000000"/>
                <w:sz w:val="20"/>
                <w:szCs w:val="20"/>
              </w:rPr>
            </w:pPr>
            <w:r>
              <w:rPr>
                <w:color w:val="000000"/>
                <w:sz w:val="20"/>
                <w:szCs w:val="20"/>
              </w:rPr>
              <w:t>Перелік питань для інтерв’ю керівником (п.21)</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150"/>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281"/>
              <w:jc w:val="both"/>
              <w:rPr>
                <w:color w:val="000000"/>
                <w:sz w:val="20"/>
                <w:szCs w:val="20"/>
              </w:rPr>
            </w:pPr>
            <w:r>
              <w:rPr>
                <w:b/>
                <w:color w:val="000000"/>
                <w:sz w:val="20"/>
                <w:szCs w:val="20"/>
              </w:rPr>
              <w:t xml:space="preserve">4.3.1.2. </w:t>
            </w:r>
            <w:r>
              <w:rPr>
                <w:color w:val="000000"/>
                <w:sz w:val="20"/>
                <w:szCs w:val="20"/>
              </w:rPr>
              <w:t>Частка педагогічних працівників закладу освіти, які працюють за фахом (ма-</w:t>
            </w:r>
          </w:p>
          <w:p w:rsidR="00741797" w:rsidRDefault="006E5F36">
            <w:pPr>
              <w:pBdr>
                <w:top w:val="nil"/>
                <w:left w:val="nil"/>
                <w:bottom w:val="nil"/>
                <w:right w:val="nil"/>
                <w:between w:val="nil"/>
              </w:pBdr>
              <w:spacing w:line="228" w:lineRule="auto"/>
              <w:ind w:left="106" w:right="281"/>
              <w:jc w:val="both"/>
              <w:rPr>
                <w:color w:val="000000"/>
                <w:sz w:val="20"/>
                <w:szCs w:val="20"/>
              </w:rPr>
            </w:pPr>
            <w:r>
              <w:rPr>
                <w:color w:val="000000"/>
                <w:sz w:val="20"/>
                <w:szCs w:val="20"/>
              </w:rPr>
              <w:t>ють відповідну освіту та/або професійну кваліфікацію)</w:t>
            </w:r>
          </w:p>
        </w:tc>
        <w:tc>
          <w:tcPr>
            <w:tcW w:w="1985" w:type="dxa"/>
          </w:tcPr>
          <w:p w:rsidR="00741797" w:rsidRDefault="006E5F36">
            <w:pPr>
              <w:pBdr>
                <w:top w:val="nil"/>
                <w:left w:val="nil"/>
                <w:bottom w:val="nil"/>
                <w:right w:val="nil"/>
                <w:between w:val="nil"/>
              </w:pBdr>
              <w:spacing w:line="242" w:lineRule="auto"/>
              <w:ind w:left="106" w:right="368"/>
              <w:rPr>
                <w:color w:val="000000"/>
                <w:sz w:val="20"/>
                <w:szCs w:val="20"/>
              </w:rPr>
            </w:pPr>
            <w:r>
              <w:rPr>
                <w:b/>
                <w:color w:val="000000"/>
                <w:sz w:val="20"/>
                <w:szCs w:val="20"/>
              </w:rPr>
              <w:t xml:space="preserve">4.3.1.2. </w:t>
            </w:r>
            <w:r>
              <w:rPr>
                <w:color w:val="000000"/>
                <w:sz w:val="20"/>
                <w:szCs w:val="20"/>
              </w:rPr>
              <w:t>Вивчення документації</w:t>
            </w:r>
          </w:p>
        </w:tc>
        <w:tc>
          <w:tcPr>
            <w:tcW w:w="4113" w:type="dxa"/>
          </w:tcPr>
          <w:p w:rsidR="00741797" w:rsidRDefault="006E5F36">
            <w:pPr>
              <w:pBdr>
                <w:top w:val="nil"/>
                <w:left w:val="nil"/>
                <w:bottom w:val="nil"/>
                <w:right w:val="nil"/>
                <w:between w:val="nil"/>
              </w:pBdr>
              <w:ind w:left="106" w:right="299"/>
              <w:rPr>
                <w:color w:val="000000"/>
                <w:sz w:val="20"/>
                <w:szCs w:val="20"/>
              </w:rPr>
            </w:pPr>
            <w:r>
              <w:rPr>
                <w:color w:val="000000"/>
                <w:sz w:val="20"/>
                <w:szCs w:val="20"/>
              </w:rPr>
              <w:t>1. Вивчення документації (Тарифікаційні списки, особові справи педпрацівників, на- кази з кадрових питань)</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838"/>
        </w:trPr>
        <w:tc>
          <w:tcPr>
            <w:tcW w:w="2377" w:type="dxa"/>
          </w:tcPr>
          <w:p w:rsidR="00741797" w:rsidRDefault="006E5F36">
            <w:pPr>
              <w:pBdr>
                <w:top w:val="nil"/>
                <w:left w:val="nil"/>
                <w:bottom w:val="nil"/>
                <w:right w:val="nil"/>
                <w:between w:val="nil"/>
              </w:pBdr>
              <w:ind w:left="107" w:right="120"/>
              <w:rPr>
                <w:color w:val="000000"/>
                <w:sz w:val="20"/>
                <w:szCs w:val="20"/>
              </w:rPr>
            </w:pPr>
            <w:r>
              <w:rPr>
                <w:b/>
                <w:color w:val="000000"/>
                <w:sz w:val="20"/>
                <w:szCs w:val="20"/>
              </w:rPr>
              <w:t xml:space="preserve">4.3.2. </w:t>
            </w:r>
            <w:r>
              <w:rPr>
                <w:color w:val="000000"/>
                <w:sz w:val="20"/>
                <w:szCs w:val="20"/>
              </w:rPr>
              <w:t>Керівництво за- кладу освіти мотивує пе- дагогічних працівників до підвищення якості освітньої діяльності, са- морозвитку, здійснення інноваційної освітньої</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діяльності</w:t>
            </w:r>
          </w:p>
        </w:tc>
        <w:tc>
          <w:tcPr>
            <w:tcW w:w="2837" w:type="dxa"/>
          </w:tcPr>
          <w:p w:rsidR="00741797" w:rsidRDefault="006E5F36">
            <w:pPr>
              <w:pBdr>
                <w:top w:val="nil"/>
                <w:left w:val="nil"/>
                <w:bottom w:val="nil"/>
                <w:right w:val="nil"/>
                <w:between w:val="nil"/>
              </w:pBdr>
              <w:ind w:left="106" w:right="144"/>
              <w:rPr>
                <w:color w:val="000000"/>
                <w:sz w:val="20"/>
                <w:szCs w:val="20"/>
              </w:rPr>
            </w:pPr>
            <w:r>
              <w:rPr>
                <w:b/>
                <w:color w:val="000000"/>
                <w:sz w:val="20"/>
                <w:szCs w:val="20"/>
              </w:rPr>
              <w:t xml:space="preserve">4.3.2.1. </w:t>
            </w:r>
            <w:r>
              <w:rPr>
                <w:color w:val="000000"/>
                <w:sz w:val="20"/>
                <w:szCs w:val="20"/>
              </w:rPr>
              <w:t>Керівництво закладу освіти застосовує заходи ма- теріального та морального за- охочення до педагогічних працівників</w:t>
            </w:r>
          </w:p>
        </w:tc>
        <w:tc>
          <w:tcPr>
            <w:tcW w:w="1985" w:type="dxa"/>
          </w:tcPr>
          <w:p w:rsidR="00741797" w:rsidRDefault="006E5F36">
            <w:pPr>
              <w:pBdr>
                <w:top w:val="nil"/>
                <w:left w:val="nil"/>
                <w:bottom w:val="nil"/>
                <w:right w:val="nil"/>
                <w:between w:val="nil"/>
              </w:pBdr>
              <w:spacing w:line="222" w:lineRule="auto"/>
              <w:ind w:left="106"/>
              <w:rPr>
                <w:color w:val="000000"/>
                <w:sz w:val="20"/>
                <w:szCs w:val="20"/>
              </w:rPr>
            </w:pPr>
            <w:r>
              <w:rPr>
                <w:b/>
                <w:color w:val="000000"/>
                <w:sz w:val="20"/>
                <w:szCs w:val="20"/>
              </w:rPr>
              <w:t xml:space="preserve">4.3.2.1. </w:t>
            </w:r>
            <w:r>
              <w:rPr>
                <w:color w:val="000000"/>
                <w:sz w:val="20"/>
                <w:szCs w:val="20"/>
              </w:rPr>
              <w:t>Опитування</w:t>
            </w:r>
          </w:p>
        </w:tc>
        <w:tc>
          <w:tcPr>
            <w:tcW w:w="4113" w:type="dxa"/>
          </w:tcPr>
          <w:p w:rsidR="00741797" w:rsidRDefault="006E5F36">
            <w:pPr>
              <w:numPr>
                <w:ilvl w:val="0"/>
                <w:numId w:val="134"/>
              </w:numPr>
              <w:pBdr>
                <w:top w:val="nil"/>
                <w:left w:val="nil"/>
                <w:bottom w:val="nil"/>
                <w:right w:val="nil"/>
                <w:between w:val="nil"/>
              </w:pBdr>
              <w:tabs>
                <w:tab w:val="left" w:pos="310"/>
              </w:tabs>
              <w:spacing w:line="242" w:lineRule="auto"/>
              <w:ind w:right="265" w:firstLine="0"/>
              <w:rPr>
                <w:color w:val="000000"/>
                <w:sz w:val="20"/>
                <w:szCs w:val="20"/>
              </w:rPr>
            </w:pPr>
            <w:r>
              <w:rPr>
                <w:color w:val="000000"/>
                <w:sz w:val="20"/>
                <w:szCs w:val="20"/>
              </w:rPr>
              <w:t>Перелік питань для інтерв’ю керівником (п.16)</w:t>
            </w:r>
          </w:p>
          <w:p w:rsidR="00741797" w:rsidRDefault="006E5F36">
            <w:pPr>
              <w:numPr>
                <w:ilvl w:val="0"/>
                <w:numId w:val="134"/>
              </w:numPr>
              <w:pBdr>
                <w:top w:val="nil"/>
                <w:left w:val="nil"/>
                <w:bottom w:val="nil"/>
                <w:right w:val="nil"/>
                <w:between w:val="nil"/>
              </w:pBdr>
              <w:tabs>
                <w:tab w:val="left" w:pos="310"/>
              </w:tabs>
              <w:spacing w:line="225" w:lineRule="auto"/>
              <w:ind w:left="309"/>
              <w:rPr>
                <w:color w:val="000000"/>
                <w:sz w:val="20"/>
                <w:szCs w:val="20"/>
              </w:rPr>
            </w:pPr>
            <w:r>
              <w:rPr>
                <w:color w:val="000000"/>
                <w:sz w:val="20"/>
                <w:szCs w:val="20"/>
              </w:rPr>
              <w:t>Анкета для педпрацівників (п.16)</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610"/>
        </w:trPr>
        <w:tc>
          <w:tcPr>
            <w:tcW w:w="2377" w:type="dxa"/>
          </w:tcPr>
          <w:p w:rsidR="00741797" w:rsidRDefault="006E5F36">
            <w:pPr>
              <w:pBdr>
                <w:top w:val="nil"/>
                <w:left w:val="nil"/>
                <w:bottom w:val="nil"/>
                <w:right w:val="nil"/>
                <w:between w:val="nil"/>
              </w:pBdr>
              <w:ind w:left="107" w:right="112"/>
              <w:rPr>
                <w:color w:val="000000"/>
                <w:sz w:val="20"/>
                <w:szCs w:val="20"/>
              </w:rPr>
            </w:pPr>
            <w:r>
              <w:rPr>
                <w:b/>
                <w:color w:val="000000"/>
                <w:sz w:val="20"/>
                <w:szCs w:val="20"/>
              </w:rPr>
              <w:t xml:space="preserve">4.3.3. </w:t>
            </w:r>
            <w:r>
              <w:rPr>
                <w:color w:val="000000"/>
                <w:sz w:val="20"/>
                <w:szCs w:val="20"/>
              </w:rPr>
              <w:t>Керівництво за- кладу освіти сприяє підвищенню кваліфікації педагогічних працівників</w:t>
            </w:r>
          </w:p>
        </w:tc>
        <w:tc>
          <w:tcPr>
            <w:tcW w:w="2837" w:type="dxa"/>
          </w:tcPr>
          <w:p w:rsidR="00741797" w:rsidRDefault="006E5F36">
            <w:pPr>
              <w:pBdr>
                <w:top w:val="nil"/>
                <w:left w:val="nil"/>
                <w:bottom w:val="nil"/>
                <w:right w:val="nil"/>
                <w:between w:val="nil"/>
              </w:pBdr>
              <w:ind w:left="106" w:right="137"/>
              <w:rPr>
                <w:color w:val="000000"/>
                <w:sz w:val="20"/>
                <w:szCs w:val="20"/>
              </w:rPr>
            </w:pPr>
            <w:r>
              <w:rPr>
                <w:b/>
                <w:color w:val="000000"/>
                <w:sz w:val="20"/>
                <w:szCs w:val="20"/>
              </w:rPr>
              <w:t xml:space="preserve">4.3.3.1. </w:t>
            </w:r>
            <w:r>
              <w:rPr>
                <w:color w:val="000000"/>
                <w:sz w:val="20"/>
                <w:szCs w:val="20"/>
              </w:rPr>
              <w:t>Керівництво закладу освіти створює умови для постійного підвищення кваліфікації, чергової та поза- чергової атестації, добровіль- ної сертифікації педагогічних</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працівників</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4.3.3.1. </w:t>
            </w:r>
            <w:r>
              <w:rPr>
                <w:color w:val="000000"/>
                <w:sz w:val="20"/>
                <w:szCs w:val="20"/>
              </w:rPr>
              <w:t>Вивчення документації, опи- тування</w:t>
            </w:r>
          </w:p>
        </w:tc>
        <w:tc>
          <w:tcPr>
            <w:tcW w:w="4113" w:type="dxa"/>
          </w:tcPr>
          <w:p w:rsidR="00741797" w:rsidRDefault="006E5F36">
            <w:pPr>
              <w:numPr>
                <w:ilvl w:val="0"/>
                <w:numId w:val="133"/>
              </w:numPr>
              <w:pBdr>
                <w:top w:val="nil"/>
                <w:left w:val="nil"/>
                <w:bottom w:val="nil"/>
                <w:right w:val="nil"/>
                <w:between w:val="nil"/>
              </w:pBdr>
              <w:tabs>
                <w:tab w:val="left" w:pos="310"/>
              </w:tabs>
              <w:ind w:right="248" w:firstLine="0"/>
              <w:rPr>
                <w:color w:val="000000"/>
                <w:sz w:val="20"/>
                <w:szCs w:val="20"/>
              </w:rPr>
            </w:pPr>
            <w:r>
              <w:rPr>
                <w:color w:val="000000"/>
                <w:sz w:val="20"/>
                <w:szCs w:val="20"/>
              </w:rPr>
              <w:t>Вивчення документації (протоколи засі- дань педагогічної ради, протоколи засідань атестаційної комісії, атестаційні листи, осо- бові справи педагогічних працівників)</w:t>
            </w:r>
          </w:p>
          <w:p w:rsidR="00741797" w:rsidRDefault="006E5F36">
            <w:pPr>
              <w:numPr>
                <w:ilvl w:val="0"/>
                <w:numId w:val="133"/>
              </w:numPr>
              <w:pBdr>
                <w:top w:val="nil"/>
                <w:left w:val="nil"/>
                <w:bottom w:val="nil"/>
                <w:right w:val="nil"/>
                <w:between w:val="nil"/>
              </w:pBdr>
              <w:tabs>
                <w:tab w:val="left" w:pos="310"/>
              </w:tabs>
              <w:ind w:left="309"/>
              <w:rPr>
                <w:color w:val="000000"/>
                <w:sz w:val="20"/>
                <w:szCs w:val="20"/>
              </w:rPr>
            </w:pPr>
            <w:r>
              <w:rPr>
                <w:color w:val="000000"/>
                <w:sz w:val="20"/>
                <w:szCs w:val="20"/>
              </w:rPr>
              <w:t>Анкета для педагогічних працівників (п.3)</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150"/>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18"/>
              <w:rPr>
                <w:color w:val="000000"/>
                <w:sz w:val="20"/>
                <w:szCs w:val="20"/>
              </w:rPr>
            </w:pPr>
            <w:r>
              <w:rPr>
                <w:b/>
                <w:color w:val="000000"/>
                <w:sz w:val="20"/>
                <w:szCs w:val="20"/>
              </w:rPr>
              <w:t xml:space="preserve">4.3.3.2. </w:t>
            </w:r>
            <w:r>
              <w:rPr>
                <w:color w:val="000000"/>
                <w:sz w:val="20"/>
                <w:szCs w:val="20"/>
              </w:rPr>
              <w:t>Частка педагогічних працівників, які вважають, що керівництво закладу освіти сприяє їхньому професійному</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розвиткові</w:t>
            </w:r>
          </w:p>
        </w:tc>
        <w:tc>
          <w:tcPr>
            <w:tcW w:w="1985" w:type="dxa"/>
          </w:tcPr>
          <w:p w:rsidR="00741797" w:rsidRDefault="006E5F36">
            <w:pPr>
              <w:pBdr>
                <w:top w:val="nil"/>
                <w:left w:val="nil"/>
                <w:bottom w:val="nil"/>
                <w:right w:val="nil"/>
                <w:between w:val="nil"/>
              </w:pBdr>
              <w:spacing w:line="226" w:lineRule="auto"/>
              <w:ind w:left="106"/>
              <w:rPr>
                <w:color w:val="000000"/>
                <w:sz w:val="20"/>
                <w:szCs w:val="20"/>
              </w:rPr>
            </w:pPr>
            <w:r>
              <w:rPr>
                <w:b/>
                <w:color w:val="000000"/>
                <w:sz w:val="20"/>
                <w:szCs w:val="20"/>
              </w:rPr>
              <w:t xml:space="preserve">4.3.3.2. </w:t>
            </w:r>
            <w:r>
              <w:rPr>
                <w:color w:val="000000"/>
                <w:sz w:val="20"/>
                <w:szCs w:val="20"/>
              </w:rPr>
              <w:t>Опитування</w:t>
            </w:r>
          </w:p>
        </w:tc>
        <w:tc>
          <w:tcPr>
            <w:tcW w:w="4113" w:type="dxa"/>
          </w:tcPr>
          <w:p w:rsidR="00741797" w:rsidRDefault="006E5F36">
            <w:pPr>
              <w:pBdr>
                <w:top w:val="nil"/>
                <w:left w:val="nil"/>
                <w:bottom w:val="nil"/>
                <w:right w:val="nil"/>
                <w:between w:val="nil"/>
              </w:pBdr>
              <w:spacing w:line="237" w:lineRule="auto"/>
              <w:ind w:left="106" w:right="179"/>
              <w:rPr>
                <w:color w:val="000000"/>
                <w:sz w:val="20"/>
                <w:szCs w:val="20"/>
              </w:rPr>
            </w:pPr>
            <w:r>
              <w:rPr>
                <w:color w:val="000000"/>
                <w:sz w:val="20"/>
                <w:szCs w:val="20"/>
              </w:rPr>
              <w:t>1. Анкета для педагогічних працівників (п.3, 4)</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690"/>
        </w:trPr>
        <w:tc>
          <w:tcPr>
            <w:tcW w:w="15221" w:type="dxa"/>
            <w:gridSpan w:val="8"/>
          </w:tcPr>
          <w:p w:rsidR="00741797" w:rsidRDefault="006E5F36">
            <w:pPr>
              <w:pBdr>
                <w:top w:val="nil"/>
                <w:left w:val="nil"/>
                <w:bottom w:val="nil"/>
                <w:right w:val="nil"/>
                <w:between w:val="nil"/>
              </w:pBdr>
              <w:ind w:left="5272" w:hanging="5066"/>
              <w:rPr>
                <w:b/>
                <w:color w:val="000000"/>
                <w:sz w:val="20"/>
                <w:szCs w:val="20"/>
              </w:rPr>
            </w:pPr>
            <w:r>
              <w:rPr>
                <w:b/>
                <w:color w:val="000000"/>
                <w:sz w:val="20"/>
                <w:szCs w:val="20"/>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 цесу, взаємодії закладу освіти з місцевою громадою</w:t>
            </w:r>
          </w:p>
        </w:tc>
      </w:tr>
      <w:tr w:rsidR="00741797">
        <w:trPr>
          <w:trHeight w:val="1154"/>
        </w:trPr>
        <w:tc>
          <w:tcPr>
            <w:tcW w:w="2377" w:type="dxa"/>
          </w:tcPr>
          <w:p w:rsidR="00741797" w:rsidRDefault="006E5F36">
            <w:pPr>
              <w:pBdr>
                <w:top w:val="nil"/>
                <w:left w:val="nil"/>
                <w:bottom w:val="nil"/>
                <w:right w:val="nil"/>
                <w:between w:val="nil"/>
              </w:pBdr>
              <w:ind w:left="107" w:right="124"/>
              <w:rPr>
                <w:color w:val="000000"/>
                <w:sz w:val="20"/>
                <w:szCs w:val="20"/>
              </w:rPr>
            </w:pPr>
            <w:r>
              <w:rPr>
                <w:b/>
                <w:color w:val="000000"/>
                <w:sz w:val="20"/>
                <w:szCs w:val="20"/>
              </w:rPr>
              <w:t xml:space="preserve">4.4.1. </w:t>
            </w:r>
            <w:r>
              <w:rPr>
                <w:color w:val="000000"/>
                <w:sz w:val="20"/>
                <w:szCs w:val="20"/>
              </w:rPr>
              <w:t>У закладі освіти створюються умови для реалізації прав і обов’яз- ків учасників освітнього</w:t>
            </w:r>
          </w:p>
          <w:p w:rsidR="00741797" w:rsidRDefault="006E5F36">
            <w:pPr>
              <w:pBdr>
                <w:top w:val="nil"/>
                <w:left w:val="nil"/>
                <w:bottom w:val="nil"/>
                <w:right w:val="nil"/>
                <w:between w:val="nil"/>
              </w:pBdr>
              <w:spacing w:line="218" w:lineRule="auto"/>
              <w:ind w:left="107"/>
              <w:rPr>
                <w:color w:val="000000"/>
                <w:sz w:val="20"/>
                <w:szCs w:val="20"/>
              </w:rPr>
            </w:pPr>
            <w:r>
              <w:rPr>
                <w:color w:val="000000"/>
                <w:sz w:val="20"/>
                <w:szCs w:val="20"/>
              </w:rPr>
              <w:t>процесу</w:t>
            </w:r>
          </w:p>
        </w:tc>
        <w:tc>
          <w:tcPr>
            <w:tcW w:w="2837" w:type="dxa"/>
          </w:tcPr>
          <w:p w:rsidR="00741797" w:rsidRDefault="006E5F36">
            <w:pPr>
              <w:pBdr>
                <w:top w:val="nil"/>
                <w:left w:val="nil"/>
                <w:bottom w:val="nil"/>
                <w:right w:val="nil"/>
                <w:between w:val="nil"/>
              </w:pBdr>
              <w:ind w:left="106" w:right="100"/>
              <w:rPr>
                <w:color w:val="000000"/>
                <w:sz w:val="20"/>
                <w:szCs w:val="20"/>
              </w:rPr>
            </w:pPr>
            <w:r>
              <w:rPr>
                <w:b/>
                <w:color w:val="000000"/>
                <w:sz w:val="20"/>
                <w:szCs w:val="20"/>
              </w:rPr>
              <w:t xml:space="preserve">4.4.1.1. </w:t>
            </w:r>
            <w:r>
              <w:rPr>
                <w:color w:val="000000"/>
                <w:sz w:val="20"/>
                <w:szCs w:val="20"/>
              </w:rPr>
              <w:t>Частка учасників освітнього процесу, які вважа- ють, що їхні права в закладі освіти не порушуються</w:t>
            </w:r>
          </w:p>
        </w:tc>
        <w:tc>
          <w:tcPr>
            <w:tcW w:w="1985" w:type="dxa"/>
          </w:tcPr>
          <w:p w:rsidR="00741797" w:rsidRDefault="006E5F36">
            <w:pPr>
              <w:pBdr>
                <w:top w:val="nil"/>
                <w:left w:val="nil"/>
                <w:bottom w:val="nil"/>
                <w:right w:val="nil"/>
                <w:between w:val="nil"/>
              </w:pBdr>
              <w:spacing w:line="226" w:lineRule="auto"/>
              <w:ind w:left="106"/>
              <w:rPr>
                <w:color w:val="000000"/>
                <w:sz w:val="20"/>
                <w:szCs w:val="20"/>
              </w:rPr>
            </w:pPr>
            <w:r>
              <w:rPr>
                <w:b/>
                <w:color w:val="000000"/>
                <w:sz w:val="20"/>
                <w:szCs w:val="20"/>
              </w:rPr>
              <w:t xml:space="preserve">4.4.1.1. </w:t>
            </w:r>
            <w:r>
              <w:rPr>
                <w:color w:val="000000"/>
                <w:sz w:val="20"/>
                <w:szCs w:val="20"/>
              </w:rPr>
              <w:t>Опитування</w:t>
            </w:r>
          </w:p>
        </w:tc>
        <w:tc>
          <w:tcPr>
            <w:tcW w:w="4113" w:type="dxa"/>
          </w:tcPr>
          <w:p w:rsidR="00741797" w:rsidRDefault="006E5F36">
            <w:pPr>
              <w:numPr>
                <w:ilvl w:val="0"/>
                <w:numId w:val="135"/>
              </w:numPr>
              <w:pBdr>
                <w:top w:val="nil"/>
                <w:left w:val="nil"/>
                <w:bottom w:val="nil"/>
                <w:right w:val="nil"/>
                <w:between w:val="nil"/>
              </w:pBdr>
              <w:tabs>
                <w:tab w:val="left" w:pos="258"/>
              </w:tabs>
              <w:spacing w:line="237" w:lineRule="auto"/>
              <w:ind w:right="664" w:firstLine="0"/>
              <w:rPr>
                <w:color w:val="000000"/>
                <w:sz w:val="20"/>
                <w:szCs w:val="20"/>
              </w:rPr>
            </w:pPr>
            <w:r>
              <w:rPr>
                <w:color w:val="000000"/>
                <w:sz w:val="20"/>
                <w:szCs w:val="20"/>
              </w:rPr>
              <w:t>Анкета для педагогічних працівників (п.18/7)</w:t>
            </w:r>
          </w:p>
          <w:p w:rsidR="00741797" w:rsidRDefault="006E5F36">
            <w:pPr>
              <w:numPr>
                <w:ilvl w:val="0"/>
                <w:numId w:val="135"/>
              </w:numPr>
              <w:pBdr>
                <w:top w:val="nil"/>
                <w:left w:val="nil"/>
                <w:bottom w:val="nil"/>
                <w:right w:val="nil"/>
                <w:between w:val="nil"/>
              </w:pBdr>
              <w:tabs>
                <w:tab w:val="left" w:pos="310"/>
              </w:tabs>
              <w:spacing w:before="1" w:line="229" w:lineRule="auto"/>
              <w:ind w:left="309" w:hanging="204"/>
              <w:rPr>
                <w:color w:val="000000"/>
                <w:sz w:val="20"/>
                <w:szCs w:val="20"/>
              </w:rPr>
            </w:pPr>
            <w:r>
              <w:rPr>
                <w:color w:val="000000"/>
                <w:sz w:val="20"/>
                <w:szCs w:val="20"/>
              </w:rPr>
              <w:t>Анкета для учнів (п.18)</w:t>
            </w:r>
          </w:p>
          <w:p w:rsidR="00741797" w:rsidRDefault="006E5F36">
            <w:pPr>
              <w:numPr>
                <w:ilvl w:val="0"/>
                <w:numId w:val="135"/>
              </w:numPr>
              <w:pBdr>
                <w:top w:val="nil"/>
                <w:left w:val="nil"/>
                <w:bottom w:val="nil"/>
                <w:right w:val="nil"/>
                <w:between w:val="nil"/>
              </w:pBdr>
              <w:tabs>
                <w:tab w:val="left" w:pos="310"/>
              </w:tabs>
              <w:spacing w:line="229" w:lineRule="auto"/>
              <w:ind w:left="309" w:hanging="204"/>
              <w:rPr>
                <w:color w:val="000000"/>
                <w:sz w:val="20"/>
                <w:szCs w:val="20"/>
              </w:rPr>
            </w:pPr>
            <w:r>
              <w:rPr>
                <w:color w:val="000000"/>
                <w:sz w:val="20"/>
                <w:szCs w:val="20"/>
              </w:rPr>
              <w:t>Анкета для батьків (п.18,19)</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6"/>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1149"/>
        </w:trPr>
        <w:tc>
          <w:tcPr>
            <w:tcW w:w="2377" w:type="dxa"/>
          </w:tcPr>
          <w:p w:rsidR="00741797" w:rsidRDefault="006E5F36">
            <w:pPr>
              <w:pBdr>
                <w:top w:val="nil"/>
                <w:left w:val="nil"/>
                <w:bottom w:val="nil"/>
                <w:right w:val="nil"/>
                <w:between w:val="nil"/>
              </w:pBdr>
              <w:ind w:left="107" w:right="127"/>
              <w:rPr>
                <w:color w:val="000000"/>
                <w:sz w:val="20"/>
                <w:szCs w:val="20"/>
              </w:rPr>
            </w:pPr>
            <w:r>
              <w:rPr>
                <w:b/>
                <w:color w:val="000000"/>
                <w:sz w:val="20"/>
                <w:szCs w:val="20"/>
              </w:rPr>
              <w:t xml:space="preserve">4.4.2. </w:t>
            </w:r>
            <w:r>
              <w:rPr>
                <w:color w:val="000000"/>
                <w:sz w:val="20"/>
                <w:szCs w:val="20"/>
              </w:rPr>
              <w:t>Управлінські рішення приймаються з урахуванням пропозицій учасників освітнього</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процесу</w:t>
            </w:r>
          </w:p>
        </w:tc>
        <w:tc>
          <w:tcPr>
            <w:tcW w:w="2837" w:type="dxa"/>
          </w:tcPr>
          <w:p w:rsidR="00741797" w:rsidRDefault="006E5F36">
            <w:pPr>
              <w:pBdr>
                <w:top w:val="nil"/>
                <w:left w:val="nil"/>
                <w:bottom w:val="nil"/>
                <w:right w:val="nil"/>
                <w:between w:val="nil"/>
              </w:pBdr>
              <w:ind w:left="106" w:right="87"/>
              <w:rPr>
                <w:color w:val="000000"/>
                <w:sz w:val="20"/>
                <w:szCs w:val="20"/>
              </w:rPr>
            </w:pPr>
            <w:r>
              <w:rPr>
                <w:b/>
                <w:color w:val="000000"/>
                <w:sz w:val="20"/>
                <w:szCs w:val="20"/>
              </w:rPr>
              <w:t xml:space="preserve">4.4.2.1. </w:t>
            </w:r>
            <w:r>
              <w:rPr>
                <w:color w:val="000000"/>
                <w:sz w:val="20"/>
                <w:szCs w:val="20"/>
              </w:rPr>
              <w:t>Частка учасників освітнього процесу, які вважа- ють, що їхні пропозиції врахо- вуються під час прийняття</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управлінських рішень</w:t>
            </w:r>
          </w:p>
        </w:tc>
        <w:tc>
          <w:tcPr>
            <w:tcW w:w="1985" w:type="dxa"/>
          </w:tcPr>
          <w:p w:rsidR="00741797" w:rsidRDefault="006E5F36">
            <w:pPr>
              <w:pBdr>
                <w:top w:val="nil"/>
                <w:left w:val="nil"/>
                <w:bottom w:val="nil"/>
                <w:right w:val="nil"/>
                <w:between w:val="nil"/>
              </w:pBdr>
              <w:spacing w:line="226" w:lineRule="auto"/>
              <w:ind w:left="106"/>
              <w:rPr>
                <w:color w:val="000000"/>
                <w:sz w:val="20"/>
                <w:szCs w:val="20"/>
              </w:rPr>
            </w:pPr>
            <w:r>
              <w:rPr>
                <w:b/>
                <w:color w:val="000000"/>
                <w:sz w:val="20"/>
                <w:szCs w:val="20"/>
              </w:rPr>
              <w:t xml:space="preserve">4.4.2.1. </w:t>
            </w:r>
            <w:r>
              <w:rPr>
                <w:color w:val="000000"/>
                <w:sz w:val="20"/>
                <w:szCs w:val="20"/>
              </w:rPr>
              <w:t>Опитування</w:t>
            </w:r>
          </w:p>
        </w:tc>
        <w:tc>
          <w:tcPr>
            <w:tcW w:w="4113" w:type="dxa"/>
          </w:tcPr>
          <w:p w:rsidR="00741797" w:rsidRDefault="006E5F36">
            <w:pPr>
              <w:numPr>
                <w:ilvl w:val="0"/>
                <w:numId w:val="111"/>
              </w:numPr>
              <w:pBdr>
                <w:top w:val="nil"/>
                <w:left w:val="nil"/>
                <w:bottom w:val="nil"/>
                <w:right w:val="nil"/>
                <w:between w:val="nil"/>
              </w:pBdr>
              <w:tabs>
                <w:tab w:val="left" w:pos="310"/>
              </w:tabs>
              <w:spacing w:line="237" w:lineRule="auto"/>
              <w:ind w:right="610" w:firstLine="0"/>
              <w:rPr>
                <w:color w:val="000000"/>
                <w:sz w:val="20"/>
                <w:szCs w:val="20"/>
              </w:rPr>
            </w:pPr>
            <w:r>
              <w:rPr>
                <w:color w:val="000000"/>
                <w:sz w:val="20"/>
                <w:szCs w:val="20"/>
              </w:rPr>
              <w:t>Анкета для педагогічних працівників (п.18/3)</w:t>
            </w:r>
          </w:p>
          <w:p w:rsidR="00741797" w:rsidRDefault="006E5F36">
            <w:pPr>
              <w:numPr>
                <w:ilvl w:val="0"/>
                <w:numId w:val="111"/>
              </w:numPr>
              <w:pBdr>
                <w:top w:val="nil"/>
                <w:left w:val="nil"/>
                <w:bottom w:val="nil"/>
                <w:right w:val="nil"/>
                <w:between w:val="nil"/>
              </w:pBdr>
              <w:tabs>
                <w:tab w:val="left" w:pos="310"/>
              </w:tabs>
              <w:spacing w:before="1" w:line="229" w:lineRule="auto"/>
              <w:ind w:left="309"/>
              <w:rPr>
                <w:color w:val="000000"/>
                <w:sz w:val="20"/>
                <w:szCs w:val="20"/>
              </w:rPr>
            </w:pPr>
            <w:r>
              <w:rPr>
                <w:color w:val="000000"/>
                <w:sz w:val="20"/>
                <w:szCs w:val="20"/>
              </w:rPr>
              <w:t>Анкета для учнів (п.33)</w:t>
            </w:r>
          </w:p>
          <w:p w:rsidR="00741797" w:rsidRDefault="006E5F36">
            <w:pPr>
              <w:numPr>
                <w:ilvl w:val="0"/>
                <w:numId w:val="111"/>
              </w:numPr>
              <w:pBdr>
                <w:top w:val="nil"/>
                <w:left w:val="nil"/>
                <w:bottom w:val="nil"/>
                <w:right w:val="nil"/>
                <w:between w:val="nil"/>
              </w:pBdr>
              <w:tabs>
                <w:tab w:val="left" w:pos="310"/>
              </w:tabs>
              <w:spacing w:line="229" w:lineRule="auto"/>
              <w:ind w:left="309"/>
              <w:rPr>
                <w:color w:val="000000"/>
                <w:sz w:val="20"/>
                <w:szCs w:val="20"/>
              </w:rPr>
            </w:pPr>
            <w:r>
              <w:rPr>
                <w:color w:val="000000"/>
                <w:sz w:val="20"/>
                <w:szCs w:val="20"/>
              </w:rPr>
              <w:t>Анкета для батьків (п.19)</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150"/>
        </w:trPr>
        <w:tc>
          <w:tcPr>
            <w:tcW w:w="2377" w:type="dxa"/>
          </w:tcPr>
          <w:p w:rsidR="00741797" w:rsidRDefault="006E5F36">
            <w:pPr>
              <w:pBdr>
                <w:top w:val="nil"/>
                <w:left w:val="nil"/>
                <w:bottom w:val="nil"/>
                <w:right w:val="nil"/>
                <w:between w:val="nil"/>
              </w:pBdr>
              <w:ind w:left="107" w:right="171"/>
              <w:rPr>
                <w:color w:val="000000"/>
                <w:sz w:val="20"/>
                <w:szCs w:val="20"/>
              </w:rPr>
            </w:pPr>
            <w:r>
              <w:rPr>
                <w:b/>
                <w:color w:val="000000"/>
                <w:sz w:val="20"/>
                <w:szCs w:val="20"/>
              </w:rPr>
              <w:t xml:space="preserve">4.4.3. </w:t>
            </w:r>
            <w:r>
              <w:rPr>
                <w:color w:val="000000"/>
                <w:sz w:val="20"/>
                <w:szCs w:val="20"/>
              </w:rPr>
              <w:t>Керівництво за- кладу освіти створює умови для розвитку гро- мадського самовряду-</w:t>
            </w:r>
          </w:p>
          <w:p w:rsidR="00741797" w:rsidRDefault="006E5F36">
            <w:pPr>
              <w:pBdr>
                <w:top w:val="nil"/>
                <w:left w:val="nil"/>
                <w:bottom w:val="nil"/>
                <w:right w:val="nil"/>
                <w:between w:val="nil"/>
              </w:pBdr>
              <w:spacing w:line="214" w:lineRule="auto"/>
              <w:ind w:left="107"/>
              <w:rPr>
                <w:color w:val="000000"/>
                <w:sz w:val="20"/>
                <w:szCs w:val="20"/>
              </w:rPr>
            </w:pPr>
            <w:r>
              <w:rPr>
                <w:color w:val="000000"/>
                <w:sz w:val="20"/>
                <w:szCs w:val="20"/>
              </w:rPr>
              <w:t>вання</w:t>
            </w:r>
          </w:p>
        </w:tc>
        <w:tc>
          <w:tcPr>
            <w:tcW w:w="2837" w:type="dxa"/>
          </w:tcPr>
          <w:p w:rsidR="00741797" w:rsidRDefault="006E5F36">
            <w:pPr>
              <w:pBdr>
                <w:top w:val="nil"/>
                <w:left w:val="nil"/>
                <w:bottom w:val="nil"/>
                <w:right w:val="nil"/>
                <w:between w:val="nil"/>
              </w:pBdr>
              <w:ind w:left="106" w:right="164"/>
              <w:rPr>
                <w:color w:val="000000"/>
                <w:sz w:val="20"/>
                <w:szCs w:val="20"/>
              </w:rPr>
            </w:pPr>
            <w:r>
              <w:rPr>
                <w:b/>
                <w:color w:val="000000"/>
                <w:sz w:val="20"/>
                <w:szCs w:val="20"/>
              </w:rPr>
              <w:t xml:space="preserve">4.4.3.1. </w:t>
            </w:r>
            <w:r>
              <w:rPr>
                <w:color w:val="000000"/>
                <w:sz w:val="20"/>
                <w:szCs w:val="20"/>
              </w:rPr>
              <w:t>Керівництво сприяє участі громадського самовря- дування у вирішенні питань щодо діяльності закладу</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освіти</w:t>
            </w:r>
          </w:p>
        </w:tc>
        <w:tc>
          <w:tcPr>
            <w:tcW w:w="1985" w:type="dxa"/>
          </w:tcPr>
          <w:p w:rsidR="00741797" w:rsidRDefault="006E5F36">
            <w:pPr>
              <w:pBdr>
                <w:top w:val="nil"/>
                <w:left w:val="nil"/>
                <w:bottom w:val="nil"/>
                <w:right w:val="nil"/>
                <w:between w:val="nil"/>
              </w:pBdr>
              <w:spacing w:line="227" w:lineRule="auto"/>
              <w:ind w:left="106"/>
              <w:rPr>
                <w:color w:val="000000"/>
                <w:sz w:val="20"/>
                <w:szCs w:val="20"/>
              </w:rPr>
            </w:pPr>
            <w:r>
              <w:rPr>
                <w:b/>
                <w:color w:val="000000"/>
                <w:sz w:val="20"/>
                <w:szCs w:val="20"/>
              </w:rPr>
              <w:t xml:space="preserve">4.4.3.1. </w:t>
            </w:r>
            <w:r>
              <w:rPr>
                <w:color w:val="000000"/>
                <w:sz w:val="20"/>
                <w:szCs w:val="20"/>
              </w:rPr>
              <w:t>Опитування</w:t>
            </w:r>
          </w:p>
        </w:tc>
        <w:tc>
          <w:tcPr>
            <w:tcW w:w="4113" w:type="dxa"/>
          </w:tcPr>
          <w:p w:rsidR="00741797" w:rsidRDefault="006E5F36">
            <w:pPr>
              <w:numPr>
                <w:ilvl w:val="0"/>
                <w:numId w:val="110"/>
              </w:numPr>
              <w:pBdr>
                <w:top w:val="nil"/>
                <w:left w:val="nil"/>
                <w:bottom w:val="nil"/>
                <w:right w:val="nil"/>
                <w:between w:val="nil"/>
              </w:pBdr>
              <w:tabs>
                <w:tab w:val="left" w:pos="258"/>
              </w:tabs>
              <w:spacing w:line="237" w:lineRule="auto"/>
              <w:ind w:right="664" w:firstLine="0"/>
              <w:rPr>
                <w:color w:val="000000"/>
                <w:sz w:val="20"/>
                <w:szCs w:val="20"/>
              </w:rPr>
            </w:pPr>
            <w:r>
              <w:rPr>
                <w:color w:val="000000"/>
                <w:sz w:val="20"/>
                <w:szCs w:val="20"/>
              </w:rPr>
              <w:t>Анкета для педагогічних працівників (п.18/4)</w:t>
            </w:r>
          </w:p>
          <w:p w:rsidR="00741797" w:rsidRDefault="006E5F36">
            <w:pPr>
              <w:numPr>
                <w:ilvl w:val="0"/>
                <w:numId w:val="110"/>
              </w:numPr>
              <w:pBdr>
                <w:top w:val="nil"/>
                <w:left w:val="nil"/>
                <w:bottom w:val="nil"/>
                <w:right w:val="nil"/>
                <w:between w:val="nil"/>
              </w:pBdr>
              <w:tabs>
                <w:tab w:val="left" w:pos="310"/>
              </w:tabs>
              <w:spacing w:before="1"/>
              <w:ind w:right="99" w:firstLine="0"/>
              <w:rPr>
                <w:color w:val="000000"/>
                <w:sz w:val="20"/>
                <w:szCs w:val="20"/>
              </w:rPr>
            </w:pPr>
            <w:r>
              <w:rPr>
                <w:color w:val="000000"/>
                <w:sz w:val="20"/>
                <w:szCs w:val="20"/>
              </w:rPr>
              <w:t>Перелік питань для інтерв’ю із представ- ником учнівського самоврядування п.1-3,5-9)</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2070"/>
        </w:trPr>
        <w:tc>
          <w:tcPr>
            <w:tcW w:w="2377" w:type="dxa"/>
          </w:tcPr>
          <w:p w:rsidR="00741797" w:rsidRDefault="006E5F36">
            <w:pPr>
              <w:pBdr>
                <w:top w:val="nil"/>
                <w:left w:val="nil"/>
                <w:bottom w:val="nil"/>
                <w:right w:val="nil"/>
                <w:between w:val="nil"/>
              </w:pBdr>
              <w:ind w:left="107" w:right="131"/>
              <w:rPr>
                <w:color w:val="000000"/>
                <w:sz w:val="20"/>
                <w:szCs w:val="20"/>
              </w:rPr>
            </w:pPr>
            <w:r>
              <w:rPr>
                <w:b/>
                <w:color w:val="000000"/>
                <w:sz w:val="20"/>
                <w:szCs w:val="20"/>
              </w:rPr>
              <w:t xml:space="preserve">4.4.4. </w:t>
            </w:r>
            <w:r>
              <w:rPr>
                <w:color w:val="000000"/>
                <w:sz w:val="20"/>
                <w:szCs w:val="20"/>
              </w:rPr>
              <w:t>Керівництво за- кладу освіти сприяє ви- явленню громадської ак- тивності та ініціативи учасників освітнього процесу, їх участі в житті місцевої громади</w:t>
            </w:r>
          </w:p>
        </w:tc>
        <w:tc>
          <w:tcPr>
            <w:tcW w:w="2837" w:type="dxa"/>
          </w:tcPr>
          <w:p w:rsidR="00741797" w:rsidRDefault="006E5F36">
            <w:pPr>
              <w:pBdr>
                <w:top w:val="nil"/>
                <w:left w:val="nil"/>
                <w:bottom w:val="nil"/>
                <w:right w:val="nil"/>
                <w:between w:val="nil"/>
              </w:pBdr>
              <w:ind w:left="106" w:right="121"/>
              <w:rPr>
                <w:color w:val="000000"/>
                <w:sz w:val="20"/>
                <w:szCs w:val="20"/>
              </w:rPr>
            </w:pPr>
            <w:r>
              <w:rPr>
                <w:b/>
                <w:color w:val="000000"/>
                <w:sz w:val="20"/>
                <w:szCs w:val="20"/>
              </w:rPr>
              <w:t xml:space="preserve">4.4.4.1. </w:t>
            </w:r>
            <w:r>
              <w:rPr>
                <w:color w:val="000000"/>
                <w:sz w:val="20"/>
                <w:szCs w:val="20"/>
              </w:rPr>
              <w:t>Керівництво закладу підтримує освітні та гро- мадські ініціативи учасників освітнього процесу, які спря- мовані на сталий розвиток за- кладу освіти та участь у житті місцевої громади (культурні, спортивні, екологічні про-</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екти, заходи тощо)</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4.4.4.1. </w:t>
            </w:r>
            <w:r>
              <w:rPr>
                <w:color w:val="000000"/>
                <w:sz w:val="20"/>
                <w:szCs w:val="20"/>
              </w:rPr>
              <w:t>Вивчення документації, опи- тування</w:t>
            </w:r>
          </w:p>
        </w:tc>
        <w:tc>
          <w:tcPr>
            <w:tcW w:w="4113" w:type="dxa"/>
          </w:tcPr>
          <w:p w:rsidR="00741797" w:rsidRDefault="006E5F36">
            <w:pPr>
              <w:numPr>
                <w:ilvl w:val="0"/>
                <w:numId w:val="109"/>
              </w:numPr>
              <w:pBdr>
                <w:top w:val="nil"/>
                <w:left w:val="nil"/>
                <w:bottom w:val="nil"/>
                <w:right w:val="nil"/>
                <w:between w:val="nil"/>
              </w:pBdr>
              <w:tabs>
                <w:tab w:val="left" w:pos="310"/>
              </w:tabs>
              <w:ind w:right="169" w:firstLine="0"/>
              <w:rPr>
                <w:color w:val="000000"/>
                <w:sz w:val="20"/>
                <w:szCs w:val="20"/>
              </w:rPr>
            </w:pPr>
            <w:r>
              <w:rPr>
                <w:color w:val="000000"/>
                <w:sz w:val="20"/>
                <w:szCs w:val="20"/>
              </w:rPr>
              <w:t>Вивчення документації (протоколи засі- дань педагогічної ради, Журнал реєстрації вхідних, вихідних та внутрішніх документів, накази з основної діяльності)</w:t>
            </w:r>
          </w:p>
          <w:p w:rsidR="00741797" w:rsidRDefault="006E5F36">
            <w:pPr>
              <w:numPr>
                <w:ilvl w:val="0"/>
                <w:numId w:val="109"/>
              </w:numPr>
              <w:pBdr>
                <w:top w:val="nil"/>
                <w:left w:val="nil"/>
                <w:bottom w:val="nil"/>
                <w:right w:val="nil"/>
                <w:between w:val="nil"/>
              </w:pBdr>
              <w:tabs>
                <w:tab w:val="left" w:pos="310"/>
              </w:tabs>
              <w:ind w:right="612" w:firstLine="0"/>
              <w:rPr>
                <w:color w:val="000000"/>
                <w:sz w:val="20"/>
                <w:szCs w:val="20"/>
              </w:rPr>
            </w:pPr>
            <w:r>
              <w:rPr>
                <w:color w:val="000000"/>
                <w:sz w:val="20"/>
                <w:szCs w:val="20"/>
              </w:rPr>
              <w:t>Анкета для педагогічних працівників (п.18/4, 8)</w:t>
            </w:r>
          </w:p>
          <w:p w:rsidR="00741797" w:rsidRDefault="006E5F36">
            <w:pPr>
              <w:numPr>
                <w:ilvl w:val="0"/>
                <w:numId w:val="109"/>
              </w:numPr>
              <w:pBdr>
                <w:top w:val="nil"/>
                <w:left w:val="nil"/>
                <w:bottom w:val="nil"/>
                <w:right w:val="nil"/>
                <w:between w:val="nil"/>
              </w:pBdr>
              <w:tabs>
                <w:tab w:val="left" w:pos="310"/>
              </w:tabs>
              <w:spacing w:line="229" w:lineRule="auto"/>
              <w:ind w:left="309"/>
              <w:rPr>
                <w:color w:val="000000"/>
                <w:sz w:val="20"/>
                <w:szCs w:val="20"/>
              </w:rPr>
            </w:pPr>
            <w:r>
              <w:rPr>
                <w:color w:val="000000"/>
                <w:sz w:val="20"/>
                <w:szCs w:val="20"/>
              </w:rPr>
              <w:t>Анкета для учнів (п.34, 35, 36)</w:t>
            </w:r>
          </w:p>
          <w:p w:rsidR="00741797" w:rsidRDefault="006E5F36">
            <w:pPr>
              <w:numPr>
                <w:ilvl w:val="0"/>
                <w:numId w:val="109"/>
              </w:numPr>
              <w:pBdr>
                <w:top w:val="nil"/>
                <w:left w:val="nil"/>
                <w:bottom w:val="nil"/>
                <w:right w:val="nil"/>
                <w:between w:val="nil"/>
              </w:pBdr>
              <w:tabs>
                <w:tab w:val="left" w:pos="310"/>
              </w:tabs>
              <w:spacing w:line="232" w:lineRule="auto"/>
              <w:ind w:right="199" w:firstLine="0"/>
              <w:rPr>
                <w:color w:val="000000"/>
                <w:sz w:val="20"/>
                <w:szCs w:val="20"/>
              </w:rPr>
            </w:pPr>
            <w:r>
              <w:rPr>
                <w:color w:val="000000"/>
                <w:sz w:val="20"/>
                <w:szCs w:val="20"/>
              </w:rPr>
              <w:t>Інтерв’ю з представником учнівського са- моврядування (п.8)</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380"/>
        </w:trPr>
        <w:tc>
          <w:tcPr>
            <w:tcW w:w="2377" w:type="dxa"/>
          </w:tcPr>
          <w:p w:rsidR="00741797" w:rsidRDefault="006E5F36">
            <w:pPr>
              <w:pBdr>
                <w:top w:val="nil"/>
                <w:left w:val="nil"/>
                <w:bottom w:val="nil"/>
                <w:right w:val="nil"/>
                <w:between w:val="nil"/>
              </w:pBdr>
              <w:ind w:left="107" w:right="91"/>
              <w:rPr>
                <w:color w:val="000000"/>
                <w:sz w:val="20"/>
                <w:szCs w:val="20"/>
              </w:rPr>
            </w:pPr>
            <w:r>
              <w:rPr>
                <w:b/>
                <w:color w:val="000000"/>
                <w:sz w:val="20"/>
                <w:szCs w:val="20"/>
              </w:rPr>
              <w:t xml:space="preserve">4.4.5. </w:t>
            </w:r>
            <w:r>
              <w:rPr>
                <w:color w:val="000000"/>
                <w:sz w:val="20"/>
                <w:szCs w:val="20"/>
              </w:rPr>
              <w:t>Режим роботи за- кладу освіти та розклад занять враховують вікові особливості здобувачів освіти, відповідають їх</w:t>
            </w:r>
          </w:p>
          <w:p w:rsidR="00741797" w:rsidRDefault="006E5F36">
            <w:pPr>
              <w:pBdr>
                <w:top w:val="nil"/>
                <w:left w:val="nil"/>
                <w:bottom w:val="nil"/>
                <w:right w:val="nil"/>
                <w:between w:val="nil"/>
              </w:pBdr>
              <w:spacing w:line="216" w:lineRule="auto"/>
              <w:ind w:left="107"/>
              <w:rPr>
                <w:color w:val="000000"/>
                <w:sz w:val="20"/>
                <w:szCs w:val="20"/>
              </w:rPr>
            </w:pPr>
            <w:r>
              <w:rPr>
                <w:color w:val="000000"/>
                <w:sz w:val="20"/>
                <w:szCs w:val="20"/>
              </w:rPr>
              <w:t>освітнім потребам</w:t>
            </w:r>
          </w:p>
        </w:tc>
        <w:tc>
          <w:tcPr>
            <w:tcW w:w="2837" w:type="dxa"/>
          </w:tcPr>
          <w:p w:rsidR="00741797" w:rsidRDefault="006E5F36">
            <w:pPr>
              <w:pBdr>
                <w:top w:val="nil"/>
                <w:left w:val="nil"/>
                <w:bottom w:val="nil"/>
                <w:right w:val="nil"/>
                <w:between w:val="nil"/>
              </w:pBdr>
              <w:ind w:left="106" w:right="127"/>
              <w:rPr>
                <w:color w:val="000000"/>
                <w:sz w:val="20"/>
                <w:szCs w:val="20"/>
              </w:rPr>
            </w:pPr>
            <w:r>
              <w:rPr>
                <w:b/>
                <w:color w:val="000000"/>
                <w:sz w:val="20"/>
                <w:szCs w:val="20"/>
              </w:rPr>
              <w:t xml:space="preserve">4.4.5.1. </w:t>
            </w:r>
            <w:r>
              <w:rPr>
                <w:color w:val="000000"/>
                <w:sz w:val="20"/>
                <w:szCs w:val="20"/>
              </w:rPr>
              <w:t>Режим роботи закладу освіти враховує потреби учас- ників освітнього процесу, особливості діяльності за- кладу</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4.4.5.1. </w:t>
            </w:r>
            <w:r>
              <w:rPr>
                <w:color w:val="000000"/>
                <w:sz w:val="20"/>
                <w:szCs w:val="20"/>
              </w:rPr>
              <w:t>Вивчення документації, опи- тування</w:t>
            </w:r>
          </w:p>
        </w:tc>
        <w:tc>
          <w:tcPr>
            <w:tcW w:w="4113" w:type="dxa"/>
          </w:tcPr>
          <w:p w:rsidR="00741797" w:rsidRDefault="006E5F36">
            <w:pPr>
              <w:numPr>
                <w:ilvl w:val="0"/>
                <w:numId w:val="108"/>
              </w:numPr>
              <w:pBdr>
                <w:top w:val="nil"/>
                <w:left w:val="nil"/>
                <w:bottom w:val="nil"/>
                <w:right w:val="nil"/>
                <w:between w:val="nil"/>
              </w:pBdr>
              <w:tabs>
                <w:tab w:val="left" w:pos="310"/>
              </w:tabs>
              <w:ind w:right="160" w:firstLine="0"/>
              <w:rPr>
                <w:color w:val="000000"/>
                <w:sz w:val="20"/>
                <w:szCs w:val="20"/>
              </w:rPr>
            </w:pPr>
            <w:r>
              <w:rPr>
                <w:color w:val="000000"/>
                <w:sz w:val="20"/>
                <w:szCs w:val="20"/>
              </w:rPr>
              <w:t>Вивчення документації (протоколи засі- дань педагогічної ради, накази з основної ді- яльності, структура та режим роботи, розк- лад навчальних занять для учнів та вчителів)</w:t>
            </w:r>
          </w:p>
          <w:p w:rsidR="00741797" w:rsidRDefault="006E5F36">
            <w:pPr>
              <w:numPr>
                <w:ilvl w:val="0"/>
                <w:numId w:val="108"/>
              </w:numPr>
              <w:pBdr>
                <w:top w:val="nil"/>
                <w:left w:val="nil"/>
                <w:bottom w:val="nil"/>
                <w:right w:val="nil"/>
                <w:between w:val="nil"/>
              </w:pBdr>
              <w:tabs>
                <w:tab w:val="left" w:pos="310"/>
              </w:tabs>
              <w:ind w:left="309"/>
              <w:rPr>
                <w:color w:val="000000"/>
                <w:sz w:val="20"/>
                <w:szCs w:val="20"/>
              </w:rPr>
            </w:pPr>
            <w:r>
              <w:rPr>
                <w:color w:val="000000"/>
                <w:sz w:val="20"/>
                <w:szCs w:val="20"/>
              </w:rPr>
              <w:t>Анкета для батьків (п.8)</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378"/>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02"/>
              <w:rPr>
                <w:color w:val="000000"/>
                <w:sz w:val="20"/>
                <w:szCs w:val="20"/>
              </w:rPr>
            </w:pPr>
            <w:r>
              <w:rPr>
                <w:b/>
                <w:color w:val="000000"/>
                <w:sz w:val="20"/>
                <w:szCs w:val="20"/>
              </w:rPr>
              <w:t xml:space="preserve">4.4.5.2. </w:t>
            </w:r>
            <w:r>
              <w:rPr>
                <w:color w:val="000000"/>
                <w:sz w:val="20"/>
                <w:szCs w:val="20"/>
              </w:rPr>
              <w:t>У розкладі навчальних занять забезпечено розподіл навчального навантаження з урахуванням вікових особли- востей здобувачів освіти</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4.4.5.2. </w:t>
            </w:r>
            <w:r>
              <w:rPr>
                <w:color w:val="000000"/>
                <w:sz w:val="20"/>
                <w:szCs w:val="20"/>
              </w:rPr>
              <w:t>Вивчення документації, опи- тування</w:t>
            </w:r>
          </w:p>
        </w:tc>
        <w:tc>
          <w:tcPr>
            <w:tcW w:w="4113" w:type="dxa"/>
          </w:tcPr>
          <w:p w:rsidR="00741797" w:rsidRDefault="006E5F36">
            <w:pPr>
              <w:numPr>
                <w:ilvl w:val="0"/>
                <w:numId w:val="107"/>
              </w:numPr>
              <w:pBdr>
                <w:top w:val="nil"/>
                <w:left w:val="nil"/>
                <w:bottom w:val="nil"/>
                <w:right w:val="nil"/>
                <w:between w:val="nil"/>
              </w:pBdr>
              <w:tabs>
                <w:tab w:val="left" w:pos="310"/>
              </w:tabs>
              <w:ind w:right="140" w:firstLine="0"/>
              <w:jc w:val="both"/>
              <w:rPr>
                <w:color w:val="000000"/>
                <w:sz w:val="20"/>
                <w:szCs w:val="20"/>
              </w:rPr>
            </w:pPr>
            <w:r>
              <w:rPr>
                <w:color w:val="000000"/>
                <w:sz w:val="20"/>
                <w:szCs w:val="20"/>
              </w:rPr>
              <w:t>Вивчення документації (накази з основної діяльності, структура та режим роботи, розк- лад навчальних занять для учнів та вчителів)</w:t>
            </w:r>
          </w:p>
          <w:p w:rsidR="00741797" w:rsidRDefault="006E5F36">
            <w:pPr>
              <w:numPr>
                <w:ilvl w:val="0"/>
                <w:numId w:val="107"/>
              </w:numPr>
              <w:pBdr>
                <w:top w:val="nil"/>
                <w:left w:val="nil"/>
                <w:bottom w:val="nil"/>
                <w:right w:val="nil"/>
                <w:between w:val="nil"/>
              </w:pBdr>
              <w:tabs>
                <w:tab w:val="left" w:pos="310"/>
              </w:tabs>
              <w:spacing w:line="229" w:lineRule="auto"/>
              <w:ind w:left="309"/>
              <w:jc w:val="both"/>
              <w:rPr>
                <w:color w:val="000000"/>
                <w:sz w:val="20"/>
                <w:szCs w:val="20"/>
              </w:rPr>
            </w:pPr>
            <w:r>
              <w:rPr>
                <w:color w:val="000000"/>
                <w:sz w:val="20"/>
                <w:szCs w:val="20"/>
              </w:rPr>
              <w:t>Анкета для учнів (п.3,4)</w:t>
            </w:r>
          </w:p>
          <w:p w:rsidR="00741797" w:rsidRDefault="006E5F36">
            <w:pPr>
              <w:numPr>
                <w:ilvl w:val="0"/>
                <w:numId w:val="107"/>
              </w:numPr>
              <w:pBdr>
                <w:top w:val="nil"/>
                <w:left w:val="nil"/>
                <w:bottom w:val="nil"/>
                <w:right w:val="nil"/>
                <w:between w:val="nil"/>
              </w:pBdr>
              <w:tabs>
                <w:tab w:val="left" w:pos="310"/>
              </w:tabs>
              <w:spacing w:line="232" w:lineRule="auto"/>
              <w:ind w:right="199" w:firstLine="0"/>
              <w:jc w:val="both"/>
              <w:rPr>
                <w:color w:val="000000"/>
                <w:sz w:val="20"/>
                <w:szCs w:val="20"/>
              </w:rPr>
            </w:pPr>
            <w:r>
              <w:rPr>
                <w:color w:val="000000"/>
                <w:sz w:val="20"/>
                <w:szCs w:val="20"/>
              </w:rPr>
              <w:t>Інтерв’ю з представником учнівського са- моврядування (п.4)</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917"/>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238"/>
              <w:rPr>
                <w:color w:val="000000"/>
                <w:sz w:val="20"/>
                <w:szCs w:val="20"/>
              </w:rPr>
            </w:pPr>
            <w:r>
              <w:rPr>
                <w:b/>
                <w:color w:val="000000"/>
                <w:sz w:val="20"/>
                <w:szCs w:val="20"/>
              </w:rPr>
              <w:t xml:space="preserve">4.4.5.3. </w:t>
            </w:r>
            <w:r>
              <w:rPr>
                <w:color w:val="000000"/>
                <w:sz w:val="20"/>
                <w:szCs w:val="20"/>
              </w:rPr>
              <w:t>Розклад навчальних занять у закладі освіти сфор- мований відповідно до</w:t>
            </w:r>
          </w:p>
          <w:p w:rsidR="00741797" w:rsidRDefault="006E5F36">
            <w:pPr>
              <w:pBdr>
                <w:top w:val="nil"/>
                <w:left w:val="nil"/>
                <w:bottom w:val="nil"/>
                <w:right w:val="nil"/>
                <w:between w:val="nil"/>
              </w:pBdr>
              <w:spacing w:line="216" w:lineRule="auto"/>
              <w:ind w:left="106"/>
              <w:rPr>
                <w:color w:val="000000"/>
                <w:sz w:val="20"/>
                <w:szCs w:val="20"/>
              </w:rPr>
            </w:pPr>
            <w:r>
              <w:rPr>
                <w:color w:val="000000"/>
                <w:sz w:val="20"/>
                <w:szCs w:val="20"/>
              </w:rPr>
              <w:t>освітньої програми</w:t>
            </w:r>
          </w:p>
        </w:tc>
        <w:tc>
          <w:tcPr>
            <w:tcW w:w="1985" w:type="dxa"/>
          </w:tcPr>
          <w:p w:rsidR="00741797" w:rsidRDefault="006E5F36">
            <w:pPr>
              <w:pBdr>
                <w:top w:val="nil"/>
                <w:left w:val="nil"/>
                <w:bottom w:val="nil"/>
                <w:right w:val="nil"/>
                <w:between w:val="nil"/>
              </w:pBdr>
              <w:ind w:left="106" w:right="252"/>
              <w:rPr>
                <w:color w:val="000000"/>
                <w:sz w:val="20"/>
                <w:szCs w:val="20"/>
              </w:rPr>
            </w:pPr>
            <w:r>
              <w:rPr>
                <w:b/>
                <w:color w:val="000000"/>
                <w:sz w:val="20"/>
                <w:szCs w:val="20"/>
              </w:rPr>
              <w:t xml:space="preserve">4.4.5.3. </w:t>
            </w:r>
            <w:r>
              <w:rPr>
                <w:color w:val="000000"/>
                <w:sz w:val="20"/>
                <w:szCs w:val="20"/>
              </w:rPr>
              <w:t>Вивчення документації, опи- тування</w:t>
            </w:r>
          </w:p>
        </w:tc>
        <w:tc>
          <w:tcPr>
            <w:tcW w:w="4113" w:type="dxa"/>
          </w:tcPr>
          <w:p w:rsidR="00741797" w:rsidRDefault="006E5F36">
            <w:pPr>
              <w:pBdr>
                <w:top w:val="nil"/>
                <w:left w:val="nil"/>
                <w:bottom w:val="nil"/>
                <w:right w:val="nil"/>
                <w:between w:val="nil"/>
              </w:pBdr>
              <w:spacing w:line="237" w:lineRule="auto"/>
              <w:ind w:left="106" w:right="196"/>
              <w:rPr>
                <w:color w:val="000000"/>
                <w:sz w:val="20"/>
                <w:szCs w:val="20"/>
              </w:rPr>
            </w:pPr>
            <w:r>
              <w:rPr>
                <w:color w:val="000000"/>
                <w:sz w:val="20"/>
                <w:szCs w:val="20"/>
              </w:rPr>
              <w:t>1. Вивчення документації (освітня програма закладу, розклад навчальних занять)</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378"/>
        </w:trPr>
        <w:tc>
          <w:tcPr>
            <w:tcW w:w="2377" w:type="dxa"/>
          </w:tcPr>
          <w:p w:rsidR="00741797" w:rsidRDefault="006E5F36">
            <w:pPr>
              <w:pBdr>
                <w:top w:val="nil"/>
                <w:left w:val="nil"/>
                <w:bottom w:val="nil"/>
                <w:right w:val="nil"/>
                <w:between w:val="nil"/>
              </w:pBdr>
              <w:ind w:left="107" w:right="189"/>
              <w:rPr>
                <w:color w:val="000000"/>
                <w:sz w:val="20"/>
                <w:szCs w:val="20"/>
              </w:rPr>
            </w:pPr>
            <w:r>
              <w:rPr>
                <w:b/>
                <w:color w:val="000000"/>
                <w:sz w:val="20"/>
                <w:szCs w:val="20"/>
              </w:rPr>
              <w:t xml:space="preserve">4.4.6. </w:t>
            </w:r>
            <w:r>
              <w:rPr>
                <w:color w:val="000000"/>
                <w:sz w:val="20"/>
                <w:szCs w:val="20"/>
              </w:rPr>
              <w:t>У закладі освіти створюються умови для реалізації індивідуаль- них освітніх траєкторій здобувачів освіти</w:t>
            </w:r>
          </w:p>
        </w:tc>
        <w:tc>
          <w:tcPr>
            <w:tcW w:w="2837" w:type="dxa"/>
          </w:tcPr>
          <w:p w:rsidR="00741797" w:rsidRDefault="006E5F36">
            <w:pPr>
              <w:pBdr>
                <w:top w:val="nil"/>
                <w:left w:val="nil"/>
                <w:bottom w:val="nil"/>
                <w:right w:val="nil"/>
                <w:between w:val="nil"/>
              </w:pBdr>
              <w:ind w:left="106" w:right="270"/>
              <w:rPr>
                <w:color w:val="000000"/>
                <w:sz w:val="20"/>
                <w:szCs w:val="20"/>
              </w:rPr>
            </w:pPr>
            <w:r>
              <w:rPr>
                <w:b/>
                <w:color w:val="000000"/>
                <w:sz w:val="20"/>
                <w:szCs w:val="20"/>
              </w:rPr>
              <w:t xml:space="preserve">4.4.6.1. </w:t>
            </w:r>
            <w:r>
              <w:rPr>
                <w:color w:val="000000"/>
                <w:sz w:val="20"/>
                <w:szCs w:val="20"/>
              </w:rPr>
              <w:t>Керівництво закладу освіти забезпечує розроб- лення та затвердження індивідуальних навчальних планів, використання форм</w:t>
            </w:r>
          </w:p>
          <w:p w:rsidR="00741797" w:rsidRDefault="006E5F36">
            <w:pPr>
              <w:pBdr>
                <w:top w:val="nil"/>
                <w:left w:val="nil"/>
                <w:bottom w:val="nil"/>
                <w:right w:val="nil"/>
                <w:between w:val="nil"/>
              </w:pBdr>
              <w:spacing w:line="214" w:lineRule="auto"/>
              <w:ind w:left="106"/>
              <w:rPr>
                <w:color w:val="000000"/>
                <w:sz w:val="20"/>
                <w:szCs w:val="20"/>
              </w:rPr>
            </w:pPr>
            <w:r>
              <w:rPr>
                <w:color w:val="000000"/>
                <w:sz w:val="20"/>
                <w:szCs w:val="20"/>
              </w:rPr>
              <w:t>організації освітнього процесу</w:t>
            </w:r>
          </w:p>
        </w:tc>
        <w:tc>
          <w:tcPr>
            <w:tcW w:w="1985" w:type="dxa"/>
          </w:tcPr>
          <w:p w:rsidR="00741797" w:rsidRDefault="006E5F36">
            <w:pPr>
              <w:pBdr>
                <w:top w:val="nil"/>
                <w:left w:val="nil"/>
                <w:bottom w:val="nil"/>
                <w:right w:val="nil"/>
                <w:between w:val="nil"/>
              </w:pBdr>
              <w:spacing w:line="242" w:lineRule="auto"/>
              <w:ind w:left="106" w:right="368"/>
              <w:rPr>
                <w:color w:val="000000"/>
                <w:sz w:val="20"/>
                <w:szCs w:val="20"/>
              </w:rPr>
            </w:pPr>
            <w:r>
              <w:rPr>
                <w:b/>
                <w:color w:val="000000"/>
                <w:sz w:val="20"/>
                <w:szCs w:val="20"/>
              </w:rPr>
              <w:t xml:space="preserve">4.4.6.1. </w:t>
            </w:r>
            <w:r>
              <w:rPr>
                <w:color w:val="000000"/>
                <w:sz w:val="20"/>
                <w:szCs w:val="20"/>
              </w:rPr>
              <w:t>Вивчення документації</w:t>
            </w:r>
          </w:p>
        </w:tc>
        <w:tc>
          <w:tcPr>
            <w:tcW w:w="4113" w:type="dxa"/>
          </w:tcPr>
          <w:p w:rsidR="00741797" w:rsidRDefault="006E5F36">
            <w:pPr>
              <w:pBdr>
                <w:top w:val="nil"/>
                <w:left w:val="nil"/>
                <w:bottom w:val="nil"/>
                <w:right w:val="nil"/>
                <w:between w:val="nil"/>
              </w:pBdr>
              <w:spacing w:line="242" w:lineRule="auto"/>
              <w:ind w:left="106" w:right="194"/>
              <w:rPr>
                <w:color w:val="000000"/>
                <w:sz w:val="20"/>
                <w:szCs w:val="20"/>
              </w:rPr>
            </w:pPr>
            <w:r>
              <w:rPr>
                <w:color w:val="000000"/>
                <w:sz w:val="20"/>
                <w:szCs w:val="20"/>
              </w:rPr>
              <w:t>1. Вивчення документації (Індивідуальні на- вчальні плани (у разі наявності)</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7"/>
        <w:tblW w:w="1522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7"/>
        <w:gridCol w:w="2837"/>
        <w:gridCol w:w="1985"/>
        <w:gridCol w:w="4113"/>
        <w:gridCol w:w="993"/>
        <w:gridCol w:w="993"/>
        <w:gridCol w:w="994"/>
        <w:gridCol w:w="929"/>
      </w:tblGrid>
      <w:tr w:rsidR="00741797">
        <w:trPr>
          <w:trHeight w:val="461"/>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spacing w:line="228" w:lineRule="auto"/>
              <w:ind w:left="106" w:right="313"/>
              <w:rPr>
                <w:color w:val="000000"/>
                <w:sz w:val="20"/>
                <w:szCs w:val="20"/>
              </w:rPr>
            </w:pPr>
            <w:r>
              <w:rPr>
                <w:color w:val="000000"/>
                <w:sz w:val="20"/>
                <w:szCs w:val="20"/>
              </w:rPr>
              <w:t>відповідно до потреб здобу- вачів освіти</w:t>
            </w:r>
          </w:p>
        </w:tc>
        <w:tc>
          <w:tcPr>
            <w:tcW w:w="1985" w:type="dxa"/>
          </w:tcPr>
          <w:p w:rsidR="00741797" w:rsidRDefault="00741797">
            <w:pPr>
              <w:pBdr>
                <w:top w:val="nil"/>
                <w:left w:val="nil"/>
                <w:bottom w:val="nil"/>
                <w:right w:val="nil"/>
                <w:between w:val="nil"/>
              </w:pBdr>
              <w:rPr>
                <w:color w:val="000000"/>
                <w:sz w:val="20"/>
                <w:szCs w:val="20"/>
              </w:rPr>
            </w:pPr>
          </w:p>
        </w:tc>
        <w:tc>
          <w:tcPr>
            <w:tcW w:w="411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458"/>
        </w:trPr>
        <w:tc>
          <w:tcPr>
            <w:tcW w:w="15221" w:type="dxa"/>
            <w:gridSpan w:val="8"/>
          </w:tcPr>
          <w:p w:rsidR="00741797" w:rsidRDefault="006E5F36">
            <w:pPr>
              <w:pBdr>
                <w:top w:val="nil"/>
                <w:left w:val="nil"/>
                <w:bottom w:val="nil"/>
                <w:right w:val="nil"/>
                <w:between w:val="nil"/>
              </w:pBdr>
              <w:spacing w:line="226" w:lineRule="auto"/>
              <w:ind w:left="4124"/>
              <w:rPr>
                <w:b/>
                <w:color w:val="000000"/>
                <w:sz w:val="20"/>
                <w:szCs w:val="20"/>
              </w:rPr>
            </w:pPr>
            <w:r>
              <w:rPr>
                <w:b/>
                <w:color w:val="000000"/>
                <w:sz w:val="20"/>
                <w:szCs w:val="20"/>
              </w:rPr>
              <w:t>1.5. Формування та забезпечення реалізації політики академічної доброчесності</w:t>
            </w:r>
          </w:p>
        </w:tc>
      </w:tr>
      <w:tr w:rsidR="00741797">
        <w:trPr>
          <w:trHeight w:val="1842"/>
        </w:trPr>
        <w:tc>
          <w:tcPr>
            <w:tcW w:w="2377" w:type="dxa"/>
          </w:tcPr>
          <w:p w:rsidR="00741797" w:rsidRDefault="006E5F36">
            <w:pPr>
              <w:pBdr>
                <w:top w:val="nil"/>
                <w:left w:val="nil"/>
                <w:bottom w:val="nil"/>
                <w:right w:val="nil"/>
                <w:between w:val="nil"/>
              </w:pBdr>
              <w:ind w:left="107" w:right="331"/>
              <w:rPr>
                <w:color w:val="000000"/>
                <w:sz w:val="20"/>
                <w:szCs w:val="20"/>
              </w:rPr>
            </w:pPr>
            <w:r>
              <w:rPr>
                <w:b/>
                <w:color w:val="000000"/>
                <w:sz w:val="20"/>
                <w:szCs w:val="20"/>
              </w:rPr>
              <w:t xml:space="preserve">4.5.1. </w:t>
            </w:r>
            <w:r>
              <w:rPr>
                <w:color w:val="000000"/>
                <w:sz w:val="20"/>
                <w:szCs w:val="20"/>
              </w:rPr>
              <w:t>Заклад освіти впроваджує політику академічної доброчес- ності</w:t>
            </w:r>
          </w:p>
        </w:tc>
        <w:tc>
          <w:tcPr>
            <w:tcW w:w="2837" w:type="dxa"/>
          </w:tcPr>
          <w:p w:rsidR="00741797" w:rsidRDefault="006E5F36">
            <w:pPr>
              <w:pBdr>
                <w:top w:val="nil"/>
                <w:left w:val="nil"/>
                <w:bottom w:val="nil"/>
                <w:right w:val="nil"/>
                <w:between w:val="nil"/>
              </w:pBdr>
              <w:ind w:left="106" w:right="102"/>
              <w:rPr>
                <w:color w:val="000000"/>
                <w:sz w:val="20"/>
                <w:szCs w:val="20"/>
              </w:rPr>
            </w:pPr>
            <w:r>
              <w:rPr>
                <w:b/>
                <w:color w:val="000000"/>
                <w:sz w:val="20"/>
                <w:szCs w:val="20"/>
              </w:rPr>
              <w:t xml:space="preserve">4.5.1.1. </w:t>
            </w:r>
            <w:r>
              <w:rPr>
                <w:color w:val="000000"/>
                <w:sz w:val="20"/>
                <w:szCs w:val="20"/>
              </w:rPr>
              <w:t>Керівництво закладу освіти забезпечує реалізацію заходів щодо формування ака- демічної доброчесності та протидіє фактам її порушення</w:t>
            </w:r>
          </w:p>
        </w:tc>
        <w:tc>
          <w:tcPr>
            <w:tcW w:w="1985" w:type="dxa"/>
          </w:tcPr>
          <w:p w:rsidR="00741797" w:rsidRDefault="006E5F36">
            <w:pPr>
              <w:pBdr>
                <w:top w:val="nil"/>
                <w:left w:val="nil"/>
                <w:bottom w:val="nil"/>
                <w:right w:val="nil"/>
                <w:between w:val="nil"/>
              </w:pBdr>
              <w:ind w:left="106" w:right="252"/>
              <w:rPr>
                <w:color w:val="000000"/>
                <w:sz w:val="20"/>
                <w:szCs w:val="20"/>
              </w:rPr>
            </w:pPr>
            <w:r>
              <w:rPr>
                <w:color w:val="000000"/>
                <w:sz w:val="20"/>
                <w:szCs w:val="20"/>
              </w:rPr>
              <w:t>4.5.1.1. Вивчення документації, опи- тування</w:t>
            </w:r>
          </w:p>
        </w:tc>
        <w:tc>
          <w:tcPr>
            <w:tcW w:w="4113" w:type="dxa"/>
          </w:tcPr>
          <w:p w:rsidR="00741797" w:rsidRDefault="006E5F36">
            <w:pPr>
              <w:numPr>
                <w:ilvl w:val="0"/>
                <w:numId w:val="106"/>
              </w:numPr>
              <w:pBdr>
                <w:top w:val="nil"/>
                <w:left w:val="nil"/>
                <w:bottom w:val="nil"/>
                <w:right w:val="nil"/>
                <w:between w:val="nil"/>
              </w:pBdr>
              <w:tabs>
                <w:tab w:val="left" w:pos="310"/>
              </w:tabs>
              <w:ind w:right="173" w:firstLine="0"/>
              <w:rPr>
                <w:color w:val="000000"/>
                <w:sz w:val="20"/>
                <w:szCs w:val="20"/>
              </w:rPr>
            </w:pPr>
            <w:r>
              <w:rPr>
                <w:color w:val="000000"/>
                <w:sz w:val="20"/>
                <w:szCs w:val="20"/>
              </w:rPr>
              <w:t>Вивчення документації (протоколи засі- дань педагогічної ради, накази з основної ді- яльності, Положення про академічну добро- чесність)</w:t>
            </w:r>
          </w:p>
          <w:p w:rsidR="00741797" w:rsidRDefault="006E5F36">
            <w:pPr>
              <w:numPr>
                <w:ilvl w:val="0"/>
                <w:numId w:val="106"/>
              </w:numPr>
              <w:pBdr>
                <w:top w:val="nil"/>
                <w:left w:val="nil"/>
                <w:bottom w:val="nil"/>
                <w:right w:val="nil"/>
                <w:between w:val="nil"/>
              </w:pBdr>
              <w:tabs>
                <w:tab w:val="left" w:pos="310"/>
              </w:tabs>
              <w:ind w:right="612" w:firstLine="0"/>
              <w:rPr>
                <w:color w:val="000000"/>
                <w:sz w:val="20"/>
                <w:szCs w:val="20"/>
              </w:rPr>
            </w:pPr>
            <w:r>
              <w:rPr>
                <w:color w:val="000000"/>
                <w:sz w:val="20"/>
                <w:szCs w:val="20"/>
              </w:rPr>
              <w:t>Анкета для педагогічних працівників (п.11,12)</w:t>
            </w:r>
          </w:p>
          <w:p w:rsidR="00741797" w:rsidRDefault="006E5F36">
            <w:pPr>
              <w:numPr>
                <w:ilvl w:val="0"/>
                <w:numId w:val="106"/>
              </w:numPr>
              <w:pBdr>
                <w:top w:val="nil"/>
                <w:left w:val="nil"/>
                <w:bottom w:val="nil"/>
                <w:right w:val="nil"/>
                <w:between w:val="nil"/>
              </w:pBdr>
              <w:tabs>
                <w:tab w:val="left" w:pos="310"/>
              </w:tabs>
              <w:spacing w:line="228" w:lineRule="auto"/>
              <w:ind w:right="199" w:firstLine="0"/>
              <w:rPr>
                <w:color w:val="000000"/>
                <w:sz w:val="20"/>
                <w:szCs w:val="20"/>
              </w:rPr>
            </w:pPr>
            <w:r>
              <w:rPr>
                <w:color w:val="000000"/>
                <w:sz w:val="20"/>
                <w:szCs w:val="20"/>
              </w:rPr>
              <w:t>Інтерв’ю з представником учнівського са- моврядування (п.9)</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150"/>
        </w:trPr>
        <w:tc>
          <w:tcPr>
            <w:tcW w:w="2377" w:type="dxa"/>
          </w:tcPr>
          <w:p w:rsidR="00741797" w:rsidRDefault="00741797">
            <w:pPr>
              <w:pBdr>
                <w:top w:val="nil"/>
                <w:left w:val="nil"/>
                <w:bottom w:val="nil"/>
                <w:right w:val="nil"/>
                <w:between w:val="nil"/>
              </w:pBdr>
              <w:rPr>
                <w:color w:val="000000"/>
                <w:sz w:val="20"/>
                <w:szCs w:val="20"/>
              </w:rPr>
            </w:pPr>
          </w:p>
        </w:tc>
        <w:tc>
          <w:tcPr>
            <w:tcW w:w="2837" w:type="dxa"/>
          </w:tcPr>
          <w:p w:rsidR="00741797" w:rsidRDefault="006E5F36">
            <w:pPr>
              <w:pBdr>
                <w:top w:val="nil"/>
                <w:left w:val="nil"/>
                <w:bottom w:val="nil"/>
                <w:right w:val="nil"/>
                <w:between w:val="nil"/>
              </w:pBdr>
              <w:ind w:left="106" w:right="136"/>
              <w:rPr>
                <w:color w:val="000000"/>
                <w:sz w:val="20"/>
                <w:szCs w:val="20"/>
              </w:rPr>
            </w:pPr>
            <w:r>
              <w:rPr>
                <w:b/>
                <w:color w:val="000000"/>
                <w:sz w:val="20"/>
                <w:szCs w:val="20"/>
              </w:rPr>
              <w:t xml:space="preserve">4.5.1.2. </w:t>
            </w:r>
            <w:r>
              <w:rPr>
                <w:color w:val="000000"/>
                <w:sz w:val="20"/>
                <w:szCs w:val="20"/>
              </w:rPr>
              <w:t>Частка здобувачів освіти і педагогічних працівників, які поінформо-</w:t>
            </w:r>
          </w:p>
          <w:p w:rsidR="00741797" w:rsidRDefault="006E5F36">
            <w:pPr>
              <w:pBdr>
                <w:top w:val="nil"/>
                <w:left w:val="nil"/>
                <w:bottom w:val="nil"/>
                <w:right w:val="nil"/>
                <w:between w:val="nil"/>
              </w:pBdr>
              <w:spacing w:line="228" w:lineRule="auto"/>
              <w:ind w:left="106" w:right="216"/>
              <w:rPr>
                <w:color w:val="000000"/>
                <w:sz w:val="20"/>
                <w:szCs w:val="20"/>
              </w:rPr>
            </w:pPr>
            <w:r>
              <w:rPr>
                <w:color w:val="000000"/>
                <w:sz w:val="20"/>
                <w:szCs w:val="20"/>
              </w:rPr>
              <w:t>вані щодо дотримання акаде- мічної доброчесності</w:t>
            </w:r>
          </w:p>
        </w:tc>
        <w:tc>
          <w:tcPr>
            <w:tcW w:w="1985" w:type="dxa"/>
          </w:tcPr>
          <w:p w:rsidR="00741797" w:rsidRDefault="006E5F36">
            <w:pPr>
              <w:pBdr>
                <w:top w:val="nil"/>
                <w:left w:val="nil"/>
                <w:bottom w:val="nil"/>
                <w:right w:val="nil"/>
                <w:between w:val="nil"/>
              </w:pBdr>
              <w:spacing w:line="223" w:lineRule="auto"/>
              <w:ind w:left="106"/>
              <w:rPr>
                <w:color w:val="000000"/>
                <w:sz w:val="20"/>
                <w:szCs w:val="20"/>
              </w:rPr>
            </w:pPr>
            <w:r>
              <w:rPr>
                <w:color w:val="000000"/>
                <w:sz w:val="20"/>
                <w:szCs w:val="20"/>
              </w:rPr>
              <w:t>4.5.1.2. Опитування</w:t>
            </w:r>
          </w:p>
        </w:tc>
        <w:tc>
          <w:tcPr>
            <w:tcW w:w="4113" w:type="dxa"/>
          </w:tcPr>
          <w:p w:rsidR="00741797" w:rsidRDefault="006E5F36">
            <w:pPr>
              <w:numPr>
                <w:ilvl w:val="0"/>
                <w:numId w:val="105"/>
              </w:numPr>
              <w:pBdr>
                <w:top w:val="nil"/>
                <w:left w:val="nil"/>
                <w:bottom w:val="nil"/>
                <w:right w:val="nil"/>
                <w:between w:val="nil"/>
              </w:pBdr>
              <w:tabs>
                <w:tab w:val="left" w:pos="310"/>
              </w:tabs>
              <w:spacing w:line="242" w:lineRule="auto"/>
              <w:ind w:right="612" w:firstLine="0"/>
              <w:rPr>
                <w:color w:val="000000"/>
                <w:sz w:val="20"/>
                <w:szCs w:val="20"/>
              </w:rPr>
            </w:pPr>
            <w:r>
              <w:rPr>
                <w:color w:val="000000"/>
                <w:sz w:val="20"/>
                <w:szCs w:val="20"/>
              </w:rPr>
              <w:t>Анкета для педагогічних працівників (п.11,12)</w:t>
            </w:r>
          </w:p>
          <w:p w:rsidR="00741797" w:rsidRDefault="006E5F36">
            <w:pPr>
              <w:numPr>
                <w:ilvl w:val="0"/>
                <w:numId w:val="105"/>
              </w:numPr>
              <w:pBdr>
                <w:top w:val="nil"/>
                <w:left w:val="nil"/>
                <w:bottom w:val="nil"/>
                <w:right w:val="nil"/>
                <w:between w:val="nil"/>
              </w:pBdr>
              <w:tabs>
                <w:tab w:val="left" w:pos="310"/>
              </w:tabs>
              <w:spacing w:line="225" w:lineRule="auto"/>
              <w:ind w:left="309"/>
              <w:rPr>
                <w:color w:val="000000"/>
                <w:sz w:val="20"/>
                <w:szCs w:val="20"/>
              </w:rPr>
            </w:pPr>
            <w:r>
              <w:rPr>
                <w:color w:val="000000"/>
                <w:sz w:val="20"/>
                <w:szCs w:val="20"/>
              </w:rPr>
              <w:t>Анкета для учнів (п.31)</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r w:rsidR="00741797">
        <w:trPr>
          <w:trHeight w:val="1606"/>
        </w:trPr>
        <w:tc>
          <w:tcPr>
            <w:tcW w:w="2377" w:type="dxa"/>
          </w:tcPr>
          <w:p w:rsidR="00741797" w:rsidRDefault="006E5F36">
            <w:pPr>
              <w:pBdr>
                <w:top w:val="nil"/>
                <w:left w:val="nil"/>
                <w:bottom w:val="nil"/>
                <w:right w:val="nil"/>
                <w:between w:val="nil"/>
              </w:pBdr>
              <w:ind w:left="107" w:right="92"/>
              <w:rPr>
                <w:color w:val="000000"/>
                <w:sz w:val="20"/>
                <w:szCs w:val="20"/>
              </w:rPr>
            </w:pPr>
            <w:r>
              <w:rPr>
                <w:b/>
                <w:color w:val="000000"/>
                <w:sz w:val="20"/>
                <w:szCs w:val="20"/>
              </w:rPr>
              <w:t xml:space="preserve">4.5.2. </w:t>
            </w:r>
            <w:r>
              <w:rPr>
                <w:color w:val="000000"/>
                <w:sz w:val="20"/>
                <w:szCs w:val="20"/>
              </w:rPr>
              <w:t>Керівництво за- кладу освіти сприяє фор- муванню в учасників освітнього процесу нега- тивного ставлення до ко- рупції</w:t>
            </w:r>
          </w:p>
        </w:tc>
        <w:tc>
          <w:tcPr>
            <w:tcW w:w="2837" w:type="dxa"/>
          </w:tcPr>
          <w:p w:rsidR="00741797" w:rsidRDefault="006E5F36">
            <w:pPr>
              <w:pBdr>
                <w:top w:val="nil"/>
                <w:left w:val="nil"/>
                <w:bottom w:val="nil"/>
                <w:right w:val="nil"/>
                <w:between w:val="nil"/>
              </w:pBdr>
              <w:ind w:left="106"/>
              <w:rPr>
                <w:color w:val="000000"/>
                <w:sz w:val="20"/>
                <w:szCs w:val="20"/>
              </w:rPr>
            </w:pPr>
            <w:r>
              <w:rPr>
                <w:b/>
                <w:color w:val="000000"/>
                <w:sz w:val="20"/>
                <w:szCs w:val="20"/>
              </w:rPr>
              <w:t xml:space="preserve">4.5.2.1. </w:t>
            </w:r>
            <w:r>
              <w:rPr>
                <w:color w:val="000000"/>
                <w:sz w:val="20"/>
                <w:szCs w:val="20"/>
              </w:rPr>
              <w:t>Керівництво закладу освіти забезпечує проведення освітніх та інформаційних за- ходів, спрямованих на фор- мування в учасників освітнь-</w:t>
            </w:r>
          </w:p>
          <w:p w:rsidR="00741797" w:rsidRDefault="006E5F36">
            <w:pPr>
              <w:pBdr>
                <w:top w:val="nil"/>
                <w:left w:val="nil"/>
                <w:bottom w:val="nil"/>
                <w:right w:val="nil"/>
                <w:between w:val="nil"/>
              </w:pBdr>
              <w:spacing w:line="228" w:lineRule="auto"/>
              <w:ind w:left="106" w:right="106"/>
              <w:rPr>
                <w:color w:val="000000"/>
                <w:sz w:val="20"/>
                <w:szCs w:val="20"/>
              </w:rPr>
            </w:pPr>
            <w:r>
              <w:rPr>
                <w:color w:val="000000"/>
                <w:sz w:val="20"/>
                <w:szCs w:val="20"/>
              </w:rPr>
              <w:t>ого процесу негативного став- лення до корупції</w:t>
            </w:r>
          </w:p>
        </w:tc>
        <w:tc>
          <w:tcPr>
            <w:tcW w:w="1985" w:type="dxa"/>
          </w:tcPr>
          <w:p w:rsidR="00741797" w:rsidRDefault="006E5F36">
            <w:pPr>
              <w:pBdr>
                <w:top w:val="nil"/>
                <w:left w:val="nil"/>
                <w:bottom w:val="nil"/>
                <w:right w:val="nil"/>
                <w:between w:val="nil"/>
              </w:pBdr>
              <w:spacing w:line="222" w:lineRule="auto"/>
              <w:ind w:left="106"/>
              <w:rPr>
                <w:color w:val="000000"/>
                <w:sz w:val="20"/>
                <w:szCs w:val="20"/>
              </w:rPr>
            </w:pPr>
            <w:r>
              <w:rPr>
                <w:color w:val="000000"/>
                <w:sz w:val="20"/>
                <w:szCs w:val="20"/>
              </w:rPr>
              <w:t>4.5.2.1. Опитування</w:t>
            </w:r>
          </w:p>
        </w:tc>
        <w:tc>
          <w:tcPr>
            <w:tcW w:w="4113" w:type="dxa"/>
          </w:tcPr>
          <w:p w:rsidR="00741797" w:rsidRDefault="006E5F36">
            <w:pPr>
              <w:numPr>
                <w:ilvl w:val="0"/>
                <w:numId w:val="104"/>
              </w:numPr>
              <w:pBdr>
                <w:top w:val="nil"/>
                <w:left w:val="nil"/>
                <w:bottom w:val="nil"/>
                <w:right w:val="nil"/>
                <w:between w:val="nil"/>
              </w:pBdr>
              <w:tabs>
                <w:tab w:val="left" w:pos="310"/>
              </w:tabs>
              <w:ind w:right="176" w:firstLine="0"/>
              <w:rPr>
                <w:color w:val="000000"/>
                <w:sz w:val="20"/>
                <w:szCs w:val="20"/>
              </w:rPr>
            </w:pPr>
            <w:r>
              <w:rPr>
                <w:color w:val="000000"/>
                <w:sz w:val="20"/>
                <w:szCs w:val="20"/>
              </w:rPr>
              <w:t>Вивчення документації (протоколи засі- дань педагогічної ради, накази з основної ді- яльності)</w:t>
            </w:r>
          </w:p>
          <w:p w:rsidR="00741797" w:rsidRDefault="006E5F36">
            <w:pPr>
              <w:numPr>
                <w:ilvl w:val="0"/>
                <w:numId w:val="104"/>
              </w:numPr>
              <w:pBdr>
                <w:top w:val="nil"/>
                <w:left w:val="nil"/>
                <w:bottom w:val="nil"/>
                <w:right w:val="nil"/>
                <w:between w:val="nil"/>
              </w:pBdr>
              <w:tabs>
                <w:tab w:val="left" w:pos="310"/>
              </w:tabs>
              <w:ind w:right="612" w:firstLine="0"/>
              <w:rPr>
                <w:color w:val="000000"/>
                <w:sz w:val="20"/>
                <w:szCs w:val="20"/>
              </w:rPr>
            </w:pPr>
            <w:r>
              <w:rPr>
                <w:color w:val="000000"/>
                <w:sz w:val="20"/>
                <w:szCs w:val="20"/>
              </w:rPr>
              <w:t>Анкета для педагогічних працівників (п.28)</w:t>
            </w:r>
          </w:p>
          <w:p w:rsidR="00741797" w:rsidRDefault="006E5F36">
            <w:pPr>
              <w:numPr>
                <w:ilvl w:val="0"/>
                <w:numId w:val="104"/>
              </w:numPr>
              <w:pBdr>
                <w:top w:val="nil"/>
                <w:left w:val="nil"/>
                <w:bottom w:val="nil"/>
                <w:right w:val="nil"/>
                <w:between w:val="nil"/>
              </w:pBdr>
              <w:tabs>
                <w:tab w:val="left" w:pos="310"/>
              </w:tabs>
              <w:ind w:left="309"/>
              <w:rPr>
                <w:color w:val="000000"/>
                <w:sz w:val="20"/>
                <w:szCs w:val="20"/>
              </w:rPr>
            </w:pPr>
            <w:r>
              <w:rPr>
                <w:color w:val="000000"/>
                <w:sz w:val="20"/>
                <w:szCs w:val="20"/>
              </w:rPr>
              <w:t>Анкета для учнів (п.37, 38)</w:t>
            </w:r>
          </w:p>
        </w:tc>
        <w:tc>
          <w:tcPr>
            <w:tcW w:w="993" w:type="dxa"/>
          </w:tcPr>
          <w:p w:rsidR="00741797" w:rsidRDefault="00741797">
            <w:pPr>
              <w:pBdr>
                <w:top w:val="nil"/>
                <w:left w:val="nil"/>
                <w:bottom w:val="nil"/>
                <w:right w:val="nil"/>
                <w:between w:val="nil"/>
              </w:pBdr>
              <w:rPr>
                <w:color w:val="000000"/>
                <w:sz w:val="20"/>
                <w:szCs w:val="20"/>
              </w:rPr>
            </w:pPr>
          </w:p>
        </w:tc>
        <w:tc>
          <w:tcPr>
            <w:tcW w:w="993" w:type="dxa"/>
          </w:tcPr>
          <w:p w:rsidR="00741797" w:rsidRDefault="00741797">
            <w:pPr>
              <w:pBdr>
                <w:top w:val="nil"/>
                <w:left w:val="nil"/>
                <w:bottom w:val="nil"/>
                <w:right w:val="nil"/>
                <w:between w:val="nil"/>
              </w:pBdr>
              <w:rPr>
                <w:color w:val="000000"/>
                <w:sz w:val="20"/>
                <w:szCs w:val="20"/>
              </w:rPr>
            </w:pPr>
          </w:p>
        </w:tc>
        <w:tc>
          <w:tcPr>
            <w:tcW w:w="994" w:type="dxa"/>
          </w:tcPr>
          <w:p w:rsidR="00741797" w:rsidRDefault="00741797">
            <w:pPr>
              <w:pBdr>
                <w:top w:val="nil"/>
                <w:left w:val="nil"/>
                <w:bottom w:val="nil"/>
                <w:right w:val="nil"/>
                <w:between w:val="nil"/>
              </w:pBdr>
              <w:rPr>
                <w:color w:val="000000"/>
                <w:sz w:val="20"/>
                <w:szCs w:val="20"/>
              </w:rPr>
            </w:pPr>
          </w:p>
        </w:tc>
        <w:tc>
          <w:tcPr>
            <w:tcW w:w="929" w:type="dxa"/>
          </w:tcPr>
          <w:p w:rsidR="00741797" w:rsidRDefault="00741797">
            <w:pPr>
              <w:pBdr>
                <w:top w:val="nil"/>
                <w:left w:val="nil"/>
                <w:bottom w:val="nil"/>
                <w:right w:val="nil"/>
                <w:between w:val="nil"/>
              </w:pBdr>
              <w:rPr>
                <w:color w:val="000000"/>
                <w:sz w:val="20"/>
                <w:szCs w:val="20"/>
              </w:rPr>
            </w:pP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6E5F36">
      <w:pPr>
        <w:spacing w:before="77"/>
        <w:ind w:left="11883"/>
        <w:rPr>
          <w:sz w:val="20"/>
          <w:szCs w:val="20"/>
        </w:rPr>
      </w:pPr>
      <w:r>
        <w:rPr>
          <w:sz w:val="20"/>
          <w:szCs w:val="20"/>
        </w:rPr>
        <w:lastRenderedPageBreak/>
        <w:t>Додаток 3</w:t>
      </w:r>
    </w:p>
    <w:p w:rsidR="00741797" w:rsidRDefault="006E5F36">
      <w:pPr>
        <w:spacing w:before="2"/>
        <w:ind w:left="11883" w:right="308"/>
        <w:rPr>
          <w:sz w:val="20"/>
          <w:szCs w:val="20"/>
        </w:rPr>
      </w:pPr>
      <w:r>
        <w:rPr>
          <w:sz w:val="20"/>
          <w:szCs w:val="20"/>
        </w:rPr>
        <w:t>до Положення про внутрішню систему забезпечення якості освіти</w:t>
      </w:r>
    </w:p>
    <w:p w:rsidR="00741797" w:rsidRDefault="00741797">
      <w:pPr>
        <w:ind w:left="11883"/>
        <w:rPr>
          <w:sz w:val="20"/>
          <w:szCs w:val="20"/>
        </w:rPr>
      </w:pPr>
      <w:bookmarkStart w:id="3" w:name="_GoBack"/>
      <w:bookmarkEnd w:id="3"/>
    </w:p>
    <w:p w:rsidR="00741797" w:rsidRDefault="00741797">
      <w:pPr>
        <w:pBdr>
          <w:top w:val="nil"/>
          <w:left w:val="nil"/>
          <w:bottom w:val="nil"/>
          <w:right w:val="nil"/>
          <w:between w:val="nil"/>
        </w:pBdr>
        <w:spacing w:before="8"/>
        <w:rPr>
          <w:color w:val="000000"/>
          <w:sz w:val="23"/>
          <w:szCs w:val="23"/>
        </w:rPr>
      </w:pPr>
    </w:p>
    <w:p w:rsidR="00741797" w:rsidRDefault="006E5F36">
      <w:pPr>
        <w:pStyle w:val="1"/>
        <w:spacing w:before="0"/>
        <w:ind w:left="3469" w:hanging="3061"/>
        <w:jc w:val="left"/>
      </w:pPr>
      <w:r>
        <w:t>Орієнтовні рівні самооцінювання щодо дотримання вимоги/правила організації освітніх і управлінських процесів закладу освіти та внутрішньої системи забезпечення якості освіти</w:t>
      </w:r>
    </w:p>
    <w:p w:rsidR="00741797" w:rsidRDefault="00741797">
      <w:pPr>
        <w:pBdr>
          <w:top w:val="nil"/>
          <w:left w:val="nil"/>
          <w:bottom w:val="nil"/>
          <w:right w:val="nil"/>
          <w:between w:val="nil"/>
        </w:pBdr>
        <w:spacing w:before="10"/>
        <w:rPr>
          <w:b/>
          <w:color w:val="000000"/>
          <w:sz w:val="25"/>
          <w:szCs w:val="25"/>
        </w:rPr>
      </w:pPr>
    </w:p>
    <w:tbl>
      <w:tblPr>
        <w:tblStyle w:val="aff8"/>
        <w:tblW w:w="1530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9"/>
        <w:gridCol w:w="3973"/>
        <w:gridCol w:w="3829"/>
        <w:gridCol w:w="3677"/>
      </w:tblGrid>
      <w:tr w:rsidR="00741797">
        <w:trPr>
          <w:trHeight w:val="421"/>
        </w:trPr>
        <w:tc>
          <w:tcPr>
            <w:tcW w:w="15308" w:type="dxa"/>
            <w:gridSpan w:val="4"/>
          </w:tcPr>
          <w:p w:rsidR="00741797" w:rsidRDefault="006E5F36">
            <w:pPr>
              <w:pBdr>
                <w:top w:val="nil"/>
                <w:left w:val="nil"/>
                <w:bottom w:val="nil"/>
                <w:right w:val="nil"/>
                <w:between w:val="nil"/>
              </w:pBdr>
              <w:ind w:left="3710" w:right="3710"/>
              <w:jc w:val="center"/>
              <w:rPr>
                <w:b/>
                <w:color w:val="000000"/>
                <w:sz w:val="20"/>
                <w:szCs w:val="20"/>
              </w:rPr>
            </w:pPr>
            <w:r>
              <w:rPr>
                <w:b/>
                <w:color w:val="000000"/>
                <w:sz w:val="20"/>
                <w:szCs w:val="20"/>
              </w:rPr>
              <w:t>Рівні оцінювання якості освітньої діяльності закладу</w:t>
            </w:r>
          </w:p>
        </w:tc>
      </w:tr>
      <w:tr w:rsidR="00741797">
        <w:trPr>
          <w:trHeight w:val="766"/>
        </w:trPr>
        <w:tc>
          <w:tcPr>
            <w:tcW w:w="3829" w:type="dxa"/>
          </w:tcPr>
          <w:p w:rsidR="00741797" w:rsidRDefault="00741797">
            <w:pPr>
              <w:pBdr>
                <w:top w:val="nil"/>
                <w:left w:val="nil"/>
                <w:bottom w:val="nil"/>
                <w:right w:val="nil"/>
                <w:between w:val="nil"/>
              </w:pBdr>
              <w:spacing w:before="4"/>
              <w:rPr>
                <w:b/>
                <w:color w:val="000000"/>
                <w:sz w:val="23"/>
                <w:szCs w:val="23"/>
              </w:rPr>
            </w:pPr>
          </w:p>
          <w:p w:rsidR="00741797" w:rsidRDefault="006E5F36">
            <w:pPr>
              <w:pBdr>
                <w:top w:val="nil"/>
                <w:left w:val="nil"/>
                <w:bottom w:val="nil"/>
                <w:right w:val="nil"/>
                <w:between w:val="nil"/>
              </w:pBdr>
              <w:ind w:left="1099"/>
              <w:rPr>
                <w:b/>
                <w:i/>
                <w:color w:val="000000"/>
                <w:sz w:val="20"/>
                <w:szCs w:val="20"/>
              </w:rPr>
            </w:pPr>
            <w:r>
              <w:rPr>
                <w:b/>
                <w:i/>
                <w:color w:val="000000"/>
                <w:sz w:val="20"/>
                <w:szCs w:val="20"/>
              </w:rPr>
              <w:t>Перший (високий)</w:t>
            </w:r>
          </w:p>
        </w:tc>
        <w:tc>
          <w:tcPr>
            <w:tcW w:w="3973" w:type="dxa"/>
          </w:tcPr>
          <w:p w:rsidR="00741797" w:rsidRDefault="00741797">
            <w:pPr>
              <w:pBdr>
                <w:top w:val="nil"/>
                <w:left w:val="nil"/>
                <w:bottom w:val="nil"/>
                <w:right w:val="nil"/>
                <w:between w:val="nil"/>
              </w:pBdr>
              <w:spacing w:before="4"/>
              <w:rPr>
                <w:b/>
                <w:color w:val="000000"/>
                <w:sz w:val="23"/>
                <w:szCs w:val="23"/>
              </w:rPr>
            </w:pPr>
          </w:p>
          <w:p w:rsidR="00741797" w:rsidRDefault="006E5F36">
            <w:pPr>
              <w:pBdr>
                <w:top w:val="nil"/>
                <w:left w:val="nil"/>
                <w:bottom w:val="nil"/>
                <w:right w:val="nil"/>
                <w:between w:val="nil"/>
              </w:pBdr>
              <w:ind w:left="1091"/>
              <w:rPr>
                <w:b/>
                <w:i/>
                <w:color w:val="000000"/>
                <w:sz w:val="20"/>
                <w:szCs w:val="20"/>
              </w:rPr>
            </w:pPr>
            <w:r>
              <w:rPr>
                <w:b/>
                <w:i/>
                <w:color w:val="000000"/>
                <w:sz w:val="20"/>
                <w:szCs w:val="20"/>
              </w:rPr>
              <w:t>Другий (достатній)</w:t>
            </w:r>
          </w:p>
        </w:tc>
        <w:tc>
          <w:tcPr>
            <w:tcW w:w="3829" w:type="dxa"/>
          </w:tcPr>
          <w:p w:rsidR="00741797" w:rsidRDefault="006E5F36">
            <w:pPr>
              <w:pBdr>
                <w:top w:val="nil"/>
                <w:left w:val="nil"/>
                <w:bottom w:val="nil"/>
                <w:right w:val="nil"/>
                <w:between w:val="nil"/>
              </w:pBdr>
              <w:spacing w:before="152"/>
              <w:ind w:left="923" w:right="916" w:firstLine="668"/>
              <w:rPr>
                <w:b/>
                <w:i/>
                <w:color w:val="000000"/>
                <w:sz w:val="20"/>
                <w:szCs w:val="20"/>
              </w:rPr>
            </w:pPr>
            <w:r>
              <w:rPr>
                <w:b/>
                <w:i/>
                <w:color w:val="000000"/>
                <w:sz w:val="20"/>
                <w:szCs w:val="20"/>
              </w:rPr>
              <w:t>Третій (вимагає покращення)</w:t>
            </w:r>
          </w:p>
        </w:tc>
        <w:tc>
          <w:tcPr>
            <w:tcW w:w="3677" w:type="dxa"/>
          </w:tcPr>
          <w:p w:rsidR="00741797" w:rsidRDefault="00741797">
            <w:pPr>
              <w:pBdr>
                <w:top w:val="nil"/>
                <w:left w:val="nil"/>
                <w:bottom w:val="nil"/>
                <w:right w:val="nil"/>
                <w:between w:val="nil"/>
              </w:pBdr>
              <w:spacing w:before="4"/>
              <w:rPr>
                <w:b/>
                <w:color w:val="000000"/>
                <w:sz w:val="23"/>
                <w:szCs w:val="23"/>
              </w:rPr>
            </w:pPr>
          </w:p>
          <w:p w:rsidR="00741797" w:rsidRDefault="006E5F36">
            <w:pPr>
              <w:pBdr>
                <w:top w:val="nil"/>
                <w:left w:val="nil"/>
                <w:bottom w:val="nil"/>
                <w:right w:val="nil"/>
                <w:between w:val="nil"/>
              </w:pBdr>
              <w:ind w:left="859"/>
              <w:rPr>
                <w:b/>
                <w:i/>
                <w:color w:val="000000"/>
                <w:sz w:val="20"/>
                <w:szCs w:val="20"/>
              </w:rPr>
            </w:pPr>
            <w:r>
              <w:rPr>
                <w:b/>
                <w:i/>
                <w:color w:val="000000"/>
                <w:sz w:val="20"/>
                <w:szCs w:val="20"/>
              </w:rPr>
              <w:t>Четвертий (низький)</w:t>
            </w:r>
          </w:p>
        </w:tc>
      </w:tr>
      <w:tr w:rsidR="00741797">
        <w:trPr>
          <w:trHeight w:val="262"/>
        </w:trPr>
        <w:tc>
          <w:tcPr>
            <w:tcW w:w="15308" w:type="dxa"/>
            <w:gridSpan w:val="4"/>
            <w:shd w:val="clear" w:color="auto" w:fill="D9D9D9"/>
          </w:tcPr>
          <w:p w:rsidR="00741797" w:rsidRDefault="006E5F36">
            <w:pPr>
              <w:pBdr>
                <w:top w:val="nil"/>
                <w:left w:val="nil"/>
                <w:bottom w:val="nil"/>
                <w:right w:val="nil"/>
                <w:between w:val="nil"/>
              </w:pBdr>
              <w:spacing w:line="226" w:lineRule="auto"/>
              <w:ind w:left="3712" w:right="3708"/>
              <w:jc w:val="center"/>
              <w:rPr>
                <w:b/>
                <w:color w:val="000000"/>
                <w:sz w:val="20"/>
                <w:szCs w:val="20"/>
              </w:rPr>
            </w:pPr>
            <w:r>
              <w:rPr>
                <w:color w:val="000000"/>
                <w:sz w:val="20"/>
                <w:szCs w:val="20"/>
              </w:rPr>
              <w:t xml:space="preserve">Напрям оцінювання </w:t>
            </w:r>
            <w:r>
              <w:rPr>
                <w:b/>
                <w:color w:val="000000"/>
                <w:sz w:val="20"/>
                <w:szCs w:val="20"/>
              </w:rPr>
              <w:t>1. ОСВІТНЄ СЕРЕДОВИЩЕ ЗАКЛАДУ ОСВІТИ</w:t>
            </w:r>
          </w:p>
        </w:tc>
      </w:tr>
      <w:tr w:rsidR="00741797">
        <w:trPr>
          <w:trHeight w:val="257"/>
        </w:trPr>
        <w:tc>
          <w:tcPr>
            <w:tcW w:w="15308" w:type="dxa"/>
            <w:gridSpan w:val="4"/>
          </w:tcPr>
          <w:p w:rsidR="00741797" w:rsidRDefault="006E5F36">
            <w:pPr>
              <w:pBdr>
                <w:top w:val="nil"/>
                <w:left w:val="nil"/>
                <w:bottom w:val="nil"/>
                <w:right w:val="nil"/>
                <w:between w:val="nil"/>
              </w:pBdr>
              <w:spacing w:line="226" w:lineRule="auto"/>
              <w:ind w:left="107"/>
              <w:rPr>
                <w:b/>
                <w:color w:val="000000"/>
                <w:sz w:val="20"/>
                <w:szCs w:val="20"/>
              </w:rPr>
            </w:pPr>
            <w:r>
              <w:rPr>
                <w:b/>
                <w:color w:val="000000"/>
                <w:sz w:val="20"/>
                <w:szCs w:val="20"/>
              </w:rPr>
              <w:t>1.1. Забезпечення комфортних і безпечних умов навчання та праці</w:t>
            </w:r>
          </w:p>
        </w:tc>
      </w:tr>
      <w:tr w:rsidR="00741797">
        <w:trPr>
          <w:trHeight w:val="5756"/>
        </w:trPr>
        <w:tc>
          <w:tcPr>
            <w:tcW w:w="3829" w:type="dxa"/>
          </w:tcPr>
          <w:p w:rsidR="00741797" w:rsidRDefault="006E5F36">
            <w:pPr>
              <w:pBdr>
                <w:top w:val="nil"/>
                <w:left w:val="nil"/>
                <w:bottom w:val="nil"/>
                <w:right w:val="nil"/>
                <w:between w:val="nil"/>
              </w:pBdr>
              <w:ind w:left="107" w:right="-25"/>
              <w:rPr>
                <w:color w:val="000000"/>
                <w:sz w:val="20"/>
                <w:szCs w:val="20"/>
              </w:rPr>
            </w:pPr>
            <w:r>
              <w:rPr>
                <w:b/>
                <w:color w:val="000000"/>
                <w:sz w:val="20"/>
                <w:szCs w:val="20"/>
              </w:rPr>
              <w:t xml:space="preserve">1.1.1. </w:t>
            </w:r>
            <w:r>
              <w:rPr>
                <w:color w:val="000000"/>
                <w:sz w:val="20"/>
                <w:szCs w:val="20"/>
              </w:rPr>
              <w:t xml:space="preserve">Територія та приміщення чисті і охайні. </w:t>
            </w:r>
            <w:r>
              <w:rPr>
                <w:b/>
                <w:color w:val="000000"/>
                <w:sz w:val="20"/>
                <w:szCs w:val="20"/>
              </w:rPr>
              <w:t xml:space="preserve">Щоденно </w:t>
            </w:r>
            <w:r>
              <w:rPr>
                <w:color w:val="000000"/>
                <w:sz w:val="20"/>
                <w:szCs w:val="20"/>
              </w:rPr>
              <w:t xml:space="preserve">здійснюється огляд тери- торії. </w:t>
            </w:r>
            <w:r>
              <w:rPr>
                <w:b/>
                <w:color w:val="000000"/>
                <w:sz w:val="20"/>
                <w:szCs w:val="20"/>
              </w:rPr>
              <w:t xml:space="preserve">Територія </w:t>
            </w:r>
            <w:r>
              <w:rPr>
                <w:color w:val="000000"/>
                <w:sz w:val="20"/>
                <w:szCs w:val="20"/>
              </w:rPr>
              <w:t xml:space="preserve">закладу </w:t>
            </w:r>
            <w:r>
              <w:rPr>
                <w:b/>
                <w:color w:val="000000"/>
                <w:sz w:val="20"/>
                <w:szCs w:val="20"/>
              </w:rPr>
              <w:t xml:space="preserve">недоступна </w:t>
            </w:r>
            <w:r>
              <w:rPr>
                <w:color w:val="000000"/>
                <w:sz w:val="20"/>
                <w:szCs w:val="20"/>
              </w:rPr>
              <w:t xml:space="preserve">для несанкціонованого заїзду </w:t>
            </w:r>
            <w:r>
              <w:rPr>
                <w:b/>
                <w:color w:val="000000"/>
                <w:sz w:val="20"/>
                <w:szCs w:val="20"/>
              </w:rPr>
              <w:t xml:space="preserve">транспорту </w:t>
            </w:r>
            <w:r>
              <w:rPr>
                <w:color w:val="000000"/>
                <w:sz w:val="20"/>
                <w:szCs w:val="20"/>
              </w:rPr>
              <w:t xml:space="preserve">та доступу </w:t>
            </w:r>
            <w:r>
              <w:rPr>
                <w:b/>
                <w:color w:val="000000"/>
                <w:sz w:val="20"/>
                <w:szCs w:val="20"/>
              </w:rPr>
              <w:t>сторонніх осіб</w:t>
            </w:r>
            <w:r>
              <w:rPr>
                <w:color w:val="000000"/>
                <w:sz w:val="20"/>
                <w:szCs w:val="20"/>
              </w:rPr>
              <w:t xml:space="preserve">. У приміщення за- кладу допускаються </w:t>
            </w:r>
            <w:r>
              <w:rPr>
                <w:b/>
                <w:color w:val="000000"/>
                <w:sz w:val="20"/>
                <w:szCs w:val="20"/>
              </w:rPr>
              <w:t xml:space="preserve">виключно </w:t>
            </w:r>
            <w:r>
              <w:rPr>
                <w:color w:val="000000"/>
                <w:sz w:val="20"/>
                <w:szCs w:val="20"/>
              </w:rPr>
              <w:t xml:space="preserve">учасники освітнього процесу. Кількість учнів за- кладу освіти </w:t>
            </w:r>
            <w:r>
              <w:rPr>
                <w:b/>
                <w:color w:val="000000"/>
                <w:sz w:val="20"/>
                <w:szCs w:val="20"/>
              </w:rPr>
              <w:t xml:space="preserve">не перевищує </w:t>
            </w:r>
            <w:r>
              <w:rPr>
                <w:color w:val="000000"/>
                <w:sz w:val="20"/>
                <w:szCs w:val="20"/>
              </w:rPr>
              <w:t xml:space="preserve">його проєктну потужність. Навчальні </w:t>
            </w:r>
            <w:r>
              <w:rPr>
                <w:b/>
                <w:color w:val="000000"/>
                <w:sz w:val="20"/>
                <w:szCs w:val="20"/>
              </w:rPr>
              <w:t xml:space="preserve">кабінети перших класів </w:t>
            </w:r>
            <w:r>
              <w:rPr>
                <w:color w:val="000000"/>
                <w:sz w:val="20"/>
                <w:szCs w:val="20"/>
              </w:rPr>
              <w:t xml:space="preserve">розміщені </w:t>
            </w:r>
            <w:r>
              <w:rPr>
                <w:b/>
                <w:color w:val="000000"/>
                <w:sz w:val="20"/>
                <w:szCs w:val="20"/>
              </w:rPr>
              <w:t xml:space="preserve">на першому </w:t>
            </w:r>
            <w:r>
              <w:rPr>
                <w:color w:val="000000"/>
                <w:sz w:val="20"/>
                <w:szCs w:val="20"/>
              </w:rPr>
              <w:t xml:space="preserve">поверсі. На- вчальні кабінети початкової школи </w:t>
            </w:r>
            <w:r>
              <w:rPr>
                <w:b/>
                <w:color w:val="000000"/>
                <w:sz w:val="20"/>
                <w:szCs w:val="20"/>
              </w:rPr>
              <w:t>непро- хідні</w:t>
            </w:r>
            <w:r>
              <w:rPr>
                <w:color w:val="000000"/>
                <w:sz w:val="20"/>
                <w:szCs w:val="20"/>
              </w:rPr>
              <w:t xml:space="preserve">, розміщені </w:t>
            </w:r>
            <w:r>
              <w:rPr>
                <w:b/>
                <w:color w:val="000000"/>
                <w:sz w:val="20"/>
                <w:szCs w:val="20"/>
              </w:rPr>
              <w:t xml:space="preserve">в окремому </w:t>
            </w:r>
            <w:r>
              <w:rPr>
                <w:color w:val="000000"/>
                <w:sz w:val="20"/>
                <w:szCs w:val="20"/>
              </w:rPr>
              <w:t>примі-</w:t>
            </w:r>
          </w:p>
          <w:p w:rsidR="00741797" w:rsidRDefault="006E5F36">
            <w:pPr>
              <w:pBdr>
                <w:top w:val="nil"/>
                <w:left w:val="nil"/>
                <w:bottom w:val="nil"/>
                <w:right w:val="nil"/>
                <w:between w:val="nil"/>
              </w:pBdr>
              <w:ind w:left="107" w:right="-27"/>
              <w:rPr>
                <w:color w:val="000000"/>
                <w:sz w:val="20"/>
                <w:szCs w:val="20"/>
              </w:rPr>
            </w:pPr>
            <w:r>
              <w:rPr>
                <w:color w:val="000000"/>
                <w:sz w:val="20"/>
                <w:szCs w:val="20"/>
              </w:rPr>
              <w:t xml:space="preserve">щенні/блоці. Облаштовано спортивні май- данчики. Майданчики для учнів 1 – 4-х класів обладнані тіньовими навісами, ігро- вим та фізкультурно-спортивним облад- нанням, що </w:t>
            </w:r>
            <w:r>
              <w:rPr>
                <w:b/>
                <w:color w:val="000000"/>
                <w:sz w:val="20"/>
                <w:szCs w:val="20"/>
              </w:rPr>
              <w:t xml:space="preserve">відповідає </w:t>
            </w:r>
            <w:r>
              <w:rPr>
                <w:color w:val="000000"/>
                <w:sz w:val="20"/>
                <w:szCs w:val="20"/>
              </w:rPr>
              <w:t xml:space="preserve">віковим </w:t>
            </w:r>
            <w:r>
              <w:rPr>
                <w:b/>
                <w:color w:val="000000"/>
                <w:sz w:val="20"/>
                <w:szCs w:val="20"/>
              </w:rPr>
              <w:t xml:space="preserve">особливос- тям </w:t>
            </w:r>
            <w:r>
              <w:rPr>
                <w:color w:val="000000"/>
                <w:sz w:val="20"/>
                <w:szCs w:val="20"/>
              </w:rPr>
              <w:t xml:space="preserve">учнів та </w:t>
            </w:r>
            <w:r>
              <w:rPr>
                <w:b/>
                <w:color w:val="000000"/>
                <w:sz w:val="20"/>
                <w:szCs w:val="20"/>
              </w:rPr>
              <w:t xml:space="preserve">запитам </w:t>
            </w:r>
            <w:r>
              <w:rPr>
                <w:color w:val="000000"/>
                <w:sz w:val="20"/>
                <w:szCs w:val="20"/>
              </w:rPr>
              <w:t>дітей з особливими освітніми потребами</w:t>
            </w:r>
          </w:p>
          <w:p w:rsidR="00741797" w:rsidRDefault="006E5F36">
            <w:pPr>
              <w:pBdr>
                <w:top w:val="nil"/>
                <w:left w:val="nil"/>
                <w:bottom w:val="nil"/>
                <w:right w:val="nil"/>
                <w:between w:val="nil"/>
              </w:pBdr>
              <w:ind w:left="107" w:right="122"/>
              <w:rPr>
                <w:b/>
                <w:color w:val="000000"/>
                <w:sz w:val="20"/>
                <w:szCs w:val="20"/>
              </w:rPr>
            </w:pPr>
            <w:r>
              <w:rPr>
                <w:color w:val="000000"/>
                <w:sz w:val="20"/>
                <w:szCs w:val="20"/>
              </w:rPr>
              <w:t xml:space="preserve">У приміщеннях закладу освіти повітряно- тепловий режим та освітлення відповідає санітарним нормам. Приміщення </w:t>
            </w:r>
            <w:r>
              <w:rPr>
                <w:b/>
                <w:color w:val="000000"/>
                <w:sz w:val="20"/>
                <w:szCs w:val="20"/>
              </w:rPr>
              <w:t xml:space="preserve">приб- рані. </w:t>
            </w:r>
            <w:r>
              <w:rPr>
                <w:color w:val="000000"/>
                <w:sz w:val="20"/>
                <w:szCs w:val="20"/>
              </w:rPr>
              <w:t xml:space="preserve">Облаштовані туалети утримуються в </w:t>
            </w:r>
            <w:r>
              <w:rPr>
                <w:b/>
                <w:color w:val="000000"/>
                <w:sz w:val="20"/>
                <w:szCs w:val="20"/>
              </w:rPr>
              <w:t xml:space="preserve">належному </w:t>
            </w:r>
            <w:r>
              <w:rPr>
                <w:color w:val="000000"/>
                <w:sz w:val="20"/>
                <w:szCs w:val="20"/>
              </w:rPr>
              <w:t xml:space="preserve">стані. У закладі </w:t>
            </w:r>
            <w:r>
              <w:rPr>
                <w:b/>
                <w:color w:val="000000"/>
                <w:sz w:val="20"/>
                <w:szCs w:val="20"/>
              </w:rPr>
              <w:t>дотримано</w:t>
            </w:r>
          </w:p>
          <w:p w:rsidR="00741797" w:rsidRDefault="006E5F36">
            <w:pPr>
              <w:pBdr>
                <w:top w:val="nil"/>
                <w:left w:val="nil"/>
                <w:bottom w:val="nil"/>
                <w:right w:val="nil"/>
                <w:between w:val="nil"/>
              </w:pBdr>
              <w:spacing w:line="218" w:lineRule="auto"/>
              <w:ind w:left="107"/>
              <w:rPr>
                <w:color w:val="000000"/>
                <w:sz w:val="20"/>
                <w:szCs w:val="20"/>
              </w:rPr>
            </w:pPr>
            <w:r>
              <w:rPr>
                <w:color w:val="000000"/>
                <w:sz w:val="20"/>
                <w:szCs w:val="20"/>
              </w:rPr>
              <w:t>питний режим.</w:t>
            </w:r>
          </w:p>
        </w:tc>
        <w:tc>
          <w:tcPr>
            <w:tcW w:w="3973" w:type="dxa"/>
          </w:tcPr>
          <w:p w:rsidR="00741797" w:rsidRDefault="006E5F36">
            <w:pPr>
              <w:pBdr>
                <w:top w:val="nil"/>
                <w:left w:val="nil"/>
                <w:bottom w:val="nil"/>
                <w:right w:val="nil"/>
                <w:between w:val="nil"/>
              </w:pBdr>
              <w:ind w:left="107" w:right="53"/>
              <w:rPr>
                <w:color w:val="000000"/>
                <w:sz w:val="20"/>
                <w:szCs w:val="20"/>
              </w:rPr>
            </w:pPr>
            <w:r>
              <w:rPr>
                <w:b/>
                <w:color w:val="000000"/>
                <w:sz w:val="20"/>
                <w:szCs w:val="20"/>
              </w:rPr>
              <w:t xml:space="preserve">1.1.1. В основному </w:t>
            </w:r>
            <w:r>
              <w:rPr>
                <w:color w:val="000000"/>
                <w:sz w:val="20"/>
                <w:szCs w:val="20"/>
              </w:rPr>
              <w:t xml:space="preserve">територія та примі- щення чисті та охайні. </w:t>
            </w:r>
            <w:r>
              <w:rPr>
                <w:b/>
                <w:color w:val="000000"/>
                <w:sz w:val="20"/>
                <w:szCs w:val="20"/>
              </w:rPr>
              <w:t xml:space="preserve">Щоденно </w:t>
            </w:r>
            <w:r>
              <w:rPr>
                <w:color w:val="000000"/>
                <w:sz w:val="20"/>
                <w:szCs w:val="20"/>
              </w:rPr>
              <w:t xml:space="preserve">здійсню- ється огляд території. Територія закладу </w:t>
            </w:r>
            <w:r>
              <w:rPr>
                <w:b/>
                <w:color w:val="000000"/>
                <w:sz w:val="20"/>
                <w:szCs w:val="20"/>
              </w:rPr>
              <w:t xml:space="preserve">не- доступна </w:t>
            </w:r>
            <w:r>
              <w:rPr>
                <w:color w:val="000000"/>
                <w:sz w:val="20"/>
                <w:szCs w:val="20"/>
              </w:rPr>
              <w:t>для несанкціонованого заїзду т</w:t>
            </w:r>
            <w:r>
              <w:rPr>
                <w:b/>
                <w:color w:val="000000"/>
                <w:sz w:val="20"/>
                <w:szCs w:val="20"/>
              </w:rPr>
              <w:t>ра- нспорту</w:t>
            </w:r>
            <w:r>
              <w:rPr>
                <w:color w:val="000000"/>
                <w:sz w:val="20"/>
                <w:szCs w:val="20"/>
              </w:rPr>
              <w:t xml:space="preserve">. </w:t>
            </w:r>
            <w:r>
              <w:rPr>
                <w:b/>
                <w:color w:val="000000"/>
                <w:sz w:val="20"/>
                <w:szCs w:val="20"/>
              </w:rPr>
              <w:t xml:space="preserve">Приміщення недоступні </w:t>
            </w:r>
            <w:r>
              <w:rPr>
                <w:color w:val="000000"/>
                <w:sz w:val="20"/>
                <w:szCs w:val="20"/>
              </w:rPr>
              <w:t xml:space="preserve">для </w:t>
            </w:r>
            <w:r>
              <w:rPr>
                <w:b/>
                <w:color w:val="000000"/>
                <w:sz w:val="20"/>
                <w:szCs w:val="20"/>
              </w:rPr>
              <w:t>сто- ронніх осіб</w:t>
            </w:r>
            <w:r>
              <w:rPr>
                <w:color w:val="000000"/>
                <w:sz w:val="20"/>
                <w:szCs w:val="20"/>
              </w:rPr>
              <w:t>.</w:t>
            </w:r>
          </w:p>
          <w:p w:rsidR="00741797" w:rsidRDefault="006E5F36">
            <w:pPr>
              <w:pBdr>
                <w:top w:val="nil"/>
                <w:left w:val="nil"/>
                <w:bottom w:val="nil"/>
                <w:right w:val="nil"/>
                <w:between w:val="nil"/>
              </w:pBdr>
              <w:ind w:left="107" w:right="105"/>
              <w:rPr>
                <w:color w:val="000000"/>
                <w:sz w:val="20"/>
                <w:szCs w:val="20"/>
              </w:rPr>
            </w:pPr>
            <w:r>
              <w:rPr>
                <w:color w:val="000000"/>
                <w:sz w:val="20"/>
                <w:szCs w:val="20"/>
              </w:rPr>
              <w:t xml:space="preserve">У випадку, коли кількість учнів </w:t>
            </w:r>
            <w:r>
              <w:rPr>
                <w:b/>
                <w:color w:val="000000"/>
                <w:sz w:val="20"/>
                <w:szCs w:val="20"/>
              </w:rPr>
              <w:t xml:space="preserve">перевищує </w:t>
            </w:r>
            <w:r>
              <w:rPr>
                <w:color w:val="000000"/>
                <w:sz w:val="20"/>
                <w:szCs w:val="20"/>
              </w:rPr>
              <w:t xml:space="preserve">проєктну потужність закладу, керівником </w:t>
            </w:r>
            <w:r>
              <w:rPr>
                <w:b/>
                <w:color w:val="000000"/>
                <w:sz w:val="20"/>
                <w:szCs w:val="20"/>
              </w:rPr>
              <w:t xml:space="preserve">вжито належних </w:t>
            </w:r>
            <w:r>
              <w:rPr>
                <w:color w:val="000000"/>
                <w:sz w:val="20"/>
                <w:szCs w:val="20"/>
              </w:rPr>
              <w:t>заходів для забезпечення відповідного рівня організації освітнього процесу.</w:t>
            </w:r>
          </w:p>
          <w:p w:rsidR="00741797" w:rsidRDefault="006E5F36">
            <w:pPr>
              <w:pBdr>
                <w:top w:val="nil"/>
                <w:left w:val="nil"/>
                <w:bottom w:val="nil"/>
                <w:right w:val="nil"/>
                <w:between w:val="nil"/>
              </w:pBdr>
              <w:spacing w:line="246" w:lineRule="auto"/>
              <w:ind w:left="107" w:right="272"/>
              <w:rPr>
                <w:b/>
                <w:color w:val="000000"/>
                <w:sz w:val="20"/>
                <w:szCs w:val="20"/>
              </w:rPr>
            </w:pPr>
            <w:r>
              <w:rPr>
                <w:color w:val="000000"/>
                <w:sz w:val="20"/>
                <w:szCs w:val="20"/>
              </w:rPr>
              <w:t xml:space="preserve">Навчальні кабінети початкової школи </w:t>
            </w:r>
            <w:r>
              <w:rPr>
                <w:b/>
                <w:color w:val="000000"/>
                <w:sz w:val="20"/>
                <w:szCs w:val="20"/>
              </w:rPr>
              <w:t>не- прохідні, в основному</w:t>
            </w:r>
          </w:p>
          <w:p w:rsidR="00741797" w:rsidRDefault="006E5F36">
            <w:pPr>
              <w:pBdr>
                <w:top w:val="nil"/>
                <w:left w:val="nil"/>
                <w:bottom w:val="nil"/>
                <w:right w:val="nil"/>
                <w:between w:val="nil"/>
              </w:pBdr>
              <w:spacing w:line="216" w:lineRule="auto"/>
              <w:ind w:left="107"/>
              <w:rPr>
                <w:b/>
                <w:color w:val="000000"/>
                <w:sz w:val="20"/>
                <w:szCs w:val="20"/>
              </w:rPr>
            </w:pPr>
            <w:r>
              <w:rPr>
                <w:color w:val="000000"/>
                <w:sz w:val="20"/>
                <w:szCs w:val="20"/>
              </w:rPr>
              <w:t xml:space="preserve">розміщені не вище </w:t>
            </w:r>
            <w:r>
              <w:rPr>
                <w:b/>
                <w:color w:val="000000"/>
                <w:sz w:val="20"/>
                <w:szCs w:val="20"/>
              </w:rPr>
              <w:t xml:space="preserve">другого поверху </w:t>
            </w:r>
            <w:r>
              <w:rPr>
                <w:color w:val="000000"/>
                <w:sz w:val="20"/>
                <w:szCs w:val="20"/>
              </w:rPr>
              <w:t xml:space="preserve">та </w:t>
            </w:r>
            <w:r>
              <w:rPr>
                <w:b/>
                <w:color w:val="000000"/>
                <w:sz w:val="20"/>
                <w:szCs w:val="20"/>
              </w:rPr>
              <w:t>ізо-</w:t>
            </w:r>
          </w:p>
          <w:p w:rsidR="00741797" w:rsidRDefault="006E5F36">
            <w:pPr>
              <w:pBdr>
                <w:top w:val="nil"/>
                <w:left w:val="nil"/>
                <w:bottom w:val="nil"/>
                <w:right w:val="nil"/>
                <w:between w:val="nil"/>
              </w:pBdr>
              <w:ind w:left="107" w:right="44"/>
              <w:jc w:val="both"/>
              <w:rPr>
                <w:color w:val="000000"/>
                <w:sz w:val="20"/>
                <w:szCs w:val="20"/>
              </w:rPr>
            </w:pPr>
            <w:r>
              <w:rPr>
                <w:b/>
                <w:color w:val="000000"/>
                <w:sz w:val="20"/>
                <w:szCs w:val="20"/>
              </w:rPr>
              <w:t xml:space="preserve">льовані </w:t>
            </w:r>
            <w:r>
              <w:rPr>
                <w:color w:val="000000"/>
                <w:sz w:val="20"/>
                <w:szCs w:val="20"/>
              </w:rPr>
              <w:t xml:space="preserve">від основної та старшої школи. Об- лаштовано спортивні майданчики. Майдан- чики для учнів 1 – 4-х класів обладнані ігро- вим та фізкультурно-спортивним обладнан- ням, що </w:t>
            </w:r>
            <w:r>
              <w:rPr>
                <w:b/>
                <w:color w:val="000000"/>
                <w:sz w:val="20"/>
                <w:szCs w:val="20"/>
              </w:rPr>
              <w:t xml:space="preserve">відповідає віковим особливостям </w:t>
            </w:r>
            <w:r>
              <w:rPr>
                <w:color w:val="000000"/>
                <w:sz w:val="20"/>
                <w:szCs w:val="20"/>
              </w:rPr>
              <w:t>учнів.</w:t>
            </w:r>
          </w:p>
          <w:p w:rsidR="00741797" w:rsidRDefault="006E5F36">
            <w:pPr>
              <w:pBdr>
                <w:top w:val="nil"/>
                <w:left w:val="nil"/>
                <w:bottom w:val="nil"/>
                <w:right w:val="nil"/>
                <w:between w:val="nil"/>
              </w:pBdr>
              <w:ind w:left="107" w:right="50"/>
              <w:rPr>
                <w:color w:val="000000"/>
                <w:sz w:val="20"/>
                <w:szCs w:val="20"/>
              </w:rPr>
            </w:pPr>
            <w:r>
              <w:rPr>
                <w:b/>
                <w:color w:val="000000"/>
                <w:sz w:val="20"/>
                <w:szCs w:val="20"/>
              </w:rPr>
              <w:t xml:space="preserve">В основному </w:t>
            </w:r>
            <w:r>
              <w:rPr>
                <w:color w:val="000000"/>
                <w:sz w:val="20"/>
                <w:szCs w:val="20"/>
              </w:rPr>
              <w:t xml:space="preserve">приміщення закладу освіти використовуються раціонально. </w:t>
            </w:r>
            <w:r>
              <w:rPr>
                <w:b/>
                <w:color w:val="000000"/>
                <w:sz w:val="20"/>
                <w:szCs w:val="20"/>
              </w:rPr>
              <w:t xml:space="preserve">У переваж- ній більшості </w:t>
            </w:r>
            <w:r>
              <w:rPr>
                <w:color w:val="000000"/>
                <w:sz w:val="20"/>
                <w:szCs w:val="20"/>
              </w:rPr>
              <w:t>випадків комплектування</w:t>
            </w:r>
          </w:p>
        </w:tc>
        <w:tc>
          <w:tcPr>
            <w:tcW w:w="3829" w:type="dxa"/>
          </w:tcPr>
          <w:p w:rsidR="00741797" w:rsidRDefault="006E5F36">
            <w:pPr>
              <w:pBdr>
                <w:top w:val="nil"/>
                <w:left w:val="nil"/>
                <w:bottom w:val="nil"/>
                <w:right w:val="nil"/>
                <w:between w:val="nil"/>
              </w:pBdr>
              <w:ind w:left="103" w:right="8"/>
              <w:rPr>
                <w:color w:val="000000"/>
                <w:sz w:val="20"/>
                <w:szCs w:val="20"/>
              </w:rPr>
            </w:pPr>
            <w:r>
              <w:rPr>
                <w:b/>
                <w:color w:val="000000"/>
                <w:sz w:val="20"/>
                <w:szCs w:val="20"/>
              </w:rPr>
              <w:t xml:space="preserve">1.1.1. </w:t>
            </w:r>
            <w:r>
              <w:rPr>
                <w:color w:val="000000"/>
                <w:sz w:val="20"/>
                <w:szCs w:val="20"/>
              </w:rPr>
              <w:t xml:space="preserve">На території закладу </w:t>
            </w:r>
            <w:r>
              <w:rPr>
                <w:b/>
                <w:color w:val="000000"/>
                <w:sz w:val="20"/>
                <w:szCs w:val="20"/>
              </w:rPr>
              <w:t xml:space="preserve">є нагрома- дження </w:t>
            </w:r>
            <w:r>
              <w:rPr>
                <w:color w:val="000000"/>
                <w:sz w:val="20"/>
                <w:szCs w:val="20"/>
              </w:rPr>
              <w:t xml:space="preserve">сміття, будівельного матеріалу, опалого листя. На території закладу </w:t>
            </w:r>
            <w:r>
              <w:rPr>
                <w:b/>
                <w:color w:val="000000"/>
                <w:sz w:val="20"/>
                <w:szCs w:val="20"/>
              </w:rPr>
              <w:t xml:space="preserve">пору- шена цілісність </w:t>
            </w:r>
            <w:r>
              <w:rPr>
                <w:color w:val="000000"/>
                <w:sz w:val="20"/>
                <w:szCs w:val="20"/>
              </w:rPr>
              <w:t xml:space="preserve">огорожі. Територія </w:t>
            </w:r>
            <w:r>
              <w:rPr>
                <w:b/>
                <w:color w:val="000000"/>
                <w:sz w:val="20"/>
                <w:szCs w:val="20"/>
              </w:rPr>
              <w:t xml:space="preserve">до- ступна </w:t>
            </w:r>
            <w:r>
              <w:rPr>
                <w:color w:val="000000"/>
                <w:sz w:val="20"/>
                <w:szCs w:val="20"/>
              </w:rPr>
              <w:t>для сторонніх осіб і несанкціонова- ного заїзду транспорту.</w:t>
            </w:r>
          </w:p>
          <w:p w:rsidR="00741797" w:rsidRDefault="006E5F36">
            <w:pPr>
              <w:pBdr>
                <w:top w:val="nil"/>
                <w:left w:val="nil"/>
                <w:bottom w:val="nil"/>
                <w:right w:val="nil"/>
                <w:between w:val="nil"/>
              </w:pBdr>
              <w:ind w:left="103" w:right="73"/>
              <w:rPr>
                <w:color w:val="000000"/>
                <w:sz w:val="20"/>
                <w:szCs w:val="20"/>
              </w:rPr>
            </w:pPr>
            <w:r>
              <w:rPr>
                <w:color w:val="000000"/>
                <w:sz w:val="20"/>
                <w:szCs w:val="20"/>
              </w:rPr>
              <w:t xml:space="preserve">Кількість учнів закладу </w:t>
            </w:r>
            <w:r>
              <w:rPr>
                <w:b/>
                <w:color w:val="000000"/>
                <w:sz w:val="20"/>
                <w:szCs w:val="20"/>
              </w:rPr>
              <w:t xml:space="preserve">перевищує </w:t>
            </w:r>
            <w:r>
              <w:rPr>
                <w:color w:val="000000"/>
                <w:sz w:val="20"/>
                <w:szCs w:val="20"/>
              </w:rPr>
              <w:t xml:space="preserve">його проєктну потужність і керівництвом за- кладу </w:t>
            </w:r>
            <w:r>
              <w:rPr>
                <w:b/>
                <w:color w:val="000000"/>
                <w:sz w:val="20"/>
                <w:szCs w:val="20"/>
              </w:rPr>
              <w:t xml:space="preserve">не вживаються належні </w:t>
            </w:r>
            <w:r>
              <w:rPr>
                <w:color w:val="000000"/>
                <w:sz w:val="20"/>
                <w:szCs w:val="20"/>
              </w:rPr>
              <w:t>заходи ре- агування.</w:t>
            </w:r>
          </w:p>
          <w:p w:rsidR="00741797" w:rsidRDefault="006E5F36">
            <w:pPr>
              <w:pBdr>
                <w:top w:val="nil"/>
                <w:left w:val="nil"/>
                <w:bottom w:val="nil"/>
                <w:right w:val="nil"/>
                <w:between w:val="nil"/>
              </w:pBdr>
              <w:ind w:left="103" w:right="9"/>
              <w:rPr>
                <w:color w:val="000000"/>
                <w:sz w:val="20"/>
                <w:szCs w:val="20"/>
              </w:rPr>
            </w:pPr>
            <w:r>
              <w:rPr>
                <w:b/>
                <w:color w:val="000000"/>
                <w:sz w:val="20"/>
                <w:szCs w:val="20"/>
              </w:rPr>
              <w:t xml:space="preserve">Половина </w:t>
            </w:r>
            <w:r>
              <w:rPr>
                <w:color w:val="000000"/>
                <w:sz w:val="20"/>
                <w:szCs w:val="20"/>
              </w:rPr>
              <w:t xml:space="preserve">навчальних кабінетів початко- вої школи розміщені вище другого по- верху. Наявні </w:t>
            </w:r>
            <w:r>
              <w:rPr>
                <w:b/>
                <w:color w:val="000000"/>
                <w:sz w:val="20"/>
                <w:szCs w:val="20"/>
              </w:rPr>
              <w:t xml:space="preserve">прохідні </w:t>
            </w:r>
            <w:r>
              <w:rPr>
                <w:color w:val="000000"/>
                <w:sz w:val="20"/>
                <w:szCs w:val="20"/>
              </w:rPr>
              <w:t xml:space="preserve">навчальні кабінети. Майданчики для учнів 1 – 4-х класів </w:t>
            </w:r>
            <w:r>
              <w:rPr>
                <w:b/>
                <w:color w:val="000000"/>
                <w:sz w:val="20"/>
                <w:szCs w:val="20"/>
              </w:rPr>
              <w:t>відсу- тні</w:t>
            </w:r>
            <w:r>
              <w:rPr>
                <w:color w:val="000000"/>
                <w:sz w:val="20"/>
                <w:szCs w:val="20"/>
              </w:rPr>
              <w:t>.</w:t>
            </w:r>
          </w:p>
          <w:p w:rsidR="00741797" w:rsidRDefault="006E5F36">
            <w:pPr>
              <w:pBdr>
                <w:top w:val="nil"/>
                <w:left w:val="nil"/>
                <w:bottom w:val="nil"/>
                <w:right w:val="nil"/>
                <w:between w:val="nil"/>
              </w:pBdr>
              <w:ind w:left="103" w:right="-8"/>
              <w:rPr>
                <w:color w:val="000000"/>
                <w:sz w:val="20"/>
                <w:szCs w:val="20"/>
              </w:rPr>
            </w:pPr>
            <w:r>
              <w:rPr>
                <w:b/>
                <w:color w:val="000000"/>
                <w:sz w:val="20"/>
                <w:szCs w:val="20"/>
              </w:rPr>
              <w:t xml:space="preserve">В окремих </w:t>
            </w:r>
            <w:r>
              <w:rPr>
                <w:color w:val="000000"/>
                <w:sz w:val="20"/>
                <w:szCs w:val="20"/>
              </w:rPr>
              <w:t xml:space="preserve">приміщеннях закладу </w:t>
            </w:r>
            <w:r>
              <w:rPr>
                <w:b/>
                <w:color w:val="000000"/>
                <w:sz w:val="20"/>
                <w:szCs w:val="20"/>
              </w:rPr>
              <w:t xml:space="preserve">не ство- рено </w:t>
            </w:r>
            <w:r>
              <w:rPr>
                <w:color w:val="000000"/>
                <w:sz w:val="20"/>
                <w:szCs w:val="20"/>
              </w:rPr>
              <w:t xml:space="preserve">комфортний повітряно-тепловий ре- жим та </w:t>
            </w:r>
            <w:r>
              <w:rPr>
                <w:b/>
                <w:color w:val="000000"/>
                <w:sz w:val="20"/>
                <w:szCs w:val="20"/>
              </w:rPr>
              <w:t xml:space="preserve">не забезпечено </w:t>
            </w:r>
            <w:r>
              <w:rPr>
                <w:color w:val="000000"/>
                <w:sz w:val="20"/>
                <w:szCs w:val="20"/>
              </w:rPr>
              <w:t xml:space="preserve">належне освіт- лення. Керівництвом закладу </w:t>
            </w:r>
            <w:r>
              <w:rPr>
                <w:b/>
                <w:color w:val="000000"/>
                <w:sz w:val="20"/>
                <w:szCs w:val="20"/>
              </w:rPr>
              <w:t xml:space="preserve">не вжито на- лежних заходів </w:t>
            </w:r>
            <w:r>
              <w:rPr>
                <w:color w:val="000000"/>
                <w:sz w:val="20"/>
                <w:szCs w:val="20"/>
              </w:rPr>
              <w:t>реагування для вирішення ситуації.</w:t>
            </w:r>
          </w:p>
          <w:p w:rsidR="00741797" w:rsidRDefault="006E5F36">
            <w:pPr>
              <w:pBdr>
                <w:top w:val="nil"/>
                <w:left w:val="nil"/>
                <w:bottom w:val="nil"/>
                <w:right w:val="nil"/>
                <w:between w:val="nil"/>
              </w:pBdr>
              <w:ind w:left="103" w:right="65"/>
              <w:rPr>
                <w:b/>
                <w:color w:val="000000"/>
                <w:sz w:val="20"/>
                <w:szCs w:val="20"/>
              </w:rPr>
            </w:pPr>
            <w:r>
              <w:rPr>
                <w:color w:val="000000"/>
                <w:sz w:val="20"/>
                <w:szCs w:val="20"/>
              </w:rPr>
              <w:t xml:space="preserve">Є </w:t>
            </w:r>
            <w:r>
              <w:rPr>
                <w:b/>
                <w:color w:val="000000"/>
                <w:sz w:val="20"/>
                <w:szCs w:val="20"/>
              </w:rPr>
              <w:t>неприбрані приміщення</w:t>
            </w:r>
            <w:r>
              <w:rPr>
                <w:color w:val="000000"/>
                <w:sz w:val="20"/>
                <w:szCs w:val="20"/>
              </w:rPr>
              <w:t xml:space="preserve">. Облашту- вання та/або утримання туалетів </w:t>
            </w:r>
            <w:r>
              <w:rPr>
                <w:b/>
                <w:color w:val="000000"/>
                <w:sz w:val="20"/>
                <w:szCs w:val="20"/>
              </w:rPr>
              <w:t xml:space="preserve">не відпо- відає санітарним вимогам. </w:t>
            </w:r>
            <w:r>
              <w:rPr>
                <w:color w:val="000000"/>
                <w:sz w:val="20"/>
                <w:szCs w:val="20"/>
              </w:rPr>
              <w:t xml:space="preserve">Є </w:t>
            </w:r>
            <w:r>
              <w:rPr>
                <w:b/>
                <w:color w:val="000000"/>
                <w:sz w:val="20"/>
                <w:szCs w:val="20"/>
              </w:rPr>
              <w:t>проблеми</w:t>
            </w:r>
          </w:p>
        </w:tc>
        <w:tc>
          <w:tcPr>
            <w:tcW w:w="3677" w:type="dxa"/>
          </w:tcPr>
          <w:p w:rsidR="00741797" w:rsidRDefault="006E5F36">
            <w:pPr>
              <w:pBdr>
                <w:top w:val="nil"/>
                <w:left w:val="nil"/>
                <w:bottom w:val="nil"/>
                <w:right w:val="nil"/>
                <w:between w:val="nil"/>
              </w:pBdr>
              <w:ind w:left="102" w:right="76"/>
              <w:rPr>
                <w:color w:val="000000"/>
                <w:sz w:val="20"/>
                <w:szCs w:val="20"/>
              </w:rPr>
            </w:pPr>
            <w:r>
              <w:rPr>
                <w:b/>
                <w:color w:val="000000"/>
                <w:sz w:val="20"/>
                <w:szCs w:val="20"/>
              </w:rPr>
              <w:t xml:space="preserve">1.1.1. </w:t>
            </w:r>
            <w:r>
              <w:rPr>
                <w:color w:val="000000"/>
                <w:sz w:val="20"/>
                <w:szCs w:val="20"/>
              </w:rPr>
              <w:t xml:space="preserve">Територія закладу та/або примі- щення – </w:t>
            </w:r>
            <w:r>
              <w:rPr>
                <w:b/>
                <w:color w:val="000000"/>
                <w:sz w:val="20"/>
                <w:szCs w:val="20"/>
              </w:rPr>
              <w:t>занедбані</w:t>
            </w:r>
            <w:r>
              <w:rPr>
                <w:color w:val="000000"/>
                <w:sz w:val="20"/>
                <w:szCs w:val="20"/>
              </w:rPr>
              <w:t xml:space="preserve">, є </w:t>
            </w:r>
            <w:r>
              <w:rPr>
                <w:b/>
                <w:color w:val="000000"/>
                <w:sz w:val="20"/>
                <w:szCs w:val="20"/>
              </w:rPr>
              <w:t xml:space="preserve">небезпечними </w:t>
            </w:r>
            <w:r>
              <w:rPr>
                <w:color w:val="000000"/>
                <w:sz w:val="20"/>
                <w:szCs w:val="20"/>
              </w:rPr>
              <w:t xml:space="preserve">для учасників освітнього процесу. Кількість учнів закладу </w:t>
            </w:r>
            <w:r>
              <w:rPr>
                <w:b/>
                <w:color w:val="000000"/>
                <w:sz w:val="20"/>
                <w:szCs w:val="20"/>
              </w:rPr>
              <w:t xml:space="preserve">перевищує </w:t>
            </w:r>
            <w:r>
              <w:rPr>
                <w:color w:val="000000"/>
                <w:sz w:val="20"/>
                <w:szCs w:val="20"/>
              </w:rPr>
              <w:t xml:space="preserve">його проєктну потужність. Навчальні кабінети почат- кової школи </w:t>
            </w:r>
            <w:r>
              <w:rPr>
                <w:b/>
                <w:color w:val="000000"/>
                <w:sz w:val="20"/>
                <w:szCs w:val="20"/>
              </w:rPr>
              <w:t xml:space="preserve">не ізольовані </w:t>
            </w:r>
            <w:r>
              <w:rPr>
                <w:color w:val="000000"/>
                <w:sz w:val="20"/>
                <w:szCs w:val="20"/>
              </w:rPr>
              <w:t xml:space="preserve">від основної та старшої школи, розміщені на четвер- тому поверсі. Спортивні та/або ігрові майданчики </w:t>
            </w:r>
            <w:r>
              <w:rPr>
                <w:b/>
                <w:color w:val="000000"/>
                <w:sz w:val="20"/>
                <w:szCs w:val="20"/>
              </w:rPr>
              <w:t>відсутні</w:t>
            </w:r>
            <w:r>
              <w:rPr>
                <w:color w:val="000000"/>
                <w:sz w:val="20"/>
                <w:szCs w:val="20"/>
              </w:rPr>
              <w:t xml:space="preserve">. Керівництвом за- кладу впродовж останніх років </w:t>
            </w:r>
            <w:r>
              <w:rPr>
                <w:b/>
                <w:color w:val="000000"/>
                <w:sz w:val="20"/>
                <w:szCs w:val="20"/>
              </w:rPr>
              <w:t xml:space="preserve">не вжи- валися відповідні </w:t>
            </w:r>
            <w:r>
              <w:rPr>
                <w:color w:val="000000"/>
                <w:sz w:val="20"/>
                <w:szCs w:val="20"/>
              </w:rPr>
              <w:t>заходи щодо облаш- тування спортивних та ігрових майдан- чиків.</w:t>
            </w:r>
          </w:p>
          <w:p w:rsidR="00741797" w:rsidRDefault="006E5F36">
            <w:pPr>
              <w:pBdr>
                <w:top w:val="nil"/>
                <w:left w:val="nil"/>
                <w:bottom w:val="nil"/>
                <w:right w:val="nil"/>
                <w:between w:val="nil"/>
              </w:pBdr>
              <w:ind w:left="102" w:right="108"/>
              <w:rPr>
                <w:color w:val="000000"/>
                <w:sz w:val="20"/>
                <w:szCs w:val="20"/>
              </w:rPr>
            </w:pPr>
            <w:r>
              <w:rPr>
                <w:color w:val="000000"/>
                <w:sz w:val="20"/>
                <w:szCs w:val="20"/>
              </w:rPr>
              <w:t xml:space="preserve">Значна частина приміщень закладу фун- кціонують у умовах </w:t>
            </w:r>
            <w:r>
              <w:rPr>
                <w:b/>
                <w:color w:val="000000"/>
                <w:sz w:val="20"/>
                <w:szCs w:val="20"/>
              </w:rPr>
              <w:t xml:space="preserve">незадовільного </w:t>
            </w:r>
            <w:r>
              <w:rPr>
                <w:color w:val="000000"/>
                <w:sz w:val="20"/>
                <w:szCs w:val="20"/>
              </w:rPr>
              <w:t xml:space="preserve">по- вітряно-теплового режиму та освіт- лення. </w:t>
            </w:r>
            <w:r>
              <w:rPr>
                <w:b/>
                <w:color w:val="000000"/>
                <w:sz w:val="20"/>
                <w:szCs w:val="20"/>
              </w:rPr>
              <w:t xml:space="preserve">Більшість </w:t>
            </w:r>
            <w:r>
              <w:rPr>
                <w:color w:val="000000"/>
                <w:sz w:val="20"/>
                <w:szCs w:val="20"/>
              </w:rPr>
              <w:t xml:space="preserve">приміщень не приби- раються. </w:t>
            </w:r>
            <w:r>
              <w:rPr>
                <w:b/>
                <w:color w:val="000000"/>
                <w:sz w:val="20"/>
                <w:szCs w:val="20"/>
              </w:rPr>
              <w:t xml:space="preserve">Відсутні </w:t>
            </w:r>
            <w:r>
              <w:rPr>
                <w:color w:val="000000"/>
                <w:sz w:val="20"/>
                <w:szCs w:val="20"/>
              </w:rPr>
              <w:t xml:space="preserve">внутрішні вбиральні (туалет </w:t>
            </w:r>
            <w:r>
              <w:rPr>
                <w:b/>
                <w:color w:val="000000"/>
                <w:sz w:val="20"/>
                <w:szCs w:val="20"/>
              </w:rPr>
              <w:t xml:space="preserve">облаштовано </w:t>
            </w:r>
            <w:r>
              <w:rPr>
                <w:color w:val="000000"/>
                <w:sz w:val="20"/>
                <w:szCs w:val="20"/>
              </w:rPr>
              <w:t xml:space="preserve">на вулиці). Пит- ний режим </w:t>
            </w:r>
            <w:r>
              <w:rPr>
                <w:b/>
                <w:color w:val="000000"/>
                <w:sz w:val="20"/>
                <w:szCs w:val="20"/>
              </w:rPr>
              <w:t>не забезпечено</w:t>
            </w:r>
            <w:r>
              <w:rPr>
                <w:color w:val="000000"/>
                <w:sz w:val="20"/>
                <w:szCs w:val="20"/>
              </w:rPr>
              <w:t xml:space="preserve">. Керівницт- вом закладу </w:t>
            </w:r>
            <w:r>
              <w:rPr>
                <w:b/>
                <w:color w:val="000000"/>
                <w:sz w:val="20"/>
                <w:szCs w:val="20"/>
              </w:rPr>
              <w:t xml:space="preserve">не вживаються </w:t>
            </w:r>
            <w:r>
              <w:rPr>
                <w:color w:val="000000"/>
                <w:sz w:val="20"/>
                <w:szCs w:val="20"/>
              </w:rPr>
              <w:t>заходи для забезпечення належних умов функціо- нування та утримання приміщень. При- міщення закладу освіти використову-</w:t>
            </w:r>
          </w:p>
        </w:tc>
      </w:tr>
    </w:tbl>
    <w:p w:rsidR="00741797" w:rsidRDefault="00741797">
      <w:pPr>
        <w:rPr>
          <w:sz w:val="20"/>
          <w:szCs w:val="20"/>
        </w:rPr>
        <w:sectPr w:rsidR="00741797">
          <w:pgSz w:w="16840" w:h="11910" w:orient="landscape"/>
          <w:pgMar w:top="104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9"/>
        <w:tblW w:w="1530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9"/>
        <w:gridCol w:w="3973"/>
        <w:gridCol w:w="3829"/>
        <w:gridCol w:w="3677"/>
      </w:tblGrid>
      <w:tr w:rsidR="00741797">
        <w:trPr>
          <w:trHeight w:val="9661"/>
        </w:trPr>
        <w:tc>
          <w:tcPr>
            <w:tcW w:w="3829" w:type="dxa"/>
          </w:tcPr>
          <w:p w:rsidR="00741797" w:rsidRDefault="006E5F36">
            <w:pPr>
              <w:pBdr>
                <w:top w:val="nil"/>
                <w:left w:val="nil"/>
                <w:bottom w:val="nil"/>
                <w:right w:val="nil"/>
                <w:between w:val="nil"/>
              </w:pBdr>
              <w:ind w:left="107" w:right="121"/>
              <w:rPr>
                <w:color w:val="000000"/>
                <w:sz w:val="20"/>
                <w:szCs w:val="20"/>
              </w:rPr>
            </w:pPr>
            <w:r>
              <w:rPr>
                <w:color w:val="000000"/>
                <w:sz w:val="20"/>
                <w:szCs w:val="20"/>
              </w:rPr>
              <w:t xml:space="preserve">Приміщення закладу освіти використову- ються </w:t>
            </w:r>
            <w:r>
              <w:rPr>
                <w:b/>
                <w:color w:val="000000"/>
                <w:sz w:val="20"/>
                <w:szCs w:val="20"/>
              </w:rPr>
              <w:t xml:space="preserve">раціонально, </w:t>
            </w:r>
            <w:r>
              <w:rPr>
                <w:color w:val="000000"/>
                <w:sz w:val="20"/>
                <w:szCs w:val="20"/>
              </w:rPr>
              <w:t xml:space="preserve">комплектування кла- сів відбувається з </w:t>
            </w:r>
            <w:r>
              <w:rPr>
                <w:b/>
                <w:color w:val="000000"/>
                <w:sz w:val="20"/>
                <w:szCs w:val="20"/>
              </w:rPr>
              <w:t xml:space="preserve">урахуванням чисель- ності </w:t>
            </w:r>
            <w:r>
              <w:rPr>
                <w:color w:val="000000"/>
                <w:sz w:val="20"/>
                <w:szCs w:val="20"/>
              </w:rPr>
              <w:t xml:space="preserve">здобувачів освіти, їх особливих освітніх потреб, </w:t>
            </w:r>
            <w:r>
              <w:rPr>
                <w:b/>
                <w:color w:val="000000"/>
                <w:sz w:val="20"/>
                <w:szCs w:val="20"/>
              </w:rPr>
              <w:t xml:space="preserve">площі </w:t>
            </w:r>
            <w:r>
              <w:rPr>
                <w:color w:val="000000"/>
                <w:sz w:val="20"/>
                <w:szCs w:val="20"/>
              </w:rPr>
              <w:t>навчальних при- міщень.</w:t>
            </w:r>
          </w:p>
          <w:p w:rsidR="00741797" w:rsidRDefault="006E5F36">
            <w:pPr>
              <w:pBdr>
                <w:top w:val="nil"/>
                <w:left w:val="nil"/>
                <w:bottom w:val="nil"/>
                <w:right w:val="nil"/>
                <w:between w:val="nil"/>
              </w:pBdr>
              <w:ind w:left="107" w:right="121"/>
              <w:rPr>
                <w:color w:val="000000"/>
                <w:sz w:val="20"/>
                <w:szCs w:val="20"/>
              </w:rPr>
            </w:pPr>
            <w:r>
              <w:rPr>
                <w:color w:val="000000"/>
                <w:sz w:val="20"/>
                <w:szCs w:val="20"/>
              </w:rPr>
              <w:t xml:space="preserve">У закладі освіти </w:t>
            </w:r>
            <w:r>
              <w:rPr>
                <w:b/>
                <w:color w:val="000000"/>
                <w:sz w:val="20"/>
                <w:szCs w:val="20"/>
              </w:rPr>
              <w:t xml:space="preserve">є персональні </w:t>
            </w:r>
            <w:r>
              <w:rPr>
                <w:color w:val="000000"/>
                <w:sz w:val="20"/>
                <w:szCs w:val="20"/>
              </w:rPr>
              <w:t xml:space="preserve">робочі мі- сця для педагогічних працівників, </w:t>
            </w:r>
            <w:r>
              <w:rPr>
                <w:b/>
                <w:color w:val="000000"/>
                <w:sz w:val="20"/>
                <w:szCs w:val="20"/>
              </w:rPr>
              <w:t xml:space="preserve">обла- штовані місця відпочинку </w:t>
            </w:r>
            <w:r>
              <w:rPr>
                <w:color w:val="000000"/>
                <w:sz w:val="20"/>
                <w:szCs w:val="20"/>
              </w:rPr>
              <w:t>для учасни- ків освітнього процесу.</w:t>
            </w:r>
          </w:p>
          <w:p w:rsidR="00741797" w:rsidRDefault="006E5F36">
            <w:pPr>
              <w:numPr>
                <w:ilvl w:val="2"/>
                <w:numId w:val="112"/>
              </w:numPr>
              <w:pBdr>
                <w:top w:val="nil"/>
                <w:left w:val="nil"/>
                <w:bottom w:val="nil"/>
                <w:right w:val="nil"/>
                <w:between w:val="nil"/>
              </w:pBdr>
              <w:tabs>
                <w:tab w:val="left" w:pos="612"/>
              </w:tabs>
              <w:ind w:right="12" w:firstLine="0"/>
              <w:rPr>
                <w:color w:val="000000"/>
                <w:sz w:val="20"/>
                <w:szCs w:val="20"/>
              </w:rPr>
            </w:pPr>
            <w:r>
              <w:rPr>
                <w:color w:val="000000"/>
                <w:sz w:val="20"/>
                <w:szCs w:val="20"/>
              </w:rPr>
              <w:t xml:space="preserve">Заклад освіти </w:t>
            </w:r>
            <w:r>
              <w:rPr>
                <w:b/>
                <w:color w:val="000000"/>
                <w:sz w:val="20"/>
                <w:szCs w:val="20"/>
              </w:rPr>
              <w:t xml:space="preserve">забезпечений </w:t>
            </w:r>
            <w:r>
              <w:rPr>
                <w:color w:val="000000"/>
                <w:sz w:val="20"/>
                <w:szCs w:val="20"/>
              </w:rPr>
              <w:t xml:space="preserve">навчаль- ними кабінетами і приміщеннями, необхід- ними для реалізації освітньої програми та забезпечення освітнього процесу. Навчальні кабінети </w:t>
            </w:r>
            <w:r>
              <w:rPr>
                <w:b/>
                <w:color w:val="000000"/>
                <w:sz w:val="20"/>
                <w:szCs w:val="20"/>
              </w:rPr>
              <w:t xml:space="preserve">обладнані </w:t>
            </w:r>
            <w:r>
              <w:rPr>
                <w:color w:val="000000"/>
                <w:sz w:val="20"/>
                <w:szCs w:val="20"/>
              </w:rPr>
              <w:t>засобами навчання відповідно до вимог законодав- ства та освітньої програми.</w:t>
            </w:r>
          </w:p>
          <w:p w:rsidR="00741797" w:rsidRDefault="006E5F36">
            <w:pPr>
              <w:numPr>
                <w:ilvl w:val="2"/>
                <w:numId w:val="112"/>
              </w:numPr>
              <w:pBdr>
                <w:top w:val="nil"/>
                <w:left w:val="nil"/>
                <w:bottom w:val="nil"/>
                <w:right w:val="nil"/>
                <w:between w:val="nil"/>
              </w:pBdr>
              <w:tabs>
                <w:tab w:val="left" w:pos="611"/>
              </w:tabs>
              <w:ind w:right="259" w:firstLine="0"/>
              <w:rPr>
                <w:color w:val="000000"/>
                <w:sz w:val="20"/>
                <w:szCs w:val="20"/>
              </w:rPr>
            </w:pPr>
            <w:r>
              <w:rPr>
                <w:b/>
                <w:color w:val="000000"/>
                <w:sz w:val="20"/>
                <w:szCs w:val="20"/>
              </w:rPr>
              <w:t xml:space="preserve">Інструктажі </w:t>
            </w:r>
            <w:r>
              <w:rPr>
                <w:color w:val="000000"/>
                <w:sz w:val="20"/>
                <w:szCs w:val="20"/>
              </w:rPr>
              <w:t xml:space="preserve">і </w:t>
            </w:r>
            <w:r>
              <w:rPr>
                <w:b/>
                <w:color w:val="000000"/>
                <w:sz w:val="20"/>
                <w:szCs w:val="20"/>
              </w:rPr>
              <w:t xml:space="preserve">навчання </w:t>
            </w:r>
            <w:r>
              <w:rPr>
                <w:color w:val="000000"/>
                <w:sz w:val="20"/>
                <w:szCs w:val="20"/>
              </w:rPr>
              <w:t>прово- дяться з працівниками закладу, здобува- чами освіти.</w:t>
            </w:r>
          </w:p>
          <w:p w:rsidR="00741797" w:rsidRDefault="006E5F36">
            <w:pPr>
              <w:pBdr>
                <w:top w:val="nil"/>
                <w:left w:val="nil"/>
                <w:bottom w:val="nil"/>
                <w:right w:val="nil"/>
                <w:between w:val="nil"/>
              </w:pBdr>
              <w:ind w:left="107" w:right="143"/>
              <w:rPr>
                <w:color w:val="000000"/>
                <w:sz w:val="20"/>
                <w:szCs w:val="20"/>
              </w:rPr>
            </w:pPr>
            <w:r>
              <w:rPr>
                <w:color w:val="000000"/>
                <w:sz w:val="20"/>
                <w:szCs w:val="20"/>
              </w:rPr>
              <w:t xml:space="preserve">Учасники освітнього процесу </w:t>
            </w:r>
            <w:r>
              <w:rPr>
                <w:b/>
                <w:color w:val="000000"/>
                <w:sz w:val="20"/>
                <w:szCs w:val="20"/>
              </w:rPr>
              <w:t xml:space="preserve">дотриму- ються </w:t>
            </w:r>
            <w:r>
              <w:rPr>
                <w:color w:val="000000"/>
                <w:sz w:val="20"/>
                <w:szCs w:val="20"/>
              </w:rPr>
              <w:t>вимог щодо охорони праці, без- пеки життєдіяльності, пожежної безпеки, правил поведінки в умовах надзвичайних ситуацій</w:t>
            </w:r>
          </w:p>
          <w:p w:rsidR="00741797" w:rsidRDefault="006E5F36">
            <w:pPr>
              <w:numPr>
                <w:ilvl w:val="2"/>
                <w:numId w:val="112"/>
              </w:numPr>
              <w:pBdr>
                <w:top w:val="nil"/>
                <w:left w:val="nil"/>
                <w:bottom w:val="nil"/>
                <w:right w:val="nil"/>
                <w:between w:val="nil"/>
              </w:pBdr>
              <w:tabs>
                <w:tab w:val="left" w:pos="612"/>
              </w:tabs>
              <w:ind w:right="143" w:firstLine="0"/>
              <w:rPr>
                <w:color w:val="000000"/>
                <w:sz w:val="20"/>
                <w:szCs w:val="20"/>
              </w:rPr>
            </w:pPr>
            <w:r>
              <w:rPr>
                <w:color w:val="000000"/>
                <w:sz w:val="20"/>
                <w:szCs w:val="20"/>
              </w:rPr>
              <w:t>З педагогічними працівниками про- водяться інструктажі й навчання. Педаго- гічні працівники та керівництво вжива- ють відповідних заходів у разі нещасного випадку</w:t>
            </w:r>
          </w:p>
          <w:p w:rsidR="00741797" w:rsidRDefault="006E5F36">
            <w:pPr>
              <w:numPr>
                <w:ilvl w:val="2"/>
                <w:numId w:val="112"/>
              </w:numPr>
              <w:pBdr>
                <w:top w:val="nil"/>
                <w:left w:val="nil"/>
                <w:bottom w:val="nil"/>
                <w:right w:val="nil"/>
                <w:between w:val="nil"/>
              </w:pBdr>
              <w:tabs>
                <w:tab w:val="left" w:pos="612"/>
              </w:tabs>
              <w:ind w:right="117" w:firstLine="0"/>
              <w:rPr>
                <w:color w:val="000000"/>
                <w:sz w:val="20"/>
                <w:szCs w:val="20"/>
              </w:rPr>
            </w:pPr>
            <w:r>
              <w:rPr>
                <w:color w:val="000000"/>
                <w:sz w:val="20"/>
                <w:szCs w:val="20"/>
              </w:rPr>
              <w:t xml:space="preserve">Організація харчування в закладі освіти </w:t>
            </w:r>
            <w:r>
              <w:rPr>
                <w:b/>
                <w:color w:val="000000"/>
                <w:sz w:val="20"/>
                <w:szCs w:val="20"/>
              </w:rPr>
              <w:t xml:space="preserve">сприяє </w:t>
            </w:r>
            <w:r>
              <w:rPr>
                <w:color w:val="000000"/>
                <w:sz w:val="20"/>
                <w:szCs w:val="20"/>
              </w:rPr>
              <w:t xml:space="preserve">формуванню культури здо- рового харчування в здобувачів освіти. Учасники освітнього процесу </w:t>
            </w:r>
            <w:r>
              <w:rPr>
                <w:b/>
                <w:color w:val="000000"/>
                <w:sz w:val="20"/>
                <w:szCs w:val="20"/>
              </w:rPr>
              <w:t>задоволен</w:t>
            </w:r>
            <w:r>
              <w:rPr>
                <w:color w:val="000000"/>
                <w:sz w:val="20"/>
                <w:szCs w:val="20"/>
              </w:rPr>
              <w:t>і умовами харчування.</w:t>
            </w:r>
          </w:p>
          <w:p w:rsidR="00741797" w:rsidRDefault="006E5F36">
            <w:pPr>
              <w:numPr>
                <w:ilvl w:val="2"/>
                <w:numId w:val="112"/>
              </w:numPr>
              <w:pBdr>
                <w:top w:val="nil"/>
                <w:left w:val="nil"/>
                <w:bottom w:val="nil"/>
                <w:right w:val="nil"/>
                <w:between w:val="nil"/>
              </w:pBdr>
              <w:tabs>
                <w:tab w:val="left" w:pos="612"/>
              </w:tabs>
              <w:ind w:right="162" w:firstLine="0"/>
              <w:rPr>
                <w:color w:val="000000"/>
                <w:sz w:val="20"/>
                <w:szCs w:val="20"/>
              </w:rPr>
            </w:pPr>
            <w:r>
              <w:rPr>
                <w:color w:val="000000"/>
                <w:sz w:val="20"/>
                <w:szCs w:val="20"/>
              </w:rPr>
              <w:t xml:space="preserve">Комп’ютери закладу освіти </w:t>
            </w:r>
            <w:r>
              <w:rPr>
                <w:b/>
                <w:color w:val="000000"/>
                <w:sz w:val="20"/>
                <w:szCs w:val="20"/>
              </w:rPr>
              <w:t xml:space="preserve">облаш- товані </w:t>
            </w:r>
            <w:r>
              <w:rPr>
                <w:color w:val="000000"/>
                <w:sz w:val="20"/>
                <w:szCs w:val="20"/>
              </w:rPr>
              <w:t>технічними засобами та інструме- нтами контролю за безпечним користу- ванням мережею Інтернет.</w:t>
            </w:r>
          </w:p>
          <w:p w:rsidR="00741797" w:rsidRDefault="006E5F36">
            <w:pPr>
              <w:pBdr>
                <w:top w:val="nil"/>
                <w:left w:val="nil"/>
                <w:bottom w:val="nil"/>
                <w:right w:val="nil"/>
                <w:between w:val="nil"/>
              </w:pBdr>
              <w:ind w:left="107"/>
              <w:rPr>
                <w:b/>
                <w:color w:val="000000"/>
                <w:sz w:val="20"/>
                <w:szCs w:val="20"/>
              </w:rPr>
            </w:pPr>
            <w:r>
              <w:rPr>
                <w:color w:val="000000"/>
                <w:sz w:val="20"/>
                <w:szCs w:val="20"/>
              </w:rPr>
              <w:t xml:space="preserve">Здобувачі освіти та батьки </w:t>
            </w:r>
            <w:r>
              <w:rPr>
                <w:b/>
                <w:color w:val="000000"/>
                <w:sz w:val="20"/>
                <w:szCs w:val="20"/>
              </w:rPr>
              <w:t>поінформо-</w:t>
            </w:r>
          </w:p>
          <w:p w:rsidR="00741797" w:rsidRDefault="006E5F36">
            <w:pPr>
              <w:pBdr>
                <w:top w:val="nil"/>
                <w:left w:val="nil"/>
                <w:bottom w:val="nil"/>
                <w:right w:val="nil"/>
                <w:between w:val="nil"/>
              </w:pBdr>
              <w:spacing w:line="228" w:lineRule="auto"/>
              <w:ind w:left="107" w:right="400"/>
              <w:rPr>
                <w:color w:val="000000"/>
                <w:sz w:val="20"/>
                <w:szCs w:val="20"/>
              </w:rPr>
            </w:pPr>
            <w:r>
              <w:rPr>
                <w:b/>
                <w:color w:val="000000"/>
                <w:sz w:val="20"/>
                <w:szCs w:val="20"/>
              </w:rPr>
              <w:t xml:space="preserve">вані </w:t>
            </w:r>
            <w:r>
              <w:rPr>
                <w:color w:val="000000"/>
                <w:sz w:val="20"/>
                <w:szCs w:val="20"/>
              </w:rPr>
              <w:t xml:space="preserve">закладом освіти щодо безпечного </w:t>
            </w:r>
            <w:r>
              <w:rPr>
                <w:color w:val="000000"/>
                <w:sz w:val="20"/>
                <w:szCs w:val="20"/>
              </w:rPr>
              <w:lastRenderedPageBreak/>
              <w:t>використання мережі Інтернет.</w:t>
            </w:r>
          </w:p>
        </w:tc>
        <w:tc>
          <w:tcPr>
            <w:tcW w:w="3973" w:type="dxa"/>
          </w:tcPr>
          <w:p w:rsidR="00741797" w:rsidRDefault="006E5F36">
            <w:pPr>
              <w:pBdr>
                <w:top w:val="nil"/>
                <w:left w:val="nil"/>
                <w:bottom w:val="nil"/>
                <w:right w:val="nil"/>
                <w:between w:val="nil"/>
              </w:pBdr>
              <w:ind w:left="107" w:right="218"/>
              <w:jc w:val="both"/>
              <w:rPr>
                <w:color w:val="000000"/>
                <w:sz w:val="20"/>
                <w:szCs w:val="20"/>
              </w:rPr>
            </w:pPr>
            <w:r>
              <w:rPr>
                <w:color w:val="000000"/>
                <w:sz w:val="20"/>
                <w:szCs w:val="20"/>
              </w:rPr>
              <w:lastRenderedPageBreak/>
              <w:t>класів відбувається з урахуванням чисель- ності здобувачів освіти, площі навчальних приміщень.</w:t>
            </w:r>
          </w:p>
          <w:p w:rsidR="00741797" w:rsidRDefault="006E5F36">
            <w:pPr>
              <w:pBdr>
                <w:top w:val="nil"/>
                <w:left w:val="nil"/>
                <w:bottom w:val="nil"/>
                <w:right w:val="nil"/>
                <w:between w:val="nil"/>
              </w:pBdr>
              <w:ind w:left="107" w:right="101"/>
              <w:rPr>
                <w:color w:val="000000"/>
                <w:sz w:val="20"/>
                <w:szCs w:val="20"/>
              </w:rPr>
            </w:pPr>
            <w:r>
              <w:rPr>
                <w:color w:val="000000"/>
                <w:sz w:val="20"/>
                <w:szCs w:val="20"/>
              </w:rPr>
              <w:t xml:space="preserve">У закладі освіти </w:t>
            </w:r>
            <w:r>
              <w:rPr>
                <w:b/>
                <w:color w:val="000000"/>
                <w:sz w:val="20"/>
                <w:szCs w:val="20"/>
              </w:rPr>
              <w:t xml:space="preserve">є робочі місця </w:t>
            </w:r>
            <w:r>
              <w:rPr>
                <w:color w:val="000000"/>
                <w:sz w:val="20"/>
                <w:szCs w:val="20"/>
              </w:rPr>
              <w:t xml:space="preserve">для педаго- гічних працівників. </w:t>
            </w:r>
            <w:r>
              <w:rPr>
                <w:b/>
                <w:color w:val="000000"/>
                <w:sz w:val="20"/>
                <w:szCs w:val="20"/>
              </w:rPr>
              <w:t xml:space="preserve">В основному </w:t>
            </w:r>
            <w:r>
              <w:rPr>
                <w:color w:val="000000"/>
                <w:sz w:val="20"/>
                <w:szCs w:val="20"/>
              </w:rPr>
              <w:t>облашто- вані місця відпочинку для учасників освіт- нього процесу.</w:t>
            </w:r>
          </w:p>
          <w:p w:rsidR="00741797" w:rsidRDefault="006E5F36">
            <w:pPr>
              <w:pBdr>
                <w:top w:val="nil"/>
                <w:left w:val="nil"/>
                <w:bottom w:val="nil"/>
                <w:right w:val="nil"/>
                <w:between w:val="nil"/>
              </w:pBdr>
              <w:spacing w:line="242" w:lineRule="auto"/>
              <w:ind w:left="107" w:right="129"/>
              <w:rPr>
                <w:color w:val="000000"/>
                <w:sz w:val="20"/>
                <w:szCs w:val="20"/>
              </w:rPr>
            </w:pPr>
            <w:r>
              <w:rPr>
                <w:b/>
                <w:color w:val="000000"/>
                <w:sz w:val="20"/>
                <w:szCs w:val="20"/>
              </w:rPr>
              <w:t xml:space="preserve">1.1.3. Інструктажі </w:t>
            </w:r>
            <w:r>
              <w:rPr>
                <w:color w:val="000000"/>
                <w:sz w:val="20"/>
                <w:szCs w:val="20"/>
              </w:rPr>
              <w:t>проводяться з працівни- ками та здобувачами освіти.</w:t>
            </w:r>
          </w:p>
          <w:p w:rsidR="00741797" w:rsidRDefault="006E5F36">
            <w:pPr>
              <w:numPr>
                <w:ilvl w:val="2"/>
                <w:numId w:val="121"/>
              </w:numPr>
              <w:pBdr>
                <w:top w:val="nil"/>
                <w:left w:val="nil"/>
                <w:bottom w:val="nil"/>
                <w:right w:val="nil"/>
                <w:between w:val="nil"/>
              </w:pBdr>
              <w:tabs>
                <w:tab w:val="left" w:pos="611"/>
              </w:tabs>
              <w:ind w:right="38" w:firstLine="0"/>
              <w:rPr>
                <w:color w:val="000000"/>
                <w:sz w:val="20"/>
                <w:szCs w:val="20"/>
              </w:rPr>
            </w:pPr>
            <w:r>
              <w:rPr>
                <w:b/>
                <w:color w:val="000000"/>
                <w:sz w:val="20"/>
                <w:szCs w:val="20"/>
              </w:rPr>
              <w:t xml:space="preserve">Переважна більшість </w:t>
            </w:r>
            <w:r>
              <w:rPr>
                <w:color w:val="000000"/>
                <w:sz w:val="20"/>
                <w:szCs w:val="20"/>
              </w:rPr>
              <w:t xml:space="preserve">учасників осві- тнього процесу задоволені умовами харчу- вання. Упродовж </w:t>
            </w:r>
            <w:r>
              <w:rPr>
                <w:b/>
                <w:color w:val="000000"/>
                <w:sz w:val="20"/>
                <w:szCs w:val="20"/>
              </w:rPr>
              <w:t xml:space="preserve">останніх трьох років </w:t>
            </w:r>
            <w:r>
              <w:rPr>
                <w:color w:val="000000"/>
                <w:sz w:val="20"/>
                <w:szCs w:val="20"/>
              </w:rPr>
              <w:t xml:space="preserve">спо- стерігається тенденція до </w:t>
            </w:r>
            <w:r>
              <w:rPr>
                <w:b/>
                <w:color w:val="000000"/>
                <w:sz w:val="20"/>
                <w:szCs w:val="20"/>
              </w:rPr>
              <w:t xml:space="preserve">покращення умов </w:t>
            </w:r>
            <w:r>
              <w:rPr>
                <w:color w:val="000000"/>
                <w:sz w:val="20"/>
                <w:szCs w:val="20"/>
              </w:rPr>
              <w:t>харчування.</w:t>
            </w:r>
          </w:p>
          <w:p w:rsidR="00741797" w:rsidRDefault="006E5F36">
            <w:pPr>
              <w:numPr>
                <w:ilvl w:val="2"/>
                <w:numId w:val="121"/>
              </w:numPr>
              <w:pBdr>
                <w:top w:val="nil"/>
                <w:left w:val="nil"/>
                <w:bottom w:val="nil"/>
                <w:right w:val="nil"/>
                <w:between w:val="nil"/>
              </w:pBdr>
              <w:tabs>
                <w:tab w:val="left" w:pos="611"/>
              </w:tabs>
              <w:ind w:right="115" w:firstLine="0"/>
              <w:rPr>
                <w:color w:val="000000"/>
                <w:sz w:val="20"/>
                <w:szCs w:val="20"/>
              </w:rPr>
            </w:pPr>
            <w:r>
              <w:rPr>
                <w:b/>
                <w:color w:val="000000"/>
                <w:sz w:val="20"/>
                <w:szCs w:val="20"/>
              </w:rPr>
              <w:t xml:space="preserve">Переважна більшість </w:t>
            </w:r>
            <w:r>
              <w:rPr>
                <w:color w:val="000000"/>
                <w:sz w:val="20"/>
                <w:szCs w:val="20"/>
              </w:rPr>
              <w:t>здобувачів освіти та їх батьки поінформовані закладом освіти щодо безпечного використання ме- режі Інтернет.</w:t>
            </w:r>
          </w:p>
          <w:p w:rsidR="00741797" w:rsidRDefault="006E5F36">
            <w:pPr>
              <w:numPr>
                <w:ilvl w:val="2"/>
                <w:numId w:val="121"/>
              </w:numPr>
              <w:pBdr>
                <w:top w:val="nil"/>
                <w:left w:val="nil"/>
                <w:bottom w:val="nil"/>
                <w:right w:val="nil"/>
                <w:between w:val="nil"/>
              </w:pBdr>
              <w:tabs>
                <w:tab w:val="left" w:pos="611"/>
              </w:tabs>
              <w:ind w:right="46" w:firstLine="0"/>
              <w:jc w:val="both"/>
              <w:rPr>
                <w:color w:val="000000"/>
                <w:sz w:val="20"/>
                <w:szCs w:val="20"/>
              </w:rPr>
            </w:pPr>
            <w:r>
              <w:rPr>
                <w:color w:val="000000"/>
                <w:sz w:val="20"/>
                <w:szCs w:val="20"/>
              </w:rPr>
              <w:t xml:space="preserve">У закладі освіти </w:t>
            </w:r>
            <w:r>
              <w:rPr>
                <w:b/>
                <w:color w:val="000000"/>
                <w:sz w:val="20"/>
                <w:szCs w:val="20"/>
              </w:rPr>
              <w:t xml:space="preserve">здійснюється робота </w:t>
            </w:r>
            <w:r>
              <w:rPr>
                <w:color w:val="000000"/>
                <w:sz w:val="20"/>
                <w:szCs w:val="20"/>
              </w:rPr>
              <w:t>з адаптації та інтеграції здобувачів освіти до освітнього процесу</w:t>
            </w:r>
          </w:p>
        </w:tc>
        <w:tc>
          <w:tcPr>
            <w:tcW w:w="3829" w:type="dxa"/>
          </w:tcPr>
          <w:p w:rsidR="00741797" w:rsidRDefault="006E5F36">
            <w:pPr>
              <w:pBdr>
                <w:top w:val="nil"/>
                <w:left w:val="nil"/>
                <w:bottom w:val="nil"/>
                <w:right w:val="nil"/>
                <w:between w:val="nil"/>
              </w:pBdr>
              <w:ind w:left="103" w:right="84"/>
              <w:rPr>
                <w:color w:val="000000"/>
                <w:sz w:val="20"/>
                <w:szCs w:val="20"/>
              </w:rPr>
            </w:pPr>
            <w:r>
              <w:rPr>
                <w:b/>
                <w:color w:val="000000"/>
                <w:sz w:val="20"/>
                <w:szCs w:val="20"/>
              </w:rPr>
              <w:t xml:space="preserve">із постійним забезпеченням </w:t>
            </w:r>
            <w:r>
              <w:rPr>
                <w:color w:val="000000"/>
                <w:sz w:val="20"/>
                <w:szCs w:val="20"/>
              </w:rPr>
              <w:t xml:space="preserve">питного ре- жиму. </w:t>
            </w:r>
            <w:r>
              <w:rPr>
                <w:b/>
                <w:color w:val="000000"/>
                <w:sz w:val="20"/>
                <w:szCs w:val="20"/>
              </w:rPr>
              <w:t xml:space="preserve">Частина приміщень закладу </w:t>
            </w:r>
            <w:r>
              <w:rPr>
                <w:color w:val="000000"/>
                <w:sz w:val="20"/>
                <w:szCs w:val="20"/>
              </w:rPr>
              <w:t xml:space="preserve">освіти </w:t>
            </w:r>
            <w:r>
              <w:rPr>
                <w:b/>
                <w:color w:val="000000"/>
                <w:sz w:val="20"/>
                <w:szCs w:val="20"/>
              </w:rPr>
              <w:t xml:space="preserve">нераціонально </w:t>
            </w:r>
            <w:r>
              <w:rPr>
                <w:color w:val="000000"/>
                <w:sz w:val="20"/>
                <w:szCs w:val="20"/>
              </w:rPr>
              <w:t xml:space="preserve">використовуються при організації освітнього процесу. У </w:t>
            </w:r>
            <w:r>
              <w:rPr>
                <w:b/>
                <w:color w:val="000000"/>
                <w:sz w:val="20"/>
                <w:szCs w:val="20"/>
              </w:rPr>
              <w:t xml:space="preserve">не- значній частині </w:t>
            </w:r>
            <w:r>
              <w:rPr>
                <w:color w:val="000000"/>
                <w:sz w:val="20"/>
                <w:szCs w:val="20"/>
              </w:rPr>
              <w:t>випадків при комплекту- ванні класів враховано чисельність площу навчальних приміщень.</w:t>
            </w:r>
          </w:p>
          <w:p w:rsidR="00741797" w:rsidRDefault="006E5F36">
            <w:pPr>
              <w:pBdr>
                <w:top w:val="nil"/>
                <w:left w:val="nil"/>
                <w:bottom w:val="nil"/>
                <w:right w:val="nil"/>
                <w:between w:val="nil"/>
              </w:pBdr>
              <w:ind w:left="103" w:right="134"/>
              <w:rPr>
                <w:color w:val="000000"/>
                <w:sz w:val="20"/>
                <w:szCs w:val="20"/>
              </w:rPr>
            </w:pPr>
            <w:r>
              <w:rPr>
                <w:color w:val="000000"/>
                <w:sz w:val="20"/>
                <w:szCs w:val="20"/>
              </w:rPr>
              <w:t xml:space="preserve">Педагогічні працівники забезпечені робо- чими місцями. </w:t>
            </w:r>
            <w:r>
              <w:rPr>
                <w:b/>
                <w:color w:val="000000"/>
                <w:sz w:val="20"/>
                <w:szCs w:val="20"/>
              </w:rPr>
              <w:t xml:space="preserve">Є потреба </w:t>
            </w:r>
            <w:r>
              <w:rPr>
                <w:color w:val="000000"/>
                <w:sz w:val="20"/>
                <w:szCs w:val="20"/>
              </w:rPr>
              <w:t xml:space="preserve">в </w:t>
            </w:r>
            <w:r>
              <w:rPr>
                <w:b/>
                <w:color w:val="000000"/>
                <w:sz w:val="20"/>
                <w:szCs w:val="20"/>
              </w:rPr>
              <w:t xml:space="preserve">дооблашту- ванні </w:t>
            </w:r>
            <w:r>
              <w:rPr>
                <w:color w:val="000000"/>
                <w:sz w:val="20"/>
                <w:szCs w:val="20"/>
              </w:rPr>
              <w:t>місць відпочинку для учасників освітнього процесу.</w:t>
            </w:r>
          </w:p>
          <w:p w:rsidR="00741797" w:rsidRDefault="006E5F36">
            <w:pPr>
              <w:numPr>
                <w:ilvl w:val="2"/>
                <w:numId w:val="120"/>
              </w:numPr>
              <w:pBdr>
                <w:top w:val="nil"/>
                <w:left w:val="nil"/>
                <w:bottom w:val="nil"/>
                <w:right w:val="nil"/>
                <w:between w:val="nil"/>
              </w:pBdr>
              <w:tabs>
                <w:tab w:val="left" w:pos="607"/>
              </w:tabs>
              <w:ind w:right="91" w:firstLine="0"/>
              <w:rPr>
                <w:color w:val="000000"/>
                <w:sz w:val="20"/>
                <w:szCs w:val="20"/>
              </w:rPr>
            </w:pPr>
            <w:r>
              <w:rPr>
                <w:color w:val="000000"/>
                <w:sz w:val="20"/>
                <w:szCs w:val="20"/>
              </w:rPr>
              <w:t xml:space="preserve">Організація харчування в закладі освіти </w:t>
            </w:r>
            <w:r>
              <w:rPr>
                <w:b/>
                <w:color w:val="000000"/>
                <w:sz w:val="20"/>
                <w:szCs w:val="20"/>
              </w:rPr>
              <w:t xml:space="preserve">не завжди </w:t>
            </w:r>
            <w:r>
              <w:rPr>
                <w:color w:val="000000"/>
                <w:sz w:val="20"/>
                <w:szCs w:val="20"/>
              </w:rPr>
              <w:t xml:space="preserve">сприяє формуванню ку- льтури здорового харчування в здобувачів освіти. </w:t>
            </w:r>
            <w:r>
              <w:rPr>
                <w:b/>
                <w:color w:val="000000"/>
                <w:sz w:val="20"/>
                <w:szCs w:val="20"/>
              </w:rPr>
              <w:t xml:space="preserve">Більшість </w:t>
            </w:r>
            <w:r>
              <w:rPr>
                <w:color w:val="000000"/>
                <w:sz w:val="20"/>
                <w:szCs w:val="20"/>
              </w:rPr>
              <w:t xml:space="preserve">учасників освітнього процесу задоволені умовами харчування. Керівництво закладу вживає </w:t>
            </w:r>
            <w:r>
              <w:rPr>
                <w:b/>
                <w:color w:val="000000"/>
                <w:sz w:val="20"/>
                <w:szCs w:val="20"/>
              </w:rPr>
              <w:t xml:space="preserve">окремі </w:t>
            </w:r>
            <w:r>
              <w:rPr>
                <w:color w:val="000000"/>
                <w:sz w:val="20"/>
                <w:szCs w:val="20"/>
              </w:rPr>
              <w:t>за- ходи для покращення умов харчування.</w:t>
            </w:r>
          </w:p>
          <w:p w:rsidR="00741797" w:rsidRDefault="006E5F36">
            <w:pPr>
              <w:numPr>
                <w:ilvl w:val="2"/>
                <w:numId w:val="120"/>
              </w:numPr>
              <w:pBdr>
                <w:top w:val="nil"/>
                <w:left w:val="nil"/>
                <w:bottom w:val="nil"/>
                <w:right w:val="nil"/>
                <w:between w:val="nil"/>
              </w:pBdr>
              <w:tabs>
                <w:tab w:val="left" w:pos="603"/>
              </w:tabs>
              <w:ind w:right="52" w:firstLine="0"/>
              <w:rPr>
                <w:color w:val="000000"/>
                <w:sz w:val="20"/>
                <w:szCs w:val="20"/>
              </w:rPr>
            </w:pPr>
            <w:r>
              <w:rPr>
                <w:b/>
                <w:color w:val="000000"/>
                <w:sz w:val="20"/>
                <w:szCs w:val="20"/>
              </w:rPr>
              <w:t xml:space="preserve">Більшість </w:t>
            </w:r>
            <w:r>
              <w:rPr>
                <w:color w:val="000000"/>
                <w:sz w:val="20"/>
                <w:szCs w:val="20"/>
              </w:rPr>
              <w:t>здобувачів освіти та їхніх батьки поінформовані закладом освіти щодо безпечного використання мережі Ін- тернет.</w:t>
            </w:r>
          </w:p>
          <w:p w:rsidR="00741797" w:rsidRDefault="006E5F36">
            <w:pPr>
              <w:numPr>
                <w:ilvl w:val="2"/>
                <w:numId w:val="120"/>
              </w:numPr>
              <w:pBdr>
                <w:top w:val="nil"/>
                <w:left w:val="nil"/>
                <w:bottom w:val="nil"/>
                <w:right w:val="nil"/>
                <w:between w:val="nil"/>
              </w:pBdr>
              <w:tabs>
                <w:tab w:val="left" w:pos="607"/>
              </w:tabs>
              <w:ind w:firstLine="0"/>
              <w:rPr>
                <w:color w:val="000000"/>
                <w:sz w:val="20"/>
                <w:szCs w:val="20"/>
              </w:rPr>
            </w:pPr>
            <w:r>
              <w:rPr>
                <w:color w:val="000000"/>
                <w:sz w:val="20"/>
                <w:szCs w:val="20"/>
              </w:rPr>
              <w:t xml:space="preserve">У закладі освіти проводяться </w:t>
            </w:r>
            <w:r>
              <w:rPr>
                <w:b/>
                <w:color w:val="000000"/>
                <w:sz w:val="20"/>
                <w:szCs w:val="20"/>
              </w:rPr>
              <w:t xml:space="preserve">окремі (спонтанні) </w:t>
            </w:r>
            <w:r>
              <w:rPr>
                <w:color w:val="000000"/>
                <w:sz w:val="20"/>
                <w:szCs w:val="20"/>
              </w:rPr>
              <w:t>заходи з адаптації та інтегра- ції здобувачів освіти до освітнього процесу</w:t>
            </w:r>
          </w:p>
        </w:tc>
        <w:tc>
          <w:tcPr>
            <w:tcW w:w="3677" w:type="dxa"/>
          </w:tcPr>
          <w:p w:rsidR="00741797" w:rsidRDefault="006E5F36">
            <w:pPr>
              <w:pBdr>
                <w:top w:val="nil"/>
                <w:left w:val="nil"/>
                <w:bottom w:val="nil"/>
                <w:right w:val="nil"/>
                <w:between w:val="nil"/>
              </w:pBdr>
              <w:ind w:left="102" w:right="232"/>
              <w:rPr>
                <w:color w:val="000000"/>
                <w:sz w:val="20"/>
                <w:szCs w:val="20"/>
              </w:rPr>
            </w:pPr>
            <w:r>
              <w:rPr>
                <w:color w:val="000000"/>
                <w:sz w:val="20"/>
                <w:szCs w:val="20"/>
              </w:rPr>
              <w:t xml:space="preserve">ються </w:t>
            </w:r>
            <w:r>
              <w:rPr>
                <w:b/>
                <w:color w:val="000000"/>
                <w:sz w:val="20"/>
                <w:szCs w:val="20"/>
              </w:rPr>
              <w:t xml:space="preserve">нераціонально, </w:t>
            </w:r>
            <w:r>
              <w:rPr>
                <w:color w:val="000000"/>
                <w:sz w:val="20"/>
                <w:szCs w:val="20"/>
              </w:rPr>
              <w:t xml:space="preserve">при комплекту- ванні класів </w:t>
            </w:r>
            <w:r>
              <w:rPr>
                <w:b/>
                <w:color w:val="000000"/>
                <w:sz w:val="20"/>
                <w:szCs w:val="20"/>
              </w:rPr>
              <w:t xml:space="preserve">не враховується </w:t>
            </w:r>
            <w:r>
              <w:rPr>
                <w:color w:val="000000"/>
                <w:sz w:val="20"/>
                <w:szCs w:val="20"/>
              </w:rPr>
              <w:t>чисель- ність і площа навчальних приміщень.</w:t>
            </w:r>
          </w:p>
          <w:p w:rsidR="00741797" w:rsidRDefault="006E5F36">
            <w:pPr>
              <w:pBdr>
                <w:top w:val="nil"/>
                <w:left w:val="nil"/>
                <w:bottom w:val="nil"/>
                <w:right w:val="nil"/>
                <w:between w:val="nil"/>
              </w:pBdr>
              <w:ind w:left="102" w:right="124"/>
              <w:jc w:val="both"/>
              <w:rPr>
                <w:color w:val="000000"/>
                <w:sz w:val="20"/>
                <w:szCs w:val="20"/>
              </w:rPr>
            </w:pPr>
            <w:r>
              <w:rPr>
                <w:color w:val="000000"/>
                <w:sz w:val="20"/>
                <w:szCs w:val="20"/>
              </w:rPr>
              <w:t xml:space="preserve">Є робочі місця </w:t>
            </w:r>
            <w:r>
              <w:rPr>
                <w:b/>
                <w:color w:val="000000"/>
                <w:sz w:val="20"/>
                <w:szCs w:val="20"/>
              </w:rPr>
              <w:t xml:space="preserve">лише </w:t>
            </w:r>
            <w:r>
              <w:rPr>
                <w:color w:val="000000"/>
                <w:sz w:val="20"/>
                <w:szCs w:val="20"/>
              </w:rPr>
              <w:t xml:space="preserve">для </w:t>
            </w:r>
            <w:r>
              <w:rPr>
                <w:b/>
                <w:color w:val="000000"/>
                <w:sz w:val="20"/>
                <w:szCs w:val="20"/>
              </w:rPr>
              <w:t xml:space="preserve">частини </w:t>
            </w:r>
            <w:r>
              <w:rPr>
                <w:color w:val="000000"/>
                <w:sz w:val="20"/>
                <w:szCs w:val="20"/>
              </w:rPr>
              <w:t xml:space="preserve">педа- гогічних працівників, </w:t>
            </w:r>
            <w:r>
              <w:rPr>
                <w:b/>
                <w:color w:val="000000"/>
                <w:sz w:val="20"/>
                <w:szCs w:val="20"/>
              </w:rPr>
              <w:t xml:space="preserve">відсутні </w:t>
            </w:r>
            <w:r>
              <w:rPr>
                <w:color w:val="000000"/>
                <w:sz w:val="20"/>
                <w:szCs w:val="20"/>
              </w:rPr>
              <w:t>місця ві- дпочинку для учасників освітнього про- цесу.</w:t>
            </w:r>
          </w:p>
          <w:p w:rsidR="00741797" w:rsidRDefault="006E5F36">
            <w:pPr>
              <w:pBdr>
                <w:top w:val="nil"/>
                <w:left w:val="nil"/>
                <w:bottom w:val="nil"/>
                <w:right w:val="nil"/>
                <w:between w:val="nil"/>
              </w:pBdr>
              <w:ind w:left="102" w:right="68"/>
              <w:rPr>
                <w:color w:val="000000"/>
                <w:sz w:val="20"/>
                <w:szCs w:val="20"/>
              </w:rPr>
            </w:pPr>
            <w:r>
              <w:rPr>
                <w:b/>
                <w:color w:val="000000"/>
                <w:sz w:val="20"/>
                <w:szCs w:val="20"/>
              </w:rPr>
              <w:t xml:space="preserve">1.1.2. </w:t>
            </w:r>
            <w:r>
              <w:rPr>
                <w:color w:val="000000"/>
                <w:sz w:val="20"/>
                <w:szCs w:val="20"/>
              </w:rPr>
              <w:t xml:space="preserve">Заклад освіти </w:t>
            </w:r>
            <w:r>
              <w:rPr>
                <w:b/>
                <w:color w:val="000000"/>
                <w:sz w:val="20"/>
                <w:szCs w:val="20"/>
              </w:rPr>
              <w:t xml:space="preserve">не забезпечений </w:t>
            </w:r>
            <w:r>
              <w:rPr>
                <w:color w:val="000000"/>
                <w:sz w:val="20"/>
                <w:szCs w:val="20"/>
              </w:rPr>
              <w:t xml:space="preserve">не- обхідними навчальними кабінетами, </w:t>
            </w:r>
            <w:r>
              <w:rPr>
                <w:b/>
                <w:color w:val="000000"/>
                <w:sz w:val="20"/>
                <w:szCs w:val="20"/>
              </w:rPr>
              <w:t xml:space="preserve">не- достатня кількість </w:t>
            </w:r>
            <w:r>
              <w:rPr>
                <w:color w:val="000000"/>
                <w:sz w:val="20"/>
                <w:szCs w:val="20"/>
              </w:rPr>
              <w:t>приміщень для за- безпечення освітнього процесу.</w:t>
            </w:r>
          </w:p>
          <w:p w:rsidR="00741797" w:rsidRDefault="006E5F36">
            <w:pPr>
              <w:pBdr>
                <w:top w:val="nil"/>
                <w:left w:val="nil"/>
                <w:bottom w:val="nil"/>
                <w:right w:val="nil"/>
                <w:between w:val="nil"/>
              </w:pBdr>
              <w:ind w:left="102" w:right="183"/>
              <w:rPr>
                <w:color w:val="000000"/>
                <w:sz w:val="20"/>
                <w:szCs w:val="20"/>
              </w:rPr>
            </w:pPr>
            <w:r>
              <w:rPr>
                <w:b/>
                <w:color w:val="000000"/>
                <w:sz w:val="20"/>
                <w:szCs w:val="20"/>
              </w:rPr>
              <w:t xml:space="preserve">Незначна частина </w:t>
            </w:r>
            <w:r>
              <w:rPr>
                <w:color w:val="000000"/>
                <w:sz w:val="20"/>
                <w:szCs w:val="20"/>
              </w:rPr>
              <w:t>навчальних кабіне- тів обладнані засобами навчання відпо- відно до вимог законодавства та освіт- ньої програми</w:t>
            </w:r>
          </w:p>
          <w:p w:rsidR="00741797" w:rsidRDefault="006E5F36">
            <w:pPr>
              <w:pBdr>
                <w:top w:val="nil"/>
                <w:left w:val="nil"/>
                <w:bottom w:val="nil"/>
                <w:right w:val="nil"/>
                <w:between w:val="nil"/>
              </w:pBdr>
              <w:ind w:left="102" w:right="202"/>
              <w:jc w:val="both"/>
              <w:rPr>
                <w:color w:val="000000"/>
                <w:sz w:val="20"/>
                <w:szCs w:val="20"/>
              </w:rPr>
            </w:pPr>
            <w:r>
              <w:rPr>
                <w:color w:val="000000"/>
                <w:sz w:val="20"/>
                <w:szCs w:val="20"/>
              </w:rPr>
              <w:t xml:space="preserve">Керівництвом закладу </w:t>
            </w:r>
            <w:r>
              <w:rPr>
                <w:b/>
                <w:color w:val="000000"/>
                <w:sz w:val="20"/>
                <w:szCs w:val="20"/>
              </w:rPr>
              <w:t xml:space="preserve">не вживаються заходи </w:t>
            </w:r>
            <w:r>
              <w:rPr>
                <w:color w:val="000000"/>
                <w:sz w:val="20"/>
                <w:szCs w:val="20"/>
              </w:rPr>
              <w:t>для покращення стану матеріа- льно-технічного забезпечення навчаль- них приміщень.</w:t>
            </w:r>
          </w:p>
          <w:p w:rsidR="00741797" w:rsidRDefault="006E5F36">
            <w:pPr>
              <w:pBdr>
                <w:top w:val="nil"/>
                <w:left w:val="nil"/>
                <w:bottom w:val="nil"/>
                <w:right w:val="nil"/>
                <w:between w:val="nil"/>
              </w:pBdr>
              <w:spacing w:line="242" w:lineRule="auto"/>
              <w:ind w:left="102" w:right="548"/>
              <w:rPr>
                <w:color w:val="000000"/>
                <w:sz w:val="20"/>
                <w:szCs w:val="20"/>
              </w:rPr>
            </w:pPr>
            <w:r>
              <w:rPr>
                <w:b/>
                <w:color w:val="000000"/>
                <w:sz w:val="20"/>
                <w:szCs w:val="20"/>
              </w:rPr>
              <w:t xml:space="preserve">Не проводяться </w:t>
            </w:r>
            <w:r>
              <w:rPr>
                <w:color w:val="000000"/>
                <w:sz w:val="20"/>
                <w:szCs w:val="20"/>
              </w:rPr>
              <w:t>інструктажі і нав- чання.</w:t>
            </w:r>
          </w:p>
          <w:p w:rsidR="00741797" w:rsidRDefault="006E5F36">
            <w:pPr>
              <w:pBdr>
                <w:top w:val="nil"/>
                <w:left w:val="nil"/>
                <w:bottom w:val="nil"/>
                <w:right w:val="nil"/>
                <w:between w:val="nil"/>
              </w:pBdr>
              <w:ind w:left="102" w:right="112"/>
              <w:rPr>
                <w:color w:val="000000"/>
                <w:sz w:val="20"/>
                <w:szCs w:val="20"/>
              </w:rPr>
            </w:pPr>
            <w:r>
              <w:rPr>
                <w:color w:val="000000"/>
                <w:sz w:val="20"/>
                <w:szCs w:val="20"/>
              </w:rPr>
              <w:t xml:space="preserve">Учасники освітнього процесу </w:t>
            </w:r>
            <w:r>
              <w:rPr>
                <w:b/>
                <w:color w:val="000000"/>
                <w:sz w:val="20"/>
                <w:szCs w:val="20"/>
              </w:rPr>
              <w:t xml:space="preserve">не дотри- мується вимог </w:t>
            </w:r>
            <w:r>
              <w:rPr>
                <w:color w:val="000000"/>
                <w:sz w:val="20"/>
                <w:szCs w:val="20"/>
              </w:rPr>
              <w:t>щодо охорони праці, безпеки життєдіяльності, пожежної без- пеки, правил поведінки в умовах над- звичайних ситуацій.</w:t>
            </w:r>
          </w:p>
          <w:p w:rsidR="00741797" w:rsidRDefault="006E5F36">
            <w:pPr>
              <w:numPr>
                <w:ilvl w:val="2"/>
                <w:numId w:val="90"/>
              </w:numPr>
              <w:pBdr>
                <w:top w:val="nil"/>
                <w:left w:val="nil"/>
                <w:bottom w:val="nil"/>
                <w:right w:val="nil"/>
                <w:between w:val="nil"/>
              </w:pBdr>
              <w:tabs>
                <w:tab w:val="left" w:pos="607"/>
              </w:tabs>
              <w:ind w:left="102" w:right="191" w:firstLine="0"/>
              <w:rPr>
                <w:color w:val="000000"/>
                <w:sz w:val="20"/>
                <w:szCs w:val="20"/>
              </w:rPr>
            </w:pPr>
            <w:r>
              <w:rPr>
                <w:b/>
                <w:color w:val="000000"/>
                <w:sz w:val="20"/>
                <w:szCs w:val="20"/>
              </w:rPr>
              <w:t xml:space="preserve">Не проводяться </w:t>
            </w:r>
            <w:r>
              <w:rPr>
                <w:color w:val="000000"/>
                <w:sz w:val="20"/>
                <w:szCs w:val="20"/>
              </w:rPr>
              <w:t xml:space="preserve">інструктажі та навчання. Педагогічні працівники й ке- рівництво закладу </w:t>
            </w:r>
            <w:r>
              <w:rPr>
                <w:b/>
                <w:color w:val="000000"/>
                <w:sz w:val="20"/>
                <w:szCs w:val="20"/>
              </w:rPr>
              <w:t xml:space="preserve">не реагують </w:t>
            </w:r>
            <w:r>
              <w:rPr>
                <w:color w:val="000000"/>
                <w:sz w:val="20"/>
                <w:szCs w:val="20"/>
              </w:rPr>
              <w:t xml:space="preserve">та </w:t>
            </w:r>
            <w:r>
              <w:rPr>
                <w:b/>
                <w:color w:val="000000"/>
                <w:sz w:val="20"/>
                <w:szCs w:val="20"/>
              </w:rPr>
              <w:t xml:space="preserve">не вживають </w:t>
            </w:r>
            <w:r>
              <w:rPr>
                <w:color w:val="000000"/>
                <w:sz w:val="20"/>
                <w:szCs w:val="20"/>
              </w:rPr>
              <w:t>відповідних заходів реагу- вання у разі нещасного випадку.</w:t>
            </w:r>
          </w:p>
          <w:p w:rsidR="00741797" w:rsidRDefault="006E5F36">
            <w:pPr>
              <w:numPr>
                <w:ilvl w:val="2"/>
                <w:numId w:val="90"/>
              </w:numPr>
              <w:pBdr>
                <w:top w:val="nil"/>
                <w:left w:val="nil"/>
                <w:bottom w:val="nil"/>
                <w:right w:val="nil"/>
                <w:between w:val="nil"/>
              </w:pBdr>
              <w:tabs>
                <w:tab w:val="left" w:pos="607"/>
              </w:tabs>
              <w:ind w:left="102" w:right="1" w:firstLine="0"/>
              <w:rPr>
                <w:color w:val="000000"/>
                <w:sz w:val="20"/>
                <w:szCs w:val="20"/>
              </w:rPr>
            </w:pPr>
            <w:r>
              <w:rPr>
                <w:color w:val="000000"/>
                <w:sz w:val="20"/>
                <w:szCs w:val="20"/>
              </w:rPr>
              <w:t xml:space="preserve">У закладі освіти </w:t>
            </w:r>
            <w:r>
              <w:rPr>
                <w:b/>
                <w:color w:val="000000"/>
                <w:sz w:val="20"/>
                <w:szCs w:val="20"/>
              </w:rPr>
              <w:t xml:space="preserve">не створено </w:t>
            </w:r>
            <w:r>
              <w:rPr>
                <w:color w:val="000000"/>
                <w:sz w:val="20"/>
                <w:szCs w:val="20"/>
              </w:rPr>
              <w:t xml:space="preserve">умов для організації культури здорового хар- чування. Керівництво закладу </w:t>
            </w:r>
            <w:r>
              <w:rPr>
                <w:b/>
                <w:color w:val="000000"/>
                <w:sz w:val="20"/>
                <w:szCs w:val="20"/>
              </w:rPr>
              <w:t xml:space="preserve">не вживає </w:t>
            </w:r>
            <w:r>
              <w:rPr>
                <w:color w:val="000000"/>
                <w:sz w:val="20"/>
                <w:szCs w:val="20"/>
              </w:rPr>
              <w:t xml:space="preserve">належних заходів реагування. </w:t>
            </w:r>
            <w:r>
              <w:rPr>
                <w:b/>
                <w:color w:val="000000"/>
                <w:sz w:val="20"/>
                <w:szCs w:val="20"/>
              </w:rPr>
              <w:t xml:space="preserve">Незначна кількість </w:t>
            </w:r>
            <w:r>
              <w:rPr>
                <w:color w:val="000000"/>
                <w:sz w:val="20"/>
                <w:szCs w:val="20"/>
              </w:rPr>
              <w:t xml:space="preserve">учасників освітнього процесу задоволені умовами харчування. </w:t>
            </w:r>
            <w:r>
              <w:rPr>
                <w:b/>
                <w:color w:val="000000"/>
                <w:sz w:val="20"/>
                <w:szCs w:val="20"/>
              </w:rPr>
              <w:t xml:space="preserve">Упро- довж </w:t>
            </w:r>
            <w:r>
              <w:rPr>
                <w:color w:val="000000"/>
                <w:sz w:val="20"/>
                <w:szCs w:val="20"/>
              </w:rPr>
              <w:t xml:space="preserve">останніх </w:t>
            </w:r>
            <w:r>
              <w:rPr>
                <w:b/>
                <w:color w:val="000000"/>
                <w:sz w:val="20"/>
                <w:szCs w:val="20"/>
              </w:rPr>
              <w:t xml:space="preserve">трьох років </w:t>
            </w:r>
            <w:r>
              <w:rPr>
                <w:color w:val="000000"/>
                <w:sz w:val="20"/>
                <w:szCs w:val="20"/>
              </w:rPr>
              <w:t xml:space="preserve">керівництвом закладу </w:t>
            </w:r>
            <w:r>
              <w:rPr>
                <w:b/>
                <w:color w:val="000000"/>
                <w:sz w:val="20"/>
                <w:szCs w:val="20"/>
              </w:rPr>
              <w:t xml:space="preserve">не вжито </w:t>
            </w:r>
            <w:r>
              <w:rPr>
                <w:color w:val="000000"/>
                <w:sz w:val="20"/>
                <w:szCs w:val="20"/>
              </w:rPr>
              <w:t>дієвих заходів реагу- вання для покращення умов харчування учнів.</w:t>
            </w: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a"/>
        <w:tblW w:w="1530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9"/>
        <w:gridCol w:w="3973"/>
        <w:gridCol w:w="3829"/>
        <w:gridCol w:w="3677"/>
      </w:tblGrid>
      <w:tr w:rsidR="00741797">
        <w:trPr>
          <w:trHeight w:val="1610"/>
        </w:trPr>
        <w:tc>
          <w:tcPr>
            <w:tcW w:w="3829" w:type="dxa"/>
          </w:tcPr>
          <w:p w:rsidR="00741797" w:rsidRDefault="006E5F36">
            <w:pPr>
              <w:pBdr>
                <w:top w:val="nil"/>
                <w:left w:val="nil"/>
                <w:bottom w:val="nil"/>
                <w:right w:val="nil"/>
                <w:between w:val="nil"/>
              </w:pBdr>
              <w:ind w:left="107" w:right="149"/>
              <w:rPr>
                <w:color w:val="000000"/>
                <w:sz w:val="20"/>
                <w:szCs w:val="20"/>
              </w:rPr>
            </w:pPr>
            <w:r>
              <w:rPr>
                <w:b/>
                <w:color w:val="000000"/>
                <w:sz w:val="20"/>
                <w:szCs w:val="20"/>
              </w:rPr>
              <w:t xml:space="preserve">1.1.7. </w:t>
            </w:r>
            <w:r>
              <w:rPr>
                <w:color w:val="000000"/>
                <w:sz w:val="20"/>
                <w:szCs w:val="20"/>
              </w:rPr>
              <w:t xml:space="preserve">У закладі освіти налагоджена </w:t>
            </w:r>
            <w:r>
              <w:rPr>
                <w:b/>
                <w:color w:val="000000"/>
                <w:sz w:val="20"/>
                <w:szCs w:val="20"/>
              </w:rPr>
              <w:t xml:space="preserve">сис- тема роботи </w:t>
            </w:r>
            <w:r>
              <w:rPr>
                <w:color w:val="000000"/>
                <w:sz w:val="20"/>
                <w:szCs w:val="20"/>
              </w:rPr>
              <w:t>з адаптації та інтеграції здо- бувачів освіти до освітнього процесу</w:t>
            </w:r>
          </w:p>
        </w:tc>
        <w:tc>
          <w:tcPr>
            <w:tcW w:w="3973" w:type="dxa"/>
          </w:tcPr>
          <w:p w:rsidR="00741797" w:rsidRDefault="00741797">
            <w:pPr>
              <w:pBdr>
                <w:top w:val="nil"/>
                <w:left w:val="nil"/>
                <w:bottom w:val="nil"/>
                <w:right w:val="nil"/>
                <w:between w:val="nil"/>
              </w:pBdr>
              <w:rPr>
                <w:color w:val="000000"/>
                <w:sz w:val="20"/>
                <w:szCs w:val="20"/>
              </w:rPr>
            </w:pPr>
          </w:p>
        </w:tc>
        <w:tc>
          <w:tcPr>
            <w:tcW w:w="3829" w:type="dxa"/>
          </w:tcPr>
          <w:p w:rsidR="00741797" w:rsidRDefault="00741797">
            <w:pPr>
              <w:pBdr>
                <w:top w:val="nil"/>
                <w:left w:val="nil"/>
                <w:bottom w:val="nil"/>
                <w:right w:val="nil"/>
                <w:between w:val="nil"/>
              </w:pBdr>
              <w:rPr>
                <w:color w:val="000000"/>
                <w:sz w:val="20"/>
                <w:szCs w:val="20"/>
              </w:rPr>
            </w:pPr>
          </w:p>
        </w:tc>
        <w:tc>
          <w:tcPr>
            <w:tcW w:w="3677" w:type="dxa"/>
          </w:tcPr>
          <w:p w:rsidR="00741797" w:rsidRDefault="006E5F36">
            <w:pPr>
              <w:numPr>
                <w:ilvl w:val="2"/>
                <w:numId w:val="89"/>
              </w:numPr>
              <w:pBdr>
                <w:top w:val="nil"/>
                <w:left w:val="nil"/>
                <w:bottom w:val="nil"/>
                <w:right w:val="nil"/>
                <w:between w:val="nil"/>
              </w:pBdr>
              <w:tabs>
                <w:tab w:val="left" w:pos="607"/>
              </w:tabs>
              <w:ind w:left="102" w:right="30" w:firstLine="0"/>
              <w:rPr>
                <w:color w:val="000000"/>
                <w:sz w:val="20"/>
                <w:szCs w:val="20"/>
              </w:rPr>
            </w:pPr>
            <w:r>
              <w:rPr>
                <w:color w:val="000000"/>
                <w:sz w:val="20"/>
                <w:szCs w:val="20"/>
              </w:rPr>
              <w:t>Закладом освіти практично не здій- снюється інформування учасників освіт- нього процесу про безпечне викорис- тання мережі Інтернет.</w:t>
            </w:r>
          </w:p>
          <w:p w:rsidR="00741797" w:rsidRDefault="006E5F36">
            <w:pPr>
              <w:numPr>
                <w:ilvl w:val="2"/>
                <w:numId w:val="89"/>
              </w:numPr>
              <w:pBdr>
                <w:top w:val="nil"/>
                <w:left w:val="nil"/>
                <w:bottom w:val="nil"/>
                <w:right w:val="nil"/>
                <w:between w:val="nil"/>
              </w:pBdr>
              <w:tabs>
                <w:tab w:val="left" w:pos="607"/>
              </w:tabs>
              <w:spacing w:line="229" w:lineRule="auto"/>
              <w:ind w:left="607" w:hanging="505"/>
              <w:rPr>
                <w:b/>
                <w:color w:val="000000"/>
                <w:sz w:val="20"/>
                <w:szCs w:val="20"/>
              </w:rPr>
            </w:pPr>
            <w:r>
              <w:rPr>
                <w:color w:val="000000"/>
                <w:sz w:val="20"/>
                <w:szCs w:val="20"/>
              </w:rPr>
              <w:t xml:space="preserve">У закладі освіти </w:t>
            </w:r>
            <w:r>
              <w:rPr>
                <w:b/>
                <w:color w:val="000000"/>
                <w:sz w:val="20"/>
                <w:szCs w:val="20"/>
              </w:rPr>
              <w:t>не проводиться</w:t>
            </w:r>
          </w:p>
          <w:p w:rsidR="00741797" w:rsidRDefault="006E5F36">
            <w:pPr>
              <w:pBdr>
                <w:top w:val="nil"/>
                <w:left w:val="nil"/>
                <w:bottom w:val="nil"/>
                <w:right w:val="nil"/>
                <w:between w:val="nil"/>
              </w:pBdr>
              <w:spacing w:line="232" w:lineRule="auto"/>
              <w:ind w:left="102" w:right="140"/>
              <w:rPr>
                <w:color w:val="000000"/>
                <w:sz w:val="20"/>
                <w:szCs w:val="20"/>
              </w:rPr>
            </w:pPr>
            <w:r>
              <w:rPr>
                <w:color w:val="000000"/>
                <w:sz w:val="20"/>
                <w:szCs w:val="20"/>
              </w:rPr>
              <w:t>робота з адаптації та інтеграції здобува- чів освіти до освітнього процесу</w:t>
            </w:r>
          </w:p>
        </w:tc>
      </w:tr>
      <w:tr w:rsidR="00741797">
        <w:trPr>
          <w:trHeight w:val="258"/>
        </w:trPr>
        <w:tc>
          <w:tcPr>
            <w:tcW w:w="15308" w:type="dxa"/>
            <w:gridSpan w:val="4"/>
          </w:tcPr>
          <w:p w:rsidR="00741797" w:rsidRDefault="006E5F36">
            <w:pPr>
              <w:pBdr>
                <w:top w:val="nil"/>
                <w:left w:val="nil"/>
                <w:bottom w:val="nil"/>
                <w:right w:val="nil"/>
                <w:between w:val="nil"/>
              </w:pBdr>
              <w:spacing w:line="228" w:lineRule="auto"/>
              <w:ind w:left="107"/>
              <w:rPr>
                <w:b/>
                <w:color w:val="000000"/>
                <w:sz w:val="20"/>
                <w:szCs w:val="20"/>
              </w:rPr>
            </w:pPr>
            <w:r>
              <w:rPr>
                <w:b/>
                <w:color w:val="000000"/>
                <w:sz w:val="20"/>
                <w:szCs w:val="20"/>
              </w:rPr>
              <w:t>1.2. Створення освітнього середовища, вільного від будь-яких форм насильства та дискримінації</w:t>
            </w:r>
          </w:p>
        </w:tc>
      </w:tr>
      <w:tr w:rsidR="00741797">
        <w:trPr>
          <w:trHeight w:val="7592"/>
        </w:trPr>
        <w:tc>
          <w:tcPr>
            <w:tcW w:w="3829" w:type="dxa"/>
          </w:tcPr>
          <w:p w:rsidR="00741797" w:rsidRDefault="006E5F36">
            <w:pPr>
              <w:numPr>
                <w:ilvl w:val="2"/>
                <w:numId w:val="88"/>
              </w:numPr>
              <w:pBdr>
                <w:top w:val="nil"/>
                <w:left w:val="nil"/>
                <w:bottom w:val="nil"/>
                <w:right w:val="nil"/>
                <w:between w:val="nil"/>
              </w:pBdr>
              <w:tabs>
                <w:tab w:val="left" w:pos="612"/>
              </w:tabs>
              <w:ind w:right="130" w:firstLine="0"/>
              <w:rPr>
                <w:color w:val="000000"/>
                <w:sz w:val="20"/>
                <w:szCs w:val="20"/>
              </w:rPr>
            </w:pPr>
            <w:r>
              <w:rPr>
                <w:color w:val="000000"/>
                <w:sz w:val="20"/>
                <w:szCs w:val="20"/>
              </w:rPr>
              <w:t xml:space="preserve">У закладі освіти </w:t>
            </w:r>
            <w:r>
              <w:rPr>
                <w:b/>
                <w:color w:val="000000"/>
                <w:sz w:val="20"/>
                <w:szCs w:val="20"/>
              </w:rPr>
              <w:t xml:space="preserve">розроблений </w:t>
            </w:r>
            <w:r>
              <w:rPr>
                <w:color w:val="000000"/>
                <w:sz w:val="20"/>
                <w:szCs w:val="20"/>
              </w:rPr>
              <w:t xml:space="preserve">План заходів із </w:t>
            </w:r>
            <w:r>
              <w:rPr>
                <w:b/>
                <w:color w:val="000000"/>
                <w:sz w:val="20"/>
                <w:szCs w:val="20"/>
              </w:rPr>
              <w:t>запобіганн</w:t>
            </w:r>
            <w:r>
              <w:rPr>
                <w:color w:val="000000"/>
                <w:sz w:val="20"/>
                <w:szCs w:val="20"/>
              </w:rPr>
              <w:t xml:space="preserve">я та </w:t>
            </w:r>
            <w:r>
              <w:rPr>
                <w:b/>
                <w:color w:val="000000"/>
                <w:sz w:val="20"/>
                <w:szCs w:val="20"/>
              </w:rPr>
              <w:t xml:space="preserve">системній про- тидії </w:t>
            </w:r>
            <w:r>
              <w:rPr>
                <w:color w:val="000000"/>
                <w:sz w:val="20"/>
                <w:szCs w:val="20"/>
              </w:rPr>
              <w:t xml:space="preserve">булінгу. Заходи проводяться </w:t>
            </w:r>
            <w:r>
              <w:rPr>
                <w:b/>
                <w:color w:val="000000"/>
                <w:sz w:val="20"/>
                <w:szCs w:val="20"/>
              </w:rPr>
              <w:t xml:space="preserve">регу- лярно </w:t>
            </w:r>
            <w:r>
              <w:rPr>
                <w:color w:val="000000"/>
                <w:sz w:val="20"/>
                <w:szCs w:val="20"/>
              </w:rPr>
              <w:t xml:space="preserve">відповідно до плану роботи. Здо- бувачі освіти та педагогічні працівники вважають освітнє середовище </w:t>
            </w:r>
            <w:r>
              <w:rPr>
                <w:b/>
                <w:color w:val="000000"/>
                <w:sz w:val="20"/>
                <w:szCs w:val="20"/>
              </w:rPr>
              <w:t xml:space="preserve">безпечним </w:t>
            </w:r>
            <w:r>
              <w:rPr>
                <w:color w:val="000000"/>
                <w:sz w:val="20"/>
                <w:szCs w:val="20"/>
              </w:rPr>
              <w:t xml:space="preserve">і </w:t>
            </w:r>
            <w:r>
              <w:rPr>
                <w:b/>
                <w:color w:val="000000"/>
                <w:sz w:val="20"/>
                <w:szCs w:val="20"/>
              </w:rPr>
              <w:t xml:space="preserve">психологічно </w:t>
            </w:r>
            <w:r>
              <w:rPr>
                <w:color w:val="000000"/>
                <w:sz w:val="20"/>
                <w:szCs w:val="20"/>
              </w:rPr>
              <w:t xml:space="preserve">комфортним. Керівниц- тво та педагогічні працівники закладу освіти проходять навчання (у тому числі </w:t>
            </w:r>
            <w:r>
              <w:rPr>
                <w:b/>
                <w:color w:val="000000"/>
                <w:sz w:val="20"/>
                <w:szCs w:val="20"/>
              </w:rPr>
              <w:t>дистанційно)</w:t>
            </w:r>
            <w:r>
              <w:rPr>
                <w:color w:val="000000"/>
                <w:sz w:val="20"/>
                <w:szCs w:val="20"/>
              </w:rPr>
              <w:t xml:space="preserve">, </w:t>
            </w:r>
            <w:r>
              <w:rPr>
                <w:b/>
                <w:color w:val="000000"/>
                <w:sz w:val="20"/>
                <w:szCs w:val="20"/>
              </w:rPr>
              <w:t xml:space="preserve">співпрацюють </w:t>
            </w:r>
            <w:r>
              <w:rPr>
                <w:color w:val="000000"/>
                <w:sz w:val="20"/>
                <w:szCs w:val="20"/>
              </w:rPr>
              <w:t xml:space="preserve">з компете- нтними фахівцями, </w:t>
            </w:r>
            <w:r>
              <w:rPr>
                <w:b/>
                <w:color w:val="000000"/>
                <w:sz w:val="20"/>
                <w:szCs w:val="20"/>
              </w:rPr>
              <w:t xml:space="preserve">ознайомлюються </w:t>
            </w:r>
            <w:r>
              <w:rPr>
                <w:color w:val="000000"/>
                <w:sz w:val="20"/>
                <w:szCs w:val="20"/>
              </w:rPr>
              <w:t>з нормативно-правовими документами щодо виявлення ознак булінгу, іншого насильства та запобігання йому.</w:t>
            </w:r>
          </w:p>
          <w:p w:rsidR="00741797" w:rsidRDefault="006E5F36">
            <w:pPr>
              <w:pBdr>
                <w:top w:val="nil"/>
                <w:left w:val="nil"/>
                <w:bottom w:val="nil"/>
                <w:right w:val="nil"/>
                <w:between w:val="nil"/>
              </w:pBdr>
              <w:ind w:left="107" w:right="217"/>
              <w:rPr>
                <w:color w:val="000000"/>
                <w:sz w:val="20"/>
                <w:szCs w:val="20"/>
              </w:rPr>
            </w:pPr>
            <w:r>
              <w:rPr>
                <w:color w:val="000000"/>
                <w:sz w:val="20"/>
                <w:szCs w:val="20"/>
              </w:rPr>
              <w:t xml:space="preserve">Заклад освіти </w:t>
            </w:r>
            <w:r>
              <w:rPr>
                <w:b/>
                <w:color w:val="000000"/>
                <w:sz w:val="20"/>
                <w:szCs w:val="20"/>
              </w:rPr>
              <w:t xml:space="preserve">співпрацює </w:t>
            </w:r>
            <w:r>
              <w:rPr>
                <w:color w:val="000000"/>
                <w:sz w:val="20"/>
                <w:szCs w:val="20"/>
              </w:rPr>
              <w:t xml:space="preserve">з представни- ками правоохоронних органів, іншими фахівцями, регулярно </w:t>
            </w:r>
            <w:r>
              <w:rPr>
                <w:b/>
                <w:color w:val="000000"/>
                <w:sz w:val="20"/>
                <w:szCs w:val="20"/>
              </w:rPr>
              <w:t xml:space="preserve">залучаючи </w:t>
            </w:r>
            <w:r>
              <w:rPr>
                <w:color w:val="000000"/>
                <w:sz w:val="20"/>
                <w:szCs w:val="20"/>
              </w:rPr>
              <w:t>їх до роботи з питань запобігання та протидії булінгу.</w:t>
            </w:r>
          </w:p>
          <w:p w:rsidR="00741797" w:rsidRDefault="006E5F36">
            <w:pPr>
              <w:numPr>
                <w:ilvl w:val="2"/>
                <w:numId w:val="88"/>
              </w:numPr>
              <w:pBdr>
                <w:top w:val="nil"/>
                <w:left w:val="nil"/>
                <w:bottom w:val="nil"/>
                <w:right w:val="nil"/>
                <w:between w:val="nil"/>
              </w:pBdr>
              <w:tabs>
                <w:tab w:val="left" w:pos="612"/>
              </w:tabs>
              <w:ind w:right="120" w:firstLine="0"/>
              <w:rPr>
                <w:color w:val="000000"/>
                <w:sz w:val="20"/>
                <w:szCs w:val="20"/>
              </w:rPr>
            </w:pPr>
            <w:r>
              <w:rPr>
                <w:color w:val="000000"/>
                <w:sz w:val="20"/>
                <w:szCs w:val="20"/>
              </w:rPr>
              <w:t>У закладі освіти о</w:t>
            </w:r>
            <w:r>
              <w:rPr>
                <w:b/>
                <w:color w:val="000000"/>
                <w:sz w:val="20"/>
                <w:szCs w:val="20"/>
              </w:rPr>
              <w:t xml:space="preserve">прилюднено </w:t>
            </w:r>
            <w:r>
              <w:rPr>
                <w:color w:val="000000"/>
                <w:sz w:val="20"/>
                <w:szCs w:val="20"/>
              </w:rPr>
              <w:t xml:space="preserve">пра- вила поведінки, </w:t>
            </w:r>
            <w:r>
              <w:rPr>
                <w:b/>
                <w:color w:val="000000"/>
                <w:sz w:val="20"/>
                <w:szCs w:val="20"/>
              </w:rPr>
              <w:t xml:space="preserve">адаптовані </w:t>
            </w:r>
            <w:r>
              <w:rPr>
                <w:color w:val="000000"/>
                <w:sz w:val="20"/>
                <w:szCs w:val="20"/>
              </w:rPr>
              <w:t xml:space="preserve">для сприй- няття учасниками освітнього процесу, що </w:t>
            </w:r>
            <w:r>
              <w:rPr>
                <w:b/>
                <w:color w:val="000000"/>
                <w:sz w:val="20"/>
                <w:szCs w:val="20"/>
              </w:rPr>
              <w:t xml:space="preserve">засновані </w:t>
            </w:r>
            <w:r>
              <w:rPr>
                <w:color w:val="000000"/>
                <w:sz w:val="20"/>
                <w:szCs w:val="20"/>
              </w:rPr>
              <w:t xml:space="preserve">на </w:t>
            </w:r>
            <w:r>
              <w:rPr>
                <w:b/>
                <w:color w:val="000000"/>
                <w:sz w:val="20"/>
                <w:szCs w:val="20"/>
              </w:rPr>
              <w:t xml:space="preserve">правах людини </w:t>
            </w:r>
            <w:r>
              <w:rPr>
                <w:color w:val="000000"/>
                <w:sz w:val="20"/>
                <w:szCs w:val="20"/>
              </w:rPr>
              <w:t xml:space="preserve">й </w:t>
            </w:r>
            <w:r>
              <w:rPr>
                <w:b/>
                <w:color w:val="000000"/>
                <w:sz w:val="20"/>
                <w:szCs w:val="20"/>
              </w:rPr>
              <w:t xml:space="preserve">спрямо- вані </w:t>
            </w:r>
            <w:r>
              <w:rPr>
                <w:color w:val="000000"/>
                <w:sz w:val="20"/>
                <w:szCs w:val="20"/>
              </w:rPr>
              <w:t xml:space="preserve">на формування позитивної мотивації в поведінці учасників освітнього процесу. Учасники освітнього процесу </w:t>
            </w:r>
            <w:r>
              <w:rPr>
                <w:b/>
                <w:color w:val="000000"/>
                <w:sz w:val="20"/>
                <w:szCs w:val="20"/>
              </w:rPr>
              <w:t xml:space="preserve">ознайом- лені </w:t>
            </w:r>
            <w:r>
              <w:rPr>
                <w:color w:val="000000"/>
                <w:sz w:val="20"/>
                <w:szCs w:val="20"/>
              </w:rPr>
              <w:t xml:space="preserve">з ними та </w:t>
            </w:r>
            <w:r>
              <w:rPr>
                <w:b/>
                <w:color w:val="000000"/>
                <w:sz w:val="20"/>
                <w:szCs w:val="20"/>
              </w:rPr>
              <w:t xml:space="preserve">дотримуються </w:t>
            </w:r>
            <w:r>
              <w:rPr>
                <w:color w:val="000000"/>
                <w:sz w:val="20"/>
                <w:szCs w:val="20"/>
              </w:rPr>
              <w:t>їх.</w:t>
            </w:r>
          </w:p>
          <w:p w:rsidR="00741797" w:rsidRDefault="006E5F36">
            <w:pPr>
              <w:numPr>
                <w:ilvl w:val="2"/>
                <w:numId w:val="88"/>
              </w:numPr>
              <w:pBdr>
                <w:top w:val="nil"/>
                <w:left w:val="nil"/>
                <w:bottom w:val="nil"/>
                <w:right w:val="nil"/>
                <w:between w:val="nil"/>
              </w:pBdr>
              <w:tabs>
                <w:tab w:val="left" w:pos="612"/>
              </w:tabs>
              <w:ind w:right="114" w:firstLine="0"/>
              <w:rPr>
                <w:b/>
                <w:color w:val="000000"/>
                <w:sz w:val="20"/>
                <w:szCs w:val="20"/>
              </w:rPr>
            </w:pPr>
            <w:r>
              <w:rPr>
                <w:color w:val="000000"/>
                <w:sz w:val="20"/>
                <w:szCs w:val="20"/>
              </w:rPr>
              <w:t xml:space="preserve">У закладі освіти </w:t>
            </w:r>
            <w:r>
              <w:rPr>
                <w:b/>
                <w:color w:val="000000"/>
                <w:sz w:val="20"/>
                <w:szCs w:val="20"/>
              </w:rPr>
              <w:t xml:space="preserve">здійснюється пос- тійний аналіз </w:t>
            </w:r>
            <w:r>
              <w:rPr>
                <w:color w:val="000000"/>
                <w:sz w:val="20"/>
                <w:szCs w:val="20"/>
              </w:rPr>
              <w:t xml:space="preserve">причин відсутності здобу- вачів освіти, на основі результатів аналізу </w:t>
            </w:r>
            <w:r>
              <w:rPr>
                <w:b/>
                <w:color w:val="000000"/>
                <w:sz w:val="20"/>
                <w:szCs w:val="20"/>
              </w:rPr>
              <w:t xml:space="preserve">приймаються </w:t>
            </w:r>
            <w:r>
              <w:rPr>
                <w:color w:val="000000"/>
                <w:sz w:val="20"/>
                <w:szCs w:val="20"/>
              </w:rPr>
              <w:t xml:space="preserve">відповідні </w:t>
            </w:r>
            <w:r>
              <w:rPr>
                <w:b/>
                <w:color w:val="000000"/>
                <w:sz w:val="20"/>
                <w:szCs w:val="20"/>
              </w:rPr>
              <w:t>рішення</w:t>
            </w:r>
            <w:r>
              <w:rPr>
                <w:color w:val="000000"/>
                <w:sz w:val="20"/>
                <w:szCs w:val="20"/>
              </w:rPr>
              <w:t xml:space="preserve">, які </w:t>
            </w:r>
            <w:r>
              <w:rPr>
                <w:b/>
                <w:color w:val="000000"/>
                <w:sz w:val="20"/>
                <w:szCs w:val="20"/>
              </w:rPr>
              <w:t>є результативними.</w:t>
            </w:r>
          </w:p>
        </w:tc>
        <w:tc>
          <w:tcPr>
            <w:tcW w:w="3973" w:type="dxa"/>
          </w:tcPr>
          <w:p w:rsidR="00741797" w:rsidRDefault="006E5F36">
            <w:pPr>
              <w:numPr>
                <w:ilvl w:val="2"/>
                <w:numId w:val="87"/>
              </w:numPr>
              <w:pBdr>
                <w:top w:val="nil"/>
                <w:left w:val="nil"/>
                <w:bottom w:val="nil"/>
                <w:right w:val="nil"/>
                <w:between w:val="nil"/>
              </w:pBdr>
              <w:tabs>
                <w:tab w:val="left" w:pos="611"/>
              </w:tabs>
              <w:ind w:right="140" w:firstLine="0"/>
              <w:rPr>
                <w:color w:val="000000"/>
                <w:sz w:val="20"/>
                <w:szCs w:val="20"/>
              </w:rPr>
            </w:pPr>
            <w:r>
              <w:rPr>
                <w:color w:val="000000"/>
                <w:sz w:val="20"/>
                <w:szCs w:val="20"/>
              </w:rPr>
              <w:t xml:space="preserve">У закладі освіти </w:t>
            </w:r>
            <w:r>
              <w:rPr>
                <w:b/>
                <w:color w:val="000000"/>
                <w:sz w:val="20"/>
                <w:szCs w:val="20"/>
              </w:rPr>
              <w:t xml:space="preserve">реалізовані заходи </w:t>
            </w:r>
            <w:r>
              <w:rPr>
                <w:color w:val="000000"/>
                <w:sz w:val="20"/>
                <w:szCs w:val="20"/>
              </w:rPr>
              <w:t xml:space="preserve">із запобігання проявам дискримінації. </w:t>
            </w:r>
            <w:r>
              <w:rPr>
                <w:b/>
                <w:color w:val="000000"/>
                <w:sz w:val="20"/>
                <w:szCs w:val="20"/>
              </w:rPr>
              <w:t xml:space="preserve">Пе- реважна більшість </w:t>
            </w:r>
            <w:r>
              <w:rPr>
                <w:color w:val="000000"/>
                <w:sz w:val="20"/>
                <w:szCs w:val="20"/>
              </w:rPr>
              <w:t xml:space="preserve">здобувачів освіти і пе- дагогічних працівників вважають освітнє середовище безпечним і психологічно ком- фортним. </w:t>
            </w:r>
            <w:r>
              <w:rPr>
                <w:b/>
                <w:color w:val="000000"/>
                <w:sz w:val="20"/>
                <w:szCs w:val="20"/>
              </w:rPr>
              <w:t xml:space="preserve">Керівництво </w:t>
            </w:r>
            <w:r>
              <w:rPr>
                <w:color w:val="000000"/>
                <w:sz w:val="20"/>
                <w:szCs w:val="20"/>
              </w:rPr>
              <w:t xml:space="preserve">та </w:t>
            </w:r>
            <w:r>
              <w:rPr>
                <w:b/>
                <w:color w:val="000000"/>
                <w:sz w:val="20"/>
                <w:szCs w:val="20"/>
              </w:rPr>
              <w:t xml:space="preserve">переважна бі- льшість </w:t>
            </w:r>
            <w:r>
              <w:rPr>
                <w:color w:val="000000"/>
                <w:sz w:val="20"/>
                <w:szCs w:val="20"/>
              </w:rPr>
              <w:t xml:space="preserve">педагогічних працівників закладу освіти </w:t>
            </w:r>
            <w:r>
              <w:rPr>
                <w:b/>
                <w:color w:val="000000"/>
                <w:sz w:val="20"/>
                <w:szCs w:val="20"/>
              </w:rPr>
              <w:t xml:space="preserve">проходять навчання </w:t>
            </w:r>
            <w:r>
              <w:rPr>
                <w:color w:val="000000"/>
                <w:sz w:val="20"/>
                <w:szCs w:val="20"/>
              </w:rPr>
              <w:t xml:space="preserve">в закладі, </w:t>
            </w:r>
            <w:r>
              <w:rPr>
                <w:b/>
                <w:color w:val="000000"/>
                <w:sz w:val="20"/>
                <w:szCs w:val="20"/>
              </w:rPr>
              <w:t xml:space="preserve">ознайомлені </w:t>
            </w:r>
            <w:r>
              <w:rPr>
                <w:color w:val="000000"/>
                <w:sz w:val="20"/>
                <w:szCs w:val="20"/>
              </w:rPr>
              <w:t>з нормативно-правовими до- кументами щодо виявлення ознак булінгу, іншого насильства та запобігання йому.</w:t>
            </w:r>
          </w:p>
          <w:p w:rsidR="00741797" w:rsidRDefault="006E5F36">
            <w:pPr>
              <w:pBdr>
                <w:top w:val="nil"/>
                <w:left w:val="nil"/>
                <w:bottom w:val="nil"/>
                <w:right w:val="nil"/>
                <w:between w:val="nil"/>
              </w:pBdr>
              <w:ind w:left="107" w:right="201"/>
              <w:rPr>
                <w:color w:val="000000"/>
                <w:sz w:val="20"/>
                <w:szCs w:val="20"/>
              </w:rPr>
            </w:pPr>
            <w:r>
              <w:rPr>
                <w:color w:val="000000"/>
                <w:sz w:val="20"/>
                <w:szCs w:val="20"/>
              </w:rPr>
              <w:t xml:space="preserve">Заклад освіти </w:t>
            </w:r>
            <w:r>
              <w:rPr>
                <w:b/>
                <w:color w:val="000000"/>
                <w:sz w:val="20"/>
                <w:szCs w:val="20"/>
              </w:rPr>
              <w:t xml:space="preserve">залучає </w:t>
            </w:r>
            <w:r>
              <w:rPr>
                <w:color w:val="000000"/>
                <w:sz w:val="20"/>
                <w:szCs w:val="20"/>
              </w:rPr>
              <w:t>представників пра- воохоронних органів, інших фахівців з пи- тань запобігання та протидії булінгу.</w:t>
            </w:r>
          </w:p>
          <w:p w:rsidR="00741797" w:rsidRDefault="006E5F36">
            <w:pPr>
              <w:numPr>
                <w:ilvl w:val="2"/>
                <w:numId w:val="87"/>
              </w:numPr>
              <w:pBdr>
                <w:top w:val="nil"/>
                <w:left w:val="nil"/>
                <w:bottom w:val="nil"/>
                <w:right w:val="nil"/>
                <w:between w:val="nil"/>
              </w:pBdr>
              <w:tabs>
                <w:tab w:val="left" w:pos="611"/>
              </w:tabs>
              <w:ind w:right="139" w:firstLine="0"/>
              <w:rPr>
                <w:color w:val="000000"/>
                <w:sz w:val="20"/>
                <w:szCs w:val="20"/>
              </w:rPr>
            </w:pPr>
            <w:r>
              <w:rPr>
                <w:color w:val="000000"/>
                <w:sz w:val="20"/>
                <w:szCs w:val="20"/>
              </w:rPr>
              <w:t xml:space="preserve">У закладі освіти </w:t>
            </w:r>
            <w:r>
              <w:rPr>
                <w:b/>
                <w:color w:val="000000"/>
                <w:sz w:val="20"/>
                <w:szCs w:val="20"/>
              </w:rPr>
              <w:t xml:space="preserve">оприлюднено </w:t>
            </w:r>
            <w:r>
              <w:rPr>
                <w:color w:val="000000"/>
                <w:sz w:val="20"/>
                <w:szCs w:val="20"/>
              </w:rPr>
              <w:t xml:space="preserve">пра- вила поведінки для учнів, </w:t>
            </w:r>
            <w:r>
              <w:rPr>
                <w:b/>
                <w:color w:val="000000"/>
                <w:sz w:val="20"/>
                <w:szCs w:val="20"/>
              </w:rPr>
              <w:t xml:space="preserve">спрямовані </w:t>
            </w:r>
            <w:r>
              <w:rPr>
                <w:color w:val="000000"/>
                <w:sz w:val="20"/>
                <w:szCs w:val="20"/>
              </w:rPr>
              <w:t>на формування позитивної мотивації в поведі- нці. Усі учасники освітнього процесу озна- йомлені з ними та п</w:t>
            </w:r>
            <w:r>
              <w:rPr>
                <w:b/>
                <w:color w:val="000000"/>
                <w:sz w:val="20"/>
                <w:szCs w:val="20"/>
              </w:rPr>
              <w:t xml:space="preserve">ереважна більшість </w:t>
            </w:r>
            <w:r>
              <w:rPr>
                <w:color w:val="000000"/>
                <w:sz w:val="20"/>
                <w:szCs w:val="20"/>
              </w:rPr>
              <w:t>дотримується їх.</w:t>
            </w:r>
          </w:p>
          <w:p w:rsidR="00741797" w:rsidRDefault="006E5F36">
            <w:pPr>
              <w:numPr>
                <w:ilvl w:val="2"/>
                <w:numId w:val="87"/>
              </w:numPr>
              <w:pBdr>
                <w:top w:val="nil"/>
                <w:left w:val="nil"/>
                <w:bottom w:val="nil"/>
                <w:right w:val="nil"/>
                <w:between w:val="nil"/>
              </w:pBdr>
              <w:tabs>
                <w:tab w:val="left" w:pos="611"/>
              </w:tabs>
              <w:ind w:right="106" w:firstLine="0"/>
              <w:jc w:val="both"/>
              <w:rPr>
                <w:b/>
                <w:color w:val="000000"/>
                <w:sz w:val="20"/>
                <w:szCs w:val="20"/>
              </w:rPr>
            </w:pPr>
            <w:r>
              <w:rPr>
                <w:color w:val="000000"/>
                <w:sz w:val="20"/>
                <w:szCs w:val="20"/>
              </w:rPr>
              <w:t xml:space="preserve">У закладі освіти </w:t>
            </w:r>
            <w:r>
              <w:rPr>
                <w:b/>
                <w:color w:val="000000"/>
                <w:sz w:val="20"/>
                <w:szCs w:val="20"/>
              </w:rPr>
              <w:t xml:space="preserve">здійснюється аналіз </w:t>
            </w:r>
            <w:r>
              <w:rPr>
                <w:color w:val="000000"/>
                <w:sz w:val="20"/>
                <w:szCs w:val="20"/>
              </w:rPr>
              <w:t xml:space="preserve">причин відсутності здобувачів освіти на за- няттях та </w:t>
            </w:r>
            <w:r>
              <w:rPr>
                <w:b/>
                <w:color w:val="000000"/>
                <w:sz w:val="20"/>
                <w:szCs w:val="20"/>
              </w:rPr>
              <w:t xml:space="preserve">вживаються </w:t>
            </w:r>
            <w:r>
              <w:rPr>
                <w:color w:val="000000"/>
                <w:sz w:val="20"/>
                <w:szCs w:val="20"/>
              </w:rPr>
              <w:t xml:space="preserve">відповідні </w:t>
            </w:r>
            <w:r>
              <w:rPr>
                <w:b/>
                <w:color w:val="000000"/>
                <w:sz w:val="20"/>
                <w:szCs w:val="20"/>
              </w:rPr>
              <w:t>заходи.</w:t>
            </w:r>
          </w:p>
          <w:p w:rsidR="00741797" w:rsidRDefault="006E5F36">
            <w:pPr>
              <w:pBdr>
                <w:top w:val="nil"/>
                <w:left w:val="nil"/>
                <w:bottom w:val="nil"/>
                <w:right w:val="nil"/>
                <w:between w:val="nil"/>
              </w:pBdr>
              <w:ind w:left="107" w:right="134"/>
              <w:rPr>
                <w:b/>
                <w:color w:val="000000"/>
                <w:sz w:val="20"/>
                <w:szCs w:val="20"/>
              </w:rPr>
            </w:pPr>
            <w:r>
              <w:rPr>
                <w:color w:val="000000"/>
                <w:sz w:val="20"/>
                <w:szCs w:val="20"/>
              </w:rPr>
              <w:t xml:space="preserve">Заклад </w:t>
            </w:r>
            <w:r>
              <w:rPr>
                <w:b/>
                <w:color w:val="000000"/>
                <w:sz w:val="20"/>
                <w:szCs w:val="20"/>
              </w:rPr>
              <w:t xml:space="preserve">реагує </w:t>
            </w:r>
            <w:r>
              <w:rPr>
                <w:color w:val="000000"/>
                <w:sz w:val="20"/>
                <w:szCs w:val="20"/>
              </w:rPr>
              <w:t xml:space="preserve">на звернення про випадки булінгу, </w:t>
            </w:r>
            <w:r>
              <w:rPr>
                <w:b/>
                <w:color w:val="000000"/>
                <w:sz w:val="20"/>
                <w:szCs w:val="20"/>
              </w:rPr>
              <w:t xml:space="preserve">приймаються </w:t>
            </w:r>
            <w:r>
              <w:rPr>
                <w:color w:val="000000"/>
                <w:sz w:val="20"/>
                <w:szCs w:val="20"/>
              </w:rPr>
              <w:t xml:space="preserve">відповідні рішення, </w:t>
            </w:r>
            <w:r>
              <w:rPr>
                <w:b/>
                <w:color w:val="000000"/>
                <w:sz w:val="20"/>
                <w:szCs w:val="20"/>
              </w:rPr>
              <w:t xml:space="preserve">простежується результат </w:t>
            </w:r>
            <w:r>
              <w:rPr>
                <w:color w:val="000000"/>
                <w:sz w:val="20"/>
                <w:szCs w:val="20"/>
              </w:rPr>
              <w:t xml:space="preserve">виконання цих </w:t>
            </w:r>
            <w:r>
              <w:rPr>
                <w:b/>
                <w:color w:val="000000"/>
                <w:sz w:val="20"/>
                <w:szCs w:val="20"/>
              </w:rPr>
              <w:t>рішень.</w:t>
            </w:r>
          </w:p>
          <w:p w:rsidR="00741797" w:rsidRDefault="006E5F36">
            <w:pPr>
              <w:pBdr>
                <w:top w:val="nil"/>
                <w:left w:val="nil"/>
                <w:bottom w:val="nil"/>
                <w:right w:val="nil"/>
                <w:between w:val="nil"/>
              </w:pBdr>
              <w:spacing w:line="242" w:lineRule="auto"/>
              <w:ind w:left="107" w:right="148"/>
              <w:rPr>
                <w:b/>
                <w:color w:val="000000"/>
                <w:sz w:val="20"/>
                <w:szCs w:val="20"/>
              </w:rPr>
            </w:pPr>
            <w:r>
              <w:rPr>
                <w:color w:val="000000"/>
                <w:sz w:val="20"/>
                <w:szCs w:val="20"/>
              </w:rPr>
              <w:t xml:space="preserve">Здобувачі освіти </w:t>
            </w:r>
            <w:r>
              <w:rPr>
                <w:b/>
                <w:color w:val="000000"/>
                <w:sz w:val="20"/>
                <w:szCs w:val="20"/>
              </w:rPr>
              <w:t xml:space="preserve">у разі потреби отриму- ють </w:t>
            </w:r>
            <w:r>
              <w:rPr>
                <w:color w:val="000000"/>
                <w:sz w:val="20"/>
                <w:szCs w:val="20"/>
              </w:rPr>
              <w:t xml:space="preserve">необхідну </w:t>
            </w:r>
            <w:r>
              <w:rPr>
                <w:b/>
                <w:color w:val="000000"/>
                <w:sz w:val="20"/>
                <w:szCs w:val="20"/>
              </w:rPr>
              <w:t>психолого-соціальну підт- римку</w:t>
            </w:r>
          </w:p>
        </w:tc>
        <w:tc>
          <w:tcPr>
            <w:tcW w:w="3829" w:type="dxa"/>
          </w:tcPr>
          <w:p w:rsidR="00741797" w:rsidRDefault="006E5F36">
            <w:pPr>
              <w:numPr>
                <w:ilvl w:val="2"/>
                <w:numId w:val="86"/>
              </w:numPr>
              <w:pBdr>
                <w:top w:val="nil"/>
                <w:left w:val="nil"/>
                <w:bottom w:val="nil"/>
                <w:right w:val="nil"/>
                <w:between w:val="nil"/>
              </w:pBdr>
              <w:tabs>
                <w:tab w:val="left" w:pos="607"/>
              </w:tabs>
              <w:ind w:right="124" w:firstLine="0"/>
              <w:rPr>
                <w:color w:val="000000"/>
                <w:sz w:val="20"/>
                <w:szCs w:val="20"/>
              </w:rPr>
            </w:pPr>
            <w:r>
              <w:rPr>
                <w:color w:val="000000"/>
                <w:sz w:val="20"/>
                <w:szCs w:val="20"/>
              </w:rPr>
              <w:t xml:space="preserve">У закладі освіти </w:t>
            </w:r>
            <w:r>
              <w:rPr>
                <w:b/>
                <w:color w:val="000000"/>
                <w:sz w:val="20"/>
                <w:szCs w:val="20"/>
              </w:rPr>
              <w:t xml:space="preserve">розроблено </w:t>
            </w:r>
            <w:r>
              <w:rPr>
                <w:color w:val="000000"/>
                <w:sz w:val="20"/>
                <w:szCs w:val="20"/>
              </w:rPr>
              <w:t xml:space="preserve">План заходів із запобігання та протидії булінгу, у змісті якого </w:t>
            </w:r>
            <w:r>
              <w:rPr>
                <w:b/>
                <w:color w:val="000000"/>
                <w:sz w:val="20"/>
                <w:szCs w:val="20"/>
              </w:rPr>
              <w:t xml:space="preserve">відсутній </w:t>
            </w:r>
            <w:r>
              <w:rPr>
                <w:color w:val="000000"/>
                <w:sz w:val="20"/>
                <w:szCs w:val="20"/>
              </w:rPr>
              <w:t>системний під- хід.</w:t>
            </w:r>
          </w:p>
          <w:p w:rsidR="00741797" w:rsidRDefault="006E5F36">
            <w:pPr>
              <w:pBdr>
                <w:top w:val="nil"/>
                <w:left w:val="nil"/>
                <w:bottom w:val="nil"/>
                <w:right w:val="nil"/>
                <w:between w:val="nil"/>
              </w:pBdr>
              <w:ind w:left="103" w:right="255"/>
              <w:jc w:val="both"/>
              <w:rPr>
                <w:color w:val="000000"/>
                <w:sz w:val="20"/>
                <w:szCs w:val="20"/>
              </w:rPr>
            </w:pPr>
            <w:r>
              <w:rPr>
                <w:color w:val="000000"/>
                <w:sz w:val="20"/>
                <w:szCs w:val="20"/>
              </w:rPr>
              <w:t xml:space="preserve">У закладі освіти проводяться </w:t>
            </w:r>
            <w:r>
              <w:rPr>
                <w:b/>
                <w:color w:val="000000"/>
                <w:sz w:val="20"/>
                <w:szCs w:val="20"/>
              </w:rPr>
              <w:t xml:space="preserve">лише поо- динокі </w:t>
            </w:r>
            <w:r>
              <w:rPr>
                <w:color w:val="000000"/>
                <w:sz w:val="20"/>
                <w:szCs w:val="20"/>
              </w:rPr>
              <w:t>(не більше 2 на рік) заходи із за- побігання проявам дискримінації.</w:t>
            </w:r>
          </w:p>
          <w:p w:rsidR="00741797" w:rsidRDefault="006E5F36">
            <w:pPr>
              <w:pBdr>
                <w:top w:val="nil"/>
                <w:left w:val="nil"/>
                <w:bottom w:val="nil"/>
                <w:right w:val="nil"/>
                <w:between w:val="nil"/>
              </w:pBdr>
              <w:ind w:left="103" w:right="113"/>
              <w:rPr>
                <w:color w:val="000000"/>
                <w:sz w:val="20"/>
                <w:szCs w:val="20"/>
              </w:rPr>
            </w:pPr>
            <w:r>
              <w:rPr>
                <w:b/>
                <w:color w:val="000000"/>
                <w:sz w:val="20"/>
                <w:szCs w:val="20"/>
              </w:rPr>
              <w:t xml:space="preserve">Близько половини </w:t>
            </w:r>
            <w:r>
              <w:rPr>
                <w:color w:val="000000"/>
                <w:sz w:val="20"/>
                <w:szCs w:val="20"/>
              </w:rPr>
              <w:t>здобувачів освіти і педагогічних працівників вважають осві- тнє середовище безпечним і психологічно комфортним.</w:t>
            </w:r>
          </w:p>
          <w:p w:rsidR="00741797" w:rsidRDefault="006E5F36">
            <w:pPr>
              <w:pBdr>
                <w:top w:val="nil"/>
                <w:left w:val="nil"/>
                <w:bottom w:val="nil"/>
                <w:right w:val="nil"/>
                <w:between w:val="nil"/>
              </w:pBdr>
              <w:ind w:left="103" w:right="154"/>
              <w:rPr>
                <w:color w:val="000000"/>
                <w:sz w:val="20"/>
                <w:szCs w:val="20"/>
              </w:rPr>
            </w:pPr>
            <w:r>
              <w:rPr>
                <w:color w:val="000000"/>
                <w:sz w:val="20"/>
                <w:szCs w:val="20"/>
              </w:rPr>
              <w:t xml:space="preserve">Керівництво та </w:t>
            </w:r>
            <w:r>
              <w:rPr>
                <w:b/>
                <w:color w:val="000000"/>
                <w:sz w:val="20"/>
                <w:szCs w:val="20"/>
              </w:rPr>
              <w:t xml:space="preserve">частина </w:t>
            </w:r>
            <w:r>
              <w:rPr>
                <w:color w:val="000000"/>
                <w:sz w:val="20"/>
                <w:szCs w:val="20"/>
              </w:rPr>
              <w:t xml:space="preserve">педагогічних працівники закладу освіти </w:t>
            </w:r>
            <w:r>
              <w:rPr>
                <w:b/>
                <w:color w:val="000000"/>
                <w:sz w:val="20"/>
                <w:szCs w:val="20"/>
              </w:rPr>
              <w:t xml:space="preserve">ознайомлені </w:t>
            </w:r>
            <w:r>
              <w:rPr>
                <w:color w:val="000000"/>
                <w:sz w:val="20"/>
                <w:szCs w:val="20"/>
              </w:rPr>
              <w:t>з нормативно-правовими документами щодо виявлення ознак булінгу, іншого насильства та запобігання йому.</w:t>
            </w:r>
          </w:p>
          <w:p w:rsidR="00741797" w:rsidRDefault="006E5F36">
            <w:pPr>
              <w:pBdr>
                <w:top w:val="nil"/>
                <w:left w:val="nil"/>
                <w:bottom w:val="nil"/>
                <w:right w:val="nil"/>
                <w:between w:val="nil"/>
              </w:pBdr>
              <w:ind w:left="103" w:right="176"/>
              <w:jc w:val="both"/>
              <w:rPr>
                <w:color w:val="000000"/>
                <w:sz w:val="20"/>
                <w:szCs w:val="20"/>
              </w:rPr>
            </w:pPr>
            <w:r>
              <w:rPr>
                <w:color w:val="000000"/>
                <w:sz w:val="20"/>
                <w:szCs w:val="20"/>
              </w:rPr>
              <w:t xml:space="preserve">Заклад освіти </w:t>
            </w:r>
            <w:r>
              <w:rPr>
                <w:b/>
                <w:color w:val="000000"/>
                <w:sz w:val="20"/>
                <w:szCs w:val="20"/>
              </w:rPr>
              <w:t xml:space="preserve">не сприяє </w:t>
            </w:r>
            <w:r>
              <w:rPr>
                <w:color w:val="000000"/>
                <w:sz w:val="20"/>
                <w:szCs w:val="20"/>
              </w:rPr>
              <w:t>співпраці із пра- воохоронними органами та іншими фахі- вцями.</w:t>
            </w:r>
          </w:p>
          <w:p w:rsidR="00741797" w:rsidRDefault="006E5F36">
            <w:pPr>
              <w:numPr>
                <w:ilvl w:val="2"/>
                <w:numId w:val="86"/>
              </w:numPr>
              <w:pBdr>
                <w:top w:val="nil"/>
                <w:left w:val="nil"/>
                <w:bottom w:val="nil"/>
                <w:right w:val="nil"/>
                <w:between w:val="nil"/>
              </w:pBdr>
              <w:tabs>
                <w:tab w:val="left" w:pos="607"/>
              </w:tabs>
              <w:ind w:right="118" w:firstLine="0"/>
              <w:rPr>
                <w:color w:val="000000"/>
                <w:sz w:val="20"/>
                <w:szCs w:val="20"/>
              </w:rPr>
            </w:pPr>
            <w:r>
              <w:rPr>
                <w:color w:val="000000"/>
                <w:sz w:val="20"/>
                <w:szCs w:val="20"/>
              </w:rPr>
              <w:t xml:space="preserve">У закладі освіти </w:t>
            </w:r>
            <w:r>
              <w:rPr>
                <w:b/>
                <w:color w:val="000000"/>
                <w:sz w:val="20"/>
                <w:szCs w:val="20"/>
              </w:rPr>
              <w:t xml:space="preserve">оприлюднено </w:t>
            </w:r>
            <w:r>
              <w:rPr>
                <w:color w:val="000000"/>
                <w:sz w:val="20"/>
                <w:szCs w:val="20"/>
              </w:rPr>
              <w:t xml:space="preserve">пра- вила поведінки для учнів, проте вони </w:t>
            </w:r>
            <w:r>
              <w:rPr>
                <w:b/>
                <w:color w:val="000000"/>
                <w:sz w:val="20"/>
                <w:szCs w:val="20"/>
              </w:rPr>
              <w:t xml:space="preserve">не формують </w:t>
            </w:r>
            <w:r>
              <w:rPr>
                <w:color w:val="000000"/>
                <w:sz w:val="20"/>
                <w:szCs w:val="20"/>
              </w:rPr>
              <w:t xml:space="preserve">позитивної мотивації. </w:t>
            </w:r>
            <w:r>
              <w:rPr>
                <w:b/>
                <w:color w:val="000000"/>
                <w:sz w:val="20"/>
                <w:szCs w:val="20"/>
              </w:rPr>
              <w:t xml:space="preserve">Біль- шість </w:t>
            </w:r>
            <w:r>
              <w:rPr>
                <w:color w:val="000000"/>
                <w:sz w:val="20"/>
                <w:szCs w:val="20"/>
              </w:rPr>
              <w:t>учасників освітнього процесу озна- йомлені з ними та дотримуються їх.</w:t>
            </w:r>
          </w:p>
          <w:p w:rsidR="00741797" w:rsidRDefault="006E5F36">
            <w:pPr>
              <w:numPr>
                <w:ilvl w:val="2"/>
                <w:numId w:val="86"/>
              </w:numPr>
              <w:pBdr>
                <w:top w:val="nil"/>
                <w:left w:val="nil"/>
                <w:bottom w:val="nil"/>
                <w:right w:val="nil"/>
                <w:between w:val="nil"/>
              </w:pBdr>
              <w:tabs>
                <w:tab w:val="left" w:pos="607"/>
              </w:tabs>
              <w:ind w:right="112" w:firstLine="0"/>
              <w:rPr>
                <w:color w:val="000000"/>
                <w:sz w:val="20"/>
                <w:szCs w:val="20"/>
              </w:rPr>
            </w:pPr>
            <w:r>
              <w:rPr>
                <w:color w:val="000000"/>
                <w:sz w:val="20"/>
                <w:szCs w:val="20"/>
              </w:rPr>
              <w:t xml:space="preserve">У закладі освіти </w:t>
            </w:r>
            <w:r>
              <w:rPr>
                <w:b/>
                <w:color w:val="000000"/>
                <w:sz w:val="20"/>
                <w:szCs w:val="20"/>
              </w:rPr>
              <w:t xml:space="preserve">забезпечується фі- ксація </w:t>
            </w:r>
            <w:r>
              <w:rPr>
                <w:color w:val="000000"/>
                <w:sz w:val="20"/>
                <w:szCs w:val="20"/>
              </w:rPr>
              <w:t xml:space="preserve">відсутності здобувачів освіти на заняттях, проте </w:t>
            </w:r>
            <w:r>
              <w:rPr>
                <w:b/>
                <w:color w:val="000000"/>
                <w:sz w:val="20"/>
                <w:szCs w:val="20"/>
              </w:rPr>
              <w:t xml:space="preserve">не здійснюється аналіз </w:t>
            </w:r>
            <w:r>
              <w:rPr>
                <w:color w:val="000000"/>
                <w:sz w:val="20"/>
                <w:szCs w:val="20"/>
              </w:rPr>
              <w:t>причин їхньої відсутності.</w:t>
            </w:r>
          </w:p>
          <w:p w:rsidR="00741797" w:rsidRDefault="006E5F36">
            <w:pPr>
              <w:pBdr>
                <w:top w:val="nil"/>
                <w:left w:val="nil"/>
                <w:bottom w:val="nil"/>
                <w:right w:val="nil"/>
                <w:between w:val="nil"/>
              </w:pBdr>
              <w:ind w:left="103" w:right="225"/>
              <w:rPr>
                <w:b/>
                <w:color w:val="000000"/>
                <w:sz w:val="20"/>
                <w:szCs w:val="20"/>
              </w:rPr>
            </w:pPr>
            <w:r>
              <w:rPr>
                <w:color w:val="000000"/>
                <w:sz w:val="20"/>
                <w:szCs w:val="20"/>
              </w:rPr>
              <w:t xml:space="preserve">Заклад </w:t>
            </w:r>
            <w:r>
              <w:rPr>
                <w:b/>
                <w:color w:val="000000"/>
                <w:sz w:val="20"/>
                <w:szCs w:val="20"/>
              </w:rPr>
              <w:t xml:space="preserve">відповідним чином реагує </w:t>
            </w:r>
            <w:r>
              <w:rPr>
                <w:color w:val="000000"/>
                <w:sz w:val="20"/>
                <w:szCs w:val="20"/>
              </w:rPr>
              <w:t xml:space="preserve">на звернення про випадки булінгу та </w:t>
            </w:r>
            <w:r>
              <w:rPr>
                <w:b/>
                <w:color w:val="000000"/>
                <w:sz w:val="20"/>
                <w:szCs w:val="20"/>
              </w:rPr>
              <w:t xml:space="preserve">прий- маються </w:t>
            </w:r>
            <w:r>
              <w:rPr>
                <w:color w:val="000000"/>
                <w:sz w:val="20"/>
                <w:szCs w:val="20"/>
              </w:rPr>
              <w:t xml:space="preserve">відповідні </w:t>
            </w:r>
            <w:r>
              <w:rPr>
                <w:b/>
                <w:color w:val="000000"/>
                <w:sz w:val="20"/>
                <w:szCs w:val="20"/>
              </w:rPr>
              <w:t>рішення.</w:t>
            </w:r>
          </w:p>
          <w:p w:rsidR="00741797" w:rsidRDefault="006E5F36">
            <w:pPr>
              <w:pBdr>
                <w:top w:val="nil"/>
                <w:left w:val="nil"/>
                <w:bottom w:val="nil"/>
                <w:right w:val="nil"/>
                <w:between w:val="nil"/>
              </w:pBdr>
              <w:spacing w:line="228" w:lineRule="auto"/>
              <w:ind w:left="103" w:right="181"/>
              <w:rPr>
                <w:color w:val="000000"/>
                <w:sz w:val="20"/>
                <w:szCs w:val="20"/>
              </w:rPr>
            </w:pPr>
            <w:r>
              <w:rPr>
                <w:b/>
                <w:color w:val="000000"/>
                <w:sz w:val="20"/>
                <w:szCs w:val="20"/>
              </w:rPr>
              <w:t xml:space="preserve">Робота </w:t>
            </w:r>
            <w:r>
              <w:rPr>
                <w:color w:val="000000"/>
                <w:sz w:val="20"/>
                <w:szCs w:val="20"/>
              </w:rPr>
              <w:t>в закладі освіти з виявлення, реа- гування та запобігання булінгу, іншому</w:t>
            </w:r>
          </w:p>
        </w:tc>
        <w:tc>
          <w:tcPr>
            <w:tcW w:w="3677" w:type="dxa"/>
          </w:tcPr>
          <w:p w:rsidR="00741797" w:rsidRDefault="006E5F36">
            <w:pPr>
              <w:numPr>
                <w:ilvl w:val="2"/>
                <w:numId w:val="85"/>
              </w:numPr>
              <w:pBdr>
                <w:top w:val="nil"/>
                <w:left w:val="nil"/>
                <w:bottom w:val="nil"/>
                <w:right w:val="nil"/>
                <w:between w:val="nil"/>
              </w:pBdr>
              <w:tabs>
                <w:tab w:val="left" w:pos="607"/>
              </w:tabs>
              <w:spacing w:line="242" w:lineRule="auto"/>
              <w:ind w:left="102" w:right="216" w:firstLine="0"/>
              <w:rPr>
                <w:color w:val="000000"/>
                <w:sz w:val="20"/>
                <w:szCs w:val="20"/>
              </w:rPr>
            </w:pPr>
            <w:r>
              <w:rPr>
                <w:color w:val="000000"/>
                <w:sz w:val="20"/>
                <w:szCs w:val="20"/>
              </w:rPr>
              <w:t xml:space="preserve">У закладі </w:t>
            </w:r>
            <w:r>
              <w:rPr>
                <w:b/>
                <w:color w:val="000000"/>
                <w:sz w:val="20"/>
                <w:szCs w:val="20"/>
              </w:rPr>
              <w:t xml:space="preserve">відсутній </w:t>
            </w:r>
            <w:r>
              <w:rPr>
                <w:color w:val="000000"/>
                <w:sz w:val="20"/>
                <w:szCs w:val="20"/>
              </w:rPr>
              <w:t>План заходів із запобігання та протидії булінгу.</w:t>
            </w:r>
          </w:p>
          <w:p w:rsidR="00741797" w:rsidRDefault="006E5F36">
            <w:pPr>
              <w:pBdr>
                <w:top w:val="nil"/>
                <w:left w:val="nil"/>
                <w:bottom w:val="nil"/>
                <w:right w:val="nil"/>
                <w:between w:val="nil"/>
              </w:pBdr>
              <w:spacing w:line="242" w:lineRule="auto"/>
              <w:ind w:left="102" w:right="83"/>
              <w:rPr>
                <w:color w:val="000000"/>
                <w:sz w:val="20"/>
                <w:szCs w:val="20"/>
              </w:rPr>
            </w:pPr>
            <w:r>
              <w:rPr>
                <w:color w:val="000000"/>
                <w:sz w:val="20"/>
                <w:szCs w:val="20"/>
              </w:rPr>
              <w:t xml:space="preserve">У закладі освіти </w:t>
            </w:r>
            <w:r>
              <w:rPr>
                <w:b/>
                <w:color w:val="000000"/>
                <w:sz w:val="20"/>
                <w:szCs w:val="20"/>
              </w:rPr>
              <w:t xml:space="preserve">не проводяться </w:t>
            </w:r>
            <w:r>
              <w:rPr>
                <w:color w:val="000000"/>
                <w:sz w:val="20"/>
                <w:szCs w:val="20"/>
              </w:rPr>
              <w:t>заходи із запобігання проявам дискримінації.</w:t>
            </w:r>
          </w:p>
          <w:p w:rsidR="00741797" w:rsidRDefault="006E5F36">
            <w:pPr>
              <w:pBdr>
                <w:top w:val="nil"/>
                <w:left w:val="nil"/>
                <w:bottom w:val="nil"/>
                <w:right w:val="nil"/>
                <w:between w:val="nil"/>
              </w:pBdr>
              <w:ind w:left="102" w:right="121"/>
              <w:rPr>
                <w:color w:val="000000"/>
                <w:sz w:val="20"/>
                <w:szCs w:val="20"/>
              </w:rPr>
            </w:pPr>
            <w:r>
              <w:rPr>
                <w:b/>
                <w:color w:val="000000"/>
                <w:sz w:val="20"/>
                <w:szCs w:val="20"/>
              </w:rPr>
              <w:t xml:space="preserve">Незначна частина </w:t>
            </w:r>
            <w:r>
              <w:rPr>
                <w:color w:val="000000"/>
                <w:sz w:val="20"/>
                <w:szCs w:val="20"/>
              </w:rPr>
              <w:t>здобувачів освіти та педагогічних працівників вважають освітнє середовище безпечним і психо- логічно комфортним.</w:t>
            </w:r>
          </w:p>
          <w:p w:rsidR="00741797" w:rsidRDefault="006E5F36">
            <w:pPr>
              <w:pBdr>
                <w:top w:val="nil"/>
                <w:left w:val="nil"/>
                <w:bottom w:val="nil"/>
                <w:right w:val="nil"/>
                <w:between w:val="nil"/>
              </w:pBdr>
              <w:ind w:left="102" w:right="131"/>
              <w:rPr>
                <w:color w:val="000000"/>
                <w:sz w:val="20"/>
                <w:szCs w:val="20"/>
              </w:rPr>
            </w:pPr>
            <w:r>
              <w:rPr>
                <w:color w:val="000000"/>
                <w:sz w:val="20"/>
                <w:szCs w:val="20"/>
              </w:rPr>
              <w:t xml:space="preserve">Керівництво та педагогічні працівники закладу освіти </w:t>
            </w:r>
            <w:r>
              <w:rPr>
                <w:b/>
                <w:color w:val="000000"/>
                <w:sz w:val="20"/>
                <w:szCs w:val="20"/>
              </w:rPr>
              <w:t xml:space="preserve">не ознайомлені </w:t>
            </w:r>
            <w:r>
              <w:rPr>
                <w:color w:val="000000"/>
                <w:sz w:val="20"/>
                <w:szCs w:val="20"/>
              </w:rPr>
              <w:t>з норма- тивно-правовими документами щодо виявлення ознак булінгу, іншого наси- льства та запобігання йому.</w:t>
            </w:r>
          </w:p>
          <w:p w:rsidR="00741797" w:rsidRDefault="006E5F36">
            <w:pPr>
              <w:pBdr>
                <w:top w:val="nil"/>
                <w:left w:val="nil"/>
                <w:bottom w:val="nil"/>
                <w:right w:val="nil"/>
                <w:between w:val="nil"/>
              </w:pBdr>
              <w:ind w:left="102" w:right="135"/>
              <w:rPr>
                <w:color w:val="000000"/>
                <w:sz w:val="20"/>
                <w:szCs w:val="20"/>
              </w:rPr>
            </w:pPr>
            <w:r>
              <w:rPr>
                <w:color w:val="000000"/>
                <w:sz w:val="20"/>
                <w:szCs w:val="20"/>
              </w:rPr>
              <w:t xml:space="preserve">Заклад освіти </w:t>
            </w:r>
            <w:r>
              <w:rPr>
                <w:b/>
                <w:color w:val="000000"/>
                <w:sz w:val="20"/>
                <w:szCs w:val="20"/>
              </w:rPr>
              <w:t xml:space="preserve">не залучає </w:t>
            </w:r>
            <w:r>
              <w:rPr>
                <w:color w:val="000000"/>
                <w:sz w:val="20"/>
                <w:szCs w:val="20"/>
              </w:rPr>
              <w:t>представників правоохоронних органів, інших фахів- ців з питань запобігання та протидії бу- лінгу.</w:t>
            </w:r>
          </w:p>
          <w:p w:rsidR="00741797" w:rsidRDefault="006E5F36">
            <w:pPr>
              <w:numPr>
                <w:ilvl w:val="2"/>
                <w:numId w:val="85"/>
              </w:numPr>
              <w:pBdr>
                <w:top w:val="nil"/>
                <w:left w:val="nil"/>
                <w:bottom w:val="nil"/>
                <w:right w:val="nil"/>
                <w:between w:val="nil"/>
              </w:pBdr>
              <w:tabs>
                <w:tab w:val="left" w:pos="607"/>
              </w:tabs>
              <w:ind w:left="102" w:right="203" w:firstLine="0"/>
              <w:rPr>
                <w:color w:val="000000"/>
                <w:sz w:val="20"/>
                <w:szCs w:val="20"/>
              </w:rPr>
            </w:pPr>
            <w:r>
              <w:rPr>
                <w:color w:val="000000"/>
                <w:sz w:val="20"/>
                <w:szCs w:val="20"/>
              </w:rPr>
              <w:t xml:space="preserve">У закладі освіти </w:t>
            </w:r>
            <w:r>
              <w:rPr>
                <w:b/>
                <w:color w:val="000000"/>
                <w:sz w:val="20"/>
                <w:szCs w:val="20"/>
              </w:rPr>
              <w:t xml:space="preserve">відсутні </w:t>
            </w:r>
            <w:r>
              <w:rPr>
                <w:color w:val="000000"/>
                <w:sz w:val="20"/>
                <w:szCs w:val="20"/>
              </w:rPr>
              <w:t>розроб- лені правила поведінки для учнів.</w:t>
            </w:r>
          </w:p>
          <w:p w:rsidR="00741797" w:rsidRDefault="006E5F36">
            <w:pPr>
              <w:numPr>
                <w:ilvl w:val="2"/>
                <w:numId w:val="85"/>
              </w:numPr>
              <w:pBdr>
                <w:top w:val="nil"/>
                <w:left w:val="nil"/>
                <w:bottom w:val="nil"/>
                <w:right w:val="nil"/>
                <w:between w:val="nil"/>
              </w:pBdr>
              <w:tabs>
                <w:tab w:val="left" w:pos="607"/>
              </w:tabs>
              <w:ind w:left="102" w:right="439" w:firstLine="0"/>
              <w:rPr>
                <w:color w:val="000000"/>
                <w:sz w:val="20"/>
                <w:szCs w:val="20"/>
              </w:rPr>
            </w:pPr>
            <w:r>
              <w:rPr>
                <w:color w:val="000000"/>
                <w:sz w:val="20"/>
                <w:szCs w:val="20"/>
              </w:rPr>
              <w:t xml:space="preserve">У закладі освіти практично </w:t>
            </w:r>
            <w:r>
              <w:rPr>
                <w:b/>
                <w:color w:val="000000"/>
                <w:sz w:val="20"/>
                <w:szCs w:val="20"/>
              </w:rPr>
              <w:t xml:space="preserve">не здійснюється контроль </w:t>
            </w:r>
            <w:r>
              <w:rPr>
                <w:color w:val="000000"/>
                <w:sz w:val="20"/>
                <w:szCs w:val="20"/>
              </w:rPr>
              <w:t>відсутності</w:t>
            </w:r>
          </w:p>
          <w:p w:rsidR="00741797" w:rsidRDefault="006E5F36">
            <w:pPr>
              <w:pBdr>
                <w:top w:val="nil"/>
                <w:left w:val="nil"/>
                <w:bottom w:val="nil"/>
                <w:right w:val="nil"/>
                <w:between w:val="nil"/>
              </w:pBdr>
              <w:ind w:left="102" w:right="194"/>
              <w:rPr>
                <w:color w:val="000000"/>
                <w:sz w:val="20"/>
                <w:szCs w:val="20"/>
              </w:rPr>
            </w:pPr>
            <w:r>
              <w:rPr>
                <w:color w:val="000000"/>
                <w:sz w:val="20"/>
                <w:szCs w:val="20"/>
              </w:rPr>
              <w:t>здобувачів освіти на навчальних занят- тях.</w:t>
            </w:r>
          </w:p>
          <w:p w:rsidR="00741797" w:rsidRDefault="006E5F36">
            <w:pPr>
              <w:pBdr>
                <w:top w:val="nil"/>
                <w:left w:val="nil"/>
                <w:bottom w:val="nil"/>
                <w:right w:val="nil"/>
                <w:between w:val="nil"/>
              </w:pBdr>
              <w:ind w:left="102" w:right="329"/>
              <w:rPr>
                <w:color w:val="000000"/>
                <w:sz w:val="20"/>
                <w:szCs w:val="20"/>
              </w:rPr>
            </w:pPr>
            <w:r>
              <w:rPr>
                <w:color w:val="000000"/>
                <w:sz w:val="20"/>
                <w:szCs w:val="20"/>
              </w:rPr>
              <w:t xml:space="preserve">Заклад </w:t>
            </w:r>
            <w:r>
              <w:rPr>
                <w:b/>
                <w:color w:val="000000"/>
                <w:sz w:val="20"/>
                <w:szCs w:val="20"/>
              </w:rPr>
              <w:t xml:space="preserve">практично не реагує </w:t>
            </w:r>
            <w:r>
              <w:rPr>
                <w:color w:val="000000"/>
                <w:sz w:val="20"/>
                <w:szCs w:val="20"/>
              </w:rPr>
              <w:t>на звер- нення про випадки булінгу.</w:t>
            </w:r>
          </w:p>
          <w:p w:rsidR="00741797" w:rsidRDefault="006E5F36">
            <w:pPr>
              <w:pBdr>
                <w:top w:val="nil"/>
                <w:left w:val="nil"/>
                <w:bottom w:val="nil"/>
                <w:right w:val="nil"/>
                <w:between w:val="nil"/>
              </w:pBdr>
              <w:ind w:left="102" w:right="235"/>
              <w:jc w:val="both"/>
              <w:rPr>
                <w:color w:val="000000"/>
                <w:sz w:val="20"/>
                <w:szCs w:val="20"/>
              </w:rPr>
            </w:pPr>
            <w:r>
              <w:rPr>
                <w:color w:val="000000"/>
                <w:sz w:val="20"/>
                <w:szCs w:val="20"/>
              </w:rPr>
              <w:t xml:space="preserve">У закладі освіти </w:t>
            </w:r>
            <w:r>
              <w:rPr>
                <w:b/>
                <w:color w:val="000000"/>
                <w:sz w:val="20"/>
                <w:szCs w:val="20"/>
              </w:rPr>
              <w:t xml:space="preserve">відсутня </w:t>
            </w:r>
            <w:r>
              <w:rPr>
                <w:color w:val="000000"/>
                <w:sz w:val="20"/>
                <w:szCs w:val="20"/>
              </w:rPr>
              <w:t>робота з ви- явлення, реагування та запобігання бу- лінгу, іншому насильству.</w:t>
            </w:r>
          </w:p>
          <w:p w:rsidR="00741797" w:rsidRDefault="006E5F36">
            <w:pPr>
              <w:pBdr>
                <w:top w:val="nil"/>
                <w:left w:val="nil"/>
                <w:bottom w:val="nil"/>
                <w:right w:val="nil"/>
                <w:between w:val="nil"/>
              </w:pBdr>
              <w:ind w:left="102" w:right="250"/>
              <w:rPr>
                <w:color w:val="000000"/>
                <w:sz w:val="20"/>
                <w:szCs w:val="20"/>
              </w:rPr>
            </w:pPr>
            <w:r>
              <w:rPr>
                <w:b/>
                <w:color w:val="000000"/>
                <w:sz w:val="20"/>
                <w:szCs w:val="20"/>
              </w:rPr>
              <w:t xml:space="preserve">Меншість </w:t>
            </w:r>
            <w:r>
              <w:rPr>
                <w:color w:val="000000"/>
                <w:sz w:val="20"/>
                <w:szCs w:val="20"/>
              </w:rPr>
              <w:t>здобувачів освіти, яким не- обхідна психолого–соціальна підтри- мка, отримують її.</w:t>
            </w:r>
          </w:p>
          <w:p w:rsidR="00741797" w:rsidRDefault="006E5F36">
            <w:pPr>
              <w:pBdr>
                <w:top w:val="nil"/>
                <w:left w:val="nil"/>
                <w:bottom w:val="nil"/>
                <w:right w:val="nil"/>
                <w:between w:val="nil"/>
              </w:pBdr>
              <w:spacing w:line="228" w:lineRule="auto"/>
              <w:ind w:left="102" w:right="197"/>
              <w:rPr>
                <w:color w:val="000000"/>
                <w:sz w:val="20"/>
                <w:szCs w:val="20"/>
              </w:rPr>
            </w:pPr>
            <w:r>
              <w:rPr>
                <w:color w:val="000000"/>
                <w:sz w:val="20"/>
                <w:szCs w:val="20"/>
              </w:rPr>
              <w:t xml:space="preserve">Заклад освіти </w:t>
            </w:r>
            <w:r>
              <w:rPr>
                <w:b/>
                <w:color w:val="000000"/>
                <w:sz w:val="20"/>
                <w:szCs w:val="20"/>
              </w:rPr>
              <w:t xml:space="preserve">не повідомляє </w:t>
            </w:r>
            <w:r>
              <w:rPr>
                <w:color w:val="000000"/>
                <w:sz w:val="20"/>
                <w:szCs w:val="20"/>
              </w:rPr>
              <w:t>органи та служби у справах дітей, правоохоронні</w:t>
            </w:r>
          </w:p>
        </w:tc>
      </w:tr>
    </w:tbl>
    <w:p w:rsidR="00741797" w:rsidRDefault="00741797">
      <w:pPr>
        <w:spacing w:line="228" w:lineRule="auto"/>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b"/>
        <w:tblW w:w="1530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9"/>
        <w:gridCol w:w="3973"/>
        <w:gridCol w:w="3829"/>
        <w:gridCol w:w="3677"/>
      </w:tblGrid>
      <w:tr w:rsidR="00741797">
        <w:trPr>
          <w:trHeight w:val="3683"/>
        </w:trPr>
        <w:tc>
          <w:tcPr>
            <w:tcW w:w="3829" w:type="dxa"/>
          </w:tcPr>
          <w:p w:rsidR="00741797" w:rsidRDefault="006E5F36">
            <w:pPr>
              <w:pBdr>
                <w:top w:val="nil"/>
                <w:left w:val="nil"/>
                <w:bottom w:val="nil"/>
                <w:right w:val="nil"/>
                <w:between w:val="nil"/>
              </w:pBdr>
              <w:ind w:left="107" w:right="200"/>
              <w:rPr>
                <w:b/>
                <w:color w:val="000000"/>
                <w:sz w:val="20"/>
                <w:szCs w:val="20"/>
              </w:rPr>
            </w:pPr>
            <w:r>
              <w:rPr>
                <w:color w:val="000000"/>
                <w:sz w:val="20"/>
                <w:szCs w:val="20"/>
              </w:rPr>
              <w:t xml:space="preserve">Заклад </w:t>
            </w:r>
            <w:r>
              <w:rPr>
                <w:b/>
                <w:color w:val="000000"/>
                <w:sz w:val="20"/>
                <w:szCs w:val="20"/>
              </w:rPr>
              <w:t xml:space="preserve">реагує </w:t>
            </w:r>
            <w:r>
              <w:rPr>
                <w:color w:val="000000"/>
                <w:sz w:val="20"/>
                <w:szCs w:val="20"/>
              </w:rPr>
              <w:t xml:space="preserve">на звернення про випадки булінгу, </w:t>
            </w:r>
            <w:r>
              <w:rPr>
                <w:b/>
                <w:color w:val="000000"/>
                <w:sz w:val="20"/>
                <w:szCs w:val="20"/>
              </w:rPr>
              <w:t xml:space="preserve">приймаються </w:t>
            </w:r>
            <w:r>
              <w:rPr>
                <w:color w:val="000000"/>
                <w:sz w:val="20"/>
                <w:szCs w:val="20"/>
              </w:rPr>
              <w:t xml:space="preserve">відповідні </w:t>
            </w:r>
            <w:r>
              <w:rPr>
                <w:b/>
                <w:color w:val="000000"/>
                <w:sz w:val="20"/>
                <w:szCs w:val="20"/>
              </w:rPr>
              <w:t xml:space="preserve">рі- шення, простежується результат </w:t>
            </w:r>
            <w:r>
              <w:rPr>
                <w:color w:val="000000"/>
                <w:sz w:val="20"/>
                <w:szCs w:val="20"/>
              </w:rPr>
              <w:t xml:space="preserve">вико- нання цих рішень, </w:t>
            </w:r>
            <w:r>
              <w:rPr>
                <w:b/>
                <w:color w:val="000000"/>
                <w:sz w:val="20"/>
                <w:szCs w:val="20"/>
              </w:rPr>
              <w:t xml:space="preserve">здійснюється аналіз </w:t>
            </w:r>
            <w:r>
              <w:rPr>
                <w:color w:val="000000"/>
                <w:sz w:val="20"/>
                <w:szCs w:val="20"/>
              </w:rPr>
              <w:t xml:space="preserve">звернень та </w:t>
            </w:r>
            <w:r>
              <w:rPr>
                <w:b/>
                <w:color w:val="000000"/>
                <w:sz w:val="20"/>
                <w:szCs w:val="20"/>
              </w:rPr>
              <w:t xml:space="preserve">ефективності </w:t>
            </w:r>
            <w:r>
              <w:rPr>
                <w:color w:val="000000"/>
                <w:sz w:val="20"/>
                <w:szCs w:val="20"/>
              </w:rPr>
              <w:t xml:space="preserve">прийнятих </w:t>
            </w:r>
            <w:r>
              <w:rPr>
                <w:b/>
                <w:color w:val="000000"/>
                <w:sz w:val="20"/>
                <w:szCs w:val="20"/>
              </w:rPr>
              <w:t>рі- шень.</w:t>
            </w:r>
          </w:p>
          <w:p w:rsidR="00741797" w:rsidRDefault="006E5F36">
            <w:pPr>
              <w:pBdr>
                <w:top w:val="nil"/>
                <w:left w:val="nil"/>
                <w:bottom w:val="nil"/>
                <w:right w:val="nil"/>
                <w:between w:val="nil"/>
              </w:pBdr>
              <w:ind w:left="107" w:right="122"/>
              <w:rPr>
                <w:color w:val="000000"/>
                <w:sz w:val="20"/>
                <w:szCs w:val="20"/>
              </w:rPr>
            </w:pPr>
            <w:r>
              <w:rPr>
                <w:color w:val="000000"/>
                <w:sz w:val="20"/>
                <w:szCs w:val="20"/>
              </w:rPr>
              <w:t xml:space="preserve">Психологічна служба закладу освіти здій- снює </w:t>
            </w:r>
            <w:r>
              <w:rPr>
                <w:b/>
                <w:color w:val="000000"/>
                <w:sz w:val="20"/>
                <w:szCs w:val="20"/>
              </w:rPr>
              <w:t xml:space="preserve">системну роботу </w:t>
            </w:r>
            <w:r>
              <w:rPr>
                <w:color w:val="000000"/>
                <w:sz w:val="20"/>
                <w:szCs w:val="20"/>
              </w:rPr>
              <w:t>з виявлення, реа- гування та запобігання булінгу, іншому насильству.</w:t>
            </w:r>
          </w:p>
          <w:p w:rsidR="00741797" w:rsidRDefault="006E5F36">
            <w:pPr>
              <w:pBdr>
                <w:top w:val="nil"/>
                <w:left w:val="nil"/>
                <w:bottom w:val="nil"/>
                <w:right w:val="nil"/>
                <w:between w:val="nil"/>
              </w:pBdr>
              <w:ind w:left="107" w:right="139"/>
              <w:rPr>
                <w:color w:val="000000"/>
                <w:sz w:val="20"/>
                <w:szCs w:val="20"/>
              </w:rPr>
            </w:pPr>
            <w:r>
              <w:rPr>
                <w:color w:val="000000"/>
                <w:sz w:val="20"/>
                <w:szCs w:val="20"/>
              </w:rPr>
              <w:t xml:space="preserve">Здобувачі освіти, яким необхідна психо- лого-соціальна підтримка, </w:t>
            </w:r>
            <w:r>
              <w:rPr>
                <w:b/>
                <w:color w:val="000000"/>
                <w:sz w:val="20"/>
                <w:szCs w:val="20"/>
              </w:rPr>
              <w:t xml:space="preserve">отримують її. </w:t>
            </w:r>
            <w:r>
              <w:rPr>
                <w:color w:val="000000"/>
                <w:sz w:val="20"/>
                <w:szCs w:val="20"/>
              </w:rPr>
              <w:t xml:space="preserve">Заклад освіти </w:t>
            </w:r>
            <w:r>
              <w:rPr>
                <w:b/>
                <w:color w:val="000000"/>
                <w:sz w:val="20"/>
                <w:szCs w:val="20"/>
              </w:rPr>
              <w:t xml:space="preserve">повідомляє </w:t>
            </w:r>
            <w:r>
              <w:rPr>
                <w:color w:val="000000"/>
                <w:sz w:val="20"/>
                <w:szCs w:val="20"/>
              </w:rPr>
              <w:t>органи та слу- жби у справах дітей, правоохоронні ор- гани про факти булінгу та іншого насиль-</w:t>
            </w:r>
          </w:p>
          <w:p w:rsidR="00741797" w:rsidRDefault="006E5F36">
            <w:pPr>
              <w:pBdr>
                <w:top w:val="nil"/>
                <w:left w:val="nil"/>
                <w:bottom w:val="nil"/>
                <w:right w:val="nil"/>
                <w:between w:val="nil"/>
              </w:pBdr>
              <w:spacing w:line="216" w:lineRule="auto"/>
              <w:ind w:left="107"/>
              <w:rPr>
                <w:color w:val="000000"/>
                <w:sz w:val="20"/>
                <w:szCs w:val="20"/>
              </w:rPr>
            </w:pPr>
            <w:r>
              <w:rPr>
                <w:color w:val="000000"/>
                <w:sz w:val="20"/>
                <w:szCs w:val="20"/>
              </w:rPr>
              <w:t>ства</w:t>
            </w:r>
          </w:p>
        </w:tc>
        <w:tc>
          <w:tcPr>
            <w:tcW w:w="3973" w:type="dxa"/>
          </w:tcPr>
          <w:p w:rsidR="00741797" w:rsidRDefault="00741797">
            <w:pPr>
              <w:pBdr>
                <w:top w:val="nil"/>
                <w:left w:val="nil"/>
                <w:bottom w:val="nil"/>
                <w:right w:val="nil"/>
                <w:between w:val="nil"/>
              </w:pBdr>
              <w:rPr>
                <w:color w:val="000000"/>
                <w:sz w:val="20"/>
                <w:szCs w:val="20"/>
              </w:rPr>
            </w:pPr>
          </w:p>
        </w:tc>
        <w:tc>
          <w:tcPr>
            <w:tcW w:w="3829" w:type="dxa"/>
          </w:tcPr>
          <w:p w:rsidR="00741797" w:rsidRDefault="006E5F36">
            <w:pPr>
              <w:pBdr>
                <w:top w:val="nil"/>
                <w:left w:val="nil"/>
                <w:bottom w:val="nil"/>
                <w:right w:val="nil"/>
                <w:between w:val="nil"/>
              </w:pBdr>
              <w:spacing w:line="242" w:lineRule="auto"/>
              <w:ind w:left="103" w:right="350"/>
              <w:rPr>
                <w:b/>
                <w:color w:val="000000"/>
                <w:sz w:val="20"/>
                <w:szCs w:val="20"/>
              </w:rPr>
            </w:pPr>
            <w:r>
              <w:rPr>
                <w:color w:val="000000"/>
                <w:sz w:val="20"/>
                <w:szCs w:val="20"/>
              </w:rPr>
              <w:t xml:space="preserve">насильству здійснюється, але вона </w:t>
            </w:r>
            <w:r>
              <w:rPr>
                <w:b/>
                <w:color w:val="000000"/>
                <w:sz w:val="20"/>
                <w:szCs w:val="20"/>
              </w:rPr>
              <w:t>не є системною.</w:t>
            </w:r>
          </w:p>
          <w:p w:rsidR="00741797" w:rsidRDefault="006E5F36">
            <w:pPr>
              <w:pBdr>
                <w:top w:val="nil"/>
                <w:left w:val="nil"/>
                <w:bottom w:val="nil"/>
                <w:right w:val="nil"/>
                <w:between w:val="nil"/>
              </w:pBdr>
              <w:ind w:left="103" w:right="130"/>
              <w:rPr>
                <w:color w:val="000000"/>
                <w:sz w:val="20"/>
                <w:szCs w:val="20"/>
              </w:rPr>
            </w:pPr>
            <w:r>
              <w:rPr>
                <w:b/>
                <w:color w:val="000000"/>
                <w:sz w:val="20"/>
                <w:szCs w:val="20"/>
              </w:rPr>
              <w:t xml:space="preserve">Більшість </w:t>
            </w:r>
            <w:r>
              <w:rPr>
                <w:color w:val="000000"/>
                <w:sz w:val="20"/>
                <w:szCs w:val="20"/>
              </w:rPr>
              <w:t>здобувачів освіти в разі пот- реби отримують необхідну психолого-со- ціальну підтримку.</w:t>
            </w:r>
          </w:p>
          <w:p w:rsidR="00741797" w:rsidRDefault="006E5F36">
            <w:pPr>
              <w:pBdr>
                <w:top w:val="nil"/>
                <w:left w:val="nil"/>
                <w:bottom w:val="nil"/>
                <w:right w:val="nil"/>
                <w:between w:val="nil"/>
              </w:pBdr>
              <w:ind w:left="103" w:right="84"/>
              <w:rPr>
                <w:color w:val="000000"/>
                <w:sz w:val="20"/>
                <w:szCs w:val="20"/>
              </w:rPr>
            </w:pPr>
            <w:r>
              <w:rPr>
                <w:color w:val="000000"/>
                <w:sz w:val="20"/>
                <w:szCs w:val="20"/>
              </w:rPr>
              <w:t xml:space="preserve">Заклад освіти </w:t>
            </w:r>
            <w:r>
              <w:rPr>
                <w:b/>
                <w:color w:val="000000"/>
                <w:sz w:val="20"/>
                <w:szCs w:val="20"/>
              </w:rPr>
              <w:t xml:space="preserve">не завжди </w:t>
            </w:r>
            <w:r>
              <w:rPr>
                <w:color w:val="000000"/>
                <w:sz w:val="20"/>
                <w:szCs w:val="20"/>
              </w:rPr>
              <w:t>повідомляє ор- гани та служби у справах дітей, правоохо- ронні органи про факти булінгу та іншого насильства</w:t>
            </w:r>
          </w:p>
        </w:tc>
        <w:tc>
          <w:tcPr>
            <w:tcW w:w="3677" w:type="dxa"/>
          </w:tcPr>
          <w:p w:rsidR="00741797" w:rsidRDefault="006E5F36">
            <w:pPr>
              <w:pBdr>
                <w:top w:val="nil"/>
                <w:left w:val="nil"/>
                <w:bottom w:val="nil"/>
                <w:right w:val="nil"/>
                <w:between w:val="nil"/>
              </w:pBdr>
              <w:spacing w:line="237" w:lineRule="auto"/>
              <w:ind w:left="102" w:right="76"/>
              <w:rPr>
                <w:color w:val="000000"/>
                <w:sz w:val="20"/>
                <w:szCs w:val="20"/>
              </w:rPr>
            </w:pPr>
            <w:r>
              <w:rPr>
                <w:color w:val="000000"/>
                <w:sz w:val="20"/>
                <w:szCs w:val="20"/>
              </w:rPr>
              <w:t>органи про факти булінгу та іншого на- сильства</w:t>
            </w:r>
          </w:p>
        </w:tc>
      </w:tr>
      <w:tr w:rsidR="00741797">
        <w:trPr>
          <w:trHeight w:val="258"/>
        </w:trPr>
        <w:tc>
          <w:tcPr>
            <w:tcW w:w="15308" w:type="dxa"/>
            <w:gridSpan w:val="4"/>
          </w:tcPr>
          <w:p w:rsidR="00741797" w:rsidRDefault="006E5F36">
            <w:pPr>
              <w:pBdr>
                <w:top w:val="nil"/>
                <w:left w:val="nil"/>
                <w:bottom w:val="nil"/>
                <w:right w:val="nil"/>
                <w:between w:val="nil"/>
              </w:pBdr>
              <w:spacing w:line="226" w:lineRule="auto"/>
              <w:ind w:left="107"/>
              <w:rPr>
                <w:b/>
                <w:color w:val="000000"/>
                <w:sz w:val="20"/>
                <w:szCs w:val="20"/>
              </w:rPr>
            </w:pPr>
            <w:r>
              <w:rPr>
                <w:b/>
                <w:color w:val="000000"/>
                <w:sz w:val="20"/>
                <w:szCs w:val="20"/>
              </w:rPr>
              <w:t>1.3. Формування інклюзивного, розвивального та мотивуючого до навчання освітнього простору</w:t>
            </w:r>
          </w:p>
        </w:tc>
      </w:tr>
      <w:tr w:rsidR="00741797">
        <w:trPr>
          <w:trHeight w:val="5756"/>
        </w:trPr>
        <w:tc>
          <w:tcPr>
            <w:tcW w:w="3829" w:type="dxa"/>
          </w:tcPr>
          <w:p w:rsidR="00741797" w:rsidRDefault="006E5F36">
            <w:pPr>
              <w:pBdr>
                <w:top w:val="nil"/>
                <w:left w:val="nil"/>
                <w:bottom w:val="nil"/>
                <w:right w:val="nil"/>
                <w:between w:val="nil"/>
              </w:pBdr>
              <w:ind w:left="107" w:right="240"/>
              <w:rPr>
                <w:color w:val="000000"/>
                <w:sz w:val="20"/>
                <w:szCs w:val="20"/>
              </w:rPr>
            </w:pPr>
            <w:r>
              <w:rPr>
                <w:b/>
                <w:color w:val="000000"/>
                <w:sz w:val="20"/>
                <w:szCs w:val="20"/>
              </w:rPr>
              <w:t xml:space="preserve">1.3.1. </w:t>
            </w:r>
            <w:r>
              <w:rPr>
                <w:color w:val="000000"/>
                <w:sz w:val="20"/>
                <w:szCs w:val="20"/>
              </w:rPr>
              <w:t xml:space="preserve">У закладі освіти </w:t>
            </w:r>
            <w:r>
              <w:rPr>
                <w:b/>
                <w:color w:val="000000"/>
                <w:sz w:val="20"/>
                <w:szCs w:val="20"/>
              </w:rPr>
              <w:t xml:space="preserve">забезпечено </w:t>
            </w:r>
            <w:r>
              <w:rPr>
                <w:color w:val="000000"/>
                <w:sz w:val="20"/>
                <w:szCs w:val="20"/>
              </w:rPr>
              <w:t>архі- тектурну доступність (забезпечено дос- туп до території, споруди).</w:t>
            </w:r>
          </w:p>
          <w:p w:rsidR="00741797" w:rsidRDefault="006E5F36">
            <w:pPr>
              <w:pBdr>
                <w:top w:val="nil"/>
                <w:left w:val="nil"/>
                <w:bottom w:val="nil"/>
                <w:right w:val="nil"/>
                <w:between w:val="nil"/>
              </w:pBdr>
              <w:ind w:left="107" w:right="124"/>
              <w:rPr>
                <w:b/>
                <w:color w:val="000000"/>
                <w:sz w:val="20"/>
                <w:szCs w:val="20"/>
              </w:rPr>
            </w:pPr>
            <w:r>
              <w:rPr>
                <w:color w:val="000000"/>
                <w:sz w:val="20"/>
                <w:szCs w:val="20"/>
              </w:rPr>
              <w:t xml:space="preserve">Приміщення і територія </w:t>
            </w:r>
            <w:r>
              <w:rPr>
                <w:b/>
                <w:color w:val="000000"/>
                <w:sz w:val="20"/>
                <w:szCs w:val="20"/>
              </w:rPr>
              <w:t xml:space="preserve">адаптовані до використання </w:t>
            </w:r>
            <w:r>
              <w:rPr>
                <w:color w:val="000000"/>
                <w:sz w:val="20"/>
                <w:szCs w:val="20"/>
              </w:rPr>
              <w:t xml:space="preserve">учасниками освітнього процесу, зокрема: туалетні кімнати, нав- чальні приміщення, їдальня, маршові сходи (наявність мобільних підйомників), коридори, гардероб облаштовані з ураху- ванням індивідуальних освітніх потреб. У закладі освіти </w:t>
            </w:r>
            <w:r>
              <w:rPr>
                <w:b/>
                <w:color w:val="000000"/>
                <w:sz w:val="20"/>
                <w:szCs w:val="20"/>
              </w:rPr>
              <w:t xml:space="preserve">наявні </w:t>
            </w:r>
            <w:r>
              <w:rPr>
                <w:color w:val="000000"/>
                <w:sz w:val="20"/>
                <w:szCs w:val="20"/>
              </w:rPr>
              <w:t xml:space="preserve">та </w:t>
            </w:r>
            <w:r>
              <w:rPr>
                <w:b/>
                <w:color w:val="000000"/>
                <w:sz w:val="20"/>
                <w:szCs w:val="20"/>
              </w:rPr>
              <w:t>використову-</w:t>
            </w:r>
          </w:p>
          <w:p w:rsidR="00741797" w:rsidRDefault="006E5F36">
            <w:pPr>
              <w:pBdr>
                <w:top w:val="nil"/>
                <w:left w:val="nil"/>
                <w:bottom w:val="nil"/>
                <w:right w:val="nil"/>
                <w:between w:val="nil"/>
              </w:pBdr>
              <w:ind w:left="107" w:right="46"/>
              <w:jc w:val="both"/>
              <w:rPr>
                <w:color w:val="000000"/>
                <w:sz w:val="20"/>
                <w:szCs w:val="20"/>
              </w:rPr>
            </w:pPr>
            <w:r>
              <w:rPr>
                <w:b/>
                <w:color w:val="000000"/>
                <w:sz w:val="20"/>
                <w:szCs w:val="20"/>
              </w:rPr>
              <w:t>ються ресурсна кімната</w:t>
            </w:r>
            <w:r>
              <w:rPr>
                <w:color w:val="000000"/>
                <w:sz w:val="20"/>
                <w:szCs w:val="20"/>
              </w:rPr>
              <w:t xml:space="preserve">, </w:t>
            </w:r>
            <w:r>
              <w:rPr>
                <w:b/>
                <w:color w:val="000000"/>
                <w:sz w:val="20"/>
                <w:szCs w:val="20"/>
              </w:rPr>
              <w:t xml:space="preserve">дидактичні за- соби відповідно до </w:t>
            </w:r>
            <w:r>
              <w:rPr>
                <w:color w:val="000000"/>
                <w:sz w:val="20"/>
                <w:szCs w:val="20"/>
              </w:rPr>
              <w:t xml:space="preserve">освітніх </w:t>
            </w:r>
            <w:r>
              <w:rPr>
                <w:b/>
                <w:color w:val="000000"/>
                <w:sz w:val="20"/>
                <w:szCs w:val="20"/>
              </w:rPr>
              <w:t xml:space="preserve">потреб </w:t>
            </w:r>
            <w:r>
              <w:rPr>
                <w:color w:val="000000"/>
                <w:sz w:val="20"/>
                <w:szCs w:val="20"/>
              </w:rPr>
              <w:t>здобу- вачів освіти.</w:t>
            </w:r>
          </w:p>
          <w:p w:rsidR="00741797" w:rsidRDefault="006E5F36">
            <w:pPr>
              <w:pBdr>
                <w:top w:val="nil"/>
                <w:left w:val="nil"/>
                <w:bottom w:val="nil"/>
                <w:right w:val="nil"/>
                <w:between w:val="nil"/>
              </w:pBdr>
              <w:ind w:left="107" w:right="58"/>
              <w:rPr>
                <w:color w:val="000000"/>
                <w:sz w:val="20"/>
                <w:szCs w:val="20"/>
              </w:rPr>
            </w:pPr>
            <w:r>
              <w:rPr>
                <w:color w:val="000000"/>
                <w:sz w:val="20"/>
                <w:szCs w:val="20"/>
              </w:rPr>
              <w:t xml:space="preserve">Заклад освіти </w:t>
            </w:r>
            <w:r>
              <w:rPr>
                <w:b/>
                <w:color w:val="000000"/>
                <w:sz w:val="20"/>
                <w:szCs w:val="20"/>
              </w:rPr>
              <w:t xml:space="preserve">забезпечений необхідними фахівцями </w:t>
            </w:r>
            <w:r>
              <w:rPr>
                <w:color w:val="000000"/>
                <w:sz w:val="20"/>
                <w:szCs w:val="20"/>
              </w:rPr>
              <w:t xml:space="preserve">та/або </w:t>
            </w:r>
            <w:r>
              <w:rPr>
                <w:b/>
                <w:color w:val="000000"/>
                <w:sz w:val="20"/>
                <w:szCs w:val="20"/>
              </w:rPr>
              <w:t xml:space="preserve">залучає </w:t>
            </w:r>
            <w:r>
              <w:rPr>
                <w:color w:val="000000"/>
                <w:sz w:val="20"/>
                <w:szCs w:val="20"/>
              </w:rPr>
              <w:t>необхідних фа- хівців для реалізації інклюзивного нав- чання.</w:t>
            </w:r>
          </w:p>
          <w:p w:rsidR="00741797" w:rsidRDefault="006E5F36">
            <w:pPr>
              <w:pBdr>
                <w:top w:val="nil"/>
                <w:left w:val="nil"/>
                <w:bottom w:val="nil"/>
                <w:right w:val="nil"/>
                <w:between w:val="nil"/>
              </w:pBdr>
              <w:ind w:left="107" w:right="2"/>
              <w:rPr>
                <w:b/>
                <w:color w:val="000000"/>
                <w:sz w:val="20"/>
                <w:szCs w:val="20"/>
              </w:rPr>
            </w:pPr>
            <w:r>
              <w:rPr>
                <w:color w:val="000000"/>
                <w:sz w:val="20"/>
                <w:szCs w:val="20"/>
              </w:rPr>
              <w:t xml:space="preserve">У закладі освіти </w:t>
            </w:r>
            <w:r>
              <w:rPr>
                <w:b/>
                <w:color w:val="000000"/>
                <w:sz w:val="20"/>
                <w:szCs w:val="20"/>
              </w:rPr>
              <w:t xml:space="preserve">забезпечується </w:t>
            </w:r>
            <w:r>
              <w:rPr>
                <w:color w:val="000000"/>
                <w:sz w:val="20"/>
                <w:szCs w:val="20"/>
              </w:rPr>
              <w:t xml:space="preserve">корек- ційна спрямованість освітнього процесу </w:t>
            </w:r>
            <w:r>
              <w:rPr>
                <w:b/>
                <w:color w:val="000000"/>
                <w:sz w:val="20"/>
                <w:szCs w:val="20"/>
              </w:rPr>
              <w:t>на основі єдності</w:t>
            </w:r>
            <w:r>
              <w:rPr>
                <w:color w:val="000000"/>
                <w:sz w:val="20"/>
                <w:szCs w:val="20"/>
              </w:rPr>
              <w:t xml:space="preserve">, </w:t>
            </w:r>
            <w:r>
              <w:rPr>
                <w:b/>
                <w:color w:val="000000"/>
                <w:sz w:val="20"/>
                <w:szCs w:val="20"/>
              </w:rPr>
              <w:t xml:space="preserve">співпраці </w:t>
            </w:r>
            <w:r>
              <w:rPr>
                <w:color w:val="000000"/>
                <w:sz w:val="20"/>
                <w:szCs w:val="20"/>
              </w:rPr>
              <w:t xml:space="preserve">педагогічного колективу </w:t>
            </w:r>
            <w:r>
              <w:rPr>
                <w:b/>
                <w:color w:val="000000"/>
                <w:sz w:val="20"/>
                <w:szCs w:val="20"/>
              </w:rPr>
              <w:t>з сім’єю</w:t>
            </w:r>
            <w:r>
              <w:rPr>
                <w:color w:val="000000"/>
                <w:sz w:val="20"/>
                <w:szCs w:val="20"/>
              </w:rPr>
              <w:t xml:space="preserve">, фахівцями </w:t>
            </w:r>
            <w:r>
              <w:rPr>
                <w:b/>
                <w:color w:val="000000"/>
                <w:sz w:val="20"/>
                <w:szCs w:val="20"/>
              </w:rPr>
              <w:t>ІРЦ, ін- шими фахівцями.</w:t>
            </w:r>
          </w:p>
        </w:tc>
        <w:tc>
          <w:tcPr>
            <w:tcW w:w="3973" w:type="dxa"/>
          </w:tcPr>
          <w:p w:rsidR="00741797" w:rsidRDefault="006E5F36">
            <w:pPr>
              <w:pBdr>
                <w:top w:val="nil"/>
                <w:left w:val="nil"/>
                <w:bottom w:val="nil"/>
                <w:right w:val="nil"/>
                <w:between w:val="nil"/>
              </w:pBdr>
              <w:ind w:left="107" w:right="66"/>
              <w:rPr>
                <w:color w:val="000000"/>
                <w:sz w:val="20"/>
                <w:szCs w:val="20"/>
              </w:rPr>
            </w:pPr>
            <w:r>
              <w:rPr>
                <w:color w:val="000000"/>
                <w:sz w:val="20"/>
                <w:szCs w:val="20"/>
              </w:rPr>
              <w:t xml:space="preserve">У закладі освіти </w:t>
            </w:r>
            <w:r>
              <w:rPr>
                <w:b/>
                <w:color w:val="000000"/>
                <w:sz w:val="20"/>
                <w:szCs w:val="20"/>
              </w:rPr>
              <w:t xml:space="preserve">наявні </w:t>
            </w:r>
            <w:r>
              <w:rPr>
                <w:color w:val="000000"/>
                <w:sz w:val="20"/>
                <w:szCs w:val="20"/>
              </w:rPr>
              <w:t xml:space="preserve">та </w:t>
            </w:r>
            <w:r>
              <w:rPr>
                <w:b/>
                <w:color w:val="000000"/>
                <w:sz w:val="20"/>
                <w:szCs w:val="20"/>
              </w:rPr>
              <w:t xml:space="preserve">використову- ються дидактичні засоби </w:t>
            </w:r>
            <w:r>
              <w:rPr>
                <w:color w:val="000000"/>
                <w:sz w:val="20"/>
                <w:szCs w:val="20"/>
              </w:rPr>
              <w:t xml:space="preserve">для осіб з особ- ливими освітніми потребами. У разі відсут- ності ресурсної кімнати </w:t>
            </w:r>
            <w:r>
              <w:rPr>
                <w:b/>
                <w:color w:val="000000"/>
                <w:sz w:val="20"/>
                <w:szCs w:val="20"/>
              </w:rPr>
              <w:t xml:space="preserve">ведуться роботи </w:t>
            </w:r>
            <w:r>
              <w:rPr>
                <w:color w:val="000000"/>
                <w:sz w:val="20"/>
                <w:szCs w:val="20"/>
              </w:rPr>
              <w:t xml:space="preserve">з її створення та облаштування </w:t>
            </w:r>
            <w:r>
              <w:rPr>
                <w:b/>
                <w:color w:val="000000"/>
                <w:sz w:val="20"/>
                <w:szCs w:val="20"/>
              </w:rPr>
              <w:t xml:space="preserve">або облашто- вано </w:t>
            </w:r>
            <w:r>
              <w:rPr>
                <w:color w:val="000000"/>
                <w:sz w:val="20"/>
                <w:szCs w:val="20"/>
              </w:rPr>
              <w:t>сенсорні осередки.</w:t>
            </w:r>
          </w:p>
          <w:p w:rsidR="00741797" w:rsidRDefault="006E5F36">
            <w:pPr>
              <w:pBdr>
                <w:top w:val="nil"/>
                <w:left w:val="nil"/>
                <w:bottom w:val="nil"/>
                <w:right w:val="nil"/>
                <w:between w:val="nil"/>
              </w:pBdr>
              <w:ind w:left="107" w:right="46"/>
              <w:jc w:val="both"/>
              <w:rPr>
                <w:b/>
                <w:color w:val="000000"/>
                <w:sz w:val="20"/>
                <w:szCs w:val="20"/>
              </w:rPr>
            </w:pPr>
            <w:r>
              <w:rPr>
                <w:color w:val="000000"/>
                <w:sz w:val="20"/>
                <w:szCs w:val="20"/>
              </w:rPr>
              <w:t xml:space="preserve">У закладі освіти </w:t>
            </w:r>
            <w:r>
              <w:rPr>
                <w:b/>
                <w:color w:val="000000"/>
                <w:sz w:val="20"/>
                <w:szCs w:val="20"/>
              </w:rPr>
              <w:t xml:space="preserve">забезпечується </w:t>
            </w:r>
            <w:r>
              <w:rPr>
                <w:color w:val="000000"/>
                <w:sz w:val="20"/>
                <w:szCs w:val="20"/>
              </w:rPr>
              <w:t xml:space="preserve">корекційна спрямованість освітнього процесу </w:t>
            </w:r>
            <w:r>
              <w:rPr>
                <w:b/>
                <w:color w:val="000000"/>
                <w:sz w:val="20"/>
                <w:szCs w:val="20"/>
              </w:rPr>
              <w:t>на основі єдності</w:t>
            </w:r>
            <w:r>
              <w:rPr>
                <w:color w:val="000000"/>
                <w:sz w:val="20"/>
                <w:szCs w:val="20"/>
              </w:rPr>
              <w:t xml:space="preserve">, </w:t>
            </w:r>
            <w:r>
              <w:rPr>
                <w:b/>
                <w:color w:val="000000"/>
                <w:sz w:val="20"/>
                <w:szCs w:val="20"/>
              </w:rPr>
              <w:t xml:space="preserve">співпраці </w:t>
            </w:r>
            <w:r>
              <w:rPr>
                <w:color w:val="000000"/>
                <w:sz w:val="20"/>
                <w:szCs w:val="20"/>
              </w:rPr>
              <w:t xml:space="preserve">педагогічного колективу </w:t>
            </w:r>
            <w:r>
              <w:rPr>
                <w:b/>
                <w:color w:val="000000"/>
                <w:sz w:val="20"/>
                <w:szCs w:val="20"/>
              </w:rPr>
              <w:t>з сім’єю.</w:t>
            </w:r>
          </w:p>
          <w:p w:rsidR="00741797" w:rsidRDefault="006E5F36">
            <w:pPr>
              <w:pBdr>
                <w:top w:val="nil"/>
                <w:left w:val="nil"/>
                <w:bottom w:val="nil"/>
                <w:right w:val="nil"/>
                <w:between w:val="nil"/>
              </w:pBdr>
              <w:ind w:left="107" w:right="36"/>
              <w:rPr>
                <w:color w:val="000000"/>
                <w:sz w:val="20"/>
                <w:szCs w:val="20"/>
              </w:rPr>
            </w:pPr>
            <w:r>
              <w:rPr>
                <w:color w:val="000000"/>
                <w:sz w:val="20"/>
                <w:szCs w:val="20"/>
              </w:rPr>
              <w:t xml:space="preserve">У закладі освіти </w:t>
            </w:r>
            <w:r>
              <w:rPr>
                <w:b/>
                <w:color w:val="000000"/>
                <w:sz w:val="20"/>
                <w:szCs w:val="20"/>
              </w:rPr>
              <w:t xml:space="preserve">налагоджено співпрацю </w:t>
            </w:r>
            <w:r>
              <w:rPr>
                <w:color w:val="000000"/>
                <w:sz w:val="20"/>
                <w:szCs w:val="20"/>
              </w:rPr>
              <w:t>педагогічних працівників щодо навчання ді- тей з особливими освітніми потребами (</w:t>
            </w:r>
            <w:r>
              <w:rPr>
                <w:b/>
                <w:color w:val="000000"/>
                <w:sz w:val="20"/>
                <w:szCs w:val="20"/>
              </w:rPr>
              <w:t>створення команди психолого-педагогіч- ного супроводу</w:t>
            </w:r>
            <w:r>
              <w:rPr>
                <w:color w:val="000000"/>
                <w:sz w:val="20"/>
                <w:szCs w:val="20"/>
              </w:rPr>
              <w:t>).</w:t>
            </w:r>
          </w:p>
          <w:p w:rsidR="00741797" w:rsidRDefault="006E5F36">
            <w:pPr>
              <w:pBdr>
                <w:top w:val="nil"/>
                <w:left w:val="nil"/>
                <w:bottom w:val="nil"/>
                <w:right w:val="nil"/>
                <w:between w:val="nil"/>
              </w:pBdr>
              <w:spacing w:line="242" w:lineRule="auto"/>
              <w:ind w:left="107" w:right="297"/>
              <w:rPr>
                <w:b/>
                <w:color w:val="000000"/>
                <w:sz w:val="20"/>
                <w:szCs w:val="20"/>
              </w:rPr>
            </w:pPr>
            <w:r>
              <w:rPr>
                <w:color w:val="000000"/>
                <w:sz w:val="20"/>
                <w:szCs w:val="20"/>
              </w:rPr>
              <w:t xml:space="preserve">До розроблення індивідуальної програми розвитку </w:t>
            </w:r>
            <w:r>
              <w:rPr>
                <w:b/>
                <w:color w:val="000000"/>
                <w:sz w:val="20"/>
                <w:szCs w:val="20"/>
              </w:rPr>
              <w:t>залучаються батьки.</w:t>
            </w:r>
          </w:p>
          <w:p w:rsidR="00741797" w:rsidRDefault="006E5F36">
            <w:pPr>
              <w:pBdr>
                <w:top w:val="nil"/>
                <w:left w:val="nil"/>
                <w:bottom w:val="nil"/>
                <w:right w:val="nil"/>
                <w:between w:val="nil"/>
              </w:pBdr>
              <w:ind w:left="107" w:right="43"/>
              <w:rPr>
                <w:color w:val="000000"/>
                <w:sz w:val="20"/>
                <w:szCs w:val="20"/>
              </w:rPr>
            </w:pPr>
            <w:r>
              <w:rPr>
                <w:color w:val="000000"/>
                <w:sz w:val="20"/>
                <w:szCs w:val="20"/>
              </w:rPr>
              <w:t xml:space="preserve">Заклад освіти </w:t>
            </w:r>
            <w:r>
              <w:rPr>
                <w:b/>
                <w:color w:val="000000"/>
                <w:sz w:val="20"/>
                <w:szCs w:val="20"/>
              </w:rPr>
              <w:t xml:space="preserve">у разі потреби </w:t>
            </w:r>
            <w:r>
              <w:rPr>
                <w:color w:val="000000"/>
                <w:sz w:val="20"/>
                <w:szCs w:val="20"/>
              </w:rPr>
              <w:t>співпрацює з інклюзивно-ресурсним центром щодо пси- холого-педагогічного супроводу дітей з осо- бливими освітніми потребами.</w:t>
            </w:r>
          </w:p>
          <w:p w:rsidR="00741797" w:rsidRDefault="006E5F36">
            <w:pPr>
              <w:pBdr>
                <w:top w:val="nil"/>
                <w:left w:val="nil"/>
                <w:bottom w:val="nil"/>
                <w:right w:val="nil"/>
                <w:between w:val="nil"/>
              </w:pBdr>
              <w:ind w:left="107" w:right="22"/>
              <w:rPr>
                <w:color w:val="000000"/>
                <w:sz w:val="20"/>
                <w:szCs w:val="20"/>
              </w:rPr>
            </w:pPr>
            <w:r>
              <w:rPr>
                <w:b/>
                <w:color w:val="000000"/>
                <w:sz w:val="20"/>
                <w:szCs w:val="20"/>
              </w:rPr>
              <w:t xml:space="preserve">1.3.4. </w:t>
            </w:r>
            <w:r>
              <w:rPr>
                <w:color w:val="000000"/>
                <w:sz w:val="20"/>
                <w:szCs w:val="20"/>
              </w:rPr>
              <w:t>У закладі освіти формуються наскрізні навички здорового способу життя та еколо- гічно доцільної поведінки в здобувачів</w:t>
            </w:r>
          </w:p>
          <w:p w:rsidR="00741797" w:rsidRDefault="006E5F36">
            <w:pPr>
              <w:pBdr>
                <w:top w:val="nil"/>
                <w:left w:val="nil"/>
                <w:bottom w:val="nil"/>
                <w:right w:val="nil"/>
                <w:between w:val="nil"/>
              </w:pBdr>
              <w:spacing w:line="218" w:lineRule="auto"/>
              <w:ind w:left="107"/>
              <w:rPr>
                <w:color w:val="000000"/>
                <w:sz w:val="20"/>
                <w:szCs w:val="20"/>
              </w:rPr>
            </w:pPr>
            <w:r>
              <w:rPr>
                <w:color w:val="000000"/>
                <w:sz w:val="20"/>
                <w:szCs w:val="20"/>
              </w:rPr>
              <w:t xml:space="preserve">освіти </w:t>
            </w:r>
            <w:r>
              <w:rPr>
                <w:b/>
                <w:color w:val="000000"/>
                <w:sz w:val="20"/>
                <w:szCs w:val="20"/>
              </w:rPr>
              <w:t>в освітньому процесі</w:t>
            </w:r>
            <w:r>
              <w:rPr>
                <w:color w:val="000000"/>
                <w:sz w:val="20"/>
                <w:szCs w:val="20"/>
              </w:rPr>
              <w:t>.</w:t>
            </w:r>
          </w:p>
        </w:tc>
        <w:tc>
          <w:tcPr>
            <w:tcW w:w="3829" w:type="dxa"/>
          </w:tcPr>
          <w:p w:rsidR="00741797" w:rsidRDefault="006E5F36">
            <w:pPr>
              <w:pBdr>
                <w:top w:val="nil"/>
                <w:left w:val="nil"/>
                <w:bottom w:val="nil"/>
                <w:right w:val="nil"/>
                <w:between w:val="nil"/>
              </w:pBdr>
              <w:ind w:left="103" w:right="156"/>
              <w:rPr>
                <w:color w:val="000000"/>
                <w:sz w:val="20"/>
                <w:szCs w:val="20"/>
              </w:rPr>
            </w:pPr>
            <w:r>
              <w:rPr>
                <w:color w:val="000000"/>
                <w:sz w:val="20"/>
                <w:szCs w:val="20"/>
              </w:rPr>
              <w:t xml:space="preserve">У закладі освіти </w:t>
            </w:r>
            <w:r>
              <w:rPr>
                <w:b/>
                <w:color w:val="000000"/>
                <w:sz w:val="20"/>
                <w:szCs w:val="20"/>
              </w:rPr>
              <w:t xml:space="preserve">наявні, </w:t>
            </w:r>
            <w:r>
              <w:rPr>
                <w:color w:val="000000"/>
                <w:sz w:val="20"/>
                <w:szCs w:val="20"/>
              </w:rPr>
              <w:t xml:space="preserve">дидактичні за- соби для осіб з особливими освітніми по- требами, однак вони </w:t>
            </w:r>
            <w:r>
              <w:rPr>
                <w:b/>
                <w:color w:val="000000"/>
                <w:sz w:val="20"/>
                <w:szCs w:val="20"/>
              </w:rPr>
              <w:t xml:space="preserve">не відповідають ві- ковим особливостям </w:t>
            </w:r>
            <w:sdt>
              <w:sdtPr>
                <w:tag w:val="goog_rdk_0"/>
                <w:id w:val="-1395649662"/>
              </w:sdtPr>
              <w:sdtContent>
                <w:r>
                  <w:rPr>
                    <w:rFonts w:ascii="Gungsuh" w:eastAsia="Gungsuh" w:hAnsi="Gungsuh" w:cs="Gungsuh"/>
                    <w:color w:val="000000"/>
                    <w:sz w:val="20"/>
                    <w:szCs w:val="20"/>
                  </w:rPr>
                  <w:t xml:space="preserve">дітей та∕або їхнім </w:t>
                </w:r>
              </w:sdtContent>
            </w:sdt>
            <w:r>
              <w:rPr>
                <w:b/>
                <w:color w:val="000000"/>
                <w:sz w:val="20"/>
                <w:szCs w:val="20"/>
              </w:rPr>
              <w:t xml:space="preserve">освітнім потребам. </w:t>
            </w:r>
            <w:r>
              <w:rPr>
                <w:color w:val="000000"/>
                <w:sz w:val="20"/>
                <w:szCs w:val="20"/>
              </w:rPr>
              <w:t xml:space="preserve">Ресурсна кімната </w:t>
            </w:r>
            <w:r>
              <w:rPr>
                <w:b/>
                <w:color w:val="000000"/>
                <w:sz w:val="20"/>
                <w:szCs w:val="20"/>
              </w:rPr>
              <w:t xml:space="preserve">ві- дсутня </w:t>
            </w:r>
            <w:r>
              <w:rPr>
                <w:color w:val="000000"/>
                <w:sz w:val="20"/>
                <w:szCs w:val="20"/>
              </w:rPr>
              <w:t xml:space="preserve">або </w:t>
            </w:r>
            <w:r>
              <w:rPr>
                <w:b/>
                <w:color w:val="000000"/>
                <w:sz w:val="20"/>
                <w:szCs w:val="20"/>
              </w:rPr>
              <w:t>практично не використову- ється</w:t>
            </w:r>
            <w:r>
              <w:rPr>
                <w:color w:val="000000"/>
                <w:sz w:val="20"/>
                <w:szCs w:val="20"/>
              </w:rPr>
              <w:t>.</w:t>
            </w:r>
          </w:p>
          <w:p w:rsidR="00741797" w:rsidRDefault="006E5F36">
            <w:pPr>
              <w:pBdr>
                <w:top w:val="nil"/>
                <w:left w:val="nil"/>
                <w:bottom w:val="nil"/>
                <w:right w:val="nil"/>
                <w:between w:val="nil"/>
              </w:pBdr>
              <w:ind w:left="103" w:right="205"/>
              <w:rPr>
                <w:color w:val="000000"/>
                <w:sz w:val="20"/>
                <w:szCs w:val="20"/>
              </w:rPr>
            </w:pPr>
            <w:r>
              <w:rPr>
                <w:color w:val="000000"/>
                <w:sz w:val="20"/>
                <w:szCs w:val="20"/>
              </w:rPr>
              <w:t xml:space="preserve">У закладі освіти до реалізації інклюзив- ного навчання </w:t>
            </w:r>
            <w:r>
              <w:rPr>
                <w:b/>
                <w:color w:val="000000"/>
                <w:sz w:val="20"/>
                <w:szCs w:val="20"/>
              </w:rPr>
              <w:t xml:space="preserve">не залучаються </w:t>
            </w:r>
            <w:r>
              <w:rPr>
                <w:color w:val="000000"/>
                <w:sz w:val="20"/>
                <w:szCs w:val="20"/>
              </w:rPr>
              <w:t>всі необ- хідні фахівці.</w:t>
            </w:r>
          </w:p>
          <w:p w:rsidR="00741797" w:rsidRDefault="006E5F36">
            <w:pPr>
              <w:pBdr>
                <w:top w:val="nil"/>
                <w:left w:val="nil"/>
                <w:bottom w:val="nil"/>
                <w:right w:val="nil"/>
                <w:between w:val="nil"/>
              </w:pBdr>
              <w:ind w:left="103" w:right="225"/>
              <w:rPr>
                <w:color w:val="000000"/>
                <w:sz w:val="20"/>
                <w:szCs w:val="20"/>
              </w:rPr>
            </w:pPr>
            <w:r>
              <w:rPr>
                <w:color w:val="000000"/>
                <w:sz w:val="20"/>
                <w:szCs w:val="20"/>
              </w:rPr>
              <w:t xml:space="preserve">У закладі освіти </w:t>
            </w:r>
            <w:r>
              <w:rPr>
                <w:b/>
                <w:color w:val="000000"/>
                <w:sz w:val="20"/>
                <w:szCs w:val="20"/>
              </w:rPr>
              <w:t xml:space="preserve">забезпечується </w:t>
            </w:r>
            <w:r>
              <w:rPr>
                <w:color w:val="000000"/>
                <w:sz w:val="20"/>
                <w:szCs w:val="20"/>
              </w:rPr>
              <w:t xml:space="preserve">корек- ційна спрямованість освітнього процесу, однак </w:t>
            </w:r>
            <w:r>
              <w:rPr>
                <w:b/>
                <w:color w:val="000000"/>
                <w:sz w:val="20"/>
                <w:szCs w:val="20"/>
              </w:rPr>
              <w:t xml:space="preserve">сім’я </w:t>
            </w:r>
            <w:r>
              <w:rPr>
                <w:color w:val="000000"/>
                <w:sz w:val="20"/>
                <w:szCs w:val="20"/>
              </w:rPr>
              <w:t xml:space="preserve">до цього процесу </w:t>
            </w:r>
            <w:r>
              <w:rPr>
                <w:b/>
                <w:color w:val="000000"/>
                <w:sz w:val="20"/>
                <w:szCs w:val="20"/>
              </w:rPr>
              <w:t xml:space="preserve">залуча- ється не </w:t>
            </w:r>
            <w:r>
              <w:rPr>
                <w:color w:val="000000"/>
                <w:sz w:val="20"/>
                <w:szCs w:val="20"/>
              </w:rPr>
              <w:t>в повній мірі.</w:t>
            </w:r>
          </w:p>
          <w:p w:rsidR="00741797" w:rsidRDefault="006E5F36">
            <w:pPr>
              <w:pBdr>
                <w:top w:val="nil"/>
                <w:left w:val="nil"/>
                <w:bottom w:val="nil"/>
                <w:right w:val="nil"/>
                <w:between w:val="nil"/>
              </w:pBdr>
              <w:ind w:left="103" w:right="225"/>
              <w:rPr>
                <w:b/>
                <w:color w:val="000000"/>
                <w:sz w:val="20"/>
                <w:szCs w:val="20"/>
              </w:rPr>
            </w:pPr>
            <w:r>
              <w:rPr>
                <w:color w:val="000000"/>
                <w:sz w:val="20"/>
                <w:szCs w:val="20"/>
              </w:rPr>
              <w:t xml:space="preserve">У закладі освіти </w:t>
            </w:r>
            <w:r>
              <w:rPr>
                <w:b/>
                <w:color w:val="000000"/>
                <w:sz w:val="20"/>
                <w:szCs w:val="20"/>
              </w:rPr>
              <w:t xml:space="preserve">не створено </w:t>
            </w:r>
            <w:r>
              <w:rPr>
                <w:color w:val="000000"/>
                <w:sz w:val="20"/>
                <w:szCs w:val="20"/>
              </w:rPr>
              <w:t xml:space="preserve">команду психолого-педагогічного супроводу, але </w:t>
            </w:r>
            <w:r>
              <w:rPr>
                <w:b/>
                <w:color w:val="000000"/>
                <w:sz w:val="20"/>
                <w:szCs w:val="20"/>
              </w:rPr>
              <w:t>індивідуальну програму розвитку роз- роблено.</w:t>
            </w:r>
          </w:p>
          <w:p w:rsidR="00741797" w:rsidRDefault="006E5F36">
            <w:pPr>
              <w:pBdr>
                <w:top w:val="nil"/>
                <w:left w:val="nil"/>
                <w:bottom w:val="nil"/>
                <w:right w:val="nil"/>
                <w:between w:val="nil"/>
              </w:pBdr>
              <w:ind w:left="103" w:right="244"/>
              <w:rPr>
                <w:b/>
                <w:color w:val="000000"/>
                <w:sz w:val="20"/>
                <w:szCs w:val="20"/>
              </w:rPr>
            </w:pPr>
            <w:r>
              <w:rPr>
                <w:color w:val="000000"/>
                <w:sz w:val="20"/>
                <w:szCs w:val="20"/>
              </w:rPr>
              <w:t xml:space="preserve">Розроблена індивідуальна програма роз- витку дитини </w:t>
            </w:r>
            <w:r>
              <w:rPr>
                <w:b/>
                <w:color w:val="000000"/>
                <w:sz w:val="20"/>
                <w:szCs w:val="20"/>
              </w:rPr>
              <w:t>без залучення батьків.</w:t>
            </w:r>
          </w:p>
          <w:p w:rsidR="00741797" w:rsidRDefault="006E5F36">
            <w:pPr>
              <w:pBdr>
                <w:top w:val="nil"/>
                <w:left w:val="nil"/>
                <w:bottom w:val="nil"/>
                <w:right w:val="nil"/>
                <w:between w:val="nil"/>
              </w:pBdr>
              <w:ind w:left="103" w:right="162"/>
              <w:rPr>
                <w:color w:val="000000"/>
                <w:sz w:val="20"/>
                <w:szCs w:val="20"/>
              </w:rPr>
            </w:pPr>
            <w:r>
              <w:rPr>
                <w:color w:val="000000"/>
                <w:sz w:val="20"/>
                <w:szCs w:val="20"/>
              </w:rPr>
              <w:t xml:space="preserve">Заклад освіти </w:t>
            </w:r>
            <w:r>
              <w:rPr>
                <w:b/>
                <w:color w:val="000000"/>
                <w:sz w:val="20"/>
                <w:szCs w:val="20"/>
              </w:rPr>
              <w:t>в поодиноких випадках</w:t>
            </w:r>
            <w:r>
              <w:rPr>
                <w:color w:val="000000"/>
                <w:sz w:val="20"/>
                <w:szCs w:val="20"/>
              </w:rPr>
              <w:t xml:space="preserve">, </w:t>
            </w:r>
            <w:r>
              <w:rPr>
                <w:b/>
                <w:color w:val="000000"/>
                <w:sz w:val="20"/>
                <w:szCs w:val="20"/>
              </w:rPr>
              <w:t>фрагментарно співпрацю</w:t>
            </w:r>
            <w:r>
              <w:rPr>
                <w:color w:val="000000"/>
                <w:sz w:val="20"/>
                <w:szCs w:val="20"/>
              </w:rPr>
              <w:t>є з інклюзи- вно-ресурсним центром щодо психолого- педагогічного супроводу дітей з особли-</w:t>
            </w:r>
          </w:p>
          <w:p w:rsidR="00741797" w:rsidRDefault="006E5F36">
            <w:pPr>
              <w:pBdr>
                <w:top w:val="nil"/>
                <w:left w:val="nil"/>
                <w:bottom w:val="nil"/>
                <w:right w:val="nil"/>
                <w:between w:val="nil"/>
              </w:pBdr>
              <w:spacing w:line="218" w:lineRule="auto"/>
              <w:ind w:left="103"/>
              <w:rPr>
                <w:color w:val="000000"/>
                <w:sz w:val="20"/>
                <w:szCs w:val="20"/>
              </w:rPr>
            </w:pPr>
            <w:r>
              <w:rPr>
                <w:color w:val="000000"/>
                <w:sz w:val="20"/>
                <w:szCs w:val="20"/>
              </w:rPr>
              <w:t>вими освітніми потребами.</w:t>
            </w:r>
          </w:p>
        </w:tc>
        <w:tc>
          <w:tcPr>
            <w:tcW w:w="3677" w:type="dxa"/>
          </w:tcPr>
          <w:p w:rsidR="00741797" w:rsidRDefault="006E5F36">
            <w:pPr>
              <w:pBdr>
                <w:top w:val="nil"/>
                <w:left w:val="nil"/>
                <w:bottom w:val="nil"/>
                <w:right w:val="nil"/>
                <w:between w:val="nil"/>
              </w:pBdr>
              <w:spacing w:line="225" w:lineRule="auto"/>
              <w:ind w:left="102"/>
              <w:jc w:val="both"/>
              <w:rPr>
                <w:b/>
                <w:color w:val="000000"/>
                <w:sz w:val="20"/>
                <w:szCs w:val="20"/>
              </w:rPr>
            </w:pPr>
            <w:r>
              <w:rPr>
                <w:b/>
                <w:color w:val="000000"/>
                <w:sz w:val="20"/>
                <w:szCs w:val="20"/>
              </w:rPr>
              <w:t xml:space="preserve">1.3.1. </w:t>
            </w:r>
            <w:r>
              <w:rPr>
                <w:color w:val="000000"/>
                <w:sz w:val="20"/>
                <w:szCs w:val="20"/>
              </w:rPr>
              <w:t xml:space="preserve">У закладі освіти </w:t>
            </w:r>
            <w:r>
              <w:rPr>
                <w:b/>
                <w:color w:val="000000"/>
                <w:sz w:val="20"/>
                <w:szCs w:val="20"/>
              </w:rPr>
              <w:t>не забезпечено</w:t>
            </w:r>
          </w:p>
          <w:p w:rsidR="00741797" w:rsidRDefault="006E5F36">
            <w:pPr>
              <w:pBdr>
                <w:top w:val="nil"/>
                <w:left w:val="nil"/>
                <w:bottom w:val="nil"/>
                <w:right w:val="nil"/>
                <w:between w:val="nil"/>
              </w:pBdr>
              <w:spacing w:line="229" w:lineRule="auto"/>
              <w:ind w:left="102"/>
              <w:jc w:val="both"/>
              <w:rPr>
                <w:color w:val="000000"/>
                <w:sz w:val="20"/>
                <w:szCs w:val="20"/>
              </w:rPr>
            </w:pPr>
            <w:r>
              <w:rPr>
                <w:color w:val="000000"/>
                <w:sz w:val="20"/>
                <w:szCs w:val="20"/>
              </w:rPr>
              <w:t>архітектурну доступність.</w:t>
            </w:r>
          </w:p>
          <w:p w:rsidR="00741797" w:rsidRDefault="006E5F36">
            <w:pPr>
              <w:pBdr>
                <w:top w:val="nil"/>
                <w:left w:val="nil"/>
                <w:bottom w:val="nil"/>
                <w:right w:val="nil"/>
                <w:between w:val="nil"/>
              </w:pBdr>
              <w:spacing w:before="2"/>
              <w:ind w:left="102" w:right="116"/>
              <w:jc w:val="both"/>
              <w:rPr>
                <w:color w:val="000000"/>
                <w:sz w:val="20"/>
                <w:szCs w:val="20"/>
              </w:rPr>
            </w:pPr>
            <w:r>
              <w:rPr>
                <w:color w:val="000000"/>
                <w:sz w:val="20"/>
                <w:szCs w:val="20"/>
              </w:rPr>
              <w:t xml:space="preserve">Приміщення й територія </w:t>
            </w:r>
            <w:r>
              <w:rPr>
                <w:b/>
                <w:color w:val="000000"/>
                <w:sz w:val="20"/>
                <w:szCs w:val="20"/>
              </w:rPr>
              <w:t xml:space="preserve">не адаптовані </w:t>
            </w:r>
            <w:r>
              <w:rPr>
                <w:color w:val="000000"/>
                <w:sz w:val="20"/>
                <w:szCs w:val="20"/>
              </w:rPr>
              <w:t>до використання усіма учасниками осві- тнього процесу.</w:t>
            </w:r>
          </w:p>
          <w:p w:rsidR="00741797" w:rsidRDefault="006E5F36">
            <w:pPr>
              <w:pBdr>
                <w:top w:val="nil"/>
                <w:left w:val="nil"/>
                <w:bottom w:val="nil"/>
                <w:right w:val="nil"/>
                <w:between w:val="nil"/>
              </w:pBdr>
              <w:ind w:left="102" w:right="101"/>
              <w:rPr>
                <w:color w:val="000000"/>
                <w:sz w:val="20"/>
                <w:szCs w:val="20"/>
              </w:rPr>
            </w:pPr>
            <w:r>
              <w:rPr>
                <w:color w:val="000000"/>
                <w:sz w:val="20"/>
                <w:szCs w:val="20"/>
              </w:rPr>
              <w:t xml:space="preserve">У закладі освіти </w:t>
            </w:r>
            <w:r>
              <w:rPr>
                <w:b/>
                <w:color w:val="000000"/>
                <w:sz w:val="20"/>
                <w:szCs w:val="20"/>
              </w:rPr>
              <w:t xml:space="preserve">відсутні ресурсна </w:t>
            </w:r>
            <w:r>
              <w:rPr>
                <w:color w:val="000000"/>
                <w:sz w:val="20"/>
                <w:szCs w:val="20"/>
              </w:rPr>
              <w:t xml:space="preserve">кім- ната та дидактичні засоби для дітей з особливими освітніми потребами. Кері- вництво закладу </w:t>
            </w:r>
            <w:r>
              <w:rPr>
                <w:b/>
                <w:color w:val="000000"/>
                <w:sz w:val="20"/>
                <w:szCs w:val="20"/>
              </w:rPr>
              <w:t xml:space="preserve">не вживає </w:t>
            </w:r>
            <w:r>
              <w:rPr>
                <w:color w:val="000000"/>
                <w:sz w:val="20"/>
                <w:szCs w:val="20"/>
              </w:rPr>
              <w:t>відповідних заходів реагування.</w:t>
            </w:r>
          </w:p>
          <w:p w:rsidR="00741797" w:rsidRDefault="006E5F36">
            <w:pPr>
              <w:pBdr>
                <w:top w:val="nil"/>
                <w:left w:val="nil"/>
                <w:bottom w:val="nil"/>
                <w:right w:val="nil"/>
                <w:between w:val="nil"/>
              </w:pBdr>
              <w:spacing w:before="1"/>
              <w:ind w:left="102" w:right="195"/>
              <w:rPr>
                <w:color w:val="000000"/>
                <w:sz w:val="20"/>
                <w:szCs w:val="20"/>
              </w:rPr>
            </w:pPr>
            <w:r>
              <w:rPr>
                <w:color w:val="000000"/>
                <w:sz w:val="20"/>
                <w:szCs w:val="20"/>
              </w:rPr>
              <w:t xml:space="preserve">Заклад освіти </w:t>
            </w:r>
            <w:r>
              <w:rPr>
                <w:b/>
                <w:color w:val="000000"/>
                <w:sz w:val="20"/>
                <w:szCs w:val="20"/>
              </w:rPr>
              <w:t xml:space="preserve">не забезпечений </w:t>
            </w:r>
            <w:r>
              <w:rPr>
                <w:color w:val="000000"/>
                <w:sz w:val="20"/>
                <w:szCs w:val="20"/>
              </w:rPr>
              <w:t xml:space="preserve">фахів- цями для реалізації інклюзивного нав- чання. Керівництво закладу </w:t>
            </w:r>
            <w:r>
              <w:rPr>
                <w:b/>
                <w:color w:val="000000"/>
                <w:sz w:val="20"/>
                <w:szCs w:val="20"/>
              </w:rPr>
              <w:t xml:space="preserve">не вживає </w:t>
            </w:r>
            <w:r>
              <w:rPr>
                <w:color w:val="000000"/>
                <w:sz w:val="20"/>
                <w:szCs w:val="20"/>
              </w:rPr>
              <w:t>належних заходів для залучення відпо- відних фахівців до реалізації інклюзив- ного навчання.</w:t>
            </w:r>
          </w:p>
          <w:p w:rsidR="00741797" w:rsidRDefault="006E5F36">
            <w:pPr>
              <w:pBdr>
                <w:top w:val="nil"/>
                <w:left w:val="nil"/>
                <w:bottom w:val="nil"/>
                <w:right w:val="nil"/>
                <w:between w:val="nil"/>
              </w:pBdr>
              <w:spacing w:before="1"/>
              <w:ind w:left="102" w:right="101"/>
              <w:rPr>
                <w:color w:val="000000"/>
                <w:sz w:val="20"/>
                <w:szCs w:val="20"/>
              </w:rPr>
            </w:pPr>
            <w:r>
              <w:rPr>
                <w:color w:val="000000"/>
                <w:sz w:val="20"/>
                <w:szCs w:val="20"/>
              </w:rPr>
              <w:t xml:space="preserve">У закладі освіти </w:t>
            </w:r>
            <w:r>
              <w:rPr>
                <w:b/>
                <w:color w:val="000000"/>
                <w:sz w:val="20"/>
                <w:szCs w:val="20"/>
              </w:rPr>
              <w:t xml:space="preserve">не забезпечена </w:t>
            </w:r>
            <w:r>
              <w:rPr>
                <w:color w:val="000000"/>
                <w:sz w:val="20"/>
                <w:szCs w:val="20"/>
              </w:rPr>
              <w:t xml:space="preserve">корек- ційна спрямованість освітнього про- цесу. Керівництво закладу </w:t>
            </w:r>
            <w:r>
              <w:rPr>
                <w:b/>
                <w:color w:val="000000"/>
                <w:sz w:val="20"/>
                <w:szCs w:val="20"/>
              </w:rPr>
              <w:t xml:space="preserve">не вживає </w:t>
            </w:r>
            <w:r>
              <w:rPr>
                <w:color w:val="000000"/>
                <w:sz w:val="20"/>
                <w:szCs w:val="20"/>
              </w:rPr>
              <w:t>відповідних дій для забезпечення корек- ційної спрямованості освітнього про- цесу.</w:t>
            </w:r>
          </w:p>
          <w:p w:rsidR="00741797" w:rsidRDefault="006E5F36">
            <w:pPr>
              <w:pBdr>
                <w:top w:val="nil"/>
                <w:left w:val="nil"/>
                <w:bottom w:val="nil"/>
                <w:right w:val="nil"/>
                <w:between w:val="nil"/>
              </w:pBdr>
              <w:ind w:left="102" w:right="127"/>
              <w:rPr>
                <w:color w:val="000000"/>
                <w:sz w:val="20"/>
                <w:szCs w:val="20"/>
              </w:rPr>
            </w:pPr>
            <w:r>
              <w:rPr>
                <w:color w:val="000000"/>
                <w:sz w:val="20"/>
                <w:szCs w:val="20"/>
              </w:rPr>
              <w:t xml:space="preserve">Педагогічні працівники </w:t>
            </w:r>
            <w:r>
              <w:rPr>
                <w:b/>
                <w:color w:val="000000"/>
                <w:sz w:val="20"/>
                <w:szCs w:val="20"/>
              </w:rPr>
              <w:t xml:space="preserve">не застосову- ють </w:t>
            </w:r>
            <w:r>
              <w:rPr>
                <w:color w:val="000000"/>
                <w:sz w:val="20"/>
                <w:szCs w:val="20"/>
              </w:rPr>
              <w:t>специфічні форми й методи роботи</w:t>
            </w:r>
          </w:p>
          <w:p w:rsidR="00741797" w:rsidRDefault="006E5F36">
            <w:pPr>
              <w:pBdr>
                <w:top w:val="nil"/>
                <w:left w:val="nil"/>
                <w:bottom w:val="nil"/>
                <w:right w:val="nil"/>
                <w:between w:val="nil"/>
              </w:pBdr>
              <w:spacing w:line="218" w:lineRule="auto"/>
              <w:ind w:left="102"/>
              <w:rPr>
                <w:color w:val="000000"/>
                <w:sz w:val="20"/>
                <w:szCs w:val="20"/>
              </w:rPr>
            </w:pPr>
            <w:r>
              <w:rPr>
                <w:color w:val="000000"/>
                <w:sz w:val="20"/>
                <w:szCs w:val="20"/>
              </w:rPr>
              <w:t>під час роботи з дітьми з особливими</w:t>
            </w:r>
          </w:p>
        </w:tc>
      </w:tr>
    </w:tbl>
    <w:p w:rsidR="00741797" w:rsidRDefault="00741797">
      <w:pPr>
        <w:spacing w:line="218" w:lineRule="auto"/>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c"/>
        <w:tblW w:w="1530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9"/>
        <w:gridCol w:w="3973"/>
        <w:gridCol w:w="3829"/>
        <w:gridCol w:w="3677"/>
      </w:tblGrid>
      <w:tr w:rsidR="00741797">
        <w:trPr>
          <w:trHeight w:val="9661"/>
        </w:trPr>
        <w:tc>
          <w:tcPr>
            <w:tcW w:w="3829" w:type="dxa"/>
          </w:tcPr>
          <w:p w:rsidR="00741797" w:rsidRDefault="006E5F36">
            <w:pPr>
              <w:pBdr>
                <w:top w:val="nil"/>
                <w:left w:val="nil"/>
                <w:bottom w:val="nil"/>
                <w:right w:val="nil"/>
                <w:between w:val="nil"/>
              </w:pBdr>
              <w:ind w:left="107" w:right="-8"/>
              <w:rPr>
                <w:color w:val="000000"/>
                <w:sz w:val="20"/>
                <w:szCs w:val="20"/>
              </w:rPr>
            </w:pPr>
            <w:r>
              <w:rPr>
                <w:color w:val="000000"/>
                <w:sz w:val="20"/>
                <w:szCs w:val="20"/>
              </w:rPr>
              <w:t xml:space="preserve">Педагогічні працівники </w:t>
            </w:r>
            <w:r>
              <w:rPr>
                <w:b/>
                <w:color w:val="000000"/>
                <w:sz w:val="20"/>
                <w:szCs w:val="20"/>
              </w:rPr>
              <w:t xml:space="preserve">застосовують </w:t>
            </w:r>
            <w:r>
              <w:rPr>
                <w:color w:val="000000"/>
                <w:sz w:val="20"/>
                <w:szCs w:val="20"/>
              </w:rPr>
              <w:t>спе- цифічні форми й методи роботи під час ро- боти з дітьми з особливими освітніми пот- ребами.</w:t>
            </w:r>
          </w:p>
          <w:p w:rsidR="00741797" w:rsidRDefault="006E5F36">
            <w:pPr>
              <w:pBdr>
                <w:top w:val="nil"/>
                <w:left w:val="nil"/>
                <w:bottom w:val="nil"/>
                <w:right w:val="nil"/>
                <w:between w:val="nil"/>
              </w:pBdr>
              <w:ind w:left="107" w:right="68"/>
              <w:rPr>
                <w:color w:val="000000"/>
                <w:sz w:val="20"/>
                <w:szCs w:val="20"/>
              </w:rPr>
            </w:pPr>
            <w:r>
              <w:rPr>
                <w:color w:val="000000"/>
                <w:sz w:val="20"/>
                <w:szCs w:val="20"/>
              </w:rPr>
              <w:t xml:space="preserve">У закладі освіти </w:t>
            </w:r>
            <w:r>
              <w:rPr>
                <w:b/>
                <w:color w:val="000000"/>
                <w:sz w:val="20"/>
                <w:szCs w:val="20"/>
              </w:rPr>
              <w:t xml:space="preserve">налагоджено співпрацю </w:t>
            </w:r>
            <w:r>
              <w:rPr>
                <w:color w:val="000000"/>
                <w:sz w:val="20"/>
                <w:szCs w:val="20"/>
              </w:rPr>
              <w:t>педагогічних працівників щодо навчання дітей з особливими освітніми потребами (</w:t>
            </w:r>
            <w:r>
              <w:rPr>
                <w:b/>
                <w:color w:val="000000"/>
                <w:sz w:val="20"/>
                <w:szCs w:val="20"/>
              </w:rPr>
              <w:t>створення координаційних груп учите- лів, команди психолого-педагогічного супроводу</w:t>
            </w:r>
            <w:r>
              <w:rPr>
                <w:color w:val="000000"/>
                <w:sz w:val="20"/>
                <w:szCs w:val="20"/>
              </w:rPr>
              <w:t>).</w:t>
            </w:r>
          </w:p>
          <w:p w:rsidR="00741797" w:rsidRDefault="006E5F36">
            <w:pPr>
              <w:pBdr>
                <w:top w:val="nil"/>
                <w:left w:val="nil"/>
                <w:bottom w:val="nil"/>
                <w:right w:val="nil"/>
                <w:between w:val="nil"/>
              </w:pBdr>
              <w:ind w:left="107" w:right="22"/>
              <w:rPr>
                <w:color w:val="000000"/>
                <w:sz w:val="20"/>
                <w:szCs w:val="20"/>
              </w:rPr>
            </w:pPr>
            <w:r>
              <w:rPr>
                <w:color w:val="000000"/>
                <w:sz w:val="20"/>
                <w:szCs w:val="20"/>
              </w:rPr>
              <w:t xml:space="preserve">До розроблення індивідуальної програми розвитку </w:t>
            </w:r>
            <w:r>
              <w:rPr>
                <w:b/>
                <w:color w:val="000000"/>
                <w:sz w:val="20"/>
                <w:szCs w:val="20"/>
              </w:rPr>
              <w:t xml:space="preserve">залучені батьки, створені умови </w:t>
            </w:r>
            <w:r>
              <w:rPr>
                <w:color w:val="000000"/>
                <w:sz w:val="20"/>
                <w:szCs w:val="20"/>
              </w:rPr>
              <w:t xml:space="preserve">для </w:t>
            </w:r>
            <w:r>
              <w:rPr>
                <w:b/>
                <w:color w:val="000000"/>
                <w:sz w:val="20"/>
                <w:szCs w:val="20"/>
              </w:rPr>
              <w:t xml:space="preserve">залучення асистента дитини </w:t>
            </w:r>
            <w:r>
              <w:rPr>
                <w:color w:val="000000"/>
                <w:sz w:val="20"/>
                <w:szCs w:val="20"/>
              </w:rPr>
              <w:t>в освітній процес.</w:t>
            </w:r>
          </w:p>
          <w:p w:rsidR="00741797" w:rsidRDefault="006E5F36">
            <w:pPr>
              <w:pBdr>
                <w:top w:val="nil"/>
                <w:left w:val="nil"/>
                <w:bottom w:val="nil"/>
                <w:right w:val="nil"/>
                <w:between w:val="nil"/>
              </w:pBdr>
              <w:ind w:left="107"/>
              <w:rPr>
                <w:color w:val="000000"/>
                <w:sz w:val="20"/>
                <w:szCs w:val="20"/>
              </w:rPr>
            </w:pPr>
            <w:r>
              <w:rPr>
                <w:color w:val="000000"/>
                <w:sz w:val="20"/>
                <w:szCs w:val="20"/>
              </w:rPr>
              <w:t xml:space="preserve">Заклад освіти </w:t>
            </w:r>
            <w:r>
              <w:rPr>
                <w:b/>
                <w:color w:val="000000"/>
                <w:sz w:val="20"/>
                <w:szCs w:val="20"/>
              </w:rPr>
              <w:t xml:space="preserve">системно співпрацює </w:t>
            </w:r>
            <w:r>
              <w:rPr>
                <w:color w:val="000000"/>
                <w:sz w:val="20"/>
                <w:szCs w:val="20"/>
              </w:rPr>
              <w:t>з ін- клюзивно-ресурсним центром щодо психо- лого-педагогічного супроводу дітей з особ- ливими освітніми потребами.</w:t>
            </w:r>
          </w:p>
          <w:p w:rsidR="00741797" w:rsidRDefault="006E5F36">
            <w:pPr>
              <w:numPr>
                <w:ilvl w:val="2"/>
                <w:numId w:val="84"/>
              </w:numPr>
              <w:pBdr>
                <w:top w:val="nil"/>
                <w:left w:val="nil"/>
                <w:bottom w:val="nil"/>
                <w:right w:val="nil"/>
                <w:between w:val="nil"/>
              </w:pBdr>
              <w:tabs>
                <w:tab w:val="left" w:pos="612"/>
              </w:tabs>
              <w:ind w:right="34" w:firstLine="0"/>
              <w:rPr>
                <w:b/>
                <w:color w:val="000000"/>
                <w:sz w:val="20"/>
                <w:szCs w:val="20"/>
              </w:rPr>
            </w:pPr>
            <w:r>
              <w:rPr>
                <w:color w:val="000000"/>
                <w:sz w:val="20"/>
                <w:szCs w:val="20"/>
              </w:rPr>
              <w:t xml:space="preserve">У закладі освіти формуються на- скрізні навички здорового способу життя та екологічно доцільної поведінки у здобу- вачів освіти </w:t>
            </w:r>
            <w:r>
              <w:rPr>
                <w:b/>
                <w:color w:val="000000"/>
                <w:sz w:val="20"/>
                <w:szCs w:val="20"/>
              </w:rPr>
              <w:t>в освітньому процесі</w:t>
            </w:r>
            <w:r>
              <w:rPr>
                <w:color w:val="000000"/>
                <w:sz w:val="20"/>
                <w:szCs w:val="20"/>
              </w:rPr>
              <w:t xml:space="preserve">, у тому числі через </w:t>
            </w:r>
            <w:r>
              <w:rPr>
                <w:b/>
                <w:color w:val="000000"/>
                <w:sz w:val="20"/>
                <w:szCs w:val="20"/>
              </w:rPr>
              <w:t>освітні проекти.</w:t>
            </w:r>
          </w:p>
          <w:p w:rsidR="00741797" w:rsidRDefault="006E5F36">
            <w:pPr>
              <w:pBdr>
                <w:top w:val="nil"/>
                <w:left w:val="nil"/>
                <w:bottom w:val="nil"/>
                <w:right w:val="nil"/>
                <w:between w:val="nil"/>
              </w:pBdr>
              <w:ind w:left="107" w:right="92"/>
              <w:rPr>
                <w:color w:val="000000"/>
                <w:sz w:val="20"/>
                <w:szCs w:val="20"/>
              </w:rPr>
            </w:pPr>
            <w:r>
              <w:rPr>
                <w:b/>
                <w:color w:val="000000"/>
                <w:sz w:val="20"/>
                <w:szCs w:val="20"/>
              </w:rPr>
              <w:t xml:space="preserve">Простір закладу освіти, обладнання, за- соби навчання </w:t>
            </w:r>
            <w:r>
              <w:rPr>
                <w:color w:val="000000"/>
                <w:sz w:val="20"/>
                <w:szCs w:val="20"/>
              </w:rPr>
              <w:t>сприяють формуванню ключових компетентностей та наскрізних умінь здобувачів освіти</w:t>
            </w:r>
          </w:p>
          <w:p w:rsidR="00741797" w:rsidRDefault="006E5F36">
            <w:pPr>
              <w:numPr>
                <w:ilvl w:val="2"/>
                <w:numId w:val="84"/>
              </w:numPr>
              <w:pBdr>
                <w:top w:val="nil"/>
                <w:left w:val="nil"/>
                <w:bottom w:val="nil"/>
                <w:right w:val="nil"/>
                <w:between w:val="nil"/>
              </w:pBdr>
              <w:tabs>
                <w:tab w:val="left" w:pos="612"/>
              </w:tabs>
              <w:ind w:right="7" w:firstLine="0"/>
              <w:rPr>
                <w:color w:val="000000"/>
                <w:sz w:val="20"/>
                <w:szCs w:val="20"/>
              </w:rPr>
            </w:pPr>
            <w:r>
              <w:rPr>
                <w:color w:val="000000"/>
                <w:sz w:val="20"/>
                <w:szCs w:val="20"/>
              </w:rPr>
              <w:t xml:space="preserve">У закладі освіти </w:t>
            </w:r>
            <w:r>
              <w:rPr>
                <w:b/>
                <w:color w:val="000000"/>
                <w:sz w:val="20"/>
                <w:szCs w:val="20"/>
              </w:rPr>
              <w:t xml:space="preserve">створений </w:t>
            </w:r>
            <w:r>
              <w:rPr>
                <w:color w:val="000000"/>
                <w:sz w:val="20"/>
                <w:szCs w:val="20"/>
              </w:rPr>
              <w:t xml:space="preserve">інформа- ційно-ресурсний центр, який </w:t>
            </w:r>
            <w:r>
              <w:rPr>
                <w:b/>
                <w:color w:val="000000"/>
                <w:sz w:val="20"/>
                <w:szCs w:val="20"/>
              </w:rPr>
              <w:t xml:space="preserve">використо- вується </w:t>
            </w:r>
            <w:r>
              <w:rPr>
                <w:color w:val="000000"/>
                <w:sz w:val="20"/>
                <w:szCs w:val="20"/>
              </w:rPr>
              <w:t xml:space="preserve">для </w:t>
            </w:r>
            <w:r>
              <w:rPr>
                <w:b/>
                <w:color w:val="000000"/>
                <w:sz w:val="20"/>
                <w:szCs w:val="20"/>
              </w:rPr>
              <w:t xml:space="preserve">індивідуальної, групової, проектної </w:t>
            </w:r>
            <w:r>
              <w:rPr>
                <w:color w:val="000000"/>
                <w:sz w:val="20"/>
                <w:szCs w:val="20"/>
              </w:rPr>
              <w:t xml:space="preserve">та </w:t>
            </w:r>
            <w:r>
              <w:rPr>
                <w:b/>
                <w:color w:val="000000"/>
                <w:sz w:val="20"/>
                <w:szCs w:val="20"/>
              </w:rPr>
              <w:t xml:space="preserve">іншої роботи </w:t>
            </w:r>
            <w:r>
              <w:rPr>
                <w:color w:val="000000"/>
                <w:sz w:val="20"/>
                <w:szCs w:val="20"/>
              </w:rPr>
              <w:t xml:space="preserve">врамках </w:t>
            </w:r>
            <w:r>
              <w:rPr>
                <w:b/>
                <w:color w:val="000000"/>
                <w:sz w:val="20"/>
                <w:szCs w:val="20"/>
              </w:rPr>
              <w:t>освіт- нього процесу</w:t>
            </w:r>
            <w:r>
              <w:rPr>
                <w:color w:val="000000"/>
                <w:sz w:val="20"/>
                <w:szCs w:val="20"/>
              </w:rPr>
              <w:t xml:space="preserve">, різних форм </w:t>
            </w:r>
            <w:r>
              <w:rPr>
                <w:b/>
                <w:color w:val="000000"/>
                <w:sz w:val="20"/>
                <w:szCs w:val="20"/>
              </w:rPr>
              <w:t xml:space="preserve">комунікації </w:t>
            </w:r>
            <w:r>
              <w:rPr>
                <w:color w:val="000000"/>
                <w:sz w:val="20"/>
                <w:szCs w:val="20"/>
              </w:rPr>
              <w:t>учасників освітнього процесу.</w:t>
            </w:r>
          </w:p>
          <w:p w:rsidR="00741797" w:rsidRDefault="006E5F36">
            <w:pPr>
              <w:pBdr>
                <w:top w:val="nil"/>
                <w:left w:val="nil"/>
                <w:bottom w:val="nil"/>
                <w:right w:val="nil"/>
                <w:between w:val="nil"/>
              </w:pBdr>
              <w:ind w:left="107" w:right="69"/>
              <w:jc w:val="both"/>
              <w:rPr>
                <w:b/>
                <w:color w:val="000000"/>
                <w:sz w:val="20"/>
                <w:szCs w:val="20"/>
              </w:rPr>
            </w:pPr>
            <w:r>
              <w:rPr>
                <w:color w:val="000000"/>
                <w:sz w:val="20"/>
                <w:szCs w:val="20"/>
              </w:rPr>
              <w:t xml:space="preserve">У закладі освіти ресурси бібліотеки </w:t>
            </w:r>
            <w:r>
              <w:rPr>
                <w:b/>
                <w:color w:val="000000"/>
                <w:sz w:val="20"/>
                <w:szCs w:val="20"/>
              </w:rPr>
              <w:t xml:space="preserve">вико- ристовуються </w:t>
            </w:r>
            <w:r>
              <w:rPr>
                <w:color w:val="000000"/>
                <w:sz w:val="20"/>
                <w:szCs w:val="20"/>
              </w:rPr>
              <w:t xml:space="preserve">для формування в учнів ін- формаційно-комунікативної компетентно- сті через </w:t>
            </w:r>
            <w:r>
              <w:rPr>
                <w:b/>
                <w:color w:val="000000"/>
                <w:sz w:val="20"/>
                <w:szCs w:val="20"/>
              </w:rPr>
              <w:t>проведення консультацій</w:t>
            </w:r>
            <w:r>
              <w:rPr>
                <w:color w:val="000000"/>
                <w:sz w:val="20"/>
                <w:szCs w:val="20"/>
              </w:rPr>
              <w:t xml:space="preserve">, </w:t>
            </w:r>
            <w:r>
              <w:rPr>
                <w:b/>
                <w:color w:val="000000"/>
                <w:sz w:val="20"/>
                <w:szCs w:val="20"/>
              </w:rPr>
              <w:t>нав- чальних занять, позаурочних заходів</w:t>
            </w:r>
          </w:p>
        </w:tc>
        <w:tc>
          <w:tcPr>
            <w:tcW w:w="3973" w:type="dxa"/>
          </w:tcPr>
          <w:p w:rsidR="00741797" w:rsidRDefault="006E5F36">
            <w:pPr>
              <w:pBdr>
                <w:top w:val="nil"/>
                <w:left w:val="nil"/>
                <w:bottom w:val="nil"/>
                <w:right w:val="nil"/>
                <w:between w:val="nil"/>
              </w:pBdr>
              <w:spacing w:before="2" w:line="237" w:lineRule="auto"/>
              <w:ind w:left="107" w:right="52"/>
              <w:rPr>
                <w:color w:val="000000"/>
                <w:sz w:val="20"/>
                <w:szCs w:val="20"/>
              </w:rPr>
            </w:pPr>
            <w:r>
              <w:rPr>
                <w:b/>
                <w:color w:val="000000"/>
                <w:sz w:val="20"/>
                <w:szCs w:val="20"/>
              </w:rPr>
              <w:t xml:space="preserve">В основному обладнання, засоби нав- чання </w:t>
            </w:r>
            <w:r>
              <w:rPr>
                <w:color w:val="000000"/>
                <w:sz w:val="20"/>
                <w:szCs w:val="20"/>
              </w:rPr>
              <w:t>сприяють формуванню ключових компетентностей та наскрізних умінь здобу- вачів освіти.</w:t>
            </w:r>
          </w:p>
          <w:p w:rsidR="00741797" w:rsidRDefault="006E5F36">
            <w:pPr>
              <w:pBdr>
                <w:top w:val="nil"/>
                <w:left w:val="nil"/>
                <w:bottom w:val="nil"/>
                <w:right w:val="nil"/>
                <w:between w:val="nil"/>
              </w:pBdr>
              <w:spacing w:before="3" w:line="242" w:lineRule="auto"/>
              <w:ind w:left="107" w:right="103"/>
              <w:jc w:val="both"/>
              <w:rPr>
                <w:b/>
                <w:color w:val="000000"/>
                <w:sz w:val="20"/>
                <w:szCs w:val="20"/>
              </w:rPr>
            </w:pPr>
            <w:r>
              <w:rPr>
                <w:b/>
                <w:color w:val="000000"/>
                <w:sz w:val="20"/>
                <w:szCs w:val="20"/>
              </w:rPr>
              <w:t xml:space="preserve">1.3.5. </w:t>
            </w:r>
            <w:r>
              <w:rPr>
                <w:color w:val="000000"/>
                <w:sz w:val="20"/>
                <w:szCs w:val="20"/>
              </w:rPr>
              <w:t xml:space="preserve">Бібліотека закладу освіти </w:t>
            </w:r>
            <w:r>
              <w:rPr>
                <w:b/>
                <w:color w:val="000000"/>
                <w:sz w:val="20"/>
                <w:szCs w:val="20"/>
              </w:rPr>
              <w:t>використо- вується для навчально-пізнавальної дія- льності.</w:t>
            </w:r>
          </w:p>
          <w:p w:rsidR="00741797" w:rsidRDefault="006E5F36">
            <w:pPr>
              <w:pBdr>
                <w:top w:val="nil"/>
                <w:left w:val="nil"/>
                <w:bottom w:val="nil"/>
                <w:right w:val="nil"/>
                <w:between w:val="nil"/>
              </w:pBdr>
              <w:spacing w:line="242" w:lineRule="auto"/>
              <w:ind w:left="107" w:right="234"/>
              <w:jc w:val="both"/>
              <w:rPr>
                <w:b/>
                <w:color w:val="000000"/>
                <w:sz w:val="20"/>
                <w:szCs w:val="20"/>
              </w:rPr>
            </w:pPr>
            <w:r>
              <w:rPr>
                <w:color w:val="000000"/>
                <w:sz w:val="20"/>
                <w:szCs w:val="20"/>
              </w:rPr>
              <w:t xml:space="preserve">У закладі освіти ресурси бібліотеки </w:t>
            </w:r>
            <w:r>
              <w:rPr>
                <w:b/>
                <w:color w:val="000000"/>
                <w:sz w:val="20"/>
                <w:szCs w:val="20"/>
              </w:rPr>
              <w:t>вико- ристовуються для проведення навчаль- них занять, позаурочних заходів</w:t>
            </w:r>
          </w:p>
        </w:tc>
        <w:tc>
          <w:tcPr>
            <w:tcW w:w="3829" w:type="dxa"/>
          </w:tcPr>
          <w:p w:rsidR="00741797" w:rsidRDefault="006E5F36">
            <w:pPr>
              <w:pBdr>
                <w:top w:val="nil"/>
                <w:left w:val="nil"/>
                <w:bottom w:val="nil"/>
                <w:right w:val="nil"/>
                <w:between w:val="nil"/>
              </w:pBdr>
              <w:ind w:left="103" w:right="118"/>
              <w:rPr>
                <w:b/>
                <w:color w:val="000000"/>
                <w:sz w:val="20"/>
                <w:szCs w:val="20"/>
              </w:rPr>
            </w:pPr>
            <w:r>
              <w:rPr>
                <w:b/>
                <w:color w:val="000000"/>
                <w:sz w:val="20"/>
                <w:szCs w:val="20"/>
              </w:rPr>
              <w:t xml:space="preserve">1.3.4. </w:t>
            </w:r>
            <w:r>
              <w:rPr>
                <w:color w:val="000000"/>
                <w:sz w:val="20"/>
                <w:szCs w:val="20"/>
              </w:rPr>
              <w:t xml:space="preserve">У закладі освіти формуються нави- чки здорового способу життя та екологі- чно доцільної поведінки здобувачів освіти </w:t>
            </w:r>
            <w:r>
              <w:rPr>
                <w:b/>
                <w:color w:val="000000"/>
                <w:sz w:val="20"/>
                <w:szCs w:val="20"/>
              </w:rPr>
              <w:t>під час викладання окремих пре- дметів (курсів).</w:t>
            </w:r>
          </w:p>
          <w:p w:rsidR="00741797" w:rsidRDefault="006E5F36">
            <w:pPr>
              <w:pBdr>
                <w:top w:val="nil"/>
                <w:left w:val="nil"/>
                <w:bottom w:val="nil"/>
                <w:right w:val="nil"/>
                <w:between w:val="nil"/>
              </w:pBdr>
              <w:ind w:left="103" w:right="137"/>
              <w:rPr>
                <w:color w:val="000000"/>
                <w:sz w:val="20"/>
                <w:szCs w:val="20"/>
              </w:rPr>
            </w:pPr>
            <w:r>
              <w:rPr>
                <w:color w:val="000000"/>
                <w:sz w:val="20"/>
                <w:szCs w:val="20"/>
              </w:rPr>
              <w:t xml:space="preserve">Наявне обладнання й засоби навчання </w:t>
            </w:r>
            <w:r>
              <w:rPr>
                <w:b/>
                <w:color w:val="000000"/>
                <w:sz w:val="20"/>
                <w:szCs w:val="20"/>
              </w:rPr>
              <w:t xml:space="preserve">не використовуються для </w:t>
            </w:r>
            <w:r>
              <w:rPr>
                <w:color w:val="000000"/>
                <w:sz w:val="20"/>
                <w:szCs w:val="20"/>
              </w:rPr>
              <w:t>формування ключових компетентностей та наскрізних умінь учнів.</w:t>
            </w:r>
          </w:p>
          <w:p w:rsidR="00741797" w:rsidRDefault="006E5F36">
            <w:pPr>
              <w:pBdr>
                <w:top w:val="nil"/>
                <w:left w:val="nil"/>
                <w:bottom w:val="nil"/>
                <w:right w:val="nil"/>
                <w:between w:val="nil"/>
              </w:pBdr>
              <w:spacing w:line="242" w:lineRule="auto"/>
              <w:ind w:left="103" w:right="103"/>
              <w:jc w:val="both"/>
              <w:rPr>
                <w:b/>
                <w:color w:val="000000"/>
                <w:sz w:val="20"/>
                <w:szCs w:val="20"/>
              </w:rPr>
            </w:pPr>
            <w:r>
              <w:rPr>
                <w:color w:val="000000"/>
                <w:sz w:val="20"/>
                <w:szCs w:val="20"/>
              </w:rPr>
              <w:t xml:space="preserve">У закладі освіти ресурси бібліотеки </w:t>
            </w:r>
            <w:r>
              <w:rPr>
                <w:b/>
                <w:color w:val="000000"/>
                <w:sz w:val="20"/>
                <w:szCs w:val="20"/>
              </w:rPr>
              <w:t>вико- ристовуються для проведення заплано- ваних заходів, акцій</w:t>
            </w:r>
          </w:p>
        </w:tc>
        <w:tc>
          <w:tcPr>
            <w:tcW w:w="3677" w:type="dxa"/>
          </w:tcPr>
          <w:p w:rsidR="00741797" w:rsidRDefault="006E5F36">
            <w:pPr>
              <w:pBdr>
                <w:top w:val="nil"/>
                <w:left w:val="nil"/>
                <w:bottom w:val="nil"/>
                <w:right w:val="nil"/>
                <w:between w:val="nil"/>
              </w:pBdr>
              <w:spacing w:line="242" w:lineRule="auto"/>
              <w:ind w:left="102" w:right="264"/>
              <w:rPr>
                <w:b/>
                <w:color w:val="000000"/>
                <w:sz w:val="20"/>
                <w:szCs w:val="20"/>
              </w:rPr>
            </w:pPr>
            <w:r>
              <w:rPr>
                <w:color w:val="000000"/>
                <w:sz w:val="20"/>
                <w:szCs w:val="20"/>
              </w:rPr>
              <w:t xml:space="preserve">освітніми потребами </w:t>
            </w:r>
            <w:r>
              <w:rPr>
                <w:b/>
                <w:color w:val="000000"/>
                <w:sz w:val="20"/>
                <w:szCs w:val="20"/>
              </w:rPr>
              <w:t>навіть у разі не- обхідності.</w:t>
            </w:r>
          </w:p>
          <w:p w:rsidR="00741797" w:rsidRDefault="006E5F36">
            <w:pPr>
              <w:pBdr>
                <w:top w:val="nil"/>
                <w:left w:val="nil"/>
                <w:bottom w:val="nil"/>
                <w:right w:val="nil"/>
                <w:between w:val="nil"/>
              </w:pBdr>
              <w:ind w:left="102" w:right="112"/>
              <w:rPr>
                <w:color w:val="000000"/>
                <w:sz w:val="20"/>
                <w:szCs w:val="20"/>
              </w:rPr>
            </w:pPr>
            <w:r>
              <w:rPr>
                <w:color w:val="000000"/>
                <w:sz w:val="20"/>
                <w:szCs w:val="20"/>
              </w:rPr>
              <w:t xml:space="preserve">У закладі освіти </w:t>
            </w:r>
            <w:r>
              <w:rPr>
                <w:b/>
                <w:color w:val="000000"/>
                <w:sz w:val="20"/>
                <w:szCs w:val="20"/>
              </w:rPr>
              <w:t xml:space="preserve">не створено </w:t>
            </w:r>
            <w:r>
              <w:rPr>
                <w:color w:val="000000"/>
                <w:sz w:val="20"/>
                <w:szCs w:val="20"/>
              </w:rPr>
              <w:t xml:space="preserve">команда психолого-педагогічного супроводу та </w:t>
            </w:r>
            <w:r>
              <w:rPr>
                <w:b/>
                <w:color w:val="000000"/>
                <w:sz w:val="20"/>
                <w:szCs w:val="20"/>
              </w:rPr>
              <w:t>не розроблені індивідуальні програми розвитку</w:t>
            </w:r>
            <w:r>
              <w:rPr>
                <w:color w:val="000000"/>
                <w:sz w:val="20"/>
                <w:szCs w:val="20"/>
              </w:rPr>
              <w:t>.</w:t>
            </w:r>
          </w:p>
          <w:p w:rsidR="00741797" w:rsidRDefault="006E5F36">
            <w:pPr>
              <w:pBdr>
                <w:top w:val="nil"/>
                <w:left w:val="nil"/>
                <w:bottom w:val="nil"/>
                <w:right w:val="nil"/>
                <w:between w:val="nil"/>
              </w:pBdr>
              <w:ind w:left="102" w:right="213"/>
              <w:rPr>
                <w:color w:val="000000"/>
                <w:sz w:val="20"/>
                <w:szCs w:val="20"/>
              </w:rPr>
            </w:pPr>
            <w:r>
              <w:rPr>
                <w:color w:val="000000"/>
                <w:sz w:val="20"/>
                <w:szCs w:val="20"/>
              </w:rPr>
              <w:t xml:space="preserve">У закладі освіти </w:t>
            </w:r>
            <w:r>
              <w:rPr>
                <w:b/>
                <w:color w:val="000000"/>
                <w:sz w:val="20"/>
                <w:szCs w:val="20"/>
              </w:rPr>
              <w:t xml:space="preserve">не розроблена </w:t>
            </w:r>
            <w:r>
              <w:rPr>
                <w:color w:val="000000"/>
                <w:sz w:val="20"/>
                <w:szCs w:val="20"/>
              </w:rPr>
              <w:t>індиві- дуальна програма розвитку дитини.</w:t>
            </w:r>
          </w:p>
          <w:p w:rsidR="00741797" w:rsidRDefault="006E5F36">
            <w:pPr>
              <w:pBdr>
                <w:top w:val="nil"/>
                <w:left w:val="nil"/>
                <w:bottom w:val="nil"/>
                <w:right w:val="nil"/>
                <w:between w:val="nil"/>
              </w:pBdr>
              <w:ind w:left="102" w:right="111"/>
              <w:rPr>
                <w:color w:val="000000"/>
                <w:sz w:val="20"/>
                <w:szCs w:val="20"/>
              </w:rPr>
            </w:pPr>
            <w:r>
              <w:rPr>
                <w:color w:val="000000"/>
                <w:sz w:val="20"/>
                <w:szCs w:val="20"/>
              </w:rPr>
              <w:t xml:space="preserve">Заклад освіти </w:t>
            </w:r>
            <w:r>
              <w:rPr>
                <w:b/>
                <w:color w:val="000000"/>
                <w:sz w:val="20"/>
                <w:szCs w:val="20"/>
              </w:rPr>
              <w:t xml:space="preserve">не співпрацює </w:t>
            </w:r>
            <w:r>
              <w:rPr>
                <w:color w:val="000000"/>
                <w:sz w:val="20"/>
                <w:szCs w:val="20"/>
              </w:rPr>
              <w:t>з інклюзи- вно-ресурсним центром щодо психо- лого-педагогічного супроводу дітей з особливими освітніми потребами.</w:t>
            </w:r>
          </w:p>
          <w:p w:rsidR="00741797" w:rsidRDefault="006E5F36">
            <w:pPr>
              <w:numPr>
                <w:ilvl w:val="2"/>
                <w:numId w:val="83"/>
              </w:numPr>
              <w:pBdr>
                <w:top w:val="nil"/>
                <w:left w:val="nil"/>
                <w:bottom w:val="nil"/>
                <w:right w:val="nil"/>
                <w:between w:val="nil"/>
              </w:pBdr>
              <w:tabs>
                <w:tab w:val="left" w:pos="607"/>
              </w:tabs>
              <w:ind w:left="102" w:right="211" w:firstLine="0"/>
              <w:rPr>
                <w:color w:val="000000"/>
                <w:sz w:val="20"/>
                <w:szCs w:val="20"/>
              </w:rPr>
            </w:pPr>
            <w:r>
              <w:rPr>
                <w:color w:val="000000"/>
                <w:sz w:val="20"/>
                <w:szCs w:val="20"/>
              </w:rPr>
              <w:t xml:space="preserve">У закладі освіти </w:t>
            </w:r>
            <w:r>
              <w:rPr>
                <w:b/>
                <w:color w:val="000000"/>
                <w:sz w:val="20"/>
                <w:szCs w:val="20"/>
              </w:rPr>
              <w:t xml:space="preserve">практично не формуються </w:t>
            </w:r>
            <w:r>
              <w:rPr>
                <w:color w:val="000000"/>
                <w:sz w:val="20"/>
                <w:szCs w:val="20"/>
              </w:rPr>
              <w:t>навички здорового спо- собу життя та екологічно доцільної по- ведінки здобувачів освіти.</w:t>
            </w:r>
          </w:p>
          <w:p w:rsidR="00741797" w:rsidRDefault="006E5F36">
            <w:pPr>
              <w:pBdr>
                <w:top w:val="nil"/>
                <w:left w:val="nil"/>
                <w:bottom w:val="nil"/>
                <w:right w:val="nil"/>
                <w:between w:val="nil"/>
              </w:pBdr>
              <w:ind w:left="102" w:right="96"/>
              <w:rPr>
                <w:color w:val="000000"/>
                <w:sz w:val="20"/>
                <w:szCs w:val="20"/>
              </w:rPr>
            </w:pPr>
            <w:r>
              <w:rPr>
                <w:color w:val="000000"/>
                <w:sz w:val="20"/>
                <w:szCs w:val="20"/>
              </w:rPr>
              <w:t xml:space="preserve">Заклад освіти </w:t>
            </w:r>
            <w:r>
              <w:rPr>
                <w:b/>
                <w:color w:val="000000"/>
                <w:sz w:val="20"/>
                <w:szCs w:val="20"/>
              </w:rPr>
              <w:t xml:space="preserve">не має обладнання та за- собів навчання </w:t>
            </w:r>
            <w:r>
              <w:rPr>
                <w:color w:val="000000"/>
                <w:sz w:val="20"/>
                <w:szCs w:val="20"/>
              </w:rPr>
              <w:t>для формування клю- чових компетентностей і наскрізних умінь учнів.</w:t>
            </w:r>
          </w:p>
          <w:p w:rsidR="00741797" w:rsidRDefault="006E5F36">
            <w:pPr>
              <w:numPr>
                <w:ilvl w:val="2"/>
                <w:numId w:val="83"/>
              </w:numPr>
              <w:pBdr>
                <w:top w:val="nil"/>
                <w:left w:val="nil"/>
                <w:bottom w:val="nil"/>
                <w:right w:val="nil"/>
                <w:between w:val="nil"/>
              </w:pBdr>
              <w:tabs>
                <w:tab w:val="left" w:pos="607"/>
              </w:tabs>
              <w:spacing w:line="242" w:lineRule="auto"/>
              <w:ind w:left="102" w:right="162" w:firstLine="0"/>
              <w:rPr>
                <w:b/>
                <w:color w:val="000000"/>
                <w:sz w:val="20"/>
                <w:szCs w:val="20"/>
              </w:rPr>
            </w:pPr>
            <w:r>
              <w:rPr>
                <w:color w:val="000000"/>
                <w:sz w:val="20"/>
                <w:szCs w:val="20"/>
              </w:rPr>
              <w:t xml:space="preserve">Бібліотека закладу освіти викори- стовується </w:t>
            </w:r>
            <w:r>
              <w:rPr>
                <w:b/>
                <w:color w:val="000000"/>
                <w:sz w:val="20"/>
                <w:szCs w:val="20"/>
              </w:rPr>
              <w:t>виключно для зберігання літератури.</w:t>
            </w:r>
          </w:p>
          <w:p w:rsidR="00741797" w:rsidRDefault="006E5F36">
            <w:pPr>
              <w:pBdr>
                <w:top w:val="nil"/>
                <w:left w:val="nil"/>
                <w:bottom w:val="nil"/>
                <w:right w:val="nil"/>
                <w:between w:val="nil"/>
              </w:pBdr>
              <w:ind w:left="102" w:right="237"/>
              <w:rPr>
                <w:color w:val="000000"/>
                <w:sz w:val="20"/>
                <w:szCs w:val="20"/>
              </w:rPr>
            </w:pPr>
            <w:r>
              <w:rPr>
                <w:color w:val="000000"/>
                <w:sz w:val="20"/>
                <w:szCs w:val="20"/>
              </w:rPr>
              <w:t xml:space="preserve">У закладі освіти ресурси бібліотеки </w:t>
            </w:r>
            <w:r>
              <w:rPr>
                <w:b/>
                <w:color w:val="000000"/>
                <w:sz w:val="20"/>
                <w:szCs w:val="20"/>
              </w:rPr>
              <w:t xml:space="preserve">не використовуються </w:t>
            </w:r>
            <w:r>
              <w:rPr>
                <w:color w:val="000000"/>
                <w:sz w:val="20"/>
                <w:szCs w:val="20"/>
              </w:rPr>
              <w:t>для проведення освітніх заходів</w:t>
            </w: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d"/>
        <w:tblW w:w="1530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9"/>
        <w:gridCol w:w="3973"/>
        <w:gridCol w:w="3829"/>
        <w:gridCol w:w="3677"/>
      </w:tblGrid>
      <w:tr w:rsidR="00741797">
        <w:trPr>
          <w:trHeight w:val="261"/>
        </w:trPr>
        <w:tc>
          <w:tcPr>
            <w:tcW w:w="15308" w:type="dxa"/>
            <w:gridSpan w:val="4"/>
            <w:shd w:val="clear" w:color="auto" w:fill="D9D9D9"/>
          </w:tcPr>
          <w:p w:rsidR="00741797" w:rsidRDefault="006E5F36">
            <w:pPr>
              <w:pBdr>
                <w:top w:val="nil"/>
                <w:left w:val="nil"/>
                <w:bottom w:val="nil"/>
                <w:right w:val="nil"/>
                <w:between w:val="nil"/>
              </w:pBdr>
              <w:spacing w:line="226" w:lineRule="auto"/>
              <w:ind w:left="3712" w:right="3705"/>
              <w:jc w:val="center"/>
              <w:rPr>
                <w:b/>
                <w:color w:val="000000"/>
                <w:sz w:val="20"/>
                <w:szCs w:val="20"/>
              </w:rPr>
            </w:pPr>
            <w:r>
              <w:rPr>
                <w:color w:val="000000"/>
                <w:sz w:val="20"/>
                <w:szCs w:val="20"/>
              </w:rPr>
              <w:t xml:space="preserve">Напрям оцінювання </w:t>
            </w:r>
            <w:r>
              <w:rPr>
                <w:b/>
                <w:color w:val="000000"/>
                <w:sz w:val="20"/>
                <w:szCs w:val="20"/>
              </w:rPr>
              <w:t>2. СИСТЕМА ОЦІНЮВАННЯ ЗДОБУВАЧІВ ОСВІТИ</w:t>
            </w:r>
          </w:p>
        </w:tc>
      </w:tr>
      <w:tr w:rsidR="00741797">
        <w:trPr>
          <w:trHeight w:val="698"/>
        </w:trPr>
        <w:tc>
          <w:tcPr>
            <w:tcW w:w="15308" w:type="dxa"/>
            <w:gridSpan w:val="4"/>
          </w:tcPr>
          <w:p w:rsidR="00741797" w:rsidRDefault="006E5F36">
            <w:pPr>
              <w:pBdr>
                <w:top w:val="nil"/>
                <w:left w:val="nil"/>
                <w:bottom w:val="nil"/>
                <w:right w:val="nil"/>
                <w:between w:val="nil"/>
              </w:pBdr>
              <w:spacing w:line="222" w:lineRule="auto"/>
              <w:ind w:left="107"/>
              <w:rPr>
                <w:color w:val="000000"/>
                <w:sz w:val="20"/>
                <w:szCs w:val="20"/>
              </w:rPr>
            </w:pPr>
            <w:r>
              <w:rPr>
                <w:color w:val="000000"/>
                <w:sz w:val="20"/>
                <w:szCs w:val="20"/>
              </w:rPr>
              <w:t>Вимога/правило організації освітніх і управлінських процесів закладу освіти та внутрішньої системи забезпечення якості освіти</w:t>
            </w:r>
          </w:p>
          <w:p w:rsidR="00741797" w:rsidRDefault="006E5F36">
            <w:pPr>
              <w:pBdr>
                <w:top w:val="nil"/>
                <w:left w:val="nil"/>
                <w:bottom w:val="nil"/>
                <w:right w:val="nil"/>
                <w:between w:val="nil"/>
              </w:pBdr>
              <w:spacing w:before="6"/>
              <w:ind w:left="107"/>
              <w:rPr>
                <w:b/>
                <w:color w:val="000000"/>
                <w:sz w:val="20"/>
                <w:szCs w:val="20"/>
              </w:rPr>
            </w:pPr>
            <w:r>
              <w:rPr>
                <w:b/>
                <w:color w:val="000000"/>
                <w:sz w:val="20"/>
                <w:szCs w:val="20"/>
              </w:rPr>
              <w:t>2.1. Наявність відкритої, прозорої і зрозумілої для здобувачів освіти системи оцінювання їх навчальних досягнень</w:t>
            </w:r>
          </w:p>
        </w:tc>
      </w:tr>
      <w:tr w:rsidR="00741797">
        <w:trPr>
          <w:trHeight w:val="4371"/>
        </w:trPr>
        <w:tc>
          <w:tcPr>
            <w:tcW w:w="3829" w:type="dxa"/>
          </w:tcPr>
          <w:p w:rsidR="00741797" w:rsidRDefault="006E5F36">
            <w:pPr>
              <w:numPr>
                <w:ilvl w:val="2"/>
                <w:numId w:val="99"/>
              </w:numPr>
              <w:pBdr>
                <w:top w:val="nil"/>
                <w:left w:val="nil"/>
                <w:bottom w:val="nil"/>
                <w:right w:val="nil"/>
                <w:between w:val="nil"/>
              </w:pBdr>
              <w:tabs>
                <w:tab w:val="left" w:pos="612"/>
              </w:tabs>
              <w:ind w:right="187" w:firstLine="0"/>
              <w:rPr>
                <w:color w:val="000000"/>
                <w:sz w:val="20"/>
                <w:szCs w:val="20"/>
              </w:rPr>
            </w:pPr>
            <w:r>
              <w:rPr>
                <w:color w:val="000000"/>
                <w:sz w:val="20"/>
                <w:szCs w:val="20"/>
              </w:rPr>
              <w:t xml:space="preserve">У закладі освіти </w:t>
            </w:r>
            <w:r>
              <w:rPr>
                <w:b/>
                <w:color w:val="000000"/>
                <w:sz w:val="20"/>
                <w:szCs w:val="20"/>
              </w:rPr>
              <w:t xml:space="preserve">оприлюднено критерії, правила </w:t>
            </w:r>
            <w:r>
              <w:rPr>
                <w:color w:val="000000"/>
                <w:sz w:val="20"/>
                <w:szCs w:val="20"/>
              </w:rPr>
              <w:t xml:space="preserve">та </w:t>
            </w:r>
            <w:r>
              <w:rPr>
                <w:b/>
                <w:color w:val="000000"/>
                <w:sz w:val="20"/>
                <w:szCs w:val="20"/>
              </w:rPr>
              <w:t xml:space="preserve">процедури </w:t>
            </w:r>
            <w:r>
              <w:rPr>
                <w:color w:val="000000"/>
                <w:sz w:val="20"/>
                <w:szCs w:val="20"/>
              </w:rPr>
              <w:t>оціню- вання навчальних досягнень у різних фо- рмах.</w:t>
            </w:r>
          </w:p>
          <w:p w:rsidR="00741797" w:rsidRDefault="006E5F36">
            <w:pPr>
              <w:pBdr>
                <w:top w:val="nil"/>
                <w:left w:val="nil"/>
                <w:bottom w:val="nil"/>
                <w:right w:val="nil"/>
                <w:between w:val="nil"/>
              </w:pBdr>
              <w:ind w:left="107" w:right="106"/>
              <w:rPr>
                <w:color w:val="000000"/>
                <w:sz w:val="20"/>
                <w:szCs w:val="20"/>
              </w:rPr>
            </w:pPr>
            <w:r>
              <w:rPr>
                <w:color w:val="000000"/>
                <w:sz w:val="20"/>
                <w:szCs w:val="20"/>
              </w:rPr>
              <w:t xml:space="preserve">Здобувачі освіти </w:t>
            </w:r>
            <w:r>
              <w:rPr>
                <w:b/>
                <w:color w:val="000000"/>
                <w:sz w:val="20"/>
                <w:szCs w:val="20"/>
              </w:rPr>
              <w:t xml:space="preserve">отримують </w:t>
            </w:r>
            <w:r>
              <w:rPr>
                <w:color w:val="000000"/>
                <w:sz w:val="20"/>
                <w:szCs w:val="20"/>
              </w:rPr>
              <w:t xml:space="preserve">інформацію про критерії, правила та процедури оці- нювання їхніх навчальних досягнень із </w:t>
            </w:r>
            <w:r>
              <w:rPr>
                <w:b/>
                <w:color w:val="000000"/>
                <w:sz w:val="20"/>
                <w:szCs w:val="20"/>
              </w:rPr>
              <w:t xml:space="preserve">сайту </w:t>
            </w:r>
            <w:r>
              <w:rPr>
                <w:color w:val="000000"/>
                <w:sz w:val="20"/>
                <w:szCs w:val="20"/>
              </w:rPr>
              <w:t xml:space="preserve">закладу, за допомогою усної інфор- мації від </w:t>
            </w:r>
            <w:r>
              <w:rPr>
                <w:b/>
                <w:color w:val="000000"/>
                <w:sz w:val="20"/>
                <w:szCs w:val="20"/>
              </w:rPr>
              <w:t xml:space="preserve">педагогічних працівників, ін- формаційних стендів </w:t>
            </w:r>
            <w:r>
              <w:rPr>
                <w:color w:val="000000"/>
                <w:sz w:val="20"/>
                <w:szCs w:val="20"/>
              </w:rPr>
              <w:t>у навчальних кабі- нетах та інших приміщеннях закладу.</w:t>
            </w:r>
          </w:p>
          <w:p w:rsidR="00741797" w:rsidRDefault="006E5F36">
            <w:pPr>
              <w:numPr>
                <w:ilvl w:val="2"/>
                <w:numId w:val="99"/>
              </w:numPr>
              <w:pBdr>
                <w:top w:val="nil"/>
                <w:left w:val="nil"/>
                <w:bottom w:val="nil"/>
                <w:right w:val="nil"/>
                <w:between w:val="nil"/>
              </w:pBdr>
              <w:tabs>
                <w:tab w:val="left" w:pos="612"/>
              </w:tabs>
              <w:ind w:right="211" w:firstLine="0"/>
              <w:jc w:val="both"/>
              <w:rPr>
                <w:color w:val="000000"/>
                <w:sz w:val="20"/>
                <w:szCs w:val="20"/>
              </w:rPr>
            </w:pPr>
            <w:r>
              <w:rPr>
                <w:color w:val="000000"/>
                <w:sz w:val="20"/>
                <w:szCs w:val="20"/>
              </w:rPr>
              <w:t>Учителі застосовують систему оці- нювання, спрямовану на реалізацію ком- петентнісного підходу.</w:t>
            </w:r>
          </w:p>
          <w:p w:rsidR="00741797" w:rsidRDefault="006E5F36">
            <w:pPr>
              <w:numPr>
                <w:ilvl w:val="2"/>
                <w:numId w:val="99"/>
              </w:numPr>
              <w:pBdr>
                <w:top w:val="nil"/>
                <w:left w:val="nil"/>
                <w:bottom w:val="nil"/>
                <w:right w:val="nil"/>
                <w:between w:val="nil"/>
              </w:pBdr>
              <w:tabs>
                <w:tab w:val="left" w:pos="612"/>
              </w:tabs>
              <w:ind w:right="167" w:firstLine="0"/>
              <w:rPr>
                <w:color w:val="000000"/>
                <w:sz w:val="20"/>
                <w:szCs w:val="20"/>
              </w:rPr>
            </w:pPr>
            <w:r>
              <w:rPr>
                <w:color w:val="000000"/>
                <w:sz w:val="20"/>
                <w:szCs w:val="20"/>
              </w:rPr>
              <w:t>Здобувачі освіти вважають, що оці- нювання результатів їхнього навчання у закладі освіти є справедливим і об’єктив- ним</w:t>
            </w:r>
          </w:p>
        </w:tc>
        <w:tc>
          <w:tcPr>
            <w:tcW w:w="3973" w:type="dxa"/>
          </w:tcPr>
          <w:p w:rsidR="00741797" w:rsidRDefault="006E5F36">
            <w:pPr>
              <w:numPr>
                <w:ilvl w:val="2"/>
                <w:numId w:val="98"/>
              </w:numPr>
              <w:pBdr>
                <w:top w:val="nil"/>
                <w:left w:val="nil"/>
                <w:bottom w:val="nil"/>
                <w:right w:val="nil"/>
                <w:between w:val="nil"/>
              </w:pBdr>
              <w:tabs>
                <w:tab w:val="left" w:pos="611"/>
              </w:tabs>
              <w:spacing w:line="242" w:lineRule="auto"/>
              <w:ind w:right="155" w:firstLine="0"/>
              <w:rPr>
                <w:b/>
                <w:color w:val="000000"/>
                <w:sz w:val="20"/>
                <w:szCs w:val="20"/>
              </w:rPr>
            </w:pPr>
            <w:r>
              <w:rPr>
                <w:b/>
                <w:color w:val="000000"/>
                <w:sz w:val="20"/>
                <w:szCs w:val="20"/>
              </w:rPr>
              <w:t xml:space="preserve">Критерії </w:t>
            </w:r>
            <w:r>
              <w:rPr>
                <w:color w:val="000000"/>
                <w:sz w:val="20"/>
                <w:szCs w:val="20"/>
              </w:rPr>
              <w:t xml:space="preserve">оцінювання навчальних до- сягнень </w:t>
            </w:r>
            <w:r>
              <w:rPr>
                <w:b/>
                <w:color w:val="000000"/>
                <w:sz w:val="20"/>
                <w:szCs w:val="20"/>
              </w:rPr>
              <w:t xml:space="preserve">оприлюднено </w:t>
            </w:r>
            <w:r>
              <w:rPr>
                <w:color w:val="000000"/>
                <w:sz w:val="20"/>
                <w:szCs w:val="20"/>
              </w:rPr>
              <w:t xml:space="preserve">в різних формах, а </w:t>
            </w:r>
            <w:r>
              <w:rPr>
                <w:b/>
                <w:color w:val="000000"/>
                <w:sz w:val="20"/>
                <w:szCs w:val="20"/>
              </w:rPr>
              <w:t xml:space="preserve">правила і процедури оцінювання </w:t>
            </w:r>
            <w:r>
              <w:rPr>
                <w:color w:val="000000"/>
                <w:sz w:val="20"/>
                <w:szCs w:val="20"/>
              </w:rPr>
              <w:t xml:space="preserve">є на </w:t>
            </w:r>
            <w:r>
              <w:rPr>
                <w:b/>
                <w:color w:val="000000"/>
                <w:sz w:val="20"/>
                <w:szCs w:val="20"/>
              </w:rPr>
              <w:t xml:space="preserve">сайті закладу освіти </w:t>
            </w:r>
            <w:r>
              <w:rPr>
                <w:color w:val="000000"/>
                <w:sz w:val="20"/>
                <w:szCs w:val="20"/>
              </w:rPr>
              <w:t xml:space="preserve">та/або </w:t>
            </w:r>
            <w:r>
              <w:rPr>
                <w:b/>
                <w:color w:val="000000"/>
                <w:sz w:val="20"/>
                <w:szCs w:val="20"/>
              </w:rPr>
              <w:t>в змісті освіт- ньої програми.</w:t>
            </w:r>
          </w:p>
          <w:p w:rsidR="00741797" w:rsidRDefault="006E5F36">
            <w:pPr>
              <w:pBdr>
                <w:top w:val="nil"/>
                <w:left w:val="nil"/>
                <w:bottom w:val="nil"/>
                <w:right w:val="nil"/>
                <w:between w:val="nil"/>
              </w:pBdr>
              <w:ind w:left="107" w:right="190"/>
              <w:rPr>
                <w:color w:val="000000"/>
                <w:sz w:val="20"/>
                <w:szCs w:val="20"/>
              </w:rPr>
            </w:pPr>
            <w:r>
              <w:rPr>
                <w:b/>
                <w:color w:val="000000"/>
                <w:sz w:val="20"/>
                <w:szCs w:val="20"/>
              </w:rPr>
              <w:t>Більшість здобувачі</w:t>
            </w:r>
            <w:r>
              <w:rPr>
                <w:color w:val="000000"/>
                <w:sz w:val="20"/>
                <w:szCs w:val="20"/>
              </w:rPr>
              <w:t xml:space="preserve">в освіти </w:t>
            </w:r>
            <w:r>
              <w:rPr>
                <w:b/>
                <w:color w:val="000000"/>
                <w:sz w:val="20"/>
                <w:szCs w:val="20"/>
              </w:rPr>
              <w:t xml:space="preserve">отримують </w:t>
            </w:r>
            <w:r>
              <w:rPr>
                <w:color w:val="000000"/>
                <w:sz w:val="20"/>
                <w:szCs w:val="20"/>
              </w:rPr>
              <w:t xml:space="preserve">інформацію визначеним у закладі спосо- бом, у тому числі від </w:t>
            </w:r>
            <w:r>
              <w:rPr>
                <w:b/>
                <w:color w:val="000000"/>
                <w:sz w:val="20"/>
                <w:szCs w:val="20"/>
              </w:rPr>
              <w:t>педагогічних праці- вників</w:t>
            </w:r>
            <w:r>
              <w:rPr>
                <w:color w:val="000000"/>
                <w:sz w:val="20"/>
                <w:szCs w:val="20"/>
              </w:rPr>
              <w:t>.</w:t>
            </w:r>
          </w:p>
          <w:p w:rsidR="00741797" w:rsidRDefault="006E5F36">
            <w:pPr>
              <w:numPr>
                <w:ilvl w:val="2"/>
                <w:numId w:val="98"/>
              </w:numPr>
              <w:pBdr>
                <w:top w:val="nil"/>
                <w:left w:val="nil"/>
                <w:bottom w:val="nil"/>
                <w:right w:val="nil"/>
                <w:between w:val="nil"/>
              </w:pBdr>
              <w:tabs>
                <w:tab w:val="left" w:pos="611"/>
              </w:tabs>
              <w:ind w:right="291" w:firstLine="0"/>
              <w:jc w:val="both"/>
              <w:rPr>
                <w:color w:val="000000"/>
                <w:sz w:val="20"/>
                <w:szCs w:val="20"/>
              </w:rPr>
            </w:pPr>
            <w:r>
              <w:rPr>
                <w:b/>
                <w:color w:val="000000"/>
                <w:sz w:val="20"/>
                <w:szCs w:val="20"/>
              </w:rPr>
              <w:t xml:space="preserve">Переважна більшість </w:t>
            </w:r>
            <w:r>
              <w:rPr>
                <w:color w:val="000000"/>
                <w:sz w:val="20"/>
                <w:szCs w:val="20"/>
              </w:rPr>
              <w:t>учителів за- стосовують систему оцінювання, спрямо- вану на реалізацію компетентнісного під- ходу.</w:t>
            </w:r>
          </w:p>
          <w:p w:rsidR="00741797" w:rsidRDefault="006E5F36">
            <w:pPr>
              <w:numPr>
                <w:ilvl w:val="2"/>
                <w:numId w:val="98"/>
              </w:numPr>
              <w:pBdr>
                <w:top w:val="nil"/>
                <w:left w:val="nil"/>
                <w:bottom w:val="nil"/>
                <w:right w:val="nil"/>
                <w:between w:val="nil"/>
              </w:pBdr>
              <w:tabs>
                <w:tab w:val="left" w:pos="611"/>
              </w:tabs>
              <w:ind w:right="215" w:firstLine="0"/>
              <w:rPr>
                <w:color w:val="000000"/>
                <w:sz w:val="20"/>
                <w:szCs w:val="20"/>
              </w:rPr>
            </w:pPr>
            <w:r>
              <w:rPr>
                <w:b/>
                <w:color w:val="000000"/>
                <w:sz w:val="20"/>
                <w:szCs w:val="20"/>
              </w:rPr>
              <w:t xml:space="preserve">Переважна більшість </w:t>
            </w:r>
            <w:r>
              <w:rPr>
                <w:color w:val="000000"/>
                <w:sz w:val="20"/>
                <w:szCs w:val="20"/>
              </w:rPr>
              <w:t>здобувачів освіти вважають оцінювання результатів їхнього навчання в закладі освіти справед- ливим і об’єктивним</w:t>
            </w:r>
          </w:p>
        </w:tc>
        <w:tc>
          <w:tcPr>
            <w:tcW w:w="3829" w:type="dxa"/>
          </w:tcPr>
          <w:p w:rsidR="00741797" w:rsidRDefault="006E5F36">
            <w:pPr>
              <w:numPr>
                <w:ilvl w:val="2"/>
                <w:numId w:val="97"/>
              </w:numPr>
              <w:pBdr>
                <w:top w:val="nil"/>
                <w:left w:val="nil"/>
                <w:bottom w:val="nil"/>
                <w:right w:val="nil"/>
                <w:between w:val="nil"/>
              </w:pBdr>
              <w:tabs>
                <w:tab w:val="left" w:pos="607"/>
              </w:tabs>
              <w:ind w:right="131" w:firstLine="0"/>
              <w:rPr>
                <w:color w:val="000000"/>
                <w:sz w:val="20"/>
                <w:szCs w:val="20"/>
              </w:rPr>
            </w:pPr>
            <w:r>
              <w:rPr>
                <w:b/>
                <w:color w:val="000000"/>
                <w:sz w:val="20"/>
                <w:szCs w:val="20"/>
              </w:rPr>
              <w:t xml:space="preserve">Оприлюднено </w:t>
            </w:r>
            <w:r>
              <w:rPr>
                <w:color w:val="000000"/>
                <w:sz w:val="20"/>
                <w:szCs w:val="20"/>
              </w:rPr>
              <w:t xml:space="preserve">критерії, правила та процедури оцінювання навчальних досяг- нень </w:t>
            </w:r>
            <w:r>
              <w:rPr>
                <w:b/>
                <w:color w:val="000000"/>
                <w:sz w:val="20"/>
                <w:szCs w:val="20"/>
              </w:rPr>
              <w:t>лише на сайті закладу освіти (</w:t>
            </w:r>
            <w:r>
              <w:rPr>
                <w:color w:val="000000"/>
                <w:sz w:val="20"/>
                <w:szCs w:val="20"/>
              </w:rPr>
              <w:t xml:space="preserve">на- приклад, </w:t>
            </w:r>
            <w:r>
              <w:rPr>
                <w:b/>
                <w:color w:val="000000"/>
                <w:sz w:val="20"/>
                <w:szCs w:val="20"/>
              </w:rPr>
              <w:t xml:space="preserve">в змісті освітньої програми). Більшість </w:t>
            </w:r>
            <w:r>
              <w:rPr>
                <w:color w:val="000000"/>
                <w:sz w:val="20"/>
                <w:szCs w:val="20"/>
              </w:rPr>
              <w:t xml:space="preserve">опитаних здобувачів освіти отримують інформацію визначеним у за- кладі освіти способом, у тому числі від </w:t>
            </w:r>
            <w:r>
              <w:rPr>
                <w:b/>
                <w:color w:val="000000"/>
                <w:sz w:val="20"/>
                <w:szCs w:val="20"/>
              </w:rPr>
              <w:t>педагогічних працівників</w:t>
            </w:r>
            <w:r>
              <w:rPr>
                <w:color w:val="000000"/>
                <w:sz w:val="20"/>
                <w:szCs w:val="20"/>
              </w:rPr>
              <w:t>.</w:t>
            </w:r>
          </w:p>
          <w:p w:rsidR="00741797" w:rsidRDefault="006E5F36">
            <w:pPr>
              <w:numPr>
                <w:ilvl w:val="2"/>
                <w:numId w:val="97"/>
              </w:numPr>
              <w:pBdr>
                <w:top w:val="nil"/>
                <w:left w:val="nil"/>
                <w:bottom w:val="nil"/>
                <w:right w:val="nil"/>
                <w:between w:val="nil"/>
              </w:pBdr>
              <w:tabs>
                <w:tab w:val="left" w:pos="603"/>
              </w:tabs>
              <w:ind w:right="148" w:firstLine="0"/>
              <w:rPr>
                <w:color w:val="000000"/>
                <w:sz w:val="20"/>
                <w:szCs w:val="20"/>
              </w:rPr>
            </w:pPr>
            <w:r>
              <w:rPr>
                <w:b/>
                <w:color w:val="000000"/>
                <w:sz w:val="20"/>
                <w:szCs w:val="20"/>
              </w:rPr>
              <w:t xml:space="preserve">Більшість </w:t>
            </w:r>
            <w:r>
              <w:rPr>
                <w:color w:val="000000"/>
                <w:sz w:val="20"/>
                <w:szCs w:val="20"/>
              </w:rPr>
              <w:t>опитаних учителів за- стосовують систему оцінювання, спрямо- вану на реалізацію компетентнісного під- ходу.</w:t>
            </w:r>
          </w:p>
          <w:p w:rsidR="00741797" w:rsidRDefault="006E5F36">
            <w:pPr>
              <w:numPr>
                <w:ilvl w:val="2"/>
                <w:numId w:val="97"/>
              </w:numPr>
              <w:pBdr>
                <w:top w:val="nil"/>
                <w:left w:val="nil"/>
                <w:bottom w:val="nil"/>
                <w:right w:val="nil"/>
                <w:between w:val="nil"/>
              </w:pBdr>
              <w:tabs>
                <w:tab w:val="left" w:pos="603"/>
              </w:tabs>
              <w:ind w:right="211" w:firstLine="0"/>
              <w:rPr>
                <w:color w:val="000000"/>
                <w:sz w:val="20"/>
                <w:szCs w:val="20"/>
              </w:rPr>
            </w:pPr>
            <w:r>
              <w:rPr>
                <w:b/>
                <w:color w:val="000000"/>
                <w:sz w:val="20"/>
                <w:szCs w:val="20"/>
              </w:rPr>
              <w:t xml:space="preserve">Більшість </w:t>
            </w:r>
            <w:r>
              <w:rPr>
                <w:color w:val="000000"/>
                <w:sz w:val="20"/>
                <w:szCs w:val="20"/>
              </w:rPr>
              <w:t>опитаних здобувачів освіти вважають оцінювання їхніх ре- зультатів навчання в закладі освіти спра- ведливим і об’єктивним</w:t>
            </w:r>
          </w:p>
        </w:tc>
        <w:tc>
          <w:tcPr>
            <w:tcW w:w="3677" w:type="dxa"/>
          </w:tcPr>
          <w:p w:rsidR="00741797" w:rsidRDefault="006E5F36">
            <w:pPr>
              <w:numPr>
                <w:ilvl w:val="2"/>
                <w:numId w:val="65"/>
              </w:numPr>
              <w:pBdr>
                <w:top w:val="nil"/>
                <w:left w:val="nil"/>
                <w:bottom w:val="nil"/>
                <w:right w:val="nil"/>
                <w:between w:val="nil"/>
              </w:pBdr>
              <w:tabs>
                <w:tab w:val="left" w:pos="607"/>
              </w:tabs>
              <w:ind w:left="102" w:right="108" w:firstLine="0"/>
              <w:rPr>
                <w:color w:val="000000"/>
                <w:sz w:val="20"/>
                <w:szCs w:val="20"/>
              </w:rPr>
            </w:pPr>
            <w:r>
              <w:rPr>
                <w:color w:val="000000"/>
                <w:sz w:val="20"/>
                <w:szCs w:val="20"/>
              </w:rPr>
              <w:t>Критерії, правила та процедури оцінювання навчальних досягнень учнів не оприлюднені.</w:t>
            </w:r>
          </w:p>
          <w:p w:rsidR="00741797" w:rsidRDefault="006E5F36">
            <w:pPr>
              <w:pBdr>
                <w:top w:val="nil"/>
                <w:left w:val="nil"/>
                <w:bottom w:val="nil"/>
                <w:right w:val="nil"/>
                <w:between w:val="nil"/>
              </w:pBdr>
              <w:ind w:left="102" w:right="139"/>
              <w:jc w:val="both"/>
              <w:rPr>
                <w:color w:val="000000"/>
                <w:sz w:val="20"/>
                <w:szCs w:val="20"/>
              </w:rPr>
            </w:pPr>
            <w:r>
              <w:rPr>
                <w:color w:val="000000"/>
                <w:sz w:val="20"/>
                <w:szCs w:val="20"/>
              </w:rPr>
              <w:t xml:space="preserve">Більшість здобувачів освіти </w:t>
            </w:r>
            <w:r>
              <w:rPr>
                <w:b/>
                <w:color w:val="000000"/>
                <w:sz w:val="20"/>
                <w:szCs w:val="20"/>
              </w:rPr>
              <w:t xml:space="preserve">не отриму- ють </w:t>
            </w:r>
            <w:r>
              <w:rPr>
                <w:color w:val="000000"/>
                <w:sz w:val="20"/>
                <w:szCs w:val="20"/>
              </w:rPr>
              <w:t>інформацію, у тому числі від педа- гогічних працівників, про критерії, пра- вила і процедури оцінювання їхніх нав- чальних досягнень.</w:t>
            </w:r>
          </w:p>
          <w:p w:rsidR="00741797" w:rsidRDefault="006E5F36">
            <w:pPr>
              <w:numPr>
                <w:ilvl w:val="2"/>
                <w:numId w:val="65"/>
              </w:numPr>
              <w:pBdr>
                <w:top w:val="nil"/>
                <w:left w:val="nil"/>
                <w:bottom w:val="nil"/>
                <w:right w:val="nil"/>
                <w:between w:val="nil"/>
              </w:pBdr>
              <w:tabs>
                <w:tab w:val="left" w:pos="607"/>
              </w:tabs>
              <w:ind w:left="102" w:right="275" w:firstLine="0"/>
              <w:rPr>
                <w:color w:val="000000"/>
                <w:sz w:val="20"/>
                <w:szCs w:val="20"/>
              </w:rPr>
            </w:pPr>
            <w:r>
              <w:rPr>
                <w:color w:val="000000"/>
                <w:sz w:val="20"/>
                <w:szCs w:val="20"/>
              </w:rPr>
              <w:t xml:space="preserve">Здебільшого вчителі </w:t>
            </w:r>
            <w:r>
              <w:rPr>
                <w:b/>
                <w:color w:val="000000"/>
                <w:sz w:val="20"/>
                <w:szCs w:val="20"/>
              </w:rPr>
              <w:t xml:space="preserve">не застосо- вують </w:t>
            </w:r>
            <w:r>
              <w:rPr>
                <w:color w:val="000000"/>
                <w:sz w:val="20"/>
                <w:szCs w:val="20"/>
              </w:rPr>
              <w:t>систему оцінювання, спрямо- вану на реалізацію компетентнісного підходу.</w:t>
            </w:r>
          </w:p>
          <w:p w:rsidR="00741797" w:rsidRDefault="006E5F36">
            <w:pPr>
              <w:numPr>
                <w:ilvl w:val="2"/>
                <w:numId w:val="65"/>
              </w:numPr>
              <w:pBdr>
                <w:top w:val="nil"/>
                <w:left w:val="nil"/>
                <w:bottom w:val="nil"/>
                <w:right w:val="nil"/>
                <w:between w:val="nil"/>
              </w:pBdr>
              <w:tabs>
                <w:tab w:val="left" w:pos="603"/>
              </w:tabs>
              <w:ind w:left="102" w:right="242" w:firstLine="0"/>
              <w:rPr>
                <w:color w:val="000000"/>
                <w:sz w:val="20"/>
                <w:szCs w:val="20"/>
              </w:rPr>
            </w:pPr>
            <w:r>
              <w:rPr>
                <w:b/>
                <w:color w:val="000000"/>
                <w:sz w:val="20"/>
                <w:szCs w:val="20"/>
              </w:rPr>
              <w:t xml:space="preserve">Менше третини </w:t>
            </w:r>
            <w:r>
              <w:rPr>
                <w:color w:val="000000"/>
                <w:sz w:val="20"/>
                <w:szCs w:val="20"/>
              </w:rPr>
              <w:t>здобувачів освіти вважають оцінювання результа- тів їхнього навчання в закладі освіти справедливим і об’єктивним</w:t>
            </w:r>
          </w:p>
        </w:tc>
      </w:tr>
      <w:tr w:rsidR="00741797">
        <w:trPr>
          <w:trHeight w:val="2991"/>
        </w:trPr>
        <w:tc>
          <w:tcPr>
            <w:tcW w:w="3829" w:type="dxa"/>
          </w:tcPr>
          <w:p w:rsidR="00741797" w:rsidRDefault="006E5F36">
            <w:pPr>
              <w:numPr>
                <w:ilvl w:val="2"/>
                <w:numId w:val="64"/>
              </w:numPr>
              <w:pBdr>
                <w:top w:val="nil"/>
                <w:left w:val="nil"/>
                <w:bottom w:val="nil"/>
                <w:right w:val="nil"/>
                <w:between w:val="nil"/>
              </w:pBdr>
              <w:tabs>
                <w:tab w:val="left" w:pos="612"/>
              </w:tabs>
              <w:ind w:right="194" w:firstLine="0"/>
              <w:rPr>
                <w:color w:val="000000"/>
                <w:sz w:val="20"/>
                <w:szCs w:val="20"/>
              </w:rPr>
            </w:pPr>
            <w:r>
              <w:rPr>
                <w:color w:val="000000"/>
                <w:sz w:val="20"/>
                <w:szCs w:val="20"/>
              </w:rPr>
              <w:t xml:space="preserve">У закладі освіти </w:t>
            </w:r>
            <w:r>
              <w:rPr>
                <w:b/>
                <w:color w:val="000000"/>
                <w:sz w:val="20"/>
                <w:szCs w:val="20"/>
              </w:rPr>
              <w:t xml:space="preserve">систематично </w:t>
            </w:r>
            <w:r>
              <w:rPr>
                <w:color w:val="000000"/>
                <w:sz w:val="20"/>
                <w:szCs w:val="20"/>
              </w:rPr>
              <w:t xml:space="preserve">проводяться моніторинги результатів на- вчання здобувачів освіти з </w:t>
            </w:r>
            <w:r>
              <w:rPr>
                <w:b/>
                <w:color w:val="000000"/>
                <w:sz w:val="20"/>
                <w:szCs w:val="20"/>
              </w:rPr>
              <w:t xml:space="preserve">усіх предме- тів (курсів) </w:t>
            </w:r>
            <w:r>
              <w:rPr>
                <w:color w:val="000000"/>
                <w:sz w:val="20"/>
                <w:szCs w:val="20"/>
              </w:rPr>
              <w:t>інваріантної частини.</w:t>
            </w:r>
          </w:p>
          <w:p w:rsidR="00741797" w:rsidRDefault="006E5F36">
            <w:pPr>
              <w:pBdr>
                <w:top w:val="nil"/>
                <w:left w:val="nil"/>
                <w:bottom w:val="nil"/>
                <w:right w:val="nil"/>
                <w:between w:val="nil"/>
              </w:pBdr>
              <w:ind w:left="107" w:right="105"/>
              <w:rPr>
                <w:color w:val="000000"/>
                <w:sz w:val="20"/>
                <w:szCs w:val="20"/>
              </w:rPr>
            </w:pPr>
            <w:r>
              <w:rPr>
                <w:color w:val="000000"/>
                <w:sz w:val="20"/>
                <w:szCs w:val="20"/>
              </w:rPr>
              <w:t xml:space="preserve">За результатами моніторингів </w:t>
            </w:r>
            <w:r>
              <w:rPr>
                <w:b/>
                <w:color w:val="000000"/>
                <w:sz w:val="20"/>
                <w:szCs w:val="20"/>
              </w:rPr>
              <w:t xml:space="preserve">здійсню- ється </w:t>
            </w:r>
            <w:r>
              <w:rPr>
                <w:color w:val="000000"/>
                <w:sz w:val="20"/>
                <w:szCs w:val="20"/>
              </w:rPr>
              <w:t xml:space="preserve">аналіз результатів навчання здобу- вачів освіти, </w:t>
            </w:r>
            <w:r>
              <w:rPr>
                <w:b/>
                <w:color w:val="000000"/>
                <w:sz w:val="20"/>
                <w:szCs w:val="20"/>
              </w:rPr>
              <w:t xml:space="preserve">приймаються рішення </w:t>
            </w:r>
            <w:r>
              <w:rPr>
                <w:color w:val="000000"/>
                <w:sz w:val="20"/>
                <w:szCs w:val="20"/>
              </w:rPr>
              <w:t xml:space="preserve">щодо їх </w:t>
            </w:r>
            <w:r>
              <w:rPr>
                <w:b/>
                <w:color w:val="000000"/>
                <w:sz w:val="20"/>
                <w:szCs w:val="20"/>
              </w:rPr>
              <w:t>коригування</w:t>
            </w:r>
            <w:r>
              <w:rPr>
                <w:color w:val="000000"/>
                <w:sz w:val="20"/>
                <w:szCs w:val="20"/>
              </w:rPr>
              <w:t xml:space="preserve">, помітний позитив- ний </w:t>
            </w:r>
            <w:r>
              <w:rPr>
                <w:b/>
                <w:color w:val="000000"/>
                <w:sz w:val="20"/>
                <w:szCs w:val="20"/>
              </w:rPr>
              <w:t xml:space="preserve">результат </w:t>
            </w:r>
            <w:r>
              <w:rPr>
                <w:color w:val="000000"/>
                <w:sz w:val="20"/>
                <w:szCs w:val="20"/>
              </w:rPr>
              <w:t xml:space="preserve">цих </w:t>
            </w:r>
            <w:r>
              <w:rPr>
                <w:b/>
                <w:color w:val="000000"/>
                <w:sz w:val="20"/>
                <w:szCs w:val="20"/>
              </w:rPr>
              <w:t>рішень</w:t>
            </w:r>
            <w:r>
              <w:rPr>
                <w:color w:val="000000"/>
                <w:sz w:val="20"/>
                <w:szCs w:val="20"/>
              </w:rPr>
              <w:t>.</w:t>
            </w:r>
          </w:p>
          <w:p w:rsidR="00741797" w:rsidRDefault="006E5F36">
            <w:pPr>
              <w:numPr>
                <w:ilvl w:val="2"/>
                <w:numId w:val="64"/>
              </w:numPr>
              <w:pBdr>
                <w:top w:val="nil"/>
                <w:left w:val="nil"/>
                <w:bottom w:val="nil"/>
                <w:right w:val="nil"/>
                <w:between w:val="nil"/>
              </w:pBdr>
              <w:tabs>
                <w:tab w:val="left" w:pos="611"/>
              </w:tabs>
              <w:ind w:right="159" w:firstLine="0"/>
              <w:rPr>
                <w:color w:val="000000"/>
                <w:sz w:val="20"/>
                <w:szCs w:val="20"/>
              </w:rPr>
            </w:pPr>
            <w:r>
              <w:rPr>
                <w:b/>
                <w:color w:val="000000"/>
                <w:sz w:val="20"/>
                <w:szCs w:val="20"/>
              </w:rPr>
              <w:t xml:space="preserve">Переважна більшість </w:t>
            </w:r>
            <w:r>
              <w:rPr>
                <w:color w:val="000000"/>
                <w:sz w:val="20"/>
                <w:szCs w:val="20"/>
              </w:rPr>
              <w:t>вчителів ви- користовують у своїй роботі формува- льне оцінювання</w:t>
            </w:r>
          </w:p>
        </w:tc>
        <w:tc>
          <w:tcPr>
            <w:tcW w:w="3973" w:type="dxa"/>
          </w:tcPr>
          <w:p w:rsidR="00741797" w:rsidRDefault="006E5F36">
            <w:pPr>
              <w:numPr>
                <w:ilvl w:val="2"/>
                <w:numId w:val="62"/>
              </w:numPr>
              <w:pBdr>
                <w:top w:val="nil"/>
                <w:left w:val="nil"/>
                <w:bottom w:val="nil"/>
                <w:right w:val="nil"/>
                <w:between w:val="nil"/>
              </w:pBdr>
              <w:tabs>
                <w:tab w:val="left" w:pos="611"/>
              </w:tabs>
              <w:ind w:right="217" w:firstLine="0"/>
              <w:jc w:val="both"/>
              <w:rPr>
                <w:color w:val="000000"/>
                <w:sz w:val="20"/>
                <w:szCs w:val="20"/>
              </w:rPr>
            </w:pPr>
            <w:r>
              <w:rPr>
                <w:color w:val="000000"/>
                <w:sz w:val="20"/>
                <w:szCs w:val="20"/>
              </w:rPr>
              <w:t xml:space="preserve">Моніторинги проводяться </w:t>
            </w:r>
            <w:r>
              <w:rPr>
                <w:b/>
                <w:color w:val="000000"/>
                <w:sz w:val="20"/>
                <w:szCs w:val="20"/>
              </w:rPr>
              <w:t xml:space="preserve">не менше 4-х разів на рік </w:t>
            </w:r>
            <w:r>
              <w:rPr>
                <w:color w:val="000000"/>
                <w:sz w:val="20"/>
                <w:szCs w:val="20"/>
              </w:rPr>
              <w:t xml:space="preserve">з </w:t>
            </w:r>
            <w:r>
              <w:rPr>
                <w:b/>
                <w:color w:val="000000"/>
                <w:sz w:val="20"/>
                <w:szCs w:val="20"/>
              </w:rPr>
              <w:t xml:space="preserve">усіх предметів (курсів) </w:t>
            </w:r>
            <w:r>
              <w:rPr>
                <w:color w:val="000000"/>
                <w:sz w:val="20"/>
                <w:szCs w:val="20"/>
              </w:rPr>
              <w:t>інваріантної частини.</w:t>
            </w:r>
          </w:p>
          <w:p w:rsidR="00741797" w:rsidRDefault="006E5F36">
            <w:pPr>
              <w:pBdr>
                <w:top w:val="nil"/>
                <w:left w:val="nil"/>
                <w:bottom w:val="nil"/>
                <w:right w:val="nil"/>
                <w:between w:val="nil"/>
              </w:pBdr>
              <w:ind w:left="107" w:right="110"/>
              <w:rPr>
                <w:b/>
                <w:color w:val="000000"/>
                <w:sz w:val="20"/>
                <w:szCs w:val="20"/>
              </w:rPr>
            </w:pPr>
            <w:r>
              <w:rPr>
                <w:color w:val="000000"/>
                <w:sz w:val="20"/>
                <w:szCs w:val="20"/>
              </w:rPr>
              <w:t xml:space="preserve">За результатами моніторингів </w:t>
            </w:r>
            <w:r>
              <w:rPr>
                <w:b/>
                <w:color w:val="000000"/>
                <w:sz w:val="20"/>
                <w:szCs w:val="20"/>
              </w:rPr>
              <w:t xml:space="preserve">здійсню- ється аналіз </w:t>
            </w:r>
            <w:r>
              <w:rPr>
                <w:color w:val="000000"/>
                <w:sz w:val="20"/>
                <w:szCs w:val="20"/>
              </w:rPr>
              <w:t xml:space="preserve">результатів навчання здобува- чів освіти, </w:t>
            </w:r>
            <w:r>
              <w:rPr>
                <w:b/>
                <w:color w:val="000000"/>
                <w:sz w:val="20"/>
                <w:szCs w:val="20"/>
              </w:rPr>
              <w:t xml:space="preserve">приймаються рішення </w:t>
            </w:r>
            <w:r>
              <w:rPr>
                <w:color w:val="000000"/>
                <w:sz w:val="20"/>
                <w:szCs w:val="20"/>
              </w:rPr>
              <w:t xml:space="preserve">щодо їх </w:t>
            </w:r>
            <w:r>
              <w:rPr>
                <w:b/>
                <w:color w:val="000000"/>
                <w:sz w:val="20"/>
                <w:szCs w:val="20"/>
              </w:rPr>
              <w:t>коригування.</w:t>
            </w:r>
          </w:p>
          <w:p w:rsidR="00741797" w:rsidRDefault="006E5F36">
            <w:pPr>
              <w:numPr>
                <w:ilvl w:val="2"/>
                <w:numId w:val="62"/>
              </w:numPr>
              <w:pBdr>
                <w:top w:val="nil"/>
                <w:left w:val="nil"/>
                <w:bottom w:val="nil"/>
                <w:right w:val="nil"/>
                <w:between w:val="nil"/>
              </w:pBdr>
              <w:tabs>
                <w:tab w:val="left" w:pos="607"/>
              </w:tabs>
              <w:ind w:right="196" w:firstLine="0"/>
              <w:rPr>
                <w:color w:val="000000"/>
                <w:sz w:val="20"/>
                <w:szCs w:val="20"/>
              </w:rPr>
            </w:pPr>
            <w:r>
              <w:rPr>
                <w:b/>
                <w:color w:val="000000"/>
                <w:sz w:val="20"/>
                <w:szCs w:val="20"/>
              </w:rPr>
              <w:t xml:space="preserve">Більшість </w:t>
            </w:r>
            <w:r>
              <w:rPr>
                <w:color w:val="000000"/>
                <w:sz w:val="20"/>
                <w:szCs w:val="20"/>
              </w:rPr>
              <w:t>учителів використовують у своїй роботі формувальне оцінювання</w:t>
            </w:r>
          </w:p>
        </w:tc>
        <w:tc>
          <w:tcPr>
            <w:tcW w:w="3829" w:type="dxa"/>
          </w:tcPr>
          <w:p w:rsidR="00741797" w:rsidRDefault="006E5F36">
            <w:pPr>
              <w:numPr>
                <w:ilvl w:val="2"/>
                <w:numId w:val="60"/>
              </w:numPr>
              <w:pBdr>
                <w:top w:val="nil"/>
                <w:left w:val="nil"/>
                <w:bottom w:val="nil"/>
                <w:right w:val="nil"/>
                <w:between w:val="nil"/>
              </w:pBdr>
              <w:tabs>
                <w:tab w:val="left" w:pos="607"/>
              </w:tabs>
              <w:ind w:right="180" w:firstLine="0"/>
              <w:rPr>
                <w:b/>
                <w:color w:val="000000"/>
                <w:sz w:val="20"/>
                <w:szCs w:val="20"/>
              </w:rPr>
            </w:pPr>
            <w:r>
              <w:rPr>
                <w:color w:val="000000"/>
                <w:sz w:val="20"/>
                <w:szCs w:val="20"/>
              </w:rPr>
              <w:t xml:space="preserve">Моніторинги проводяться </w:t>
            </w:r>
            <w:r>
              <w:rPr>
                <w:b/>
                <w:color w:val="000000"/>
                <w:sz w:val="20"/>
                <w:szCs w:val="20"/>
              </w:rPr>
              <w:t xml:space="preserve">не менше 2-х разів на рік </w:t>
            </w:r>
            <w:r>
              <w:rPr>
                <w:color w:val="000000"/>
                <w:sz w:val="20"/>
                <w:szCs w:val="20"/>
              </w:rPr>
              <w:t xml:space="preserve">з </w:t>
            </w:r>
            <w:r>
              <w:rPr>
                <w:b/>
                <w:color w:val="000000"/>
                <w:sz w:val="20"/>
                <w:szCs w:val="20"/>
              </w:rPr>
              <w:t xml:space="preserve">визначених </w:t>
            </w:r>
            <w:r>
              <w:rPr>
                <w:color w:val="000000"/>
                <w:sz w:val="20"/>
                <w:szCs w:val="20"/>
              </w:rPr>
              <w:t xml:space="preserve">за- кладом освіти </w:t>
            </w:r>
            <w:r>
              <w:rPr>
                <w:b/>
                <w:color w:val="000000"/>
                <w:sz w:val="20"/>
                <w:szCs w:val="20"/>
              </w:rPr>
              <w:t>предметів (курсів).</w:t>
            </w:r>
          </w:p>
          <w:p w:rsidR="00741797" w:rsidRDefault="006E5F36">
            <w:pPr>
              <w:pBdr>
                <w:top w:val="nil"/>
                <w:left w:val="nil"/>
                <w:bottom w:val="nil"/>
                <w:right w:val="nil"/>
                <w:between w:val="nil"/>
              </w:pBdr>
              <w:ind w:left="103" w:right="253"/>
              <w:rPr>
                <w:color w:val="000000"/>
                <w:sz w:val="20"/>
                <w:szCs w:val="20"/>
              </w:rPr>
            </w:pPr>
            <w:r>
              <w:rPr>
                <w:color w:val="000000"/>
                <w:sz w:val="20"/>
                <w:szCs w:val="20"/>
              </w:rPr>
              <w:t xml:space="preserve">За результатами моніторингів </w:t>
            </w:r>
            <w:r>
              <w:rPr>
                <w:b/>
                <w:color w:val="000000"/>
                <w:sz w:val="20"/>
                <w:szCs w:val="20"/>
              </w:rPr>
              <w:t xml:space="preserve">здійсню- ється аналіз результатів </w:t>
            </w:r>
            <w:r>
              <w:rPr>
                <w:color w:val="000000"/>
                <w:sz w:val="20"/>
                <w:szCs w:val="20"/>
              </w:rPr>
              <w:t>навчання здо- бувачів освіти.</w:t>
            </w:r>
          </w:p>
          <w:p w:rsidR="00741797" w:rsidRDefault="006E5F36">
            <w:pPr>
              <w:numPr>
                <w:ilvl w:val="2"/>
                <w:numId w:val="60"/>
              </w:numPr>
              <w:pBdr>
                <w:top w:val="nil"/>
                <w:left w:val="nil"/>
                <w:bottom w:val="nil"/>
                <w:right w:val="nil"/>
                <w:between w:val="nil"/>
              </w:pBdr>
              <w:tabs>
                <w:tab w:val="left" w:pos="603"/>
              </w:tabs>
              <w:ind w:right="141" w:firstLine="0"/>
              <w:rPr>
                <w:color w:val="000000"/>
                <w:sz w:val="20"/>
                <w:szCs w:val="20"/>
              </w:rPr>
            </w:pPr>
            <w:r>
              <w:rPr>
                <w:b/>
                <w:color w:val="000000"/>
                <w:sz w:val="20"/>
                <w:szCs w:val="20"/>
              </w:rPr>
              <w:t xml:space="preserve">Більшість </w:t>
            </w:r>
            <w:r>
              <w:rPr>
                <w:color w:val="000000"/>
                <w:sz w:val="20"/>
                <w:szCs w:val="20"/>
              </w:rPr>
              <w:t>опитаних вчителів вико- ристовують у своїй роботі формувальне оцінювання</w:t>
            </w:r>
          </w:p>
        </w:tc>
        <w:tc>
          <w:tcPr>
            <w:tcW w:w="3677" w:type="dxa"/>
          </w:tcPr>
          <w:p w:rsidR="00741797" w:rsidRDefault="006E5F36">
            <w:pPr>
              <w:numPr>
                <w:ilvl w:val="2"/>
                <w:numId w:val="58"/>
              </w:numPr>
              <w:pBdr>
                <w:top w:val="nil"/>
                <w:left w:val="nil"/>
                <w:bottom w:val="nil"/>
                <w:right w:val="nil"/>
                <w:between w:val="nil"/>
              </w:pBdr>
              <w:tabs>
                <w:tab w:val="left" w:pos="607"/>
              </w:tabs>
              <w:ind w:left="102" w:right="113" w:firstLine="0"/>
              <w:rPr>
                <w:color w:val="000000"/>
                <w:sz w:val="20"/>
                <w:szCs w:val="20"/>
              </w:rPr>
            </w:pPr>
            <w:r>
              <w:rPr>
                <w:color w:val="000000"/>
                <w:sz w:val="20"/>
                <w:szCs w:val="20"/>
              </w:rPr>
              <w:t xml:space="preserve">Моніторинги </w:t>
            </w:r>
            <w:r>
              <w:rPr>
                <w:b/>
                <w:color w:val="000000"/>
                <w:sz w:val="20"/>
                <w:szCs w:val="20"/>
              </w:rPr>
              <w:t xml:space="preserve">не проводились </w:t>
            </w:r>
            <w:r>
              <w:rPr>
                <w:color w:val="000000"/>
                <w:sz w:val="20"/>
                <w:szCs w:val="20"/>
              </w:rPr>
              <w:t xml:space="preserve">або проводилися </w:t>
            </w:r>
            <w:r>
              <w:rPr>
                <w:b/>
                <w:color w:val="000000"/>
                <w:sz w:val="20"/>
                <w:szCs w:val="20"/>
              </w:rPr>
              <w:t xml:space="preserve">не кожного </w:t>
            </w:r>
            <w:r>
              <w:rPr>
                <w:color w:val="000000"/>
                <w:sz w:val="20"/>
                <w:szCs w:val="20"/>
              </w:rPr>
              <w:t xml:space="preserve">навчального </w:t>
            </w:r>
            <w:r>
              <w:rPr>
                <w:b/>
                <w:color w:val="000000"/>
                <w:sz w:val="20"/>
                <w:szCs w:val="20"/>
              </w:rPr>
              <w:t>року</w:t>
            </w:r>
            <w:r>
              <w:rPr>
                <w:color w:val="000000"/>
                <w:sz w:val="20"/>
                <w:szCs w:val="20"/>
              </w:rPr>
              <w:t>.</w:t>
            </w:r>
          </w:p>
          <w:p w:rsidR="00741797" w:rsidRDefault="006E5F36">
            <w:pPr>
              <w:pBdr>
                <w:top w:val="nil"/>
                <w:left w:val="nil"/>
                <w:bottom w:val="nil"/>
                <w:right w:val="nil"/>
                <w:between w:val="nil"/>
              </w:pBdr>
              <w:ind w:left="102" w:right="210"/>
              <w:rPr>
                <w:b/>
                <w:color w:val="000000"/>
                <w:sz w:val="20"/>
                <w:szCs w:val="20"/>
              </w:rPr>
            </w:pPr>
            <w:r>
              <w:rPr>
                <w:b/>
                <w:color w:val="000000"/>
                <w:sz w:val="20"/>
                <w:szCs w:val="20"/>
              </w:rPr>
              <w:t xml:space="preserve">Результати </w:t>
            </w:r>
            <w:r>
              <w:rPr>
                <w:color w:val="000000"/>
                <w:sz w:val="20"/>
                <w:szCs w:val="20"/>
              </w:rPr>
              <w:t xml:space="preserve">моніторингів </w:t>
            </w:r>
            <w:r>
              <w:rPr>
                <w:b/>
                <w:color w:val="000000"/>
                <w:sz w:val="20"/>
                <w:szCs w:val="20"/>
              </w:rPr>
              <w:t>лише зафік- совані</w:t>
            </w:r>
            <w:r>
              <w:rPr>
                <w:color w:val="000000"/>
                <w:sz w:val="20"/>
                <w:szCs w:val="20"/>
              </w:rPr>
              <w:t xml:space="preserve">, </w:t>
            </w:r>
            <w:r>
              <w:rPr>
                <w:b/>
                <w:color w:val="000000"/>
                <w:sz w:val="20"/>
                <w:szCs w:val="20"/>
              </w:rPr>
              <w:t>аналіз не здійснювався.</w:t>
            </w:r>
          </w:p>
          <w:p w:rsidR="00741797" w:rsidRDefault="006E5F36">
            <w:pPr>
              <w:numPr>
                <w:ilvl w:val="2"/>
                <w:numId w:val="58"/>
              </w:numPr>
              <w:pBdr>
                <w:top w:val="nil"/>
                <w:left w:val="nil"/>
                <w:bottom w:val="nil"/>
                <w:right w:val="nil"/>
                <w:between w:val="nil"/>
              </w:pBdr>
              <w:tabs>
                <w:tab w:val="left" w:pos="603"/>
              </w:tabs>
              <w:ind w:left="102" w:right="168" w:firstLine="0"/>
              <w:jc w:val="both"/>
              <w:rPr>
                <w:color w:val="000000"/>
                <w:sz w:val="20"/>
                <w:szCs w:val="20"/>
              </w:rPr>
            </w:pPr>
            <w:r>
              <w:rPr>
                <w:b/>
                <w:color w:val="000000"/>
                <w:sz w:val="20"/>
                <w:szCs w:val="20"/>
              </w:rPr>
              <w:t xml:space="preserve">Менше третини </w:t>
            </w:r>
            <w:r>
              <w:rPr>
                <w:color w:val="000000"/>
                <w:sz w:val="20"/>
                <w:szCs w:val="20"/>
              </w:rPr>
              <w:t>опитаних учите- лів використовують у своїй роботі фор- мувальне оцінювання</w:t>
            </w:r>
          </w:p>
        </w:tc>
      </w:tr>
      <w:tr w:rsidR="00741797">
        <w:trPr>
          <w:trHeight w:val="637"/>
        </w:trPr>
        <w:tc>
          <w:tcPr>
            <w:tcW w:w="15308" w:type="dxa"/>
            <w:gridSpan w:val="4"/>
          </w:tcPr>
          <w:p w:rsidR="00741797" w:rsidRDefault="006E5F36">
            <w:pPr>
              <w:pBdr>
                <w:top w:val="nil"/>
                <w:left w:val="nil"/>
                <w:bottom w:val="nil"/>
                <w:right w:val="nil"/>
                <w:between w:val="nil"/>
              </w:pBdr>
              <w:spacing w:line="226" w:lineRule="auto"/>
              <w:ind w:left="107"/>
              <w:rPr>
                <w:b/>
                <w:color w:val="000000"/>
                <w:sz w:val="20"/>
                <w:szCs w:val="20"/>
              </w:rPr>
            </w:pPr>
            <w:r>
              <w:rPr>
                <w:b/>
                <w:color w:val="000000"/>
                <w:sz w:val="20"/>
                <w:szCs w:val="20"/>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r>
      <w:tr w:rsidR="00741797">
        <w:trPr>
          <w:trHeight w:val="706"/>
        </w:trPr>
        <w:tc>
          <w:tcPr>
            <w:tcW w:w="3829" w:type="dxa"/>
          </w:tcPr>
          <w:p w:rsidR="00741797" w:rsidRDefault="006E5F36">
            <w:pPr>
              <w:pBdr>
                <w:top w:val="nil"/>
                <w:left w:val="nil"/>
                <w:bottom w:val="nil"/>
                <w:right w:val="nil"/>
                <w:between w:val="nil"/>
              </w:pBdr>
              <w:spacing w:line="237" w:lineRule="auto"/>
              <w:ind w:left="107" w:right="111"/>
              <w:rPr>
                <w:color w:val="000000"/>
                <w:sz w:val="20"/>
                <w:szCs w:val="20"/>
              </w:rPr>
            </w:pPr>
            <w:r>
              <w:rPr>
                <w:b/>
                <w:color w:val="000000"/>
                <w:sz w:val="20"/>
                <w:szCs w:val="20"/>
              </w:rPr>
              <w:t xml:space="preserve">2.3.1. Здобувачі освіти отримують </w:t>
            </w:r>
            <w:r>
              <w:rPr>
                <w:color w:val="000000"/>
                <w:sz w:val="20"/>
                <w:szCs w:val="20"/>
              </w:rPr>
              <w:t>необ- хідну допомогу в навчальній діяльності в</w:t>
            </w:r>
          </w:p>
        </w:tc>
        <w:tc>
          <w:tcPr>
            <w:tcW w:w="3973" w:type="dxa"/>
          </w:tcPr>
          <w:p w:rsidR="00741797" w:rsidRDefault="006E5F36">
            <w:pPr>
              <w:pBdr>
                <w:top w:val="nil"/>
                <w:left w:val="nil"/>
                <w:bottom w:val="nil"/>
                <w:right w:val="nil"/>
                <w:between w:val="nil"/>
              </w:pBdr>
              <w:ind w:left="107" w:right="103"/>
              <w:rPr>
                <w:color w:val="000000"/>
                <w:sz w:val="20"/>
                <w:szCs w:val="20"/>
              </w:rPr>
            </w:pPr>
            <w:r>
              <w:rPr>
                <w:b/>
                <w:color w:val="000000"/>
                <w:sz w:val="20"/>
                <w:szCs w:val="20"/>
              </w:rPr>
              <w:t xml:space="preserve">2.3.1 Більшість </w:t>
            </w:r>
            <w:r>
              <w:rPr>
                <w:color w:val="000000"/>
                <w:sz w:val="20"/>
                <w:szCs w:val="20"/>
              </w:rPr>
              <w:t xml:space="preserve">здобувачів освіти </w:t>
            </w:r>
            <w:r>
              <w:rPr>
                <w:b/>
                <w:color w:val="000000"/>
                <w:sz w:val="20"/>
                <w:szCs w:val="20"/>
              </w:rPr>
              <w:t xml:space="preserve">отримує </w:t>
            </w:r>
            <w:r>
              <w:rPr>
                <w:color w:val="000000"/>
                <w:sz w:val="20"/>
                <w:szCs w:val="20"/>
              </w:rPr>
              <w:t xml:space="preserve">необхідну допомогу в навчальній діяльно- сті та </w:t>
            </w:r>
            <w:r>
              <w:rPr>
                <w:b/>
                <w:color w:val="000000"/>
                <w:sz w:val="20"/>
                <w:szCs w:val="20"/>
              </w:rPr>
              <w:t xml:space="preserve">відповідально ставиться </w:t>
            </w:r>
            <w:r>
              <w:rPr>
                <w:color w:val="000000"/>
                <w:sz w:val="20"/>
                <w:szCs w:val="20"/>
              </w:rPr>
              <w:t>до процесу</w:t>
            </w:r>
          </w:p>
        </w:tc>
        <w:tc>
          <w:tcPr>
            <w:tcW w:w="3829" w:type="dxa"/>
          </w:tcPr>
          <w:p w:rsidR="00741797" w:rsidRDefault="006E5F36">
            <w:pPr>
              <w:pBdr>
                <w:top w:val="nil"/>
                <w:left w:val="nil"/>
                <w:bottom w:val="nil"/>
                <w:right w:val="nil"/>
                <w:between w:val="nil"/>
              </w:pBdr>
              <w:ind w:left="103" w:right="145"/>
              <w:rPr>
                <w:b/>
                <w:color w:val="000000"/>
                <w:sz w:val="20"/>
                <w:szCs w:val="20"/>
              </w:rPr>
            </w:pPr>
            <w:r>
              <w:rPr>
                <w:b/>
                <w:color w:val="000000"/>
                <w:sz w:val="20"/>
                <w:szCs w:val="20"/>
              </w:rPr>
              <w:t xml:space="preserve">2.3.1. Близько половини </w:t>
            </w:r>
            <w:r>
              <w:rPr>
                <w:color w:val="000000"/>
                <w:sz w:val="20"/>
                <w:szCs w:val="20"/>
              </w:rPr>
              <w:t xml:space="preserve">здобувачів освіти </w:t>
            </w:r>
            <w:r>
              <w:rPr>
                <w:b/>
                <w:color w:val="000000"/>
                <w:sz w:val="20"/>
                <w:szCs w:val="20"/>
              </w:rPr>
              <w:t xml:space="preserve">отримують </w:t>
            </w:r>
            <w:r>
              <w:rPr>
                <w:color w:val="000000"/>
                <w:sz w:val="20"/>
                <w:szCs w:val="20"/>
              </w:rPr>
              <w:t xml:space="preserve">необхідну </w:t>
            </w:r>
            <w:r>
              <w:rPr>
                <w:b/>
                <w:color w:val="000000"/>
                <w:sz w:val="20"/>
                <w:szCs w:val="20"/>
              </w:rPr>
              <w:t xml:space="preserve">допомогу </w:t>
            </w:r>
            <w:r>
              <w:rPr>
                <w:color w:val="000000"/>
                <w:sz w:val="20"/>
                <w:szCs w:val="20"/>
              </w:rPr>
              <w:t xml:space="preserve">в навчальній діяльності та </w:t>
            </w:r>
            <w:r>
              <w:rPr>
                <w:b/>
                <w:color w:val="000000"/>
                <w:sz w:val="20"/>
                <w:szCs w:val="20"/>
              </w:rPr>
              <w:t>відповідально</w:t>
            </w:r>
          </w:p>
        </w:tc>
        <w:tc>
          <w:tcPr>
            <w:tcW w:w="3677" w:type="dxa"/>
          </w:tcPr>
          <w:p w:rsidR="00741797" w:rsidRDefault="006E5F36">
            <w:pPr>
              <w:pBdr>
                <w:top w:val="nil"/>
                <w:left w:val="nil"/>
                <w:bottom w:val="nil"/>
                <w:right w:val="nil"/>
                <w:between w:val="nil"/>
              </w:pBdr>
              <w:spacing w:line="237" w:lineRule="auto"/>
              <w:ind w:left="102" w:right="153"/>
              <w:rPr>
                <w:b/>
                <w:color w:val="000000"/>
                <w:sz w:val="20"/>
                <w:szCs w:val="20"/>
              </w:rPr>
            </w:pPr>
            <w:r>
              <w:rPr>
                <w:b/>
                <w:color w:val="000000"/>
                <w:sz w:val="20"/>
                <w:szCs w:val="20"/>
              </w:rPr>
              <w:t>2.3.1</w:t>
            </w:r>
            <w:r>
              <w:rPr>
                <w:color w:val="000000"/>
                <w:sz w:val="20"/>
                <w:szCs w:val="20"/>
              </w:rPr>
              <w:t xml:space="preserve">. </w:t>
            </w:r>
            <w:r>
              <w:rPr>
                <w:b/>
                <w:color w:val="000000"/>
                <w:sz w:val="20"/>
                <w:szCs w:val="20"/>
              </w:rPr>
              <w:t xml:space="preserve">Менше третини </w:t>
            </w:r>
            <w:r>
              <w:rPr>
                <w:color w:val="000000"/>
                <w:sz w:val="20"/>
                <w:szCs w:val="20"/>
              </w:rPr>
              <w:t xml:space="preserve">здобувачів освіти </w:t>
            </w:r>
            <w:r>
              <w:rPr>
                <w:b/>
                <w:color w:val="000000"/>
                <w:sz w:val="20"/>
                <w:szCs w:val="20"/>
              </w:rPr>
              <w:t xml:space="preserve">отримують </w:t>
            </w:r>
            <w:r>
              <w:rPr>
                <w:color w:val="000000"/>
                <w:sz w:val="20"/>
                <w:szCs w:val="20"/>
              </w:rPr>
              <w:t xml:space="preserve">необхідну </w:t>
            </w:r>
            <w:r>
              <w:rPr>
                <w:b/>
                <w:color w:val="000000"/>
                <w:sz w:val="20"/>
                <w:szCs w:val="20"/>
              </w:rPr>
              <w:t>допомогу</w:t>
            </w:r>
          </w:p>
        </w:tc>
      </w:tr>
    </w:tbl>
    <w:p w:rsidR="00741797" w:rsidRDefault="00741797">
      <w:pPr>
        <w:spacing w:line="237" w:lineRule="auto"/>
        <w:rPr>
          <w:sz w:val="20"/>
          <w:szCs w:val="20"/>
        </w:rPr>
        <w:sectPr w:rsidR="00741797">
          <w:pgSz w:w="16840" w:h="11910" w:orient="landscape"/>
          <w:pgMar w:top="1100" w:right="560" w:bottom="940" w:left="740" w:header="0" w:footer="743" w:gutter="0"/>
          <w:cols w:space="720"/>
        </w:sectPr>
      </w:pPr>
    </w:p>
    <w:p w:rsidR="00741797" w:rsidRDefault="006E5F36">
      <w:pPr>
        <w:pBdr>
          <w:top w:val="nil"/>
          <w:left w:val="nil"/>
          <w:bottom w:val="nil"/>
          <w:right w:val="nil"/>
          <w:between w:val="nil"/>
        </w:pBdr>
        <w:spacing w:before="1"/>
        <w:rPr>
          <w:b/>
          <w:color w:val="000000"/>
          <w:sz w:val="2"/>
          <w:szCs w:val="2"/>
        </w:rPr>
      </w:pPr>
      <w:r>
        <w:rPr>
          <w:noProof/>
          <w:color w:val="000000"/>
          <w:sz w:val="28"/>
          <w:szCs w:val="28"/>
        </w:rPr>
        <w:lastRenderedPageBreak/>
        <mc:AlternateContent>
          <mc:Choice Requires="wps">
            <w:drawing>
              <wp:anchor distT="0" distB="0" distL="114300" distR="114300" simplePos="0" relativeHeight="251658240" behindDoc="1" locked="0" layoutInCell="1" hidden="0" allowOverlap="1">
                <wp:simplePos x="0" y="0"/>
                <wp:positionH relativeFrom="page">
                  <wp:posOffset>589598</wp:posOffset>
                </wp:positionH>
                <wp:positionV relativeFrom="page">
                  <wp:posOffset>2187893</wp:posOffset>
                </wp:positionV>
                <wp:extent cx="9628505" cy="156845"/>
                <wp:effectExtent l="0" t="0" r="0" b="0"/>
                <wp:wrapNone/>
                <wp:docPr id="2" name="Прямоугольник 2"/>
                <wp:cNvGraphicFramePr/>
                <a:graphic xmlns:a="http://schemas.openxmlformats.org/drawingml/2006/main">
                  <a:graphicData uri="http://schemas.microsoft.com/office/word/2010/wordprocessingShape">
                    <wps:wsp>
                      <wps:cNvSpPr/>
                      <wps:spPr>
                        <a:xfrm>
                          <a:off x="536510" y="3706340"/>
                          <a:ext cx="9618980" cy="147320"/>
                        </a:xfrm>
                        <a:prstGeom prst="rect">
                          <a:avLst/>
                        </a:prstGeom>
                        <a:solidFill>
                          <a:srgbClr val="D9D9D9"/>
                        </a:solidFill>
                        <a:ln>
                          <a:noFill/>
                        </a:ln>
                      </wps:spPr>
                      <wps:txbx>
                        <w:txbxContent>
                          <w:p w:rsidR="006E5F36" w:rsidRDefault="006E5F36">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2" o:spid="_x0000_s1026" style="position:absolute;margin-left:46.45pt;margin-top:172.3pt;width:758.15pt;height:12.3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" fillcolor="#d9d9d9" stroked="f">
                <v:textbox inset="2.53958mm,2.53958mm,2.53958mm,2.53958mm">
                  <w:txbxContent>
                    <w:p w:rsidR="006E5F36" w:rsidRDefault="006E5F36">
                      <w:pPr>
                        <w:textDirection w:val="btLr"/>
                      </w:pPr>
                    </w:p>
                  </w:txbxContent>
                </v:textbox>
                <w10:wrap anchorx="page" anchory="page"/>
              </v:rect>
            </w:pict>
          </mc:Fallback>
        </mc:AlternateContent>
      </w:r>
    </w:p>
    <w:tbl>
      <w:tblPr>
        <w:tblStyle w:val="affe"/>
        <w:tblW w:w="1530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9"/>
        <w:gridCol w:w="3973"/>
        <w:gridCol w:w="3829"/>
        <w:gridCol w:w="3677"/>
      </w:tblGrid>
      <w:tr w:rsidR="00741797">
        <w:trPr>
          <w:trHeight w:val="2302"/>
        </w:trPr>
        <w:tc>
          <w:tcPr>
            <w:tcW w:w="3829" w:type="dxa"/>
          </w:tcPr>
          <w:p w:rsidR="00741797" w:rsidRDefault="006E5F36">
            <w:pPr>
              <w:pBdr>
                <w:top w:val="nil"/>
                <w:left w:val="nil"/>
                <w:bottom w:val="nil"/>
                <w:right w:val="nil"/>
                <w:between w:val="nil"/>
              </w:pBdr>
              <w:ind w:left="107" w:right="206"/>
              <w:rPr>
                <w:color w:val="000000"/>
                <w:sz w:val="20"/>
                <w:szCs w:val="20"/>
              </w:rPr>
            </w:pPr>
            <w:r>
              <w:rPr>
                <w:color w:val="000000"/>
                <w:sz w:val="20"/>
                <w:szCs w:val="20"/>
              </w:rPr>
              <w:t>різних формах (консультації, індивідуа- льні завдання, допомога в підготовці до участі в учнівських олімпіадах, науково- дослідницькій діяльності тощо).</w:t>
            </w:r>
          </w:p>
          <w:p w:rsidR="00741797" w:rsidRDefault="006E5F36">
            <w:pPr>
              <w:pBdr>
                <w:top w:val="nil"/>
                <w:left w:val="nil"/>
                <w:bottom w:val="nil"/>
                <w:right w:val="nil"/>
                <w:between w:val="nil"/>
              </w:pBdr>
              <w:ind w:left="107" w:right="105"/>
              <w:rPr>
                <w:color w:val="000000"/>
                <w:sz w:val="20"/>
                <w:szCs w:val="20"/>
              </w:rPr>
            </w:pPr>
            <w:r>
              <w:rPr>
                <w:b/>
                <w:color w:val="000000"/>
                <w:sz w:val="20"/>
                <w:szCs w:val="20"/>
              </w:rPr>
              <w:t xml:space="preserve">Переважна більшість </w:t>
            </w:r>
            <w:r>
              <w:rPr>
                <w:color w:val="000000"/>
                <w:sz w:val="20"/>
                <w:szCs w:val="20"/>
              </w:rPr>
              <w:t xml:space="preserve">здобувачів освіти </w:t>
            </w:r>
            <w:r>
              <w:rPr>
                <w:b/>
                <w:color w:val="000000"/>
                <w:sz w:val="20"/>
                <w:szCs w:val="20"/>
              </w:rPr>
              <w:t xml:space="preserve">відповідально </w:t>
            </w:r>
            <w:r>
              <w:rPr>
                <w:color w:val="000000"/>
                <w:sz w:val="20"/>
                <w:szCs w:val="20"/>
              </w:rPr>
              <w:t xml:space="preserve">ставиться </w:t>
            </w:r>
            <w:r>
              <w:rPr>
                <w:b/>
                <w:color w:val="000000"/>
                <w:sz w:val="20"/>
                <w:szCs w:val="20"/>
              </w:rPr>
              <w:t xml:space="preserve">до </w:t>
            </w:r>
            <w:r>
              <w:rPr>
                <w:color w:val="000000"/>
                <w:sz w:val="20"/>
                <w:szCs w:val="20"/>
              </w:rPr>
              <w:t xml:space="preserve">процесу </w:t>
            </w:r>
            <w:r>
              <w:rPr>
                <w:b/>
                <w:color w:val="000000"/>
                <w:sz w:val="20"/>
                <w:szCs w:val="20"/>
              </w:rPr>
              <w:t>нав- чання</w:t>
            </w:r>
            <w:r>
              <w:rPr>
                <w:color w:val="000000"/>
                <w:sz w:val="20"/>
                <w:szCs w:val="20"/>
              </w:rPr>
              <w:t>, оволодіння освітньою програмою.</w:t>
            </w:r>
          </w:p>
          <w:p w:rsidR="00741797" w:rsidRDefault="006E5F36">
            <w:pPr>
              <w:pBdr>
                <w:top w:val="nil"/>
                <w:left w:val="nil"/>
                <w:bottom w:val="nil"/>
                <w:right w:val="nil"/>
                <w:between w:val="nil"/>
              </w:pBdr>
              <w:spacing w:line="229" w:lineRule="auto"/>
              <w:ind w:left="107"/>
              <w:rPr>
                <w:color w:val="000000"/>
                <w:sz w:val="20"/>
                <w:szCs w:val="20"/>
              </w:rPr>
            </w:pPr>
            <w:r>
              <w:rPr>
                <w:b/>
                <w:color w:val="000000"/>
                <w:sz w:val="20"/>
                <w:szCs w:val="20"/>
              </w:rPr>
              <w:t xml:space="preserve">2.3.2. Переважна більшість </w:t>
            </w:r>
            <w:r>
              <w:rPr>
                <w:color w:val="000000"/>
                <w:sz w:val="20"/>
                <w:szCs w:val="20"/>
              </w:rPr>
              <w:t>учителів ви-</w:t>
            </w:r>
          </w:p>
          <w:p w:rsidR="00741797" w:rsidRDefault="006E5F36">
            <w:pPr>
              <w:pBdr>
                <w:top w:val="nil"/>
                <w:left w:val="nil"/>
                <w:bottom w:val="nil"/>
                <w:right w:val="nil"/>
                <w:between w:val="nil"/>
              </w:pBdr>
              <w:spacing w:line="228" w:lineRule="auto"/>
              <w:ind w:left="107" w:right="109"/>
              <w:rPr>
                <w:color w:val="000000"/>
                <w:sz w:val="20"/>
                <w:szCs w:val="20"/>
              </w:rPr>
            </w:pPr>
            <w:r>
              <w:rPr>
                <w:color w:val="000000"/>
                <w:sz w:val="20"/>
                <w:szCs w:val="20"/>
              </w:rPr>
              <w:t>користовують самооцінювання та взаємо- оцінювання здобувачів освіти</w:t>
            </w:r>
          </w:p>
        </w:tc>
        <w:tc>
          <w:tcPr>
            <w:tcW w:w="3973" w:type="dxa"/>
          </w:tcPr>
          <w:p w:rsidR="00741797" w:rsidRDefault="006E5F36">
            <w:pPr>
              <w:pBdr>
                <w:top w:val="nil"/>
                <w:left w:val="nil"/>
                <w:bottom w:val="nil"/>
                <w:right w:val="nil"/>
                <w:between w:val="nil"/>
              </w:pBdr>
              <w:spacing w:line="237" w:lineRule="auto"/>
              <w:ind w:left="107" w:right="392"/>
              <w:jc w:val="both"/>
              <w:rPr>
                <w:color w:val="000000"/>
                <w:sz w:val="20"/>
                <w:szCs w:val="20"/>
              </w:rPr>
            </w:pPr>
            <w:r>
              <w:rPr>
                <w:color w:val="000000"/>
                <w:sz w:val="20"/>
                <w:szCs w:val="20"/>
              </w:rPr>
              <w:t>навчання, оволодіння освітньою програ- мою.</w:t>
            </w:r>
          </w:p>
          <w:p w:rsidR="00741797" w:rsidRDefault="006E5F36">
            <w:pPr>
              <w:pBdr>
                <w:top w:val="nil"/>
                <w:left w:val="nil"/>
                <w:bottom w:val="nil"/>
                <w:right w:val="nil"/>
                <w:between w:val="nil"/>
              </w:pBdr>
              <w:spacing w:before="1"/>
              <w:ind w:left="107" w:right="187"/>
              <w:jc w:val="both"/>
              <w:rPr>
                <w:color w:val="000000"/>
                <w:sz w:val="20"/>
                <w:szCs w:val="20"/>
              </w:rPr>
            </w:pPr>
            <w:r>
              <w:rPr>
                <w:b/>
                <w:color w:val="000000"/>
                <w:sz w:val="20"/>
                <w:szCs w:val="20"/>
              </w:rPr>
              <w:t xml:space="preserve">2.3.2. Більшість </w:t>
            </w:r>
            <w:r>
              <w:rPr>
                <w:color w:val="000000"/>
                <w:sz w:val="20"/>
                <w:szCs w:val="20"/>
              </w:rPr>
              <w:t>учителів використовують самооцінювання та взаємооцінювання здо- бувачів освіти</w:t>
            </w:r>
          </w:p>
        </w:tc>
        <w:tc>
          <w:tcPr>
            <w:tcW w:w="3829" w:type="dxa"/>
          </w:tcPr>
          <w:p w:rsidR="00741797" w:rsidRDefault="006E5F36">
            <w:pPr>
              <w:pBdr>
                <w:top w:val="nil"/>
                <w:left w:val="nil"/>
                <w:bottom w:val="nil"/>
                <w:right w:val="nil"/>
                <w:between w:val="nil"/>
              </w:pBdr>
              <w:spacing w:line="237" w:lineRule="auto"/>
              <w:ind w:left="103" w:right="204"/>
              <w:jc w:val="both"/>
              <w:rPr>
                <w:color w:val="000000"/>
                <w:sz w:val="20"/>
                <w:szCs w:val="20"/>
              </w:rPr>
            </w:pPr>
            <w:r>
              <w:rPr>
                <w:b/>
                <w:color w:val="000000"/>
                <w:sz w:val="20"/>
                <w:szCs w:val="20"/>
              </w:rPr>
              <w:t xml:space="preserve">ставляться </w:t>
            </w:r>
            <w:r>
              <w:rPr>
                <w:color w:val="000000"/>
                <w:sz w:val="20"/>
                <w:szCs w:val="20"/>
              </w:rPr>
              <w:t>до процесу навчання, оволо- діння освітньою програмою.</w:t>
            </w:r>
          </w:p>
          <w:p w:rsidR="00741797" w:rsidRDefault="006E5F36">
            <w:pPr>
              <w:pBdr>
                <w:top w:val="nil"/>
                <w:left w:val="nil"/>
                <w:bottom w:val="nil"/>
                <w:right w:val="nil"/>
                <w:between w:val="nil"/>
              </w:pBdr>
              <w:spacing w:before="1"/>
              <w:ind w:left="103" w:right="228"/>
              <w:jc w:val="both"/>
              <w:rPr>
                <w:color w:val="000000"/>
                <w:sz w:val="20"/>
                <w:szCs w:val="20"/>
              </w:rPr>
            </w:pPr>
            <w:r>
              <w:rPr>
                <w:b/>
                <w:color w:val="000000"/>
                <w:sz w:val="20"/>
                <w:szCs w:val="20"/>
              </w:rPr>
              <w:t xml:space="preserve">2.3.2. Близько половини </w:t>
            </w:r>
            <w:r>
              <w:rPr>
                <w:color w:val="000000"/>
                <w:sz w:val="20"/>
                <w:szCs w:val="20"/>
              </w:rPr>
              <w:t>вчителів вико- ристовують самооцінювання та взаємоо- цінювання здобувачів освіти</w:t>
            </w:r>
          </w:p>
        </w:tc>
        <w:tc>
          <w:tcPr>
            <w:tcW w:w="3677" w:type="dxa"/>
          </w:tcPr>
          <w:p w:rsidR="00741797" w:rsidRDefault="006E5F36">
            <w:pPr>
              <w:pBdr>
                <w:top w:val="nil"/>
                <w:left w:val="nil"/>
                <w:bottom w:val="nil"/>
                <w:right w:val="nil"/>
                <w:between w:val="nil"/>
              </w:pBdr>
              <w:ind w:left="102" w:right="182"/>
              <w:rPr>
                <w:color w:val="000000"/>
                <w:sz w:val="20"/>
                <w:szCs w:val="20"/>
              </w:rPr>
            </w:pPr>
            <w:r>
              <w:rPr>
                <w:color w:val="000000"/>
                <w:sz w:val="20"/>
                <w:szCs w:val="20"/>
              </w:rPr>
              <w:t xml:space="preserve">в навчальній діяльності та </w:t>
            </w:r>
            <w:r>
              <w:rPr>
                <w:b/>
                <w:color w:val="000000"/>
                <w:sz w:val="20"/>
                <w:szCs w:val="20"/>
              </w:rPr>
              <w:t xml:space="preserve">відповіда- льно ставляться </w:t>
            </w:r>
            <w:r>
              <w:rPr>
                <w:color w:val="000000"/>
                <w:sz w:val="20"/>
                <w:szCs w:val="20"/>
              </w:rPr>
              <w:t>до процесу навчання, оволодіння освітньою програмою.</w:t>
            </w:r>
          </w:p>
          <w:p w:rsidR="00741797" w:rsidRDefault="006E5F36">
            <w:pPr>
              <w:pBdr>
                <w:top w:val="nil"/>
                <w:left w:val="nil"/>
                <w:bottom w:val="nil"/>
                <w:right w:val="nil"/>
                <w:between w:val="nil"/>
              </w:pBdr>
              <w:ind w:left="102" w:right="89"/>
              <w:rPr>
                <w:color w:val="000000"/>
                <w:sz w:val="20"/>
                <w:szCs w:val="20"/>
              </w:rPr>
            </w:pPr>
            <w:r>
              <w:rPr>
                <w:b/>
                <w:color w:val="000000"/>
                <w:sz w:val="20"/>
                <w:szCs w:val="20"/>
              </w:rPr>
              <w:t xml:space="preserve">2.3.2. Більшість </w:t>
            </w:r>
            <w:r>
              <w:rPr>
                <w:color w:val="000000"/>
                <w:sz w:val="20"/>
                <w:szCs w:val="20"/>
              </w:rPr>
              <w:t xml:space="preserve">вчителів </w:t>
            </w:r>
            <w:r>
              <w:rPr>
                <w:b/>
                <w:color w:val="000000"/>
                <w:sz w:val="20"/>
                <w:szCs w:val="20"/>
              </w:rPr>
              <w:t xml:space="preserve">не застосовує </w:t>
            </w:r>
            <w:r>
              <w:rPr>
                <w:color w:val="000000"/>
                <w:sz w:val="20"/>
                <w:szCs w:val="20"/>
              </w:rPr>
              <w:t>самооцінювання та взаємооцінювання здобувачів освіти</w:t>
            </w:r>
          </w:p>
        </w:tc>
      </w:tr>
      <w:tr w:rsidR="00741797">
        <w:trPr>
          <w:trHeight w:val="394"/>
        </w:trPr>
        <w:tc>
          <w:tcPr>
            <w:tcW w:w="15308" w:type="dxa"/>
            <w:gridSpan w:val="4"/>
          </w:tcPr>
          <w:p w:rsidR="00741797" w:rsidRDefault="006E5F36">
            <w:pPr>
              <w:pBdr>
                <w:top w:val="nil"/>
                <w:left w:val="nil"/>
                <w:bottom w:val="nil"/>
                <w:right w:val="nil"/>
                <w:between w:val="nil"/>
              </w:pBdr>
              <w:spacing w:line="222" w:lineRule="auto"/>
              <w:ind w:left="3712" w:right="3710"/>
              <w:jc w:val="center"/>
              <w:rPr>
                <w:b/>
                <w:color w:val="000000"/>
                <w:sz w:val="20"/>
                <w:szCs w:val="20"/>
              </w:rPr>
            </w:pPr>
            <w:r>
              <w:rPr>
                <w:color w:val="000000"/>
                <w:sz w:val="20"/>
                <w:szCs w:val="20"/>
              </w:rPr>
              <w:t xml:space="preserve">Напрям оцінювання </w:t>
            </w:r>
            <w:r>
              <w:rPr>
                <w:b/>
                <w:color w:val="000000"/>
                <w:sz w:val="20"/>
                <w:szCs w:val="20"/>
              </w:rPr>
              <w:t>3. Педагогічна діяльність педагогічних працівників закладу освіти</w:t>
            </w:r>
          </w:p>
        </w:tc>
      </w:tr>
      <w:tr w:rsidR="00741797">
        <w:trPr>
          <w:trHeight w:val="458"/>
        </w:trPr>
        <w:tc>
          <w:tcPr>
            <w:tcW w:w="15308" w:type="dxa"/>
            <w:gridSpan w:val="4"/>
          </w:tcPr>
          <w:p w:rsidR="00741797" w:rsidRDefault="006E5F36">
            <w:pPr>
              <w:pBdr>
                <w:top w:val="nil"/>
                <w:left w:val="nil"/>
                <w:bottom w:val="nil"/>
                <w:right w:val="nil"/>
                <w:between w:val="nil"/>
              </w:pBdr>
              <w:spacing w:line="227" w:lineRule="auto"/>
              <w:ind w:left="107"/>
              <w:rPr>
                <w:b/>
                <w:color w:val="000000"/>
                <w:sz w:val="20"/>
                <w:szCs w:val="20"/>
              </w:rPr>
            </w:pPr>
            <w:r>
              <w:rPr>
                <w:b/>
                <w:color w:val="000000"/>
                <w:sz w:val="20"/>
                <w:szCs w:val="20"/>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w:t>
            </w:r>
          </w:p>
          <w:p w:rsidR="00741797" w:rsidRDefault="006E5F36">
            <w:pPr>
              <w:pBdr>
                <w:top w:val="nil"/>
                <w:left w:val="nil"/>
                <w:bottom w:val="nil"/>
                <w:right w:val="nil"/>
                <w:between w:val="nil"/>
              </w:pBdr>
              <w:spacing w:before="2" w:line="210" w:lineRule="auto"/>
              <w:ind w:left="107"/>
              <w:rPr>
                <w:b/>
                <w:color w:val="000000"/>
                <w:sz w:val="20"/>
                <w:szCs w:val="20"/>
              </w:rPr>
            </w:pPr>
            <w:r>
              <w:rPr>
                <w:b/>
                <w:color w:val="000000"/>
                <w:sz w:val="20"/>
                <w:szCs w:val="20"/>
              </w:rPr>
              <w:t>формування ключових компетентностей здобувачів освіти</w:t>
            </w:r>
          </w:p>
        </w:tc>
      </w:tr>
      <w:tr w:rsidR="00741797">
        <w:trPr>
          <w:trHeight w:val="6444"/>
        </w:trPr>
        <w:tc>
          <w:tcPr>
            <w:tcW w:w="3829" w:type="dxa"/>
          </w:tcPr>
          <w:p w:rsidR="00741797" w:rsidRDefault="006E5F36">
            <w:pPr>
              <w:numPr>
                <w:ilvl w:val="2"/>
                <w:numId w:val="56"/>
              </w:numPr>
              <w:pBdr>
                <w:top w:val="nil"/>
                <w:left w:val="nil"/>
                <w:bottom w:val="nil"/>
                <w:right w:val="nil"/>
                <w:between w:val="nil"/>
              </w:pBdr>
              <w:tabs>
                <w:tab w:val="left" w:pos="612"/>
              </w:tabs>
              <w:spacing w:line="237" w:lineRule="auto"/>
              <w:ind w:right="106" w:firstLine="0"/>
              <w:rPr>
                <w:b/>
                <w:color w:val="000000"/>
                <w:sz w:val="20"/>
                <w:szCs w:val="20"/>
              </w:rPr>
            </w:pPr>
            <w:r>
              <w:rPr>
                <w:color w:val="000000"/>
                <w:sz w:val="20"/>
                <w:szCs w:val="20"/>
              </w:rPr>
              <w:t>У вчителів наявне календарно-тема- тичне планування</w:t>
            </w:r>
            <w:r>
              <w:rPr>
                <w:b/>
                <w:color w:val="000000"/>
                <w:sz w:val="20"/>
                <w:szCs w:val="20"/>
              </w:rPr>
              <w:t>, розроблене само-</w:t>
            </w:r>
          </w:p>
          <w:p w:rsidR="00741797" w:rsidRDefault="006E5F36">
            <w:pPr>
              <w:pBdr>
                <w:top w:val="nil"/>
                <w:left w:val="nil"/>
                <w:bottom w:val="nil"/>
                <w:right w:val="nil"/>
                <w:between w:val="nil"/>
              </w:pBdr>
              <w:spacing w:before="1" w:line="242" w:lineRule="auto"/>
              <w:ind w:left="107" w:right="86"/>
              <w:rPr>
                <w:b/>
                <w:color w:val="000000"/>
                <w:sz w:val="20"/>
                <w:szCs w:val="20"/>
              </w:rPr>
            </w:pPr>
            <w:r>
              <w:rPr>
                <w:b/>
                <w:color w:val="000000"/>
                <w:sz w:val="20"/>
                <w:szCs w:val="20"/>
              </w:rPr>
              <w:t xml:space="preserve">стійно відповідно </w:t>
            </w:r>
            <w:r>
              <w:rPr>
                <w:color w:val="000000"/>
                <w:sz w:val="20"/>
                <w:szCs w:val="20"/>
              </w:rPr>
              <w:t xml:space="preserve">до </w:t>
            </w:r>
            <w:r>
              <w:rPr>
                <w:b/>
                <w:color w:val="000000"/>
                <w:sz w:val="20"/>
                <w:szCs w:val="20"/>
              </w:rPr>
              <w:t xml:space="preserve">освітньої про- грами </w:t>
            </w:r>
            <w:r>
              <w:rPr>
                <w:color w:val="000000"/>
                <w:sz w:val="20"/>
                <w:szCs w:val="20"/>
              </w:rPr>
              <w:t xml:space="preserve">та </w:t>
            </w:r>
            <w:r>
              <w:rPr>
                <w:b/>
                <w:color w:val="000000"/>
                <w:sz w:val="20"/>
                <w:szCs w:val="20"/>
              </w:rPr>
              <w:t>умов роботи закладу, спеціалі- зації та профільності.</w:t>
            </w:r>
          </w:p>
          <w:p w:rsidR="00741797" w:rsidRDefault="006E5F36">
            <w:pPr>
              <w:numPr>
                <w:ilvl w:val="2"/>
                <w:numId w:val="56"/>
              </w:numPr>
              <w:pBdr>
                <w:top w:val="nil"/>
                <w:left w:val="nil"/>
                <w:bottom w:val="nil"/>
                <w:right w:val="nil"/>
                <w:between w:val="nil"/>
              </w:pBdr>
              <w:tabs>
                <w:tab w:val="left" w:pos="612"/>
              </w:tabs>
              <w:ind w:right="122" w:firstLine="0"/>
              <w:rPr>
                <w:color w:val="000000"/>
                <w:sz w:val="20"/>
                <w:szCs w:val="20"/>
              </w:rPr>
            </w:pPr>
            <w:r>
              <w:rPr>
                <w:color w:val="000000"/>
                <w:sz w:val="20"/>
                <w:szCs w:val="20"/>
              </w:rPr>
              <w:t xml:space="preserve">Учителі </w:t>
            </w:r>
            <w:r>
              <w:rPr>
                <w:b/>
                <w:color w:val="000000"/>
                <w:sz w:val="20"/>
                <w:szCs w:val="20"/>
              </w:rPr>
              <w:t>використовують освітні технології</w:t>
            </w:r>
            <w:r>
              <w:rPr>
                <w:color w:val="000000"/>
                <w:sz w:val="20"/>
                <w:szCs w:val="20"/>
              </w:rPr>
              <w:t xml:space="preserve">, спрямовані на оволодіння здобувачами освіти ключовими компете- нтностями та наскрізними уміннями з </w:t>
            </w:r>
            <w:r>
              <w:rPr>
                <w:b/>
                <w:color w:val="000000"/>
                <w:sz w:val="20"/>
                <w:szCs w:val="20"/>
              </w:rPr>
              <w:t>ви- користанням різних форм організації освітнього процесу</w:t>
            </w:r>
            <w:r>
              <w:rPr>
                <w:color w:val="000000"/>
                <w:sz w:val="20"/>
                <w:szCs w:val="20"/>
              </w:rPr>
              <w:t>.</w:t>
            </w:r>
          </w:p>
          <w:p w:rsidR="00741797" w:rsidRDefault="006E5F36">
            <w:pPr>
              <w:numPr>
                <w:ilvl w:val="2"/>
                <w:numId w:val="56"/>
              </w:numPr>
              <w:pBdr>
                <w:top w:val="nil"/>
                <w:left w:val="nil"/>
                <w:bottom w:val="nil"/>
                <w:right w:val="nil"/>
                <w:between w:val="nil"/>
              </w:pBdr>
              <w:tabs>
                <w:tab w:val="left" w:pos="612"/>
              </w:tabs>
              <w:ind w:right="233" w:firstLine="0"/>
              <w:rPr>
                <w:b/>
                <w:color w:val="000000"/>
                <w:sz w:val="20"/>
                <w:szCs w:val="20"/>
              </w:rPr>
            </w:pPr>
            <w:r>
              <w:rPr>
                <w:color w:val="000000"/>
                <w:sz w:val="20"/>
                <w:szCs w:val="20"/>
              </w:rPr>
              <w:t xml:space="preserve">Учителі </w:t>
            </w:r>
            <w:r>
              <w:rPr>
                <w:b/>
                <w:color w:val="000000"/>
                <w:sz w:val="20"/>
                <w:szCs w:val="20"/>
              </w:rPr>
              <w:t xml:space="preserve">забезпечують реалізацію </w:t>
            </w:r>
            <w:r>
              <w:rPr>
                <w:color w:val="000000"/>
                <w:sz w:val="20"/>
                <w:szCs w:val="20"/>
              </w:rPr>
              <w:t xml:space="preserve">індивідуальних освітніх траєкторій, у тому числі </w:t>
            </w:r>
            <w:r>
              <w:rPr>
                <w:b/>
                <w:color w:val="000000"/>
                <w:sz w:val="20"/>
                <w:szCs w:val="20"/>
              </w:rPr>
              <w:t>за власною ініціативою.</w:t>
            </w:r>
          </w:p>
          <w:p w:rsidR="00741797" w:rsidRDefault="006E5F36">
            <w:pPr>
              <w:numPr>
                <w:ilvl w:val="2"/>
                <w:numId w:val="56"/>
              </w:numPr>
              <w:pBdr>
                <w:top w:val="nil"/>
                <w:left w:val="nil"/>
                <w:bottom w:val="nil"/>
                <w:right w:val="nil"/>
                <w:between w:val="nil"/>
              </w:pBdr>
              <w:tabs>
                <w:tab w:val="left" w:pos="612"/>
              </w:tabs>
              <w:ind w:right="103" w:firstLine="0"/>
              <w:rPr>
                <w:color w:val="000000"/>
                <w:sz w:val="20"/>
                <w:szCs w:val="20"/>
              </w:rPr>
            </w:pPr>
            <w:r>
              <w:rPr>
                <w:color w:val="000000"/>
                <w:sz w:val="20"/>
                <w:szCs w:val="20"/>
              </w:rPr>
              <w:t xml:space="preserve">Педагогічні працівники </w:t>
            </w:r>
            <w:r>
              <w:rPr>
                <w:b/>
                <w:color w:val="000000"/>
                <w:sz w:val="20"/>
                <w:szCs w:val="20"/>
              </w:rPr>
              <w:t xml:space="preserve">створюють </w:t>
            </w:r>
            <w:r>
              <w:rPr>
                <w:color w:val="000000"/>
                <w:sz w:val="20"/>
                <w:szCs w:val="20"/>
              </w:rPr>
              <w:t xml:space="preserve">та </w:t>
            </w:r>
            <w:r>
              <w:rPr>
                <w:b/>
                <w:color w:val="000000"/>
                <w:sz w:val="20"/>
                <w:szCs w:val="20"/>
              </w:rPr>
              <w:t xml:space="preserve">використовують власні </w:t>
            </w:r>
            <w:r>
              <w:rPr>
                <w:color w:val="000000"/>
                <w:sz w:val="20"/>
                <w:szCs w:val="20"/>
              </w:rPr>
              <w:t>освітні ресу- рси, мають публікації професійної тема- тики та оприлюднені методичні розробки.</w:t>
            </w:r>
          </w:p>
          <w:p w:rsidR="00741797" w:rsidRDefault="006E5F36">
            <w:pPr>
              <w:numPr>
                <w:ilvl w:val="2"/>
                <w:numId w:val="56"/>
              </w:numPr>
              <w:pBdr>
                <w:top w:val="nil"/>
                <w:left w:val="nil"/>
                <w:bottom w:val="nil"/>
                <w:right w:val="nil"/>
                <w:between w:val="nil"/>
              </w:pBdr>
              <w:tabs>
                <w:tab w:val="left" w:pos="612"/>
              </w:tabs>
              <w:ind w:right="117" w:firstLine="0"/>
              <w:rPr>
                <w:color w:val="000000"/>
                <w:sz w:val="20"/>
                <w:szCs w:val="20"/>
              </w:rPr>
            </w:pPr>
            <w:r>
              <w:rPr>
                <w:color w:val="000000"/>
                <w:sz w:val="20"/>
                <w:szCs w:val="20"/>
              </w:rPr>
              <w:t xml:space="preserve">Учителі </w:t>
            </w:r>
            <w:r>
              <w:rPr>
                <w:b/>
                <w:color w:val="000000"/>
                <w:sz w:val="20"/>
                <w:szCs w:val="20"/>
              </w:rPr>
              <w:t xml:space="preserve">використовують зміст предмету </w:t>
            </w:r>
            <w:r>
              <w:rPr>
                <w:color w:val="000000"/>
                <w:sz w:val="20"/>
                <w:szCs w:val="20"/>
              </w:rPr>
              <w:t xml:space="preserve">(курсу) для формування загаль- нолюдських цінностей, у тому числі </w:t>
            </w:r>
            <w:r>
              <w:rPr>
                <w:b/>
                <w:color w:val="000000"/>
                <w:sz w:val="20"/>
                <w:szCs w:val="20"/>
              </w:rPr>
              <w:t xml:space="preserve">вла- сним прикладом </w:t>
            </w:r>
            <w:r>
              <w:rPr>
                <w:color w:val="000000"/>
                <w:sz w:val="20"/>
                <w:szCs w:val="20"/>
              </w:rPr>
              <w:t xml:space="preserve">та </w:t>
            </w:r>
            <w:r>
              <w:rPr>
                <w:b/>
                <w:color w:val="000000"/>
                <w:sz w:val="20"/>
                <w:szCs w:val="20"/>
              </w:rPr>
              <w:t xml:space="preserve">комунікуванням </w:t>
            </w:r>
            <w:r>
              <w:rPr>
                <w:color w:val="000000"/>
                <w:sz w:val="20"/>
                <w:szCs w:val="20"/>
              </w:rPr>
              <w:t>з учнями.</w:t>
            </w:r>
          </w:p>
          <w:p w:rsidR="00741797" w:rsidRDefault="006E5F36">
            <w:pPr>
              <w:numPr>
                <w:ilvl w:val="2"/>
                <w:numId w:val="56"/>
              </w:numPr>
              <w:pBdr>
                <w:top w:val="nil"/>
                <w:left w:val="nil"/>
                <w:bottom w:val="nil"/>
                <w:right w:val="nil"/>
                <w:between w:val="nil"/>
              </w:pBdr>
              <w:tabs>
                <w:tab w:val="left" w:pos="612"/>
              </w:tabs>
              <w:ind w:right="311" w:firstLine="0"/>
              <w:jc w:val="both"/>
              <w:rPr>
                <w:color w:val="000000"/>
                <w:sz w:val="20"/>
                <w:szCs w:val="20"/>
              </w:rPr>
            </w:pPr>
            <w:r>
              <w:rPr>
                <w:color w:val="000000"/>
                <w:sz w:val="20"/>
                <w:szCs w:val="20"/>
              </w:rPr>
              <w:t xml:space="preserve">Учителі </w:t>
            </w:r>
            <w:r>
              <w:rPr>
                <w:b/>
                <w:color w:val="000000"/>
                <w:sz w:val="20"/>
                <w:szCs w:val="20"/>
              </w:rPr>
              <w:t>використовують ІКТ</w:t>
            </w:r>
            <w:r>
              <w:rPr>
                <w:color w:val="000000"/>
                <w:sz w:val="20"/>
                <w:szCs w:val="20"/>
              </w:rPr>
              <w:t xml:space="preserve">, у тому числі при </w:t>
            </w:r>
            <w:r>
              <w:rPr>
                <w:b/>
                <w:color w:val="000000"/>
                <w:sz w:val="20"/>
                <w:szCs w:val="20"/>
              </w:rPr>
              <w:t>створенні інформацій- них ресурсів</w:t>
            </w:r>
            <w:r>
              <w:rPr>
                <w:color w:val="000000"/>
                <w:sz w:val="20"/>
                <w:szCs w:val="20"/>
              </w:rPr>
              <w:t xml:space="preserve">, </w:t>
            </w:r>
            <w:r>
              <w:rPr>
                <w:b/>
                <w:color w:val="000000"/>
                <w:sz w:val="20"/>
                <w:szCs w:val="20"/>
              </w:rPr>
              <w:t xml:space="preserve">комунікуванні </w:t>
            </w:r>
            <w:r>
              <w:rPr>
                <w:color w:val="000000"/>
                <w:sz w:val="20"/>
                <w:szCs w:val="20"/>
              </w:rPr>
              <w:t xml:space="preserve">з учасни- </w:t>
            </w:r>
            <w:r>
              <w:rPr>
                <w:color w:val="000000"/>
                <w:sz w:val="20"/>
                <w:szCs w:val="20"/>
              </w:rPr>
              <w:lastRenderedPageBreak/>
              <w:t>ками освітнього процесу</w:t>
            </w:r>
          </w:p>
        </w:tc>
        <w:tc>
          <w:tcPr>
            <w:tcW w:w="3973" w:type="dxa"/>
          </w:tcPr>
          <w:p w:rsidR="00741797" w:rsidRDefault="006E5F36">
            <w:pPr>
              <w:numPr>
                <w:ilvl w:val="2"/>
                <w:numId w:val="54"/>
              </w:numPr>
              <w:pBdr>
                <w:top w:val="nil"/>
                <w:left w:val="nil"/>
                <w:bottom w:val="nil"/>
                <w:right w:val="nil"/>
                <w:between w:val="nil"/>
              </w:pBdr>
              <w:tabs>
                <w:tab w:val="left" w:pos="611"/>
              </w:tabs>
              <w:ind w:right="195" w:firstLine="0"/>
              <w:jc w:val="both"/>
              <w:rPr>
                <w:color w:val="000000"/>
                <w:sz w:val="20"/>
                <w:szCs w:val="20"/>
              </w:rPr>
            </w:pPr>
            <w:r>
              <w:rPr>
                <w:color w:val="000000"/>
                <w:sz w:val="20"/>
                <w:szCs w:val="20"/>
              </w:rPr>
              <w:lastRenderedPageBreak/>
              <w:t xml:space="preserve">В учителів наявне календарно-тема- тичне планування, що </w:t>
            </w:r>
            <w:r>
              <w:rPr>
                <w:b/>
                <w:color w:val="000000"/>
                <w:sz w:val="20"/>
                <w:szCs w:val="20"/>
              </w:rPr>
              <w:t>відповідає освітній програмі закладу</w:t>
            </w:r>
            <w:r>
              <w:rPr>
                <w:color w:val="000000"/>
                <w:sz w:val="20"/>
                <w:szCs w:val="20"/>
              </w:rPr>
              <w:t>.</w:t>
            </w:r>
          </w:p>
          <w:p w:rsidR="00741797" w:rsidRDefault="006E5F36">
            <w:pPr>
              <w:numPr>
                <w:ilvl w:val="2"/>
                <w:numId w:val="54"/>
              </w:numPr>
              <w:pBdr>
                <w:top w:val="nil"/>
                <w:left w:val="nil"/>
                <w:bottom w:val="nil"/>
                <w:right w:val="nil"/>
                <w:between w:val="nil"/>
              </w:pBdr>
              <w:tabs>
                <w:tab w:val="left" w:pos="611"/>
              </w:tabs>
              <w:ind w:right="127" w:firstLine="0"/>
              <w:rPr>
                <w:color w:val="000000"/>
                <w:sz w:val="20"/>
                <w:szCs w:val="20"/>
              </w:rPr>
            </w:pPr>
            <w:r>
              <w:rPr>
                <w:color w:val="000000"/>
                <w:sz w:val="20"/>
                <w:szCs w:val="20"/>
              </w:rPr>
              <w:t xml:space="preserve">Учителі </w:t>
            </w:r>
            <w:r>
              <w:rPr>
                <w:b/>
                <w:color w:val="000000"/>
                <w:sz w:val="20"/>
                <w:szCs w:val="20"/>
              </w:rPr>
              <w:t xml:space="preserve">використовують освітні те- хнології, </w:t>
            </w:r>
            <w:r>
              <w:rPr>
                <w:color w:val="000000"/>
                <w:sz w:val="20"/>
                <w:szCs w:val="20"/>
              </w:rPr>
              <w:t>спрямовані на оволодіння здобу- вачами освіти ключовими компетентнос- тями та наскрізними уміннями.</w:t>
            </w:r>
          </w:p>
          <w:p w:rsidR="00741797" w:rsidRDefault="006E5F36">
            <w:pPr>
              <w:numPr>
                <w:ilvl w:val="2"/>
                <w:numId w:val="54"/>
              </w:numPr>
              <w:pBdr>
                <w:top w:val="nil"/>
                <w:left w:val="nil"/>
                <w:bottom w:val="nil"/>
                <w:right w:val="nil"/>
                <w:between w:val="nil"/>
              </w:pBdr>
              <w:tabs>
                <w:tab w:val="left" w:pos="611"/>
              </w:tabs>
              <w:ind w:left="611"/>
              <w:rPr>
                <w:b/>
                <w:color w:val="000000"/>
                <w:sz w:val="20"/>
                <w:szCs w:val="20"/>
              </w:rPr>
            </w:pPr>
            <w:r>
              <w:rPr>
                <w:color w:val="000000"/>
                <w:sz w:val="20"/>
                <w:szCs w:val="20"/>
              </w:rPr>
              <w:t xml:space="preserve">Учителі </w:t>
            </w:r>
            <w:r>
              <w:rPr>
                <w:b/>
                <w:color w:val="000000"/>
                <w:sz w:val="20"/>
                <w:szCs w:val="20"/>
              </w:rPr>
              <w:t>забезпечують реалізацію</w:t>
            </w:r>
          </w:p>
          <w:p w:rsidR="00741797" w:rsidRDefault="006E5F36">
            <w:pPr>
              <w:pBdr>
                <w:top w:val="nil"/>
                <w:left w:val="nil"/>
                <w:bottom w:val="nil"/>
                <w:right w:val="nil"/>
                <w:between w:val="nil"/>
              </w:pBdr>
              <w:spacing w:line="229" w:lineRule="auto"/>
              <w:ind w:left="107"/>
              <w:rPr>
                <w:color w:val="000000"/>
                <w:sz w:val="20"/>
                <w:szCs w:val="20"/>
              </w:rPr>
            </w:pPr>
            <w:r>
              <w:rPr>
                <w:color w:val="000000"/>
                <w:sz w:val="20"/>
                <w:szCs w:val="20"/>
              </w:rPr>
              <w:t>індивідуальних освітніх траєкторій.</w:t>
            </w:r>
          </w:p>
          <w:p w:rsidR="00741797" w:rsidRDefault="006E5F36">
            <w:pPr>
              <w:numPr>
                <w:ilvl w:val="2"/>
                <w:numId w:val="54"/>
              </w:numPr>
              <w:pBdr>
                <w:top w:val="nil"/>
                <w:left w:val="nil"/>
                <w:bottom w:val="nil"/>
                <w:right w:val="nil"/>
                <w:between w:val="nil"/>
              </w:pBdr>
              <w:tabs>
                <w:tab w:val="left" w:pos="611"/>
              </w:tabs>
              <w:ind w:right="122" w:firstLine="0"/>
              <w:rPr>
                <w:color w:val="000000"/>
                <w:sz w:val="20"/>
                <w:szCs w:val="20"/>
              </w:rPr>
            </w:pPr>
            <w:r>
              <w:rPr>
                <w:b/>
                <w:color w:val="000000"/>
                <w:sz w:val="20"/>
                <w:szCs w:val="20"/>
              </w:rPr>
              <w:t xml:space="preserve">Переважна більшість </w:t>
            </w:r>
            <w:r>
              <w:rPr>
                <w:color w:val="000000"/>
                <w:sz w:val="20"/>
                <w:szCs w:val="20"/>
              </w:rPr>
              <w:t xml:space="preserve">педагогічних працівників </w:t>
            </w:r>
            <w:r>
              <w:rPr>
                <w:b/>
                <w:color w:val="000000"/>
                <w:sz w:val="20"/>
                <w:szCs w:val="20"/>
              </w:rPr>
              <w:t xml:space="preserve">створюють та використову- ють власні </w:t>
            </w:r>
            <w:r>
              <w:rPr>
                <w:color w:val="000000"/>
                <w:sz w:val="20"/>
                <w:szCs w:val="20"/>
              </w:rPr>
              <w:t>освітні ресурси, мають публі- кації професійної тематики та оприлюднені методичні розробки.</w:t>
            </w:r>
          </w:p>
          <w:p w:rsidR="00741797" w:rsidRDefault="006E5F36">
            <w:pPr>
              <w:numPr>
                <w:ilvl w:val="2"/>
                <w:numId w:val="54"/>
              </w:numPr>
              <w:pBdr>
                <w:top w:val="nil"/>
                <w:left w:val="nil"/>
                <w:bottom w:val="nil"/>
                <w:right w:val="nil"/>
                <w:between w:val="nil"/>
              </w:pBdr>
              <w:tabs>
                <w:tab w:val="left" w:pos="611"/>
              </w:tabs>
              <w:ind w:right="100" w:firstLine="0"/>
              <w:jc w:val="both"/>
              <w:rPr>
                <w:color w:val="000000"/>
                <w:sz w:val="20"/>
                <w:szCs w:val="20"/>
              </w:rPr>
            </w:pPr>
            <w:r>
              <w:rPr>
                <w:b/>
                <w:color w:val="000000"/>
                <w:sz w:val="20"/>
                <w:szCs w:val="20"/>
              </w:rPr>
              <w:t xml:space="preserve">Переважна більшість </w:t>
            </w:r>
            <w:r>
              <w:rPr>
                <w:color w:val="000000"/>
                <w:sz w:val="20"/>
                <w:szCs w:val="20"/>
              </w:rPr>
              <w:t>учителів вико- ристовують зміст предмету (курсу) для фо- рмування загальнолюдських цінностей.</w:t>
            </w:r>
          </w:p>
          <w:p w:rsidR="00741797" w:rsidRDefault="006E5F36">
            <w:pPr>
              <w:numPr>
                <w:ilvl w:val="2"/>
                <w:numId w:val="54"/>
              </w:numPr>
              <w:pBdr>
                <w:top w:val="nil"/>
                <w:left w:val="nil"/>
                <w:bottom w:val="nil"/>
                <w:right w:val="nil"/>
                <w:between w:val="nil"/>
              </w:pBdr>
              <w:tabs>
                <w:tab w:val="left" w:pos="611"/>
              </w:tabs>
              <w:spacing w:line="242" w:lineRule="auto"/>
              <w:ind w:right="100" w:firstLine="0"/>
              <w:jc w:val="both"/>
              <w:rPr>
                <w:color w:val="000000"/>
                <w:sz w:val="20"/>
                <w:szCs w:val="20"/>
              </w:rPr>
            </w:pPr>
            <w:r>
              <w:rPr>
                <w:b/>
                <w:color w:val="000000"/>
                <w:sz w:val="20"/>
                <w:szCs w:val="20"/>
              </w:rPr>
              <w:t xml:space="preserve">Переважна більшість </w:t>
            </w:r>
            <w:r>
              <w:rPr>
                <w:color w:val="000000"/>
                <w:sz w:val="20"/>
                <w:szCs w:val="20"/>
              </w:rPr>
              <w:t>учителів вико- ристовують ІКТ в освітньому процесі</w:t>
            </w:r>
          </w:p>
        </w:tc>
        <w:tc>
          <w:tcPr>
            <w:tcW w:w="3829" w:type="dxa"/>
          </w:tcPr>
          <w:p w:rsidR="00741797" w:rsidRDefault="006E5F36">
            <w:pPr>
              <w:numPr>
                <w:ilvl w:val="2"/>
                <w:numId w:val="78"/>
              </w:numPr>
              <w:pBdr>
                <w:top w:val="nil"/>
                <w:left w:val="nil"/>
                <w:bottom w:val="nil"/>
                <w:right w:val="nil"/>
                <w:between w:val="nil"/>
              </w:pBdr>
              <w:tabs>
                <w:tab w:val="left" w:pos="558"/>
              </w:tabs>
              <w:spacing w:line="237" w:lineRule="auto"/>
              <w:ind w:right="102" w:firstLine="0"/>
              <w:rPr>
                <w:color w:val="000000"/>
                <w:sz w:val="20"/>
                <w:szCs w:val="20"/>
              </w:rPr>
            </w:pPr>
            <w:r>
              <w:rPr>
                <w:b/>
                <w:color w:val="000000"/>
                <w:sz w:val="20"/>
                <w:szCs w:val="20"/>
              </w:rPr>
              <w:t xml:space="preserve">Є </w:t>
            </w:r>
            <w:r>
              <w:rPr>
                <w:color w:val="000000"/>
                <w:sz w:val="20"/>
                <w:szCs w:val="20"/>
              </w:rPr>
              <w:t xml:space="preserve">вчителі, які </w:t>
            </w:r>
            <w:r>
              <w:rPr>
                <w:b/>
                <w:color w:val="000000"/>
                <w:sz w:val="20"/>
                <w:szCs w:val="20"/>
              </w:rPr>
              <w:t xml:space="preserve">не мають </w:t>
            </w:r>
            <w:r>
              <w:rPr>
                <w:color w:val="000000"/>
                <w:sz w:val="20"/>
                <w:szCs w:val="20"/>
              </w:rPr>
              <w:t>календарно- тематичного планування.</w:t>
            </w:r>
          </w:p>
          <w:p w:rsidR="00741797" w:rsidRDefault="006E5F36">
            <w:pPr>
              <w:numPr>
                <w:ilvl w:val="2"/>
                <w:numId w:val="78"/>
              </w:numPr>
              <w:pBdr>
                <w:top w:val="nil"/>
                <w:left w:val="nil"/>
                <w:bottom w:val="nil"/>
                <w:right w:val="nil"/>
                <w:between w:val="nil"/>
              </w:pBdr>
              <w:tabs>
                <w:tab w:val="left" w:pos="603"/>
              </w:tabs>
              <w:spacing w:before="1"/>
              <w:ind w:right="107" w:firstLine="0"/>
              <w:rPr>
                <w:color w:val="000000"/>
                <w:sz w:val="20"/>
                <w:szCs w:val="20"/>
              </w:rPr>
            </w:pPr>
            <w:r>
              <w:rPr>
                <w:b/>
                <w:color w:val="000000"/>
                <w:sz w:val="20"/>
                <w:szCs w:val="20"/>
              </w:rPr>
              <w:t xml:space="preserve">Більшість </w:t>
            </w:r>
            <w:r>
              <w:rPr>
                <w:color w:val="000000"/>
                <w:sz w:val="20"/>
                <w:szCs w:val="20"/>
              </w:rPr>
              <w:t>вчителів використову- ють освітні технології, спрямовані на ово- лодіння здобувачами освіти ключовими компетентностями та наскрізними умін- нями.</w:t>
            </w:r>
          </w:p>
          <w:p w:rsidR="00741797" w:rsidRDefault="006E5F36">
            <w:pPr>
              <w:numPr>
                <w:ilvl w:val="2"/>
                <w:numId w:val="78"/>
              </w:numPr>
              <w:pBdr>
                <w:top w:val="nil"/>
                <w:left w:val="nil"/>
                <w:bottom w:val="nil"/>
                <w:right w:val="nil"/>
                <w:between w:val="nil"/>
              </w:pBdr>
              <w:tabs>
                <w:tab w:val="left" w:pos="607"/>
              </w:tabs>
              <w:ind w:right="168" w:firstLine="0"/>
              <w:jc w:val="both"/>
              <w:rPr>
                <w:color w:val="000000"/>
                <w:sz w:val="20"/>
                <w:szCs w:val="20"/>
              </w:rPr>
            </w:pPr>
            <w:r>
              <w:rPr>
                <w:color w:val="000000"/>
                <w:sz w:val="20"/>
                <w:szCs w:val="20"/>
              </w:rPr>
              <w:t xml:space="preserve">У роботі вчителів </w:t>
            </w:r>
            <w:r>
              <w:rPr>
                <w:b/>
                <w:color w:val="000000"/>
                <w:sz w:val="20"/>
                <w:szCs w:val="20"/>
              </w:rPr>
              <w:t xml:space="preserve">відсутній систе- мний підхід </w:t>
            </w:r>
            <w:r>
              <w:rPr>
                <w:color w:val="000000"/>
                <w:sz w:val="20"/>
                <w:szCs w:val="20"/>
              </w:rPr>
              <w:t>до реалізації індивідуальних освітніх траєкторій.</w:t>
            </w:r>
          </w:p>
          <w:p w:rsidR="00741797" w:rsidRDefault="006E5F36">
            <w:pPr>
              <w:numPr>
                <w:ilvl w:val="2"/>
                <w:numId w:val="78"/>
              </w:numPr>
              <w:pBdr>
                <w:top w:val="nil"/>
                <w:left w:val="nil"/>
                <w:bottom w:val="nil"/>
                <w:right w:val="nil"/>
                <w:between w:val="nil"/>
              </w:pBdr>
              <w:tabs>
                <w:tab w:val="left" w:pos="603"/>
              </w:tabs>
              <w:ind w:right="109" w:firstLine="0"/>
              <w:rPr>
                <w:color w:val="000000"/>
                <w:sz w:val="20"/>
                <w:szCs w:val="20"/>
              </w:rPr>
            </w:pPr>
            <w:r>
              <w:rPr>
                <w:b/>
                <w:color w:val="000000"/>
                <w:sz w:val="20"/>
                <w:szCs w:val="20"/>
              </w:rPr>
              <w:t xml:space="preserve">Близько половини </w:t>
            </w:r>
            <w:r>
              <w:rPr>
                <w:color w:val="000000"/>
                <w:sz w:val="20"/>
                <w:szCs w:val="20"/>
              </w:rPr>
              <w:t xml:space="preserve">педагогічних працівників </w:t>
            </w:r>
            <w:r>
              <w:rPr>
                <w:b/>
                <w:color w:val="000000"/>
                <w:sz w:val="20"/>
                <w:szCs w:val="20"/>
              </w:rPr>
              <w:t xml:space="preserve">створюють та використову- ють </w:t>
            </w:r>
            <w:r>
              <w:rPr>
                <w:color w:val="000000"/>
                <w:sz w:val="20"/>
                <w:szCs w:val="20"/>
              </w:rPr>
              <w:t>власні освітні ресурси, мають публі- кації професійної тематики та оприлюд- нені методичні розробки.</w:t>
            </w:r>
          </w:p>
          <w:p w:rsidR="00741797" w:rsidRDefault="006E5F36">
            <w:pPr>
              <w:numPr>
                <w:ilvl w:val="2"/>
                <w:numId w:val="78"/>
              </w:numPr>
              <w:pBdr>
                <w:top w:val="nil"/>
                <w:left w:val="nil"/>
                <w:bottom w:val="nil"/>
                <w:right w:val="nil"/>
                <w:between w:val="nil"/>
              </w:pBdr>
              <w:tabs>
                <w:tab w:val="left" w:pos="603"/>
              </w:tabs>
              <w:ind w:right="320" w:firstLine="0"/>
              <w:jc w:val="both"/>
              <w:rPr>
                <w:color w:val="000000"/>
                <w:sz w:val="20"/>
                <w:szCs w:val="20"/>
              </w:rPr>
            </w:pPr>
            <w:r>
              <w:rPr>
                <w:b/>
                <w:color w:val="000000"/>
                <w:sz w:val="20"/>
                <w:szCs w:val="20"/>
              </w:rPr>
              <w:t xml:space="preserve">Більшість </w:t>
            </w:r>
            <w:r>
              <w:rPr>
                <w:color w:val="000000"/>
                <w:sz w:val="20"/>
                <w:szCs w:val="20"/>
              </w:rPr>
              <w:t>учителів використову- ють зміст предмету (курсу) для форму- вання загальнолюдських цінностей.</w:t>
            </w:r>
          </w:p>
          <w:p w:rsidR="00741797" w:rsidRDefault="006E5F36">
            <w:pPr>
              <w:numPr>
                <w:ilvl w:val="2"/>
                <w:numId w:val="78"/>
              </w:numPr>
              <w:pBdr>
                <w:top w:val="nil"/>
                <w:left w:val="nil"/>
                <w:bottom w:val="nil"/>
                <w:right w:val="nil"/>
                <w:between w:val="nil"/>
              </w:pBdr>
              <w:tabs>
                <w:tab w:val="left" w:pos="603"/>
              </w:tabs>
              <w:spacing w:before="1"/>
              <w:ind w:right="263" w:firstLine="0"/>
              <w:jc w:val="both"/>
              <w:rPr>
                <w:color w:val="000000"/>
                <w:sz w:val="20"/>
                <w:szCs w:val="20"/>
              </w:rPr>
            </w:pPr>
            <w:r>
              <w:rPr>
                <w:b/>
                <w:color w:val="000000"/>
                <w:sz w:val="20"/>
                <w:szCs w:val="20"/>
              </w:rPr>
              <w:t xml:space="preserve">Більшість половини </w:t>
            </w:r>
            <w:r>
              <w:rPr>
                <w:color w:val="000000"/>
                <w:sz w:val="20"/>
                <w:szCs w:val="20"/>
              </w:rPr>
              <w:t>вчителів ви- користовують ІКТ в освітньому процесі</w:t>
            </w:r>
          </w:p>
        </w:tc>
        <w:tc>
          <w:tcPr>
            <w:tcW w:w="3677" w:type="dxa"/>
          </w:tcPr>
          <w:p w:rsidR="00741797" w:rsidRDefault="006E5F36">
            <w:pPr>
              <w:numPr>
                <w:ilvl w:val="2"/>
                <w:numId w:val="77"/>
              </w:numPr>
              <w:pBdr>
                <w:top w:val="nil"/>
                <w:left w:val="nil"/>
                <w:bottom w:val="nil"/>
                <w:right w:val="nil"/>
                <w:between w:val="nil"/>
              </w:pBdr>
              <w:tabs>
                <w:tab w:val="left" w:pos="603"/>
              </w:tabs>
              <w:spacing w:line="237" w:lineRule="auto"/>
              <w:ind w:left="102" w:right="154" w:firstLine="0"/>
              <w:rPr>
                <w:color w:val="000000"/>
                <w:sz w:val="20"/>
                <w:szCs w:val="20"/>
              </w:rPr>
            </w:pPr>
            <w:r>
              <w:rPr>
                <w:b/>
                <w:color w:val="000000"/>
                <w:sz w:val="20"/>
                <w:szCs w:val="20"/>
              </w:rPr>
              <w:t xml:space="preserve">Більшість </w:t>
            </w:r>
            <w:r>
              <w:rPr>
                <w:color w:val="000000"/>
                <w:sz w:val="20"/>
                <w:szCs w:val="20"/>
              </w:rPr>
              <w:t xml:space="preserve">учителів </w:t>
            </w:r>
            <w:r>
              <w:rPr>
                <w:b/>
                <w:color w:val="000000"/>
                <w:sz w:val="20"/>
                <w:szCs w:val="20"/>
              </w:rPr>
              <w:t xml:space="preserve">не мають </w:t>
            </w:r>
            <w:r>
              <w:rPr>
                <w:color w:val="000000"/>
                <w:sz w:val="20"/>
                <w:szCs w:val="20"/>
              </w:rPr>
              <w:t>ка- лендарно-тематичного планування.</w:t>
            </w:r>
          </w:p>
          <w:p w:rsidR="00741797" w:rsidRDefault="006E5F36">
            <w:pPr>
              <w:numPr>
                <w:ilvl w:val="2"/>
                <w:numId w:val="77"/>
              </w:numPr>
              <w:pBdr>
                <w:top w:val="nil"/>
                <w:left w:val="nil"/>
                <w:bottom w:val="nil"/>
                <w:right w:val="nil"/>
                <w:between w:val="nil"/>
              </w:pBdr>
              <w:tabs>
                <w:tab w:val="left" w:pos="603"/>
              </w:tabs>
              <w:spacing w:before="1"/>
              <w:ind w:left="102" w:right="117" w:firstLine="0"/>
              <w:rPr>
                <w:color w:val="000000"/>
                <w:sz w:val="20"/>
                <w:szCs w:val="20"/>
              </w:rPr>
            </w:pPr>
            <w:r>
              <w:rPr>
                <w:b/>
                <w:color w:val="000000"/>
                <w:sz w:val="20"/>
                <w:szCs w:val="20"/>
              </w:rPr>
              <w:t xml:space="preserve">Менше третини </w:t>
            </w:r>
            <w:r>
              <w:rPr>
                <w:color w:val="000000"/>
                <w:sz w:val="20"/>
                <w:szCs w:val="20"/>
              </w:rPr>
              <w:t>вчителів викори- стовують освітні технології, спрямовані на оволодіння здобувачами освіти клю- човими компетентностями та наскріз- ними уміннями.</w:t>
            </w:r>
          </w:p>
          <w:p w:rsidR="00741797" w:rsidRDefault="006E5F36">
            <w:pPr>
              <w:numPr>
                <w:ilvl w:val="2"/>
                <w:numId w:val="77"/>
              </w:numPr>
              <w:pBdr>
                <w:top w:val="nil"/>
                <w:left w:val="nil"/>
                <w:bottom w:val="nil"/>
                <w:right w:val="nil"/>
                <w:between w:val="nil"/>
              </w:pBdr>
              <w:tabs>
                <w:tab w:val="left" w:pos="607"/>
              </w:tabs>
              <w:ind w:left="102" w:right="219" w:firstLine="0"/>
              <w:jc w:val="both"/>
              <w:rPr>
                <w:color w:val="000000"/>
                <w:sz w:val="20"/>
                <w:szCs w:val="20"/>
              </w:rPr>
            </w:pPr>
            <w:r>
              <w:rPr>
                <w:color w:val="000000"/>
                <w:sz w:val="20"/>
                <w:szCs w:val="20"/>
              </w:rPr>
              <w:t xml:space="preserve">Учителі </w:t>
            </w:r>
            <w:r>
              <w:rPr>
                <w:b/>
                <w:color w:val="000000"/>
                <w:sz w:val="20"/>
                <w:szCs w:val="20"/>
              </w:rPr>
              <w:t xml:space="preserve">не забезпечують </w:t>
            </w:r>
            <w:r>
              <w:rPr>
                <w:color w:val="000000"/>
                <w:sz w:val="20"/>
                <w:szCs w:val="20"/>
              </w:rPr>
              <w:t>індиві- дуальні освітні траєкторії для здобува- чів освіти, які цього потребують.</w:t>
            </w:r>
          </w:p>
          <w:p w:rsidR="00741797" w:rsidRDefault="006E5F36">
            <w:pPr>
              <w:numPr>
                <w:ilvl w:val="2"/>
                <w:numId w:val="77"/>
              </w:numPr>
              <w:pBdr>
                <w:top w:val="nil"/>
                <w:left w:val="nil"/>
                <w:bottom w:val="nil"/>
                <w:right w:val="nil"/>
                <w:between w:val="nil"/>
              </w:pBdr>
              <w:tabs>
                <w:tab w:val="left" w:pos="607"/>
              </w:tabs>
              <w:ind w:left="102" w:right="305" w:firstLine="0"/>
              <w:jc w:val="both"/>
              <w:rPr>
                <w:color w:val="000000"/>
                <w:sz w:val="20"/>
                <w:szCs w:val="20"/>
              </w:rPr>
            </w:pPr>
            <w:r>
              <w:rPr>
                <w:color w:val="000000"/>
                <w:sz w:val="20"/>
                <w:szCs w:val="20"/>
              </w:rPr>
              <w:t>Педагогічні працівники закладу не створюють власних освітніх ресур- сів.</w:t>
            </w:r>
          </w:p>
          <w:p w:rsidR="00741797" w:rsidRDefault="006E5F36">
            <w:pPr>
              <w:numPr>
                <w:ilvl w:val="2"/>
                <w:numId w:val="77"/>
              </w:numPr>
              <w:pBdr>
                <w:top w:val="nil"/>
                <w:left w:val="nil"/>
                <w:bottom w:val="nil"/>
                <w:right w:val="nil"/>
                <w:between w:val="nil"/>
              </w:pBdr>
              <w:tabs>
                <w:tab w:val="left" w:pos="603"/>
              </w:tabs>
              <w:ind w:left="102" w:right="117" w:firstLine="0"/>
              <w:rPr>
                <w:color w:val="000000"/>
                <w:sz w:val="20"/>
                <w:szCs w:val="20"/>
              </w:rPr>
            </w:pPr>
            <w:r>
              <w:rPr>
                <w:b/>
                <w:color w:val="000000"/>
                <w:sz w:val="20"/>
                <w:szCs w:val="20"/>
              </w:rPr>
              <w:t xml:space="preserve">Менше третини </w:t>
            </w:r>
            <w:r>
              <w:rPr>
                <w:color w:val="000000"/>
                <w:sz w:val="20"/>
                <w:szCs w:val="20"/>
              </w:rPr>
              <w:t>вчителів викори- стовують зміст предмету (курсу) для формування загальнолюдських ціннос- тей.</w:t>
            </w:r>
          </w:p>
          <w:p w:rsidR="00741797" w:rsidRDefault="006E5F36">
            <w:pPr>
              <w:numPr>
                <w:ilvl w:val="2"/>
                <w:numId w:val="77"/>
              </w:numPr>
              <w:pBdr>
                <w:top w:val="nil"/>
                <w:left w:val="nil"/>
                <w:bottom w:val="nil"/>
                <w:right w:val="nil"/>
                <w:between w:val="nil"/>
              </w:pBdr>
              <w:tabs>
                <w:tab w:val="left" w:pos="603"/>
              </w:tabs>
              <w:spacing w:line="242" w:lineRule="auto"/>
              <w:ind w:left="102" w:right="117" w:firstLine="0"/>
              <w:rPr>
                <w:color w:val="000000"/>
                <w:sz w:val="20"/>
                <w:szCs w:val="20"/>
              </w:rPr>
            </w:pPr>
            <w:r>
              <w:rPr>
                <w:b/>
                <w:color w:val="000000"/>
                <w:sz w:val="20"/>
                <w:szCs w:val="20"/>
              </w:rPr>
              <w:t xml:space="preserve">Менше третини </w:t>
            </w:r>
            <w:r>
              <w:rPr>
                <w:color w:val="000000"/>
                <w:sz w:val="20"/>
                <w:szCs w:val="20"/>
              </w:rPr>
              <w:t>вчителів викори- стовують ІКТ в освітньому процесі</w:t>
            </w:r>
          </w:p>
        </w:tc>
      </w:tr>
    </w:tbl>
    <w:p w:rsidR="00741797" w:rsidRDefault="00741797">
      <w:pPr>
        <w:spacing w:line="242" w:lineRule="auto"/>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f"/>
        <w:tblW w:w="1530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9"/>
        <w:gridCol w:w="3973"/>
        <w:gridCol w:w="3829"/>
        <w:gridCol w:w="3677"/>
      </w:tblGrid>
      <w:tr w:rsidR="00741797">
        <w:trPr>
          <w:trHeight w:val="234"/>
        </w:trPr>
        <w:tc>
          <w:tcPr>
            <w:tcW w:w="15308" w:type="dxa"/>
            <w:gridSpan w:val="4"/>
          </w:tcPr>
          <w:p w:rsidR="00741797" w:rsidRDefault="006E5F36">
            <w:pPr>
              <w:pBdr>
                <w:top w:val="nil"/>
                <w:left w:val="nil"/>
                <w:bottom w:val="nil"/>
                <w:right w:val="nil"/>
                <w:between w:val="nil"/>
              </w:pBdr>
              <w:spacing w:line="214" w:lineRule="auto"/>
              <w:ind w:left="107"/>
              <w:rPr>
                <w:b/>
                <w:color w:val="000000"/>
                <w:sz w:val="20"/>
                <w:szCs w:val="20"/>
              </w:rPr>
            </w:pPr>
            <w:r>
              <w:rPr>
                <w:b/>
                <w:color w:val="000000"/>
                <w:sz w:val="20"/>
                <w:szCs w:val="20"/>
              </w:rPr>
              <w:t>3.2. Постійне підвищення професійного рівня і педагогічної майстерності педагогічних працівників</w:t>
            </w:r>
          </w:p>
        </w:tc>
      </w:tr>
      <w:tr w:rsidR="00741797">
        <w:trPr>
          <w:trHeight w:val="5195"/>
        </w:trPr>
        <w:tc>
          <w:tcPr>
            <w:tcW w:w="3829" w:type="dxa"/>
          </w:tcPr>
          <w:p w:rsidR="00741797" w:rsidRDefault="006E5F36">
            <w:pPr>
              <w:numPr>
                <w:ilvl w:val="2"/>
                <w:numId w:val="75"/>
              </w:numPr>
              <w:pBdr>
                <w:top w:val="nil"/>
                <w:left w:val="nil"/>
                <w:bottom w:val="nil"/>
                <w:right w:val="nil"/>
                <w:between w:val="nil"/>
              </w:pBdr>
              <w:tabs>
                <w:tab w:val="left" w:pos="612"/>
              </w:tabs>
              <w:ind w:right="213" w:firstLine="0"/>
              <w:rPr>
                <w:color w:val="000000"/>
                <w:sz w:val="20"/>
                <w:szCs w:val="20"/>
              </w:rPr>
            </w:pPr>
            <w:r>
              <w:rPr>
                <w:color w:val="000000"/>
                <w:sz w:val="20"/>
                <w:szCs w:val="20"/>
              </w:rPr>
              <w:t xml:space="preserve">Педагогічні працівники закладу освіти </w:t>
            </w:r>
            <w:r>
              <w:rPr>
                <w:b/>
                <w:color w:val="000000"/>
                <w:sz w:val="20"/>
                <w:szCs w:val="20"/>
              </w:rPr>
              <w:t xml:space="preserve">обирають різні форми </w:t>
            </w:r>
            <w:r>
              <w:rPr>
                <w:color w:val="000000"/>
                <w:sz w:val="20"/>
                <w:szCs w:val="20"/>
              </w:rPr>
              <w:t xml:space="preserve">й </w:t>
            </w:r>
            <w:r>
              <w:rPr>
                <w:b/>
                <w:color w:val="000000"/>
                <w:sz w:val="20"/>
                <w:szCs w:val="20"/>
              </w:rPr>
              <w:t xml:space="preserve">напря- мки </w:t>
            </w:r>
            <w:r>
              <w:rPr>
                <w:color w:val="000000"/>
                <w:sz w:val="20"/>
                <w:szCs w:val="20"/>
              </w:rPr>
              <w:t>підвищення рівня своєї професійної майстерності.</w:t>
            </w:r>
          </w:p>
          <w:p w:rsidR="00741797" w:rsidRDefault="006E5F36">
            <w:pPr>
              <w:numPr>
                <w:ilvl w:val="2"/>
                <w:numId w:val="75"/>
              </w:numPr>
              <w:pBdr>
                <w:top w:val="nil"/>
                <w:left w:val="nil"/>
                <w:bottom w:val="nil"/>
                <w:right w:val="nil"/>
                <w:between w:val="nil"/>
              </w:pBdr>
              <w:tabs>
                <w:tab w:val="left" w:pos="612"/>
              </w:tabs>
              <w:ind w:right="115" w:firstLine="0"/>
              <w:rPr>
                <w:color w:val="000000"/>
                <w:sz w:val="20"/>
                <w:szCs w:val="20"/>
              </w:rPr>
            </w:pPr>
            <w:r>
              <w:rPr>
                <w:color w:val="000000"/>
                <w:sz w:val="20"/>
                <w:szCs w:val="20"/>
              </w:rPr>
              <w:t xml:space="preserve">Педагогічні працівники </w:t>
            </w:r>
            <w:r>
              <w:rPr>
                <w:b/>
                <w:color w:val="000000"/>
                <w:sz w:val="20"/>
                <w:szCs w:val="20"/>
              </w:rPr>
              <w:t>здійсню- ють інноваційну роботу</w:t>
            </w:r>
            <w:r>
              <w:rPr>
                <w:color w:val="000000"/>
                <w:sz w:val="20"/>
                <w:szCs w:val="20"/>
              </w:rPr>
              <w:t xml:space="preserve">. Наявні педаго- гічні працівники, які </w:t>
            </w:r>
            <w:r>
              <w:rPr>
                <w:b/>
                <w:color w:val="000000"/>
                <w:sz w:val="20"/>
                <w:szCs w:val="20"/>
              </w:rPr>
              <w:t xml:space="preserve">беруть участь у до- слідно-експериментальній роботі, </w:t>
            </w:r>
            <w:r>
              <w:rPr>
                <w:color w:val="000000"/>
                <w:sz w:val="20"/>
                <w:szCs w:val="20"/>
              </w:rPr>
              <w:t xml:space="preserve">помі- тна їхня </w:t>
            </w:r>
            <w:r>
              <w:rPr>
                <w:b/>
                <w:color w:val="000000"/>
                <w:sz w:val="20"/>
                <w:szCs w:val="20"/>
              </w:rPr>
              <w:t xml:space="preserve">результативна робота </w:t>
            </w:r>
            <w:r>
              <w:rPr>
                <w:color w:val="000000"/>
                <w:sz w:val="20"/>
                <w:szCs w:val="20"/>
              </w:rPr>
              <w:t>(публіка- ції, впровадження в практику роботи). Педагогічні працівники закладу освіти за- лучаються до експертної роботи</w:t>
            </w:r>
          </w:p>
        </w:tc>
        <w:tc>
          <w:tcPr>
            <w:tcW w:w="3973" w:type="dxa"/>
          </w:tcPr>
          <w:p w:rsidR="00741797" w:rsidRDefault="006E5F36">
            <w:pPr>
              <w:numPr>
                <w:ilvl w:val="2"/>
                <w:numId w:val="74"/>
              </w:numPr>
              <w:pBdr>
                <w:top w:val="nil"/>
                <w:left w:val="nil"/>
                <w:bottom w:val="nil"/>
                <w:right w:val="nil"/>
                <w:between w:val="nil"/>
              </w:pBdr>
              <w:tabs>
                <w:tab w:val="left" w:pos="611"/>
              </w:tabs>
              <w:ind w:right="218" w:firstLine="0"/>
              <w:jc w:val="both"/>
              <w:rPr>
                <w:color w:val="000000"/>
                <w:sz w:val="20"/>
                <w:szCs w:val="20"/>
              </w:rPr>
            </w:pPr>
            <w:r>
              <w:rPr>
                <w:b/>
                <w:color w:val="000000"/>
                <w:sz w:val="20"/>
                <w:szCs w:val="20"/>
              </w:rPr>
              <w:t xml:space="preserve">Переважна більшість </w:t>
            </w:r>
            <w:r>
              <w:rPr>
                <w:color w:val="000000"/>
                <w:sz w:val="20"/>
                <w:szCs w:val="20"/>
              </w:rPr>
              <w:t>педагогічних працівників закладу освіти обирають різні форми й напрямки підвищення рівня своєї професійної майстерності.</w:t>
            </w:r>
          </w:p>
          <w:p w:rsidR="00741797" w:rsidRDefault="006E5F36">
            <w:pPr>
              <w:numPr>
                <w:ilvl w:val="2"/>
                <w:numId w:val="74"/>
              </w:numPr>
              <w:pBdr>
                <w:top w:val="nil"/>
                <w:left w:val="nil"/>
                <w:bottom w:val="nil"/>
                <w:right w:val="nil"/>
                <w:between w:val="nil"/>
              </w:pBdr>
              <w:tabs>
                <w:tab w:val="left" w:pos="611"/>
              </w:tabs>
              <w:ind w:right="110" w:firstLine="0"/>
              <w:rPr>
                <w:color w:val="000000"/>
                <w:sz w:val="20"/>
                <w:szCs w:val="20"/>
              </w:rPr>
            </w:pPr>
            <w:r>
              <w:rPr>
                <w:color w:val="000000"/>
                <w:sz w:val="20"/>
                <w:szCs w:val="20"/>
              </w:rPr>
              <w:t xml:space="preserve">Упродовж </w:t>
            </w:r>
            <w:r>
              <w:rPr>
                <w:b/>
                <w:color w:val="000000"/>
                <w:sz w:val="20"/>
                <w:szCs w:val="20"/>
              </w:rPr>
              <w:t xml:space="preserve">останніх трьох років </w:t>
            </w:r>
            <w:r>
              <w:rPr>
                <w:color w:val="000000"/>
                <w:sz w:val="20"/>
                <w:szCs w:val="20"/>
              </w:rPr>
              <w:t xml:space="preserve">у за- кладі освіти </w:t>
            </w:r>
            <w:r>
              <w:rPr>
                <w:b/>
                <w:color w:val="000000"/>
                <w:sz w:val="20"/>
                <w:szCs w:val="20"/>
              </w:rPr>
              <w:t xml:space="preserve">впроваджувалася/впрова- джується </w:t>
            </w:r>
            <w:r>
              <w:rPr>
                <w:color w:val="000000"/>
                <w:sz w:val="20"/>
                <w:szCs w:val="20"/>
              </w:rPr>
              <w:t xml:space="preserve">інноваційна робота. Педагогічні працівників </w:t>
            </w:r>
            <w:r>
              <w:rPr>
                <w:b/>
                <w:color w:val="000000"/>
                <w:sz w:val="20"/>
                <w:szCs w:val="20"/>
              </w:rPr>
              <w:t xml:space="preserve">ініціюють та/або реалізують </w:t>
            </w:r>
            <w:r>
              <w:rPr>
                <w:color w:val="000000"/>
                <w:sz w:val="20"/>
                <w:szCs w:val="20"/>
              </w:rPr>
              <w:t>освітні проекти</w:t>
            </w:r>
          </w:p>
        </w:tc>
        <w:tc>
          <w:tcPr>
            <w:tcW w:w="3829" w:type="dxa"/>
          </w:tcPr>
          <w:p w:rsidR="00741797" w:rsidRDefault="006E5F36">
            <w:pPr>
              <w:numPr>
                <w:ilvl w:val="2"/>
                <w:numId w:val="41"/>
              </w:numPr>
              <w:pBdr>
                <w:top w:val="nil"/>
                <w:left w:val="nil"/>
                <w:bottom w:val="nil"/>
                <w:right w:val="nil"/>
                <w:between w:val="nil"/>
              </w:pBdr>
              <w:tabs>
                <w:tab w:val="left" w:pos="607"/>
              </w:tabs>
              <w:ind w:right="138" w:firstLine="0"/>
              <w:rPr>
                <w:color w:val="000000"/>
                <w:sz w:val="20"/>
                <w:szCs w:val="20"/>
              </w:rPr>
            </w:pPr>
            <w:r>
              <w:rPr>
                <w:b/>
                <w:color w:val="000000"/>
                <w:sz w:val="20"/>
                <w:szCs w:val="20"/>
              </w:rPr>
              <w:t xml:space="preserve">Половина </w:t>
            </w:r>
            <w:r>
              <w:rPr>
                <w:color w:val="000000"/>
                <w:sz w:val="20"/>
                <w:szCs w:val="20"/>
              </w:rPr>
              <w:t>педагогічних працівни- ків закладу освіти обирають різні форми і напрямки підвищення рівня своєї профе- сійної майстерності.</w:t>
            </w:r>
          </w:p>
          <w:p w:rsidR="00741797" w:rsidRDefault="006E5F36">
            <w:pPr>
              <w:numPr>
                <w:ilvl w:val="2"/>
                <w:numId w:val="41"/>
              </w:numPr>
              <w:pBdr>
                <w:top w:val="nil"/>
                <w:left w:val="nil"/>
                <w:bottom w:val="nil"/>
                <w:right w:val="nil"/>
                <w:between w:val="nil"/>
              </w:pBdr>
              <w:tabs>
                <w:tab w:val="left" w:pos="607"/>
              </w:tabs>
              <w:ind w:right="215" w:firstLine="0"/>
              <w:rPr>
                <w:color w:val="000000"/>
                <w:sz w:val="20"/>
                <w:szCs w:val="20"/>
              </w:rPr>
            </w:pPr>
            <w:r>
              <w:rPr>
                <w:b/>
                <w:color w:val="000000"/>
                <w:sz w:val="20"/>
                <w:szCs w:val="20"/>
              </w:rPr>
              <w:t xml:space="preserve">У поодиноких випадках </w:t>
            </w:r>
            <w:r>
              <w:rPr>
                <w:color w:val="000000"/>
                <w:sz w:val="20"/>
                <w:szCs w:val="20"/>
              </w:rPr>
              <w:t xml:space="preserve">педагогі- чні працівники </w:t>
            </w:r>
            <w:r>
              <w:rPr>
                <w:b/>
                <w:color w:val="000000"/>
                <w:sz w:val="20"/>
                <w:szCs w:val="20"/>
              </w:rPr>
              <w:t xml:space="preserve">здійснюють </w:t>
            </w:r>
            <w:r>
              <w:rPr>
                <w:color w:val="000000"/>
                <w:sz w:val="20"/>
                <w:szCs w:val="20"/>
              </w:rPr>
              <w:t xml:space="preserve">інноваційну роботу. </w:t>
            </w:r>
            <w:r>
              <w:rPr>
                <w:b/>
                <w:color w:val="000000"/>
                <w:sz w:val="20"/>
                <w:szCs w:val="20"/>
              </w:rPr>
              <w:t xml:space="preserve">Окремі </w:t>
            </w:r>
            <w:r>
              <w:rPr>
                <w:color w:val="000000"/>
                <w:sz w:val="20"/>
                <w:szCs w:val="20"/>
              </w:rPr>
              <w:t xml:space="preserve">педагоги </w:t>
            </w:r>
            <w:r>
              <w:rPr>
                <w:b/>
                <w:color w:val="000000"/>
                <w:sz w:val="20"/>
                <w:szCs w:val="20"/>
              </w:rPr>
              <w:t xml:space="preserve">ініціюють та/або реалізують </w:t>
            </w:r>
            <w:r>
              <w:rPr>
                <w:color w:val="000000"/>
                <w:sz w:val="20"/>
                <w:szCs w:val="20"/>
              </w:rPr>
              <w:t>освітні проекти</w:t>
            </w:r>
          </w:p>
        </w:tc>
        <w:tc>
          <w:tcPr>
            <w:tcW w:w="3677" w:type="dxa"/>
          </w:tcPr>
          <w:p w:rsidR="00741797" w:rsidRDefault="006E5F36">
            <w:pPr>
              <w:pBdr>
                <w:top w:val="nil"/>
                <w:left w:val="nil"/>
                <w:bottom w:val="nil"/>
                <w:right w:val="nil"/>
                <w:between w:val="nil"/>
              </w:pBdr>
              <w:ind w:left="102" w:right="118"/>
              <w:rPr>
                <w:color w:val="000000"/>
                <w:sz w:val="20"/>
                <w:szCs w:val="20"/>
              </w:rPr>
            </w:pPr>
            <w:r>
              <w:rPr>
                <w:b/>
                <w:color w:val="000000"/>
                <w:sz w:val="20"/>
                <w:szCs w:val="20"/>
              </w:rPr>
              <w:t xml:space="preserve">3.2.1. Більшість </w:t>
            </w:r>
            <w:r>
              <w:rPr>
                <w:color w:val="000000"/>
                <w:sz w:val="20"/>
                <w:szCs w:val="20"/>
              </w:rPr>
              <w:t xml:space="preserve">педагогічних праців- ників закладу освіти </w:t>
            </w:r>
            <w:r>
              <w:rPr>
                <w:b/>
                <w:color w:val="000000"/>
                <w:sz w:val="20"/>
                <w:szCs w:val="20"/>
              </w:rPr>
              <w:t xml:space="preserve">не обирають </w:t>
            </w:r>
            <w:r>
              <w:rPr>
                <w:color w:val="000000"/>
                <w:sz w:val="20"/>
                <w:szCs w:val="20"/>
              </w:rPr>
              <w:t xml:space="preserve">різні форми й напрямки підвищення рівня своєї професійної майстерності. Педагогічні працівники </w:t>
            </w:r>
            <w:r>
              <w:rPr>
                <w:b/>
                <w:color w:val="000000"/>
                <w:sz w:val="20"/>
                <w:szCs w:val="20"/>
              </w:rPr>
              <w:t xml:space="preserve">не беруть уч- асть </w:t>
            </w:r>
            <w:r>
              <w:rPr>
                <w:color w:val="000000"/>
                <w:sz w:val="20"/>
                <w:szCs w:val="20"/>
              </w:rPr>
              <w:t xml:space="preserve">в інноваційній роботі, педагоги </w:t>
            </w:r>
            <w:r>
              <w:rPr>
                <w:b/>
                <w:color w:val="000000"/>
                <w:sz w:val="20"/>
                <w:szCs w:val="20"/>
              </w:rPr>
              <w:t xml:space="preserve">не ініціюють </w:t>
            </w:r>
            <w:r>
              <w:rPr>
                <w:color w:val="000000"/>
                <w:sz w:val="20"/>
                <w:szCs w:val="20"/>
              </w:rPr>
              <w:t xml:space="preserve">та/або </w:t>
            </w:r>
            <w:r>
              <w:rPr>
                <w:b/>
                <w:color w:val="000000"/>
                <w:sz w:val="20"/>
                <w:szCs w:val="20"/>
              </w:rPr>
              <w:t xml:space="preserve">не реалізують </w:t>
            </w:r>
            <w:r>
              <w:rPr>
                <w:color w:val="000000"/>
                <w:sz w:val="20"/>
                <w:szCs w:val="20"/>
              </w:rPr>
              <w:t>освітні проекти.</w:t>
            </w:r>
          </w:p>
          <w:p w:rsidR="00741797" w:rsidRDefault="006E5F36">
            <w:pPr>
              <w:pBdr>
                <w:top w:val="nil"/>
                <w:left w:val="nil"/>
                <w:bottom w:val="nil"/>
                <w:right w:val="nil"/>
                <w:between w:val="nil"/>
              </w:pBdr>
              <w:ind w:left="102" w:right="177"/>
              <w:rPr>
                <w:color w:val="000000"/>
                <w:sz w:val="20"/>
                <w:szCs w:val="20"/>
              </w:rPr>
            </w:pPr>
            <w:r>
              <w:rPr>
                <w:color w:val="000000"/>
                <w:sz w:val="20"/>
                <w:szCs w:val="20"/>
              </w:rPr>
              <w:t>Педагогічні працівники не залучаються до експертної роботи</w:t>
            </w:r>
          </w:p>
        </w:tc>
      </w:tr>
      <w:tr w:rsidR="00741797">
        <w:trPr>
          <w:trHeight w:val="317"/>
        </w:trPr>
        <w:tc>
          <w:tcPr>
            <w:tcW w:w="15308" w:type="dxa"/>
            <w:gridSpan w:val="4"/>
          </w:tcPr>
          <w:p w:rsidR="00741797" w:rsidRDefault="006E5F36">
            <w:pPr>
              <w:pBdr>
                <w:top w:val="nil"/>
                <w:left w:val="nil"/>
                <w:bottom w:val="nil"/>
                <w:right w:val="nil"/>
                <w:between w:val="nil"/>
              </w:pBdr>
              <w:spacing w:line="226" w:lineRule="auto"/>
              <w:ind w:left="107"/>
              <w:rPr>
                <w:b/>
                <w:color w:val="000000"/>
                <w:sz w:val="20"/>
                <w:szCs w:val="20"/>
              </w:rPr>
            </w:pPr>
            <w:r>
              <w:rPr>
                <w:b/>
                <w:color w:val="000000"/>
                <w:sz w:val="20"/>
                <w:szCs w:val="20"/>
              </w:rPr>
              <w:t>3.3. Налагодження співпраці зі здобувачами освіти, їх батьками, працівниками закладу освіти</w:t>
            </w:r>
          </w:p>
        </w:tc>
      </w:tr>
      <w:tr w:rsidR="00741797">
        <w:trPr>
          <w:trHeight w:val="3911"/>
        </w:trPr>
        <w:tc>
          <w:tcPr>
            <w:tcW w:w="3829" w:type="dxa"/>
          </w:tcPr>
          <w:p w:rsidR="00741797" w:rsidRDefault="006E5F36">
            <w:pPr>
              <w:numPr>
                <w:ilvl w:val="2"/>
                <w:numId w:val="40"/>
              </w:numPr>
              <w:pBdr>
                <w:top w:val="nil"/>
                <w:left w:val="nil"/>
                <w:bottom w:val="nil"/>
                <w:right w:val="nil"/>
                <w:between w:val="nil"/>
              </w:pBdr>
              <w:tabs>
                <w:tab w:val="left" w:pos="611"/>
              </w:tabs>
              <w:ind w:right="231" w:firstLine="0"/>
              <w:rPr>
                <w:color w:val="000000"/>
                <w:sz w:val="20"/>
                <w:szCs w:val="20"/>
              </w:rPr>
            </w:pPr>
            <w:r>
              <w:rPr>
                <w:b/>
                <w:color w:val="000000"/>
                <w:sz w:val="20"/>
                <w:szCs w:val="20"/>
              </w:rPr>
              <w:t xml:space="preserve">Переважна більшість </w:t>
            </w:r>
            <w:r>
              <w:rPr>
                <w:color w:val="000000"/>
                <w:sz w:val="20"/>
                <w:szCs w:val="20"/>
              </w:rPr>
              <w:t>здобувачі освіти вважають, що їхня думка має зна- чення (вислуховується, враховується) в освітньому процесі.</w:t>
            </w:r>
          </w:p>
          <w:p w:rsidR="00741797" w:rsidRDefault="006E5F36">
            <w:pPr>
              <w:pBdr>
                <w:top w:val="nil"/>
                <w:left w:val="nil"/>
                <w:bottom w:val="nil"/>
                <w:right w:val="nil"/>
                <w:between w:val="nil"/>
              </w:pBdr>
              <w:ind w:left="107" w:right="127"/>
              <w:jc w:val="both"/>
              <w:rPr>
                <w:color w:val="000000"/>
                <w:sz w:val="20"/>
                <w:szCs w:val="20"/>
              </w:rPr>
            </w:pPr>
            <w:r>
              <w:rPr>
                <w:b/>
                <w:color w:val="000000"/>
                <w:sz w:val="20"/>
                <w:szCs w:val="20"/>
              </w:rPr>
              <w:t xml:space="preserve">Переважна більшість </w:t>
            </w:r>
            <w:r>
              <w:rPr>
                <w:color w:val="000000"/>
                <w:sz w:val="20"/>
                <w:szCs w:val="20"/>
              </w:rPr>
              <w:t>педагогічних пра- цівників використовують форми роботи, спрямовані на формування партнерських взаємин зі здобувачами освіти, застосову- ють особистісно орієнтований підхід.</w:t>
            </w:r>
          </w:p>
          <w:p w:rsidR="00741797" w:rsidRDefault="006E5F36">
            <w:pPr>
              <w:numPr>
                <w:ilvl w:val="2"/>
                <w:numId w:val="40"/>
              </w:numPr>
              <w:pBdr>
                <w:top w:val="nil"/>
                <w:left w:val="nil"/>
                <w:bottom w:val="nil"/>
                <w:right w:val="nil"/>
                <w:between w:val="nil"/>
              </w:pBdr>
              <w:tabs>
                <w:tab w:val="left" w:pos="612"/>
              </w:tabs>
              <w:ind w:right="234" w:firstLine="0"/>
              <w:jc w:val="both"/>
              <w:rPr>
                <w:color w:val="000000"/>
                <w:sz w:val="20"/>
                <w:szCs w:val="20"/>
              </w:rPr>
            </w:pPr>
            <w:r>
              <w:rPr>
                <w:b/>
                <w:color w:val="000000"/>
                <w:sz w:val="20"/>
                <w:szCs w:val="20"/>
              </w:rPr>
              <w:t xml:space="preserve">Переважна більшість батьків </w:t>
            </w:r>
            <w:r>
              <w:rPr>
                <w:color w:val="000000"/>
                <w:sz w:val="20"/>
                <w:szCs w:val="20"/>
              </w:rPr>
              <w:t>за- доволені рівнем комунікації з педагогіч- ними працівниками.</w:t>
            </w:r>
          </w:p>
          <w:p w:rsidR="00741797" w:rsidRDefault="006E5F36">
            <w:pPr>
              <w:numPr>
                <w:ilvl w:val="2"/>
                <w:numId w:val="40"/>
              </w:numPr>
              <w:pBdr>
                <w:top w:val="nil"/>
                <w:left w:val="nil"/>
                <w:bottom w:val="nil"/>
                <w:right w:val="nil"/>
                <w:between w:val="nil"/>
              </w:pBdr>
              <w:tabs>
                <w:tab w:val="left" w:pos="564"/>
              </w:tabs>
              <w:ind w:right="98" w:firstLine="0"/>
              <w:jc w:val="both"/>
              <w:rPr>
                <w:color w:val="000000"/>
                <w:sz w:val="20"/>
                <w:szCs w:val="20"/>
              </w:rPr>
            </w:pPr>
            <w:r>
              <w:rPr>
                <w:color w:val="000000"/>
                <w:sz w:val="20"/>
                <w:szCs w:val="20"/>
              </w:rPr>
              <w:t xml:space="preserve">У закладі освіти </w:t>
            </w:r>
            <w:r>
              <w:rPr>
                <w:b/>
                <w:color w:val="000000"/>
                <w:sz w:val="20"/>
                <w:szCs w:val="20"/>
              </w:rPr>
              <w:t xml:space="preserve">є неформальні об'- єднання </w:t>
            </w:r>
            <w:r>
              <w:rPr>
                <w:color w:val="000000"/>
                <w:sz w:val="20"/>
                <w:szCs w:val="20"/>
              </w:rPr>
              <w:t xml:space="preserve">педагогічних працівників, </w:t>
            </w:r>
            <w:r>
              <w:rPr>
                <w:b/>
                <w:color w:val="000000"/>
                <w:sz w:val="20"/>
                <w:szCs w:val="20"/>
              </w:rPr>
              <w:t>реалі- зуються спільні проекти</w:t>
            </w:r>
            <w:r>
              <w:rPr>
                <w:color w:val="000000"/>
                <w:sz w:val="20"/>
                <w:szCs w:val="20"/>
              </w:rPr>
              <w:t>, практикується</w:t>
            </w:r>
          </w:p>
          <w:p w:rsidR="00741797" w:rsidRDefault="006E5F36">
            <w:pPr>
              <w:pBdr>
                <w:top w:val="nil"/>
                <w:left w:val="nil"/>
                <w:bottom w:val="nil"/>
                <w:right w:val="nil"/>
                <w:between w:val="nil"/>
              </w:pBdr>
              <w:spacing w:line="228" w:lineRule="auto"/>
              <w:ind w:left="107" w:right="134"/>
              <w:jc w:val="both"/>
              <w:rPr>
                <w:b/>
                <w:color w:val="000000"/>
                <w:sz w:val="20"/>
                <w:szCs w:val="20"/>
              </w:rPr>
            </w:pPr>
            <w:r>
              <w:rPr>
                <w:b/>
                <w:color w:val="000000"/>
                <w:sz w:val="20"/>
                <w:szCs w:val="20"/>
              </w:rPr>
              <w:t>наставництво, взаємовідвідування уро- ків</w:t>
            </w:r>
          </w:p>
        </w:tc>
        <w:tc>
          <w:tcPr>
            <w:tcW w:w="3973" w:type="dxa"/>
          </w:tcPr>
          <w:p w:rsidR="00741797" w:rsidRDefault="006E5F36">
            <w:pPr>
              <w:numPr>
                <w:ilvl w:val="2"/>
                <w:numId w:val="39"/>
              </w:numPr>
              <w:pBdr>
                <w:top w:val="nil"/>
                <w:left w:val="nil"/>
                <w:bottom w:val="nil"/>
                <w:right w:val="nil"/>
                <w:between w:val="nil"/>
              </w:pBdr>
              <w:tabs>
                <w:tab w:val="left" w:pos="607"/>
              </w:tabs>
              <w:ind w:right="163" w:firstLine="0"/>
              <w:rPr>
                <w:color w:val="000000"/>
                <w:sz w:val="20"/>
                <w:szCs w:val="20"/>
              </w:rPr>
            </w:pPr>
            <w:r>
              <w:rPr>
                <w:b/>
                <w:color w:val="000000"/>
                <w:sz w:val="20"/>
                <w:szCs w:val="20"/>
              </w:rPr>
              <w:t xml:space="preserve">Більшість </w:t>
            </w:r>
            <w:r>
              <w:rPr>
                <w:color w:val="000000"/>
                <w:sz w:val="20"/>
                <w:szCs w:val="20"/>
              </w:rPr>
              <w:t>здобувачів освіти вважа- ють, що їхня думка має значення (вислухо- вується, враховується) в освітньому про- цесі.</w:t>
            </w:r>
          </w:p>
          <w:p w:rsidR="00741797" w:rsidRDefault="006E5F36">
            <w:pPr>
              <w:pBdr>
                <w:top w:val="nil"/>
                <w:left w:val="nil"/>
                <w:bottom w:val="nil"/>
                <w:right w:val="nil"/>
                <w:between w:val="nil"/>
              </w:pBdr>
              <w:ind w:left="107" w:right="131"/>
              <w:rPr>
                <w:color w:val="000000"/>
                <w:sz w:val="20"/>
                <w:szCs w:val="20"/>
              </w:rPr>
            </w:pPr>
            <w:r>
              <w:rPr>
                <w:b/>
                <w:color w:val="000000"/>
                <w:sz w:val="20"/>
                <w:szCs w:val="20"/>
              </w:rPr>
              <w:t xml:space="preserve">Більшість </w:t>
            </w:r>
            <w:r>
              <w:rPr>
                <w:color w:val="000000"/>
                <w:sz w:val="20"/>
                <w:szCs w:val="20"/>
              </w:rPr>
              <w:t>педагогічних працівників вико- ристовують форми роботи, спрямовані на формування партнерських взаємин зі здо- бувачами освіти, застосовують особистісно орієнтований підхід.</w:t>
            </w:r>
          </w:p>
          <w:p w:rsidR="00741797" w:rsidRDefault="006E5F36">
            <w:pPr>
              <w:numPr>
                <w:ilvl w:val="2"/>
                <w:numId w:val="39"/>
              </w:numPr>
              <w:pBdr>
                <w:top w:val="nil"/>
                <w:left w:val="nil"/>
                <w:bottom w:val="nil"/>
                <w:right w:val="nil"/>
                <w:between w:val="nil"/>
              </w:pBdr>
              <w:tabs>
                <w:tab w:val="left" w:pos="607"/>
              </w:tabs>
              <w:ind w:right="265" w:firstLine="0"/>
              <w:rPr>
                <w:color w:val="000000"/>
                <w:sz w:val="20"/>
                <w:szCs w:val="20"/>
              </w:rPr>
            </w:pPr>
            <w:r>
              <w:rPr>
                <w:b/>
                <w:color w:val="000000"/>
                <w:sz w:val="20"/>
                <w:szCs w:val="20"/>
              </w:rPr>
              <w:t xml:space="preserve">Більшість </w:t>
            </w:r>
            <w:r>
              <w:rPr>
                <w:color w:val="000000"/>
                <w:sz w:val="20"/>
                <w:szCs w:val="20"/>
              </w:rPr>
              <w:t>батьків задоволені кому- нікацією з педагогічними працівниками.</w:t>
            </w:r>
          </w:p>
          <w:p w:rsidR="00741797" w:rsidRDefault="006E5F36">
            <w:pPr>
              <w:numPr>
                <w:ilvl w:val="2"/>
                <w:numId w:val="39"/>
              </w:numPr>
              <w:pBdr>
                <w:top w:val="nil"/>
                <w:left w:val="nil"/>
                <w:bottom w:val="nil"/>
                <w:right w:val="nil"/>
                <w:between w:val="nil"/>
              </w:pBdr>
              <w:tabs>
                <w:tab w:val="left" w:pos="611"/>
              </w:tabs>
              <w:ind w:right="210" w:firstLine="0"/>
              <w:rPr>
                <w:b/>
                <w:color w:val="000000"/>
                <w:sz w:val="20"/>
                <w:szCs w:val="20"/>
              </w:rPr>
            </w:pPr>
            <w:r>
              <w:rPr>
                <w:color w:val="000000"/>
                <w:sz w:val="20"/>
                <w:szCs w:val="20"/>
              </w:rPr>
              <w:t xml:space="preserve">У закладі освіти </w:t>
            </w:r>
            <w:r>
              <w:rPr>
                <w:b/>
                <w:color w:val="000000"/>
                <w:sz w:val="20"/>
                <w:szCs w:val="20"/>
              </w:rPr>
              <w:t>наявні методичні об'єднання</w:t>
            </w:r>
            <w:r>
              <w:rPr>
                <w:color w:val="000000"/>
                <w:sz w:val="20"/>
                <w:szCs w:val="20"/>
              </w:rPr>
              <w:t xml:space="preserve">, практикується </w:t>
            </w:r>
            <w:r>
              <w:rPr>
                <w:b/>
                <w:color w:val="000000"/>
                <w:sz w:val="20"/>
                <w:szCs w:val="20"/>
              </w:rPr>
              <w:t>наставництва</w:t>
            </w:r>
          </w:p>
        </w:tc>
        <w:tc>
          <w:tcPr>
            <w:tcW w:w="3829" w:type="dxa"/>
          </w:tcPr>
          <w:p w:rsidR="00741797" w:rsidRDefault="006E5F36">
            <w:pPr>
              <w:numPr>
                <w:ilvl w:val="2"/>
                <w:numId w:val="38"/>
              </w:numPr>
              <w:pBdr>
                <w:top w:val="nil"/>
                <w:left w:val="nil"/>
                <w:bottom w:val="nil"/>
                <w:right w:val="nil"/>
                <w:between w:val="nil"/>
              </w:pBdr>
              <w:tabs>
                <w:tab w:val="left" w:pos="603"/>
              </w:tabs>
              <w:ind w:right="342" w:firstLine="0"/>
              <w:rPr>
                <w:color w:val="000000"/>
                <w:sz w:val="20"/>
                <w:szCs w:val="20"/>
              </w:rPr>
            </w:pPr>
            <w:r>
              <w:rPr>
                <w:b/>
                <w:color w:val="000000"/>
                <w:sz w:val="20"/>
                <w:szCs w:val="20"/>
              </w:rPr>
              <w:t xml:space="preserve">Близько половини </w:t>
            </w:r>
            <w:r>
              <w:rPr>
                <w:color w:val="000000"/>
                <w:sz w:val="20"/>
                <w:szCs w:val="20"/>
              </w:rPr>
              <w:t>здобувачів освіти вважає, що їхня думка має зна- чення (вислуховується, враховується) в освітньому процесі.</w:t>
            </w:r>
          </w:p>
          <w:p w:rsidR="00741797" w:rsidRDefault="006E5F36">
            <w:pPr>
              <w:pBdr>
                <w:top w:val="nil"/>
                <w:left w:val="nil"/>
                <w:bottom w:val="nil"/>
                <w:right w:val="nil"/>
                <w:between w:val="nil"/>
              </w:pBdr>
              <w:ind w:left="103" w:right="127"/>
              <w:rPr>
                <w:color w:val="000000"/>
                <w:sz w:val="20"/>
                <w:szCs w:val="20"/>
              </w:rPr>
            </w:pPr>
            <w:r>
              <w:rPr>
                <w:b/>
                <w:color w:val="000000"/>
                <w:sz w:val="20"/>
                <w:szCs w:val="20"/>
              </w:rPr>
              <w:t xml:space="preserve">Близько половини </w:t>
            </w:r>
            <w:r>
              <w:rPr>
                <w:color w:val="000000"/>
                <w:sz w:val="20"/>
                <w:szCs w:val="20"/>
              </w:rPr>
              <w:t>педагогічних праців- ників використовують форми роботи, спрямовані на формування партнерських взаємин зі здобувачами освіти, застосову- ють особистісно орієнтований підхід.</w:t>
            </w:r>
          </w:p>
          <w:p w:rsidR="00741797" w:rsidRDefault="006E5F36">
            <w:pPr>
              <w:numPr>
                <w:ilvl w:val="2"/>
                <w:numId w:val="38"/>
              </w:numPr>
              <w:pBdr>
                <w:top w:val="nil"/>
                <w:left w:val="nil"/>
                <w:bottom w:val="nil"/>
                <w:right w:val="nil"/>
                <w:between w:val="nil"/>
              </w:pBdr>
              <w:tabs>
                <w:tab w:val="left" w:pos="603"/>
              </w:tabs>
              <w:ind w:right="143" w:firstLine="0"/>
              <w:jc w:val="both"/>
              <w:rPr>
                <w:color w:val="000000"/>
                <w:sz w:val="20"/>
                <w:szCs w:val="20"/>
              </w:rPr>
            </w:pPr>
            <w:r>
              <w:rPr>
                <w:b/>
                <w:color w:val="000000"/>
                <w:sz w:val="20"/>
                <w:szCs w:val="20"/>
              </w:rPr>
              <w:t xml:space="preserve">Близько половини </w:t>
            </w:r>
            <w:r>
              <w:rPr>
                <w:color w:val="000000"/>
                <w:sz w:val="20"/>
                <w:szCs w:val="20"/>
              </w:rPr>
              <w:t>батьків задово- лені комунікацією з педагогічними праці- вниками.</w:t>
            </w:r>
          </w:p>
          <w:p w:rsidR="00741797" w:rsidRDefault="006E5F36">
            <w:pPr>
              <w:numPr>
                <w:ilvl w:val="2"/>
                <w:numId w:val="38"/>
              </w:numPr>
              <w:pBdr>
                <w:top w:val="nil"/>
                <w:left w:val="nil"/>
                <w:bottom w:val="nil"/>
                <w:right w:val="nil"/>
                <w:between w:val="nil"/>
              </w:pBdr>
              <w:tabs>
                <w:tab w:val="left" w:pos="607"/>
              </w:tabs>
              <w:spacing w:line="246" w:lineRule="auto"/>
              <w:ind w:right="156" w:firstLine="0"/>
              <w:jc w:val="both"/>
              <w:rPr>
                <w:b/>
                <w:color w:val="000000"/>
                <w:sz w:val="20"/>
                <w:szCs w:val="20"/>
              </w:rPr>
            </w:pPr>
            <w:r>
              <w:rPr>
                <w:color w:val="000000"/>
                <w:sz w:val="20"/>
                <w:szCs w:val="20"/>
              </w:rPr>
              <w:t xml:space="preserve">У закладі освіти є </w:t>
            </w:r>
            <w:r>
              <w:rPr>
                <w:b/>
                <w:color w:val="000000"/>
                <w:sz w:val="20"/>
                <w:szCs w:val="20"/>
              </w:rPr>
              <w:t>методичні об'єд- нання</w:t>
            </w:r>
          </w:p>
        </w:tc>
        <w:tc>
          <w:tcPr>
            <w:tcW w:w="3677" w:type="dxa"/>
          </w:tcPr>
          <w:p w:rsidR="00741797" w:rsidRDefault="006E5F36">
            <w:pPr>
              <w:numPr>
                <w:ilvl w:val="2"/>
                <w:numId w:val="37"/>
              </w:numPr>
              <w:pBdr>
                <w:top w:val="nil"/>
                <w:left w:val="nil"/>
                <w:bottom w:val="nil"/>
                <w:right w:val="nil"/>
                <w:between w:val="nil"/>
              </w:pBdr>
              <w:tabs>
                <w:tab w:val="left" w:pos="603"/>
              </w:tabs>
              <w:ind w:left="102" w:right="475" w:firstLine="0"/>
              <w:rPr>
                <w:color w:val="000000"/>
                <w:sz w:val="20"/>
                <w:szCs w:val="20"/>
              </w:rPr>
            </w:pPr>
            <w:r>
              <w:rPr>
                <w:b/>
                <w:color w:val="000000"/>
                <w:sz w:val="20"/>
                <w:szCs w:val="20"/>
              </w:rPr>
              <w:t xml:space="preserve">Менше третини </w:t>
            </w:r>
            <w:r>
              <w:rPr>
                <w:color w:val="000000"/>
                <w:sz w:val="20"/>
                <w:szCs w:val="20"/>
              </w:rPr>
              <w:t>здобувачів освіти вважають, що їхня думка має значення (вислуховується, врахову- ється) в освітньому процесі.</w:t>
            </w:r>
          </w:p>
          <w:p w:rsidR="00741797" w:rsidRDefault="006E5F36">
            <w:pPr>
              <w:pBdr>
                <w:top w:val="nil"/>
                <w:left w:val="nil"/>
                <w:bottom w:val="nil"/>
                <w:right w:val="nil"/>
                <w:between w:val="nil"/>
              </w:pBdr>
              <w:ind w:left="102" w:right="279"/>
              <w:jc w:val="both"/>
              <w:rPr>
                <w:color w:val="000000"/>
                <w:sz w:val="20"/>
                <w:szCs w:val="20"/>
              </w:rPr>
            </w:pPr>
            <w:r>
              <w:rPr>
                <w:b/>
                <w:color w:val="000000"/>
                <w:sz w:val="20"/>
                <w:szCs w:val="20"/>
              </w:rPr>
              <w:t xml:space="preserve">Менше третини </w:t>
            </w:r>
            <w:r>
              <w:rPr>
                <w:color w:val="000000"/>
                <w:sz w:val="20"/>
                <w:szCs w:val="20"/>
              </w:rPr>
              <w:t>педагогічних праців- ників використовують форми роботи, спрямовані на формування партнерсь- ких взаємин зі здобувачами освіти, за- стосовують особистісно орієнтований підхід.</w:t>
            </w:r>
          </w:p>
          <w:p w:rsidR="00741797" w:rsidRDefault="006E5F36">
            <w:pPr>
              <w:numPr>
                <w:ilvl w:val="2"/>
                <w:numId w:val="37"/>
              </w:numPr>
              <w:pBdr>
                <w:top w:val="nil"/>
                <w:left w:val="nil"/>
                <w:bottom w:val="nil"/>
                <w:right w:val="nil"/>
                <w:between w:val="nil"/>
              </w:pBdr>
              <w:tabs>
                <w:tab w:val="left" w:pos="603"/>
              </w:tabs>
              <w:ind w:left="102" w:right="147" w:firstLine="0"/>
              <w:rPr>
                <w:color w:val="000000"/>
                <w:sz w:val="20"/>
                <w:szCs w:val="20"/>
              </w:rPr>
            </w:pPr>
            <w:r>
              <w:rPr>
                <w:b/>
                <w:color w:val="000000"/>
                <w:sz w:val="20"/>
                <w:szCs w:val="20"/>
              </w:rPr>
              <w:t xml:space="preserve">Менше третини </w:t>
            </w:r>
            <w:r>
              <w:rPr>
                <w:color w:val="000000"/>
                <w:sz w:val="20"/>
                <w:szCs w:val="20"/>
              </w:rPr>
              <w:t>батьків задово- лені комунікацією з педагогічними пра- цівниками.</w:t>
            </w:r>
          </w:p>
          <w:p w:rsidR="00741797" w:rsidRDefault="006E5F36">
            <w:pPr>
              <w:numPr>
                <w:ilvl w:val="2"/>
                <w:numId w:val="37"/>
              </w:numPr>
              <w:pBdr>
                <w:top w:val="nil"/>
                <w:left w:val="nil"/>
                <w:bottom w:val="nil"/>
                <w:right w:val="nil"/>
                <w:between w:val="nil"/>
              </w:pBdr>
              <w:tabs>
                <w:tab w:val="left" w:pos="559"/>
              </w:tabs>
              <w:ind w:left="102" w:right="180" w:firstLine="0"/>
              <w:rPr>
                <w:color w:val="000000"/>
                <w:sz w:val="20"/>
                <w:szCs w:val="20"/>
              </w:rPr>
            </w:pPr>
            <w:r>
              <w:rPr>
                <w:color w:val="000000"/>
                <w:sz w:val="20"/>
                <w:szCs w:val="20"/>
              </w:rPr>
              <w:t xml:space="preserve">У закладі освіти </w:t>
            </w:r>
            <w:r>
              <w:rPr>
                <w:b/>
                <w:color w:val="000000"/>
                <w:sz w:val="20"/>
                <w:szCs w:val="20"/>
              </w:rPr>
              <w:t xml:space="preserve">відсутні </w:t>
            </w:r>
            <w:r>
              <w:rPr>
                <w:color w:val="000000"/>
                <w:sz w:val="20"/>
                <w:szCs w:val="20"/>
              </w:rPr>
              <w:t xml:space="preserve">форми </w:t>
            </w:r>
            <w:r>
              <w:rPr>
                <w:b/>
                <w:color w:val="000000"/>
                <w:sz w:val="20"/>
                <w:szCs w:val="20"/>
              </w:rPr>
              <w:t xml:space="preserve">взаємодії </w:t>
            </w:r>
            <w:r>
              <w:rPr>
                <w:color w:val="000000"/>
                <w:sz w:val="20"/>
                <w:szCs w:val="20"/>
              </w:rPr>
              <w:t>між педагогічними працівни- ками</w:t>
            </w: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f0"/>
        <w:tblW w:w="1530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3973"/>
        <w:gridCol w:w="3829"/>
        <w:gridCol w:w="3596"/>
        <w:gridCol w:w="80"/>
      </w:tblGrid>
      <w:tr w:rsidR="00741797">
        <w:trPr>
          <w:trHeight w:val="561"/>
        </w:trPr>
        <w:tc>
          <w:tcPr>
            <w:tcW w:w="15307" w:type="dxa"/>
            <w:gridSpan w:val="5"/>
          </w:tcPr>
          <w:p w:rsidR="00741797" w:rsidRDefault="006E5F36">
            <w:pPr>
              <w:pBdr>
                <w:top w:val="nil"/>
                <w:left w:val="nil"/>
                <w:bottom w:val="nil"/>
                <w:right w:val="nil"/>
                <w:between w:val="nil"/>
              </w:pBdr>
              <w:ind w:left="107"/>
              <w:rPr>
                <w:b/>
                <w:color w:val="000000"/>
                <w:sz w:val="20"/>
                <w:szCs w:val="20"/>
              </w:rPr>
            </w:pPr>
            <w:r>
              <w:rPr>
                <w:b/>
                <w:color w:val="000000"/>
                <w:sz w:val="20"/>
                <w:szCs w:val="20"/>
              </w:rPr>
              <w:t>3.4. Організація педагогічної діяльності та навчання здобувачів освіти на засадах академічної доброчесності</w:t>
            </w:r>
          </w:p>
        </w:tc>
      </w:tr>
      <w:tr w:rsidR="00741797">
        <w:trPr>
          <w:trHeight w:val="2531"/>
        </w:trPr>
        <w:tc>
          <w:tcPr>
            <w:tcW w:w="3829" w:type="dxa"/>
          </w:tcPr>
          <w:p w:rsidR="00741797" w:rsidRDefault="006E5F36">
            <w:pPr>
              <w:numPr>
                <w:ilvl w:val="2"/>
                <w:numId w:val="36"/>
              </w:numPr>
              <w:pBdr>
                <w:top w:val="nil"/>
                <w:left w:val="nil"/>
                <w:bottom w:val="nil"/>
                <w:right w:val="nil"/>
                <w:between w:val="nil"/>
              </w:pBdr>
              <w:tabs>
                <w:tab w:val="left" w:pos="612"/>
              </w:tabs>
              <w:ind w:right="219" w:firstLine="0"/>
              <w:rPr>
                <w:color w:val="000000"/>
                <w:sz w:val="20"/>
                <w:szCs w:val="20"/>
              </w:rPr>
            </w:pPr>
            <w:r>
              <w:rPr>
                <w:color w:val="000000"/>
                <w:sz w:val="20"/>
                <w:szCs w:val="20"/>
              </w:rPr>
              <w:t xml:space="preserve">Педагогічні працівники </w:t>
            </w:r>
            <w:r>
              <w:rPr>
                <w:b/>
                <w:color w:val="000000"/>
                <w:sz w:val="20"/>
                <w:szCs w:val="20"/>
              </w:rPr>
              <w:t xml:space="preserve">діють на засадах академічної доброчесності </w:t>
            </w:r>
            <w:r>
              <w:rPr>
                <w:color w:val="000000"/>
                <w:sz w:val="20"/>
                <w:szCs w:val="20"/>
              </w:rPr>
              <w:t>(під час оцінювання навчальних досягнень здобувачів освіти, використання джерел</w:t>
            </w:r>
          </w:p>
          <w:p w:rsidR="00741797" w:rsidRDefault="006E5F36">
            <w:pPr>
              <w:pBdr>
                <w:top w:val="nil"/>
                <w:left w:val="nil"/>
                <w:bottom w:val="nil"/>
                <w:right w:val="nil"/>
                <w:between w:val="nil"/>
              </w:pBdr>
              <w:spacing w:line="242" w:lineRule="auto"/>
              <w:ind w:left="107" w:right="129"/>
              <w:rPr>
                <w:color w:val="000000"/>
                <w:sz w:val="20"/>
                <w:szCs w:val="20"/>
              </w:rPr>
            </w:pPr>
            <w:r>
              <w:rPr>
                <w:color w:val="000000"/>
                <w:sz w:val="20"/>
                <w:szCs w:val="20"/>
              </w:rPr>
              <w:t>інформації, результатів досліджень, запо- бігають списуванню).</w:t>
            </w:r>
          </w:p>
          <w:p w:rsidR="00741797" w:rsidRDefault="006E5F36">
            <w:pPr>
              <w:numPr>
                <w:ilvl w:val="2"/>
                <w:numId w:val="36"/>
              </w:numPr>
              <w:pBdr>
                <w:top w:val="nil"/>
                <w:left w:val="nil"/>
                <w:bottom w:val="nil"/>
                <w:right w:val="nil"/>
                <w:between w:val="nil"/>
              </w:pBdr>
              <w:tabs>
                <w:tab w:val="left" w:pos="612"/>
              </w:tabs>
              <w:ind w:right="249" w:firstLine="0"/>
              <w:jc w:val="both"/>
              <w:rPr>
                <w:color w:val="000000"/>
                <w:sz w:val="20"/>
                <w:szCs w:val="20"/>
              </w:rPr>
            </w:pPr>
            <w:r>
              <w:rPr>
                <w:color w:val="000000"/>
                <w:sz w:val="20"/>
                <w:szCs w:val="20"/>
              </w:rPr>
              <w:t>Учителі інформують учнів про до- тримання принципів академічної добро- чесності під час проведення навчальних занять та у позаурочній діяльності</w:t>
            </w:r>
          </w:p>
        </w:tc>
        <w:tc>
          <w:tcPr>
            <w:tcW w:w="3973" w:type="dxa"/>
          </w:tcPr>
          <w:p w:rsidR="00741797" w:rsidRDefault="00741797">
            <w:pPr>
              <w:pBdr>
                <w:top w:val="nil"/>
                <w:left w:val="nil"/>
                <w:bottom w:val="nil"/>
                <w:right w:val="nil"/>
                <w:between w:val="nil"/>
              </w:pBdr>
              <w:rPr>
                <w:color w:val="000000"/>
                <w:sz w:val="20"/>
                <w:szCs w:val="20"/>
              </w:rPr>
            </w:pPr>
          </w:p>
        </w:tc>
        <w:tc>
          <w:tcPr>
            <w:tcW w:w="3829" w:type="dxa"/>
          </w:tcPr>
          <w:p w:rsidR="00741797" w:rsidRDefault="00741797">
            <w:pPr>
              <w:pBdr>
                <w:top w:val="nil"/>
                <w:left w:val="nil"/>
                <w:bottom w:val="nil"/>
                <w:right w:val="nil"/>
                <w:between w:val="nil"/>
              </w:pBdr>
              <w:rPr>
                <w:color w:val="000000"/>
                <w:sz w:val="20"/>
                <w:szCs w:val="20"/>
              </w:rPr>
            </w:pPr>
          </w:p>
        </w:tc>
        <w:tc>
          <w:tcPr>
            <w:tcW w:w="3676" w:type="dxa"/>
            <w:gridSpan w:val="2"/>
          </w:tcPr>
          <w:p w:rsidR="00741797" w:rsidRDefault="006E5F36">
            <w:pPr>
              <w:numPr>
                <w:ilvl w:val="2"/>
                <w:numId w:val="49"/>
              </w:numPr>
              <w:pBdr>
                <w:top w:val="nil"/>
                <w:left w:val="nil"/>
                <w:bottom w:val="nil"/>
                <w:right w:val="nil"/>
                <w:between w:val="nil"/>
              </w:pBdr>
              <w:tabs>
                <w:tab w:val="left" w:pos="559"/>
              </w:tabs>
              <w:ind w:left="102" w:right="243" w:firstLine="0"/>
              <w:rPr>
                <w:color w:val="000000"/>
                <w:sz w:val="20"/>
                <w:szCs w:val="20"/>
              </w:rPr>
            </w:pPr>
            <w:r>
              <w:rPr>
                <w:color w:val="000000"/>
                <w:sz w:val="20"/>
                <w:szCs w:val="20"/>
              </w:rPr>
              <w:t xml:space="preserve">Педагогічні працівники закладу освіту </w:t>
            </w:r>
            <w:r>
              <w:rPr>
                <w:b/>
                <w:color w:val="000000"/>
                <w:sz w:val="20"/>
                <w:szCs w:val="20"/>
              </w:rPr>
              <w:t xml:space="preserve">не володіють </w:t>
            </w:r>
            <w:r>
              <w:rPr>
                <w:color w:val="000000"/>
                <w:sz w:val="20"/>
                <w:szCs w:val="20"/>
              </w:rPr>
              <w:t>культурою акаде- мічної доброчесності.</w:t>
            </w:r>
          </w:p>
          <w:p w:rsidR="00741797" w:rsidRDefault="006E5F36">
            <w:pPr>
              <w:numPr>
                <w:ilvl w:val="2"/>
                <w:numId w:val="49"/>
              </w:numPr>
              <w:pBdr>
                <w:top w:val="nil"/>
                <w:left w:val="nil"/>
                <w:bottom w:val="nil"/>
                <w:right w:val="nil"/>
                <w:between w:val="nil"/>
              </w:pBdr>
              <w:tabs>
                <w:tab w:val="left" w:pos="607"/>
              </w:tabs>
              <w:ind w:left="102" w:right="185" w:firstLine="0"/>
              <w:rPr>
                <w:color w:val="000000"/>
                <w:sz w:val="20"/>
                <w:szCs w:val="20"/>
              </w:rPr>
            </w:pPr>
            <w:r>
              <w:rPr>
                <w:color w:val="000000"/>
                <w:sz w:val="20"/>
                <w:szCs w:val="20"/>
              </w:rPr>
              <w:t>У закладі освіти учні практично не отримують інформацію від вчителів про дотримання принципів академічної доброчесності</w:t>
            </w:r>
          </w:p>
        </w:tc>
      </w:tr>
      <w:tr w:rsidR="00741797">
        <w:trPr>
          <w:trHeight w:val="278"/>
        </w:trPr>
        <w:tc>
          <w:tcPr>
            <w:tcW w:w="15227" w:type="dxa"/>
            <w:gridSpan w:val="4"/>
            <w:tcBorders>
              <w:right w:val="nil"/>
            </w:tcBorders>
            <w:shd w:val="clear" w:color="auto" w:fill="D9D9D9"/>
          </w:tcPr>
          <w:p w:rsidR="00741797" w:rsidRDefault="006E5F36">
            <w:pPr>
              <w:pBdr>
                <w:top w:val="nil"/>
                <w:left w:val="nil"/>
                <w:bottom w:val="nil"/>
                <w:right w:val="nil"/>
                <w:between w:val="nil"/>
              </w:pBdr>
              <w:spacing w:line="222" w:lineRule="auto"/>
              <w:ind w:left="4612"/>
              <w:rPr>
                <w:b/>
                <w:color w:val="000000"/>
                <w:sz w:val="20"/>
                <w:szCs w:val="20"/>
              </w:rPr>
            </w:pPr>
            <w:r>
              <w:rPr>
                <w:color w:val="000000"/>
                <w:sz w:val="20"/>
                <w:szCs w:val="20"/>
              </w:rPr>
              <w:t xml:space="preserve">Напрям оцінювання </w:t>
            </w:r>
            <w:r>
              <w:rPr>
                <w:b/>
                <w:color w:val="000000"/>
                <w:sz w:val="20"/>
                <w:szCs w:val="20"/>
              </w:rPr>
              <w:t>4. Управлінські процеси закладу освіти</w:t>
            </w:r>
          </w:p>
        </w:tc>
        <w:tc>
          <w:tcPr>
            <w:tcW w:w="80" w:type="dxa"/>
            <w:tcBorders>
              <w:left w:val="nil"/>
            </w:tcBorders>
            <w:shd w:val="clear" w:color="auto" w:fill="D9D9D9"/>
          </w:tcPr>
          <w:p w:rsidR="00741797" w:rsidRDefault="00741797">
            <w:pPr>
              <w:pBdr>
                <w:top w:val="nil"/>
                <w:left w:val="nil"/>
                <w:bottom w:val="nil"/>
                <w:right w:val="nil"/>
                <w:between w:val="nil"/>
              </w:pBdr>
              <w:rPr>
                <w:color w:val="000000"/>
                <w:sz w:val="20"/>
                <w:szCs w:val="20"/>
              </w:rPr>
            </w:pPr>
          </w:p>
        </w:tc>
      </w:tr>
      <w:tr w:rsidR="00741797">
        <w:trPr>
          <w:trHeight w:val="421"/>
        </w:trPr>
        <w:tc>
          <w:tcPr>
            <w:tcW w:w="15307" w:type="dxa"/>
            <w:gridSpan w:val="5"/>
          </w:tcPr>
          <w:p w:rsidR="00741797" w:rsidRDefault="006E5F36">
            <w:pPr>
              <w:pBdr>
                <w:top w:val="nil"/>
                <w:left w:val="nil"/>
                <w:bottom w:val="nil"/>
                <w:right w:val="nil"/>
                <w:between w:val="nil"/>
              </w:pBdr>
              <w:ind w:left="3500"/>
              <w:rPr>
                <w:b/>
                <w:color w:val="000000"/>
                <w:sz w:val="20"/>
                <w:szCs w:val="20"/>
              </w:rPr>
            </w:pPr>
            <w:r>
              <w:rPr>
                <w:b/>
                <w:color w:val="000000"/>
                <w:sz w:val="20"/>
                <w:szCs w:val="20"/>
              </w:rPr>
              <w:t>4.1. Наявність стратегії розвитку та системи планування діяльності закладу, моніторинг виконання поставлених цілей і завдань</w:t>
            </w:r>
          </w:p>
        </w:tc>
      </w:tr>
      <w:tr w:rsidR="00741797">
        <w:trPr>
          <w:trHeight w:val="5524"/>
        </w:trPr>
        <w:tc>
          <w:tcPr>
            <w:tcW w:w="3829" w:type="dxa"/>
          </w:tcPr>
          <w:p w:rsidR="00741797" w:rsidRDefault="006E5F36">
            <w:pPr>
              <w:numPr>
                <w:ilvl w:val="2"/>
                <w:numId w:val="47"/>
              </w:numPr>
              <w:pBdr>
                <w:top w:val="nil"/>
                <w:left w:val="nil"/>
                <w:bottom w:val="nil"/>
                <w:right w:val="nil"/>
                <w:between w:val="nil"/>
              </w:pBdr>
              <w:tabs>
                <w:tab w:val="left" w:pos="612"/>
              </w:tabs>
              <w:ind w:right="118" w:firstLine="0"/>
              <w:rPr>
                <w:color w:val="000000"/>
                <w:sz w:val="20"/>
                <w:szCs w:val="20"/>
              </w:rPr>
            </w:pPr>
            <w:r>
              <w:rPr>
                <w:color w:val="000000"/>
                <w:sz w:val="20"/>
                <w:szCs w:val="20"/>
              </w:rPr>
              <w:t xml:space="preserve">Стратегія розвитку закладу освіти </w:t>
            </w:r>
            <w:r>
              <w:rPr>
                <w:b/>
                <w:color w:val="000000"/>
                <w:sz w:val="20"/>
                <w:szCs w:val="20"/>
              </w:rPr>
              <w:t xml:space="preserve">відповідає </w:t>
            </w:r>
            <w:r>
              <w:rPr>
                <w:color w:val="000000"/>
                <w:sz w:val="20"/>
                <w:szCs w:val="20"/>
              </w:rPr>
              <w:t xml:space="preserve">особливостям та умовам його діяльності, є </w:t>
            </w:r>
            <w:r>
              <w:rPr>
                <w:b/>
                <w:color w:val="000000"/>
                <w:sz w:val="20"/>
                <w:szCs w:val="20"/>
              </w:rPr>
              <w:t xml:space="preserve">чіткою </w:t>
            </w:r>
            <w:r>
              <w:rPr>
                <w:color w:val="000000"/>
                <w:sz w:val="20"/>
                <w:szCs w:val="20"/>
              </w:rPr>
              <w:t xml:space="preserve">й </w:t>
            </w:r>
            <w:r>
              <w:rPr>
                <w:b/>
                <w:color w:val="000000"/>
                <w:sz w:val="20"/>
                <w:szCs w:val="20"/>
              </w:rPr>
              <w:t>вимірюваною</w:t>
            </w:r>
            <w:r>
              <w:rPr>
                <w:color w:val="000000"/>
                <w:sz w:val="20"/>
                <w:szCs w:val="20"/>
              </w:rPr>
              <w:t xml:space="preserve">, </w:t>
            </w:r>
            <w:r>
              <w:rPr>
                <w:b/>
                <w:color w:val="000000"/>
                <w:sz w:val="20"/>
                <w:szCs w:val="20"/>
              </w:rPr>
              <w:t xml:space="preserve">ро- зроблена </w:t>
            </w:r>
            <w:r>
              <w:rPr>
                <w:color w:val="000000"/>
                <w:sz w:val="20"/>
                <w:szCs w:val="20"/>
              </w:rPr>
              <w:t>за кожним напрямом освітньої діяльності.</w:t>
            </w:r>
          </w:p>
          <w:p w:rsidR="00741797" w:rsidRDefault="006E5F36">
            <w:pPr>
              <w:numPr>
                <w:ilvl w:val="2"/>
                <w:numId w:val="47"/>
              </w:numPr>
              <w:pBdr>
                <w:top w:val="nil"/>
                <w:left w:val="nil"/>
                <w:bottom w:val="nil"/>
                <w:right w:val="nil"/>
                <w:between w:val="nil"/>
              </w:pBdr>
              <w:tabs>
                <w:tab w:val="left" w:pos="612"/>
              </w:tabs>
              <w:ind w:right="242" w:firstLine="0"/>
              <w:rPr>
                <w:color w:val="000000"/>
                <w:sz w:val="20"/>
                <w:szCs w:val="20"/>
              </w:rPr>
            </w:pPr>
            <w:r>
              <w:rPr>
                <w:color w:val="000000"/>
                <w:sz w:val="20"/>
                <w:szCs w:val="20"/>
              </w:rPr>
              <w:t xml:space="preserve">Річний план роботи закладу освіти </w:t>
            </w:r>
            <w:r>
              <w:rPr>
                <w:b/>
                <w:color w:val="000000"/>
                <w:sz w:val="20"/>
                <w:szCs w:val="20"/>
              </w:rPr>
              <w:t xml:space="preserve">реалізує стратегію </w:t>
            </w:r>
            <w:r>
              <w:rPr>
                <w:color w:val="000000"/>
                <w:sz w:val="20"/>
                <w:szCs w:val="20"/>
              </w:rPr>
              <w:t xml:space="preserve">розвитку, </w:t>
            </w:r>
            <w:r>
              <w:rPr>
                <w:b/>
                <w:color w:val="000000"/>
                <w:sz w:val="20"/>
                <w:szCs w:val="20"/>
              </w:rPr>
              <w:t xml:space="preserve">враховує </w:t>
            </w:r>
            <w:r>
              <w:rPr>
                <w:color w:val="000000"/>
                <w:sz w:val="20"/>
                <w:szCs w:val="20"/>
              </w:rPr>
              <w:t xml:space="preserve">освітню програму, </w:t>
            </w:r>
            <w:r>
              <w:rPr>
                <w:b/>
                <w:color w:val="000000"/>
                <w:sz w:val="20"/>
                <w:szCs w:val="20"/>
              </w:rPr>
              <w:t xml:space="preserve">результати </w:t>
            </w:r>
            <w:r>
              <w:rPr>
                <w:color w:val="000000"/>
                <w:sz w:val="20"/>
                <w:szCs w:val="20"/>
              </w:rPr>
              <w:t>самооці- нювання.</w:t>
            </w:r>
          </w:p>
          <w:p w:rsidR="00741797" w:rsidRDefault="006E5F36">
            <w:pPr>
              <w:pBdr>
                <w:top w:val="nil"/>
                <w:left w:val="nil"/>
                <w:bottom w:val="nil"/>
                <w:right w:val="nil"/>
                <w:between w:val="nil"/>
              </w:pBdr>
              <w:spacing w:line="242" w:lineRule="auto"/>
              <w:ind w:left="107" w:right="139"/>
              <w:rPr>
                <w:b/>
                <w:color w:val="000000"/>
                <w:sz w:val="20"/>
                <w:szCs w:val="20"/>
              </w:rPr>
            </w:pPr>
            <w:r>
              <w:rPr>
                <w:color w:val="000000"/>
                <w:sz w:val="20"/>
                <w:szCs w:val="20"/>
              </w:rPr>
              <w:t xml:space="preserve">До розроблення річного плану роботи </w:t>
            </w:r>
            <w:r>
              <w:rPr>
                <w:b/>
                <w:color w:val="000000"/>
                <w:sz w:val="20"/>
                <w:szCs w:val="20"/>
              </w:rPr>
              <w:t>за- лучаються учасники освітнього про- цесу.</w:t>
            </w:r>
          </w:p>
          <w:p w:rsidR="00741797" w:rsidRDefault="006E5F36">
            <w:pPr>
              <w:pBdr>
                <w:top w:val="nil"/>
                <w:left w:val="nil"/>
                <w:bottom w:val="nil"/>
                <w:right w:val="nil"/>
                <w:between w:val="nil"/>
              </w:pBdr>
              <w:ind w:left="107" w:right="253"/>
              <w:jc w:val="both"/>
              <w:rPr>
                <w:b/>
                <w:color w:val="000000"/>
                <w:sz w:val="20"/>
                <w:szCs w:val="20"/>
              </w:rPr>
            </w:pPr>
            <w:r>
              <w:rPr>
                <w:b/>
                <w:color w:val="000000"/>
                <w:sz w:val="20"/>
                <w:szCs w:val="20"/>
              </w:rPr>
              <w:t xml:space="preserve">Здійснюється аналіз реалізації </w:t>
            </w:r>
            <w:r>
              <w:rPr>
                <w:color w:val="000000"/>
                <w:sz w:val="20"/>
                <w:szCs w:val="20"/>
              </w:rPr>
              <w:t xml:space="preserve">річного плану роботи за попередній навчальний рік, за </w:t>
            </w:r>
            <w:r>
              <w:rPr>
                <w:b/>
                <w:color w:val="000000"/>
                <w:sz w:val="20"/>
                <w:szCs w:val="20"/>
              </w:rPr>
              <w:t>потреби вносяться необхідні</w:t>
            </w:r>
          </w:p>
          <w:p w:rsidR="00741797" w:rsidRDefault="006E5F36">
            <w:pPr>
              <w:pBdr>
                <w:top w:val="nil"/>
                <w:left w:val="nil"/>
                <w:bottom w:val="nil"/>
                <w:right w:val="nil"/>
                <w:between w:val="nil"/>
              </w:pBdr>
              <w:spacing w:line="227" w:lineRule="auto"/>
              <w:ind w:left="107"/>
              <w:rPr>
                <w:b/>
                <w:color w:val="000000"/>
                <w:sz w:val="20"/>
                <w:szCs w:val="20"/>
              </w:rPr>
            </w:pPr>
            <w:r>
              <w:rPr>
                <w:b/>
                <w:color w:val="000000"/>
                <w:sz w:val="20"/>
                <w:szCs w:val="20"/>
              </w:rPr>
              <w:t>зміни.</w:t>
            </w:r>
          </w:p>
          <w:p w:rsidR="00741797" w:rsidRDefault="006E5F36">
            <w:pPr>
              <w:pBdr>
                <w:top w:val="nil"/>
                <w:left w:val="nil"/>
                <w:bottom w:val="nil"/>
                <w:right w:val="nil"/>
                <w:between w:val="nil"/>
              </w:pBdr>
              <w:ind w:left="107" w:right="182"/>
              <w:rPr>
                <w:color w:val="000000"/>
                <w:sz w:val="20"/>
                <w:szCs w:val="20"/>
              </w:rPr>
            </w:pPr>
            <w:r>
              <w:rPr>
                <w:color w:val="000000"/>
                <w:sz w:val="20"/>
                <w:szCs w:val="20"/>
              </w:rPr>
              <w:t xml:space="preserve">Діяльність педагогічної ради </w:t>
            </w:r>
            <w:r>
              <w:rPr>
                <w:b/>
                <w:color w:val="000000"/>
                <w:sz w:val="20"/>
                <w:szCs w:val="20"/>
              </w:rPr>
              <w:t xml:space="preserve">спрямову- ється </w:t>
            </w:r>
            <w:r>
              <w:rPr>
                <w:color w:val="000000"/>
                <w:sz w:val="20"/>
                <w:szCs w:val="20"/>
              </w:rPr>
              <w:t xml:space="preserve">на </w:t>
            </w:r>
            <w:r>
              <w:rPr>
                <w:b/>
                <w:color w:val="000000"/>
                <w:sz w:val="20"/>
                <w:szCs w:val="20"/>
              </w:rPr>
              <w:t xml:space="preserve">реалізацію річного плану </w:t>
            </w:r>
            <w:r>
              <w:rPr>
                <w:color w:val="000000"/>
                <w:sz w:val="20"/>
                <w:szCs w:val="20"/>
              </w:rPr>
              <w:t xml:space="preserve">і </w:t>
            </w:r>
            <w:r>
              <w:rPr>
                <w:b/>
                <w:color w:val="000000"/>
                <w:sz w:val="20"/>
                <w:szCs w:val="20"/>
              </w:rPr>
              <w:t xml:space="preserve">стратегію розвитку </w:t>
            </w:r>
            <w:r>
              <w:rPr>
                <w:color w:val="000000"/>
                <w:sz w:val="20"/>
                <w:szCs w:val="20"/>
              </w:rPr>
              <w:t xml:space="preserve">закладу. На засідан- нях педради розглядаються </w:t>
            </w:r>
            <w:r>
              <w:rPr>
                <w:b/>
                <w:color w:val="000000"/>
                <w:sz w:val="20"/>
                <w:szCs w:val="20"/>
              </w:rPr>
              <w:t xml:space="preserve">актуальні питання за напрямами </w:t>
            </w:r>
            <w:r>
              <w:rPr>
                <w:color w:val="000000"/>
                <w:sz w:val="20"/>
                <w:szCs w:val="20"/>
              </w:rPr>
              <w:t>освітньої діяль- ності.</w:t>
            </w:r>
          </w:p>
          <w:p w:rsidR="00741797" w:rsidRDefault="006E5F36">
            <w:pPr>
              <w:numPr>
                <w:ilvl w:val="2"/>
                <w:numId w:val="47"/>
              </w:numPr>
              <w:pBdr>
                <w:top w:val="nil"/>
                <w:left w:val="nil"/>
                <w:bottom w:val="nil"/>
                <w:right w:val="nil"/>
                <w:between w:val="nil"/>
              </w:pBdr>
              <w:tabs>
                <w:tab w:val="left" w:pos="612"/>
              </w:tabs>
              <w:ind w:left="611"/>
              <w:rPr>
                <w:color w:val="000000"/>
                <w:sz w:val="20"/>
                <w:szCs w:val="20"/>
              </w:rPr>
            </w:pPr>
            <w:r>
              <w:rPr>
                <w:color w:val="000000"/>
                <w:sz w:val="20"/>
                <w:szCs w:val="20"/>
              </w:rPr>
              <w:t xml:space="preserve">У закладі освіти </w:t>
            </w:r>
            <w:r>
              <w:rPr>
                <w:b/>
                <w:color w:val="000000"/>
                <w:sz w:val="20"/>
                <w:szCs w:val="20"/>
              </w:rPr>
              <w:t xml:space="preserve">розроблено </w:t>
            </w:r>
            <w:r>
              <w:rPr>
                <w:color w:val="000000"/>
                <w:sz w:val="20"/>
                <w:szCs w:val="20"/>
              </w:rPr>
              <w:t>й</w:t>
            </w:r>
          </w:p>
          <w:p w:rsidR="00741797" w:rsidRDefault="006E5F36">
            <w:pPr>
              <w:pBdr>
                <w:top w:val="nil"/>
                <w:left w:val="nil"/>
                <w:bottom w:val="nil"/>
                <w:right w:val="nil"/>
                <w:between w:val="nil"/>
              </w:pBdr>
              <w:spacing w:line="218" w:lineRule="auto"/>
              <w:ind w:left="107"/>
              <w:rPr>
                <w:color w:val="000000"/>
                <w:sz w:val="20"/>
                <w:szCs w:val="20"/>
              </w:rPr>
            </w:pPr>
            <w:r>
              <w:rPr>
                <w:b/>
                <w:color w:val="000000"/>
                <w:sz w:val="20"/>
                <w:szCs w:val="20"/>
              </w:rPr>
              <w:t>оприлюднено документ</w:t>
            </w:r>
            <w:r>
              <w:rPr>
                <w:color w:val="000000"/>
                <w:sz w:val="20"/>
                <w:szCs w:val="20"/>
              </w:rPr>
              <w:t>, що визначає</w:t>
            </w:r>
          </w:p>
        </w:tc>
        <w:tc>
          <w:tcPr>
            <w:tcW w:w="3973" w:type="dxa"/>
          </w:tcPr>
          <w:p w:rsidR="00741797" w:rsidRDefault="006E5F36">
            <w:pPr>
              <w:numPr>
                <w:ilvl w:val="2"/>
                <w:numId w:val="45"/>
              </w:numPr>
              <w:pBdr>
                <w:top w:val="nil"/>
                <w:left w:val="nil"/>
                <w:bottom w:val="nil"/>
                <w:right w:val="nil"/>
                <w:between w:val="nil"/>
              </w:pBdr>
              <w:tabs>
                <w:tab w:val="left" w:pos="611"/>
              </w:tabs>
              <w:ind w:right="308" w:firstLine="0"/>
              <w:rPr>
                <w:color w:val="000000"/>
                <w:sz w:val="20"/>
                <w:szCs w:val="20"/>
              </w:rPr>
            </w:pPr>
            <w:r>
              <w:rPr>
                <w:color w:val="000000"/>
                <w:sz w:val="20"/>
                <w:szCs w:val="20"/>
              </w:rPr>
              <w:t xml:space="preserve">У закладі освіти є </w:t>
            </w:r>
            <w:r>
              <w:rPr>
                <w:b/>
                <w:color w:val="000000"/>
                <w:sz w:val="20"/>
                <w:szCs w:val="20"/>
              </w:rPr>
              <w:t xml:space="preserve">стратегія розви- тку, розроблена </w:t>
            </w:r>
            <w:r>
              <w:rPr>
                <w:color w:val="000000"/>
                <w:sz w:val="20"/>
                <w:szCs w:val="20"/>
              </w:rPr>
              <w:t>за кожним із напрямів освітньої діяльності.</w:t>
            </w:r>
          </w:p>
          <w:p w:rsidR="00741797" w:rsidRDefault="006E5F36">
            <w:pPr>
              <w:numPr>
                <w:ilvl w:val="2"/>
                <w:numId w:val="45"/>
              </w:numPr>
              <w:pBdr>
                <w:top w:val="nil"/>
                <w:left w:val="nil"/>
                <w:bottom w:val="nil"/>
                <w:right w:val="nil"/>
                <w:between w:val="nil"/>
              </w:pBdr>
              <w:tabs>
                <w:tab w:val="left" w:pos="611"/>
              </w:tabs>
              <w:ind w:right="98" w:firstLine="0"/>
              <w:rPr>
                <w:b/>
                <w:color w:val="000000"/>
                <w:sz w:val="20"/>
                <w:szCs w:val="20"/>
              </w:rPr>
            </w:pPr>
            <w:r>
              <w:rPr>
                <w:color w:val="000000"/>
                <w:sz w:val="20"/>
                <w:szCs w:val="20"/>
              </w:rPr>
              <w:t xml:space="preserve">Річний план роботи закладу освіти </w:t>
            </w:r>
            <w:r>
              <w:rPr>
                <w:b/>
                <w:color w:val="000000"/>
                <w:sz w:val="20"/>
                <w:szCs w:val="20"/>
              </w:rPr>
              <w:t xml:space="preserve">реалізує </w:t>
            </w:r>
            <w:r>
              <w:rPr>
                <w:color w:val="000000"/>
                <w:sz w:val="20"/>
                <w:szCs w:val="20"/>
              </w:rPr>
              <w:t xml:space="preserve">стратегію розвитку, </w:t>
            </w:r>
            <w:r>
              <w:rPr>
                <w:b/>
                <w:color w:val="000000"/>
                <w:sz w:val="20"/>
                <w:szCs w:val="20"/>
              </w:rPr>
              <w:t xml:space="preserve">враховує </w:t>
            </w:r>
            <w:r>
              <w:rPr>
                <w:color w:val="000000"/>
                <w:sz w:val="20"/>
                <w:szCs w:val="20"/>
              </w:rPr>
              <w:t xml:space="preserve">освітню програму та </w:t>
            </w:r>
            <w:r>
              <w:rPr>
                <w:b/>
                <w:color w:val="000000"/>
                <w:sz w:val="20"/>
                <w:szCs w:val="20"/>
              </w:rPr>
              <w:t xml:space="preserve">розробляється </w:t>
            </w:r>
            <w:r>
              <w:rPr>
                <w:color w:val="000000"/>
                <w:sz w:val="20"/>
                <w:szCs w:val="20"/>
              </w:rPr>
              <w:t xml:space="preserve">в </w:t>
            </w:r>
            <w:r>
              <w:rPr>
                <w:b/>
                <w:color w:val="000000"/>
                <w:sz w:val="20"/>
                <w:szCs w:val="20"/>
              </w:rPr>
              <w:t xml:space="preserve">спів- праці керівництва </w:t>
            </w:r>
            <w:r>
              <w:rPr>
                <w:color w:val="000000"/>
                <w:sz w:val="20"/>
                <w:szCs w:val="20"/>
              </w:rPr>
              <w:t xml:space="preserve">закладу освіти та </w:t>
            </w:r>
            <w:r>
              <w:rPr>
                <w:b/>
                <w:color w:val="000000"/>
                <w:sz w:val="20"/>
                <w:szCs w:val="20"/>
              </w:rPr>
              <w:t>педа- гогічних працівників</w:t>
            </w:r>
            <w:r>
              <w:rPr>
                <w:color w:val="000000"/>
                <w:sz w:val="20"/>
                <w:szCs w:val="20"/>
              </w:rPr>
              <w:t xml:space="preserve">. Діяльність педаго- гічної ради спрямовується на </w:t>
            </w:r>
            <w:r>
              <w:rPr>
                <w:b/>
                <w:color w:val="000000"/>
                <w:sz w:val="20"/>
                <w:szCs w:val="20"/>
              </w:rPr>
              <w:t>реалізацію</w:t>
            </w:r>
          </w:p>
          <w:p w:rsidR="00741797" w:rsidRDefault="006E5F36">
            <w:pPr>
              <w:pBdr>
                <w:top w:val="nil"/>
                <w:left w:val="nil"/>
                <w:bottom w:val="nil"/>
                <w:right w:val="nil"/>
                <w:between w:val="nil"/>
              </w:pBdr>
              <w:ind w:left="107" w:right="310"/>
              <w:rPr>
                <w:color w:val="000000"/>
                <w:sz w:val="20"/>
                <w:szCs w:val="20"/>
              </w:rPr>
            </w:pPr>
            <w:r>
              <w:rPr>
                <w:b/>
                <w:color w:val="000000"/>
                <w:sz w:val="20"/>
                <w:szCs w:val="20"/>
              </w:rPr>
              <w:t xml:space="preserve">річного плану </w:t>
            </w:r>
            <w:r>
              <w:rPr>
                <w:color w:val="000000"/>
                <w:sz w:val="20"/>
                <w:szCs w:val="20"/>
              </w:rPr>
              <w:t xml:space="preserve">та </w:t>
            </w:r>
            <w:r>
              <w:rPr>
                <w:b/>
                <w:color w:val="000000"/>
                <w:sz w:val="20"/>
                <w:szCs w:val="20"/>
              </w:rPr>
              <w:t xml:space="preserve">стратегію </w:t>
            </w:r>
            <w:r>
              <w:rPr>
                <w:color w:val="000000"/>
                <w:sz w:val="20"/>
                <w:szCs w:val="20"/>
              </w:rPr>
              <w:t>розвитку за- кладу.</w:t>
            </w:r>
          </w:p>
          <w:p w:rsidR="00741797" w:rsidRDefault="006E5F36">
            <w:pPr>
              <w:numPr>
                <w:ilvl w:val="2"/>
                <w:numId w:val="45"/>
              </w:numPr>
              <w:pBdr>
                <w:top w:val="nil"/>
                <w:left w:val="nil"/>
                <w:bottom w:val="nil"/>
                <w:right w:val="nil"/>
                <w:between w:val="nil"/>
              </w:pBdr>
              <w:tabs>
                <w:tab w:val="left" w:pos="611"/>
              </w:tabs>
              <w:ind w:right="110" w:firstLine="0"/>
              <w:rPr>
                <w:color w:val="000000"/>
                <w:sz w:val="20"/>
                <w:szCs w:val="20"/>
              </w:rPr>
            </w:pPr>
            <w:r>
              <w:rPr>
                <w:color w:val="000000"/>
                <w:sz w:val="20"/>
                <w:szCs w:val="20"/>
              </w:rPr>
              <w:t xml:space="preserve">У закладі освіти </w:t>
            </w:r>
            <w:r>
              <w:rPr>
                <w:b/>
                <w:color w:val="000000"/>
                <w:sz w:val="20"/>
                <w:szCs w:val="20"/>
              </w:rPr>
              <w:t xml:space="preserve">розроблено </w:t>
            </w:r>
            <w:r>
              <w:rPr>
                <w:color w:val="000000"/>
                <w:sz w:val="20"/>
                <w:szCs w:val="20"/>
              </w:rPr>
              <w:t xml:space="preserve">та </w:t>
            </w:r>
            <w:r>
              <w:rPr>
                <w:b/>
                <w:color w:val="000000"/>
                <w:sz w:val="20"/>
                <w:szCs w:val="20"/>
              </w:rPr>
              <w:t>опри- люднено документ</w:t>
            </w:r>
            <w:r>
              <w:rPr>
                <w:color w:val="000000"/>
                <w:sz w:val="20"/>
                <w:szCs w:val="20"/>
              </w:rPr>
              <w:t xml:space="preserve">, що визначає </w:t>
            </w:r>
            <w:r>
              <w:rPr>
                <w:b/>
                <w:color w:val="000000"/>
                <w:sz w:val="20"/>
                <w:szCs w:val="20"/>
              </w:rPr>
              <w:t xml:space="preserve">страте- гію (політику) й процедури забезпечення якості освіти </w:t>
            </w:r>
            <w:r>
              <w:rPr>
                <w:color w:val="000000"/>
                <w:sz w:val="20"/>
                <w:szCs w:val="20"/>
              </w:rPr>
              <w:t xml:space="preserve">відповідно до законодавства. У закладі освіти здійснюється </w:t>
            </w:r>
            <w:r>
              <w:rPr>
                <w:b/>
                <w:color w:val="000000"/>
                <w:sz w:val="20"/>
                <w:szCs w:val="20"/>
              </w:rPr>
              <w:t xml:space="preserve">щорічне са- мооцінювання </w:t>
            </w:r>
            <w:r>
              <w:rPr>
                <w:color w:val="000000"/>
                <w:sz w:val="20"/>
                <w:szCs w:val="20"/>
              </w:rPr>
              <w:t xml:space="preserve">за </w:t>
            </w:r>
            <w:r>
              <w:rPr>
                <w:b/>
                <w:color w:val="000000"/>
                <w:sz w:val="20"/>
                <w:szCs w:val="20"/>
              </w:rPr>
              <w:t xml:space="preserve">окремими </w:t>
            </w:r>
            <w:r>
              <w:rPr>
                <w:color w:val="000000"/>
                <w:sz w:val="20"/>
                <w:szCs w:val="20"/>
              </w:rPr>
              <w:t xml:space="preserve">освітніми </w:t>
            </w:r>
            <w:r>
              <w:rPr>
                <w:b/>
                <w:color w:val="000000"/>
                <w:sz w:val="20"/>
                <w:szCs w:val="20"/>
              </w:rPr>
              <w:t xml:space="preserve">на- прямами або рівнями </w:t>
            </w:r>
            <w:r>
              <w:rPr>
                <w:color w:val="000000"/>
                <w:sz w:val="20"/>
                <w:szCs w:val="20"/>
              </w:rPr>
              <w:t>освіти.</w:t>
            </w:r>
          </w:p>
          <w:p w:rsidR="00741797" w:rsidRDefault="006E5F36">
            <w:pPr>
              <w:pBdr>
                <w:top w:val="nil"/>
                <w:left w:val="nil"/>
                <w:bottom w:val="nil"/>
                <w:right w:val="nil"/>
                <w:between w:val="nil"/>
              </w:pBdr>
              <w:ind w:left="107" w:right="104"/>
              <w:rPr>
                <w:color w:val="000000"/>
                <w:sz w:val="20"/>
                <w:szCs w:val="20"/>
              </w:rPr>
            </w:pPr>
            <w:r>
              <w:rPr>
                <w:color w:val="000000"/>
                <w:sz w:val="20"/>
                <w:szCs w:val="20"/>
              </w:rPr>
              <w:t xml:space="preserve">Учасники освітнього процесу </w:t>
            </w:r>
            <w:r>
              <w:rPr>
                <w:b/>
                <w:color w:val="000000"/>
                <w:sz w:val="20"/>
                <w:szCs w:val="20"/>
              </w:rPr>
              <w:t xml:space="preserve">залучаються </w:t>
            </w:r>
            <w:r>
              <w:rPr>
                <w:color w:val="000000"/>
                <w:sz w:val="20"/>
                <w:szCs w:val="20"/>
              </w:rPr>
              <w:t xml:space="preserve">до самооцінювання якості освітньої діяль- ності через </w:t>
            </w:r>
            <w:r>
              <w:rPr>
                <w:b/>
                <w:color w:val="000000"/>
                <w:sz w:val="20"/>
                <w:szCs w:val="20"/>
              </w:rPr>
              <w:t xml:space="preserve">процедури самооцінювання </w:t>
            </w:r>
            <w:r>
              <w:rPr>
                <w:color w:val="000000"/>
                <w:sz w:val="20"/>
                <w:szCs w:val="20"/>
              </w:rPr>
              <w:t>(залучаються до опитування).</w:t>
            </w:r>
          </w:p>
          <w:p w:rsidR="00741797" w:rsidRDefault="006E5F36">
            <w:pPr>
              <w:numPr>
                <w:ilvl w:val="2"/>
                <w:numId w:val="45"/>
              </w:numPr>
              <w:pBdr>
                <w:top w:val="nil"/>
                <w:left w:val="nil"/>
                <w:bottom w:val="nil"/>
                <w:right w:val="nil"/>
                <w:between w:val="nil"/>
              </w:pBdr>
              <w:tabs>
                <w:tab w:val="left" w:pos="611"/>
              </w:tabs>
              <w:ind w:left="611"/>
              <w:rPr>
                <w:b/>
                <w:color w:val="000000"/>
                <w:sz w:val="20"/>
                <w:szCs w:val="20"/>
              </w:rPr>
            </w:pPr>
            <w:r>
              <w:rPr>
                <w:color w:val="000000"/>
                <w:sz w:val="20"/>
                <w:szCs w:val="20"/>
              </w:rPr>
              <w:t xml:space="preserve">Керівництво закладу освіти </w:t>
            </w:r>
            <w:r>
              <w:rPr>
                <w:b/>
                <w:color w:val="000000"/>
                <w:sz w:val="20"/>
                <w:szCs w:val="20"/>
              </w:rPr>
              <w:t>вживає</w:t>
            </w:r>
          </w:p>
          <w:p w:rsidR="00741797" w:rsidRDefault="006E5F36">
            <w:pPr>
              <w:pBdr>
                <w:top w:val="nil"/>
                <w:left w:val="nil"/>
                <w:bottom w:val="nil"/>
                <w:right w:val="nil"/>
                <w:between w:val="nil"/>
              </w:pBdr>
              <w:spacing w:line="218" w:lineRule="auto"/>
              <w:ind w:left="107"/>
              <w:rPr>
                <w:b/>
                <w:color w:val="000000"/>
                <w:sz w:val="20"/>
                <w:szCs w:val="20"/>
              </w:rPr>
            </w:pPr>
            <w:r>
              <w:rPr>
                <w:b/>
                <w:color w:val="000000"/>
                <w:sz w:val="20"/>
                <w:szCs w:val="20"/>
              </w:rPr>
              <w:t xml:space="preserve">заходи </w:t>
            </w:r>
            <w:r>
              <w:rPr>
                <w:color w:val="000000"/>
                <w:sz w:val="20"/>
                <w:szCs w:val="20"/>
              </w:rPr>
              <w:t xml:space="preserve">для </w:t>
            </w:r>
            <w:r>
              <w:rPr>
                <w:b/>
                <w:color w:val="000000"/>
                <w:sz w:val="20"/>
                <w:szCs w:val="20"/>
              </w:rPr>
              <w:t>створення належних умов дія-</w:t>
            </w:r>
          </w:p>
        </w:tc>
        <w:tc>
          <w:tcPr>
            <w:tcW w:w="3829" w:type="dxa"/>
          </w:tcPr>
          <w:p w:rsidR="00741797" w:rsidRDefault="006E5F36">
            <w:pPr>
              <w:numPr>
                <w:ilvl w:val="2"/>
                <w:numId w:val="43"/>
              </w:numPr>
              <w:pBdr>
                <w:top w:val="nil"/>
                <w:left w:val="nil"/>
                <w:bottom w:val="nil"/>
                <w:right w:val="nil"/>
                <w:between w:val="nil"/>
              </w:pBdr>
              <w:tabs>
                <w:tab w:val="left" w:pos="607"/>
              </w:tabs>
              <w:ind w:right="239" w:firstLine="0"/>
              <w:rPr>
                <w:color w:val="000000"/>
                <w:sz w:val="20"/>
                <w:szCs w:val="20"/>
              </w:rPr>
            </w:pPr>
            <w:r>
              <w:rPr>
                <w:color w:val="000000"/>
                <w:sz w:val="20"/>
                <w:szCs w:val="20"/>
              </w:rPr>
              <w:t xml:space="preserve">Стратегія розвитку закладу освіти </w:t>
            </w:r>
            <w:r>
              <w:rPr>
                <w:b/>
                <w:color w:val="000000"/>
                <w:sz w:val="20"/>
                <w:szCs w:val="20"/>
              </w:rPr>
              <w:t xml:space="preserve">відповідає </w:t>
            </w:r>
            <w:r>
              <w:rPr>
                <w:color w:val="000000"/>
                <w:sz w:val="20"/>
                <w:szCs w:val="20"/>
              </w:rPr>
              <w:t xml:space="preserve">особливостям і умовам його діяльності, але з </w:t>
            </w:r>
            <w:r>
              <w:rPr>
                <w:b/>
                <w:color w:val="000000"/>
                <w:sz w:val="20"/>
                <w:szCs w:val="20"/>
              </w:rPr>
              <w:t>переважанням загаль- них положень</w:t>
            </w:r>
            <w:r>
              <w:rPr>
                <w:color w:val="000000"/>
                <w:sz w:val="20"/>
                <w:szCs w:val="20"/>
              </w:rPr>
              <w:t>, у змісті не виділяються окремо напрями освітньої діяльності.</w:t>
            </w:r>
          </w:p>
          <w:p w:rsidR="00741797" w:rsidRDefault="006E5F36">
            <w:pPr>
              <w:numPr>
                <w:ilvl w:val="2"/>
                <w:numId w:val="43"/>
              </w:numPr>
              <w:pBdr>
                <w:top w:val="nil"/>
                <w:left w:val="nil"/>
                <w:bottom w:val="nil"/>
                <w:right w:val="nil"/>
                <w:between w:val="nil"/>
              </w:pBdr>
              <w:tabs>
                <w:tab w:val="left" w:pos="607"/>
              </w:tabs>
              <w:ind w:right="107" w:firstLine="0"/>
              <w:rPr>
                <w:b/>
                <w:color w:val="000000"/>
                <w:sz w:val="20"/>
                <w:szCs w:val="20"/>
              </w:rPr>
            </w:pPr>
            <w:r>
              <w:rPr>
                <w:color w:val="000000"/>
                <w:sz w:val="20"/>
                <w:szCs w:val="20"/>
              </w:rPr>
              <w:t xml:space="preserve">Річний план роботи </w:t>
            </w:r>
            <w:r>
              <w:rPr>
                <w:b/>
                <w:color w:val="000000"/>
                <w:sz w:val="20"/>
                <w:szCs w:val="20"/>
              </w:rPr>
              <w:t xml:space="preserve">фіксує лише поточні завдання. Аналіз реалізації річ- ного плану </w:t>
            </w:r>
            <w:r>
              <w:rPr>
                <w:color w:val="000000"/>
                <w:sz w:val="20"/>
                <w:szCs w:val="20"/>
              </w:rPr>
              <w:t xml:space="preserve">роботи </w:t>
            </w:r>
            <w:r>
              <w:rPr>
                <w:b/>
                <w:color w:val="000000"/>
                <w:sz w:val="20"/>
                <w:szCs w:val="20"/>
              </w:rPr>
              <w:t>здійснюється</w:t>
            </w:r>
            <w:r>
              <w:rPr>
                <w:color w:val="000000"/>
                <w:sz w:val="20"/>
                <w:szCs w:val="20"/>
              </w:rPr>
              <w:t xml:space="preserve">, але не- обхідні </w:t>
            </w:r>
            <w:r>
              <w:rPr>
                <w:b/>
                <w:color w:val="000000"/>
                <w:sz w:val="20"/>
                <w:szCs w:val="20"/>
              </w:rPr>
              <w:t xml:space="preserve">зміни </w:t>
            </w:r>
            <w:r>
              <w:rPr>
                <w:color w:val="000000"/>
                <w:sz w:val="20"/>
                <w:szCs w:val="20"/>
              </w:rPr>
              <w:t xml:space="preserve">на наступний навчальний рік </w:t>
            </w:r>
            <w:r>
              <w:rPr>
                <w:b/>
                <w:color w:val="000000"/>
                <w:sz w:val="20"/>
                <w:szCs w:val="20"/>
              </w:rPr>
              <w:t>не вносяться.</w:t>
            </w:r>
          </w:p>
          <w:p w:rsidR="00741797" w:rsidRDefault="006E5F36">
            <w:pPr>
              <w:pBdr>
                <w:top w:val="nil"/>
                <w:left w:val="nil"/>
                <w:bottom w:val="nil"/>
                <w:right w:val="nil"/>
                <w:between w:val="nil"/>
              </w:pBdr>
              <w:ind w:left="103" w:right="143"/>
              <w:rPr>
                <w:color w:val="000000"/>
                <w:sz w:val="20"/>
                <w:szCs w:val="20"/>
              </w:rPr>
            </w:pPr>
            <w:r>
              <w:rPr>
                <w:color w:val="000000"/>
                <w:sz w:val="20"/>
                <w:szCs w:val="20"/>
              </w:rPr>
              <w:t xml:space="preserve">Діяльність педагогічної ради </w:t>
            </w:r>
            <w:r>
              <w:rPr>
                <w:b/>
                <w:color w:val="000000"/>
                <w:sz w:val="20"/>
                <w:szCs w:val="20"/>
              </w:rPr>
              <w:t xml:space="preserve">спрямову- ється на реалізацію річного плану </w:t>
            </w:r>
            <w:r>
              <w:rPr>
                <w:color w:val="000000"/>
                <w:sz w:val="20"/>
                <w:szCs w:val="20"/>
              </w:rPr>
              <w:t xml:space="preserve">ро- боти, але </w:t>
            </w:r>
            <w:r>
              <w:rPr>
                <w:b/>
                <w:color w:val="000000"/>
                <w:sz w:val="20"/>
                <w:szCs w:val="20"/>
              </w:rPr>
              <w:t>не є системною</w:t>
            </w:r>
            <w:r>
              <w:rPr>
                <w:color w:val="000000"/>
                <w:sz w:val="20"/>
                <w:szCs w:val="20"/>
              </w:rPr>
              <w:t xml:space="preserve">, </w:t>
            </w:r>
            <w:r>
              <w:rPr>
                <w:b/>
                <w:color w:val="000000"/>
                <w:sz w:val="20"/>
                <w:szCs w:val="20"/>
              </w:rPr>
              <w:t>не розгляда- ються питання</w:t>
            </w:r>
            <w:r>
              <w:rPr>
                <w:color w:val="000000"/>
                <w:sz w:val="20"/>
                <w:szCs w:val="20"/>
              </w:rPr>
              <w:t xml:space="preserve">, які пов’язані зі </w:t>
            </w:r>
            <w:r>
              <w:rPr>
                <w:b/>
                <w:color w:val="000000"/>
                <w:sz w:val="20"/>
                <w:szCs w:val="20"/>
              </w:rPr>
              <w:t>страте- гією розвитку закладу освіти</w:t>
            </w:r>
            <w:r>
              <w:rPr>
                <w:color w:val="000000"/>
                <w:sz w:val="20"/>
                <w:szCs w:val="20"/>
              </w:rPr>
              <w:t xml:space="preserve">, розбудо- вою </w:t>
            </w:r>
            <w:r>
              <w:rPr>
                <w:b/>
                <w:color w:val="000000"/>
                <w:sz w:val="20"/>
                <w:szCs w:val="20"/>
              </w:rPr>
              <w:t>внутрішньої системи забезпечення якості освіти</w:t>
            </w:r>
            <w:r>
              <w:rPr>
                <w:color w:val="000000"/>
                <w:sz w:val="20"/>
                <w:szCs w:val="20"/>
              </w:rPr>
              <w:t>.</w:t>
            </w:r>
          </w:p>
          <w:p w:rsidR="00741797" w:rsidRDefault="006E5F36">
            <w:pPr>
              <w:numPr>
                <w:ilvl w:val="2"/>
                <w:numId w:val="43"/>
              </w:numPr>
              <w:pBdr>
                <w:top w:val="nil"/>
                <w:left w:val="nil"/>
                <w:bottom w:val="nil"/>
                <w:right w:val="nil"/>
                <w:between w:val="nil"/>
              </w:pBdr>
              <w:tabs>
                <w:tab w:val="left" w:pos="607"/>
              </w:tabs>
              <w:ind w:right="167" w:firstLine="0"/>
              <w:rPr>
                <w:color w:val="000000"/>
                <w:sz w:val="20"/>
                <w:szCs w:val="20"/>
              </w:rPr>
            </w:pPr>
            <w:r>
              <w:rPr>
                <w:b/>
                <w:color w:val="000000"/>
                <w:sz w:val="20"/>
                <w:szCs w:val="20"/>
              </w:rPr>
              <w:t xml:space="preserve">Розроблено </w:t>
            </w:r>
            <w:r>
              <w:rPr>
                <w:color w:val="000000"/>
                <w:sz w:val="20"/>
                <w:szCs w:val="20"/>
              </w:rPr>
              <w:t xml:space="preserve">та </w:t>
            </w:r>
            <w:r>
              <w:rPr>
                <w:b/>
                <w:color w:val="000000"/>
                <w:sz w:val="20"/>
                <w:szCs w:val="20"/>
              </w:rPr>
              <w:t xml:space="preserve">оприлюднено </w:t>
            </w:r>
            <w:r>
              <w:rPr>
                <w:color w:val="000000"/>
                <w:sz w:val="20"/>
                <w:szCs w:val="20"/>
              </w:rPr>
              <w:t xml:space="preserve">доку- мент, що визначає стратегію (політику) й процедури забезпечення якості освіти, але </w:t>
            </w:r>
            <w:r>
              <w:rPr>
                <w:b/>
                <w:color w:val="000000"/>
                <w:sz w:val="20"/>
                <w:szCs w:val="20"/>
              </w:rPr>
              <w:t>відсутній один із компонентів</w:t>
            </w:r>
            <w:r>
              <w:rPr>
                <w:color w:val="000000"/>
                <w:sz w:val="20"/>
                <w:szCs w:val="20"/>
              </w:rPr>
              <w:t>, пе- редбачених законодавством.</w:t>
            </w:r>
          </w:p>
          <w:p w:rsidR="00741797" w:rsidRDefault="006E5F36">
            <w:pPr>
              <w:pBdr>
                <w:top w:val="nil"/>
                <w:left w:val="nil"/>
                <w:bottom w:val="nil"/>
                <w:right w:val="nil"/>
                <w:between w:val="nil"/>
              </w:pBdr>
              <w:spacing w:line="228" w:lineRule="auto"/>
              <w:ind w:left="103"/>
              <w:rPr>
                <w:b/>
                <w:color w:val="000000"/>
                <w:sz w:val="20"/>
                <w:szCs w:val="20"/>
              </w:rPr>
            </w:pPr>
            <w:r>
              <w:rPr>
                <w:color w:val="000000"/>
                <w:sz w:val="20"/>
                <w:szCs w:val="20"/>
              </w:rPr>
              <w:t xml:space="preserve">У закладі </w:t>
            </w:r>
            <w:r>
              <w:rPr>
                <w:b/>
                <w:color w:val="000000"/>
                <w:sz w:val="20"/>
                <w:szCs w:val="20"/>
              </w:rPr>
              <w:t>здійснюється самооцінювання</w:t>
            </w:r>
          </w:p>
          <w:p w:rsidR="00741797" w:rsidRDefault="006E5F36">
            <w:pPr>
              <w:pBdr>
                <w:top w:val="nil"/>
                <w:left w:val="nil"/>
                <w:bottom w:val="nil"/>
                <w:right w:val="nil"/>
                <w:between w:val="nil"/>
              </w:pBdr>
              <w:spacing w:line="218" w:lineRule="auto"/>
              <w:ind w:left="103"/>
              <w:rPr>
                <w:color w:val="000000"/>
                <w:sz w:val="20"/>
                <w:szCs w:val="20"/>
              </w:rPr>
            </w:pPr>
            <w:r>
              <w:rPr>
                <w:color w:val="000000"/>
                <w:sz w:val="20"/>
                <w:szCs w:val="20"/>
              </w:rPr>
              <w:t xml:space="preserve">рідше, ніж </w:t>
            </w:r>
            <w:r>
              <w:rPr>
                <w:b/>
                <w:color w:val="000000"/>
                <w:sz w:val="20"/>
                <w:szCs w:val="20"/>
              </w:rPr>
              <w:t>один раз на рік</w:t>
            </w:r>
            <w:r>
              <w:rPr>
                <w:color w:val="000000"/>
                <w:sz w:val="20"/>
                <w:szCs w:val="20"/>
              </w:rPr>
              <w:t>.</w:t>
            </w:r>
          </w:p>
        </w:tc>
        <w:tc>
          <w:tcPr>
            <w:tcW w:w="3676" w:type="dxa"/>
            <w:gridSpan w:val="2"/>
          </w:tcPr>
          <w:p w:rsidR="00741797" w:rsidRDefault="006E5F36">
            <w:pPr>
              <w:numPr>
                <w:ilvl w:val="2"/>
                <w:numId w:val="42"/>
              </w:numPr>
              <w:pBdr>
                <w:top w:val="nil"/>
                <w:left w:val="nil"/>
                <w:bottom w:val="nil"/>
                <w:right w:val="nil"/>
                <w:between w:val="nil"/>
              </w:pBdr>
              <w:tabs>
                <w:tab w:val="left" w:pos="607"/>
              </w:tabs>
              <w:spacing w:line="242" w:lineRule="auto"/>
              <w:ind w:left="102" w:right="189" w:firstLine="0"/>
              <w:rPr>
                <w:color w:val="000000"/>
                <w:sz w:val="20"/>
                <w:szCs w:val="20"/>
              </w:rPr>
            </w:pPr>
            <w:r>
              <w:rPr>
                <w:color w:val="000000"/>
                <w:sz w:val="20"/>
                <w:szCs w:val="20"/>
              </w:rPr>
              <w:t xml:space="preserve">У закладі освіти </w:t>
            </w:r>
            <w:r>
              <w:rPr>
                <w:b/>
                <w:color w:val="000000"/>
                <w:sz w:val="20"/>
                <w:szCs w:val="20"/>
              </w:rPr>
              <w:t xml:space="preserve">відсутня </w:t>
            </w:r>
            <w:r>
              <w:rPr>
                <w:color w:val="000000"/>
                <w:sz w:val="20"/>
                <w:szCs w:val="20"/>
              </w:rPr>
              <w:t>страте- гія розвитку.</w:t>
            </w:r>
          </w:p>
          <w:p w:rsidR="00741797" w:rsidRDefault="006E5F36">
            <w:pPr>
              <w:numPr>
                <w:ilvl w:val="2"/>
                <w:numId w:val="42"/>
              </w:numPr>
              <w:pBdr>
                <w:top w:val="nil"/>
                <w:left w:val="nil"/>
                <w:bottom w:val="nil"/>
                <w:right w:val="nil"/>
                <w:between w:val="nil"/>
              </w:pBdr>
              <w:tabs>
                <w:tab w:val="left" w:pos="559"/>
              </w:tabs>
              <w:spacing w:line="242" w:lineRule="auto"/>
              <w:ind w:left="102" w:right="213" w:firstLine="0"/>
              <w:rPr>
                <w:color w:val="000000"/>
                <w:sz w:val="20"/>
                <w:szCs w:val="20"/>
              </w:rPr>
            </w:pPr>
            <w:r>
              <w:rPr>
                <w:color w:val="000000"/>
                <w:sz w:val="20"/>
                <w:szCs w:val="20"/>
              </w:rPr>
              <w:t xml:space="preserve">У закладі освіти </w:t>
            </w:r>
            <w:r>
              <w:rPr>
                <w:b/>
                <w:color w:val="000000"/>
                <w:sz w:val="20"/>
                <w:szCs w:val="20"/>
              </w:rPr>
              <w:t xml:space="preserve">відсутній </w:t>
            </w:r>
            <w:r>
              <w:rPr>
                <w:color w:val="000000"/>
                <w:sz w:val="20"/>
                <w:szCs w:val="20"/>
              </w:rPr>
              <w:t>річний план роботи.</w:t>
            </w:r>
          </w:p>
          <w:p w:rsidR="00741797" w:rsidRDefault="006E5F36">
            <w:pPr>
              <w:pBdr>
                <w:top w:val="nil"/>
                <w:left w:val="nil"/>
                <w:bottom w:val="nil"/>
                <w:right w:val="nil"/>
                <w:between w:val="nil"/>
              </w:pBdr>
              <w:ind w:left="102" w:right="288"/>
              <w:rPr>
                <w:color w:val="000000"/>
                <w:sz w:val="20"/>
                <w:szCs w:val="20"/>
              </w:rPr>
            </w:pPr>
            <w:r>
              <w:rPr>
                <w:color w:val="000000"/>
                <w:sz w:val="20"/>
                <w:szCs w:val="20"/>
              </w:rPr>
              <w:t xml:space="preserve">До розроблення річного плану роботи </w:t>
            </w:r>
            <w:r>
              <w:rPr>
                <w:b/>
                <w:color w:val="000000"/>
                <w:sz w:val="20"/>
                <w:szCs w:val="20"/>
              </w:rPr>
              <w:t xml:space="preserve">не залучались </w:t>
            </w:r>
            <w:r>
              <w:rPr>
                <w:color w:val="000000"/>
                <w:sz w:val="20"/>
                <w:szCs w:val="20"/>
              </w:rPr>
              <w:t>учасники освітнього процесу.</w:t>
            </w:r>
          </w:p>
          <w:p w:rsidR="00741797" w:rsidRDefault="006E5F36">
            <w:pPr>
              <w:numPr>
                <w:ilvl w:val="2"/>
                <w:numId w:val="42"/>
              </w:numPr>
              <w:pBdr>
                <w:top w:val="nil"/>
                <w:left w:val="nil"/>
                <w:bottom w:val="nil"/>
                <w:right w:val="nil"/>
                <w:between w:val="nil"/>
              </w:pBdr>
              <w:tabs>
                <w:tab w:val="left" w:pos="607"/>
              </w:tabs>
              <w:ind w:left="102" w:right="281" w:firstLine="0"/>
              <w:rPr>
                <w:color w:val="000000"/>
                <w:sz w:val="20"/>
                <w:szCs w:val="20"/>
              </w:rPr>
            </w:pPr>
            <w:r>
              <w:rPr>
                <w:color w:val="000000"/>
                <w:sz w:val="20"/>
                <w:szCs w:val="20"/>
              </w:rPr>
              <w:t xml:space="preserve">У закладі </w:t>
            </w:r>
            <w:r>
              <w:rPr>
                <w:b/>
                <w:color w:val="000000"/>
                <w:sz w:val="20"/>
                <w:szCs w:val="20"/>
              </w:rPr>
              <w:t xml:space="preserve">не розроблено доку- мент </w:t>
            </w:r>
            <w:r>
              <w:rPr>
                <w:color w:val="000000"/>
                <w:sz w:val="20"/>
                <w:szCs w:val="20"/>
              </w:rPr>
              <w:t>про внутрішню систему забезпе- чення якості освіти.</w:t>
            </w:r>
          </w:p>
          <w:p w:rsidR="00741797" w:rsidRDefault="006E5F36">
            <w:pPr>
              <w:pBdr>
                <w:top w:val="nil"/>
                <w:left w:val="nil"/>
                <w:bottom w:val="nil"/>
                <w:right w:val="nil"/>
                <w:between w:val="nil"/>
              </w:pBdr>
              <w:spacing w:line="242" w:lineRule="auto"/>
              <w:ind w:left="102" w:right="116"/>
              <w:rPr>
                <w:color w:val="000000"/>
                <w:sz w:val="20"/>
                <w:szCs w:val="20"/>
              </w:rPr>
            </w:pPr>
            <w:r>
              <w:rPr>
                <w:color w:val="000000"/>
                <w:sz w:val="20"/>
                <w:szCs w:val="20"/>
              </w:rPr>
              <w:t xml:space="preserve">У закладі освіти </w:t>
            </w:r>
            <w:r>
              <w:rPr>
                <w:b/>
                <w:color w:val="000000"/>
                <w:sz w:val="20"/>
                <w:szCs w:val="20"/>
              </w:rPr>
              <w:t xml:space="preserve">не здійснюється само- оцінювання </w:t>
            </w:r>
            <w:r>
              <w:rPr>
                <w:color w:val="000000"/>
                <w:sz w:val="20"/>
                <w:szCs w:val="20"/>
              </w:rPr>
              <w:t>освітньої діяльності.</w:t>
            </w:r>
          </w:p>
          <w:p w:rsidR="00741797" w:rsidRDefault="006E5F36">
            <w:pPr>
              <w:pBdr>
                <w:top w:val="nil"/>
                <w:left w:val="nil"/>
                <w:bottom w:val="nil"/>
                <w:right w:val="nil"/>
                <w:between w:val="nil"/>
              </w:pBdr>
              <w:ind w:left="102" w:right="244"/>
              <w:rPr>
                <w:color w:val="000000"/>
                <w:sz w:val="20"/>
                <w:szCs w:val="20"/>
              </w:rPr>
            </w:pPr>
            <w:r>
              <w:rPr>
                <w:color w:val="000000"/>
                <w:sz w:val="20"/>
                <w:szCs w:val="20"/>
              </w:rPr>
              <w:t xml:space="preserve">Учасники освітнього процесу </w:t>
            </w:r>
            <w:r>
              <w:rPr>
                <w:b/>
                <w:color w:val="000000"/>
                <w:sz w:val="20"/>
                <w:szCs w:val="20"/>
              </w:rPr>
              <w:t xml:space="preserve">не залу- чаються до самооцінювання </w:t>
            </w:r>
            <w:r>
              <w:rPr>
                <w:color w:val="000000"/>
                <w:sz w:val="20"/>
                <w:szCs w:val="20"/>
              </w:rPr>
              <w:t>якості освітньої діяльності.</w:t>
            </w:r>
          </w:p>
          <w:p w:rsidR="00741797" w:rsidRDefault="006E5F36">
            <w:pPr>
              <w:numPr>
                <w:ilvl w:val="2"/>
                <w:numId w:val="42"/>
              </w:numPr>
              <w:pBdr>
                <w:top w:val="nil"/>
                <w:left w:val="nil"/>
                <w:bottom w:val="nil"/>
                <w:right w:val="nil"/>
                <w:between w:val="nil"/>
              </w:pBdr>
              <w:tabs>
                <w:tab w:val="left" w:pos="607"/>
              </w:tabs>
              <w:ind w:left="102" w:right="214" w:firstLine="0"/>
              <w:rPr>
                <w:b/>
                <w:color w:val="000000"/>
                <w:sz w:val="20"/>
                <w:szCs w:val="20"/>
              </w:rPr>
            </w:pPr>
            <w:r>
              <w:rPr>
                <w:color w:val="000000"/>
                <w:sz w:val="20"/>
                <w:szCs w:val="20"/>
              </w:rPr>
              <w:t xml:space="preserve">Вивчення стану матеріально-тех- нічної бази </w:t>
            </w:r>
            <w:r>
              <w:rPr>
                <w:b/>
                <w:color w:val="000000"/>
                <w:sz w:val="20"/>
                <w:szCs w:val="20"/>
              </w:rPr>
              <w:t>не здійснюється</w:t>
            </w: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f1"/>
        <w:tblW w:w="1530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9"/>
        <w:gridCol w:w="3973"/>
        <w:gridCol w:w="3829"/>
        <w:gridCol w:w="3677"/>
      </w:tblGrid>
      <w:tr w:rsidR="00741797">
        <w:trPr>
          <w:trHeight w:val="3911"/>
        </w:trPr>
        <w:tc>
          <w:tcPr>
            <w:tcW w:w="3829" w:type="dxa"/>
          </w:tcPr>
          <w:p w:rsidR="00741797" w:rsidRDefault="006E5F36">
            <w:pPr>
              <w:pBdr>
                <w:top w:val="nil"/>
                <w:left w:val="nil"/>
                <w:bottom w:val="nil"/>
                <w:right w:val="nil"/>
                <w:between w:val="nil"/>
              </w:pBdr>
              <w:ind w:left="107" w:right="166"/>
              <w:rPr>
                <w:color w:val="000000"/>
                <w:sz w:val="20"/>
                <w:szCs w:val="20"/>
              </w:rPr>
            </w:pPr>
            <w:r>
              <w:rPr>
                <w:b/>
                <w:color w:val="000000"/>
                <w:sz w:val="20"/>
                <w:szCs w:val="20"/>
              </w:rPr>
              <w:t>стратегію (політику) та процедури за- безпечення якості освіти</w:t>
            </w:r>
            <w:r>
              <w:rPr>
                <w:color w:val="000000"/>
                <w:sz w:val="20"/>
                <w:szCs w:val="20"/>
              </w:rPr>
              <w:t xml:space="preserve">, в якому </w:t>
            </w:r>
            <w:r>
              <w:rPr>
                <w:b/>
                <w:color w:val="000000"/>
                <w:sz w:val="20"/>
                <w:szCs w:val="20"/>
              </w:rPr>
              <w:t xml:space="preserve">прос- тежується системний підхід </w:t>
            </w:r>
            <w:r>
              <w:rPr>
                <w:color w:val="000000"/>
                <w:sz w:val="20"/>
                <w:szCs w:val="20"/>
              </w:rPr>
              <w:t>щодо роз- будови внутрішньої системи забезпе- чення якості освіти.</w:t>
            </w:r>
          </w:p>
          <w:p w:rsidR="00741797" w:rsidRDefault="006E5F36">
            <w:pPr>
              <w:pBdr>
                <w:top w:val="nil"/>
                <w:left w:val="nil"/>
                <w:bottom w:val="nil"/>
                <w:right w:val="nil"/>
                <w:between w:val="nil"/>
              </w:pBdr>
              <w:spacing w:line="242" w:lineRule="auto"/>
              <w:ind w:left="107" w:right="147"/>
              <w:rPr>
                <w:b/>
                <w:color w:val="000000"/>
                <w:sz w:val="20"/>
                <w:szCs w:val="20"/>
              </w:rPr>
            </w:pPr>
            <w:r>
              <w:rPr>
                <w:color w:val="000000"/>
                <w:sz w:val="20"/>
                <w:szCs w:val="20"/>
              </w:rPr>
              <w:t xml:space="preserve">У закладі освіти </w:t>
            </w:r>
            <w:r>
              <w:rPr>
                <w:b/>
                <w:color w:val="000000"/>
                <w:sz w:val="20"/>
                <w:szCs w:val="20"/>
              </w:rPr>
              <w:t xml:space="preserve">здійснюється щорічне </w:t>
            </w:r>
            <w:r>
              <w:rPr>
                <w:color w:val="000000"/>
                <w:sz w:val="20"/>
                <w:szCs w:val="20"/>
              </w:rPr>
              <w:t xml:space="preserve">комплексне самооцінювання освітньої ді- яльності, до якого </w:t>
            </w:r>
            <w:r>
              <w:rPr>
                <w:b/>
                <w:color w:val="000000"/>
                <w:sz w:val="20"/>
                <w:szCs w:val="20"/>
              </w:rPr>
              <w:t>залучаються учас- ники освітнього процесу.</w:t>
            </w:r>
          </w:p>
          <w:p w:rsidR="00741797" w:rsidRDefault="006E5F36">
            <w:pPr>
              <w:pBdr>
                <w:top w:val="nil"/>
                <w:left w:val="nil"/>
                <w:bottom w:val="nil"/>
                <w:right w:val="nil"/>
                <w:between w:val="nil"/>
              </w:pBdr>
              <w:ind w:left="107" w:right="89"/>
              <w:rPr>
                <w:color w:val="000000"/>
                <w:sz w:val="20"/>
                <w:szCs w:val="20"/>
              </w:rPr>
            </w:pPr>
            <w:r>
              <w:rPr>
                <w:b/>
                <w:color w:val="000000"/>
                <w:sz w:val="20"/>
                <w:szCs w:val="20"/>
              </w:rPr>
              <w:t xml:space="preserve">4.1.4. </w:t>
            </w:r>
            <w:r>
              <w:rPr>
                <w:color w:val="000000"/>
                <w:sz w:val="20"/>
                <w:szCs w:val="20"/>
              </w:rPr>
              <w:t xml:space="preserve">Керівництво закладу освіти </w:t>
            </w:r>
            <w:r>
              <w:rPr>
                <w:b/>
                <w:color w:val="000000"/>
                <w:sz w:val="20"/>
                <w:szCs w:val="20"/>
              </w:rPr>
              <w:t xml:space="preserve">систе- матично вживає заходи </w:t>
            </w:r>
            <w:r>
              <w:rPr>
                <w:color w:val="000000"/>
                <w:sz w:val="20"/>
                <w:szCs w:val="20"/>
              </w:rPr>
              <w:t xml:space="preserve">для </w:t>
            </w:r>
            <w:r>
              <w:rPr>
                <w:b/>
                <w:color w:val="000000"/>
                <w:sz w:val="20"/>
                <w:szCs w:val="20"/>
              </w:rPr>
              <w:t xml:space="preserve">створення належних умов </w:t>
            </w:r>
            <w:r>
              <w:rPr>
                <w:color w:val="000000"/>
                <w:sz w:val="20"/>
                <w:szCs w:val="20"/>
              </w:rPr>
              <w:t>діяльності закладу (</w:t>
            </w:r>
            <w:r>
              <w:rPr>
                <w:b/>
                <w:color w:val="000000"/>
                <w:sz w:val="20"/>
                <w:szCs w:val="20"/>
              </w:rPr>
              <w:t xml:space="preserve">ви- вчає стан </w:t>
            </w:r>
            <w:r>
              <w:rPr>
                <w:color w:val="000000"/>
                <w:sz w:val="20"/>
                <w:szCs w:val="20"/>
              </w:rPr>
              <w:t xml:space="preserve">матеріально-технічної бази, </w:t>
            </w:r>
            <w:r>
              <w:rPr>
                <w:b/>
                <w:color w:val="000000"/>
                <w:sz w:val="20"/>
                <w:szCs w:val="20"/>
              </w:rPr>
              <w:t xml:space="preserve">планує </w:t>
            </w:r>
            <w:r>
              <w:rPr>
                <w:color w:val="000000"/>
                <w:sz w:val="20"/>
                <w:szCs w:val="20"/>
              </w:rPr>
              <w:t xml:space="preserve">її </w:t>
            </w:r>
            <w:r>
              <w:rPr>
                <w:b/>
                <w:color w:val="000000"/>
                <w:sz w:val="20"/>
                <w:szCs w:val="20"/>
              </w:rPr>
              <w:t>розвиток</w:t>
            </w:r>
            <w:r>
              <w:rPr>
                <w:color w:val="000000"/>
                <w:sz w:val="20"/>
                <w:szCs w:val="20"/>
              </w:rPr>
              <w:t xml:space="preserve">, </w:t>
            </w:r>
            <w:r>
              <w:rPr>
                <w:b/>
                <w:color w:val="000000"/>
                <w:sz w:val="20"/>
                <w:szCs w:val="20"/>
              </w:rPr>
              <w:t xml:space="preserve">звертається </w:t>
            </w:r>
            <w:r>
              <w:rPr>
                <w:color w:val="000000"/>
                <w:sz w:val="20"/>
                <w:szCs w:val="20"/>
              </w:rPr>
              <w:t xml:space="preserve">із відпо- відними клопотаннями </w:t>
            </w:r>
            <w:r>
              <w:rPr>
                <w:b/>
                <w:color w:val="000000"/>
                <w:sz w:val="20"/>
                <w:szCs w:val="20"/>
              </w:rPr>
              <w:t>до засновника, провадить фандрайзингову діяльність</w:t>
            </w:r>
            <w:r>
              <w:rPr>
                <w:color w:val="000000"/>
                <w:sz w:val="20"/>
                <w:szCs w:val="20"/>
              </w:rPr>
              <w:t>)</w:t>
            </w:r>
          </w:p>
        </w:tc>
        <w:tc>
          <w:tcPr>
            <w:tcW w:w="3973" w:type="dxa"/>
          </w:tcPr>
          <w:p w:rsidR="00741797" w:rsidRDefault="006E5F36">
            <w:pPr>
              <w:pBdr>
                <w:top w:val="nil"/>
                <w:left w:val="nil"/>
                <w:bottom w:val="nil"/>
                <w:right w:val="nil"/>
                <w:between w:val="nil"/>
              </w:pBdr>
              <w:ind w:left="107" w:right="344"/>
              <w:rPr>
                <w:color w:val="000000"/>
                <w:sz w:val="20"/>
                <w:szCs w:val="20"/>
              </w:rPr>
            </w:pPr>
            <w:r>
              <w:rPr>
                <w:b/>
                <w:color w:val="000000"/>
                <w:sz w:val="20"/>
                <w:szCs w:val="20"/>
              </w:rPr>
              <w:t xml:space="preserve">льності закладу </w:t>
            </w:r>
            <w:r>
              <w:rPr>
                <w:color w:val="000000"/>
                <w:sz w:val="20"/>
                <w:szCs w:val="20"/>
              </w:rPr>
              <w:t>(</w:t>
            </w:r>
            <w:r>
              <w:rPr>
                <w:b/>
                <w:color w:val="000000"/>
                <w:sz w:val="20"/>
                <w:szCs w:val="20"/>
              </w:rPr>
              <w:t xml:space="preserve">вивчає стан </w:t>
            </w:r>
            <w:r>
              <w:rPr>
                <w:color w:val="000000"/>
                <w:sz w:val="20"/>
                <w:szCs w:val="20"/>
              </w:rPr>
              <w:t xml:space="preserve">матеріа- льно-технічної бази, </w:t>
            </w:r>
            <w:r>
              <w:rPr>
                <w:b/>
                <w:color w:val="000000"/>
                <w:sz w:val="20"/>
                <w:szCs w:val="20"/>
              </w:rPr>
              <w:t xml:space="preserve">планує </w:t>
            </w:r>
            <w:r>
              <w:rPr>
                <w:color w:val="000000"/>
                <w:sz w:val="20"/>
                <w:szCs w:val="20"/>
              </w:rPr>
              <w:t xml:space="preserve">її </w:t>
            </w:r>
            <w:r>
              <w:rPr>
                <w:b/>
                <w:color w:val="000000"/>
                <w:sz w:val="20"/>
                <w:szCs w:val="20"/>
              </w:rPr>
              <w:t>розвиток</w:t>
            </w:r>
            <w:r>
              <w:rPr>
                <w:color w:val="000000"/>
                <w:sz w:val="20"/>
                <w:szCs w:val="20"/>
              </w:rPr>
              <w:t xml:space="preserve">, </w:t>
            </w:r>
            <w:r>
              <w:rPr>
                <w:b/>
                <w:color w:val="000000"/>
                <w:sz w:val="20"/>
                <w:szCs w:val="20"/>
              </w:rPr>
              <w:t xml:space="preserve">звертається </w:t>
            </w:r>
            <w:r>
              <w:rPr>
                <w:color w:val="000000"/>
                <w:sz w:val="20"/>
                <w:szCs w:val="20"/>
              </w:rPr>
              <w:t xml:space="preserve">до </w:t>
            </w:r>
            <w:r>
              <w:rPr>
                <w:b/>
                <w:color w:val="000000"/>
                <w:sz w:val="20"/>
                <w:szCs w:val="20"/>
              </w:rPr>
              <w:t>засновника</w:t>
            </w:r>
            <w:r>
              <w:rPr>
                <w:color w:val="000000"/>
                <w:sz w:val="20"/>
                <w:szCs w:val="20"/>
              </w:rPr>
              <w:t>)</w:t>
            </w:r>
          </w:p>
        </w:tc>
        <w:tc>
          <w:tcPr>
            <w:tcW w:w="3829" w:type="dxa"/>
          </w:tcPr>
          <w:p w:rsidR="00741797" w:rsidRDefault="006E5F36">
            <w:pPr>
              <w:pBdr>
                <w:top w:val="nil"/>
                <w:left w:val="nil"/>
                <w:bottom w:val="nil"/>
                <w:right w:val="nil"/>
                <w:between w:val="nil"/>
              </w:pBdr>
              <w:ind w:left="103" w:right="114"/>
              <w:rPr>
                <w:color w:val="000000"/>
                <w:sz w:val="20"/>
                <w:szCs w:val="20"/>
              </w:rPr>
            </w:pPr>
            <w:r>
              <w:rPr>
                <w:b/>
                <w:color w:val="000000"/>
                <w:sz w:val="20"/>
                <w:szCs w:val="20"/>
              </w:rPr>
              <w:t xml:space="preserve">4.1.4. </w:t>
            </w:r>
            <w:r>
              <w:rPr>
                <w:color w:val="000000"/>
                <w:sz w:val="20"/>
                <w:szCs w:val="20"/>
              </w:rPr>
              <w:t xml:space="preserve">Керівництво закладу </w:t>
            </w:r>
            <w:r>
              <w:rPr>
                <w:b/>
                <w:color w:val="000000"/>
                <w:sz w:val="20"/>
                <w:szCs w:val="20"/>
              </w:rPr>
              <w:t xml:space="preserve">вивчає стан </w:t>
            </w:r>
            <w:r>
              <w:rPr>
                <w:color w:val="000000"/>
                <w:sz w:val="20"/>
                <w:szCs w:val="20"/>
              </w:rPr>
              <w:t xml:space="preserve">матеріально-технічної бази, але </w:t>
            </w:r>
            <w:r>
              <w:rPr>
                <w:b/>
                <w:color w:val="000000"/>
                <w:sz w:val="20"/>
                <w:szCs w:val="20"/>
              </w:rPr>
              <w:t xml:space="preserve">відсутній план </w:t>
            </w:r>
            <w:r>
              <w:rPr>
                <w:color w:val="000000"/>
                <w:sz w:val="20"/>
                <w:szCs w:val="20"/>
              </w:rPr>
              <w:t xml:space="preserve">дій щодо її покращення в стратегії розвитку. </w:t>
            </w:r>
            <w:r>
              <w:rPr>
                <w:b/>
                <w:color w:val="000000"/>
                <w:sz w:val="20"/>
                <w:szCs w:val="20"/>
              </w:rPr>
              <w:t xml:space="preserve">Керівництво </w:t>
            </w:r>
            <w:r>
              <w:rPr>
                <w:color w:val="000000"/>
                <w:sz w:val="20"/>
                <w:szCs w:val="20"/>
              </w:rPr>
              <w:t xml:space="preserve">закладу освіти </w:t>
            </w:r>
            <w:r>
              <w:rPr>
                <w:b/>
                <w:color w:val="000000"/>
                <w:sz w:val="20"/>
                <w:szCs w:val="20"/>
              </w:rPr>
              <w:t xml:space="preserve">не звертається </w:t>
            </w:r>
            <w:r>
              <w:rPr>
                <w:color w:val="000000"/>
                <w:sz w:val="20"/>
                <w:szCs w:val="20"/>
              </w:rPr>
              <w:t>з клопотанням до заснов- ника щодо покращення матеріально-тех- нічної бази</w:t>
            </w:r>
          </w:p>
        </w:tc>
        <w:tc>
          <w:tcPr>
            <w:tcW w:w="3677" w:type="dxa"/>
          </w:tcPr>
          <w:p w:rsidR="00741797" w:rsidRDefault="00741797">
            <w:pPr>
              <w:pBdr>
                <w:top w:val="nil"/>
                <w:left w:val="nil"/>
                <w:bottom w:val="nil"/>
                <w:right w:val="nil"/>
                <w:between w:val="nil"/>
              </w:pBdr>
              <w:rPr>
                <w:color w:val="000000"/>
                <w:sz w:val="20"/>
                <w:szCs w:val="20"/>
              </w:rPr>
            </w:pPr>
          </w:p>
        </w:tc>
      </w:tr>
      <w:tr w:rsidR="00741797">
        <w:trPr>
          <w:trHeight w:val="341"/>
        </w:trPr>
        <w:tc>
          <w:tcPr>
            <w:tcW w:w="15308" w:type="dxa"/>
            <w:gridSpan w:val="4"/>
          </w:tcPr>
          <w:p w:rsidR="00741797" w:rsidRDefault="006E5F36">
            <w:pPr>
              <w:pBdr>
                <w:top w:val="nil"/>
                <w:left w:val="nil"/>
                <w:bottom w:val="nil"/>
                <w:right w:val="nil"/>
                <w:between w:val="nil"/>
              </w:pBdr>
              <w:ind w:left="107"/>
              <w:rPr>
                <w:b/>
                <w:color w:val="000000"/>
                <w:sz w:val="20"/>
                <w:szCs w:val="20"/>
              </w:rPr>
            </w:pPr>
            <w:r>
              <w:rPr>
                <w:b/>
                <w:color w:val="000000"/>
                <w:sz w:val="20"/>
                <w:szCs w:val="20"/>
              </w:rPr>
              <w:t>4.2. Формування відносин довіри, прозорості, дотримання етичних норм</w:t>
            </w:r>
          </w:p>
        </w:tc>
      </w:tr>
      <w:tr w:rsidR="00741797">
        <w:trPr>
          <w:trHeight w:val="5292"/>
        </w:trPr>
        <w:tc>
          <w:tcPr>
            <w:tcW w:w="3829" w:type="dxa"/>
          </w:tcPr>
          <w:p w:rsidR="00741797" w:rsidRDefault="006E5F36">
            <w:pPr>
              <w:numPr>
                <w:ilvl w:val="2"/>
                <w:numId w:val="30"/>
              </w:numPr>
              <w:pBdr>
                <w:top w:val="nil"/>
                <w:left w:val="nil"/>
                <w:bottom w:val="nil"/>
                <w:right w:val="nil"/>
                <w:between w:val="nil"/>
              </w:pBdr>
              <w:tabs>
                <w:tab w:val="left" w:pos="632"/>
              </w:tabs>
              <w:ind w:right="95" w:firstLine="0"/>
              <w:jc w:val="both"/>
              <w:rPr>
                <w:color w:val="000000"/>
                <w:sz w:val="20"/>
                <w:szCs w:val="20"/>
              </w:rPr>
            </w:pPr>
            <w:r>
              <w:rPr>
                <w:color w:val="000000"/>
                <w:sz w:val="20"/>
                <w:szCs w:val="20"/>
              </w:rPr>
              <w:t xml:space="preserve">Практично всі учасники освітнього процесу </w:t>
            </w:r>
            <w:r>
              <w:rPr>
                <w:b/>
                <w:color w:val="000000"/>
                <w:sz w:val="20"/>
                <w:szCs w:val="20"/>
              </w:rPr>
              <w:t xml:space="preserve">задоволені </w:t>
            </w:r>
            <w:r>
              <w:rPr>
                <w:color w:val="000000"/>
                <w:sz w:val="20"/>
                <w:szCs w:val="20"/>
              </w:rPr>
              <w:t xml:space="preserve">загальним </w:t>
            </w:r>
            <w:r>
              <w:rPr>
                <w:b/>
                <w:color w:val="000000"/>
                <w:sz w:val="20"/>
                <w:szCs w:val="20"/>
              </w:rPr>
              <w:t xml:space="preserve">психологі- чним кліматом </w:t>
            </w:r>
            <w:r>
              <w:rPr>
                <w:color w:val="000000"/>
                <w:sz w:val="20"/>
                <w:szCs w:val="20"/>
              </w:rPr>
              <w:t>у закладі освіти.</w:t>
            </w:r>
          </w:p>
          <w:p w:rsidR="00741797" w:rsidRDefault="006E5F36">
            <w:pPr>
              <w:pBdr>
                <w:top w:val="nil"/>
                <w:left w:val="nil"/>
                <w:bottom w:val="nil"/>
                <w:right w:val="nil"/>
                <w:between w:val="nil"/>
              </w:pBdr>
              <w:ind w:left="107" w:right="96"/>
              <w:jc w:val="both"/>
              <w:rPr>
                <w:b/>
                <w:color w:val="000000"/>
                <w:sz w:val="20"/>
                <w:szCs w:val="20"/>
              </w:rPr>
            </w:pPr>
            <w:r>
              <w:rPr>
                <w:b/>
                <w:color w:val="000000"/>
                <w:sz w:val="20"/>
                <w:szCs w:val="20"/>
              </w:rPr>
              <w:t xml:space="preserve">Керівництво закладу </w:t>
            </w:r>
            <w:r>
              <w:rPr>
                <w:color w:val="000000"/>
                <w:sz w:val="20"/>
                <w:szCs w:val="20"/>
              </w:rPr>
              <w:t xml:space="preserve">освіти </w:t>
            </w:r>
            <w:r>
              <w:rPr>
                <w:b/>
                <w:color w:val="000000"/>
                <w:sz w:val="20"/>
                <w:szCs w:val="20"/>
              </w:rPr>
              <w:t xml:space="preserve">доступне </w:t>
            </w:r>
            <w:r>
              <w:rPr>
                <w:color w:val="000000"/>
                <w:sz w:val="20"/>
                <w:szCs w:val="20"/>
              </w:rPr>
              <w:t xml:space="preserve">для спілкування з учасниками освітнього процесу, представниками місцевої гро- мади, в тому числі </w:t>
            </w:r>
            <w:r>
              <w:rPr>
                <w:b/>
                <w:color w:val="000000"/>
                <w:sz w:val="20"/>
                <w:szCs w:val="20"/>
              </w:rPr>
              <w:t>завдяки викорис- танню сучасних засобів комунікації.</w:t>
            </w:r>
          </w:p>
          <w:p w:rsidR="00741797" w:rsidRDefault="006E5F36">
            <w:pPr>
              <w:pBdr>
                <w:top w:val="nil"/>
                <w:left w:val="nil"/>
                <w:bottom w:val="nil"/>
                <w:right w:val="nil"/>
                <w:between w:val="nil"/>
              </w:pBdr>
              <w:spacing w:line="242" w:lineRule="auto"/>
              <w:ind w:left="107" w:right="92"/>
              <w:jc w:val="both"/>
              <w:rPr>
                <w:b/>
                <w:color w:val="000000"/>
                <w:sz w:val="20"/>
                <w:szCs w:val="20"/>
              </w:rPr>
            </w:pPr>
            <w:r>
              <w:rPr>
                <w:color w:val="000000"/>
                <w:sz w:val="20"/>
                <w:szCs w:val="20"/>
              </w:rPr>
              <w:t xml:space="preserve">Керівництво закладу </w:t>
            </w:r>
            <w:r>
              <w:rPr>
                <w:b/>
                <w:color w:val="000000"/>
                <w:sz w:val="20"/>
                <w:szCs w:val="20"/>
              </w:rPr>
              <w:t xml:space="preserve">вчасно розглядає </w:t>
            </w:r>
            <w:r>
              <w:rPr>
                <w:color w:val="000000"/>
                <w:sz w:val="20"/>
                <w:szCs w:val="20"/>
              </w:rPr>
              <w:t xml:space="preserve">звернення учасників освітнього процесу, </w:t>
            </w:r>
            <w:r>
              <w:rPr>
                <w:b/>
                <w:color w:val="000000"/>
                <w:sz w:val="20"/>
                <w:szCs w:val="20"/>
              </w:rPr>
              <w:t xml:space="preserve">оперативно </w:t>
            </w:r>
            <w:r>
              <w:rPr>
                <w:color w:val="000000"/>
                <w:sz w:val="20"/>
                <w:szCs w:val="20"/>
              </w:rPr>
              <w:t xml:space="preserve">та </w:t>
            </w:r>
            <w:r>
              <w:rPr>
                <w:b/>
                <w:color w:val="000000"/>
                <w:sz w:val="20"/>
                <w:szCs w:val="20"/>
              </w:rPr>
              <w:t xml:space="preserve">ефективно </w:t>
            </w:r>
            <w:r>
              <w:rPr>
                <w:color w:val="000000"/>
                <w:sz w:val="20"/>
                <w:szCs w:val="20"/>
              </w:rPr>
              <w:t xml:space="preserve">їх </w:t>
            </w:r>
            <w:r>
              <w:rPr>
                <w:b/>
                <w:color w:val="000000"/>
                <w:sz w:val="20"/>
                <w:szCs w:val="20"/>
              </w:rPr>
              <w:t xml:space="preserve">вирішує. Вживає відповідні заходи реагування </w:t>
            </w:r>
            <w:r>
              <w:rPr>
                <w:color w:val="000000"/>
                <w:sz w:val="20"/>
                <w:szCs w:val="20"/>
              </w:rPr>
              <w:t xml:space="preserve">та здійснюється </w:t>
            </w:r>
            <w:r>
              <w:rPr>
                <w:b/>
                <w:color w:val="000000"/>
                <w:sz w:val="20"/>
                <w:szCs w:val="20"/>
              </w:rPr>
              <w:t>аналіз дієвості вжитих за- ходів.</w:t>
            </w:r>
          </w:p>
          <w:p w:rsidR="00741797" w:rsidRDefault="006E5F36">
            <w:pPr>
              <w:numPr>
                <w:ilvl w:val="2"/>
                <w:numId w:val="30"/>
              </w:numPr>
              <w:pBdr>
                <w:top w:val="nil"/>
                <w:left w:val="nil"/>
                <w:bottom w:val="nil"/>
                <w:right w:val="nil"/>
                <w:between w:val="nil"/>
              </w:pBdr>
              <w:tabs>
                <w:tab w:val="left" w:pos="656"/>
              </w:tabs>
              <w:spacing w:line="217" w:lineRule="auto"/>
              <w:ind w:left="655" w:hanging="549"/>
              <w:jc w:val="both"/>
              <w:rPr>
                <w:b/>
                <w:color w:val="000000"/>
                <w:sz w:val="20"/>
                <w:szCs w:val="20"/>
              </w:rPr>
            </w:pPr>
            <w:r>
              <w:rPr>
                <w:color w:val="000000"/>
                <w:sz w:val="20"/>
                <w:szCs w:val="20"/>
              </w:rPr>
              <w:t xml:space="preserve">Заклад освіти </w:t>
            </w:r>
            <w:r>
              <w:rPr>
                <w:b/>
                <w:color w:val="000000"/>
                <w:sz w:val="20"/>
                <w:szCs w:val="20"/>
              </w:rPr>
              <w:t>розміщує повну та</w:t>
            </w:r>
          </w:p>
          <w:p w:rsidR="00741797" w:rsidRDefault="006E5F36">
            <w:pPr>
              <w:pBdr>
                <w:top w:val="nil"/>
                <w:left w:val="nil"/>
                <w:bottom w:val="nil"/>
                <w:right w:val="nil"/>
                <w:between w:val="nil"/>
              </w:pBdr>
              <w:ind w:left="107" w:right="94"/>
              <w:jc w:val="both"/>
              <w:rPr>
                <w:color w:val="000000"/>
                <w:sz w:val="20"/>
                <w:szCs w:val="20"/>
              </w:rPr>
            </w:pPr>
            <w:r>
              <w:rPr>
                <w:b/>
                <w:color w:val="000000"/>
                <w:sz w:val="20"/>
                <w:szCs w:val="20"/>
              </w:rPr>
              <w:t>актуальну інформацію</w:t>
            </w:r>
            <w:r>
              <w:rPr>
                <w:color w:val="000000"/>
                <w:sz w:val="20"/>
                <w:szCs w:val="20"/>
              </w:rPr>
              <w:t xml:space="preserve">, </w:t>
            </w:r>
            <w:r>
              <w:rPr>
                <w:b/>
                <w:color w:val="000000"/>
                <w:sz w:val="20"/>
                <w:szCs w:val="20"/>
              </w:rPr>
              <w:t xml:space="preserve">забезпечує зміс- товне наповнення </w:t>
            </w:r>
            <w:r>
              <w:rPr>
                <w:color w:val="000000"/>
                <w:sz w:val="20"/>
                <w:szCs w:val="20"/>
              </w:rPr>
              <w:t xml:space="preserve">та регулярне </w:t>
            </w:r>
            <w:r>
              <w:rPr>
                <w:b/>
                <w:color w:val="000000"/>
                <w:sz w:val="20"/>
                <w:szCs w:val="20"/>
              </w:rPr>
              <w:t xml:space="preserve">онов- лення інформаційних ресурсів закладу освіти </w:t>
            </w:r>
            <w:r>
              <w:rPr>
                <w:color w:val="000000"/>
                <w:sz w:val="20"/>
                <w:szCs w:val="20"/>
              </w:rPr>
              <w:t>(</w:t>
            </w:r>
            <w:r>
              <w:rPr>
                <w:b/>
                <w:color w:val="000000"/>
                <w:sz w:val="20"/>
                <w:szCs w:val="20"/>
              </w:rPr>
              <w:t>інформаційні стенди, сайт за- кладу освіти, сторінки в соціальних ме- режах</w:t>
            </w:r>
            <w:r>
              <w:rPr>
                <w:color w:val="000000"/>
                <w:sz w:val="20"/>
                <w:szCs w:val="20"/>
              </w:rPr>
              <w:t>)</w:t>
            </w:r>
          </w:p>
        </w:tc>
        <w:tc>
          <w:tcPr>
            <w:tcW w:w="3973" w:type="dxa"/>
          </w:tcPr>
          <w:p w:rsidR="00741797" w:rsidRDefault="006E5F36">
            <w:pPr>
              <w:numPr>
                <w:ilvl w:val="2"/>
                <w:numId w:val="29"/>
              </w:numPr>
              <w:pBdr>
                <w:top w:val="nil"/>
                <w:left w:val="nil"/>
                <w:bottom w:val="nil"/>
                <w:right w:val="nil"/>
                <w:between w:val="nil"/>
              </w:pBdr>
              <w:tabs>
                <w:tab w:val="left" w:pos="599"/>
              </w:tabs>
              <w:ind w:right="98" w:firstLine="0"/>
              <w:rPr>
                <w:b/>
                <w:color w:val="000000"/>
                <w:sz w:val="20"/>
                <w:szCs w:val="20"/>
              </w:rPr>
            </w:pPr>
            <w:r>
              <w:rPr>
                <w:b/>
                <w:color w:val="000000"/>
                <w:sz w:val="20"/>
                <w:szCs w:val="20"/>
              </w:rPr>
              <w:t xml:space="preserve">Переважна більшість </w:t>
            </w:r>
            <w:r>
              <w:rPr>
                <w:color w:val="000000"/>
                <w:sz w:val="20"/>
                <w:szCs w:val="20"/>
              </w:rPr>
              <w:t xml:space="preserve">учасників осві- тнього процесу </w:t>
            </w:r>
            <w:r>
              <w:rPr>
                <w:b/>
                <w:color w:val="000000"/>
                <w:sz w:val="20"/>
                <w:szCs w:val="20"/>
              </w:rPr>
              <w:t xml:space="preserve">задоволені </w:t>
            </w:r>
            <w:r>
              <w:rPr>
                <w:color w:val="000000"/>
                <w:sz w:val="20"/>
                <w:szCs w:val="20"/>
              </w:rPr>
              <w:t xml:space="preserve">загальним </w:t>
            </w:r>
            <w:r>
              <w:rPr>
                <w:b/>
                <w:color w:val="000000"/>
                <w:sz w:val="20"/>
                <w:szCs w:val="20"/>
              </w:rPr>
              <w:t xml:space="preserve">пси- хологічним кліматом </w:t>
            </w:r>
            <w:r>
              <w:rPr>
                <w:color w:val="000000"/>
                <w:sz w:val="20"/>
                <w:szCs w:val="20"/>
              </w:rPr>
              <w:t xml:space="preserve">закладу освіти. </w:t>
            </w:r>
            <w:r>
              <w:rPr>
                <w:b/>
                <w:color w:val="000000"/>
                <w:sz w:val="20"/>
                <w:szCs w:val="20"/>
              </w:rPr>
              <w:t xml:space="preserve">Керівництво </w:t>
            </w:r>
            <w:r>
              <w:rPr>
                <w:color w:val="000000"/>
                <w:sz w:val="20"/>
                <w:szCs w:val="20"/>
              </w:rPr>
              <w:t xml:space="preserve">закладу освіти </w:t>
            </w:r>
            <w:r>
              <w:rPr>
                <w:b/>
                <w:color w:val="000000"/>
                <w:sz w:val="20"/>
                <w:szCs w:val="20"/>
              </w:rPr>
              <w:t xml:space="preserve">доступне </w:t>
            </w:r>
            <w:r>
              <w:rPr>
                <w:color w:val="000000"/>
                <w:sz w:val="20"/>
                <w:szCs w:val="20"/>
              </w:rPr>
              <w:t xml:space="preserve">для спілкування з учасниками освітнього про- цесу, представниками місцевої громади </w:t>
            </w:r>
            <w:r>
              <w:rPr>
                <w:b/>
                <w:color w:val="000000"/>
                <w:sz w:val="20"/>
                <w:szCs w:val="20"/>
              </w:rPr>
              <w:t>в дні прийому громадян.</w:t>
            </w:r>
          </w:p>
          <w:p w:rsidR="00741797" w:rsidRDefault="006E5F36">
            <w:pPr>
              <w:pBdr>
                <w:top w:val="nil"/>
                <w:left w:val="nil"/>
                <w:bottom w:val="nil"/>
                <w:right w:val="nil"/>
                <w:between w:val="nil"/>
              </w:pBdr>
              <w:ind w:left="107" w:right="99"/>
              <w:jc w:val="both"/>
              <w:rPr>
                <w:b/>
                <w:color w:val="000000"/>
                <w:sz w:val="20"/>
                <w:szCs w:val="20"/>
              </w:rPr>
            </w:pPr>
            <w:r>
              <w:rPr>
                <w:color w:val="000000"/>
                <w:sz w:val="20"/>
                <w:szCs w:val="20"/>
              </w:rPr>
              <w:t xml:space="preserve">Керівництво закладу освіти </w:t>
            </w:r>
            <w:r>
              <w:rPr>
                <w:b/>
                <w:color w:val="000000"/>
                <w:sz w:val="20"/>
                <w:szCs w:val="20"/>
              </w:rPr>
              <w:t xml:space="preserve">вчасно розгля- дає звернення </w:t>
            </w:r>
            <w:r>
              <w:rPr>
                <w:color w:val="000000"/>
                <w:sz w:val="20"/>
                <w:szCs w:val="20"/>
              </w:rPr>
              <w:t xml:space="preserve">учасників освітнього про- цесу та </w:t>
            </w:r>
            <w:r>
              <w:rPr>
                <w:b/>
                <w:color w:val="000000"/>
                <w:sz w:val="20"/>
                <w:szCs w:val="20"/>
              </w:rPr>
              <w:t>вживає відповідні заходи реагу- вання.</w:t>
            </w:r>
          </w:p>
          <w:p w:rsidR="00741797" w:rsidRDefault="006E5F36">
            <w:pPr>
              <w:numPr>
                <w:ilvl w:val="2"/>
                <w:numId w:val="29"/>
              </w:numPr>
              <w:pBdr>
                <w:top w:val="nil"/>
                <w:left w:val="nil"/>
                <w:bottom w:val="nil"/>
                <w:right w:val="nil"/>
                <w:between w:val="nil"/>
              </w:pBdr>
              <w:tabs>
                <w:tab w:val="left" w:pos="655"/>
              </w:tabs>
              <w:ind w:right="96" w:firstLine="0"/>
              <w:jc w:val="both"/>
              <w:rPr>
                <w:color w:val="000000"/>
                <w:sz w:val="20"/>
                <w:szCs w:val="20"/>
              </w:rPr>
            </w:pPr>
            <w:r>
              <w:rPr>
                <w:color w:val="000000"/>
                <w:sz w:val="20"/>
                <w:szCs w:val="20"/>
              </w:rPr>
              <w:t xml:space="preserve">Заклад освіти </w:t>
            </w:r>
            <w:r>
              <w:rPr>
                <w:b/>
                <w:color w:val="000000"/>
                <w:sz w:val="20"/>
                <w:szCs w:val="20"/>
              </w:rPr>
              <w:t xml:space="preserve">забезпечує змістовне наповнення </w:t>
            </w:r>
            <w:r>
              <w:rPr>
                <w:color w:val="000000"/>
                <w:sz w:val="20"/>
                <w:szCs w:val="20"/>
              </w:rPr>
              <w:t xml:space="preserve">та </w:t>
            </w:r>
            <w:r>
              <w:rPr>
                <w:b/>
                <w:color w:val="000000"/>
                <w:sz w:val="20"/>
                <w:szCs w:val="20"/>
              </w:rPr>
              <w:t xml:space="preserve">вчасне оновлення </w:t>
            </w:r>
            <w:r>
              <w:rPr>
                <w:color w:val="000000"/>
                <w:sz w:val="20"/>
                <w:szCs w:val="20"/>
              </w:rPr>
              <w:t>інфор- маційних ресурсів закладу (</w:t>
            </w:r>
            <w:r>
              <w:rPr>
                <w:b/>
                <w:color w:val="000000"/>
                <w:sz w:val="20"/>
                <w:szCs w:val="20"/>
              </w:rPr>
              <w:t>інформаційні стенди, сайт закладу освіти</w:t>
            </w:r>
            <w:r>
              <w:rPr>
                <w:color w:val="000000"/>
                <w:sz w:val="20"/>
                <w:szCs w:val="20"/>
              </w:rPr>
              <w:t>)</w:t>
            </w:r>
          </w:p>
        </w:tc>
        <w:tc>
          <w:tcPr>
            <w:tcW w:w="3829" w:type="dxa"/>
          </w:tcPr>
          <w:p w:rsidR="00741797" w:rsidRDefault="006E5F36">
            <w:pPr>
              <w:numPr>
                <w:ilvl w:val="2"/>
                <w:numId w:val="28"/>
              </w:numPr>
              <w:pBdr>
                <w:top w:val="nil"/>
                <w:left w:val="nil"/>
                <w:bottom w:val="nil"/>
                <w:right w:val="nil"/>
                <w:between w:val="nil"/>
              </w:pBdr>
              <w:tabs>
                <w:tab w:val="left" w:pos="599"/>
              </w:tabs>
              <w:ind w:right="103" w:firstLine="0"/>
              <w:jc w:val="both"/>
              <w:rPr>
                <w:color w:val="000000"/>
                <w:sz w:val="20"/>
                <w:szCs w:val="20"/>
              </w:rPr>
            </w:pPr>
            <w:r>
              <w:rPr>
                <w:b/>
                <w:color w:val="000000"/>
                <w:sz w:val="20"/>
                <w:szCs w:val="20"/>
              </w:rPr>
              <w:t xml:space="preserve">Близько половини </w:t>
            </w:r>
            <w:r>
              <w:rPr>
                <w:color w:val="000000"/>
                <w:sz w:val="20"/>
                <w:szCs w:val="20"/>
              </w:rPr>
              <w:t>учасників освіт- нього процесу задоволені загальним пси- хологічним кліматом  закладу освіти.</w:t>
            </w:r>
          </w:p>
          <w:p w:rsidR="00741797" w:rsidRDefault="006E5F36">
            <w:pPr>
              <w:pBdr>
                <w:top w:val="nil"/>
                <w:left w:val="nil"/>
                <w:bottom w:val="nil"/>
                <w:right w:val="nil"/>
                <w:between w:val="nil"/>
              </w:pBdr>
              <w:ind w:left="103" w:right="97"/>
              <w:jc w:val="both"/>
              <w:rPr>
                <w:b/>
                <w:color w:val="000000"/>
                <w:sz w:val="20"/>
                <w:szCs w:val="20"/>
              </w:rPr>
            </w:pPr>
            <w:r>
              <w:rPr>
                <w:b/>
                <w:color w:val="000000"/>
                <w:sz w:val="20"/>
                <w:szCs w:val="20"/>
              </w:rPr>
              <w:t xml:space="preserve">Спілкування </w:t>
            </w:r>
            <w:r>
              <w:rPr>
                <w:color w:val="000000"/>
                <w:sz w:val="20"/>
                <w:szCs w:val="20"/>
              </w:rPr>
              <w:t xml:space="preserve">учасників освітнього про- цесу, представників місцевої громади з ке- рівництвом закладу освіти </w:t>
            </w:r>
            <w:r>
              <w:rPr>
                <w:b/>
                <w:color w:val="000000"/>
                <w:sz w:val="20"/>
                <w:szCs w:val="20"/>
              </w:rPr>
              <w:t>зводиться до листування.</w:t>
            </w:r>
          </w:p>
          <w:p w:rsidR="00741797" w:rsidRDefault="006E5F36">
            <w:pPr>
              <w:pBdr>
                <w:top w:val="nil"/>
                <w:left w:val="nil"/>
                <w:bottom w:val="nil"/>
                <w:right w:val="nil"/>
                <w:between w:val="nil"/>
              </w:pBdr>
              <w:ind w:left="103" w:right="100"/>
              <w:jc w:val="both"/>
              <w:rPr>
                <w:b/>
                <w:color w:val="000000"/>
                <w:sz w:val="20"/>
                <w:szCs w:val="20"/>
              </w:rPr>
            </w:pPr>
            <w:r>
              <w:rPr>
                <w:color w:val="000000"/>
                <w:sz w:val="20"/>
                <w:szCs w:val="20"/>
              </w:rPr>
              <w:t xml:space="preserve">У закладі освіти звернення учасників осві- тнього процесу </w:t>
            </w:r>
            <w:r>
              <w:rPr>
                <w:b/>
                <w:color w:val="000000"/>
                <w:sz w:val="20"/>
                <w:szCs w:val="20"/>
              </w:rPr>
              <w:t xml:space="preserve">розглядаються з пору- шенням встановлених термінів </w:t>
            </w:r>
            <w:r>
              <w:rPr>
                <w:color w:val="000000"/>
                <w:sz w:val="20"/>
                <w:szCs w:val="20"/>
              </w:rPr>
              <w:t xml:space="preserve">та /або </w:t>
            </w:r>
            <w:r>
              <w:rPr>
                <w:b/>
                <w:color w:val="000000"/>
                <w:sz w:val="20"/>
                <w:szCs w:val="20"/>
              </w:rPr>
              <w:t xml:space="preserve">частина </w:t>
            </w:r>
            <w:r>
              <w:rPr>
                <w:color w:val="000000"/>
                <w:sz w:val="20"/>
                <w:szCs w:val="20"/>
              </w:rPr>
              <w:t xml:space="preserve">звернень </w:t>
            </w:r>
            <w:r>
              <w:rPr>
                <w:b/>
                <w:color w:val="000000"/>
                <w:sz w:val="20"/>
                <w:szCs w:val="20"/>
              </w:rPr>
              <w:t>залишається без розг- ляду.</w:t>
            </w:r>
          </w:p>
          <w:p w:rsidR="00741797" w:rsidRDefault="006E5F36">
            <w:pPr>
              <w:numPr>
                <w:ilvl w:val="2"/>
                <w:numId w:val="28"/>
              </w:numPr>
              <w:pBdr>
                <w:top w:val="nil"/>
                <w:left w:val="nil"/>
                <w:bottom w:val="nil"/>
                <w:right w:val="nil"/>
                <w:between w:val="nil"/>
              </w:pBdr>
              <w:tabs>
                <w:tab w:val="left" w:pos="615"/>
              </w:tabs>
              <w:ind w:right="97" w:firstLine="0"/>
              <w:jc w:val="both"/>
              <w:rPr>
                <w:color w:val="000000"/>
                <w:sz w:val="20"/>
                <w:szCs w:val="20"/>
              </w:rPr>
            </w:pPr>
            <w:r>
              <w:rPr>
                <w:color w:val="000000"/>
                <w:sz w:val="20"/>
                <w:szCs w:val="20"/>
              </w:rPr>
              <w:t xml:space="preserve">Заклад освіти </w:t>
            </w:r>
            <w:r>
              <w:rPr>
                <w:b/>
                <w:color w:val="000000"/>
                <w:sz w:val="20"/>
                <w:szCs w:val="20"/>
              </w:rPr>
              <w:t xml:space="preserve">забезпечує змістовне наповнення </w:t>
            </w:r>
            <w:r>
              <w:rPr>
                <w:color w:val="000000"/>
                <w:sz w:val="20"/>
                <w:szCs w:val="20"/>
              </w:rPr>
              <w:t xml:space="preserve">та </w:t>
            </w:r>
            <w:r>
              <w:rPr>
                <w:b/>
                <w:color w:val="000000"/>
                <w:sz w:val="20"/>
                <w:szCs w:val="20"/>
              </w:rPr>
              <w:t xml:space="preserve">вчасне оновлення </w:t>
            </w:r>
            <w:r>
              <w:rPr>
                <w:color w:val="000000"/>
                <w:sz w:val="20"/>
                <w:szCs w:val="20"/>
              </w:rPr>
              <w:t>інфор- маційних ресурсів закладу (</w:t>
            </w:r>
            <w:r>
              <w:rPr>
                <w:b/>
                <w:color w:val="000000"/>
                <w:sz w:val="20"/>
                <w:szCs w:val="20"/>
              </w:rPr>
              <w:t>інформаційні стенди, сайт засновника</w:t>
            </w:r>
            <w:r>
              <w:rPr>
                <w:color w:val="000000"/>
                <w:sz w:val="20"/>
                <w:szCs w:val="20"/>
              </w:rPr>
              <w:t>)</w:t>
            </w:r>
          </w:p>
        </w:tc>
        <w:tc>
          <w:tcPr>
            <w:tcW w:w="3677" w:type="dxa"/>
          </w:tcPr>
          <w:p w:rsidR="00741797" w:rsidRDefault="006E5F36">
            <w:pPr>
              <w:pBdr>
                <w:top w:val="nil"/>
                <w:left w:val="nil"/>
                <w:bottom w:val="nil"/>
                <w:right w:val="nil"/>
                <w:between w:val="nil"/>
              </w:pBdr>
              <w:ind w:left="102" w:right="96"/>
              <w:jc w:val="both"/>
              <w:rPr>
                <w:color w:val="000000"/>
                <w:sz w:val="20"/>
                <w:szCs w:val="20"/>
              </w:rPr>
            </w:pPr>
            <w:r>
              <w:rPr>
                <w:b/>
                <w:color w:val="000000"/>
                <w:sz w:val="20"/>
                <w:szCs w:val="20"/>
              </w:rPr>
              <w:t xml:space="preserve">4.2.1. Більшість </w:t>
            </w:r>
            <w:r>
              <w:rPr>
                <w:color w:val="000000"/>
                <w:sz w:val="20"/>
                <w:szCs w:val="20"/>
              </w:rPr>
              <w:t xml:space="preserve">учасників освітнього процесу </w:t>
            </w:r>
            <w:r>
              <w:rPr>
                <w:b/>
                <w:color w:val="000000"/>
                <w:sz w:val="20"/>
                <w:szCs w:val="20"/>
              </w:rPr>
              <w:t xml:space="preserve">не задоволені </w:t>
            </w:r>
            <w:r>
              <w:rPr>
                <w:color w:val="000000"/>
                <w:sz w:val="20"/>
                <w:szCs w:val="20"/>
              </w:rPr>
              <w:t>загальним психо- логічним кліматом закладу освіти.</w:t>
            </w:r>
          </w:p>
          <w:p w:rsidR="00741797" w:rsidRDefault="006E5F36">
            <w:pPr>
              <w:pBdr>
                <w:top w:val="nil"/>
                <w:left w:val="nil"/>
                <w:bottom w:val="nil"/>
                <w:right w:val="nil"/>
                <w:between w:val="nil"/>
              </w:pBdr>
              <w:ind w:left="102" w:right="94"/>
              <w:jc w:val="both"/>
              <w:rPr>
                <w:color w:val="000000"/>
                <w:sz w:val="20"/>
                <w:szCs w:val="20"/>
              </w:rPr>
            </w:pPr>
            <w:r>
              <w:rPr>
                <w:color w:val="000000"/>
                <w:sz w:val="20"/>
                <w:szCs w:val="20"/>
              </w:rPr>
              <w:t xml:space="preserve">У закладі освіти практично </w:t>
            </w:r>
            <w:r>
              <w:rPr>
                <w:b/>
                <w:color w:val="000000"/>
                <w:sz w:val="20"/>
                <w:szCs w:val="20"/>
              </w:rPr>
              <w:t xml:space="preserve">не забезпе- чується </w:t>
            </w:r>
            <w:r>
              <w:rPr>
                <w:color w:val="000000"/>
                <w:sz w:val="20"/>
                <w:szCs w:val="20"/>
              </w:rPr>
              <w:t>доступ учасників освітнього процесу та представників місцевої гро- мади до спілкування з керівництвом.</w:t>
            </w:r>
          </w:p>
          <w:p w:rsidR="00741797" w:rsidRDefault="006E5F36">
            <w:pPr>
              <w:pBdr>
                <w:top w:val="nil"/>
                <w:left w:val="nil"/>
                <w:bottom w:val="nil"/>
                <w:right w:val="nil"/>
                <w:between w:val="nil"/>
              </w:pBdr>
              <w:spacing w:line="229" w:lineRule="auto"/>
              <w:ind w:left="102"/>
              <w:rPr>
                <w:b/>
                <w:color w:val="000000"/>
                <w:sz w:val="20"/>
                <w:szCs w:val="20"/>
              </w:rPr>
            </w:pPr>
            <w:r>
              <w:rPr>
                <w:color w:val="000000"/>
                <w:sz w:val="20"/>
                <w:szCs w:val="20"/>
              </w:rPr>
              <w:t xml:space="preserve">Заклад освіти </w:t>
            </w:r>
            <w:r>
              <w:rPr>
                <w:b/>
                <w:color w:val="000000"/>
                <w:sz w:val="20"/>
                <w:szCs w:val="20"/>
              </w:rPr>
              <w:t>не реагує на звернення</w:t>
            </w:r>
          </w:p>
          <w:p w:rsidR="00741797" w:rsidRDefault="006E5F36">
            <w:pPr>
              <w:pBdr>
                <w:top w:val="nil"/>
                <w:left w:val="nil"/>
                <w:bottom w:val="nil"/>
                <w:right w:val="nil"/>
                <w:between w:val="nil"/>
              </w:pBdr>
              <w:spacing w:line="229" w:lineRule="auto"/>
              <w:ind w:left="102"/>
              <w:rPr>
                <w:color w:val="000000"/>
                <w:sz w:val="20"/>
                <w:szCs w:val="20"/>
              </w:rPr>
            </w:pPr>
            <w:r>
              <w:rPr>
                <w:color w:val="000000"/>
                <w:sz w:val="20"/>
                <w:szCs w:val="20"/>
              </w:rPr>
              <w:t>учасників освітнього процесу.</w:t>
            </w:r>
          </w:p>
          <w:p w:rsidR="00741797" w:rsidRDefault="006E5F36">
            <w:pPr>
              <w:pBdr>
                <w:top w:val="nil"/>
                <w:left w:val="nil"/>
                <w:bottom w:val="nil"/>
                <w:right w:val="nil"/>
                <w:between w:val="nil"/>
              </w:pBdr>
              <w:ind w:left="102" w:right="89"/>
              <w:rPr>
                <w:color w:val="000000"/>
                <w:sz w:val="20"/>
                <w:szCs w:val="20"/>
              </w:rPr>
            </w:pPr>
            <w:r>
              <w:rPr>
                <w:color w:val="000000"/>
                <w:sz w:val="20"/>
                <w:szCs w:val="20"/>
              </w:rPr>
              <w:t xml:space="preserve">Заклад практично </w:t>
            </w:r>
            <w:r>
              <w:rPr>
                <w:b/>
                <w:color w:val="000000"/>
                <w:sz w:val="20"/>
                <w:szCs w:val="20"/>
              </w:rPr>
              <w:t xml:space="preserve">не поширює інфор- мацію </w:t>
            </w:r>
            <w:r>
              <w:rPr>
                <w:color w:val="000000"/>
                <w:sz w:val="20"/>
                <w:szCs w:val="20"/>
              </w:rPr>
              <w:t>про свою діяльність</w:t>
            </w:r>
          </w:p>
        </w:tc>
      </w:tr>
    </w:tbl>
    <w:p w:rsidR="00741797" w:rsidRDefault="00741797">
      <w:pPr>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f2"/>
        <w:tblW w:w="1530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9"/>
        <w:gridCol w:w="3973"/>
        <w:gridCol w:w="3829"/>
        <w:gridCol w:w="3677"/>
      </w:tblGrid>
      <w:tr w:rsidR="00741797">
        <w:trPr>
          <w:trHeight w:val="341"/>
        </w:trPr>
        <w:tc>
          <w:tcPr>
            <w:tcW w:w="15308" w:type="dxa"/>
            <w:gridSpan w:val="4"/>
          </w:tcPr>
          <w:p w:rsidR="00741797" w:rsidRDefault="006E5F36">
            <w:pPr>
              <w:pBdr>
                <w:top w:val="nil"/>
                <w:left w:val="nil"/>
                <w:bottom w:val="nil"/>
                <w:right w:val="nil"/>
                <w:between w:val="nil"/>
              </w:pBdr>
              <w:ind w:left="107"/>
              <w:rPr>
                <w:b/>
                <w:color w:val="000000"/>
                <w:sz w:val="20"/>
                <w:szCs w:val="20"/>
              </w:rPr>
            </w:pPr>
            <w:r>
              <w:rPr>
                <w:b/>
                <w:color w:val="000000"/>
                <w:sz w:val="20"/>
                <w:szCs w:val="20"/>
              </w:rPr>
              <w:t>4.3. Ефективність кадрової політики та забезпечення можливостей для професійного розвитку педагогічних працівників</w:t>
            </w:r>
          </w:p>
        </w:tc>
      </w:tr>
      <w:tr w:rsidR="00741797">
        <w:trPr>
          <w:trHeight w:val="5059"/>
        </w:trPr>
        <w:tc>
          <w:tcPr>
            <w:tcW w:w="3829" w:type="dxa"/>
          </w:tcPr>
          <w:p w:rsidR="00741797" w:rsidRDefault="006E5F36">
            <w:pPr>
              <w:numPr>
                <w:ilvl w:val="2"/>
                <w:numId w:val="27"/>
              </w:numPr>
              <w:pBdr>
                <w:top w:val="nil"/>
                <w:left w:val="nil"/>
                <w:bottom w:val="nil"/>
                <w:right w:val="nil"/>
                <w:between w:val="nil"/>
              </w:pBdr>
              <w:tabs>
                <w:tab w:val="left" w:pos="636"/>
              </w:tabs>
              <w:spacing w:line="242" w:lineRule="auto"/>
              <w:ind w:right="92" w:firstLine="0"/>
              <w:jc w:val="both"/>
              <w:rPr>
                <w:b/>
                <w:color w:val="000000"/>
                <w:sz w:val="20"/>
                <w:szCs w:val="20"/>
              </w:rPr>
            </w:pPr>
            <w:r>
              <w:rPr>
                <w:color w:val="000000"/>
                <w:sz w:val="20"/>
                <w:szCs w:val="20"/>
              </w:rPr>
              <w:t xml:space="preserve">У закладі освіти </w:t>
            </w:r>
            <w:r>
              <w:rPr>
                <w:b/>
                <w:color w:val="000000"/>
                <w:sz w:val="20"/>
                <w:szCs w:val="20"/>
              </w:rPr>
              <w:t>відсутні вакансії. Педагогічні працівники працюють за фахом.</w:t>
            </w:r>
          </w:p>
          <w:p w:rsidR="00741797" w:rsidRDefault="006E5F36">
            <w:pPr>
              <w:numPr>
                <w:ilvl w:val="2"/>
                <w:numId w:val="27"/>
              </w:numPr>
              <w:pBdr>
                <w:top w:val="nil"/>
                <w:left w:val="nil"/>
                <w:bottom w:val="nil"/>
                <w:right w:val="nil"/>
                <w:between w:val="nil"/>
              </w:pBdr>
              <w:tabs>
                <w:tab w:val="left" w:pos="604"/>
              </w:tabs>
              <w:ind w:right="96" w:firstLine="0"/>
              <w:jc w:val="both"/>
              <w:rPr>
                <w:color w:val="000000"/>
                <w:sz w:val="20"/>
                <w:szCs w:val="20"/>
              </w:rPr>
            </w:pPr>
            <w:r>
              <w:rPr>
                <w:color w:val="000000"/>
                <w:sz w:val="20"/>
                <w:szCs w:val="20"/>
              </w:rPr>
              <w:t xml:space="preserve">Керівництво закладу освіти </w:t>
            </w:r>
            <w:r>
              <w:rPr>
                <w:b/>
                <w:color w:val="000000"/>
                <w:sz w:val="20"/>
                <w:szCs w:val="20"/>
              </w:rPr>
              <w:t xml:space="preserve">застосо- вує заходи матеріального та мораль- ного заохочення </w:t>
            </w:r>
            <w:r>
              <w:rPr>
                <w:color w:val="000000"/>
                <w:sz w:val="20"/>
                <w:szCs w:val="20"/>
              </w:rPr>
              <w:t>до педагогічних праців- ників.</w:t>
            </w:r>
          </w:p>
          <w:p w:rsidR="00741797" w:rsidRDefault="006E5F36">
            <w:pPr>
              <w:numPr>
                <w:ilvl w:val="2"/>
                <w:numId w:val="27"/>
              </w:numPr>
              <w:pBdr>
                <w:top w:val="nil"/>
                <w:left w:val="nil"/>
                <w:bottom w:val="nil"/>
                <w:right w:val="nil"/>
                <w:between w:val="nil"/>
              </w:pBdr>
              <w:tabs>
                <w:tab w:val="left" w:pos="604"/>
              </w:tabs>
              <w:ind w:right="93" w:firstLine="0"/>
              <w:jc w:val="both"/>
              <w:rPr>
                <w:b/>
                <w:color w:val="000000"/>
                <w:sz w:val="20"/>
                <w:szCs w:val="20"/>
              </w:rPr>
            </w:pPr>
            <w:r>
              <w:rPr>
                <w:color w:val="000000"/>
                <w:sz w:val="20"/>
                <w:szCs w:val="20"/>
              </w:rPr>
              <w:t xml:space="preserve">У закладі освіти </w:t>
            </w:r>
            <w:r>
              <w:rPr>
                <w:b/>
                <w:color w:val="000000"/>
                <w:sz w:val="20"/>
                <w:szCs w:val="20"/>
              </w:rPr>
              <w:t xml:space="preserve">створені умови </w:t>
            </w:r>
            <w:r>
              <w:rPr>
                <w:color w:val="000000"/>
                <w:sz w:val="20"/>
                <w:szCs w:val="20"/>
              </w:rPr>
              <w:t xml:space="preserve">для </w:t>
            </w:r>
            <w:r>
              <w:rPr>
                <w:b/>
                <w:color w:val="000000"/>
                <w:sz w:val="20"/>
                <w:szCs w:val="20"/>
              </w:rPr>
              <w:t>постійного підвищення кваліфікації, чергової та позачергової атестації, доб- ровільної сертифікації педагогічних працівників.</w:t>
            </w:r>
          </w:p>
          <w:p w:rsidR="00741797" w:rsidRDefault="006E5F36">
            <w:pPr>
              <w:pBdr>
                <w:top w:val="nil"/>
                <w:left w:val="nil"/>
                <w:bottom w:val="nil"/>
                <w:right w:val="nil"/>
                <w:between w:val="nil"/>
              </w:pBdr>
              <w:spacing w:line="242" w:lineRule="auto"/>
              <w:ind w:left="107" w:right="94"/>
              <w:jc w:val="both"/>
              <w:rPr>
                <w:b/>
                <w:color w:val="000000"/>
                <w:sz w:val="20"/>
                <w:szCs w:val="20"/>
              </w:rPr>
            </w:pPr>
            <w:r>
              <w:rPr>
                <w:color w:val="000000"/>
                <w:sz w:val="20"/>
                <w:szCs w:val="20"/>
              </w:rPr>
              <w:t xml:space="preserve">Педагогічні працівники вважають, що </w:t>
            </w:r>
            <w:r>
              <w:rPr>
                <w:b/>
                <w:color w:val="000000"/>
                <w:sz w:val="20"/>
                <w:szCs w:val="20"/>
              </w:rPr>
              <w:t xml:space="preserve">ке- рівництво </w:t>
            </w:r>
            <w:r>
              <w:rPr>
                <w:color w:val="000000"/>
                <w:sz w:val="20"/>
                <w:szCs w:val="20"/>
              </w:rPr>
              <w:t xml:space="preserve">закладу освіти </w:t>
            </w:r>
            <w:r>
              <w:rPr>
                <w:b/>
                <w:color w:val="000000"/>
                <w:sz w:val="20"/>
                <w:szCs w:val="20"/>
              </w:rPr>
              <w:t>сприяє їхньому професійному розвиткові</w:t>
            </w:r>
          </w:p>
        </w:tc>
        <w:tc>
          <w:tcPr>
            <w:tcW w:w="3973" w:type="dxa"/>
          </w:tcPr>
          <w:p w:rsidR="00741797" w:rsidRDefault="006E5F36">
            <w:pPr>
              <w:numPr>
                <w:ilvl w:val="2"/>
                <w:numId w:val="25"/>
              </w:numPr>
              <w:pBdr>
                <w:top w:val="nil"/>
                <w:left w:val="nil"/>
                <w:bottom w:val="nil"/>
                <w:right w:val="nil"/>
                <w:between w:val="nil"/>
              </w:pBdr>
              <w:tabs>
                <w:tab w:val="left" w:pos="631"/>
              </w:tabs>
              <w:spacing w:line="242" w:lineRule="auto"/>
              <w:ind w:right="99" w:firstLine="0"/>
              <w:jc w:val="both"/>
              <w:rPr>
                <w:b/>
                <w:color w:val="000000"/>
                <w:sz w:val="20"/>
                <w:szCs w:val="20"/>
              </w:rPr>
            </w:pPr>
            <w:r>
              <w:rPr>
                <w:color w:val="000000"/>
                <w:sz w:val="20"/>
                <w:szCs w:val="20"/>
              </w:rPr>
              <w:t xml:space="preserve">У закладі освіти </w:t>
            </w:r>
            <w:r>
              <w:rPr>
                <w:b/>
                <w:color w:val="000000"/>
                <w:sz w:val="20"/>
                <w:szCs w:val="20"/>
              </w:rPr>
              <w:t xml:space="preserve">впродовж останніх трьох років </w:t>
            </w:r>
            <w:r>
              <w:rPr>
                <w:color w:val="000000"/>
                <w:sz w:val="20"/>
                <w:szCs w:val="20"/>
              </w:rPr>
              <w:t xml:space="preserve">спостерігається </w:t>
            </w:r>
            <w:r>
              <w:rPr>
                <w:b/>
                <w:color w:val="000000"/>
                <w:sz w:val="20"/>
                <w:szCs w:val="20"/>
              </w:rPr>
              <w:t xml:space="preserve">позитивна ди- наміка </w:t>
            </w:r>
            <w:r>
              <w:rPr>
                <w:color w:val="000000"/>
                <w:sz w:val="20"/>
                <w:szCs w:val="20"/>
              </w:rPr>
              <w:t>до з</w:t>
            </w:r>
            <w:r>
              <w:rPr>
                <w:b/>
                <w:color w:val="000000"/>
                <w:sz w:val="20"/>
                <w:szCs w:val="20"/>
              </w:rPr>
              <w:t>меншення кількості вакант- них посад.</w:t>
            </w:r>
          </w:p>
          <w:p w:rsidR="00741797" w:rsidRDefault="006E5F36">
            <w:pPr>
              <w:pBdr>
                <w:top w:val="nil"/>
                <w:left w:val="nil"/>
                <w:bottom w:val="nil"/>
                <w:right w:val="nil"/>
                <w:between w:val="nil"/>
              </w:pBdr>
              <w:spacing w:line="242" w:lineRule="auto"/>
              <w:ind w:left="107" w:right="104"/>
              <w:jc w:val="both"/>
              <w:rPr>
                <w:b/>
                <w:color w:val="000000"/>
                <w:sz w:val="20"/>
                <w:szCs w:val="20"/>
              </w:rPr>
            </w:pPr>
            <w:r>
              <w:rPr>
                <w:b/>
                <w:color w:val="000000"/>
                <w:sz w:val="20"/>
                <w:szCs w:val="20"/>
              </w:rPr>
              <w:t xml:space="preserve">Переважна більшість </w:t>
            </w:r>
            <w:r>
              <w:rPr>
                <w:color w:val="000000"/>
                <w:sz w:val="20"/>
                <w:szCs w:val="20"/>
              </w:rPr>
              <w:t xml:space="preserve">педагогічних праці- вників працюють </w:t>
            </w:r>
            <w:r>
              <w:rPr>
                <w:b/>
                <w:color w:val="000000"/>
                <w:sz w:val="20"/>
                <w:szCs w:val="20"/>
              </w:rPr>
              <w:t>за фахом.</w:t>
            </w:r>
          </w:p>
          <w:p w:rsidR="00741797" w:rsidRDefault="006E5F36">
            <w:pPr>
              <w:numPr>
                <w:ilvl w:val="2"/>
                <w:numId w:val="25"/>
              </w:numPr>
              <w:pBdr>
                <w:top w:val="nil"/>
                <w:left w:val="nil"/>
                <w:bottom w:val="nil"/>
                <w:right w:val="nil"/>
                <w:between w:val="nil"/>
              </w:pBdr>
              <w:tabs>
                <w:tab w:val="left" w:pos="647"/>
              </w:tabs>
              <w:ind w:right="100" w:firstLine="0"/>
              <w:jc w:val="both"/>
              <w:rPr>
                <w:color w:val="000000"/>
                <w:sz w:val="20"/>
                <w:szCs w:val="20"/>
              </w:rPr>
            </w:pPr>
            <w:r>
              <w:rPr>
                <w:color w:val="000000"/>
                <w:sz w:val="20"/>
                <w:szCs w:val="20"/>
              </w:rPr>
              <w:t xml:space="preserve">Керівництво закладу освіти застосо- вує заходи </w:t>
            </w:r>
            <w:r>
              <w:rPr>
                <w:b/>
                <w:color w:val="000000"/>
                <w:sz w:val="20"/>
                <w:szCs w:val="20"/>
              </w:rPr>
              <w:t xml:space="preserve">морального заохочення </w:t>
            </w:r>
            <w:r>
              <w:rPr>
                <w:color w:val="000000"/>
                <w:sz w:val="20"/>
                <w:szCs w:val="20"/>
              </w:rPr>
              <w:t>до пе- дагогічних працівників.</w:t>
            </w:r>
          </w:p>
          <w:p w:rsidR="00741797" w:rsidRDefault="006E5F36">
            <w:pPr>
              <w:numPr>
                <w:ilvl w:val="2"/>
                <w:numId w:val="25"/>
              </w:numPr>
              <w:pBdr>
                <w:top w:val="nil"/>
                <w:left w:val="nil"/>
                <w:bottom w:val="nil"/>
                <w:right w:val="nil"/>
                <w:between w:val="nil"/>
              </w:pBdr>
              <w:tabs>
                <w:tab w:val="left" w:pos="655"/>
              </w:tabs>
              <w:ind w:right="100" w:firstLine="0"/>
              <w:jc w:val="both"/>
              <w:rPr>
                <w:color w:val="000000"/>
                <w:sz w:val="20"/>
                <w:szCs w:val="20"/>
              </w:rPr>
            </w:pPr>
            <w:r>
              <w:rPr>
                <w:b/>
                <w:color w:val="000000"/>
                <w:sz w:val="20"/>
                <w:szCs w:val="20"/>
              </w:rPr>
              <w:t xml:space="preserve">Переважна більшість </w:t>
            </w:r>
            <w:r>
              <w:rPr>
                <w:color w:val="000000"/>
                <w:sz w:val="20"/>
                <w:szCs w:val="20"/>
              </w:rPr>
              <w:t>педагогічних працівників вважають, що керівництво за- кладу освіти сприяє їхньому професійному розвиткові</w:t>
            </w:r>
          </w:p>
        </w:tc>
        <w:tc>
          <w:tcPr>
            <w:tcW w:w="3829" w:type="dxa"/>
          </w:tcPr>
          <w:p w:rsidR="00741797" w:rsidRDefault="006E5F36">
            <w:pPr>
              <w:pBdr>
                <w:top w:val="nil"/>
                <w:left w:val="nil"/>
                <w:bottom w:val="nil"/>
                <w:right w:val="nil"/>
                <w:between w:val="nil"/>
              </w:pBdr>
              <w:spacing w:line="242" w:lineRule="auto"/>
              <w:ind w:left="103" w:right="103"/>
              <w:jc w:val="both"/>
              <w:rPr>
                <w:b/>
                <w:color w:val="000000"/>
                <w:sz w:val="20"/>
                <w:szCs w:val="20"/>
              </w:rPr>
            </w:pPr>
            <w:r>
              <w:rPr>
                <w:color w:val="000000"/>
                <w:sz w:val="20"/>
                <w:szCs w:val="20"/>
              </w:rPr>
              <w:t xml:space="preserve">У закладі освіти </w:t>
            </w:r>
            <w:r>
              <w:rPr>
                <w:b/>
                <w:color w:val="000000"/>
                <w:sz w:val="20"/>
                <w:szCs w:val="20"/>
              </w:rPr>
              <w:t>наявні вакансії</w:t>
            </w:r>
            <w:r>
              <w:rPr>
                <w:color w:val="000000"/>
                <w:sz w:val="20"/>
                <w:szCs w:val="20"/>
              </w:rPr>
              <w:t xml:space="preserve">, керівни- цтво закладу </w:t>
            </w:r>
            <w:r>
              <w:rPr>
                <w:b/>
                <w:color w:val="000000"/>
                <w:sz w:val="20"/>
                <w:szCs w:val="20"/>
              </w:rPr>
              <w:t>не вживає належних захо- дів реагування.</w:t>
            </w:r>
          </w:p>
          <w:p w:rsidR="00741797" w:rsidRDefault="006E5F36">
            <w:pPr>
              <w:pBdr>
                <w:top w:val="nil"/>
                <w:left w:val="nil"/>
                <w:bottom w:val="nil"/>
                <w:right w:val="nil"/>
                <w:between w:val="nil"/>
              </w:pBdr>
              <w:spacing w:line="237" w:lineRule="auto"/>
              <w:ind w:left="103" w:right="104"/>
              <w:jc w:val="both"/>
              <w:rPr>
                <w:b/>
                <w:color w:val="000000"/>
                <w:sz w:val="20"/>
                <w:szCs w:val="20"/>
              </w:rPr>
            </w:pPr>
            <w:r>
              <w:rPr>
                <w:b/>
                <w:color w:val="000000"/>
                <w:sz w:val="20"/>
                <w:szCs w:val="20"/>
              </w:rPr>
              <w:t xml:space="preserve">Близько половини </w:t>
            </w:r>
            <w:r>
              <w:rPr>
                <w:color w:val="000000"/>
                <w:sz w:val="20"/>
                <w:szCs w:val="20"/>
              </w:rPr>
              <w:t xml:space="preserve">педагогічних праців- ників </w:t>
            </w:r>
            <w:r>
              <w:rPr>
                <w:b/>
                <w:color w:val="000000"/>
                <w:sz w:val="20"/>
                <w:szCs w:val="20"/>
              </w:rPr>
              <w:t>працюють за фахом.</w:t>
            </w:r>
          </w:p>
          <w:p w:rsidR="00741797" w:rsidRDefault="006E5F36">
            <w:pPr>
              <w:numPr>
                <w:ilvl w:val="2"/>
                <w:numId w:val="63"/>
              </w:numPr>
              <w:pBdr>
                <w:top w:val="nil"/>
                <w:left w:val="nil"/>
                <w:bottom w:val="nil"/>
                <w:right w:val="nil"/>
                <w:between w:val="nil"/>
              </w:pBdr>
              <w:tabs>
                <w:tab w:val="left" w:pos="595"/>
              </w:tabs>
              <w:ind w:right="99" w:firstLine="0"/>
              <w:jc w:val="both"/>
              <w:rPr>
                <w:color w:val="000000"/>
                <w:sz w:val="20"/>
                <w:szCs w:val="20"/>
              </w:rPr>
            </w:pPr>
            <w:r>
              <w:rPr>
                <w:color w:val="000000"/>
                <w:sz w:val="20"/>
                <w:szCs w:val="20"/>
              </w:rPr>
              <w:t xml:space="preserve">Керівництво закладу освіти </w:t>
            </w:r>
            <w:r>
              <w:rPr>
                <w:b/>
                <w:color w:val="000000"/>
                <w:sz w:val="20"/>
                <w:szCs w:val="20"/>
              </w:rPr>
              <w:t xml:space="preserve">в пооди- ноких </w:t>
            </w:r>
            <w:r>
              <w:rPr>
                <w:color w:val="000000"/>
                <w:sz w:val="20"/>
                <w:szCs w:val="20"/>
              </w:rPr>
              <w:t xml:space="preserve">випадках керівництво закладу </w:t>
            </w:r>
            <w:r>
              <w:rPr>
                <w:b/>
                <w:color w:val="000000"/>
                <w:sz w:val="20"/>
                <w:szCs w:val="20"/>
              </w:rPr>
              <w:t xml:space="preserve">за- стосовує заходи морального заохочення </w:t>
            </w:r>
            <w:r>
              <w:rPr>
                <w:color w:val="000000"/>
                <w:sz w:val="20"/>
                <w:szCs w:val="20"/>
              </w:rPr>
              <w:t>до педагогічних працівників.</w:t>
            </w:r>
          </w:p>
          <w:p w:rsidR="00741797" w:rsidRDefault="006E5F36">
            <w:pPr>
              <w:numPr>
                <w:ilvl w:val="2"/>
                <w:numId w:val="63"/>
              </w:numPr>
              <w:pBdr>
                <w:top w:val="nil"/>
                <w:left w:val="nil"/>
                <w:bottom w:val="nil"/>
                <w:right w:val="nil"/>
                <w:between w:val="nil"/>
              </w:pBdr>
              <w:tabs>
                <w:tab w:val="left" w:pos="655"/>
              </w:tabs>
              <w:ind w:right="100" w:firstLine="0"/>
              <w:jc w:val="both"/>
              <w:rPr>
                <w:color w:val="000000"/>
                <w:sz w:val="20"/>
                <w:szCs w:val="20"/>
              </w:rPr>
            </w:pPr>
            <w:r>
              <w:rPr>
                <w:color w:val="000000"/>
                <w:sz w:val="20"/>
                <w:szCs w:val="20"/>
              </w:rPr>
              <w:t xml:space="preserve">Заклад освіти </w:t>
            </w:r>
            <w:r>
              <w:rPr>
                <w:b/>
                <w:color w:val="000000"/>
                <w:sz w:val="20"/>
                <w:szCs w:val="20"/>
              </w:rPr>
              <w:t xml:space="preserve">не створює умови, </w:t>
            </w:r>
            <w:r>
              <w:rPr>
                <w:color w:val="000000"/>
                <w:sz w:val="20"/>
                <w:szCs w:val="20"/>
              </w:rPr>
              <w:t xml:space="preserve">але й </w:t>
            </w:r>
            <w:r>
              <w:rPr>
                <w:b/>
                <w:color w:val="000000"/>
                <w:sz w:val="20"/>
                <w:szCs w:val="20"/>
              </w:rPr>
              <w:t xml:space="preserve">не перешкоджає </w:t>
            </w:r>
            <w:r>
              <w:rPr>
                <w:color w:val="000000"/>
                <w:sz w:val="20"/>
                <w:szCs w:val="20"/>
              </w:rPr>
              <w:t>постійному підви- щенню кваліфікації, позачергової атеста- ції, добровільній сертифікації педагогіч- них працівників.</w:t>
            </w:r>
          </w:p>
          <w:p w:rsidR="00741797" w:rsidRDefault="006E5F36">
            <w:pPr>
              <w:pBdr>
                <w:top w:val="nil"/>
                <w:left w:val="nil"/>
                <w:bottom w:val="nil"/>
                <w:right w:val="nil"/>
                <w:between w:val="nil"/>
              </w:pBdr>
              <w:ind w:left="103" w:right="101"/>
              <w:jc w:val="both"/>
              <w:rPr>
                <w:color w:val="000000"/>
                <w:sz w:val="20"/>
                <w:szCs w:val="20"/>
              </w:rPr>
            </w:pPr>
            <w:r>
              <w:rPr>
                <w:b/>
                <w:color w:val="000000"/>
                <w:sz w:val="20"/>
                <w:szCs w:val="20"/>
              </w:rPr>
              <w:t xml:space="preserve">Близько половини </w:t>
            </w:r>
            <w:r>
              <w:rPr>
                <w:color w:val="000000"/>
                <w:sz w:val="20"/>
                <w:szCs w:val="20"/>
              </w:rPr>
              <w:t>педагогічних праців- ників вважають, що керівництво закладу освіти сприяє їхньому професійному роз- виткові</w:t>
            </w:r>
          </w:p>
        </w:tc>
        <w:tc>
          <w:tcPr>
            <w:tcW w:w="3677" w:type="dxa"/>
          </w:tcPr>
          <w:p w:rsidR="00741797" w:rsidRDefault="006E5F36">
            <w:pPr>
              <w:pBdr>
                <w:top w:val="nil"/>
                <w:left w:val="nil"/>
                <w:bottom w:val="nil"/>
                <w:right w:val="nil"/>
                <w:between w:val="nil"/>
              </w:pBdr>
              <w:ind w:left="102" w:right="94"/>
              <w:jc w:val="both"/>
              <w:rPr>
                <w:color w:val="000000"/>
                <w:sz w:val="20"/>
                <w:szCs w:val="20"/>
              </w:rPr>
            </w:pPr>
            <w:r>
              <w:rPr>
                <w:color w:val="000000"/>
                <w:sz w:val="20"/>
                <w:szCs w:val="20"/>
              </w:rPr>
              <w:t xml:space="preserve">У закладі освіти </w:t>
            </w:r>
            <w:r>
              <w:rPr>
                <w:b/>
                <w:color w:val="000000"/>
                <w:sz w:val="20"/>
                <w:szCs w:val="20"/>
              </w:rPr>
              <w:t xml:space="preserve">спостерігається </w:t>
            </w:r>
            <w:r>
              <w:rPr>
                <w:color w:val="000000"/>
                <w:sz w:val="20"/>
                <w:szCs w:val="20"/>
              </w:rPr>
              <w:t>стійка т</w:t>
            </w:r>
            <w:r>
              <w:rPr>
                <w:b/>
                <w:color w:val="000000"/>
                <w:sz w:val="20"/>
                <w:szCs w:val="20"/>
              </w:rPr>
              <w:t xml:space="preserve">енденція </w:t>
            </w:r>
            <w:r>
              <w:rPr>
                <w:color w:val="000000"/>
                <w:sz w:val="20"/>
                <w:szCs w:val="20"/>
              </w:rPr>
              <w:t xml:space="preserve">до </w:t>
            </w:r>
            <w:r>
              <w:rPr>
                <w:b/>
                <w:color w:val="000000"/>
                <w:sz w:val="20"/>
                <w:szCs w:val="20"/>
              </w:rPr>
              <w:t>збільшення кількості ва- кантних посад</w:t>
            </w:r>
            <w:r>
              <w:rPr>
                <w:color w:val="000000"/>
                <w:sz w:val="20"/>
                <w:szCs w:val="20"/>
              </w:rPr>
              <w:t xml:space="preserve">. Упродовж </w:t>
            </w:r>
            <w:r>
              <w:rPr>
                <w:b/>
                <w:color w:val="000000"/>
                <w:sz w:val="20"/>
                <w:szCs w:val="20"/>
              </w:rPr>
              <w:t xml:space="preserve">останніх трьох років керівництво </w:t>
            </w:r>
            <w:r>
              <w:rPr>
                <w:color w:val="000000"/>
                <w:sz w:val="20"/>
                <w:szCs w:val="20"/>
              </w:rPr>
              <w:t xml:space="preserve">закладу </w:t>
            </w:r>
            <w:r>
              <w:rPr>
                <w:b/>
                <w:color w:val="000000"/>
                <w:sz w:val="20"/>
                <w:szCs w:val="20"/>
              </w:rPr>
              <w:t xml:space="preserve">не вживало </w:t>
            </w:r>
            <w:r>
              <w:rPr>
                <w:color w:val="000000"/>
                <w:sz w:val="20"/>
                <w:szCs w:val="20"/>
              </w:rPr>
              <w:t xml:space="preserve">жодних </w:t>
            </w:r>
            <w:r>
              <w:rPr>
                <w:b/>
                <w:color w:val="000000"/>
                <w:sz w:val="20"/>
                <w:szCs w:val="20"/>
              </w:rPr>
              <w:t xml:space="preserve">заходів реагування </w:t>
            </w:r>
            <w:r>
              <w:rPr>
                <w:color w:val="000000"/>
                <w:sz w:val="20"/>
                <w:szCs w:val="20"/>
              </w:rPr>
              <w:t>для покращення ситуації.</w:t>
            </w:r>
          </w:p>
          <w:p w:rsidR="00741797" w:rsidRDefault="006E5F36">
            <w:pPr>
              <w:pBdr>
                <w:top w:val="nil"/>
                <w:left w:val="nil"/>
                <w:bottom w:val="nil"/>
                <w:right w:val="nil"/>
                <w:between w:val="nil"/>
              </w:pBdr>
              <w:spacing w:line="242" w:lineRule="auto"/>
              <w:ind w:left="102" w:right="107"/>
              <w:jc w:val="both"/>
              <w:rPr>
                <w:b/>
                <w:color w:val="000000"/>
                <w:sz w:val="20"/>
                <w:szCs w:val="20"/>
              </w:rPr>
            </w:pPr>
            <w:r>
              <w:rPr>
                <w:b/>
                <w:color w:val="000000"/>
                <w:sz w:val="20"/>
                <w:szCs w:val="20"/>
              </w:rPr>
              <w:t xml:space="preserve">Більшість </w:t>
            </w:r>
            <w:r>
              <w:rPr>
                <w:color w:val="000000"/>
                <w:sz w:val="20"/>
                <w:szCs w:val="20"/>
              </w:rPr>
              <w:t xml:space="preserve">педагогічних працівників працюють </w:t>
            </w:r>
            <w:r>
              <w:rPr>
                <w:b/>
                <w:color w:val="000000"/>
                <w:sz w:val="20"/>
                <w:szCs w:val="20"/>
              </w:rPr>
              <w:t>не за фахом.</w:t>
            </w:r>
          </w:p>
          <w:p w:rsidR="00741797" w:rsidRDefault="006E5F36">
            <w:pPr>
              <w:numPr>
                <w:ilvl w:val="2"/>
                <w:numId w:val="61"/>
              </w:numPr>
              <w:pBdr>
                <w:top w:val="nil"/>
                <w:left w:val="nil"/>
                <w:bottom w:val="nil"/>
                <w:right w:val="nil"/>
                <w:between w:val="nil"/>
              </w:pBdr>
              <w:tabs>
                <w:tab w:val="left" w:pos="615"/>
              </w:tabs>
              <w:ind w:left="102" w:right="96" w:firstLine="0"/>
              <w:jc w:val="both"/>
              <w:rPr>
                <w:color w:val="000000"/>
                <w:sz w:val="20"/>
                <w:szCs w:val="20"/>
              </w:rPr>
            </w:pPr>
            <w:r>
              <w:rPr>
                <w:color w:val="000000"/>
                <w:sz w:val="20"/>
                <w:szCs w:val="20"/>
              </w:rPr>
              <w:t xml:space="preserve">Керівництво закладу освіти </w:t>
            </w:r>
            <w:r>
              <w:rPr>
                <w:b/>
                <w:color w:val="000000"/>
                <w:sz w:val="20"/>
                <w:szCs w:val="20"/>
              </w:rPr>
              <w:t xml:space="preserve">не за- стосовує </w:t>
            </w:r>
            <w:r>
              <w:rPr>
                <w:color w:val="000000"/>
                <w:sz w:val="20"/>
                <w:szCs w:val="20"/>
              </w:rPr>
              <w:t xml:space="preserve">заходи </w:t>
            </w:r>
            <w:r>
              <w:rPr>
                <w:b/>
                <w:color w:val="000000"/>
                <w:sz w:val="20"/>
                <w:szCs w:val="20"/>
              </w:rPr>
              <w:t xml:space="preserve">матеріального та мо- рального заохочення </w:t>
            </w:r>
            <w:r>
              <w:rPr>
                <w:color w:val="000000"/>
                <w:sz w:val="20"/>
                <w:szCs w:val="20"/>
              </w:rPr>
              <w:t>до педагогічних працівників.</w:t>
            </w:r>
          </w:p>
          <w:p w:rsidR="00741797" w:rsidRDefault="006E5F36">
            <w:pPr>
              <w:numPr>
                <w:ilvl w:val="2"/>
                <w:numId w:val="61"/>
              </w:numPr>
              <w:pBdr>
                <w:top w:val="nil"/>
                <w:left w:val="nil"/>
                <w:bottom w:val="nil"/>
                <w:right w:val="nil"/>
                <w:between w:val="nil"/>
              </w:pBdr>
              <w:tabs>
                <w:tab w:val="left" w:pos="607"/>
              </w:tabs>
              <w:ind w:left="102" w:right="117" w:firstLine="0"/>
              <w:rPr>
                <w:color w:val="000000"/>
                <w:sz w:val="20"/>
                <w:szCs w:val="20"/>
              </w:rPr>
            </w:pPr>
            <w:r>
              <w:rPr>
                <w:b/>
                <w:color w:val="000000"/>
                <w:sz w:val="20"/>
                <w:szCs w:val="20"/>
              </w:rPr>
              <w:t>Керівництво з</w:t>
            </w:r>
            <w:r>
              <w:rPr>
                <w:color w:val="000000"/>
                <w:sz w:val="20"/>
                <w:szCs w:val="20"/>
              </w:rPr>
              <w:t xml:space="preserve">акладу освіти тим чи іншим чином </w:t>
            </w:r>
            <w:r>
              <w:rPr>
                <w:b/>
                <w:color w:val="000000"/>
                <w:sz w:val="20"/>
                <w:szCs w:val="20"/>
              </w:rPr>
              <w:t xml:space="preserve">перешкоджає постій- ному підвищенню </w:t>
            </w:r>
            <w:r>
              <w:rPr>
                <w:color w:val="000000"/>
                <w:sz w:val="20"/>
                <w:szCs w:val="20"/>
              </w:rPr>
              <w:t>кваліфікації, позаче- рговій атестації, добровільній сертифі- кації педагогічних працівників.</w:t>
            </w:r>
          </w:p>
          <w:p w:rsidR="00741797" w:rsidRDefault="006E5F36">
            <w:pPr>
              <w:pBdr>
                <w:top w:val="nil"/>
                <w:left w:val="nil"/>
                <w:bottom w:val="nil"/>
                <w:right w:val="nil"/>
                <w:between w:val="nil"/>
              </w:pBdr>
              <w:ind w:left="102" w:right="387"/>
              <w:rPr>
                <w:color w:val="000000"/>
                <w:sz w:val="20"/>
                <w:szCs w:val="20"/>
              </w:rPr>
            </w:pPr>
            <w:r>
              <w:rPr>
                <w:b/>
                <w:color w:val="000000"/>
                <w:sz w:val="20"/>
                <w:szCs w:val="20"/>
              </w:rPr>
              <w:t xml:space="preserve">Більшість </w:t>
            </w:r>
            <w:r>
              <w:rPr>
                <w:color w:val="000000"/>
                <w:sz w:val="20"/>
                <w:szCs w:val="20"/>
              </w:rPr>
              <w:t>педагогічних працівників вважають, що керівництво закладу освіти сприяє їхньому професійному розвиткові</w:t>
            </w:r>
          </w:p>
        </w:tc>
      </w:tr>
      <w:tr w:rsidR="00741797">
        <w:trPr>
          <w:trHeight w:val="462"/>
        </w:trPr>
        <w:tc>
          <w:tcPr>
            <w:tcW w:w="15308" w:type="dxa"/>
            <w:gridSpan w:val="4"/>
          </w:tcPr>
          <w:p w:rsidR="00741797" w:rsidRDefault="006E5F36">
            <w:pPr>
              <w:pBdr>
                <w:top w:val="nil"/>
                <w:left w:val="nil"/>
                <w:bottom w:val="nil"/>
                <w:right w:val="nil"/>
                <w:between w:val="nil"/>
              </w:pBdr>
              <w:spacing w:line="228" w:lineRule="auto"/>
              <w:ind w:left="107" w:right="385"/>
              <w:rPr>
                <w:b/>
                <w:color w:val="000000"/>
                <w:sz w:val="20"/>
                <w:szCs w:val="20"/>
              </w:rPr>
            </w:pPr>
            <w:r>
              <w:rPr>
                <w:b/>
                <w:color w:val="000000"/>
                <w:sz w:val="20"/>
                <w:szCs w:val="20"/>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 цесу, взаємодії закладу освіти з місцевою громадою</w:t>
            </w:r>
          </w:p>
        </w:tc>
      </w:tr>
      <w:tr w:rsidR="00741797">
        <w:trPr>
          <w:trHeight w:val="3451"/>
        </w:trPr>
        <w:tc>
          <w:tcPr>
            <w:tcW w:w="3829" w:type="dxa"/>
          </w:tcPr>
          <w:p w:rsidR="00741797" w:rsidRDefault="006E5F36">
            <w:pPr>
              <w:numPr>
                <w:ilvl w:val="2"/>
                <w:numId w:val="59"/>
              </w:numPr>
              <w:pBdr>
                <w:top w:val="nil"/>
                <w:left w:val="nil"/>
                <w:bottom w:val="nil"/>
                <w:right w:val="nil"/>
                <w:between w:val="nil"/>
              </w:pBdr>
              <w:tabs>
                <w:tab w:val="left" w:pos="664"/>
              </w:tabs>
              <w:spacing w:line="242" w:lineRule="auto"/>
              <w:ind w:right="97" w:firstLine="0"/>
              <w:jc w:val="both"/>
              <w:rPr>
                <w:b/>
                <w:color w:val="000000"/>
                <w:sz w:val="20"/>
                <w:szCs w:val="20"/>
              </w:rPr>
            </w:pPr>
            <w:r>
              <w:rPr>
                <w:color w:val="000000"/>
                <w:sz w:val="20"/>
                <w:szCs w:val="20"/>
              </w:rPr>
              <w:t xml:space="preserve">Учасники процесу </w:t>
            </w:r>
            <w:r>
              <w:rPr>
                <w:b/>
                <w:color w:val="000000"/>
                <w:sz w:val="20"/>
                <w:szCs w:val="20"/>
              </w:rPr>
              <w:t>вважають</w:t>
            </w:r>
            <w:r>
              <w:rPr>
                <w:color w:val="000000"/>
                <w:sz w:val="20"/>
                <w:szCs w:val="20"/>
              </w:rPr>
              <w:t xml:space="preserve">, що їхні права в закладі освіти </w:t>
            </w:r>
            <w:r>
              <w:rPr>
                <w:b/>
                <w:color w:val="000000"/>
                <w:sz w:val="20"/>
                <w:szCs w:val="20"/>
              </w:rPr>
              <w:t>не порушу- ються.</w:t>
            </w:r>
          </w:p>
          <w:p w:rsidR="00741797" w:rsidRDefault="006E5F36">
            <w:pPr>
              <w:numPr>
                <w:ilvl w:val="2"/>
                <w:numId w:val="59"/>
              </w:numPr>
              <w:pBdr>
                <w:top w:val="nil"/>
                <w:left w:val="nil"/>
                <w:bottom w:val="nil"/>
                <w:right w:val="nil"/>
                <w:between w:val="nil"/>
              </w:pBdr>
              <w:tabs>
                <w:tab w:val="left" w:pos="600"/>
              </w:tabs>
              <w:ind w:right="98" w:firstLine="0"/>
              <w:jc w:val="both"/>
              <w:rPr>
                <w:color w:val="000000"/>
                <w:sz w:val="20"/>
                <w:szCs w:val="20"/>
              </w:rPr>
            </w:pPr>
            <w:r>
              <w:rPr>
                <w:color w:val="000000"/>
                <w:sz w:val="20"/>
                <w:szCs w:val="20"/>
              </w:rPr>
              <w:t xml:space="preserve">Учасники освітнього процесу вважа- ють, що їхні пропозиції </w:t>
            </w:r>
            <w:r>
              <w:rPr>
                <w:b/>
                <w:color w:val="000000"/>
                <w:sz w:val="20"/>
                <w:szCs w:val="20"/>
              </w:rPr>
              <w:t xml:space="preserve">враховуються </w:t>
            </w:r>
            <w:r>
              <w:rPr>
                <w:color w:val="000000"/>
                <w:sz w:val="20"/>
                <w:szCs w:val="20"/>
              </w:rPr>
              <w:t>під час прийняття управлінських рішень.</w:t>
            </w:r>
          </w:p>
          <w:p w:rsidR="00741797" w:rsidRDefault="006E5F36">
            <w:pPr>
              <w:numPr>
                <w:ilvl w:val="2"/>
                <w:numId w:val="59"/>
              </w:numPr>
              <w:pBdr>
                <w:top w:val="nil"/>
                <w:left w:val="nil"/>
                <w:bottom w:val="nil"/>
                <w:right w:val="nil"/>
                <w:between w:val="nil"/>
              </w:pBdr>
              <w:tabs>
                <w:tab w:val="left" w:pos="632"/>
              </w:tabs>
              <w:ind w:right="97" w:firstLine="0"/>
              <w:jc w:val="both"/>
              <w:rPr>
                <w:color w:val="000000"/>
                <w:sz w:val="20"/>
                <w:szCs w:val="20"/>
              </w:rPr>
            </w:pPr>
            <w:r>
              <w:rPr>
                <w:color w:val="000000"/>
                <w:sz w:val="20"/>
                <w:szCs w:val="20"/>
              </w:rPr>
              <w:t xml:space="preserve">Керівництво </w:t>
            </w:r>
            <w:r>
              <w:rPr>
                <w:b/>
                <w:color w:val="000000"/>
                <w:sz w:val="20"/>
                <w:szCs w:val="20"/>
              </w:rPr>
              <w:t xml:space="preserve">сприяє </w:t>
            </w:r>
            <w:r>
              <w:rPr>
                <w:color w:val="000000"/>
                <w:sz w:val="20"/>
                <w:szCs w:val="20"/>
              </w:rPr>
              <w:t>участі громад- ського самоврядування у вирішенні пи- тань щодо діяльності закладу освіти.</w:t>
            </w:r>
          </w:p>
          <w:p w:rsidR="00741797" w:rsidRDefault="006E5F36">
            <w:pPr>
              <w:numPr>
                <w:ilvl w:val="2"/>
                <w:numId w:val="59"/>
              </w:numPr>
              <w:pBdr>
                <w:top w:val="nil"/>
                <w:left w:val="nil"/>
                <w:bottom w:val="nil"/>
                <w:right w:val="nil"/>
                <w:between w:val="nil"/>
              </w:pBdr>
              <w:tabs>
                <w:tab w:val="left" w:pos="732"/>
              </w:tabs>
              <w:ind w:right="100" w:firstLine="0"/>
              <w:jc w:val="both"/>
              <w:rPr>
                <w:color w:val="000000"/>
                <w:sz w:val="20"/>
                <w:szCs w:val="20"/>
              </w:rPr>
            </w:pPr>
            <w:r>
              <w:rPr>
                <w:color w:val="000000"/>
                <w:sz w:val="20"/>
                <w:szCs w:val="20"/>
              </w:rPr>
              <w:t xml:space="preserve">Керівництво закладу </w:t>
            </w:r>
            <w:r>
              <w:rPr>
                <w:b/>
                <w:color w:val="000000"/>
                <w:sz w:val="20"/>
                <w:szCs w:val="20"/>
              </w:rPr>
              <w:t xml:space="preserve">підтримує освітні та громадські ініціативи </w:t>
            </w:r>
            <w:r>
              <w:rPr>
                <w:color w:val="000000"/>
                <w:sz w:val="20"/>
                <w:szCs w:val="20"/>
              </w:rPr>
              <w:t>учасни- ків освітнього процесу.</w:t>
            </w:r>
          </w:p>
          <w:p w:rsidR="00741797" w:rsidRDefault="006E5F36">
            <w:pPr>
              <w:numPr>
                <w:ilvl w:val="2"/>
                <w:numId w:val="59"/>
              </w:numPr>
              <w:pBdr>
                <w:top w:val="nil"/>
                <w:left w:val="nil"/>
                <w:bottom w:val="nil"/>
                <w:right w:val="nil"/>
                <w:between w:val="nil"/>
              </w:pBdr>
              <w:tabs>
                <w:tab w:val="left" w:pos="604"/>
              </w:tabs>
              <w:spacing w:line="228" w:lineRule="auto"/>
              <w:ind w:left="603" w:hanging="497"/>
              <w:jc w:val="both"/>
              <w:rPr>
                <w:b/>
                <w:color w:val="000000"/>
                <w:sz w:val="20"/>
                <w:szCs w:val="20"/>
              </w:rPr>
            </w:pPr>
            <w:r>
              <w:rPr>
                <w:color w:val="000000"/>
                <w:sz w:val="20"/>
                <w:szCs w:val="20"/>
              </w:rPr>
              <w:t xml:space="preserve">Режим роботи закладу освіти </w:t>
            </w:r>
            <w:r>
              <w:rPr>
                <w:b/>
                <w:color w:val="000000"/>
                <w:sz w:val="20"/>
                <w:szCs w:val="20"/>
              </w:rPr>
              <w:t>врахо-</w:t>
            </w:r>
          </w:p>
          <w:p w:rsidR="00741797" w:rsidRDefault="006E5F36">
            <w:pPr>
              <w:pBdr>
                <w:top w:val="nil"/>
                <w:left w:val="nil"/>
                <w:bottom w:val="nil"/>
                <w:right w:val="nil"/>
                <w:between w:val="nil"/>
              </w:pBdr>
              <w:spacing w:line="228" w:lineRule="auto"/>
              <w:ind w:left="107" w:right="97"/>
              <w:jc w:val="both"/>
              <w:rPr>
                <w:b/>
                <w:color w:val="000000"/>
                <w:sz w:val="20"/>
                <w:szCs w:val="20"/>
              </w:rPr>
            </w:pPr>
            <w:r>
              <w:rPr>
                <w:b/>
                <w:color w:val="000000"/>
                <w:sz w:val="20"/>
                <w:szCs w:val="20"/>
              </w:rPr>
              <w:t xml:space="preserve">вує потреби </w:t>
            </w:r>
            <w:r>
              <w:rPr>
                <w:color w:val="000000"/>
                <w:sz w:val="20"/>
                <w:szCs w:val="20"/>
              </w:rPr>
              <w:t xml:space="preserve">учасників освітнього про- цесу, </w:t>
            </w:r>
            <w:r>
              <w:rPr>
                <w:b/>
                <w:color w:val="000000"/>
                <w:sz w:val="20"/>
                <w:szCs w:val="20"/>
              </w:rPr>
              <w:t>особливості діяльності закладу.</w:t>
            </w:r>
          </w:p>
        </w:tc>
        <w:tc>
          <w:tcPr>
            <w:tcW w:w="3973" w:type="dxa"/>
          </w:tcPr>
          <w:p w:rsidR="00741797" w:rsidRDefault="006E5F36">
            <w:pPr>
              <w:numPr>
                <w:ilvl w:val="2"/>
                <w:numId w:val="57"/>
              </w:numPr>
              <w:pBdr>
                <w:top w:val="nil"/>
                <w:left w:val="nil"/>
                <w:bottom w:val="nil"/>
                <w:right w:val="nil"/>
                <w:between w:val="nil"/>
              </w:pBdr>
              <w:tabs>
                <w:tab w:val="left" w:pos="611"/>
              </w:tabs>
              <w:ind w:right="384" w:firstLine="0"/>
              <w:rPr>
                <w:b/>
                <w:color w:val="000000"/>
                <w:sz w:val="20"/>
                <w:szCs w:val="20"/>
              </w:rPr>
            </w:pPr>
            <w:r>
              <w:rPr>
                <w:b/>
                <w:color w:val="000000"/>
                <w:sz w:val="20"/>
                <w:szCs w:val="20"/>
              </w:rPr>
              <w:t xml:space="preserve">Переважна більшість </w:t>
            </w:r>
            <w:r>
              <w:rPr>
                <w:color w:val="000000"/>
                <w:sz w:val="20"/>
                <w:szCs w:val="20"/>
              </w:rPr>
              <w:t xml:space="preserve">учасників освітнього процесу вважають, що їхні права в закладі освіти </w:t>
            </w:r>
            <w:r>
              <w:rPr>
                <w:b/>
                <w:color w:val="000000"/>
                <w:sz w:val="20"/>
                <w:szCs w:val="20"/>
              </w:rPr>
              <w:t>не порушуються.</w:t>
            </w:r>
          </w:p>
          <w:p w:rsidR="00741797" w:rsidRDefault="006E5F36">
            <w:pPr>
              <w:numPr>
                <w:ilvl w:val="2"/>
                <w:numId w:val="57"/>
              </w:numPr>
              <w:pBdr>
                <w:top w:val="nil"/>
                <w:left w:val="nil"/>
                <w:bottom w:val="nil"/>
                <w:right w:val="nil"/>
                <w:between w:val="nil"/>
              </w:pBdr>
              <w:tabs>
                <w:tab w:val="left" w:pos="611"/>
              </w:tabs>
              <w:ind w:right="177" w:firstLine="0"/>
              <w:rPr>
                <w:color w:val="000000"/>
                <w:sz w:val="20"/>
                <w:szCs w:val="20"/>
              </w:rPr>
            </w:pPr>
            <w:r>
              <w:rPr>
                <w:b/>
                <w:color w:val="000000"/>
                <w:sz w:val="20"/>
                <w:szCs w:val="20"/>
              </w:rPr>
              <w:t xml:space="preserve">Переважна більшість </w:t>
            </w:r>
            <w:r>
              <w:rPr>
                <w:color w:val="000000"/>
                <w:sz w:val="20"/>
                <w:szCs w:val="20"/>
              </w:rPr>
              <w:t>учасників освітнього процесу вважають, що їхні про- позиції враховуються під час прийняття управлінських рішень.</w:t>
            </w:r>
          </w:p>
          <w:p w:rsidR="00741797" w:rsidRDefault="006E5F36">
            <w:pPr>
              <w:pBdr>
                <w:top w:val="nil"/>
                <w:left w:val="nil"/>
                <w:bottom w:val="nil"/>
                <w:right w:val="nil"/>
                <w:between w:val="nil"/>
              </w:pBdr>
              <w:ind w:left="107" w:right="117"/>
              <w:rPr>
                <w:color w:val="000000"/>
                <w:sz w:val="20"/>
                <w:szCs w:val="20"/>
              </w:rPr>
            </w:pPr>
            <w:r>
              <w:rPr>
                <w:b/>
                <w:color w:val="000000"/>
                <w:sz w:val="20"/>
                <w:szCs w:val="20"/>
              </w:rPr>
              <w:t xml:space="preserve">4.4.4. </w:t>
            </w:r>
            <w:r>
              <w:rPr>
                <w:color w:val="000000"/>
                <w:sz w:val="20"/>
                <w:szCs w:val="20"/>
              </w:rPr>
              <w:t xml:space="preserve">Керівництво закладу </w:t>
            </w:r>
            <w:r>
              <w:rPr>
                <w:b/>
                <w:color w:val="000000"/>
                <w:sz w:val="20"/>
                <w:szCs w:val="20"/>
              </w:rPr>
              <w:t xml:space="preserve">підтримує осві- тні ініціативи </w:t>
            </w:r>
            <w:r>
              <w:rPr>
                <w:color w:val="000000"/>
                <w:sz w:val="20"/>
                <w:szCs w:val="20"/>
              </w:rPr>
              <w:t>учасників освітнього про- цесу.</w:t>
            </w:r>
          </w:p>
          <w:p w:rsidR="00741797" w:rsidRDefault="006E5F36">
            <w:pPr>
              <w:pBdr>
                <w:top w:val="nil"/>
                <w:left w:val="nil"/>
                <w:bottom w:val="nil"/>
                <w:right w:val="nil"/>
                <w:between w:val="nil"/>
              </w:pBdr>
              <w:ind w:left="107" w:right="194"/>
              <w:rPr>
                <w:b/>
                <w:color w:val="000000"/>
                <w:sz w:val="20"/>
                <w:szCs w:val="20"/>
              </w:rPr>
            </w:pPr>
            <w:r>
              <w:rPr>
                <w:b/>
                <w:color w:val="000000"/>
                <w:sz w:val="20"/>
                <w:szCs w:val="20"/>
              </w:rPr>
              <w:t xml:space="preserve">4.4.6. </w:t>
            </w:r>
            <w:r>
              <w:rPr>
                <w:color w:val="000000"/>
                <w:sz w:val="20"/>
                <w:szCs w:val="20"/>
              </w:rPr>
              <w:t xml:space="preserve">У закладі освіти </w:t>
            </w:r>
            <w:r>
              <w:rPr>
                <w:b/>
                <w:color w:val="000000"/>
                <w:sz w:val="20"/>
                <w:szCs w:val="20"/>
              </w:rPr>
              <w:t xml:space="preserve">реалізуються інди- відуальні освітні траєкторії </w:t>
            </w:r>
            <w:r>
              <w:rPr>
                <w:color w:val="000000"/>
                <w:sz w:val="20"/>
                <w:szCs w:val="20"/>
              </w:rPr>
              <w:t xml:space="preserve">здобувачів освіти за </w:t>
            </w:r>
            <w:r>
              <w:rPr>
                <w:b/>
                <w:color w:val="000000"/>
                <w:sz w:val="20"/>
                <w:szCs w:val="20"/>
              </w:rPr>
              <w:t>заявами батьків</w:t>
            </w:r>
          </w:p>
        </w:tc>
        <w:tc>
          <w:tcPr>
            <w:tcW w:w="3829" w:type="dxa"/>
          </w:tcPr>
          <w:p w:rsidR="00741797" w:rsidRDefault="006E5F36">
            <w:pPr>
              <w:numPr>
                <w:ilvl w:val="2"/>
                <w:numId w:val="55"/>
              </w:numPr>
              <w:pBdr>
                <w:top w:val="nil"/>
                <w:left w:val="nil"/>
                <w:bottom w:val="nil"/>
                <w:right w:val="nil"/>
                <w:between w:val="nil"/>
              </w:pBdr>
              <w:tabs>
                <w:tab w:val="left" w:pos="603"/>
              </w:tabs>
              <w:ind w:right="127" w:firstLine="0"/>
              <w:jc w:val="both"/>
              <w:rPr>
                <w:b/>
                <w:color w:val="000000"/>
                <w:sz w:val="20"/>
                <w:szCs w:val="20"/>
              </w:rPr>
            </w:pPr>
            <w:r>
              <w:rPr>
                <w:b/>
                <w:color w:val="000000"/>
                <w:sz w:val="20"/>
                <w:szCs w:val="20"/>
              </w:rPr>
              <w:t xml:space="preserve">Близько половини </w:t>
            </w:r>
            <w:r>
              <w:rPr>
                <w:color w:val="000000"/>
                <w:sz w:val="20"/>
                <w:szCs w:val="20"/>
              </w:rPr>
              <w:t xml:space="preserve">учасників осві- тнього процесу вважають, що їхні права в закладі освіти </w:t>
            </w:r>
            <w:r>
              <w:rPr>
                <w:b/>
                <w:color w:val="000000"/>
                <w:sz w:val="20"/>
                <w:szCs w:val="20"/>
              </w:rPr>
              <w:t>не порушуються.</w:t>
            </w:r>
          </w:p>
          <w:p w:rsidR="00741797" w:rsidRDefault="006E5F36">
            <w:pPr>
              <w:numPr>
                <w:ilvl w:val="2"/>
                <w:numId w:val="55"/>
              </w:numPr>
              <w:pBdr>
                <w:top w:val="nil"/>
                <w:left w:val="nil"/>
                <w:bottom w:val="nil"/>
                <w:right w:val="nil"/>
                <w:between w:val="nil"/>
              </w:pBdr>
              <w:tabs>
                <w:tab w:val="left" w:pos="603"/>
              </w:tabs>
              <w:ind w:right="171" w:firstLine="0"/>
              <w:rPr>
                <w:color w:val="000000"/>
                <w:sz w:val="20"/>
                <w:szCs w:val="20"/>
              </w:rPr>
            </w:pPr>
            <w:r>
              <w:rPr>
                <w:b/>
                <w:color w:val="000000"/>
                <w:sz w:val="20"/>
                <w:szCs w:val="20"/>
              </w:rPr>
              <w:t xml:space="preserve">Близько половини </w:t>
            </w:r>
            <w:r>
              <w:rPr>
                <w:color w:val="000000"/>
                <w:sz w:val="20"/>
                <w:szCs w:val="20"/>
              </w:rPr>
              <w:t>учасників осві- тнього процесу вважають, що їхні пропо- зиції враховуються під час прийняття управлінських рішень.</w:t>
            </w:r>
          </w:p>
          <w:p w:rsidR="00741797" w:rsidRDefault="006E5F36">
            <w:pPr>
              <w:numPr>
                <w:ilvl w:val="2"/>
                <w:numId w:val="53"/>
              </w:numPr>
              <w:pBdr>
                <w:top w:val="nil"/>
                <w:left w:val="nil"/>
                <w:bottom w:val="nil"/>
                <w:right w:val="nil"/>
                <w:between w:val="nil"/>
              </w:pBdr>
              <w:tabs>
                <w:tab w:val="left" w:pos="607"/>
              </w:tabs>
              <w:ind w:right="235" w:firstLine="0"/>
              <w:jc w:val="both"/>
              <w:rPr>
                <w:color w:val="000000"/>
                <w:sz w:val="20"/>
                <w:szCs w:val="20"/>
              </w:rPr>
            </w:pPr>
            <w:r>
              <w:rPr>
                <w:color w:val="000000"/>
                <w:sz w:val="20"/>
                <w:szCs w:val="20"/>
              </w:rPr>
              <w:t xml:space="preserve">Керівництвом закладу освіти </w:t>
            </w:r>
            <w:r>
              <w:rPr>
                <w:b/>
                <w:color w:val="000000"/>
                <w:sz w:val="20"/>
                <w:szCs w:val="20"/>
              </w:rPr>
              <w:t xml:space="preserve">підт- римуються поодинокі ініціативи </w:t>
            </w:r>
            <w:r>
              <w:rPr>
                <w:color w:val="000000"/>
                <w:sz w:val="20"/>
                <w:szCs w:val="20"/>
              </w:rPr>
              <w:t>учас- ників освітнього процесу.</w:t>
            </w:r>
          </w:p>
          <w:p w:rsidR="00741797" w:rsidRDefault="006E5F36">
            <w:pPr>
              <w:numPr>
                <w:ilvl w:val="2"/>
                <w:numId w:val="53"/>
              </w:numPr>
              <w:pBdr>
                <w:top w:val="nil"/>
                <w:left w:val="nil"/>
                <w:bottom w:val="nil"/>
                <w:right w:val="nil"/>
                <w:between w:val="nil"/>
              </w:pBdr>
              <w:tabs>
                <w:tab w:val="left" w:pos="607"/>
              </w:tabs>
              <w:ind w:right="215" w:firstLine="0"/>
              <w:rPr>
                <w:color w:val="000000"/>
                <w:sz w:val="20"/>
                <w:szCs w:val="20"/>
              </w:rPr>
            </w:pPr>
            <w:r>
              <w:rPr>
                <w:color w:val="000000"/>
                <w:sz w:val="20"/>
                <w:szCs w:val="20"/>
              </w:rPr>
              <w:t xml:space="preserve">Розклад навчальних занять </w:t>
            </w:r>
            <w:r>
              <w:rPr>
                <w:b/>
                <w:color w:val="000000"/>
                <w:sz w:val="20"/>
                <w:szCs w:val="20"/>
              </w:rPr>
              <w:t xml:space="preserve">не вра- ховує </w:t>
            </w:r>
            <w:r>
              <w:rPr>
                <w:color w:val="000000"/>
                <w:sz w:val="20"/>
                <w:szCs w:val="20"/>
              </w:rPr>
              <w:t>вікові особливості здобувачів освіти.</w:t>
            </w:r>
          </w:p>
        </w:tc>
        <w:tc>
          <w:tcPr>
            <w:tcW w:w="3677" w:type="dxa"/>
          </w:tcPr>
          <w:p w:rsidR="00741797" w:rsidRDefault="006E5F36">
            <w:pPr>
              <w:numPr>
                <w:ilvl w:val="2"/>
                <w:numId w:val="68"/>
              </w:numPr>
              <w:pBdr>
                <w:top w:val="nil"/>
                <w:left w:val="nil"/>
                <w:bottom w:val="nil"/>
                <w:right w:val="nil"/>
                <w:between w:val="nil"/>
              </w:pBdr>
              <w:tabs>
                <w:tab w:val="left" w:pos="603"/>
              </w:tabs>
              <w:ind w:left="102" w:right="296" w:firstLine="0"/>
              <w:jc w:val="both"/>
              <w:rPr>
                <w:b/>
                <w:color w:val="000000"/>
                <w:sz w:val="20"/>
                <w:szCs w:val="20"/>
              </w:rPr>
            </w:pPr>
            <w:r>
              <w:rPr>
                <w:b/>
                <w:color w:val="000000"/>
                <w:sz w:val="20"/>
                <w:szCs w:val="20"/>
              </w:rPr>
              <w:t xml:space="preserve">Більшість </w:t>
            </w:r>
            <w:r>
              <w:rPr>
                <w:color w:val="000000"/>
                <w:sz w:val="20"/>
                <w:szCs w:val="20"/>
              </w:rPr>
              <w:t xml:space="preserve">учасників освітнього процесу вважають, що їхні права в за- кладі освіти </w:t>
            </w:r>
            <w:r>
              <w:rPr>
                <w:b/>
                <w:color w:val="000000"/>
                <w:sz w:val="20"/>
                <w:szCs w:val="20"/>
              </w:rPr>
              <w:t>порушуються.</w:t>
            </w:r>
          </w:p>
          <w:p w:rsidR="00741797" w:rsidRDefault="006E5F36">
            <w:pPr>
              <w:numPr>
                <w:ilvl w:val="2"/>
                <w:numId w:val="68"/>
              </w:numPr>
              <w:pBdr>
                <w:top w:val="nil"/>
                <w:left w:val="nil"/>
                <w:bottom w:val="nil"/>
                <w:right w:val="nil"/>
                <w:between w:val="nil"/>
              </w:pBdr>
              <w:tabs>
                <w:tab w:val="left" w:pos="603"/>
              </w:tabs>
              <w:ind w:left="102" w:right="296" w:firstLine="0"/>
              <w:rPr>
                <w:color w:val="000000"/>
                <w:sz w:val="20"/>
                <w:szCs w:val="20"/>
              </w:rPr>
            </w:pPr>
            <w:r>
              <w:rPr>
                <w:b/>
                <w:color w:val="000000"/>
                <w:sz w:val="20"/>
                <w:szCs w:val="20"/>
              </w:rPr>
              <w:t xml:space="preserve">Більшість </w:t>
            </w:r>
            <w:r>
              <w:rPr>
                <w:color w:val="000000"/>
                <w:sz w:val="20"/>
                <w:szCs w:val="20"/>
              </w:rPr>
              <w:t xml:space="preserve">учасників освітнього процесу вважають, що їхні пропозиції </w:t>
            </w:r>
            <w:r>
              <w:rPr>
                <w:b/>
                <w:color w:val="000000"/>
                <w:sz w:val="20"/>
                <w:szCs w:val="20"/>
              </w:rPr>
              <w:t xml:space="preserve">не враховуються </w:t>
            </w:r>
            <w:r>
              <w:rPr>
                <w:color w:val="000000"/>
                <w:sz w:val="20"/>
                <w:szCs w:val="20"/>
              </w:rPr>
              <w:t>під час прийняття управлінських рішень.</w:t>
            </w:r>
          </w:p>
          <w:p w:rsidR="00741797" w:rsidRDefault="006E5F36">
            <w:pPr>
              <w:numPr>
                <w:ilvl w:val="2"/>
                <w:numId w:val="68"/>
              </w:numPr>
              <w:pBdr>
                <w:top w:val="nil"/>
                <w:left w:val="nil"/>
                <w:bottom w:val="nil"/>
                <w:right w:val="nil"/>
                <w:between w:val="nil"/>
              </w:pBdr>
              <w:tabs>
                <w:tab w:val="left" w:pos="607"/>
              </w:tabs>
              <w:ind w:left="102" w:right="354" w:firstLine="0"/>
              <w:jc w:val="both"/>
              <w:rPr>
                <w:color w:val="000000"/>
                <w:sz w:val="20"/>
                <w:szCs w:val="20"/>
              </w:rPr>
            </w:pPr>
            <w:r>
              <w:rPr>
                <w:b/>
                <w:color w:val="000000"/>
                <w:sz w:val="20"/>
                <w:szCs w:val="20"/>
              </w:rPr>
              <w:t>З</w:t>
            </w:r>
            <w:r>
              <w:rPr>
                <w:color w:val="000000"/>
                <w:sz w:val="20"/>
                <w:szCs w:val="20"/>
              </w:rPr>
              <w:t xml:space="preserve">аклад освіти </w:t>
            </w:r>
            <w:r>
              <w:rPr>
                <w:b/>
                <w:color w:val="000000"/>
                <w:sz w:val="20"/>
                <w:szCs w:val="20"/>
              </w:rPr>
              <w:t xml:space="preserve">не сприяє </w:t>
            </w:r>
            <w:r>
              <w:rPr>
                <w:color w:val="000000"/>
                <w:sz w:val="20"/>
                <w:szCs w:val="20"/>
              </w:rPr>
              <w:t>участі громадського самоврядування у вирі- шенні питань щодо його діяльності.</w:t>
            </w:r>
          </w:p>
          <w:p w:rsidR="00741797" w:rsidRDefault="006E5F36">
            <w:pPr>
              <w:numPr>
                <w:ilvl w:val="2"/>
                <w:numId w:val="68"/>
              </w:numPr>
              <w:pBdr>
                <w:top w:val="nil"/>
                <w:left w:val="nil"/>
                <w:bottom w:val="nil"/>
                <w:right w:val="nil"/>
                <w:between w:val="nil"/>
              </w:pBdr>
              <w:tabs>
                <w:tab w:val="left" w:pos="607"/>
              </w:tabs>
              <w:ind w:left="102" w:right="220" w:firstLine="0"/>
              <w:jc w:val="both"/>
              <w:rPr>
                <w:color w:val="000000"/>
                <w:sz w:val="20"/>
                <w:szCs w:val="20"/>
              </w:rPr>
            </w:pPr>
            <w:r>
              <w:rPr>
                <w:b/>
                <w:color w:val="000000"/>
                <w:sz w:val="20"/>
                <w:szCs w:val="20"/>
              </w:rPr>
              <w:t xml:space="preserve">Ініціативи </w:t>
            </w:r>
            <w:r>
              <w:rPr>
                <w:color w:val="000000"/>
                <w:sz w:val="20"/>
                <w:szCs w:val="20"/>
              </w:rPr>
              <w:t xml:space="preserve">учасників освітнього процесу </w:t>
            </w:r>
            <w:r>
              <w:rPr>
                <w:b/>
                <w:color w:val="000000"/>
                <w:sz w:val="20"/>
                <w:szCs w:val="20"/>
              </w:rPr>
              <w:t xml:space="preserve">не підтримуються </w:t>
            </w:r>
            <w:r>
              <w:rPr>
                <w:color w:val="000000"/>
                <w:sz w:val="20"/>
                <w:szCs w:val="20"/>
              </w:rPr>
              <w:t>керівницт- вом закладу.</w:t>
            </w:r>
          </w:p>
          <w:p w:rsidR="00741797" w:rsidRDefault="006E5F36">
            <w:pPr>
              <w:numPr>
                <w:ilvl w:val="2"/>
                <w:numId w:val="68"/>
              </w:numPr>
              <w:pBdr>
                <w:top w:val="nil"/>
                <w:left w:val="nil"/>
                <w:bottom w:val="nil"/>
                <w:right w:val="nil"/>
                <w:between w:val="nil"/>
              </w:pBdr>
              <w:tabs>
                <w:tab w:val="left" w:pos="607"/>
              </w:tabs>
              <w:spacing w:line="232" w:lineRule="auto"/>
              <w:ind w:left="102" w:right="233" w:firstLine="0"/>
              <w:jc w:val="both"/>
              <w:rPr>
                <w:b/>
                <w:color w:val="000000"/>
                <w:sz w:val="20"/>
                <w:szCs w:val="20"/>
              </w:rPr>
            </w:pPr>
            <w:r>
              <w:rPr>
                <w:color w:val="000000"/>
                <w:sz w:val="20"/>
                <w:szCs w:val="20"/>
              </w:rPr>
              <w:t xml:space="preserve">Розклад навчальних занять </w:t>
            </w:r>
            <w:r>
              <w:rPr>
                <w:b/>
                <w:color w:val="000000"/>
                <w:sz w:val="20"/>
                <w:szCs w:val="20"/>
              </w:rPr>
              <w:t>не враховує вікові особливості здобува-</w:t>
            </w:r>
          </w:p>
        </w:tc>
      </w:tr>
    </w:tbl>
    <w:p w:rsidR="00741797" w:rsidRDefault="00741797">
      <w:pPr>
        <w:spacing w:line="232" w:lineRule="auto"/>
        <w:jc w:val="both"/>
        <w:rPr>
          <w:sz w:val="20"/>
          <w:szCs w:val="20"/>
        </w:rPr>
        <w:sectPr w:rsidR="00741797">
          <w:pgSz w:w="16840" w:h="11910" w:orient="landscape"/>
          <w:pgMar w:top="1100" w:right="560" w:bottom="940" w:left="740" w:header="0" w:footer="743" w:gutter="0"/>
          <w:cols w:space="720"/>
        </w:sectPr>
      </w:pPr>
    </w:p>
    <w:p w:rsidR="00741797" w:rsidRDefault="00741797">
      <w:pPr>
        <w:pBdr>
          <w:top w:val="nil"/>
          <w:left w:val="nil"/>
          <w:bottom w:val="nil"/>
          <w:right w:val="nil"/>
          <w:between w:val="nil"/>
        </w:pBdr>
        <w:spacing w:before="1"/>
        <w:rPr>
          <w:b/>
          <w:color w:val="000000"/>
          <w:sz w:val="2"/>
          <w:szCs w:val="2"/>
        </w:rPr>
      </w:pPr>
    </w:p>
    <w:tbl>
      <w:tblPr>
        <w:tblStyle w:val="afff3"/>
        <w:tblW w:w="1530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9"/>
        <w:gridCol w:w="3973"/>
        <w:gridCol w:w="3829"/>
        <w:gridCol w:w="3677"/>
      </w:tblGrid>
      <w:tr w:rsidR="00741797">
        <w:trPr>
          <w:trHeight w:val="2302"/>
        </w:trPr>
        <w:tc>
          <w:tcPr>
            <w:tcW w:w="3829" w:type="dxa"/>
          </w:tcPr>
          <w:p w:rsidR="00741797" w:rsidRDefault="006E5F36">
            <w:pPr>
              <w:pBdr>
                <w:top w:val="nil"/>
                <w:left w:val="nil"/>
                <w:bottom w:val="nil"/>
                <w:right w:val="nil"/>
                <w:between w:val="nil"/>
              </w:pBdr>
              <w:spacing w:line="242" w:lineRule="auto"/>
              <w:ind w:left="107" w:right="95"/>
              <w:jc w:val="both"/>
              <w:rPr>
                <w:b/>
                <w:color w:val="000000"/>
                <w:sz w:val="20"/>
                <w:szCs w:val="20"/>
              </w:rPr>
            </w:pPr>
            <w:r>
              <w:rPr>
                <w:b/>
                <w:color w:val="000000"/>
                <w:sz w:val="20"/>
                <w:szCs w:val="20"/>
              </w:rPr>
              <w:t xml:space="preserve">Розклад </w:t>
            </w:r>
            <w:r>
              <w:rPr>
                <w:color w:val="000000"/>
                <w:sz w:val="20"/>
                <w:szCs w:val="20"/>
              </w:rPr>
              <w:t xml:space="preserve">навчальних занять у закладі освіти </w:t>
            </w:r>
            <w:r>
              <w:rPr>
                <w:b/>
                <w:color w:val="000000"/>
                <w:sz w:val="20"/>
                <w:szCs w:val="20"/>
              </w:rPr>
              <w:t>сформований відповідно до освіт- ньої програми.</w:t>
            </w:r>
          </w:p>
          <w:p w:rsidR="00741797" w:rsidRDefault="006E5F36">
            <w:pPr>
              <w:pBdr>
                <w:top w:val="nil"/>
                <w:left w:val="nil"/>
                <w:bottom w:val="nil"/>
                <w:right w:val="nil"/>
                <w:between w:val="nil"/>
              </w:pBdr>
              <w:spacing w:line="242" w:lineRule="auto"/>
              <w:ind w:left="107" w:right="94"/>
              <w:jc w:val="both"/>
              <w:rPr>
                <w:b/>
                <w:color w:val="000000"/>
                <w:sz w:val="20"/>
                <w:szCs w:val="20"/>
              </w:rPr>
            </w:pPr>
            <w:r>
              <w:rPr>
                <w:b/>
                <w:color w:val="000000"/>
                <w:sz w:val="20"/>
                <w:szCs w:val="20"/>
              </w:rPr>
              <w:t xml:space="preserve">4.4.6 </w:t>
            </w:r>
            <w:r>
              <w:rPr>
                <w:color w:val="000000"/>
                <w:sz w:val="20"/>
                <w:szCs w:val="20"/>
              </w:rPr>
              <w:t xml:space="preserve">У закладі освіти </w:t>
            </w:r>
            <w:r>
              <w:rPr>
                <w:b/>
                <w:color w:val="000000"/>
                <w:sz w:val="20"/>
                <w:szCs w:val="20"/>
              </w:rPr>
              <w:t xml:space="preserve">реалізуються інди- відуальні освітні траєкторії </w:t>
            </w:r>
            <w:r>
              <w:rPr>
                <w:color w:val="000000"/>
                <w:sz w:val="20"/>
                <w:szCs w:val="20"/>
              </w:rPr>
              <w:t xml:space="preserve">здобувачів освіти як за </w:t>
            </w:r>
            <w:r>
              <w:rPr>
                <w:b/>
                <w:color w:val="000000"/>
                <w:sz w:val="20"/>
                <w:szCs w:val="20"/>
              </w:rPr>
              <w:t>заявами батьків</w:t>
            </w:r>
            <w:r>
              <w:rPr>
                <w:color w:val="000000"/>
                <w:sz w:val="20"/>
                <w:szCs w:val="20"/>
              </w:rPr>
              <w:t xml:space="preserve">, так і </w:t>
            </w:r>
            <w:r>
              <w:rPr>
                <w:b/>
                <w:color w:val="000000"/>
                <w:sz w:val="20"/>
                <w:szCs w:val="20"/>
              </w:rPr>
              <w:t>за іні- ціативою закладу освіти</w:t>
            </w:r>
          </w:p>
        </w:tc>
        <w:tc>
          <w:tcPr>
            <w:tcW w:w="3973" w:type="dxa"/>
          </w:tcPr>
          <w:p w:rsidR="00741797" w:rsidRDefault="00741797">
            <w:pPr>
              <w:pBdr>
                <w:top w:val="nil"/>
                <w:left w:val="nil"/>
                <w:bottom w:val="nil"/>
                <w:right w:val="nil"/>
                <w:between w:val="nil"/>
              </w:pBdr>
              <w:rPr>
                <w:color w:val="000000"/>
                <w:sz w:val="20"/>
                <w:szCs w:val="20"/>
              </w:rPr>
            </w:pPr>
          </w:p>
        </w:tc>
        <w:tc>
          <w:tcPr>
            <w:tcW w:w="3829" w:type="dxa"/>
          </w:tcPr>
          <w:p w:rsidR="00741797" w:rsidRDefault="00741797">
            <w:pPr>
              <w:pBdr>
                <w:top w:val="nil"/>
                <w:left w:val="nil"/>
                <w:bottom w:val="nil"/>
                <w:right w:val="nil"/>
                <w:between w:val="nil"/>
              </w:pBdr>
              <w:rPr>
                <w:color w:val="000000"/>
                <w:sz w:val="20"/>
                <w:szCs w:val="20"/>
              </w:rPr>
            </w:pPr>
          </w:p>
        </w:tc>
        <w:tc>
          <w:tcPr>
            <w:tcW w:w="3677" w:type="dxa"/>
          </w:tcPr>
          <w:p w:rsidR="00741797" w:rsidRDefault="006E5F36">
            <w:pPr>
              <w:pBdr>
                <w:top w:val="nil"/>
                <w:left w:val="nil"/>
                <w:bottom w:val="nil"/>
                <w:right w:val="nil"/>
                <w:between w:val="nil"/>
              </w:pBdr>
              <w:ind w:left="102" w:right="168"/>
              <w:rPr>
                <w:color w:val="000000"/>
                <w:sz w:val="20"/>
                <w:szCs w:val="20"/>
              </w:rPr>
            </w:pPr>
            <w:r>
              <w:rPr>
                <w:b/>
                <w:color w:val="000000"/>
                <w:sz w:val="20"/>
                <w:szCs w:val="20"/>
              </w:rPr>
              <w:t>чів освіти</w:t>
            </w:r>
            <w:r>
              <w:rPr>
                <w:color w:val="000000"/>
                <w:sz w:val="20"/>
                <w:szCs w:val="20"/>
              </w:rPr>
              <w:t xml:space="preserve">, створює </w:t>
            </w:r>
            <w:r>
              <w:rPr>
                <w:b/>
                <w:color w:val="000000"/>
                <w:sz w:val="20"/>
                <w:szCs w:val="20"/>
              </w:rPr>
              <w:t>нерівномірне на- вчальне навантаження д</w:t>
            </w:r>
            <w:r>
              <w:rPr>
                <w:color w:val="000000"/>
                <w:sz w:val="20"/>
                <w:szCs w:val="20"/>
              </w:rPr>
              <w:t>ля учнів про- тягом тижня.</w:t>
            </w:r>
          </w:p>
          <w:p w:rsidR="00741797" w:rsidRDefault="006E5F36">
            <w:pPr>
              <w:pBdr>
                <w:top w:val="nil"/>
                <w:left w:val="nil"/>
                <w:bottom w:val="nil"/>
                <w:right w:val="nil"/>
                <w:between w:val="nil"/>
              </w:pBdr>
              <w:spacing w:line="242" w:lineRule="auto"/>
              <w:ind w:left="102" w:right="387"/>
              <w:rPr>
                <w:b/>
                <w:color w:val="000000"/>
                <w:sz w:val="20"/>
                <w:szCs w:val="20"/>
              </w:rPr>
            </w:pPr>
            <w:r>
              <w:rPr>
                <w:b/>
                <w:color w:val="000000"/>
                <w:sz w:val="20"/>
                <w:szCs w:val="20"/>
              </w:rPr>
              <w:t xml:space="preserve">Розклад </w:t>
            </w:r>
            <w:r>
              <w:rPr>
                <w:color w:val="000000"/>
                <w:sz w:val="20"/>
                <w:szCs w:val="20"/>
              </w:rPr>
              <w:t xml:space="preserve">навчальних занять у закладі освіти </w:t>
            </w:r>
            <w:r>
              <w:rPr>
                <w:b/>
                <w:color w:val="000000"/>
                <w:sz w:val="20"/>
                <w:szCs w:val="20"/>
              </w:rPr>
              <w:t>не відповідає освітній про- грамі.</w:t>
            </w:r>
          </w:p>
          <w:p w:rsidR="00741797" w:rsidRDefault="006E5F36">
            <w:pPr>
              <w:pBdr>
                <w:top w:val="nil"/>
                <w:left w:val="nil"/>
                <w:bottom w:val="nil"/>
                <w:right w:val="nil"/>
                <w:between w:val="nil"/>
              </w:pBdr>
              <w:spacing w:line="225" w:lineRule="auto"/>
              <w:ind w:left="102"/>
              <w:rPr>
                <w:b/>
                <w:color w:val="000000"/>
                <w:sz w:val="20"/>
                <w:szCs w:val="20"/>
              </w:rPr>
            </w:pPr>
            <w:r>
              <w:rPr>
                <w:b/>
                <w:color w:val="000000"/>
                <w:sz w:val="20"/>
                <w:szCs w:val="20"/>
              </w:rPr>
              <w:t xml:space="preserve">4.4.6. </w:t>
            </w:r>
            <w:r>
              <w:rPr>
                <w:color w:val="000000"/>
                <w:sz w:val="20"/>
                <w:szCs w:val="20"/>
              </w:rPr>
              <w:t xml:space="preserve">У закладі освіти </w:t>
            </w:r>
            <w:r>
              <w:rPr>
                <w:b/>
                <w:color w:val="000000"/>
                <w:sz w:val="20"/>
                <w:szCs w:val="20"/>
              </w:rPr>
              <w:t>не реалізуються</w:t>
            </w:r>
          </w:p>
          <w:p w:rsidR="00741797" w:rsidRDefault="006E5F36">
            <w:pPr>
              <w:pBdr>
                <w:top w:val="nil"/>
                <w:left w:val="nil"/>
                <w:bottom w:val="nil"/>
                <w:right w:val="nil"/>
                <w:between w:val="nil"/>
              </w:pBdr>
              <w:spacing w:line="229" w:lineRule="auto"/>
              <w:ind w:left="102"/>
              <w:rPr>
                <w:color w:val="000000"/>
                <w:sz w:val="20"/>
                <w:szCs w:val="20"/>
              </w:rPr>
            </w:pPr>
            <w:r>
              <w:rPr>
                <w:color w:val="000000"/>
                <w:sz w:val="20"/>
                <w:szCs w:val="20"/>
              </w:rPr>
              <w:t>індивідуальні освітні траєкторії.</w:t>
            </w:r>
          </w:p>
        </w:tc>
      </w:tr>
      <w:tr w:rsidR="00741797">
        <w:trPr>
          <w:trHeight w:val="490"/>
        </w:trPr>
        <w:tc>
          <w:tcPr>
            <w:tcW w:w="15308" w:type="dxa"/>
            <w:gridSpan w:val="4"/>
          </w:tcPr>
          <w:p w:rsidR="00741797" w:rsidRDefault="006E5F36">
            <w:pPr>
              <w:pBdr>
                <w:top w:val="nil"/>
                <w:left w:val="nil"/>
                <w:bottom w:val="nil"/>
                <w:right w:val="nil"/>
                <w:between w:val="nil"/>
              </w:pBdr>
              <w:spacing w:line="226" w:lineRule="auto"/>
              <w:ind w:left="107"/>
              <w:rPr>
                <w:b/>
                <w:color w:val="000000"/>
                <w:sz w:val="20"/>
                <w:szCs w:val="20"/>
              </w:rPr>
            </w:pPr>
            <w:r>
              <w:rPr>
                <w:b/>
                <w:color w:val="000000"/>
                <w:sz w:val="20"/>
                <w:szCs w:val="20"/>
              </w:rPr>
              <w:t>4.5. Формування та забезпечення реалізації політики академічної доброчесності</w:t>
            </w:r>
          </w:p>
        </w:tc>
      </w:tr>
      <w:tr w:rsidR="00741797">
        <w:trPr>
          <w:trHeight w:val="2535"/>
        </w:trPr>
        <w:tc>
          <w:tcPr>
            <w:tcW w:w="3829" w:type="dxa"/>
          </w:tcPr>
          <w:p w:rsidR="00741797" w:rsidRDefault="006E5F36">
            <w:pPr>
              <w:numPr>
                <w:ilvl w:val="2"/>
                <w:numId w:val="67"/>
              </w:numPr>
              <w:pBdr>
                <w:top w:val="nil"/>
                <w:left w:val="nil"/>
                <w:bottom w:val="nil"/>
                <w:right w:val="nil"/>
                <w:between w:val="nil"/>
              </w:pBdr>
              <w:tabs>
                <w:tab w:val="left" w:pos="608"/>
              </w:tabs>
              <w:ind w:right="97" w:firstLine="0"/>
              <w:jc w:val="both"/>
              <w:rPr>
                <w:color w:val="000000"/>
                <w:sz w:val="20"/>
                <w:szCs w:val="20"/>
              </w:rPr>
            </w:pPr>
            <w:r>
              <w:rPr>
                <w:color w:val="000000"/>
                <w:sz w:val="20"/>
                <w:szCs w:val="20"/>
              </w:rPr>
              <w:t xml:space="preserve">Керівництво закладу освіти </w:t>
            </w:r>
            <w:r>
              <w:rPr>
                <w:b/>
                <w:color w:val="000000"/>
                <w:sz w:val="20"/>
                <w:szCs w:val="20"/>
              </w:rPr>
              <w:t xml:space="preserve">забезпе- чує реалізацію </w:t>
            </w:r>
            <w:r>
              <w:rPr>
                <w:color w:val="000000"/>
                <w:sz w:val="20"/>
                <w:szCs w:val="20"/>
              </w:rPr>
              <w:t>заходів щодо формування академічної доброчесності, у тому числі через навчання, проходження курсів педа- гогічними працівниками.</w:t>
            </w:r>
          </w:p>
          <w:p w:rsidR="00741797" w:rsidRDefault="006E5F36">
            <w:pPr>
              <w:pBdr>
                <w:top w:val="nil"/>
                <w:left w:val="nil"/>
                <w:bottom w:val="nil"/>
                <w:right w:val="nil"/>
                <w:between w:val="nil"/>
              </w:pBdr>
              <w:ind w:left="107" w:right="94"/>
              <w:jc w:val="both"/>
              <w:rPr>
                <w:color w:val="000000"/>
                <w:sz w:val="20"/>
                <w:szCs w:val="20"/>
              </w:rPr>
            </w:pPr>
            <w:r>
              <w:rPr>
                <w:b/>
                <w:color w:val="000000"/>
                <w:sz w:val="20"/>
                <w:szCs w:val="20"/>
              </w:rPr>
              <w:t xml:space="preserve">Здобувачі освіти </w:t>
            </w:r>
            <w:r>
              <w:rPr>
                <w:color w:val="000000"/>
                <w:sz w:val="20"/>
                <w:szCs w:val="20"/>
              </w:rPr>
              <w:t xml:space="preserve">та </w:t>
            </w:r>
            <w:r>
              <w:rPr>
                <w:b/>
                <w:color w:val="000000"/>
                <w:sz w:val="20"/>
                <w:szCs w:val="20"/>
              </w:rPr>
              <w:t xml:space="preserve">педагогічні праців- ники поінформовані </w:t>
            </w:r>
            <w:r>
              <w:rPr>
                <w:color w:val="000000"/>
                <w:sz w:val="20"/>
                <w:szCs w:val="20"/>
              </w:rPr>
              <w:t>щодо дотримання академічної доброчесності.</w:t>
            </w:r>
          </w:p>
          <w:p w:rsidR="00741797" w:rsidRDefault="006E5F36">
            <w:pPr>
              <w:numPr>
                <w:ilvl w:val="2"/>
                <w:numId w:val="67"/>
              </w:numPr>
              <w:pBdr>
                <w:top w:val="nil"/>
                <w:left w:val="nil"/>
                <w:bottom w:val="nil"/>
                <w:right w:val="nil"/>
                <w:between w:val="nil"/>
              </w:pBdr>
              <w:tabs>
                <w:tab w:val="left" w:pos="608"/>
              </w:tabs>
              <w:ind w:right="97" w:firstLine="0"/>
              <w:jc w:val="both"/>
              <w:rPr>
                <w:color w:val="000000"/>
                <w:sz w:val="20"/>
                <w:szCs w:val="20"/>
              </w:rPr>
            </w:pPr>
            <w:r>
              <w:rPr>
                <w:color w:val="000000"/>
                <w:sz w:val="20"/>
                <w:szCs w:val="20"/>
              </w:rPr>
              <w:t xml:space="preserve">Керівництво закладу освіти </w:t>
            </w:r>
            <w:r>
              <w:rPr>
                <w:b/>
                <w:color w:val="000000"/>
                <w:sz w:val="20"/>
                <w:szCs w:val="20"/>
              </w:rPr>
              <w:t xml:space="preserve">забезпе- чує </w:t>
            </w:r>
            <w:r>
              <w:rPr>
                <w:color w:val="000000"/>
                <w:sz w:val="20"/>
                <w:szCs w:val="20"/>
              </w:rPr>
              <w:t>проведення освітніх та інформаційних</w:t>
            </w:r>
          </w:p>
          <w:p w:rsidR="00741797" w:rsidRDefault="006E5F36">
            <w:pPr>
              <w:pBdr>
                <w:top w:val="nil"/>
                <w:left w:val="nil"/>
                <w:bottom w:val="nil"/>
                <w:right w:val="nil"/>
                <w:between w:val="nil"/>
              </w:pBdr>
              <w:spacing w:line="218" w:lineRule="auto"/>
              <w:ind w:left="107"/>
              <w:rPr>
                <w:color w:val="000000"/>
                <w:sz w:val="20"/>
                <w:szCs w:val="20"/>
              </w:rPr>
            </w:pPr>
            <w:r>
              <w:rPr>
                <w:color w:val="000000"/>
                <w:sz w:val="20"/>
                <w:szCs w:val="20"/>
              </w:rPr>
              <w:t>заходів</w:t>
            </w:r>
          </w:p>
        </w:tc>
        <w:tc>
          <w:tcPr>
            <w:tcW w:w="3973" w:type="dxa"/>
          </w:tcPr>
          <w:p w:rsidR="00741797" w:rsidRDefault="006E5F36">
            <w:pPr>
              <w:pBdr>
                <w:top w:val="nil"/>
                <w:left w:val="nil"/>
                <w:bottom w:val="nil"/>
                <w:right w:val="nil"/>
                <w:between w:val="nil"/>
              </w:pBdr>
              <w:ind w:left="107" w:right="147"/>
              <w:rPr>
                <w:color w:val="000000"/>
                <w:sz w:val="20"/>
                <w:szCs w:val="20"/>
              </w:rPr>
            </w:pPr>
            <w:r>
              <w:rPr>
                <w:b/>
                <w:color w:val="000000"/>
                <w:sz w:val="20"/>
                <w:szCs w:val="20"/>
              </w:rPr>
              <w:t xml:space="preserve">4.5.1. Переважна більшість </w:t>
            </w:r>
            <w:r>
              <w:rPr>
                <w:color w:val="000000"/>
                <w:sz w:val="20"/>
                <w:szCs w:val="20"/>
              </w:rPr>
              <w:t>здобувачів освіти та педагогічних працівників поінфо- рмовані про необхідність дотримуватись академічної доброчесності</w:t>
            </w:r>
          </w:p>
        </w:tc>
        <w:tc>
          <w:tcPr>
            <w:tcW w:w="3829" w:type="dxa"/>
          </w:tcPr>
          <w:p w:rsidR="00741797" w:rsidRDefault="006E5F36">
            <w:pPr>
              <w:pBdr>
                <w:top w:val="nil"/>
                <w:left w:val="nil"/>
                <w:bottom w:val="nil"/>
                <w:right w:val="nil"/>
                <w:between w:val="nil"/>
              </w:pBdr>
              <w:ind w:left="103" w:right="236"/>
              <w:rPr>
                <w:color w:val="000000"/>
                <w:sz w:val="20"/>
                <w:szCs w:val="20"/>
              </w:rPr>
            </w:pPr>
            <w:r>
              <w:rPr>
                <w:b/>
                <w:color w:val="000000"/>
                <w:sz w:val="20"/>
                <w:szCs w:val="20"/>
              </w:rPr>
              <w:t xml:space="preserve">4.5.1. Близько половини </w:t>
            </w:r>
            <w:r>
              <w:rPr>
                <w:color w:val="000000"/>
                <w:sz w:val="20"/>
                <w:szCs w:val="20"/>
              </w:rPr>
              <w:t>здобувачів освіти та педагогічних працівників поін- формовані про необхідність дотримува- тись академічної доброчесності</w:t>
            </w:r>
          </w:p>
        </w:tc>
        <w:tc>
          <w:tcPr>
            <w:tcW w:w="3677" w:type="dxa"/>
          </w:tcPr>
          <w:p w:rsidR="00741797" w:rsidRDefault="006E5F36">
            <w:pPr>
              <w:numPr>
                <w:ilvl w:val="2"/>
                <w:numId w:val="66"/>
              </w:numPr>
              <w:pBdr>
                <w:top w:val="nil"/>
                <w:left w:val="nil"/>
                <w:bottom w:val="nil"/>
                <w:right w:val="nil"/>
                <w:between w:val="nil"/>
              </w:pBdr>
              <w:tabs>
                <w:tab w:val="left" w:pos="607"/>
              </w:tabs>
              <w:ind w:left="102" w:right="142" w:firstLine="0"/>
              <w:rPr>
                <w:color w:val="000000"/>
                <w:sz w:val="20"/>
                <w:szCs w:val="20"/>
              </w:rPr>
            </w:pPr>
            <w:r>
              <w:rPr>
                <w:color w:val="000000"/>
                <w:sz w:val="20"/>
                <w:szCs w:val="20"/>
              </w:rPr>
              <w:t xml:space="preserve">У закладі освіти </w:t>
            </w:r>
            <w:r>
              <w:rPr>
                <w:b/>
                <w:color w:val="000000"/>
                <w:sz w:val="20"/>
                <w:szCs w:val="20"/>
              </w:rPr>
              <w:t xml:space="preserve">відсутні заходи </w:t>
            </w:r>
            <w:r>
              <w:rPr>
                <w:color w:val="000000"/>
                <w:sz w:val="20"/>
                <w:szCs w:val="20"/>
              </w:rPr>
              <w:t>щодо формування академічної доброче- сності.</w:t>
            </w:r>
          </w:p>
          <w:p w:rsidR="00741797" w:rsidRDefault="006E5F36">
            <w:pPr>
              <w:pBdr>
                <w:top w:val="nil"/>
                <w:left w:val="nil"/>
                <w:bottom w:val="nil"/>
                <w:right w:val="nil"/>
                <w:between w:val="nil"/>
              </w:pBdr>
              <w:ind w:left="102" w:right="161"/>
              <w:rPr>
                <w:color w:val="000000"/>
                <w:sz w:val="20"/>
                <w:szCs w:val="20"/>
              </w:rPr>
            </w:pPr>
            <w:r>
              <w:rPr>
                <w:b/>
                <w:color w:val="000000"/>
                <w:sz w:val="20"/>
                <w:szCs w:val="20"/>
              </w:rPr>
              <w:t xml:space="preserve">Більшість </w:t>
            </w:r>
            <w:r>
              <w:rPr>
                <w:color w:val="000000"/>
                <w:sz w:val="20"/>
                <w:szCs w:val="20"/>
              </w:rPr>
              <w:t>здобувачів освіти та педаго- гічних працівників поінформовані про необхідність дотримуватись академіч- ної доброчесності.</w:t>
            </w:r>
          </w:p>
          <w:p w:rsidR="00741797" w:rsidRDefault="006E5F36">
            <w:pPr>
              <w:numPr>
                <w:ilvl w:val="2"/>
                <w:numId w:val="66"/>
              </w:numPr>
              <w:pBdr>
                <w:top w:val="nil"/>
                <w:left w:val="nil"/>
                <w:bottom w:val="nil"/>
                <w:right w:val="nil"/>
                <w:between w:val="nil"/>
              </w:pBdr>
              <w:tabs>
                <w:tab w:val="left" w:pos="607"/>
              </w:tabs>
              <w:ind w:left="102" w:right="146" w:firstLine="0"/>
              <w:jc w:val="both"/>
              <w:rPr>
                <w:color w:val="000000"/>
                <w:sz w:val="20"/>
                <w:szCs w:val="20"/>
              </w:rPr>
            </w:pPr>
            <w:r>
              <w:rPr>
                <w:color w:val="000000"/>
                <w:sz w:val="20"/>
                <w:szCs w:val="20"/>
              </w:rPr>
              <w:t xml:space="preserve">Керівництво закладу освіти </w:t>
            </w:r>
            <w:r>
              <w:rPr>
                <w:b/>
                <w:color w:val="000000"/>
                <w:sz w:val="20"/>
                <w:szCs w:val="20"/>
              </w:rPr>
              <w:t xml:space="preserve">не за- безпечує </w:t>
            </w:r>
            <w:r>
              <w:rPr>
                <w:color w:val="000000"/>
                <w:sz w:val="20"/>
                <w:szCs w:val="20"/>
              </w:rPr>
              <w:t>проведення освітніх та інфор- маційних заходів</w:t>
            </w:r>
          </w:p>
        </w:tc>
      </w:tr>
    </w:tbl>
    <w:p w:rsidR="00741797" w:rsidRDefault="00741797"/>
    <w:sectPr w:rsidR="00741797">
      <w:pgSz w:w="16840" w:h="11910" w:orient="landscape"/>
      <w:pgMar w:top="1100" w:right="560" w:bottom="940" w:left="740" w:header="0" w:footer="7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A3C" w:rsidRDefault="00603A3C">
      <w:r>
        <w:separator/>
      </w:r>
    </w:p>
  </w:endnote>
  <w:endnote w:type="continuationSeparator" w:id="0">
    <w:p w:rsidR="00603A3C" w:rsidRDefault="0060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ungsuh">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F36" w:rsidRDefault="006E5F36">
    <w:pPr>
      <w:pBdr>
        <w:top w:val="nil"/>
        <w:left w:val="nil"/>
        <w:bottom w:val="nil"/>
        <w:right w:val="nil"/>
        <w:between w:val="nil"/>
      </w:pBdr>
      <w:spacing w:line="14" w:lineRule="auto"/>
      <w:rPr>
        <w:color w:val="000000"/>
        <w:sz w:val="14"/>
        <w:szCs w:val="14"/>
      </w:rPr>
    </w:pPr>
    <w:r>
      <w:rPr>
        <w:noProof/>
      </w:rPr>
      <mc:AlternateContent>
        <mc:Choice Requires="wps">
          <w:drawing>
            <wp:anchor distT="0" distB="0" distL="114300" distR="114300" simplePos="0" relativeHeight="251658240" behindDoc="1" locked="0" layoutInCell="1" hidden="0" allowOverlap="1">
              <wp:simplePos x="0" y="0"/>
              <wp:positionH relativeFrom="column">
                <wp:posOffset>6667500</wp:posOffset>
              </wp:positionH>
              <wp:positionV relativeFrom="paragraph">
                <wp:posOffset>10147300</wp:posOffset>
              </wp:positionV>
              <wp:extent cx="212725" cy="175895"/>
              <wp:effectExtent l="0" t="0" r="0" b="0"/>
              <wp:wrapNone/>
              <wp:docPr id="1" name="Полилиния 1"/>
              <wp:cNvGraphicFramePr/>
              <a:graphic xmlns:a="http://schemas.openxmlformats.org/drawingml/2006/main">
                <a:graphicData uri="http://schemas.microsoft.com/office/word/2010/wordprocessingShape">
                  <wps:wsp>
                    <wps:cNvSpPr/>
                    <wps:spPr>
                      <a:xfrm>
                        <a:off x="5714300" y="3696815"/>
                        <a:ext cx="203200" cy="166370"/>
                      </a:xfrm>
                      <a:custGeom>
                        <a:avLst/>
                        <a:gdLst/>
                        <a:ahLst/>
                        <a:cxnLst/>
                        <a:rect l="l" t="t" r="r" b="b"/>
                        <a:pathLst>
                          <a:path w="203200" h="166370" extrusionOk="0">
                            <a:moveTo>
                              <a:pt x="0" y="0"/>
                            </a:moveTo>
                            <a:lnTo>
                              <a:pt x="0" y="166370"/>
                            </a:lnTo>
                            <a:lnTo>
                              <a:pt x="203200" y="166370"/>
                            </a:lnTo>
                            <a:lnTo>
                              <a:pt x="203200" y="0"/>
                            </a:lnTo>
                            <a:close/>
                          </a:path>
                        </a:pathLst>
                      </a:custGeom>
                      <a:noFill/>
                      <a:ln>
                        <a:noFill/>
                      </a:ln>
                    </wps:spPr>
                    <wps:txbx>
                      <w:txbxContent>
                        <w:p w:rsidR="006E5F36" w:rsidRDefault="006E5F36">
                          <w:pPr>
                            <w:spacing w:before="11"/>
                            <w:ind w:left="60" w:firstLine="60"/>
                            <w:textDirection w:val="btLr"/>
                          </w:pPr>
                          <w:r>
                            <w:rPr>
                              <w:color w:val="000000"/>
                              <w:sz w:val="20"/>
                            </w:rPr>
                            <w:t xml:space="preserve"> PAGE 37</w:t>
                          </w:r>
                        </w:p>
                      </w:txbxContent>
                    </wps:txbx>
                    <wps:bodyPr spcFirstLastPara="1" wrap="square" lIns="88900" tIns="38100" rIns="88900" bIns="38100" anchor="t" anchorCtr="0">
                      <a:noAutofit/>
                    </wps:bodyPr>
                  </wps:wsp>
                </a:graphicData>
              </a:graphic>
            </wp:anchor>
          </w:drawing>
        </mc:Choice>
        <mc:Fallback>
          <w:pict>
            <v:shape id="Полилиния 1" o:spid="_x0000_s1027" style="position:absolute;margin-left:525pt;margin-top:799pt;width:16.75pt;height:13.8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03200,166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" adj="-11796480,,5400" path="m,l,166370r203200,l203200,,,xe" filled="f" stroked="f">
              <v:stroke joinstyle="miter"/>
              <v:formulas/>
              <v:path arrowok="t" o:extrusionok="f" o:connecttype="custom" textboxrect="0,0,203200,166370"/>
              <v:textbox inset="7pt,3pt,7pt,3pt">
                <w:txbxContent>
                  <w:p w:rsidR="006E5F36" w:rsidRDefault="006E5F36">
                    <w:pPr>
                      <w:spacing w:before="11"/>
                      <w:ind w:left="60" w:firstLine="60"/>
                      <w:textDirection w:val="btLr"/>
                    </w:pPr>
                    <w:r>
                      <w:rPr>
                        <w:color w:val="000000"/>
                        <w:sz w:val="20"/>
                      </w:rPr>
                      <w:t xml:space="preserve"> PAGE 37</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F36" w:rsidRDefault="006E5F36">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59264" behindDoc="1" locked="0" layoutInCell="1" hidden="0" allowOverlap="1">
              <wp:simplePos x="0" y="0"/>
              <wp:positionH relativeFrom="column">
                <wp:posOffset>9626600</wp:posOffset>
              </wp:positionH>
              <wp:positionV relativeFrom="paragraph">
                <wp:posOffset>6883400</wp:posOffset>
              </wp:positionV>
              <wp:extent cx="212725" cy="175895"/>
              <wp:effectExtent l="0" t="0" r="0" b="0"/>
              <wp:wrapNone/>
              <wp:docPr id="3" name="Полилиния 3"/>
              <wp:cNvGraphicFramePr/>
              <a:graphic xmlns:a="http://schemas.openxmlformats.org/drawingml/2006/main">
                <a:graphicData uri="http://schemas.microsoft.com/office/word/2010/wordprocessingShape">
                  <wps:wsp>
                    <wps:cNvSpPr/>
                    <wps:spPr>
                      <a:xfrm>
                        <a:off x="5714300" y="3696815"/>
                        <a:ext cx="203200" cy="166370"/>
                      </a:xfrm>
                      <a:custGeom>
                        <a:avLst/>
                        <a:gdLst/>
                        <a:ahLst/>
                        <a:cxnLst/>
                        <a:rect l="l" t="t" r="r" b="b"/>
                        <a:pathLst>
                          <a:path w="203200" h="166370" extrusionOk="0">
                            <a:moveTo>
                              <a:pt x="0" y="0"/>
                            </a:moveTo>
                            <a:lnTo>
                              <a:pt x="0" y="166370"/>
                            </a:lnTo>
                            <a:lnTo>
                              <a:pt x="203200" y="166370"/>
                            </a:lnTo>
                            <a:lnTo>
                              <a:pt x="203200" y="0"/>
                            </a:lnTo>
                            <a:close/>
                          </a:path>
                        </a:pathLst>
                      </a:custGeom>
                      <a:noFill/>
                      <a:ln>
                        <a:noFill/>
                      </a:ln>
                    </wps:spPr>
                    <wps:txbx>
                      <w:txbxContent>
                        <w:p w:rsidR="006E5F36" w:rsidRDefault="006E5F36">
                          <w:pPr>
                            <w:spacing w:before="11"/>
                            <w:ind w:left="60" w:firstLine="60"/>
                            <w:textDirection w:val="btLr"/>
                          </w:pPr>
                          <w:r>
                            <w:rPr>
                              <w:color w:val="000000"/>
                              <w:sz w:val="20"/>
                            </w:rPr>
                            <w:t xml:space="preserve"> PAGE 68</w:t>
                          </w:r>
                        </w:p>
                      </w:txbxContent>
                    </wps:txbx>
                    <wps:bodyPr spcFirstLastPara="1" wrap="square" lIns="88900" tIns="38100" rIns="88900" bIns="38100" anchor="t" anchorCtr="0">
                      <a:noAutofit/>
                    </wps:bodyPr>
                  </wps:wsp>
                </a:graphicData>
              </a:graphic>
            </wp:anchor>
          </w:drawing>
        </mc:Choice>
        <mc:Fallback>
          <w:pict>
            <v:shape id="Полилиния 3" o:spid="_x0000_s1028" style="position:absolute;margin-left:758pt;margin-top:542pt;width:16.75pt;height:13.8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03200,166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" adj="-11796480,,5400" path="m,l,166370r203200,l203200,,,xe" filled="f" stroked="f">
              <v:stroke joinstyle="miter"/>
              <v:formulas/>
              <v:path arrowok="t" o:extrusionok="f" o:connecttype="custom" textboxrect="0,0,203200,166370"/>
              <v:textbox inset="7pt,3pt,7pt,3pt">
                <w:txbxContent>
                  <w:p w:rsidR="006E5F36" w:rsidRDefault="006E5F36">
                    <w:pPr>
                      <w:spacing w:before="11"/>
                      <w:ind w:left="60" w:firstLine="60"/>
                      <w:textDirection w:val="btLr"/>
                    </w:pPr>
                    <w:r>
                      <w:rPr>
                        <w:color w:val="000000"/>
                        <w:sz w:val="20"/>
                      </w:rPr>
                      <w:t xml:space="preserve"> PAGE 68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A3C" w:rsidRDefault="00603A3C">
      <w:r>
        <w:separator/>
      </w:r>
    </w:p>
  </w:footnote>
  <w:footnote w:type="continuationSeparator" w:id="0">
    <w:p w:rsidR="00603A3C" w:rsidRDefault="00603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5655"/>
    <w:multiLevelType w:val="multilevel"/>
    <w:tmpl w:val="6FE418FA"/>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
    <w:nsid w:val="0386683A"/>
    <w:multiLevelType w:val="multilevel"/>
    <w:tmpl w:val="8674B624"/>
    <w:lvl w:ilvl="0">
      <w:start w:val="1"/>
      <w:numFmt w:val="decimal"/>
      <w:lvlText w:val="%1."/>
      <w:lvlJc w:val="left"/>
      <w:pPr>
        <w:ind w:left="309" w:hanging="204"/>
      </w:pPr>
      <w:rPr>
        <w:rFonts w:ascii="Times New Roman" w:eastAsia="Times New Roman" w:hAnsi="Times New Roman" w:cs="Times New Roman"/>
        <w:sz w:val="20"/>
        <w:szCs w:val="20"/>
      </w:rPr>
    </w:lvl>
    <w:lvl w:ilvl="1">
      <w:numFmt w:val="bullet"/>
      <w:lvlText w:val="•"/>
      <w:lvlJc w:val="left"/>
      <w:pPr>
        <w:ind w:left="680" w:hanging="204"/>
      </w:pPr>
    </w:lvl>
    <w:lvl w:ilvl="2">
      <w:numFmt w:val="bullet"/>
      <w:lvlText w:val="•"/>
      <w:lvlJc w:val="left"/>
      <w:pPr>
        <w:ind w:left="1060" w:hanging="204"/>
      </w:pPr>
    </w:lvl>
    <w:lvl w:ilvl="3">
      <w:numFmt w:val="bullet"/>
      <w:lvlText w:val="•"/>
      <w:lvlJc w:val="left"/>
      <w:pPr>
        <w:ind w:left="1440" w:hanging="204"/>
      </w:pPr>
    </w:lvl>
    <w:lvl w:ilvl="4">
      <w:numFmt w:val="bullet"/>
      <w:lvlText w:val="•"/>
      <w:lvlJc w:val="left"/>
      <w:pPr>
        <w:ind w:left="1821" w:hanging="204"/>
      </w:pPr>
    </w:lvl>
    <w:lvl w:ilvl="5">
      <w:numFmt w:val="bullet"/>
      <w:lvlText w:val="•"/>
      <w:lvlJc w:val="left"/>
      <w:pPr>
        <w:ind w:left="2201" w:hanging="204"/>
      </w:pPr>
    </w:lvl>
    <w:lvl w:ilvl="6">
      <w:numFmt w:val="bullet"/>
      <w:lvlText w:val="•"/>
      <w:lvlJc w:val="left"/>
      <w:pPr>
        <w:ind w:left="2581" w:hanging="204"/>
      </w:pPr>
    </w:lvl>
    <w:lvl w:ilvl="7">
      <w:numFmt w:val="bullet"/>
      <w:lvlText w:val="•"/>
      <w:lvlJc w:val="left"/>
      <w:pPr>
        <w:ind w:left="2962" w:hanging="204"/>
      </w:pPr>
    </w:lvl>
    <w:lvl w:ilvl="8">
      <w:numFmt w:val="bullet"/>
      <w:lvlText w:val="•"/>
      <w:lvlJc w:val="left"/>
      <w:pPr>
        <w:ind w:left="3342" w:hanging="204"/>
      </w:pPr>
    </w:lvl>
  </w:abstractNum>
  <w:abstractNum w:abstractNumId="2">
    <w:nsid w:val="05195023"/>
    <w:multiLevelType w:val="multilevel"/>
    <w:tmpl w:val="04BE5528"/>
    <w:lvl w:ilvl="0">
      <w:start w:val="2"/>
      <w:numFmt w:val="decimal"/>
      <w:lvlText w:val="%1"/>
      <w:lvlJc w:val="left"/>
      <w:pPr>
        <w:ind w:left="103" w:hanging="503"/>
      </w:pPr>
    </w:lvl>
    <w:lvl w:ilvl="1">
      <w:start w:val="1"/>
      <w:numFmt w:val="decimal"/>
      <w:lvlText w:val="%1.%2"/>
      <w:lvlJc w:val="left"/>
      <w:pPr>
        <w:ind w:left="103" w:hanging="503"/>
      </w:pPr>
    </w:lvl>
    <w:lvl w:ilvl="2">
      <w:start w:val="1"/>
      <w:numFmt w:val="decimal"/>
      <w:lvlText w:val="%1.%2.%3."/>
      <w:lvlJc w:val="left"/>
      <w:pPr>
        <w:ind w:left="103" w:hanging="503"/>
      </w:pPr>
      <w:rPr>
        <w:rFonts w:ascii="Times New Roman" w:eastAsia="Times New Roman" w:hAnsi="Times New Roman" w:cs="Times New Roman"/>
        <w:b/>
        <w:sz w:val="20"/>
        <w:szCs w:val="20"/>
      </w:rPr>
    </w:lvl>
    <w:lvl w:ilvl="3">
      <w:numFmt w:val="bullet"/>
      <w:lvlText w:val="•"/>
      <w:lvlJc w:val="left"/>
      <w:pPr>
        <w:ind w:left="1170" w:hanging="504"/>
      </w:pPr>
    </w:lvl>
    <w:lvl w:ilvl="4">
      <w:numFmt w:val="bullet"/>
      <w:lvlText w:val="•"/>
      <w:lvlJc w:val="left"/>
      <w:pPr>
        <w:ind w:left="1526" w:hanging="504"/>
      </w:pPr>
    </w:lvl>
    <w:lvl w:ilvl="5">
      <w:numFmt w:val="bullet"/>
      <w:lvlText w:val="•"/>
      <w:lvlJc w:val="left"/>
      <w:pPr>
        <w:ind w:left="1883" w:hanging="504"/>
      </w:pPr>
    </w:lvl>
    <w:lvl w:ilvl="6">
      <w:numFmt w:val="bullet"/>
      <w:lvlText w:val="•"/>
      <w:lvlJc w:val="left"/>
      <w:pPr>
        <w:ind w:left="2240" w:hanging="504"/>
      </w:pPr>
    </w:lvl>
    <w:lvl w:ilvl="7">
      <w:numFmt w:val="bullet"/>
      <w:lvlText w:val="•"/>
      <w:lvlJc w:val="left"/>
      <w:pPr>
        <w:ind w:left="2596" w:hanging="504"/>
      </w:pPr>
    </w:lvl>
    <w:lvl w:ilvl="8">
      <w:numFmt w:val="bullet"/>
      <w:lvlText w:val="•"/>
      <w:lvlJc w:val="left"/>
      <w:pPr>
        <w:ind w:left="2953" w:hanging="504"/>
      </w:pPr>
    </w:lvl>
  </w:abstractNum>
  <w:abstractNum w:abstractNumId="3">
    <w:nsid w:val="0A4D6162"/>
    <w:multiLevelType w:val="multilevel"/>
    <w:tmpl w:val="4A2CD824"/>
    <w:lvl w:ilvl="0">
      <w:start w:val="3"/>
      <w:numFmt w:val="decimal"/>
      <w:lvlText w:val="%1"/>
      <w:lvlJc w:val="left"/>
      <w:pPr>
        <w:ind w:left="103" w:hanging="503"/>
      </w:pPr>
    </w:lvl>
    <w:lvl w:ilvl="1">
      <w:start w:val="2"/>
      <w:numFmt w:val="decimal"/>
      <w:lvlText w:val="%1.%2"/>
      <w:lvlJc w:val="left"/>
      <w:pPr>
        <w:ind w:left="103" w:hanging="503"/>
      </w:pPr>
    </w:lvl>
    <w:lvl w:ilvl="2">
      <w:start w:val="1"/>
      <w:numFmt w:val="decimal"/>
      <w:lvlText w:val="%1.%2.%3."/>
      <w:lvlJc w:val="left"/>
      <w:pPr>
        <w:ind w:left="103" w:hanging="503"/>
      </w:pPr>
      <w:rPr>
        <w:rFonts w:ascii="Times New Roman" w:eastAsia="Times New Roman" w:hAnsi="Times New Roman" w:cs="Times New Roman"/>
        <w:b/>
        <w:sz w:val="20"/>
        <w:szCs w:val="20"/>
      </w:rPr>
    </w:lvl>
    <w:lvl w:ilvl="3">
      <w:numFmt w:val="bullet"/>
      <w:lvlText w:val="•"/>
      <w:lvlJc w:val="left"/>
      <w:pPr>
        <w:ind w:left="1215" w:hanging="504"/>
      </w:pPr>
    </w:lvl>
    <w:lvl w:ilvl="4">
      <w:numFmt w:val="bullet"/>
      <w:lvlText w:val="•"/>
      <w:lvlJc w:val="left"/>
      <w:pPr>
        <w:ind w:left="1587" w:hanging="504"/>
      </w:pPr>
    </w:lvl>
    <w:lvl w:ilvl="5">
      <w:numFmt w:val="bullet"/>
      <w:lvlText w:val="•"/>
      <w:lvlJc w:val="left"/>
      <w:pPr>
        <w:ind w:left="1959" w:hanging="504"/>
      </w:pPr>
    </w:lvl>
    <w:lvl w:ilvl="6">
      <w:numFmt w:val="bullet"/>
      <w:lvlText w:val="•"/>
      <w:lvlJc w:val="left"/>
      <w:pPr>
        <w:ind w:left="2331" w:hanging="504"/>
      </w:pPr>
    </w:lvl>
    <w:lvl w:ilvl="7">
      <w:numFmt w:val="bullet"/>
      <w:lvlText w:val="•"/>
      <w:lvlJc w:val="left"/>
      <w:pPr>
        <w:ind w:left="2703" w:hanging="504"/>
      </w:pPr>
    </w:lvl>
    <w:lvl w:ilvl="8">
      <w:numFmt w:val="bullet"/>
      <w:lvlText w:val="•"/>
      <w:lvlJc w:val="left"/>
      <w:pPr>
        <w:ind w:left="3075" w:hanging="504"/>
      </w:pPr>
    </w:lvl>
  </w:abstractNum>
  <w:abstractNum w:abstractNumId="4">
    <w:nsid w:val="0C3863AA"/>
    <w:multiLevelType w:val="multilevel"/>
    <w:tmpl w:val="7B06F6F8"/>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5">
    <w:nsid w:val="0D174C3F"/>
    <w:multiLevelType w:val="multilevel"/>
    <w:tmpl w:val="BBB0C44A"/>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6">
    <w:nsid w:val="0D786535"/>
    <w:multiLevelType w:val="multilevel"/>
    <w:tmpl w:val="BFB2976E"/>
    <w:lvl w:ilvl="0">
      <w:start w:val="1"/>
      <w:numFmt w:val="decimal"/>
      <w:lvlText w:val="%1"/>
      <w:lvlJc w:val="left"/>
      <w:pPr>
        <w:ind w:left="103" w:hanging="503"/>
      </w:pPr>
    </w:lvl>
    <w:lvl w:ilvl="1">
      <w:start w:val="1"/>
      <w:numFmt w:val="decimal"/>
      <w:lvlText w:val="%1.%2"/>
      <w:lvlJc w:val="left"/>
      <w:pPr>
        <w:ind w:left="103" w:hanging="503"/>
      </w:pPr>
    </w:lvl>
    <w:lvl w:ilvl="2">
      <w:start w:val="5"/>
      <w:numFmt w:val="decimal"/>
      <w:lvlText w:val="%1.%2.%3."/>
      <w:lvlJc w:val="left"/>
      <w:pPr>
        <w:ind w:left="103" w:hanging="503"/>
      </w:pPr>
      <w:rPr>
        <w:rFonts w:ascii="Times New Roman" w:eastAsia="Times New Roman" w:hAnsi="Times New Roman" w:cs="Times New Roman"/>
        <w:b/>
        <w:sz w:val="20"/>
        <w:szCs w:val="20"/>
      </w:rPr>
    </w:lvl>
    <w:lvl w:ilvl="3">
      <w:numFmt w:val="bullet"/>
      <w:lvlText w:val="•"/>
      <w:lvlJc w:val="left"/>
      <w:pPr>
        <w:ind w:left="1215" w:hanging="504"/>
      </w:pPr>
    </w:lvl>
    <w:lvl w:ilvl="4">
      <w:numFmt w:val="bullet"/>
      <w:lvlText w:val="•"/>
      <w:lvlJc w:val="left"/>
      <w:pPr>
        <w:ind w:left="1587" w:hanging="504"/>
      </w:pPr>
    </w:lvl>
    <w:lvl w:ilvl="5">
      <w:numFmt w:val="bullet"/>
      <w:lvlText w:val="•"/>
      <w:lvlJc w:val="left"/>
      <w:pPr>
        <w:ind w:left="1959" w:hanging="504"/>
      </w:pPr>
    </w:lvl>
    <w:lvl w:ilvl="6">
      <w:numFmt w:val="bullet"/>
      <w:lvlText w:val="•"/>
      <w:lvlJc w:val="left"/>
      <w:pPr>
        <w:ind w:left="2331" w:hanging="504"/>
      </w:pPr>
    </w:lvl>
    <w:lvl w:ilvl="7">
      <w:numFmt w:val="bullet"/>
      <w:lvlText w:val="•"/>
      <w:lvlJc w:val="left"/>
      <w:pPr>
        <w:ind w:left="2703" w:hanging="504"/>
      </w:pPr>
    </w:lvl>
    <w:lvl w:ilvl="8">
      <w:numFmt w:val="bullet"/>
      <w:lvlText w:val="•"/>
      <w:lvlJc w:val="left"/>
      <w:pPr>
        <w:ind w:left="3075" w:hanging="504"/>
      </w:pPr>
    </w:lvl>
  </w:abstractNum>
  <w:abstractNum w:abstractNumId="7">
    <w:nsid w:val="0EE35568"/>
    <w:multiLevelType w:val="multilevel"/>
    <w:tmpl w:val="8BB6347C"/>
    <w:lvl w:ilvl="0">
      <w:start w:val="1"/>
      <w:numFmt w:val="decimal"/>
      <w:lvlText w:val="%1"/>
      <w:lvlJc w:val="left"/>
      <w:pPr>
        <w:ind w:left="103" w:hanging="503"/>
      </w:pPr>
    </w:lvl>
    <w:lvl w:ilvl="1">
      <w:start w:val="1"/>
      <w:numFmt w:val="decimal"/>
      <w:lvlText w:val="%1.%2"/>
      <w:lvlJc w:val="left"/>
      <w:pPr>
        <w:ind w:left="103" w:hanging="503"/>
      </w:pPr>
    </w:lvl>
    <w:lvl w:ilvl="2">
      <w:start w:val="6"/>
      <w:numFmt w:val="decimal"/>
      <w:lvlText w:val="%1.%2.%3."/>
      <w:lvlJc w:val="left"/>
      <w:pPr>
        <w:ind w:left="103" w:hanging="503"/>
      </w:pPr>
      <w:rPr>
        <w:rFonts w:ascii="Times New Roman" w:eastAsia="Times New Roman" w:hAnsi="Times New Roman" w:cs="Times New Roman"/>
        <w:b/>
        <w:sz w:val="20"/>
        <w:szCs w:val="20"/>
      </w:rPr>
    </w:lvl>
    <w:lvl w:ilvl="3">
      <w:numFmt w:val="bullet"/>
      <w:lvlText w:val="•"/>
      <w:lvlJc w:val="left"/>
      <w:pPr>
        <w:ind w:left="1170" w:hanging="504"/>
      </w:pPr>
    </w:lvl>
    <w:lvl w:ilvl="4">
      <w:numFmt w:val="bullet"/>
      <w:lvlText w:val="•"/>
      <w:lvlJc w:val="left"/>
      <w:pPr>
        <w:ind w:left="1526" w:hanging="504"/>
      </w:pPr>
    </w:lvl>
    <w:lvl w:ilvl="5">
      <w:numFmt w:val="bullet"/>
      <w:lvlText w:val="•"/>
      <w:lvlJc w:val="left"/>
      <w:pPr>
        <w:ind w:left="1883" w:hanging="504"/>
      </w:pPr>
    </w:lvl>
    <w:lvl w:ilvl="6">
      <w:numFmt w:val="bullet"/>
      <w:lvlText w:val="•"/>
      <w:lvlJc w:val="left"/>
      <w:pPr>
        <w:ind w:left="2240" w:hanging="504"/>
      </w:pPr>
    </w:lvl>
    <w:lvl w:ilvl="7">
      <w:numFmt w:val="bullet"/>
      <w:lvlText w:val="•"/>
      <w:lvlJc w:val="left"/>
      <w:pPr>
        <w:ind w:left="2596" w:hanging="504"/>
      </w:pPr>
    </w:lvl>
    <w:lvl w:ilvl="8">
      <w:numFmt w:val="bullet"/>
      <w:lvlText w:val="•"/>
      <w:lvlJc w:val="left"/>
      <w:pPr>
        <w:ind w:left="2953" w:hanging="504"/>
      </w:pPr>
    </w:lvl>
  </w:abstractNum>
  <w:abstractNum w:abstractNumId="8">
    <w:nsid w:val="10D1512E"/>
    <w:multiLevelType w:val="multilevel"/>
    <w:tmpl w:val="14765440"/>
    <w:lvl w:ilvl="0">
      <w:start w:val="4"/>
      <w:numFmt w:val="decimal"/>
      <w:lvlText w:val="%1"/>
      <w:lvlJc w:val="left"/>
      <w:pPr>
        <w:ind w:left="103" w:hanging="500"/>
      </w:pPr>
    </w:lvl>
    <w:lvl w:ilvl="1">
      <w:start w:val="4"/>
      <w:numFmt w:val="decimal"/>
      <w:lvlText w:val="%1.%2"/>
      <w:lvlJc w:val="left"/>
      <w:pPr>
        <w:ind w:left="103" w:hanging="500"/>
      </w:pPr>
    </w:lvl>
    <w:lvl w:ilvl="2">
      <w:start w:val="1"/>
      <w:numFmt w:val="decimal"/>
      <w:lvlText w:val="%1.%2.%3."/>
      <w:lvlJc w:val="left"/>
      <w:pPr>
        <w:ind w:left="103" w:hanging="500"/>
      </w:pPr>
      <w:rPr>
        <w:rFonts w:ascii="Times New Roman" w:eastAsia="Times New Roman" w:hAnsi="Times New Roman" w:cs="Times New Roman"/>
        <w:b/>
        <w:sz w:val="20"/>
        <w:szCs w:val="20"/>
      </w:rPr>
    </w:lvl>
    <w:lvl w:ilvl="3">
      <w:numFmt w:val="bullet"/>
      <w:lvlText w:val="•"/>
      <w:lvlJc w:val="left"/>
      <w:pPr>
        <w:ind w:left="1215" w:hanging="500"/>
      </w:pPr>
    </w:lvl>
    <w:lvl w:ilvl="4">
      <w:numFmt w:val="bullet"/>
      <w:lvlText w:val="•"/>
      <w:lvlJc w:val="left"/>
      <w:pPr>
        <w:ind w:left="1587" w:hanging="500"/>
      </w:pPr>
    </w:lvl>
    <w:lvl w:ilvl="5">
      <w:numFmt w:val="bullet"/>
      <w:lvlText w:val="•"/>
      <w:lvlJc w:val="left"/>
      <w:pPr>
        <w:ind w:left="1959" w:hanging="500"/>
      </w:pPr>
    </w:lvl>
    <w:lvl w:ilvl="6">
      <w:numFmt w:val="bullet"/>
      <w:lvlText w:val="•"/>
      <w:lvlJc w:val="left"/>
      <w:pPr>
        <w:ind w:left="2331" w:hanging="500"/>
      </w:pPr>
    </w:lvl>
    <w:lvl w:ilvl="7">
      <w:numFmt w:val="bullet"/>
      <w:lvlText w:val="•"/>
      <w:lvlJc w:val="left"/>
      <w:pPr>
        <w:ind w:left="2703" w:hanging="500"/>
      </w:pPr>
    </w:lvl>
    <w:lvl w:ilvl="8">
      <w:numFmt w:val="bullet"/>
      <w:lvlText w:val="•"/>
      <w:lvlJc w:val="left"/>
      <w:pPr>
        <w:ind w:left="3075" w:hanging="500"/>
      </w:pPr>
    </w:lvl>
  </w:abstractNum>
  <w:abstractNum w:abstractNumId="9">
    <w:nsid w:val="11906DAE"/>
    <w:multiLevelType w:val="multilevel"/>
    <w:tmpl w:val="10FABD6E"/>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0">
    <w:nsid w:val="123C4BFF"/>
    <w:multiLevelType w:val="multilevel"/>
    <w:tmpl w:val="6060AD98"/>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1">
    <w:nsid w:val="126F64FA"/>
    <w:multiLevelType w:val="multilevel"/>
    <w:tmpl w:val="3D2651AA"/>
    <w:lvl w:ilvl="0">
      <w:start w:val="2"/>
      <w:numFmt w:val="decimal"/>
      <w:lvlText w:val="%1"/>
      <w:lvlJc w:val="left"/>
      <w:pPr>
        <w:ind w:left="819" w:hanging="704"/>
      </w:pPr>
    </w:lvl>
    <w:lvl w:ilvl="1">
      <w:start w:val="7"/>
      <w:numFmt w:val="decimal"/>
      <w:lvlText w:val="%1.%2"/>
      <w:lvlJc w:val="left"/>
      <w:pPr>
        <w:ind w:left="819" w:hanging="704"/>
      </w:pPr>
    </w:lvl>
    <w:lvl w:ilvl="2">
      <w:start w:val="1"/>
      <w:numFmt w:val="decimal"/>
      <w:lvlText w:val="%1.%2.%3."/>
      <w:lvlJc w:val="left"/>
      <w:pPr>
        <w:ind w:left="819" w:hanging="704"/>
      </w:pPr>
      <w:rPr>
        <w:rFonts w:ascii="Times New Roman" w:eastAsia="Times New Roman" w:hAnsi="Times New Roman" w:cs="Times New Roman"/>
        <w:i/>
        <w:sz w:val="28"/>
        <w:szCs w:val="28"/>
      </w:rPr>
    </w:lvl>
    <w:lvl w:ilvl="3">
      <w:numFmt w:val="bullet"/>
      <w:lvlText w:val="-"/>
      <w:lvlJc w:val="left"/>
      <w:pPr>
        <w:ind w:left="836" w:hanging="361"/>
      </w:pPr>
      <w:rPr>
        <w:rFonts w:ascii="Times New Roman" w:eastAsia="Times New Roman" w:hAnsi="Times New Roman" w:cs="Times New Roman"/>
        <w:sz w:val="28"/>
        <w:szCs w:val="28"/>
      </w:rPr>
    </w:lvl>
    <w:lvl w:ilvl="4">
      <w:numFmt w:val="bullet"/>
      <w:lvlText w:val="•"/>
      <w:lvlJc w:val="left"/>
      <w:pPr>
        <w:ind w:left="4022" w:hanging="361"/>
      </w:pPr>
    </w:lvl>
    <w:lvl w:ilvl="5">
      <w:numFmt w:val="bullet"/>
      <w:lvlText w:val="•"/>
      <w:lvlJc w:val="left"/>
      <w:pPr>
        <w:ind w:left="5083" w:hanging="361"/>
      </w:pPr>
    </w:lvl>
    <w:lvl w:ilvl="6">
      <w:numFmt w:val="bullet"/>
      <w:lvlText w:val="•"/>
      <w:lvlJc w:val="left"/>
      <w:pPr>
        <w:ind w:left="6144" w:hanging="361"/>
      </w:pPr>
    </w:lvl>
    <w:lvl w:ilvl="7">
      <w:numFmt w:val="bullet"/>
      <w:lvlText w:val="•"/>
      <w:lvlJc w:val="left"/>
      <w:pPr>
        <w:ind w:left="7205" w:hanging="361"/>
      </w:pPr>
    </w:lvl>
    <w:lvl w:ilvl="8">
      <w:numFmt w:val="bullet"/>
      <w:lvlText w:val="•"/>
      <w:lvlJc w:val="left"/>
      <w:pPr>
        <w:ind w:left="8266" w:hanging="361"/>
      </w:pPr>
    </w:lvl>
  </w:abstractNum>
  <w:abstractNum w:abstractNumId="12">
    <w:nsid w:val="13C80D5A"/>
    <w:multiLevelType w:val="multilevel"/>
    <w:tmpl w:val="F5125780"/>
    <w:lvl w:ilvl="0">
      <w:start w:val="3"/>
      <w:numFmt w:val="decimal"/>
      <w:lvlText w:val="%1"/>
      <w:lvlJc w:val="left"/>
      <w:pPr>
        <w:ind w:left="107" w:hanging="504"/>
      </w:pPr>
    </w:lvl>
    <w:lvl w:ilvl="1">
      <w:start w:val="1"/>
      <w:numFmt w:val="decimal"/>
      <w:lvlText w:val="%1.%2"/>
      <w:lvlJc w:val="left"/>
      <w:pPr>
        <w:ind w:left="107" w:hanging="504"/>
      </w:pPr>
    </w:lvl>
    <w:lvl w:ilvl="2">
      <w:start w:val="1"/>
      <w:numFmt w:val="decimal"/>
      <w:lvlText w:val="%1.%2.%3."/>
      <w:lvlJc w:val="left"/>
      <w:pPr>
        <w:ind w:left="107" w:hanging="504"/>
      </w:pPr>
      <w:rPr>
        <w:rFonts w:ascii="Times New Roman" w:eastAsia="Times New Roman" w:hAnsi="Times New Roman" w:cs="Times New Roman"/>
        <w:b/>
        <w:sz w:val="20"/>
        <w:szCs w:val="20"/>
      </w:rPr>
    </w:lvl>
    <w:lvl w:ilvl="3">
      <w:numFmt w:val="bullet"/>
      <w:lvlText w:val="•"/>
      <w:lvlJc w:val="left"/>
      <w:pPr>
        <w:ind w:left="1258" w:hanging="504"/>
      </w:pPr>
    </w:lvl>
    <w:lvl w:ilvl="4">
      <w:numFmt w:val="bullet"/>
      <w:lvlText w:val="•"/>
      <w:lvlJc w:val="left"/>
      <w:pPr>
        <w:ind w:left="1645" w:hanging="504"/>
      </w:pPr>
    </w:lvl>
    <w:lvl w:ilvl="5">
      <w:numFmt w:val="bullet"/>
      <w:lvlText w:val="•"/>
      <w:lvlJc w:val="left"/>
      <w:pPr>
        <w:ind w:left="2031" w:hanging="504"/>
      </w:pPr>
    </w:lvl>
    <w:lvl w:ilvl="6">
      <w:numFmt w:val="bullet"/>
      <w:lvlText w:val="•"/>
      <w:lvlJc w:val="left"/>
      <w:pPr>
        <w:ind w:left="2417" w:hanging="504"/>
      </w:pPr>
    </w:lvl>
    <w:lvl w:ilvl="7">
      <w:numFmt w:val="bullet"/>
      <w:lvlText w:val="•"/>
      <w:lvlJc w:val="left"/>
      <w:pPr>
        <w:ind w:left="2804" w:hanging="504"/>
      </w:pPr>
    </w:lvl>
    <w:lvl w:ilvl="8">
      <w:numFmt w:val="bullet"/>
      <w:lvlText w:val="•"/>
      <w:lvlJc w:val="left"/>
      <w:pPr>
        <w:ind w:left="3190" w:hanging="504"/>
      </w:pPr>
    </w:lvl>
  </w:abstractNum>
  <w:abstractNum w:abstractNumId="13">
    <w:nsid w:val="14901B02"/>
    <w:multiLevelType w:val="multilevel"/>
    <w:tmpl w:val="A1AA74E6"/>
    <w:lvl w:ilvl="0">
      <w:start w:val="2"/>
      <w:numFmt w:val="decimal"/>
      <w:lvlText w:val="%1"/>
      <w:lvlJc w:val="left"/>
      <w:pPr>
        <w:ind w:left="116" w:hanging="844"/>
      </w:pPr>
    </w:lvl>
    <w:lvl w:ilvl="1">
      <w:start w:val="3"/>
      <w:numFmt w:val="decimal"/>
      <w:lvlText w:val="%1.%2"/>
      <w:lvlJc w:val="left"/>
      <w:pPr>
        <w:ind w:left="116" w:hanging="844"/>
      </w:pPr>
    </w:lvl>
    <w:lvl w:ilvl="2">
      <w:start w:val="1"/>
      <w:numFmt w:val="decimal"/>
      <w:lvlText w:val="%1.%2.%3."/>
      <w:lvlJc w:val="left"/>
      <w:pPr>
        <w:ind w:left="116" w:hanging="844"/>
      </w:pPr>
      <w:rPr>
        <w:rFonts w:ascii="Times New Roman" w:eastAsia="Times New Roman" w:hAnsi="Times New Roman" w:cs="Times New Roman"/>
        <w:i/>
        <w:sz w:val="28"/>
        <w:szCs w:val="28"/>
      </w:rPr>
    </w:lvl>
    <w:lvl w:ilvl="3">
      <w:numFmt w:val="bullet"/>
      <w:lvlText w:val="-"/>
      <w:lvlJc w:val="left"/>
      <w:pPr>
        <w:ind w:left="836" w:hanging="361"/>
      </w:pPr>
      <w:rPr>
        <w:rFonts w:ascii="Times New Roman" w:eastAsia="Times New Roman" w:hAnsi="Times New Roman" w:cs="Times New Roman"/>
        <w:sz w:val="28"/>
        <w:szCs w:val="28"/>
      </w:rPr>
    </w:lvl>
    <w:lvl w:ilvl="4">
      <w:numFmt w:val="bullet"/>
      <w:lvlText w:val="•"/>
      <w:lvlJc w:val="left"/>
      <w:pPr>
        <w:ind w:left="3272" w:hanging="361"/>
      </w:pPr>
    </w:lvl>
    <w:lvl w:ilvl="5">
      <w:numFmt w:val="bullet"/>
      <w:lvlText w:val="•"/>
      <w:lvlJc w:val="left"/>
      <w:pPr>
        <w:ind w:left="4458" w:hanging="361"/>
      </w:pPr>
    </w:lvl>
    <w:lvl w:ilvl="6">
      <w:numFmt w:val="bullet"/>
      <w:lvlText w:val="•"/>
      <w:lvlJc w:val="left"/>
      <w:pPr>
        <w:ind w:left="5644" w:hanging="361"/>
      </w:pPr>
    </w:lvl>
    <w:lvl w:ilvl="7">
      <w:numFmt w:val="bullet"/>
      <w:lvlText w:val="•"/>
      <w:lvlJc w:val="left"/>
      <w:pPr>
        <w:ind w:left="6830" w:hanging="361"/>
      </w:pPr>
    </w:lvl>
    <w:lvl w:ilvl="8">
      <w:numFmt w:val="bullet"/>
      <w:lvlText w:val="•"/>
      <w:lvlJc w:val="left"/>
      <w:pPr>
        <w:ind w:left="8016" w:hanging="361"/>
      </w:pPr>
    </w:lvl>
  </w:abstractNum>
  <w:abstractNum w:abstractNumId="14">
    <w:nsid w:val="14CB6A8F"/>
    <w:multiLevelType w:val="multilevel"/>
    <w:tmpl w:val="5E1008CA"/>
    <w:lvl w:ilvl="0">
      <w:start w:val="1"/>
      <w:numFmt w:val="decimal"/>
      <w:lvlText w:val="%1."/>
      <w:lvlJc w:val="left"/>
      <w:pPr>
        <w:ind w:left="309" w:hanging="204"/>
      </w:pPr>
      <w:rPr>
        <w:rFonts w:ascii="Times New Roman" w:eastAsia="Times New Roman" w:hAnsi="Times New Roman" w:cs="Times New Roman"/>
        <w:sz w:val="20"/>
        <w:szCs w:val="20"/>
      </w:rPr>
    </w:lvl>
    <w:lvl w:ilvl="1">
      <w:numFmt w:val="bullet"/>
      <w:lvlText w:val="•"/>
      <w:lvlJc w:val="left"/>
      <w:pPr>
        <w:ind w:left="680" w:hanging="204"/>
      </w:pPr>
    </w:lvl>
    <w:lvl w:ilvl="2">
      <w:numFmt w:val="bullet"/>
      <w:lvlText w:val="•"/>
      <w:lvlJc w:val="left"/>
      <w:pPr>
        <w:ind w:left="1060" w:hanging="204"/>
      </w:pPr>
    </w:lvl>
    <w:lvl w:ilvl="3">
      <w:numFmt w:val="bullet"/>
      <w:lvlText w:val="•"/>
      <w:lvlJc w:val="left"/>
      <w:pPr>
        <w:ind w:left="1440" w:hanging="204"/>
      </w:pPr>
    </w:lvl>
    <w:lvl w:ilvl="4">
      <w:numFmt w:val="bullet"/>
      <w:lvlText w:val="•"/>
      <w:lvlJc w:val="left"/>
      <w:pPr>
        <w:ind w:left="1821" w:hanging="204"/>
      </w:pPr>
    </w:lvl>
    <w:lvl w:ilvl="5">
      <w:numFmt w:val="bullet"/>
      <w:lvlText w:val="•"/>
      <w:lvlJc w:val="left"/>
      <w:pPr>
        <w:ind w:left="2201" w:hanging="204"/>
      </w:pPr>
    </w:lvl>
    <w:lvl w:ilvl="6">
      <w:numFmt w:val="bullet"/>
      <w:lvlText w:val="•"/>
      <w:lvlJc w:val="left"/>
      <w:pPr>
        <w:ind w:left="2581" w:hanging="204"/>
      </w:pPr>
    </w:lvl>
    <w:lvl w:ilvl="7">
      <w:numFmt w:val="bullet"/>
      <w:lvlText w:val="•"/>
      <w:lvlJc w:val="left"/>
      <w:pPr>
        <w:ind w:left="2962" w:hanging="204"/>
      </w:pPr>
    </w:lvl>
    <w:lvl w:ilvl="8">
      <w:numFmt w:val="bullet"/>
      <w:lvlText w:val="•"/>
      <w:lvlJc w:val="left"/>
      <w:pPr>
        <w:ind w:left="3342" w:hanging="204"/>
      </w:pPr>
    </w:lvl>
  </w:abstractNum>
  <w:abstractNum w:abstractNumId="15">
    <w:nsid w:val="14DB3A42"/>
    <w:multiLevelType w:val="multilevel"/>
    <w:tmpl w:val="77568CCC"/>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6">
    <w:nsid w:val="17914608"/>
    <w:multiLevelType w:val="multilevel"/>
    <w:tmpl w:val="C7F82696"/>
    <w:lvl w:ilvl="0">
      <w:start w:val="3"/>
      <w:numFmt w:val="decimal"/>
      <w:lvlText w:val="%1"/>
      <w:lvlJc w:val="left"/>
      <w:pPr>
        <w:ind w:left="103" w:hanging="455"/>
      </w:pPr>
    </w:lvl>
    <w:lvl w:ilvl="1">
      <w:start w:val="1"/>
      <w:numFmt w:val="decimal"/>
      <w:lvlText w:val="%1.%2"/>
      <w:lvlJc w:val="left"/>
      <w:pPr>
        <w:ind w:left="103" w:hanging="455"/>
      </w:pPr>
    </w:lvl>
    <w:lvl w:ilvl="2">
      <w:start w:val="1"/>
      <w:numFmt w:val="decimal"/>
      <w:lvlText w:val="%1.%2.%3."/>
      <w:lvlJc w:val="left"/>
      <w:pPr>
        <w:ind w:left="103" w:hanging="455"/>
      </w:pPr>
      <w:rPr>
        <w:rFonts w:ascii="Times New Roman" w:eastAsia="Times New Roman" w:hAnsi="Times New Roman" w:cs="Times New Roman"/>
        <w:b/>
        <w:sz w:val="18"/>
        <w:szCs w:val="18"/>
      </w:rPr>
    </w:lvl>
    <w:lvl w:ilvl="3">
      <w:numFmt w:val="bullet"/>
      <w:lvlText w:val="•"/>
      <w:lvlJc w:val="left"/>
      <w:pPr>
        <w:ind w:left="1215" w:hanging="455"/>
      </w:pPr>
    </w:lvl>
    <w:lvl w:ilvl="4">
      <w:numFmt w:val="bullet"/>
      <w:lvlText w:val="•"/>
      <w:lvlJc w:val="left"/>
      <w:pPr>
        <w:ind w:left="1587" w:hanging="455"/>
      </w:pPr>
    </w:lvl>
    <w:lvl w:ilvl="5">
      <w:numFmt w:val="bullet"/>
      <w:lvlText w:val="•"/>
      <w:lvlJc w:val="left"/>
      <w:pPr>
        <w:ind w:left="1959" w:hanging="455"/>
      </w:pPr>
    </w:lvl>
    <w:lvl w:ilvl="6">
      <w:numFmt w:val="bullet"/>
      <w:lvlText w:val="•"/>
      <w:lvlJc w:val="left"/>
      <w:pPr>
        <w:ind w:left="2331" w:hanging="455"/>
      </w:pPr>
    </w:lvl>
    <w:lvl w:ilvl="7">
      <w:numFmt w:val="bullet"/>
      <w:lvlText w:val="•"/>
      <w:lvlJc w:val="left"/>
      <w:pPr>
        <w:ind w:left="2703" w:hanging="455"/>
      </w:pPr>
    </w:lvl>
    <w:lvl w:ilvl="8">
      <w:numFmt w:val="bullet"/>
      <w:lvlText w:val="•"/>
      <w:lvlJc w:val="left"/>
      <w:pPr>
        <w:ind w:left="3075" w:hanging="455"/>
      </w:pPr>
    </w:lvl>
  </w:abstractNum>
  <w:abstractNum w:abstractNumId="17">
    <w:nsid w:val="19B1610C"/>
    <w:multiLevelType w:val="multilevel"/>
    <w:tmpl w:val="C9E4C268"/>
    <w:lvl w:ilvl="0">
      <w:start w:val="3"/>
      <w:numFmt w:val="decimal"/>
      <w:lvlText w:val="%1"/>
      <w:lvlJc w:val="left"/>
      <w:pPr>
        <w:ind w:left="103" w:hanging="456"/>
      </w:pPr>
    </w:lvl>
    <w:lvl w:ilvl="1">
      <w:start w:val="4"/>
      <w:numFmt w:val="decimal"/>
      <w:lvlText w:val="%1.%2"/>
      <w:lvlJc w:val="left"/>
      <w:pPr>
        <w:ind w:left="103" w:hanging="456"/>
      </w:pPr>
    </w:lvl>
    <w:lvl w:ilvl="2">
      <w:start w:val="1"/>
      <w:numFmt w:val="decimal"/>
      <w:lvlText w:val="%1.%2.%3."/>
      <w:lvlJc w:val="left"/>
      <w:pPr>
        <w:ind w:left="103" w:hanging="456"/>
      </w:pPr>
      <w:rPr>
        <w:rFonts w:ascii="Times New Roman" w:eastAsia="Times New Roman" w:hAnsi="Times New Roman" w:cs="Times New Roman"/>
        <w:b/>
        <w:sz w:val="18"/>
        <w:szCs w:val="18"/>
      </w:rPr>
    </w:lvl>
    <w:lvl w:ilvl="3">
      <w:numFmt w:val="bullet"/>
      <w:lvlText w:val="•"/>
      <w:lvlJc w:val="left"/>
      <w:pPr>
        <w:ind w:left="1169" w:hanging="455"/>
      </w:pPr>
    </w:lvl>
    <w:lvl w:ilvl="4">
      <w:numFmt w:val="bullet"/>
      <w:lvlText w:val="•"/>
      <w:lvlJc w:val="left"/>
      <w:pPr>
        <w:ind w:left="1526" w:hanging="456"/>
      </w:pPr>
    </w:lvl>
    <w:lvl w:ilvl="5">
      <w:numFmt w:val="bullet"/>
      <w:lvlText w:val="•"/>
      <w:lvlJc w:val="left"/>
      <w:pPr>
        <w:ind w:left="1883" w:hanging="455"/>
      </w:pPr>
    </w:lvl>
    <w:lvl w:ilvl="6">
      <w:numFmt w:val="bullet"/>
      <w:lvlText w:val="•"/>
      <w:lvlJc w:val="left"/>
      <w:pPr>
        <w:ind w:left="2239" w:hanging="456"/>
      </w:pPr>
    </w:lvl>
    <w:lvl w:ilvl="7">
      <w:numFmt w:val="bullet"/>
      <w:lvlText w:val="•"/>
      <w:lvlJc w:val="left"/>
      <w:pPr>
        <w:ind w:left="2596" w:hanging="455"/>
      </w:pPr>
    </w:lvl>
    <w:lvl w:ilvl="8">
      <w:numFmt w:val="bullet"/>
      <w:lvlText w:val="•"/>
      <w:lvlJc w:val="left"/>
      <w:pPr>
        <w:ind w:left="2952" w:hanging="456"/>
      </w:pPr>
    </w:lvl>
  </w:abstractNum>
  <w:abstractNum w:abstractNumId="18">
    <w:nsid w:val="1B386B0D"/>
    <w:multiLevelType w:val="multilevel"/>
    <w:tmpl w:val="4530BEB6"/>
    <w:lvl w:ilvl="0">
      <w:start w:val="4"/>
      <w:numFmt w:val="decimal"/>
      <w:lvlText w:val="%1"/>
      <w:lvlJc w:val="left"/>
      <w:pPr>
        <w:ind w:left="107" w:hanging="529"/>
      </w:pPr>
    </w:lvl>
    <w:lvl w:ilvl="1">
      <w:start w:val="3"/>
      <w:numFmt w:val="decimal"/>
      <w:lvlText w:val="%1.%2"/>
      <w:lvlJc w:val="left"/>
      <w:pPr>
        <w:ind w:left="107" w:hanging="529"/>
      </w:pPr>
    </w:lvl>
    <w:lvl w:ilvl="2">
      <w:start w:val="1"/>
      <w:numFmt w:val="decimal"/>
      <w:lvlText w:val="%1.%2.%3."/>
      <w:lvlJc w:val="left"/>
      <w:pPr>
        <w:ind w:left="107" w:hanging="529"/>
      </w:pPr>
      <w:rPr>
        <w:rFonts w:ascii="Times New Roman" w:eastAsia="Times New Roman" w:hAnsi="Times New Roman" w:cs="Times New Roman"/>
        <w:b/>
        <w:sz w:val="20"/>
        <w:szCs w:val="20"/>
      </w:rPr>
    </w:lvl>
    <w:lvl w:ilvl="3">
      <w:numFmt w:val="bullet"/>
      <w:lvlText w:val="•"/>
      <w:lvlJc w:val="left"/>
      <w:pPr>
        <w:ind w:left="1215" w:hanging="529"/>
      </w:pPr>
    </w:lvl>
    <w:lvl w:ilvl="4">
      <w:numFmt w:val="bullet"/>
      <w:lvlText w:val="•"/>
      <w:lvlJc w:val="left"/>
      <w:pPr>
        <w:ind w:left="1587" w:hanging="529"/>
      </w:pPr>
    </w:lvl>
    <w:lvl w:ilvl="5">
      <w:numFmt w:val="bullet"/>
      <w:lvlText w:val="•"/>
      <w:lvlJc w:val="left"/>
      <w:pPr>
        <w:ind w:left="1959" w:hanging="529"/>
      </w:pPr>
    </w:lvl>
    <w:lvl w:ilvl="6">
      <w:numFmt w:val="bullet"/>
      <w:lvlText w:val="•"/>
      <w:lvlJc w:val="left"/>
      <w:pPr>
        <w:ind w:left="2331" w:hanging="529"/>
      </w:pPr>
    </w:lvl>
    <w:lvl w:ilvl="7">
      <w:numFmt w:val="bullet"/>
      <w:lvlText w:val="•"/>
      <w:lvlJc w:val="left"/>
      <w:pPr>
        <w:ind w:left="2703" w:hanging="529"/>
      </w:pPr>
    </w:lvl>
    <w:lvl w:ilvl="8">
      <w:numFmt w:val="bullet"/>
      <w:lvlText w:val="•"/>
      <w:lvlJc w:val="left"/>
      <w:pPr>
        <w:ind w:left="3075" w:hanging="529"/>
      </w:pPr>
    </w:lvl>
  </w:abstractNum>
  <w:abstractNum w:abstractNumId="19">
    <w:nsid w:val="1BE015CC"/>
    <w:multiLevelType w:val="multilevel"/>
    <w:tmpl w:val="B91E41E2"/>
    <w:lvl w:ilvl="0">
      <w:start w:val="1"/>
      <w:numFmt w:val="decimal"/>
      <w:lvlText w:val="%1."/>
      <w:lvlJc w:val="left"/>
      <w:pPr>
        <w:ind w:left="106" w:hanging="152"/>
      </w:pPr>
      <w:rPr>
        <w:rFonts w:ascii="Times New Roman" w:eastAsia="Times New Roman" w:hAnsi="Times New Roman" w:cs="Times New Roman"/>
        <w:sz w:val="18"/>
        <w:szCs w:val="18"/>
      </w:rPr>
    </w:lvl>
    <w:lvl w:ilvl="1">
      <w:numFmt w:val="bullet"/>
      <w:lvlText w:val="•"/>
      <w:lvlJc w:val="left"/>
      <w:pPr>
        <w:ind w:left="500" w:hanging="152"/>
      </w:pPr>
    </w:lvl>
    <w:lvl w:ilvl="2">
      <w:numFmt w:val="bullet"/>
      <w:lvlText w:val="•"/>
      <w:lvlJc w:val="left"/>
      <w:pPr>
        <w:ind w:left="900" w:hanging="152"/>
      </w:pPr>
    </w:lvl>
    <w:lvl w:ilvl="3">
      <w:numFmt w:val="bullet"/>
      <w:lvlText w:val="•"/>
      <w:lvlJc w:val="left"/>
      <w:pPr>
        <w:ind w:left="1300" w:hanging="152"/>
      </w:pPr>
    </w:lvl>
    <w:lvl w:ilvl="4">
      <w:numFmt w:val="bullet"/>
      <w:lvlText w:val="•"/>
      <w:lvlJc w:val="left"/>
      <w:pPr>
        <w:ind w:left="1701" w:hanging="152"/>
      </w:pPr>
    </w:lvl>
    <w:lvl w:ilvl="5">
      <w:numFmt w:val="bullet"/>
      <w:lvlText w:val="•"/>
      <w:lvlJc w:val="left"/>
      <w:pPr>
        <w:ind w:left="2101" w:hanging="152"/>
      </w:pPr>
    </w:lvl>
    <w:lvl w:ilvl="6">
      <w:numFmt w:val="bullet"/>
      <w:lvlText w:val="•"/>
      <w:lvlJc w:val="left"/>
      <w:pPr>
        <w:ind w:left="2501" w:hanging="152"/>
      </w:pPr>
    </w:lvl>
    <w:lvl w:ilvl="7">
      <w:numFmt w:val="bullet"/>
      <w:lvlText w:val="•"/>
      <w:lvlJc w:val="left"/>
      <w:pPr>
        <w:ind w:left="2902" w:hanging="152"/>
      </w:pPr>
    </w:lvl>
    <w:lvl w:ilvl="8">
      <w:numFmt w:val="bullet"/>
      <w:lvlText w:val="•"/>
      <w:lvlJc w:val="left"/>
      <w:pPr>
        <w:ind w:left="3302" w:hanging="152"/>
      </w:pPr>
    </w:lvl>
  </w:abstractNum>
  <w:abstractNum w:abstractNumId="20">
    <w:nsid w:val="1CBF6FFE"/>
    <w:multiLevelType w:val="multilevel"/>
    <w:tmpl w:val="6E1E1676"/>
    <w:lvl w:ilvl="0">
      <w:start w:val="2"/>
      <w:numFmt w:val="decimal"/>
      <w:lvlText w:val="%1"/>
      <w:lvlJc w:val="left"/>
      <w:pPr>
        <w:ind w:left="116" w:hanging="1068"/>
      </w:pPr>
    </w:lvl>
    <w:lvl w:ilvl="1">
      <w:start w:val="3"/>
      <w:numFmt w:val="decimal"/>
      <w:lvlText w:val="%1.%2"/>
      <w:lvlJc w:val="left"/>
      <w:pPr>
        <w:ind w:left="116" w:hanging="1068"/>
      </w:pPr>
    </w:lvl>
    <w:lvl w:ilvl="2">
      <w:start w:val="20"/>
      <w:numFmt w:val="decimal"/>
      <w:lvlText w:val="%1.%2.%3"/>
      <w:lvlJc w:val="left"/>
      <w:pPr>
        <w:ind w:left="116" w:hanging="1068"/>
      </w:pPr>
    </w:lvl>
    <w:lvl w:ilvl="3">
      <w:start w:val="1"/>
      <w:numFmt w:val="decimal"/>
      <w:lvlText w:val="%1.%2.%3.%4."/>
      <w:lvlJc w:val="left"/>
      <w:pPr>
        <w:ind w:left="116" w:hanging="1068"/>
      </w:pPr>
      <w:rPr>
        <w:rFonts w:ascii="Times New Roman" w:eastAsia="Times New Roman" w:hAnsi="Times New Roman" w:cs="Times New Roman"/>
        <w:i/>
        <w:sz w:val="28"/>
        <w:szCs w:val="28"/>
      </w:rPr>
    </w:lvl>
    <w:lvl w:ilvl="4">
      <w:numFmt w:val="bullet"/>
      <w:lvlText w:val="-"/>
      <w:lvlJc w:val="left"/>
      <w:pPr>
        <w:ind w:left="836" w:hanging="361"/>
      </w:pPr>
      <w:rPr>
        <w:rFonts w:ascii="Times New Roman" w:eastAsia="Times New Roman" w:hAnsi="Times New Roman" w:cs="Times New Roman"/>
        <w:sz w:val="28"/>
        <w:szCs w:val="28"/>
      </w:rPr>
    </w:lvl>
    <w:lvl w:ilvl="5">
      <w:numFmt w:val="bullet"/>
      <w:lvlText w:val="•"/>
      <w:lvlJc w:val="left"/>
      <w:pPr>
        <w:ind w:left="5083" w:hanging="361"/>
      </w:pPr>
    </w:lvl>
    <w:lvl w:ilvl="6">
      <w:numFmt w:val="bullet"/>
      <w:lvlText w:val="•"/>
      <w:lvlJc w:val="left"/>
      <w:pPr>
        <w:ind w:left="6144" w:hanging="361"/>
      </w:pPr>
    </w:lvl>
    <w:lvl w:ilvl="7">
      <w:numFmt w:val="bullet"/>
      <w:lvlText w:val="•"/>
      <w:lvlJc w:val="left"/>
      <w:pPr>
        <w:ind w:left="7205" w:hanging="361"/>
      </w:pPr>
    </w:lvl>
    <w:lvl w:ilvl="8">
      <w:numFmt w:val="bullet"/>
      <w:lvlText w:val="•"/>
      <w:lvlJc w:val="left"/>
      <w:pPr>
        <w:ind w:left="8266" w:hanging="361"/>
      </w:pPr>
    </w:lvl>
  </w:abstractNum>
  <w:abstractNum w:abstractNumId="21">
    <w:nsid w:val="1D585F7A"/>
    <w:multiLevelType w:val="multilevel"/>
    <w:tmpl w:val="48CE9188"/>
    <w:lvl w:ilvl="0">
      <w:start w:val="4"/>
      <w:numFmt w:val="decimal"/>
      <w:lvlText w:val="%1"/>
      <w:lvlJc w:val="left"/>
      <w:pPr>
        <w:ind w:left="103" w:hanging="492"/>
      </w:pPr>
    </w:lvl>
    <w:lvl w:ilvl="1">
      <w:start w:val="3"/>
      <w:numFmt w:val="decimal"/>
      <w:lvlText w:val="%1.%2"/>
      <w:lvlJc w:val="left"/>
      <w:pPr>
        <w:ind w:left="103" w:hanging="492"/>
      </w:pPr>
    </w:lvl>
    <w:lvl w:ilvl="2">
      <w:start w:val="2"/>
      <w:numFmt w:val="decimal"/>
      <w:lvlText w:val="%1.%2.%3."/>
      <w:lvlJc w:val="left"/>
      <w:pPr>
        <w:ind w:left="103" w:hanging="492"/>
      </w:pPr>
      <w:rPr>
        <w:rFonts w:ascii="Times New Roman" w:eastAsia="Times New Roman" w:hAnsi="Times New Roman" w:cs="Times New Roman"/>
        <w:b/>
        <w:sz w:val="20"/>
        <w:szCs w:val="20"/>
      </w:rPr>
    </w:lvl>
    <w:lvl w:ilvl="3">
      <w:numFmt w:val="bullet"/>
      <w:lvlText w:val="•"/>
      <w:lvlJc w:val="left"/>
      <w:pPr>
        <w:ind w:left="1215" w:hanging="492"/>
      </w:pPr>
    </w:lvl>
    <w:lvl w:ilvl="4">
      <w:numFmt w:val="bullet"/>
      <w:lvlText w:val="•"/>
      <w:lvlJc w:val="left"/>
      <w:pPr>
        <w:ind w:left="1587" w:hanging="492"/>
      </w:pPr>
    </w:lvl>
    <w:lvl w:ilvl="5">
      <w:numFmt w:val="bullet"/>
      <w:lvlText w:val="•"/>
      <w:lvlJc w:val="left"/>
      <w:pPr>
        <w:ind w:left="1959" w:hanging="492"/>
      </w:pPr>
    </w:lvl>
    <w:lvl w:ilvl="6">
      <w:numFmt w:val="bullet"/>
      <w:lvlText w:val="•"/>
      <w:lvlJc w:val="left"/>
      <w:pPr>
        <w:ind w:left="2331" w:hanging="492"/>
      </w:pPr>
    </w:lvl>
    <w:lvl w:ilvl="7">
      <w:numFmt w:val="bullet"/>
      <w:lvlText w:val="•"/>
      <w:lvlJc w:val="left"/>
      <w:pPr>
        <w:ind w:left="2703" w:hanging="492"/>
      </w:pPr>
    </w:lvl>
    <w:lvl w:ilvl="8">
      <w:numFmt w:val="bullet"/>
      <w:lvlText w:val="•"/>
      <w:lvlJc w:val="left"/>
      <w:pPr>
        <w:ind w:left="3075" w:hanging="492"/>
      </w:pPr>
    </w:lvl>
  </w:abstractNum>
  <w:abstractNum w:abstractNumId="22">
    <w:nsid w:val="1E6D740D"/>
    <w:multiLevelType w:val="multilevel"/>
    <w:tmpl w:val="B0065ECC"/>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23">
    <w:nsid w:val="1F5066E1"/>
    <w:multiLevelType w:val="multilevel"/>
    <w:tmpl w:val="44643A9A"/>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24">
    <w:nsid w:val="20993FFC"/>
    <w:multiLevelType w:val="multilevel"/>
    <w:tmpl w:val="ECD692A2"/>
    <w:lvl w:ilvl="0">
      <w:start w:val="4"/>
      <w:numFmt w:val="decimal"/>
      <w:lvlText w:val="%1"/>
      <w:lvlJc w:val="left"/>
      <w:pPr>
        <w:ind w:left="103" w:hanging="503"/>
      </w:pPr>
    </w:lvl>
    <w:lvl w:ilvl="1">
      <w:start w:val="5"/>
      <w:numFmt w:val="decimal"/>
      <w:lvlText w:val="%1.%2"/>
      <w:lvlJc w:val="left"/>
      <w:pPr>
        <w:ind w:left="103" w:hanging="503"/>
      </w:pPr>
    </w:lvl>
    <w:lvl w:ilvl="2">
      <w:start w:val="1"/>
      <w:numFmt w:val="decimal"/>
      <w:lvlText w:val="%1.%2.%3."/>
      <w:lvlJc w:val="left"/>
      <w:pPr>
        <w:ind w:left="103" w:hanging="503"/>
      </w:pPr>
      <w:rPr>
        <w:rFonts w:ascii="Times New Roman" w:eastAsia="Times New Roman" w:hAnsi="Times New Roman" w:cs="Times New Roman"/>
        <w:b/>
        <w:sz w:val="20"/>
        <w:szCs w:val="20"/>
      </w:rPr>
    </w:lvl>
    <w:lvl w:ilvl="3">
      <w:numFmt w:val="bullet"/>
      <w:lvlText w:val="•"/>
      <w:lvlJc w:val="left"/>
      <w:pPr>
        <w:ind w:left="1170" w:hanging="504"/>
      </w:pPr>
    </w:lvl>
    <w:lvl w:ilvl="4">
      <w:numFmt w:val="bullet"/>
      <w:lvlText w:val="•"/>
      <w:lvlJc w:val="left"/>
      <w:pPr>
        <w:ind w:left="1526" w:hanging="504"/>
      </w:pPr>
    </w:lvl>
    <w:lvl w:ilvl="5">
      <w:numFmt w:val="bullet"/>
      <w:lvlText w:val="•"/>
      <w:lvlJc w:val="left"/>
      <w:pPr>
        <w:ind w:left="1883" w:hanging="504"/>
      </w:pPr>
    </w:lvl>
    <w:lvl w:ilvl="6">
      <w:numFmt w:val="bullet"/>
      <w:lvlText w:val="•"/>
      <w:lvlJc w:val="left"/>
      <w:pPr>
        <w:ind w:left="2240" w:hanging="504"/>
      </w:pPr>
    </w:lvl>
    <w:lvl w:ilvl="7">
      <w:numFmt w:val="bullet"/>
      <w:lvlText w:val="•"/>
      <w:lvlJc w:val="left"/>
      <w:pPr>
        <w:ind w:left="2596" w:hanging="504"/>
      </w:pPr>
    </w:lvl>
    <w:lvl w:ilvl="8">
      <w:numFmt w:val="bullet"/>
      <w:lvlText w:val="•"/>
      <w:lvlJc w:val="left"/>
      <w:pPr>
        <w:ind w:left="2953" w:hanging="504"/>
      </w:pPr>
    </w:lvl>
  </w:abstractNum>
  <w:abstractNum w:abstractNumId="25">
    <w:nsid w:val="20E36E28"/>
    <w:multiLevelType w:val="multilevel"/>
    <w:tmpl w:val="7AA80EF0"/>
    <w:lvl w:ilvl="0">
      <w:start w:val="3"/>
      <w:numFmt w:val="decimal"/>
      <w:lvlText w:val="%1"/>
      <w:lvlJc w:val="left"/>
      <w:pPr>
        <w:ind w:left="107" w:hanging="505"/>
      </w:pPr>
    </w:lvl>
    <w:lvl w:ilvl="1">
      <w:start w:val="4"/>
      <w:numFmt w:val="decimal"/>
      <w:lvlText w:val="%1.%2"/>
      <w:lvlJc w:val="left"/>
      <w:pPr>
        <w:ind w:left="107" w:hanging="505"/>
      </w:pPr>
    </w:lvl>
    <w:lvl w:ilvl="2">
      <w:start w:val="1"/>
      <w:numFmt w:val="decimal"/>
      <w:lvlText w:val="%1.%2.%3."/>
      <w:lvlJc w:val="left"/>
      <w:pPr>
        <w:ind w:left="107" w:hanging="505"/>
      </w:pPr>
      <w:rPr>
        <w:rFonts w:ascii="Times New Roman" w:eastAsia="Times New Roman" w:hAnsi="Times New Roman" w:cs="Times New Roman"/>
        <w:b/>
        <w:sz w:val="20"/>
        <w:szCs w:val="20"/>
      </w:rPr>
    </w:lvl>
    <w:lvl w:ilvl="3">
      <w:numFmt w:val="bullet"/>
      <w:lvlText w:val="•"/>
      <w:lvlJc w:val="left"/>
      <w:pPr>
        <w:ind w:left="1215" w:hanging="505"/>
      </w:pPr>
    </w:lvl>
    <w:lvl w:ilvl="4">
      <w:numFmt w:val="bullet"/>
      <w:lvlText w:val="•"/>
      <w:lvlJc w:val="left"/>
      <w:pPr>
        <w:ind w:left="1587" w:hanging="505"/>
      </w:pPr>
    </w:lvl>
    <w:lvl w:ilvl="5">
      <w:numFmt w:val="bullet"/>
      <w:lvlText w:val="•"/>
      <w:lvlJc w:val="left"/>
      <w:pPr>
        <w:ind w:left="1959" w:hanging="505"/>
      </w:pPr>
    </w:lvl>
    <w:lvl w:ilvl="6">
      <w:numFmt w:val="bullet"/>
      <w:lvlText w:val="•"/>
      <w:lvlJc w:val="left"/>
      <w:pPr>
        <w:ind w:left="2331" w:hanging="505"/>
      </w:pPr>
    </w:lvl>
    <w:lvl w:ilvl="7">
      <w:numFmt w:val="bullet"/>
      <w:lvlText w:val="•"/>
      <w:lvlJc w:val="left"/>
      <w:pPr>
        <w:ind w:left="2703" w:hanging="505"/>
      </w:pPr>
    </w:lvl>
    <w:lvl w:ilvl="8">
      <w:numFmt w:val="bullet"/>
      <w:lvlText w:val="•"/>
      <w:lvlJc w:val="left"/>
      <w:pPr>
        <w:ind w:left="3075" w:hanging="505"/>
      </w:pPr>
    </w:lvl>
  </w:abstractNum>
  <w:abstractNum w:abstractNumId="26">
    <w:nsid w:val="20FF08E8"/>
    <w:multiLevelType w:val="multilevel"/>
    <w:tmpl w:val="AA702448"/>
    <w:lvl w:ilvl="0">
      <w:start w:val="4"/>
      <w:numFmt w:val="decimal"/>
      <w:lvlText w:val="%1"/>
      <w:lvlJc w:val="left"/>
      <w:pPr>
        <w:ind w:left="107" w:hanging="524"/>
      </w:pPr>
    </w:lvl>
    <w:lvl w:ilvl="1">
      <w:start w:val="3"/>
      <w:numFmt w:val="decimal"/>
      <w:lvlText w:val="%1.%2"/>
      <w:lvlJc w:val="left"/>
      <w:pPr>
        <w:ind w:left="107" w:hanging="524"/>
      </w:pPr>
    </w:lvl>
    <w:lvl w:ilvl="2">
      <w:start w:val="1"/>
      <w:numFmt w:val="decimal"/>
      <w:lvlText w:val="%1.%2.%3."/>
      <w:lvlJc w:val="left"/>
      <w:pPr>
        <w:ind w:left="107" w:hanging="524"/>
      </w:pPr>
      <w:rPr>
        <w:rFonts w:ascii="Times New Roman" w:eastAsia="Times New Roman" w:hAnsi="Times New Roman" w:cs="Times New Roman"/>
        <w:b/>
        <w:sz w:val="20"/>
        <w:szCs w:val="20"/>
      </w:rPr>
    </w:lvl>
    <w:lvl w:ilvl="3">
      <w:numFmt w:val="bullet"/>
      <w:lvlText w:val="•"/>
      <w:lvlJc w:val="left"/>
      <w:pPr>
        <w:ind w:left="1258" w:hanging="524"/>
      </w:pPr>
    </w:lvl>
    <w:lvl w:ilvl="4">
      <w:numFmt w:val="bullet"/>
      <w:lvlText w:val="•"/>
      <w:lvlJc w:val="left"/>
      <w:pPr>
        <w:ind w:left="1645" w:hanging="524"/>
      </w:pPr>
    </w:lvl>
    <w:lvl w:ilvl="5">
      <w:numFmt w:val="bullet"/>
      <w:lvlText w:val="•"/>
      <w:lvlJc w:val="left"/>
      <w:pPr>
        <w:ind w:left="2031" w:hanging="524"/>
      </w:pPr>
    </w:lvl>
    <w:lvl w:ilvl="6">
      <w:numFmt w:val="bullet"/>
      <w:lvlText w:val="•"/>
      <w:lvlJc w:val="left"/>
      <w:pPr>
        <w:ind w:left="2417" w:hanging="524"/>
      </w:pPr>
    </w:lvl>
    <w:lvl w:ilvl="7">
      <w:numFmt w:val="bullet"/>
      <w:lvlText w:val="•"/>
      <w:lvlJc w:val="left"/>
      <w:pPr>
        <w:ind w:left="2804" w:hanging="524"/>
      </w:pPr>
    </w:lvl>
    <w:lvl w:ilvl="8">
      <w:numFmt w:val="bullet"/>
      <w:lvlText w:val="•"/>
      <w:lvlJc w:val="left"/>
      <w:pPr>
        <w:ind w:left="3190" w:hanging="524"/>
      </w:pPr>
    </w:lvl>
  </w:abstractNum>
  <w:abstractNum w:abstractNumId="27">
    <w:nsid w:val="21380D7D"/>
    <w:multiLevelType w:val="multilevel"/>
    <w:tmpl w:val="2F2AD11C"/>
    <w:lvl w:ilvl="0">
      <w:start w:val="1"/>
      <w:numFmt w:val="decimal"/>
      <w:lvlText w:val="%1"/>
      <w:lvlJc w:val="left"/>
      <w:pPr>
        <w:ind w:left="107" w:hanging="504"/>
      </w:pPr>
    </w:lvl>
    <w:lvl w:ilvl="1">
      <w:start w:val="2"/>
      <w:numFmt w:val="decimal"/>
      <w:lvlText w:val="%1.%2"/>
      <w:lvlJc w:val="left"/>
      <w:pPr>
        <w:ind w:left="107" w:hanging="504"/>
      </w:pPr>
    </w:lvl>
    <w:lvl w:ilvl="2">
      <w:start w:val="1"/>
      <w:numFmt w:val="decimal"/>
      <w:lvlText w:val="%1.%2.%3."/>
      <w:lvlJc w:val="left"/>
      <w:pPr>
        <w:ind w:left="107" w:hanging="504"/>
      </w:pPr>
      <w:rPr>
        <w:rFonts w:ascii="Times New Roman" w:eastAsia="Times New Roman" w:hAnsi="Times New Roman" w:cs="Times New Roman"/>
        <w:b/>
        <w:sz w:val="20"/>
        <w:szCs w:val="20"/>
      </w:rPr>
    </w:lvl>
    <w:lvl w:ilvl="3">
      <w:numFmt w:val="bullet"/>
      <w:lvlText w:val="•"/>
      <w:lvlJc w:val="left"/>
      <w:pPr>
        <w:ind w:left="1258" w:hanging="504"/>
      </w:pPr>
    </w:lvl>
    <w:lvl w:ilvl="4">
      <w:numFmt w:val="bullet"/>
      <w:lvlText w:val="•"/>
      <w:lvlJc w:val="left"/>
      <w:pPr>
        <w:ind w:left="1645" w:hanging="504"/>
      </w:pPr>
    </w:lvl>
    <w:lvl w:ilvl="5">
      <w:numFmt w:val="bullet"/>
      <w:lvlText w:val="•"/>
      <w:lvlJc w:val="left"/>
      <w:pPr>
        <w:ind w:left="2031" w:hanging="504"/>
      </w:pPr>
    </w:lvl>
    <w:lvl w:ilvl="6">
      <w:numFmt w:val="bullet"/>
      <w:lvlText w:val="•"/>
      <w:lvlJc w:val="left"/>
      <w:pPr>
        <w:ind w:left="2417" w:hanging="504"/>
      </w:pPr>
    </w:lvl>
    <w:lvl w:ilvl="7">
      <w:numFmt w:val="bullet"/>
      <w:lvlText w:val="•"/>
      <w:lvlJc w:val="left"/>
      <w:pPr>
        <w:ind w:left="2804" w:hanging="504"/>
      </w:pPr>
    </w:lvl>
    <w:lvl w:ilvl="8">
      <w:numFmt w:val="bullet"/>
      <w:lvlText w:val="•"/>
      <w:lvlJc w:val="left"/>
      <w:pPr>
        <w:ind w:left="3190" w:hanging="504"/>
      </w:pPr>
    </w:lvl>
  </w:abstractNum>
  <w:abstractNum w:abstractNumId="28">
    <w:nsid w:val="21F57979"/>
    <w:multiLevelType w:val="multilevel"/>
    <w:tmpl w:val="D7B2485C"/>
    <w:lvl w:ilvl="0">
      <w:start w:val="3"/>
      <w:numFmt w:val="decimal"/>
      <w:lvlText w:val="%1"/>
      <w:lvlJc w:val="left"/>
      <w:pPr>
        <w:ind w:left="836" w:hanging="1441"/>
      </w:pPr>
    </w:lvl>
    <w:lvl w:ilvl="1">
      <w:start w:val="10"/>
      <w:numFmt w:val="decimal"/>
      <w:lvlText w:val="%1.%2"/>
      <w:lvlJc w:val="left"/>
      <w:pPr>
        <w:ind w:left="836" w:hanging="1441"/>
      </w:pPr>
    </w:lvl>
    <w:lvl w:ilvl="2">
      <w:start w:val="3"/>
      <w:numFmt w:val="decimal"/>
      <w:lvlText w:val="%1.%2.%3"/>
      <w:lvlJc w:val="left"/>
      <w:pPr>
        <w:ind w:left="836" w:hanging="1441"/>
      </w:pPr>
    </w:lvl>
    <w:lvl w:ilvl="3">
      <w:start w:val="1"/>
      <w:numFmt w:val="decimal"/>
      <w:lvlText w:val="%1.%2.%3.%4."/>
      <w:lvlJc w:val="left"/>
      <w:pPr>
        <w:ind w:left="836" w:hanging="1441"/>
      </w:pPr>
    </w:lvl>
    <w:lvl w:ilvl="4">
      <w:numFmt w:val="bullet"/>
      <w:lvlText w:val="-"/>
      <w:lvlJc w:val="left"/>
      <w:pPr>
        <w:ind w:left="1265" w:hanging="361"/>
      </w:pPr>
      <w:rPr>
        <w:rFonts w:ascii="Times New Roman" w:eastAsia="Times New Roman" w:hAnsi="Times New Roman" w:cs="Times New Roman"/>
        <w:sz w:val="28"/>
        <w:szCs w:val="28"/>
      </w:rPr>
    </w:lvl>
    <w:lvl w:ilvl="5">
      <w:numFmt w:val="bullet"/>
      <w:lvlText w:val="•"/>
      <w:lvlJc w:val="left"/>
      <w:pPr>
        <w:ind w:left="5316" w:hanging="361"/>
      </w:pPr>
    </w:lvl>
    <w:lvl w:ilvl="6">
      <w:numFmt w:val="bullet"/>
      <w:lvlText w:val="•"/>
      <w:lvlJc w:val="left"/>
      <w:pPr>
        <w:ind w:left="6331" w:hanging="361"/>
      </w:pPr>
    </w:lvl>
    <w:lvl w:ilvl="7">
      <w:numFmt w:val="bullet"/>
      <w:lvlText w:val="•"/>
      <w:lvlJc w:val="left"/>
      <w:pPr>
        <w:ind w:left="7345" w:hanging="361"/>
      </w:pPr>
    </w:lvl>
    <w:lvl w:ilvl="8">
      <w:numFmt w:val="bullet"/>
      <w:lvlText w:val="•"/>
      <w:lvlJc w:val="left"/>
      <w:pPr>
        <w:ind w:left="8359" w:hanging="361"/>
      </w:pPr>
    </w:lvl>
  </w:abstractNum>
  <w:abstractNum w:abstractNumId="29">
    <w:nsid w:val="22055FAE"/>
    <w:multiLevelType w:val="multilevel"/>
    <w:tmpl w:val="A6C8CCD0"/>
    <w:lvl w:ilvl="0">
      <w:start w:val="1"/>
      <w:numFmt w:val="decimal"/>
      <w:lvlText w:val="%1."/>
      <w:lvlJc w:val="left"/>
      <w:pPr>
        <w:ind w:left="309" w:hanging="204"/>
      </w:pPr>
      <w:rPr>
        <w:rFonts w:ascii="Times New Roman" w:eastAsia="Times New Roman" w:hAnsi="Times New Roman" w:cs="Times New Roman"/>
        <w:sz w:val="20"/>
        <w:szCs w:val="20"/>
      </w:rPr>
    </w:lvl>
    <w:lvl w:ilvl="1">
      <w:numFmt w:val="bullet"/>
      <w:lvlText w:val="•"/>
      <w:lvlJc w:val="left"/>
      <w:pPr>
        <w:ind w:left="680" w:hanging="204"/>
      </w:pPr>
    </w:lvl>
    <w:lvl w:ilvl="2">
      <w:numFmt w:val="bullet"/>
      <w:lvlText w:val="•"/>
      <w:lvlJc w:val="left"/>
      <w:pPr>
        <w:ind w:left="1060" w:hanging="204"/>
      </w:pPr>
    </w:lvl>
    <w:lvl w:ilvl="3">
      <w:numFmt w:val="bullet"/>
      <w:lvlText w:val="•"/>
      <w:lvlJc w:val="left"/>
      <w:pPr>
        <w:ind w:left="1440" w:hanging="204"/>
      </w:pPr>
    </w:lvl>
    <w:lvl w:ilvl="4">
      <w:numFmt w:val="bullet"/>
      <w:lvlText w:val="•"/>
      <w:lvlJc w:val="left"/>
      <w:pPr>
        <w:ind w:left="1821" w:hanging="204"/>
      </w:pPr>
    </w:lvl>
    <w:lvl w:ilvl="5">
      <w:numFmt w:val="bullet"/>
      <w:lvlText w:val="•"/>
      <w:lvlJc w:val="left"/>
      <w:pPr>
        <w:ind w:left="2201" w:hanging="204"/>
      </w:pPr>
    </w:lvl>
    <w:lvl w:ilvl="6">
      <w:numFmt w:val="bullet"/>
      <w:lvlText w:val="•"/>
      <w:lvlJc w:val="left"/>
      <w:pPr>
        <w:ind w:left="2581" w:hanging="204"/>
      </w:pPr>
    </w:lvl>
    <w:lvl w:ilvl="7">
      <w:numFmt w:val="bullet"/>
      <w:lvlText w:val="•"/>
      <w:lvlJc w:val="left"/>
      <w:pPr>
        <w:ind w:left="2962" w:hanging="204"/>
      </w:pPr>
    </w:lvl>
    <w:lvl w:ilvl="8">
      <w:numFmt w:val="bullet"/>
      <w:lvlText w:val="•"/>
      <w:lvlJc w:val="left"/>
      <w:pPr>
        <w:ind w:left="3342" w:hanging="204"/>
      </w:pPr>
    </w:lvl>
  </w:abstractNum>
  <w:abstractNum w:abstractNumId="30">
    <w:nsid w:val="23A101B3"/>
    <w:multiLevelType w:val="multilevel"/>
    <w:tmpl w:val="AB2EB0E0"/>
    <w:lvl w:ilvl="0">
      <w:start w:val="4"/>
      <w:numFmt w:val="decimal"/>
      <w:lvlText w:val="%1"/>
      <w:lvlJc w:val="left"/>
      <w:pPr>
        <w:ind w:left="103" w:hanging="503"/>
      </w:pPr>
    </w:lvl>
    <w:lvl w:ilvl="1">
      <w:start w:val="1"/>
      <w:numFmt w:val="decimal"/>
      <w:lvlText w:val="%1.%2"/>
      <w:lvlJc w:val="left"/>
      <w:pPr>
        <w:ind w:left="103" w:hanging="503"/>
      </w:pPr>
    </w:lvl>
    <w:lvl w:ilvl="2">
      <w:start w:val="1"/>
      <w:numFmt w:val="decimal"/>
      <w:lvlText w:val="%1.%2.%3."/>
      <w:lvlJc w:val="left"/>
      <w:pPr>
        <w:ind w:left="103" w:hanging="503"/>
      </w:pPr>
      <w:rPr>
        <w:rFonts w:ascii="Times New Roman" w:eastAsia="Times New Roman" w:hAnsi="Times New Roman" w:cs="Times New Roman"/>
        <w:b/>
        <w:sz w:val="20"/>
        <w:szCs w:val="20"/>
      </w:rPr>
    </w:lvl>
    <w:lvl w:ilvl="3">
      <w:numFmt w:val="bullet"/>
      <w:lvlText w:val="•"/>
      <w:lvlJc w:val="left"/>
      <w:pPr>
        <w:ind w:left="1215" w:hanging="504"/>
      </w:pPr>
    </w:lvl>
    <w:lvl w:ilvl="4">
      <w:numFmt w:val="bullet"/>
      <w:lvlText w:val="•"/>
      <w:lvlJc w:val="left"/>
      <w:pPr>
        <w:ind w:left="1587" w:hanging="504"/>
      </w:pPr>
    </w:lvl>
    <w:lvl w:ilvl="5">
      <w:numFmt w:val="bullet"/>
      <w:lvlText w:val="•"/>
      <w:lvlJc w:val="left"/>
      <w:pPr>
        <w:ind w:left="1959" w:hanging="504"/>
      </w:pPr>
    </w:lvl>
    <w:lvl w:ilvl="6">
      <w:numFmt w:val="bullet"/>
      <w:lvlText w:val="•"/>
      <w:lvlJc w:val="left"/>
      <w:pPr>
        <w:ind w:left="2331" w:hanging="504"/>
      </w:pPr>
    </w:lvl>
    <w:lvl w:ilvl="7">
      <w:numFmt w:val="bullet"/>
      <w:lvlText w:val="•"/>
      <w:lvlJc w:val="left"/>
      <w:pPr>
        <w:ind w:left="2703" w:hanging="504"/>
      </w:pPr>
    </w:lvl>
    <w:lvl w:ilvl="8">
      <w:numFmt w:val="bullet"/>
      <w:lvlText w:val="•"/>
      <w:lvlJc w:val="left"/>
      <w:pPr>
        <w:ind w:left="3075" w:hanging="504"/>
      </w:pPr>
    </w:lvl>
  </w:abstractNum>
  <w:abstractNum w:abstractNumId="31">
    <w:nsid w:val="23DF64A9"/>
    <w:multiLevelType w:val="multilevel"/>
    <w:tmpl w:val="026655EC"/>
    <w:lvl w:ilvl="0">
      <w:start w:val="4"/>
      <w:numFmt w:val="decimal"/>
      <w:lvlText w:val="%1"/>
      <w:lvlJc w:val="left"/>
      <w:pPr>
        <w:ind w:left="107" w:hanging="504"/>
      </w:pPr>
    </w:lvl>
    <w:lvl w:ilvl="1">
      <w:start w:val="4"/>
      <w:numFmt w:val="decimal"/>
      <w:lvlText w:val="%1.%2"/>
      <w:lvlJc w:val="left"/>
      <w:pPr>
        <w:ind w:left="107" w:hanging="504"/>
      </w:pPr>
    </w:lvl>
    <w:lvl w:ilvl="2">
      <w:start w:val="1"/>
      <w:numFmt w:val="decimal"/>
      <w:lvlText w:val="%1.%2.%3."/>
      <w:lvlJc w:val="left"/>
      <w:pPr>
        <w:ind w:left="107" w:hanging="504"/>
      </w:pPr>
      <w:rPr>
        <w:rFonts w:ascii="Times New Roman" w:eastAsia="Times New Roman" w:hAnsi="Times New Roman" w:cs="Times New Roman"/>
        <w:b/>
        <w:sz w:val="20"/>
        <w:szCs w:val="20"/>
      </w:rPr>
    </w:lvl>
    <w:lvl w:ilvl="3">
      <w:numFmt w:val="bullet"/>
      <w:lvlText w:val="•"/>
      <w:lvlJc w:val="left"/>
      <w:pPr>
        <w:ind w:left="1258" w:hanging="504"/>
      </w:pPr>
    </w:lvl>
    <w:lvl w:ilvl="4">
      <w:numFmt w:val="bullet"/>
      <w:lvlText w:val="•"/>
      <w:lvlJc w:val="left"/>
      <w:pPr>
        <w:ind w:left="1645" w:hanging="504"/>
      </w:pPr>
    </w:lvl>
    <w:lvl w:ilvl="5">
      <w:numFmt w:val="bullet"/>
      <w:lvlText w:val="•"/>
      <w:lvlJc w:val="left"/>
      <w:pPr>
        <w:ind w:left="2031" w:hanging="504"/>
      </w:pPr>
    </w:lvl>
    <w:lvl w:ilvl="6">
      <w:numFmt w:val="bullet"/>
      <w:lvlText w:val="•"/>
      <w:lvlJc w:val="left"/>
      <w:pPr>
        <w:ind w:left="2417" w:hanging="504"/>
      </w:pPr>
    </w:lvl>
    <w:lvl w:ilvl="7">
      <w:numFmt w:val="bullet"/>
      <w:lvlText w:val="•"/>
      <w:lvlJc w:val="left"/>
      <w:pPr>
        <w:ind w:left="2804" w:hanging="504"/>
      </w:pPr>
    </w:lvl>
    <w:lvl w:ilvl="8">
      <w:numFmt w:val="bullet"/>
      <w:lvlText w:val="•"/>
      <w:lvlJc w:val="left"/>
      <w:pPr>
        <w:ind w:left="3190" w:hanging="504"/>
      </w:pPr>
    </w:lvl>
  </w:abstractNum>
  <w:abstractNum w:abstractNumId="32">
    <w:nsid w:val="247C64F8"/>
    <w:multiLevelType w:val="multilevel"/>
    <w:tmpl w:val="A4723936"/>
    <w:lvl w:ilvl="0">
      <w:start w:val="1"/>
      <w:numFmt w:val="decimal"/>
      <w:lvlText w:val="%1."/>
      <w:lvlJc w:val="left"/>
      <w:pPr>
        <w:ind w:left="309" w:hanging="204"/>
      </w:pPr>
      <w:rPr>
        <w:rFonts w:ascii="Times New Roman" w:eastAsia="Times New Roman" w:hAnsi="Times New Roman" w:cs="Times New Roman"/>
        <w:sz w:val="20"/>
        <w:szCs w:val="20"/>
      </w:rPr>
    </w:lvl>
    <w:lvl w:ilvl="1">
      <w:numFmt w:val="bullet"/>
      <w:lvlText w:val="•"/>
      <w:lvlJc w:val="left"/>
      <w:pPr>
        <w:ind w:left="680" w:hanging="204"/>
      </w:pPr>
    </w:lvl>
    <w:lvl w:ilvl="2">
      <w:numFmt w:val="bullet"/>
      <w:lvlText w:val="•"/>
      <w:lvlJc w:val="left"/>
      <w:pPr>
        <w:ind w:left="1060" w:hanging="204"/>
      </w:pPr>
    </w:lvl>
    <w:lvl w:ilvl="3">
      <w:numFmt w:val="bullet"/>
      <w:lvlText w:val="•"/>
      <w:lvlJc w:val="left"/>
      <w:pPr>
        <w:ind w:left="1440" w:hanging="204"/>
      </w:pPr>
    </w:lvl>
    <w:lvl w:ilvl="4">
      <w:numFmt w:val="bullet"/>
      <w:lvlText w:val="•"/>
      <w:lvlJc w:val="left"/>
      <w:pPr>
        <w:ind w:left="1821" w:hanging="204"/>
      </w:pPr>
    </w:lvl>
    <w:lvl w:ilvl="5">
      <w:numFmt w:val="bullet"/>
      <w:lvlText w:val="•"/>
      <w:lvlJc w:val="left"/>
      <w:pPr>
        <w:ind w:left="2201" w:hanging="204"/>
      </w:pPr>
    </w:lvl>
    <w:lvl w:ilvl="6">
      <w:numFmt w:val="bullet"/>
      <w:lvlText w:val="•"/>
      <w:lvlJc w:val="left"/>
      <w:pPr>
        <w:ind w:left="2581" w:hanging="204"/>
      </w:pPr>
    </w:lvl>
    <w:lvl w:ilvl="7">
      <w:numFmt w:val="bullet"/>
      <w:lvlText w:val="•"/>
      <w:lvlJc w:val="left"/>
      <w:pPr>
        <w:ind w:left="2962" w:hanging="204"/>
      </w:pPr>
    </w:lvl>
    <w:lvl w:ilvl="8">
      <w:numFmt w:val="bullet"/>
      <w:lvlText w:val="•"/>
      <w:lvlJc w:val="left"/>
      <w:pPr>
        <w:ind w:left="3342" w:hanging="204"/>
      </w:pPr>
    </w:lvl>
  </w:abstractNum>
  <w:abstractNum w:abstractNumId="33">
    <w:nsid w:val="24FC0B64"/>
    <w:multiLevelType w:val="multilevel"/>
    <w:tmpl w:val="71847848"/>
    <w:lvl w:ilvl="0">
      <w:start w:val="3"/>
      <w:numFmt w:val="decimal"/>
      <w:lvlText w:val="%1"/>
      <w:lvlJc w:val="left"/>
      <w:pPr>
        <w:ind w:left="103" w:hanging="500"/>
      </w:pPr>
    </w:lvl>
    <w:lvl w:ilvl="1">
      <w:start w:val="3"/>
      <w:numFmt w:val="decimal"/>
      <w:lvlText w:val="%1.%2"/>
      <w:lvlJc w:val="left"/>
      <w:pPr>
        <w:ind w:left="103" w:hanging="500"/>
      </w:pPr>
    </w:lvl>
    <w:lvl w:ilvl="2">
      <w:start w:val="1"/>
      <w:numFmt w:val="decimal"/>
      <w:lvlText w:val="%1.%2.%3."/>
      <w:lvlJc w:val="left"/>
      <w:pPr>
        <w:ind w:left="103" w:hanging="500"/>
      </w:pPr>
      <w:rPr>
        <w:rFonts w:ascii="Times New Roman" w:eastAsia="Times New Roman" w:hAnsi="Times New Roman" w:cs="Times New Roman"/>
        <w:b/>
        <w:sz w:val="20"/>
        <w:szCs w:val="20"/>
      </w:rPr>
    </w:lvl>
    <w:lvl w:ilvl="3">
      <w:numFmt w:val="bullet"/>
      <w:lvlText w:val="•"/>
      <w:lvlJc w:val="left"/>
      <w:pPr>
        <w:ind w:left="1170" w:hanging="500"/>
      </w:pPr>
    </w:lvl>
    <w:lvl w:ilvl="4">
      <w:numFmt w:val="bullet"/>
      <w:lvlText w:val="•"/>
      <w:lvlJc w:val="left"/>
      <w:pPr>
        <w:ind w:left="1526" w:hanging="500"/>
      </w:pPr>
    </w:lvl>
    <w:lvl w:ilvl="5">
      <w:numFmt w:val="bullet"/>
      <w:lvlText w:val="•"/>
      <w:lvlJc w:val="left"/>
      <w:pPr>
        <w:ind w:left="1883" w:hanging="500"/>
      </w:pPr>
    </w:lvl>
    <w:lvl w:ilvl="6">
      <w:numFmt w:val="bullet"/>
      <w:lvlText w:val="•"/>
      <w:lvlJc w:val="left"/>
      <w:pPr>
        <w:ind w:left="2240" w:hanging="500"/>
      </w:pPr>
    </w:lvl>
    <w:lvl w:ilvl="7">
      <w:numFmt w:val="bullet"/>
      <w:lvlText w:val="•"/>
      <w:lvlJc w:val="left"/>
      <w:pPr>
        <w:ind w:left="2596" w:hanging="500"/>
      </w:pPr>
    </w:lvl>
    <w:lvl w:ilvl="8">
      <w:numFmt w:val="bullet"/>
      <w:lvlText w:val="•"/>
      <w:lvlJc w:val="left"/>
      <w:pPr>
        <w:ind w:left="2953" w:hanging="500"/>
      </w:pPr>
    </w:lvl>
  </w:abstractNum>
  <w:abstractNum w:abstractNumId="34">
    <w:nsid w:val="25B726A1"/>
    <w:multiLevelType w:val="multilevel"/>
    <w:tmpl w:val="6218C7E8"/>
    <w:lvl w:ilvl="0">
      <w:start w:val="2"/>
      <w:numFmt w:val="decimal"/>
      <w:lvlText w:val="%1"/>
      <w:lvlJc w:val="left"/>
      <w:pPr>
        <w:ind w:left="107" w:hanging="504"/>
      </w:pPr>
    </w:lvl>
    <w:lvl w:ilvl="1">
      <w:start w:val="1"/>
      <w:numFmt w:val="decimal"/>
      <w:lvlText w:val="%1.%2"/>
      <w:lvlJc w:val="left"/>
      <w:pPr>
        <w:ind w:left="107" w:hanging="504"/>
      </w:pPr>
    </w:lvl>
    <w:lvl w:ilvl="2">
      <w:start w:val="1"/>
      <w:numFmt w:val="decimal"/>
      <w:lvlText w:val="%1.%2.%3."/>
      <w:lvlJc w:val="left"/>
      <w:pPr>
        <w:ind w:left="107" w:hanging="504"/>
      </w:pPr>
      <w:rPr>
        <w:rFonts w:ascii="Times New Roman" w:eastAsia="Times New Roman" w:hAnsi="Times New Roman" w:cs="Times New Roman"/>
        <w:b/>
        <w:sz w:val="20"/>
        <w:szCs w:val="20"/>
      </w:rPr>
    </w:lvl>
    <w:lvl w:ilvl="3">
      <w:numFmt w:val="bullet"/>
      <w:lvlText w:val="•"/>
      <w:lvlJc w:val="left"/>
      <w:pPr>
        <w:ind w:left="1258" w:hanging="504"/>
      </w:pPr>
    </w:lvl>
    <w:lvl w:ilvl="4">
      <w:numFmt w:val="bullet"/>
      <w:lvlText w:val="•"/>
      <w:lvlJc w:val="left"/>
      <w:pPr>
        <w:ind w:left="1645" w:hanging="504"/>
      </w:pPr>
    </w:lvl>
    <w:lvl w:ilvl="5">
      <w:numFmt w:val="bullet"/>
      <w:lvlText w:val="•"/>
      <w:lvlJc w:val="left"/>
      <w:pPr>
        <w:ind w:left="2031" w:hanging="504"/>
      </w:pPr>
    </w:lvl>
    <w:lvl w:ilvl="6">
      <w:numFmt w:val="bullet"/>
      <w:lvlText w:val="•"/>
      <w:lvlJc w:val="left"/>
      <w:pPr>
        <w:ind w:left="2417" w:hanging="504"/>
      </w:pPr>
    </w:lvl>
    <w:lvl w:ilvl="7">
      <w:numFmt w:val="bullet"/>
      <w:lvlText w:val="•"/>
      <w:lvlJc w:val="left"/>
      <w:pPr>
        <w:ind w:left="2804" w:hanging="504"/>
      </w:pPr>
    </w:lvl>
    <w:lvl w:ilvl="8">
      <w:numFmt w:val="bullet"/>
      <w:lvlText w:val="•"/>
      <w:lvlJc w:val="left"/>
      <w:pPr>
        <w:ind w:left="3190" w:hanging="504"/>
      </w:pPr>
    </w:lvl>
  </w:abstractNum>
  <w:abstractNum w:abstractNumId="35">
    <w:nsid w:val="25ED2AEC"/>
    <w:multiLevelType w:val="multilevel"/>
    <w:tmpl w:val="B9E61A92"/>
    <w:lvl w:ilvl="0">
      <w:start w:val="4"/>
      <w:numFmt w:val="decimal"/>
      <w:lvlText w:val="%1"/>
      <w:lvlJc w:val="left"/>
      <w:pPr>
        <w:ind w:left="103" w:hanging="512"/>
      </w:pPr>
    </w:lvl>
    <w:lvl w:ilvl="1">
      <w:start w:val="3"/>
      <w:numFmt w:val="decimal"/>
      <w:lvlText w:val="%1.%2"/>
      <w:lvlJc w:val="left"/>
      <w:pPr>
        <w:ind w:left="103" w:hanging="512"/>
      </w:pPr>
    </w:lvl>
    <w:lvl w:ilvl="2">
      <w:start w:val="2"/>
      <w:numFmt w:val="decimal"/>
      <w:lvlText w:val="%1.%2.%3."/>
      <w:lvlJc w:val="left"/>
      <w:pPr>
        <w:ind w:left="103" w:hanging="512"/>
      </w:pPr>
      <w:rPr>
        <w:rFonts w:ascii="Times New Roman" w:eastAsia="Times New Roman" w:hAnsi="Times New Roman" w:cs="Times New Roman"/>
        <w:b/>
        <w:sz w:val="20"/>
        <w:szCs w:val="20"/>
      </w:rPr>
    </w:lvl>
    <w:lvl w:ilvl="3">
      <w:numFmt w:val="bullet"/>
      <w:lvlText w:val="•"/>
      <w:lvlJc w:val="left"/>
      <w:pPr>
        <w:ind w:left="1170" w:hanging="512"/>
      </w:pPr>
    </w:lvl>
    <w:lvl w:ilvl="4">
      <w:numFmt w:val="bullet"/>
      <w:lvlText w:val="•"/>
      <w:lvlJc w:val="left"/>
      <w:pPr>
        <w:ind w:left="1526" w:hanging="512"/>
      </w:pPr>
    </w:lvl>
    <w:lvl w:ilvl="5">
      <w:numFmt w:val="bullet"/>
      <w:lvlText w:val="•"/>
      <w:lvlJc w:val="left"/>
      <w:pPr>
        <w:ind w:left="1883" w:hanging="511"/>
      </w:pPr>
    </w:lvl>
    <w:lvl w:ilvl="6">
      <w:numFmt w:val="bullet"/>
      <w:lvlText w:val="•"/>
      <w:lvlJc w:val="left"/>
      <w:pPr>
        <w:ind w:left="2240" w:hanging="512"/>
      </w:pPr>
    </w:lvl>
    <w:lvl w:ilvl="7">
      <w:numFmt w:val="bullet"/>
      <w:lvlText w:val="•"/>
      <w:lvlJc w:val="left"/>
      <w:pPr>
        <w:ind w:left="2596" w:hanging="511"/>
      </w:pPr>
    </w:lvl>
    <w:lvl w:ilvl="8">
      <w:numFmt w:val="bullet"/>
      <w:lvlText w:val="•"/>
      <w:lvlJc w:val="left"/>
      <w:pPr>
        <w:ind w:left="2953" w:hanging="512"/>
      </w:pPr>
    </w:lvl>
  </w:abstractNum>
  <w:abstractNum w:abstractNumId="36">
    <w:nsid w:val="261950AF"/>
    <w:multiLevelType w:val="multilevel"/>
    <w:tmpl w:val="0EAC2EE0"/>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37">
    <w:nsid w:val="26C46186"/>
    <w:multiLevelType w:val="multilevel"/>
    <w:tmpl w:val="2FEA99BA"/>
    <w:lvl w:ilvl="0">
      <w:start w:val="1"/>
      <w:numFmt w:val="decimal"/>
      <w:lvlText w:val="%1."/>
      <w:lvlJc w:val="left"/>
      <w:pPr>
        <w:ind w:left="564" w:hanging="564"/>
      </w:pPr>
      <w:rPr>
        <w:b/>
        <w:i/>
      </w:rPr>
    </w:lvl>
    <w:lvl w:ilvl="1">
      <w:start w:val="13"/>
      <w:numFmt w:val="decimal"/>
      <w:lvlText w:val="%1.%2."/>
      <w:lvlJc w:val="left"/>
      <w:pPr>
        <w:ind w:left="836" w:hanging="720"/>
      </w:pPr>
      <w:rPr>
        <w:b/>
        <w:i/>
      </w:rPr>
    </w:lvl>
    <w:lvl w:ilvl="2">
      <w:start w:val="1"/>
      <w:numFmt w:val="decimal"/>
      <w:lvlText w:val="%1.%2.%3."/>
      <w:lvlJc w:val="left"/>
      <w:pPr>
        <w:ind w:left="952" w:hanging="720"/>
      </w:pPr>
      <w:rPr>
        <w:b/>
        <w:i/>
      </w:rPr>
    </w:lvl>
    <w:lvl w:ilvl="3">
      <w:start w:val="1"/>
      <w:numFmt w:val="decimal"/>
      <w:lvlText w:val="%1.%2.%3.%4."/>
      <w:lvlJc w:val="left"/>
      <w:pPr>
        <w:ind w:left="1428" w:hanging="1080"/>
      </w:pPr>
      <w:rPr>
        <w:b/>
        <w:i/>
      </w:rPr>
    </w:lvl>
    <w:lvl w:ilvl="4">
      <w:start w:val="1"/>
      <w:numFmt w:val="decimal"/>
      <w:lvlText w:val="%1.%2.%3.%4.%5."/>
      <w:lvlJc w:val="left"/>
      <w:pPr>
        <w:ind w:left="1544" w:hanging="1080"/>
      </w:pPr>
      <w:rPr>
        <w:b/>
        <w:i/>
      </w:rPr>
    </w:lvl>
    <w:lvl w:ilvl="5">
      <w:start w:val="1"/>
      <w:numFmt w:val="decimal"/>
      <w:lvlText w:val="%1.%2.%3.%4.%5.%6."/>
      <w:lvlJc w:val="left"/>
      <w:pPr>
        <w:ind w:left="2020" w:hanging="1440"/>
      </w:pPr>
      <w:rPr>
        <w:b/>
        <w:i/>
      </w:rPr>
    </w:lvl>
    <w:lvl w:ilvl="6">
      <w:start w:val="1"/>
      <w:numFmt w:val="decimal"/>
      <w:lvlText w:val="%1.%2.%3.%4.%5.%6.%7."/>
      <w:lvlJc w:val="left"/>
      <w:pPr>
        <w:ind w:left="2496" w:hanging="1800"/>
      </w:pPr>
      <w:rPr>
        <w:b/>
        <w:i/>
      </w:rPr>
    </w:lvl>
    <w:lvl w:ilvl="7">
      <w:start w:val="1"/>
      <w:numFmt w:val="decimal"/>
      <w:lvlText w:val="%1.%2.%3.%4.%5.%6.%7.%8."/>
      <w:lvlJc w:val="left"/>
      <w:pPr>
        <w:ind w:left="2612" w:hanging="1800"/>
      </w:pPr>
      <w:rPr>
        <w:b/>
        <w:i/>
      </w:rPr>
    </w:lvl>
    <w:lvl w:ilvl="8">
      <w:start w:val="1"/>
      <w:numFmt w:val="decimal"/>
      <w:lvlText w:val="%1.%2.%3.%4.%5.%6.%7.%8.%9."/>
      <w:lvlJc w:val="left"/>
      <w:pPr>
        <w:ind w:left="3088" w:hanging="2160"/>
      </w:pPr>
      <w:rPr>
        <w:b/>
        <w:i/>
      </w:rPr>
    </w:lvl>
  </w:abstractNum>
  <w:abstractNum w:abstractNumId="38">
    <w:nsid w:val="27A3597A"/>
    <w:multiLevelType w:val="multilevel"/>
    <w:tmpl w:val="C8B8DFFC"/>
    <w:lvl w:ilvl="0">
      <w:start w:val="4"/>
      <w:numFmt w:val="decimal"/>
      <w:lvlText w:val="%1"/>
      <w:lvlJc w:val="left"/>
      <w:pPr>
        <w:ind w:left="107" w:hanging="557"/>
      </w:pPr>
    </w:lvl>
    <w:lvl w:ilvl="1">
      <w:start w:val="4"/>
      <w:numFmt w:val="decimal"/>
      <w:lvlText w:val="%1.%2"/>
      <w:lvlJc w:val="left"/>
      <w:pPr>
        <w:ind w:left="107" w:hanging="557"/>
      </w:pPr>
    </w:lvl>
    <w:lvl w:ilvl="2">
      <w:start w:val="1"/>
      <w:numFmt w:val="decimal"/>
      <w:lvlText w:val="%1.%2.%3."/>
      <w:lvlJc w:val="left"/>
      <w:pPr>
        <w:ind w:left="107" w:hanging="557"/>
      </w:pPr>
      <w:rPr>
        <w:rFonts w:ascii="Times New Roman" w:eastAsia="Times New Roman" w:hAnsi="Times New Roman" w:cs="Times New Roman"/>
        <w:b/>
        <w:sz w:val="20"/>
        <w:szCs w:val="20"/>
      </w:rPr>
    </w:lvl>
    <w:lvl w:ilvl="3">
      <w:numFmt w:val="bullet"/>
      <w:lvlText w:val="•"/>
      <w:lvlJc w:val="left"/>
      <w:pPr>
        <w:ind w:left="1215" w:hanging="557"/>
      </w:pPr>
    </w:lvl>
    <w:lvl w:ilvl="4">
      <w:numFmt w:val="bullet"/>
      <w:lvlText w:val="•"/>
      <w:lvlJc w:val="left"/>
      <w:pPr>
        <w:ind w:left="1587" w:hanging="557"/>
      </w:pPr>
    </w:lvl>
    <w:lvl w:ilvl="5">
      <w:numFmt w:val="bullet"/>
      <w:lvlText w:val="•"/>
      <w:lvlJc w:val="left"/>
      <w:pPr>
        <w:ind w:left="1959" w:hanging="557"/>
      </w:pPr>
    </w:lvl>
    <w:lvl w:ilvl="6">
      <w:numFmt w:val="bullet"/>
      <w:lvlText w:val="•"/>
      <w:lvlJc w:val="left"/>
      <w:pPr>
        <w:ind w:left="2331" w:hanging="557"/>
      </w:pPr>
    </w:lvl>
    <w:lvl w:ilvl="7">
      <w:numFmt w:val="bullet"/>
      <w:lvlText w:val="•"/>
      <w:lvlJc w:val="left"/>
      <w:pPr>
        <w:ind w:left="2703" w:hanging="557"/>
      </w:pPr>
    </w:lvl>
    <w:lvl w:ilvl="8">
      <w:numFmt w:val="bullet"/>
      <w:lvlText w:val="•"/>
      <w:lvlJc w:val="left"/>
      <w:pPr>
        <w:ind w:left="3075" w:hanging="557"/>
      </w:pPr>
    </w:lvl>
  </w:abstractNum>
  <w:abstractNum w:abstractNumId="39">
    <w:nsid w:val="28347FE1"/>
    <w:multiLevelType w:val="multilevel"/>
    <w:tmpl w:val="4D08A70E"/>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40">
    <w:nsid w:val="284D5D93"/>
    <w:multiLevelType w:val="multilevel"/>
    <w:tmpl w:val="2702BA7E"/>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41">
    <w:nsid w:val="2885398B"/>
    <w:multiLevelType w:val="multilevel"/>
    <w:tmpl w:val="9C5CEEDE"/>
    <w:lvl w:ilvl="0">
      <w:start w:val="1"/>
      <w:numFmt w:val="decimal"/>
      <w:lvlText w:val="%1"/>
      <w:lvlJc w:val="left"/>
      <w:pPr>
        <w:ind w:left="103" w:hanging="503"/>
      </w:pPr>
    </w:lvl>
    <w:lvl w:ilvl="1">
      <w:start w:val="2"/>
      <w:numFmt w:val="decimal"/>
      <w:lvlText w:val="%1.%2"/>
      <w:lvlJc w:val="left"/>
      <w:pPr>
        <w:ind w:left="103" w:hanging="503"/>
      </w:pPr>
    </w:lvl>
    <w:lvl w:ilvl="2">
      <w:start w:val="1"/>
      <w:numFmt w:val="decimal"/>
      <w:lvlText w:val="%1.%2.%3."/>
      <w:lvlJc w:val="left"/>
      <w:pPr>
        <w:ind w:left="103" w:hanging="503"/>
      </w:pPr>
      <w:rPr>
        <w:rFonts w:ascii="Times New Roman" w:eastAsia="Times New Roman" w:hAnsi="Times New Roman" w:cs="Times New Roman"/>
        <w:b/>
        <w:sz w:val="20"/>
        <w:szCs w:val="20"/>
      </w:rPr>
    </w:lvl>
    <w:lvl w:ilvl="3">
      <w:numFmt w:val="bullet"/>
      <w:lvlText w:val="•"/>
      <w:lvlJc w:val="left"/>
      <w:pPr>
        <w:ind w:left="1215" w:hanging="504"/>
      </w:pPr>
    </w:lvl>
    <w:lvl w:ilvl="4">
      <w:numFmt w:val="bullet"/>
      <w:lvlText w:val="•"/>
      <w:lvlJc w:val="left"/>
      <w:pPr>
        <w:ind w:left="1587" w:hanging="504"/>
      </w:pPr>
    </w:lvl>
    <w:lvl w:ilvl="5">
      <w:numFmt w:val="bullet"/>
      <w:lvlText w:val="•"/>
      <w:lvlJc w:val="left"/>
      <w:pPr>
        <w:ind w:left="1959" w:hanging="504"/>
      </w:pPr>
    </w:lvl>
    <w:lvl w:ilvl="6">
      <w:numFmt w:val="bullet"/>
      <w:lvlText w:val="•"/>
      <w:lvlJc w:val="left"/>
      <w:pPr>
        <w:ind w:left="2331" w:hanging="504"/>
      </w:pPr>
    </w:lvl>
    <w:lvl w:ilvl="7">
      <w:numFmt w:val="bullet"/>
      <w:lvlText w:val="•"/>
      <w:lvlJc w:val="left"/>
      <w:pPr>
        <w:ind w:left="2703" w:hanging="504"/>
      </w:pPr>
    </w:lvl>
    <w:lvl w:ilvl="8">
      <w:numFmt w:val="bullet"/>
      <w:lvlText w:val="•"/>
      <w:lvlJc w:val="left"/>
      <w:pPr>
        <w:ind w:left="3075" w:hanging="504"/>
      </w:pPr>
    </w:lvl>
  </w:abstractNum>
  <w:abstractNum w:abstractNumId="42">
    <w:nsid w:val="293C149F"/>
    <w:multiLevelType w:val="multilevel"/>
    <w:tmpl w:val="B58E95EA"/>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43">
    <w:nsid w:val="2B67480E"/>
    <w:multiLevelType w:val="multilevel"/>
    <w:tmpl w:val="F0C415C0"/>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44">
    <w:nsid w:val="2B8D039D"/>
    <w:multiLevelType w:val="multilevel"/>
    <w:tmpl w:val="8C02B932"/>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45">
    <w:nsid w:val="2C2F4D34"/>
    <w:multiLevelType w:val="multilevel"/>
    <w:tmpl w:val="F2F08BBC"/>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46">
    <w:nsid w:val="2D167305"/>
    <w:multiLevelType w:val="multilevel"/>
    <w:tmpl w:val="AB8CA93A"/>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47">
    <w:nsid w:val="2D1C4D2A"/>
    <w:multiLevelType w:val="multilevel"/>
    <w:tmpl w:val="22D0DB3C"/>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48">
    <w:nsid w:val="2D694193"/>
    <w:multiLevelType w:val="multilevel"/>
    <w:tmpl w:val="B9E2B90C"/>
    <w:lvl w:ilvl="0">
      <w:start w:val="1"/>
      <w:numFmt w:val="decimal"/>
      <w:lvlText w:val="%1."/>
      <w:lvlJc w:val="left"/>
      <w:pPr>
        <w:ind w:left="309" w:hanging="204"/>
      </w:pPr>
      <w:rPr>
        <w:rFonts w:ascii="Times New Roman" w:eastAsia="Times New Roman" w:hAnsi="Times New Roman" w:cs="Times New Roman"/>
        <w:sz w:val="20"/>
        <w:szCs w:val="20"/>
      </w:rPr>
    </w:lvl>
    <w:lvl w:ilvl="1">
      <w:numFmt w:val="bullet"/>
      <w:lvlText w:val="•"/>
      <w:lvlJc w:val="left"/>
      <w:pPr>
        <w:ind w:left="680" w:hanging="204"/>
      </w:pPr>
    </w:lvl>
    <w:lvl w:ilvl="2">
      <w:numFmt w:val="bullet"/>
      <w:lvlText w:val="•"/>
      <w:lvlJc w:val="left"/>
      <w:pPr>
        <w:ind w:left="1060" w:hanging="204"/>
      </w:pPr>
    </w:lvl>
    <w:lvl w:ilvl="3">
      <w:numFmt w:val="bullet"/>
      <w:lvlText w:val="•"/>
      <w:lvlJc w:val="left"/>
      <w:pPr>
        <w:ind w:left="1440" w:hanging="204"/>
      </w:pPr>
    </w:lvl>
    <w:lvl w:ilvl="4">
      <w:numFmt w:val="bullet"/>
      <w:lvlText w:val="•"/>
      <w:lvlJc w:val="left"/>
      <w:pPr>
        <w:ind w:left="1821" w:hanging="204"/>
      </w:pPr>
    </w:lvl>
    <w:lvl w:ilvl="5">
      <w:numFmt w:val="bullet"/>
      <w:lvlText w:val="•"/>
      <w:lvlJc w:val="left"/>
      <w:pPr>
        <w:ind w:left="2201" w:hanging="204"/>
      </w:pPr>
    </w:lvl>
    <w:lvl w:ilvl="6">
      <w:numFmt w:val="bullet"/>
      <w:lvlText w:val="•"/>
      <w:lvlJc w:val="left"/>
      <w:pPr>
        <w:ind w:left="2581" w:hanging="204"/>
      </w:pPr>
    </w:lvl>
    <w:lvl w:ilvl="7">
      <w:numFmt w:val="bullet"/>
      <w:lvlText w:val="•"/>
      <w:lvlJc w:val="left"/>
      <w:pPr>
        <w:ind w:left="2962" w:hanging="204"/>
      </w:pPr>
    </w:lvl>
    <w:lvl w:ilvl="8">
      <w:numFmt w:val="bullet"/>
      <w:lvlText w:val="•"/>
      <w:lvlJc w:val="left"/>
      <w:pPr>
        <w:ind w:left="3342" w:hanging="204"/>
      </w:pPr>
    </w:lvl>
  </w:abstractNum>
  <w:abstractNum w:abstractNumId="49">
    <w:nsid w:val="2E3611F8"/>
    <w:multiLevelType w:val="multilevel"/>
    <w:tmpl w:val="310CFE10"/>
    <w:lvl w:ilvl="0">
      <w:start w:val="4"/>
      <w:numFmt w:val="decimal"/>
      <w:lvlText w:val="%1"/>
      <w:lvlJc w:val="left"/>
      <w:pPr>
        <w:ind w:left="107" w:hanging="504"/>
      </w:pPr>
    </w:lvl>
    <w:lvl w:ilvl="1">
      <w:start w:val="1"/>
      <w:numFmt w:val="decimal"/>
      <w:lvlText w:val="%1.%2"/>
      <w:lvlJc w:val="left"/>
      <w:pPr>
        <w:ind w:left="107" w:hanging="504"/>
      </w:pPr>
    </w:lvl>
    <w:lvl w:ilvl="2">
      <w:start w:val="1"/>
      <w:numFmt w:val="decimal"/>
      <w:lvlText w:val="%1.%2.%3."/>
      <w:lvlJc w:val="left"/>
      <w:pPr>
        <w:ind w:left="107" w:hanging="504"/>
      </w:pPr>
      <w:rPr>
        <w:rFonts w:ascii="Times New Roman" w:eastAsia="Times New Roman" w:hAnsi="Times New Roman" w:cs="Times New Roman"/>
        <w:b/>
        <w:sz w:val="20"/>
        <w:szCs w:val="20"/>
      </w:rPr>
    </w:lvl>
    <w:lvl w:ilvl="3">
      <w:numFmt w:val="bullet"/>
      <w:lvlText w:val="•"/>
      <w:lvlJc w:val="left"/>
      <w:pPr>
        <w:ind w:left="1258" w:hanging="504"/>
      </w:pPr>
    </w:lvl>
    <w:lvl w:ilvl="4">
      <w:numFmt w:val="bullet"/>
      <w:lvlText w:val="•"/>
      <w:lvlJc w:val="left"/>
      <w:pPr>
        <w:ind w:left="1645" w:hanging="504"/>
      </w:pPr>
    </w:lvl>
    <w:lvl w:ilvl="5">
      <w:numFmt w:val="bullet"/>
      <w:lvlText w:val="•"/>
      <w:lvlJc w:val="left"/>
      <w:pPr>
        <w:ind w:left="2031" w:hanging="504"/>
      </w:pPr>
    </w:lvl>
    <w:lvl w:ilvl="6">
      <w:numFmt w:val="bullet"/>
      <w:lvlText w:val="•"/>
      <w:lvlJc w:val="left"/>
      <w:pPr>
        <w:ind w:left="2417" w:hanging="504"/>
      </w:pPr>
    </w:lvl>
    <w:lvl w:ilvl="7">
      <w:numFmt w:val="bullet"/>
      <w:lvlText w:val="•"/>
      <w:lvlJc w:val="left"/>
      <w:pPr>
        <w:ind w:left="2804" w:hanging="504"/>
      </w:pPr>
    </w:lvl>
    <w:lvl w:ilvl="8">
      <w:numFmt w:val="bullet"/>
      <w:lvlText w:val="•"/>
      <w:lvlJc w:val="left"/>
      <w:pPr>
        <w:ind w:left="3190" w:hanging="504"/>
      </w:pPr>
    </w:lvl>
  </w:abstractNum>
  <w:abstractNum w:abstractNumId="50">
    <w:nsid w:val="2E8158F6"/>
    <w:multiLevelType w:val="multilevel"/>
    <w:tmpl w:val="31CCBA66"/>
    <w:lvl w:ilvl="0">
      <w:start w:val="1"/>
      <w:numFmt w:val="decimal"/>
      <w:lvlText w:val="%1."/>
      <w:lvlJc w:val="left"/>
      <w:pPr>
        <w:ind w:left="106" w:hanging="152"/>
      </w:pPr>
      <w:rPr>
        <w:rFonts w:ascii="Times New Roman" w:eastAsia="Times New Roman" w:hAnsi="Times New Roman" w:cs="Times New Roman"/>
        <w:sz w:val="18"/>
        <w:szCs w:val="18"/>
      </w:rPr>
    </w:lvl>
    <w:lvl w:ilvl="1">
      <w:numFmt w:val="bullet"/>
      <w:lvlText w:val="•"/>
      <w:lvlJc w:val="left"/>
      <w:pPr>
        <w:ind w:left="500" w:hanging="152"/>
      </w:pPr>
    </w:lvl>
    <w:lvl w:ilvl="2">
      <w:numFmt w:val="bullet"/>
      <w:lvlText w:val="•"/>
      <w:lvlJc w:val="left"/>
      <w:pPr>
        <w:ind w:left="900" w:hanging="152"/>
      </w:pPr>
    </w:lvl>
    <w:lvl w:ilvl="3">
      <w:numFmt w:val="bullet"/>
      <w:lvlText w:val="•"/>
      <w:lvlJc w:val="left"/>
      <w:pPr>
        <w:ind w:left="1300" w:hanging="152"/>
      </w:pPr>
    </w:lvl>
    <w:lvl w:ilvl="4">
      <w:numFmt w:val="bullet"/>
      <w:lvlText w:val="•"/>
      <w:lvlJc w:val="left"/>
      <w:pPr>
        <w:ind w:left="1701" w:hanging="152"/>
      </w:pPr>
    </w:lvl>
    <w:lvl w:ilvl="5">
      <w:numFmt w:val="bullet"/>
      <w:lvlText w:val="•"/>
      <w:lvlJc w:val="left"/>
      <w:pPr>
        <w:ind w:left="2101" w:hanging="152"/>
      </w:pPr>
    </w:lvl>
    <w:lvl w:ilvl="6">
      <w:numFmt w:val="bullet"/>
      <w:lvlText w:val="•"/>
      <w:lvlJc w:val="left"/>
      <w:pPr>
        <w:ind w:left="2501" w:hanging="152"/>
      </w:pPr>
    </w:lvl>
    <w:lvl w:ilvl="7">
      <w:numFmt w:val="bullet"/>
      <w:lvlText w:val="•"/>
      <w:lvlJc w:val="left"/>
      <w:pPr>
        <w:ind w:left="2902" w:hanging="152"/>
      </w:pPr>
    </w:lvl>
    <w:lvl w:ilvl="8">
      <w:numFmt w:val="bullet"/>
      <w:lvlText w:val="•"/>
      <w:lvlJc w:val="left"/>
      <w:pPr>
        <w:ind w:left="3302" w:hanging="152"/>
      </w:pPr>
    </w:lvl>
  </w:abstractNum>
  <w:abstractNum w:abstractNumId="51">
    <w:nsid w:val="32E24394"/>
    <w:multiLevelType w:val="multilevel"/>
    <w:tmpl w:val="AFA4CE4A"/>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52">
    <w:nsid w:val="330C0228"/>
    <w:multiLevelType w:val="multilevel"/>
    <w:tmpl w:val="EDF09BC6"/>
    <w:lvl w:ilvl="0">
      <w:start w:val="2"/>
      <w:numFmt w:val="decimal"/>
      <w:lvlText w:val="%1"/>
      <w:lvlJc w:val="left"/>
      <w:pPr>
        <w:ind w:left="1027" w:hanging="910"/>
      </w:pPr>
    </w:lvl>
    <w:lvl w:ilvl="1">
      <w:start w:val="1"/>
      <w:numFmt w:val="decimal"/>
      <w:lvlText w:val="%1.%2"/>
      <w:lvlJc w:val="left"/>
      <w:pPr>
        <w:ind w:left="1027" w:hanging="910"/>
      </w:pPr>
    </w:lvl>
    <w:lvl w:ilvl="2">
      <w:start w:val="5"/>
      <w:numFmt w:val="decimal"/>
      <w:lvlText w:val="%1.%2.%3"/>
      <w:lvlJc w:val="left"/>
      <w:pPr>
        <w:ind w:left="1027" w:hanging="910"/>
      </w:pPr>
    </w:lvl>
    <w:lvl w:ilvl="3">
      <w:start w:val="1"/>
      <w:numFmt w:val="decimal"/>
      <w:lvlText w:val="%1.%2.%3.%4."/>
      <w:lvlJc w:val="left"/>
      <w:pPr>
        <w:ind w:left="1027" w:hanging="910"/>
      </w:pPr>
      <w:rPr>
        <w:rFonts w:ascii="Times New Roman" w:eastAsia="Times New Roman" w:hAnsi="Times New Roman" w:cs="Times New Roman"/>
        <w:i/>
        <w:sz w:val="28"/>
        <w:szCs w:val="28"/>
      </w:rPr>
    </w:lvl>
    <w:lvl w:ilvl="4">
      <w:numFmt w:val="bullet"/>
      <w:lvlText w:val="-"/>
      <w:lvlJc w:val="left"/>
      <w:pPr>
        <w:ind w:left="836" w:hanging="361"/>
      </w:pPr>
      <w:rPr>
        <w:rFonts w:ascii="Times New Roman" w:eastAsia="Times New Roman" w:hAnsi="Times New Roman" w:cs="Times New Roman"/>
        <w:sz w:val="28"/>
        <w:szCs w:val="28"/>
      </w:rPr>
    </w:lvl>
    <w:lvl w:ilvl="5">
      <w:numFmt w:val="bullet"/>
      <w:lvlText w:val="•"/>
      <w:lvlJc w:val="left"/>
      <w:pPr>
        <w:ind w:left="4533" w:hanging="361"/>
      </w:pPr>
    </w:lvl>
    <w:lvl w:ilvl="6">
      <w:numFmt w:val="bullet"/>
      <w:lvlText w:val="•"/>
      <w:lvlJc w:val="left"/>
      <w:pPr>
        <w:ind w:left="5704" w:hanging="361"/>
      </w:pPr>
    </w:lvl>
    <w:lvl w:ilvl="7">
      <w:numFmt w:val="bullet"/>
      <w:lvlText w:val="•"/>
      <w:lvlJc w:val="left"/>
      <w:pPr>
        <w:ind w:left="6875" w:hanging="361"/>
      </w:pPr>
    </w:lvl>
    <w:lvl w:ilvl="8">
      <w:numFmt w:val="bullet"/>
      <w:lvlText w:val="•"/>
      <w:lvlJc w:val="left"/>
      <w:pPr>
        <w:ind w:left="8046" w:hanging="361"/>
      </w:pPr>
    </w:lvl>
  </w:abstractNum>
  <w:abstractNum w:abstractNumId="53">
    <w:nsid w:val="33894ACA"/>
    <w:multiLevelType w:val="multilevel"/>
    <w:tmpl w:val="D1B254CA"/>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54">
    <w:nsid w:val="342531D1"/>
    <w:multiLevelType w:val="multilevel"/>
    <w:tmpl w:val="AC107840"/>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55">
    <w:nsid w:val="343F1D35"/>
    <w:multiLevelType w:val="multilevel"/>
    <w:tmpl w:val="5DAC27BC"/>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56">
    <w:nsid w:val="346308CB"/>
    <w:multiLevelType w:val="multilevel"/>
    <w:tmpl w:val="2EBA02E4"/>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57">
    <w:nsid w:val="34DD3C77"/>
    <w:multiLevelType w:val="multilevel"/>
    <w:tmpl w:val="A2563D7C"/>
    <w:lvl w:ilvl="0">
      <w:start w:val="3"/>
      <w:numFmt w:val="decimal"/>
      <w:lvlText w:val="%1"/>
      <w:lvlJc w:val="left"/>
      <w:pPr>
        <w:ind w:left="107" w:hanging="504"/>
      </w:pPr>
    </w:lvl>
    <w:lvl w:ilvl="1">
      <w:start w:val="3"/>
      <w:numFmt w:val="decimal"/>
      <w:lvlText w:val="%1.%2"/>
      <w:lvlJc w:val="left"/>
      <w:pPr>
        <w:ind w:left="107" w:hanging="504"/>
      </w:pPr>
    </w:lvl>
    <w:lvl w:ilvl="2">
      <w:start w:val="1"/>
      <w:numFmt w:val="decimal"/>
      <w:lvlText w:val="%1.%2.%3."/>
      <w:lvlJc w:val="left"/>
      <w:pPr>
        <w:ind w:left="107" w:hanging="504"/>
      </w:pPr>
      <w:rPr>
        <w:rFonts w:ascii="Times New Roman" w:eastAsia="Times New Roman" w:hAnsi="Times New Roman" w:cs="Times New Roman"/>
        <w:b/>
        <w:sz w:val="20"/>
        <w:szCs w:val="20"/>
      </w:rPr>
    </w:lvl>
    <w:lvl w:ilvl="3">
      <w:numFmt w:val="bullet"/>
      <w:lvlText w:val="•"/>
      <w:lvlJc w:val="left"/>
      <w:pPr>
        <w:ind w:left="1215" w:hanging="504"/>
      </w:pPr>
    </w:lvl>
    <w:lvl w:ilvl="4">
      <w:numFmt w:val="bullet"/>
      <w:lvlText w:val="•"/>
      <w:lvlJc w:val="left"/>
      <w:pPr>
        <w:ind w:left="1587" w:hanging="504"/>
      </w:pPr>
    </w:lvl>
    <w:lvl w:ilvl="5">
      <w:numFmt w:val="bullet"/>
      <w:lvlText w:val="•"/>
      <w:lvlJc w:val="left"/>
      <w:pPr>
        <w:ind w:left="1959" w:hanging="504"/>
      </w:pPr>
    </w:lvl>
    <w:lvl w:ilvl="6">
      <w:numFmt w:val="bullet"/>
      <w:lvlText w:val="•"/>
      <w:lvlJc w:val="left"/>
      <w:pPr>
        <w:ind w:left="2331" w:hanging="504"/>
      </w:pPr>
    </w:lvl>
    <w:lvl w:ilvl="7">
      <w:numFmt w:val="bullet"/>
      <w:lvlText w:val="•"/>
      <w:lvlJc w:val="left"/>
      <w:pPr>
        <w:ind w:left="2703" w:hanging="504"/>
      </w:pPr>
    </w:lvl>
    <w:lvl w:ilvl="8">
      <w:numFmt w:val="bullet"/>
      <w:lvlText w:val="•"/>
      <w:lvlJc w:val="left"/>
      <w:pPr>
        <w:ind w:left="3075" w:hanging="504"/>
      </w:pPr>
    </w:lvl>
  </w:abstractNum>
  <w:abstractNum w:abstractNumId="58">
    <w:nsid w:val="34F845CE"/>
    <w:multiLevelType w:val="multilevel"/>
    <w:tmpl w:val="6A222D78"/>
    <w:lvl w:ilvl="0">
      <w:start w:val="4"/>
      <w:numFmt w:val="decimal"/>
      <w:lvlText w:val="%1"/>
      <w:lvlJc w:val="left"/>
      <w:pPr>
        <w:ind w:left="103" w:hanging="500"/>
      </w:pPr>
    </w:lvl>
    <w:lvl w:ilvl="1">
      <w:start w:val="4"/>
      <w:numFmt w:val="decimal"/>
      <w:lvlText w:val="%1.%2"/>
      <w:lvlJc w:val="left"/>
      <w:pPr>
        <w:ind w:left="103" w:hanging="500"/>
      </w:pPr>
    </w:lvl>
    <w:lvl w:ilvl="2">
      <w:start w:val="1"/>
      <w:numFmt w:val="decimal"/>
      <w:lvlText w:val="%1.%2.%3."/>
      <w:lvlJc w:val="left"/>
      <w:pPr>
        <w:ind w:left="103" w:hanging="500"/>
      </w:pPr>
      <w:rPr>
        <w:rFonts w:ascii="Times New Roman" w:eastAsia="Times New Roman" w:hAnsi="Times New Roman" w:cs="Times New Roman"/>
        <w:b/>
        <w:sz w:val="20"/>
        <w:szCs w:val="20"/>
      </w:rPr>
    </w:lvl>
    <w:lvl w:ilvl="3">
      <w:numFmt w:val="bullet"/>
      <w:lvlText w:val="•"/>
      <w:lvlJc w:val="left"/>
      <w:pPr>
        <w:ind w:left="1170" w:hanging="500"/>
      </w:pPr>
    </w:lvl>
    <w:lvl w:ilvl="4">
      <w:numFmt w:val="bullet"/>
      <w:lvlText w:val="•"/>
      <w:lvlJc w:val="left"/>
      <w:pPr>
        <w:ind w:left="1526" w:hanging="500"/>
      </w:pPr>
    </w:lvl>
    <w:lvl w:ilvl="5">
      <w:numFmt w:val="bullet"/>
      <w:lvlText w:val="•"/>
      <w:lvlJc w:val="left"/>
      <w:pPr>
        <w:ind w:left="1883" w:hanging="500"/>
      </w:pPr>
    </w:lvl>
    <w:lvl w:ilvl="6">
      <w:numFmt w:val="bullet"/>
      <w:lvlText w:val="•"/>
      <w:lvlJc w:val="left"/>
      <w:pPr>
        <w:ind w:left="2240" w:hanging="500"/>
      </w:pPr>
    </w:lvl>
    <w:lvl w:ilvl="7">
      <w:numFmt w:val="bullet"/>
      <w:lvlText w:val="•"/>
      <w:lvlJc w:val="left"/>
      <w:pPr>
        <w:ind w:left="2596" w:hanging="500"/>
      </w:pPr>
    </w:lvl>
    <w:lvl w:ilvl="8">
      <w:numFmt w:val="bullet"/>
      <w:lvlText w:val="•"/>
      <w:lvlJc w:val="left"/>
      <w:pPr>
        <w:ind w:left="2953" w:hanging="500"/>
      </w:pPr>
    </w:lvl>
  </w:abstractNum>
  <w:abstractNum w:abstractNumId="59">
    <w:nsid w:val="352B66B3"/>
    <w:multiLevelType w:val="multilevel"/>
    <w:tmpl w:val="6A5E352C"/>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60">
    <w:nsid w:val="381425D7"/>
    <w:multiLevelType w:val="multilevel"/>
    <w:tmpl w:val="C9848AAA"/>
    <w:lvl w:ilvl="0">
      <w:start w:val="4"/>
      <w:numFmt w:val="decimal"/>
      <w:lvlText w:val="%1"/>
      <w:lvlJc w:val="left"/>
      <w:pPr>
        <w:ind w:left="103" w:hanging="503"/>
      </w:pPr>
    </w:lvl>
    <w:lvl w:ilvl="1">
      <w:start w:val="1"/>
      <w:numFmt w:val="decimal"/>
      <w:lvlText w:val="%1.%2"/>
      <w:lvlJc w:val="left"/>
      <w:pPr>
        <w:ind w:left="103" w:hanging="503"/>
      </w:pPr>
    </w:lvl>
    <w:lvl w:ilvl="2">
      <w:start w:val="1"/>
      <w:numFmt w:val="decimal"/>
      <w:lvlText w:val="%1.%2.%3."/>
      <w:lvlJc w:val="left"/>
      <w:pPr>
        <w:ind w:left="103" w:hanging="503"/>
      </w:pPr>
      <w:rPr>
        <w:rFonts w:ascii="Times New Roman" w:eastAsia="Times New Roman" w:hAnsi="Times New Roman" w:cs="Times New Roman"/>
        <w:b/>
        <w:sz w:val="20"/>
        <w:szCs w:val="20"/>
      </w:rPr>
    </w:lvl>
    <w:lvl w:ilvl="3">
      <w:numFmt w:val="bullet"/>
      <w:lvlText w:val="•"/>
      <w:lvlJc w:val="left"/>
      <w:pPr>
        <w:ind w:left="1169" w:hanging="504"/>
      </w:pPr>
    </w:lvl>
    <w:lvl w:ilvl="4">
      <w:numFmt w:val="bullet"/>
      <w:lvlText w:val="•"/>
      <w:lvlJc w:val="left"/>
      <w:pPr>
        <w:ind w:left="1526" w:hanging="504"/>
      </w:pPr>
    </w:lvl>
    <w:lvl w:ilvl="5">
      <w:numFmt w:val="bullet"/>
      <w:lvlText w:val="•"/>
      <w:lvlJc w:val="left"/>
      <w:pPr>
        <w:ind w:left="1883" w:hanging="504"/>
      </w:pPr>
    </w:lvl>
    <w:lvl w:ilvl="6">
      <w:numFmt w:val="bullet"/>
      <w:lvlText w:val="•"/>
      <w:lvlJc w:val="left"/>
      <w:pPr>
        <w:ind w:left="2239" w:hanging="504"/>
      </w:pPr>
    </w:lvl>
    <w:lvl w:ilvl="7">
      <w:numFmt w:val="bullet"/>
      <w:lvlText w:val="•"/>
      <w:lvlJc w:val="left"/>
      <w:pPr>
        <w:ind w:left="2596" w:hanging="504"/>
      </w:pPr>
    </w:lvl>
    <w:lvl w:ilvl="8">
      <w:numFmt w:val="bullet"/>
      <w:lvlText w:val="•"/>
      <w:lvlJc w:val="left"/>
      <w:pPr>
        <w:ind w:left="2952" w:hanging="504"/>
      </w:pPr>
    </w:lvl>
  </w:abstractNum>
  <w:abstractNum w:abstractNumId="61">
    <w:nsid w:val="38EE45CE"/>
    <w:multiLevelType w:val="multilevel"/>
    <w:tmpl w:val="7370FE7C"/>
    <w:lvl w:ilvl="0">
      <w:start w:val="2"/>
      <w:numFmt w:val="decimal"/>
      <w:lvlText w:val="%1"/>
      <w:lvlJc w:val="left"/>
      <w:pPr>
        <w:ind w:left="116" w:hanging="852"/>
      </w:pPr>
    </w:lvl>
    <w:lvl w:ilvl="1">
      <w:start w:val="4"/>
      <w:numFmt w:val="decimal"/>
      <w:lvlText w:val="%1.%2"/>
      <w:lvlJc w:val="left"/>
      <w:pPr>
        <w:ind w:left="116" w:hanging="852"/>
      </w:pPr>
    </w:lvl>
    <w:lvl w:ilvl="2">
      <w:start w:val="1"/>
      <w:numFmt w:val="decimal"/>
      <w:lvlText w:val="%1.%2.%3."/>
      <w:lvlJc w:val="left"/>
      <w:pPr>
        <w:ind w:left="116" w:hanging="852"/>
      </w:pPr>
      <w:rPr>
        <w:rFonts w:ascii="Times New Roman" w:eastAsia="Times New Roman" w:hAnsi="Times New Roman" w:cs="Times New Roman"/>
        <w:i/>
        <w:sz w:val="28"/>
        <w:szCs w:val="28"/>
      </w:rPr>
    </w:lvl>
    <w:lvl w:ilvl="3">
      <w:numFmt w:val="bullet"/>
      <w:lvlText w:val="-"/>
      <w:lvlJc w:val="left"/>
      <w:pPr>
        <w:ind w:left="836" w:hanging="361"/>
      </w:pPr>
      <w:rPr>
        <w:rFonts w:ascii="Times New Roman" w:eastAsia="Times New Roman" w:hAnsi="Times New Roman" w:cs="Times New Roman"/>
        <w:sz w:val="28"/>
        <w:szCs w:val="28"/>
      </w:rPr>
    </w:lvl>
    <w:lvl w:ilvl="4">
      <w:numFmt w:val="bullet"/>
      <w:lvlText w:val="•"/>
      <w:lvlJc w:val="left"/>
      <w:pPr>
        <w:ind w:left="4022" w:hanging="361"/>
      </w:pPr>
    </w:lvl>
    <w:lvl w:ilvl="5">
      <w:numFmt w:val="bullet"/>
      <w:lvlText w:val="•"/>
      <w:lvlJc w:val="left"/>
      <w:pPr>
        <w:ind w:left="5083" w:hanging="361"/>
      </w:pPr>
    </w:lvl>
    <w:lvl w:ilvl="6">
      <w:numFmt w:val="bullet"/>
      <w:lvlText w:val="•"/>
      <w:lvlJc w:val="left"/>
      <w:pPr>
        <w:ind w:left="6144" w:hanging="361"/>
      </w:pPr>
    </w:lvl>
    <w:lvl w:ilvl="7">
      <w:numFmt w:val="bullet"/>
      <w:lvlText w:val="•"/>
      <w:lvlJc w:val="left"/>
      <w:pPr>
        <w:ind w:left="7205" w:hanging="361"/>
      </w:pPr>
    </w:lvl>
    <w:lvl w:ilvl="8">
      <w:numFmt w:val="bullet"/>
      <w:lvlText w:val="•"/>
      <w:lvlJc w:val="left"/>
      <w:pPr>
        <w:ind w:left="8266" w:hanging="361"/>
      </w:pPr>
    </w:lvl>
  </w:abstractNum>
  <w:abstractNum w:abstractNumId="62">
    <w:nsid w:val="39B3546D"/>
    <w:multiLevelType w:val="multilevel"/>
    <w:tmpl w:val="39468A46"/>
    <w:lvl w:ilvl="0">
      <w:numFmt w:val="bullet"/>
      <w:lvlText w:val="-"/>
      <w:lvlJc w:val="left"/>
      <w:pPr>
        <w:ind w:left="836" w:hanging="361"/>
      </w:pPr>
      <w:rPr>
        <w:rFonts w:ascii="Times New Roman" w:eastAsia="Times New Roman" w:hAnsi="Times New Roman" w:cs="Times New Roman"/>
        <w:sz w:val="28"/>
        <w:szCs w:val="28"/>
      </w:rPr>
    </w:lvl>
    <w:lvl w:ilvl="1">
      <w:numFmt w:val="bullet"/>
      <w:lvlText w:val="•"/>
      <w:lvlJc w:val="left"/>
      <w:pPr>
        <w:ind w:left="1794" w:hanging="361"/>
      </w:pPr>
    </w:lvl>
    <w:lvl w:ilvl="2">
      <w:numFmt w:val="bullet"/>
      <w:lvlText w:val="•"/>
      <w:lvlJc w:val="left"/>
      <w:pPr>
        <w:ind w:left="2749" w:hanging="361"/>
      </w:pPr>
    </w:lvl>
    <w:lvl w:ilvl="3">
      <w:numFmt w:val="bullet"/>
      <w:lvlText w:val="•"/>
      <w:lvlJc w:val="left"/>
      <w:pPr>
        <w:ind w:left="3704" w:hanging="361"/>
      </w:pPr>
    </w:lvl>
    <w:lvl w:ilvl="4">
      <w:numFmt w:val="bullet"/>
      <w:lvlText w:val="•"/>
      <w:lvlJc w:val="left"/>
      <w:pPr>
        <w:ind w:left="4659" w:hanging="361"/>
      </w:pPr>
    </w:lvl>
    <w:lvl w:ilvl="5">
      <w:numFmt w:val="bullet"/>
      <w:lvlText w:val="•"/>
      <w:lvlJc w:val="left"/>
      <w:pPr>
        <w:ind w:left="5614" w:hanging="361"/>
      </w:pPr>
    </w:lvl>
    <w:lvl w:ilvl="6">
      <w:numFmt w:val="bullet"/>
      <w:lvlText w:val="•"/>
      <w:lvlJc w:val="left"/>
      <w:pPr>
        <w:ind w:left="6568" w:hanging="361"/>
      </w:pPr>
    </w:lvl>
    <w:lvl w:ilvl="7">
      <w:numFmt w:val="bullet"/>
      <w:lvlText w:val="•"/>
      <w:lvlJc w:val="left"/>
      <w:pPr>
        <w:ind w:left="7523" w:hanging="361"/>
      </w:pPr>
    </w:lvl>
    <w:lvl w:ilvl="8">
      <w:numFmt w:val="bullet"/>
      <w:lvlText w:val="•"/>
      <w:lvlJc w:val="left"/>
      <w:pPr>
        <w:ind w:left="8478" w:hanging="361"/>
      </w:pPr>
    </w:lvl>
  </w:abstractNum>
  <w:abstractNum w:abstractNumId="63">
    <w:nsid w:val="3ABB4F87"/>
    <w:multiLevelType w:val="multilevel"/>
    <w:tmpl w:val="51D84B12"/>
    <w:lvl w:ilvl="0">
      <w:start w:val="1"/>
      <w:numFmt w:val="decimal"/>
      <w:lvlText w:val="%1."/>
      <w:lvlJc w:val="left"/>
      <w:pPr>
        <w:ind w:left="309" w:hanging="204"/>
      </w:pPr>
      <w:rPr>
        <w:rFonts w:ascii="Times New Roman" w:eastAsia="Times New Roman" w:hAnsi="Times New Roman" w:cs="Times New Roman"/>
        <w:sz w:val="20"/>
        <w:szCs w:val="20"/>
      </w:rPr>
    </w:lvl>
    <w:lvl w:ilvl="1">
      <w:numFmt w:val="bullet"/>
      <w:lvlText w:val="•"/>
      <w:lvlJc w:val="left"/>
      <w:pPr>
        <w:ind w:left="680" w:hanging="204"/>
      </w:pPr>
    </w:lvl>
    <w:lvl w:ilvl="2">
      <w:numFmt w:val="bullet"/>
      <w:lvlText w:val="•"/>
      <w:lvlJc w:val="left"/>
      <w:pPr>
        <w:ind w:left="1060" w:hanging="204"/>
      </w:pPr>
    </w:lvl>
    <w:lvl w:ilvl="3">
      <w:numFmt w:val="bullet"/>
      <w:lvlText w:val="•"/>
      <w:lvlJc w:val="left"/>
      <w:pPr>
        <w:ind w:left="1440" w:hanging="204"/>
      </w:pPr>
    </w:lvl>
    <w:lvl w:ilvl="4">
      <w:numFmt w:val="bullet"/>
      <w:lvlText w:val="•"/>
      <w:lvlJc w:val="left"/>
      <w:pPr>
        <w:ind w:left="1821" w:hanging="204"/>
      </w:pPr>
    </w:lvl>
    <w:lvl w:ilvl="5">
      <w:numFmt w:val="bullet"/>
      <w:lvlText w:val="•"/>
      <w:lvlJc w:val="left"/>
      <w:pPr>
        <w:ind w:left="2201" w:hanging="204"/>
      </w:pPr>
    </w:lvl>
    <w:lvl w:ilvl="6">
      <w:numFmt w:val="bullet"/>
      <w:lvlText w:val="•"/>
      <w:lvlJc w:val="left"/>
      <w:pPr>
        <w:ind w:left="2581" w:hanging="204"/>
      </w:pPr>
    </w:lvl>
    <w:lvl w:ilvl="7">
      <w:numFmt w:val="bullet"/>
      <w:lvlText w:val="•"/>
      <w:lvlJc w:val="left"/>
      <w:pPr>
        <w:ind w:left="2962" w:hanging="204"/>
      </w:pPr>
    </w:lvl>
    <w:lvl w:ilvl="8">
      <w:numFmt w:val="bullet"/>
      <w:lvlText w:val="•"/>
      <w:lvlJc w:val="left"/>
      <w:pPr>
        <w:ind w:left="3342" w:hanging="204"/>
      </w:pPr>
    </w:lvl>
  </w:abstractNum>
  <w:abstractNum w:abstractNumId="64">
    <w:nsid w:val="3AE77AF1"/>
    <w:multiLevelType w:val="multilevel"/>
    <w:tmpl w:val="964C5BA0"/>
    <w:lvl w:ilvl="0">
      <w:start w:val="1"/>
      <w:numFmt w:val="decimal"/>
      <w:lvlText w:val="%1"/>
      <w:lvlJc w:val="left"/>
      <w:pPr>
        <w:ind w:left="103" w:hanging="503"/>
      </w:pPr>
    </w:lvl>
    <w:lvl w:ilvl="1">
      <w:start w:val="3"/>
      <w:numFmt w:val="decimal"/>
      <w:lvlText w:val="%1.%2"/>
      <w:lvlJc w:val="left"/>
      <w:pPr>
        <w:ind w:left="103" w:hanging="503"/>
      </w:pPr>
    </w:lvl>
    <w:lvl w:ilvl="2">
      <w:start w:val="4"/>
      <w:numFmt w:val="decimal"/>
      <w:lvlText w:val="%1.%2.%3."/>
      <w:lvlJc w:val="left"/>
      <w:pPr>
        <w:ind w:left="103" w:hanging="503"/>
      </w:pPr>
      <w:rPr>
        <w:rFonts w:ascii="Times New Roman" w:eastAsia="Times New Roman" w:hAnsi="Times New Roman" w:cs="Times New Roman"/>
        <w:b/>
        <w:sz w:val="20"/>
        <w:szCs w:val="20"/>
      </w:rPr>
    </w:lvl>
    <w:lvl w:ilvl="3">
      <w:numFmt w:val="bullet"/>
      <w:lvlText w:val="•"/>
      <w:lvlJc w:val="left"/>
      <w:pPr>
        <w:ind w:left="1170" w:hanging="504"/>
      </w:pPr>
    </w:lvl>
    <w:lvl w:ilvl="4">
      <w:numFmt w:val="bullet"/>
      <w:lvlText w:val="•"/>
      <w:lvlJc w:val="left"/>
      <w:pPr>
        <w:ind w:left="1526" w:hanging="504"/>
      </w:pPr>
    </w:lvl>
    <w:lvl w:ilvl="5">
      <w:numFmt w:val="bullet"/>
      <w:lvlText w:val="•"/>
      <w:lvlJc w:val="left"/>
      <w:pPr>
        <w:ind w:left="1883" w:hanging="504"/>
      </w:pPr>
    </w:lvl>
    <w:lvl w:ilvl="6">
      <w:numFmt w:val="bullet"/>
      <w:lvlText w:val="•"/>
      <w:lvlJc w:val="left"/>
      <w:pPr>
        <w:ind w:left="2240" w:hanging="504"/>
      </w:pPr>
    </w:lvl>
    <w:lvl w:ilvl="7">
      <w:numFmt w:val="bullet"/>
      <w:lvlText w:val="•"/>
      <w:lvlJc w:val="left"/>
      <w:pPr>
        <w:ind w:left="2596" w:hanging="504"/>
      </w:pPr>
    </w:lvl>
    <w:lvl w:ilvl="8">
      <w:numFmt w:val="bullet"/>
      <w:lvlText w:val="•"/>
      <w:lvlJc w:val="left"/>
      <w:pPr>
        <w:ind w:left="2953" w:hanging="504"/>
      </w:pPr>
    </w:lvl>
  </w:abstractNum>
  <w:abstractNum w:abstractNumId="65">
    <w:nsid w:val="3B597E5B"/>
    <w:multiLevelType w:val="multilevel"/>
    <w:tmpl w:val="9F609776"/>
    <w:lvl w:ilvl="0">
      <w:start w:val="2"/>
      <w:numFmt w:val="decimal"/>
      <w:lvlText w:val="%1"/>
      <w:lvlJc w:val="left"/>
      <w:pPr>
        <w:ind w:left="107" w:hanging="505"/>
      </w:pPr>
    </w:lvl>
    <w:lvl w:ilvl="1">
      <w:start w:val="2"/>
      <w:numFmt w:val="decimal"/>
      <w:lvlText w:val="%1.%2"/>
      <w:lvlJc w:val="left"/>
      <w:pPr>
        <w:ind w:left="107" w:hanging="505"/>
      </w:pPr>
    </w:lvl>
    <w:lvl w:ilvl="2">
      <w:start w:val="1"/>
      <w:numFmt w:val="decimal"/>
      <w:lvlText w:val="%1.%2.%3."/>
      <w:lvlJc w:val="left"/>
      <w:pPr>
        <w:ind w:left="107" w:hanging="505"/>
      </w:pPr>
      <w:rPr>
        <w:rFonts w:ascii="Times New Roman" w:eastAsia="Times New Roman" w:hAnsi="Times New Roman" w:cs="Times New Roman"/>
        <w:b/>
        <w:sz w:val="20"/>
        <w:szCs w:val="20"/>
      </w:rPr>
    </w:lvl>
    <w:lvl w:ilvl="3">
      <w:numFmt w:val="bullet"/>
      <w:lvlText w:val="•"/>
      <w:lvlJc w:val="left"/>
      <w:pPr>
        <w:ind w:left="1215" w:hanging="505"/>
      </w:pPr>
    </w:lvl>
    <w:lvl w:ilvl="4">
      <w:numFmt w:val="bullet"/>
      <w:lvlText w:val="•"/>
      <w:lvlJc w:val="left"/>
      <w:pPr>
        <w:ind w:left="1587" w:hanging="505"/>
      </w:pPr>
    </w:lvl>
    <w:lvl w:ilvl="5">
      <w:numFmt w:val="bullet"/>
      <w:lvlText w:val="•"/>
      <w:lvlJc w:val="left"/>
      <w:pPr>
        <w:ind w:left="1959" w:hanging="505"/>
      </w:pPr>
    </w:lvl>
    <w:lvl w:ilvl="6">
      <w:numFmt w:val="bullet"/>
      <w:lvlText w:val="•"/>
      <w:lvlJc w:val="left"/>
      <w:pPr>
        <w:ind w:left="2331" w:hanging="505"/>
      </w:pPr>
    </w:lvl>
    <w:lvl w:ilvl="7">
      <w:numFmt w:val="bullet"/>
      <w:lvlText w:val="•"/>
      <w:lvlJc w:val="left"/>
      <w:pPr>
        <w:ind w:left="2703" w:hanging="505"/>
      </w:pPr>
    </w:lvl>
    <w:lvl w:ilvl="8">
      <w:numFmt w:val="bullet"/>
      <w:lvlText w:val="•"/>
      <w:lvlJc w:val="left"/>
      <w:pPr>
        <w:ind w:left="3075" w:hanging="505"/>
      </w:pPr>
    </w:lvl>
  </w:abstractNum>
  <w:abstractNum w:abstractNumId="66">
    <w:nsid w:val="3B782130"/>
    <w:multiLevelType w:val="multilevel"/>
    <w:tmpl w:val="C53E53EA"/>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67">
    <w:nsid w:val="3C682325"/>
    <w:multiLevelType w:val="multilevel"/>
    <w:tmpl w:val="033C7520"/>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68">
    <w:nsid w:val="3D7D31AD"/>
    <w:multiLevelType w:val="multilevel"/>
    <w:tmpl w:val="E4F67650"/>
    <w:lvl w:ilvl="0">
      <w:start w:val="2"/>
      <w:numFmt w:val="decimal"/>
      <w:lvlText w:val="%1"/>
      <w:lvlJc w:val="left"/>
      <w:pPr>
        <w:ind w:left="116" w:hanging="776"/>
      </w:pPr>
    </w:lvl>
    <w:lvl w:ilvl="1">
      <w:start w:val="5"/>
      <w:numFmt w:val="decimal"/>
      <w:lvlText w:val="%1.%2"/>
      <w:lvlJc w:val="left"/>
      <w:pPr>
        <w:ind w:left="116" w:hanging="776"/>
      </w:pPr>
    </w:lvl>
    <w:lvl w:ilvl="2">
      <w:start w:val="1"/>
      <w:numFmt w:val="decimal"/>
      <w:lvlText w:val="%1.%2.%3."/>
      <w:lvlJc w:val="left"/>
      <w:pPr>
        <w:ind w:left="116" w:hanging="776"/>
      </w:pPr>
      <w:rPr>
        <w:rFonts w:ascii="Times New Roman" w:eastAsia="Times New Roman" w:hAnsi="Times New Roman" w:cs="Times New Roman"/>
        <w:i/>
        <w:sz w:val="28"/>
        <w:szCs w:val="28"/>
      </w:rPr>
    </w:lvl>
    <w:lvl w:ilvl="3">
      <w:numFmt w:val="bullet"/>
      <w:lvlText w:val="-"/>
      <w:lvlJc w:val="left"/>
      <w:pPr>
        <w:ind w:left="836" w:hanging="361"/>
      </w:pPr>
      <w:rPr>
        <w:rFonts w:ascii="Times New Roman" w:eastAsia="Times New Roman" w:hAnsi="Times New Roman" w:cs="Times New Roman"/>
        <w:sz w:val="28"/>
        <w:szCs w:val="28"/>
      </w:rPr>
    </w:lvl>
    <w:lvl w:ilvl="4">
      <w:numFmt w:val="bullet"/>
      <w:lvlText w:val="•"/>
      <w:lvlJc w:val="left"/>
      <w:pPr>
        <w:ind w:left="4022" w:hanging="361"/>
      </w:pPr>
    </w:lvl>
    <w:lvl w:ilvl="5">
      <w:numFmt w:val="bullet"/>
      <w:lvlText w:val="•"/>
      <w:lvlJc w:val="left"/>
      <w:pPr>
        <w:ind w:left="5083" w:hanging="361"/>
      </w:pPr>
    </w:lvl>
    <w:lvl w:ilvl="6">
      <w:numFmt w:val="bullet"/>
      <w:lvlText w:val="•"/>
      <w:lvlJc w:val="left"/>
      <w:pPr>
        <w:ind w:left="6144" w:hanging="361"/>
      </w:pPr>
    </w:lvl>
    <w:lvl w:ilvl="7">
      <w:numFmt w:val="bullet"/>
      <w:lvlText w:val="•"/>
      <w:lvlJc w:val="left"/>
      <w:pPr>
        <w:ind w:left="7205" w:hanging="361"/>
      </w:pPr>
    </w:lvl>
    <w:lvl w:ilvl="8">
      <w:numFmt w:val="bullet"/>
      <w:lvlText w:val="•"/>
      <w:lvlJc w:val="left"/>
      <w:pPr>
        <w:ind w:left="8266" w:hanging="361"/>
      </w:pPr>
    </w:lvl>
  </w:abstractNum>
  <w:abstractNum w:abstractNumId="69">
    <w:nsid w:val="3EF74191"/>
    <w:multiLevelType w:val="multilevel"/>
    <w:tmpl w:val="46EE6662"/>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70">
    <w:nsid w:val="400719AF"/>
    <w:multiLevelType w:val="multilevel"/>
    <w:tmpl w:val="1B584C52"/>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71">
    <w:nsid w:val="40D31B87"/>
    <w:multiLevelType w:val="multilevel"/>
    <w:tmpl w:val="899495AC"/>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72">
    <w:nsid w:val="439F72D4"/>
    <w:multiLevelType w:val="multilevel"/>
    <w:tmpl w:val="F84AB0E8"/>
    <w:lvl w:ilvl="0">
      <w:start w:val="2"/>
      <w:numFmt w:val="decimal"/>
      <w:lvlText w:val="%1"/>
      <w:lvlJc w:val="left"/>
      <w:pPr>
        <w:ind w:left="103" w:hanging="503"/>
      </w:pPr>
    </w:lvl>
    <w:lvl w:ilvl="1">
      <w:start w:val="2"/>
      <w:numFmt w:val="decimal"/>
      <w:lvlText w:val="%1.%2"/>
      <w:lvlJc w:val="left"/>
      <w:pPr>
        <w:ind w:left="103" w:hanging="503"/>
      </w:pPr>
    </w:lvl>
    <w:lvl w:ilvl="2">
      <w:start w:val="1"/>
      <w:numFmt w:val="decimal"/>
      <w:lvlText w:val="%1.%2.%3."/>
      <w:lvlJc w:val="left"/>
      <w:pPr>
        <w:ind w:left="103" w:hanging="503"/>
      </w:pPr>
      <w:rPr>
        <w:rFonts w:ascii="Times New Roman" w:eastAsia="Times New Roman" w:hAnsi="Times New Roman" w:cs="Times New Roman"/>
        <w:b/>
        <w:sz w:val="20"/>
        <w:szCs w:val="20"/>
      </w:rPr>
    </w:lvl>
    <w:lvl w:ilvl="3">
      <w:numFmt w:val="bullet"/>
      <w:lvlText w:val="•"/>
      <w:lvlJc w:val="left"/>
      <w:pPr>
        <w:ind w:left="1215" w:hanging="504"/>
      </w:pPr>
    </w:lvl>
    <w:lvl w:ilvl="4">
      <w:numFmt w:val="bullet"/>
      <w:lvlText w:val="•"/>
      <w:lvlJc w:val="left"/>
      <w:pPr>
        <w:ind w:left="1587" w:hanging="504"/>
      </w:pPr>
    </w:lvl>
    <w:lvl w:ilvl="5">
      <w:numFmt w:val="bullet"/>
      <w:lvlText w:val="•"/>
      <w:lvlJc w:val="left"/>
      <w:pPr>
        <w:ind w:left="1959" w:hanging="504"/>
      </w:pPr>
    </w:lvl>
    <w:lvl w:ilvl="6">
      <w:numFmt w:val="bullet"/>
      <w:lvlText w:val="•"/>
      <w:lvlJc w:val="left"/>
      <w:pPr>
        <w:ind w:left="2331" w:hanging="504"/>
      </w:pPr>
    </w:lvl>
    <w:lvl w:ilvl="7">
      <w:numFmt w:val="bullet"/>
      <w:lvlText w:val="•"/>
      <w:lvlJc w:val="left"/>
      <w:pPr>
        <w:ind w:left="2703" w:hanging="504"/>
      </w:pPr>
    </w:lvl>
    <w:lvl w:ilvl="8">
      <w:numFmt w:val="bullet"/>
      <w:lvlText w:val="•"/>
      <w:lvlJc w:val="left"/>
      <w:pPr>
        <w:ind w:left="3075" w:hanging="504"/>
      </w:pPr>
    </w:lvl>
  </w:abstractNum>
  <w:abstractNum w:abstractNumId="73">
    <w:nsid w:val="444973AA"/>
    <w:multiLevelType w:val="multilevel"/>
    <w:tmpl w:val="453C828A"/>
    <w:lvl w:ilvl="0">
      <w:start w:val="3"/>
      <w:numFmt w:val="decimal"/>
      <w:lvlText w:val="%1"/>
      <w:lvlJc w:val="left"/>
      <w:pPr>
        <w:ind w:left="107" w:hanging="500"/>
      </w:pPr>
    </w:lvl>
    <w:lvl w:ilvl="1">
      <w:start w:val="3"/>
      <w:numFmt w:val="decimal"/>
      <w:lvlText w:val="%1.%2"/>
      <w:lvlJc w:val="left"/>
      <w:pPr>
        <w:ind w:left="107" w:hanging="500"/>
      </w:pPr>
    </w:lvl>
    <w:lvl w:ilvl="2">
      <w:start w:val="1"/>
      <w:numFmt w:val="decimal"/>
      <w:lvlText w:val="%1.%2.%3."/>
      <w:lvlJc w:val="left"/>
      <w:pPr>
        <w:ind w:left="107" w:hanging="500"/>
      </w:pPr>
      <w:rPr>
        <w:rFonts w:ascii="Times New Roman" w:eastAsia="Times New Roman" w:hAnsi="Times New Roman" w:cs="Times New Roman"/>
        <w:b/>
        <w:sz w:val="20"/>
        <w:szCs w:val="20"/>
      </w:rPr>
    </w:lvl>
    <w:lvl w:ilvl="3">
      <w:numFmt w:val="bullet"/>
      <w:lvlText w:val="•"/>
      <w:lvlJc w:val="left"/>
      <w:pPr>
        <w:ind w:left="1258" w:hanging="500"/>
      </w:pPr>
    </w:lvl>
    <w:lvl w:ilvl="4">
      <w:numFmt w:val="bullet"/>
      <w:lvlText w:val="•"/>
      <w:lvlJc w:val="left"/>
      <w:pPr>
        <w:ind w:left="1645" w:hanging="500"/>
      </w:pPr>
    </w:lvl>
    <w:lvl w:ilvl="5">
      <w:numFmt w:val="bullet"/>
      <w:lvlText w:val="•"/>
      <w:lvlJc w:val="left"/>
      <w:pPr>
        <w:ind w:left="2031" w:hanging="500"/>
      </w:pPr>
    </w:lvl>
    <w:lvl w:ilvl="6">
      <w:numFmt w:val="bullet"/>
      <w:lvlText w:val="•"/>
      <w:lvlJc w:val="left"/>
      <w:pPr>
        <w:ind w:left="2417" w:hanging="500"/>
      </w:pPr>
    </w:lvl>
    <w:lvl w:ilvl="7">
      <w:numFmt w:val="bullet"/>
      <w:lvlText w:val="•"/>
      <w:lvlJc w:val="left"/>
      <w:pPr>
        <w:ind w:left="2804" w:hanging="500"/>
      </w:pPr>
    </w:lvl>
    <w:lvl w:ilvl="8">
      <w:numFmt w:val="bullet"/>
      <w:lvlText w:val="•"/>
      <w:lvlJc w:val="left"/>
      <w:pPr>
        <w:ind w:left="3190" w:hanging="500"/>
      </w:pPr>
    </w:lvl>
  </w:abstractNum>
  <w:abstractNum w:abstractNumId="74">
    <w:nsid w:val="44CB5976"/>
    <w:multiLevelType w:val="multilevel"/>
    <w:tmpl w:val="8618C3B6"/>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75">
    <w:nsid w:val="458A7066"/>
    <w:multiLevelType w:val="multilevel"/>
    <w:tmpl w:val="8BEC69DC"/>
    <w:lvl w:ilvl="0">
      <w:start w:val="1"/>
      <w:numFmt w:val="decimal"/>
      <w:lvlText w:val="%1"/>
      <w:lvlJc w:val="left"/>
      <w:pPr>
        <w:ind w:left="107" w:hanging="505"/>
      </w:pPr>
    </w:lvl>
    <w:lvl w:ilvl="1">
      <w:start w:val="3"/>
      <w:numFmt w:val="decimal"/>
      <w:lvlText w:val="%1.%2"/>
      <w:lvlJc w:val="left"/>
      <w:pPr>
        <w:ind w:left="107" w:hanging="505"/>
      </w:pPr>
    </w:lvl>
    <w:lvl w:ilvl="2">
      <w:start w:val="4"/>
      <w:numFmt w:val="decimal"/>
      <w:lvlText w:val="%1.%2.%3."/>
      <w:lvlJc w:val="left"/>
      <w:pPr>
        <w:ind w:left="107" w:hanging="505"/>
      </w:pPr>
      <w:rPr>
        <w:rFonts w:ascii="Times New Roman" w:eastAsia="Times New Roman" w:hAnsi="Times New Roman" w:cs="Times New Roman"/>
        <w:b/>
        <w:sz w:val="20"/>
        <w:szCs w:val="20"/>
      </w:rPr>
    </w:lvl>
    <w:lvl w:ilvl="3">
      <w:numFmt w:val="bullet"/>
      <w:lvlText w:val="•"/>
      <w:lvlJc w:val="left"/>
      <w:pPr>
        <w:ind w:left="1215" w:hanging="505"/>
      </w:pPr>
    </w:lvl>
    <w:lvl w:ilvl="4">
      <w:numFmt w:val="bullet"/>
      <w:lvlText w:val="•"/>
      <w:lvlJc w:val="left"/>
      <w:pPr>
        <w:ind w:left="1587" w:hanging="505"/>
      </w:pPr>
    </w:lvl>
    <w:lvl w:ilvl="5">
      <w:numFmt w:val="bullet"/>
      <w:lvlText w:val="•"/>
      <w:lvlJc w:val="left"/>
      <w:pPr>
        <w:ind w:left="1959" w:hanging="505"/>
      </w:pPr>
    </w:lvl>
    <w:lvl w:ilvl="6">
      <w:numFmt w:val="bullet"/>
      <w:lvlText w:val="•"/>
      <w:lvlJc w:val="left"/>
      <w:pPr>
        <w:ind w:left="2331" w:hanging="505"/>
      </w:pPr>
    </w:lvl>
    <w:lvl w:ilvl="7">
      <w:numFmt w:val="bullet"/>
      <w:lvlText w:val="•"/>
      <w:lvlJc w:val="left"/>
      <w:pPr>
        <w:ind w:left="2703" w:hanging="505"/>
      </w:pPr>
    </w:lvl>
    <w:lvl w:ilvl="8">
      <w:numFmt w:val="bullet"/>
      <w:lvlText w:val="•"/>
      <w:lvlJc w:val="left"/>
      <w:pPr>
        <w:ind w:left="3075" w:hanging="505"/>
      </w:pPr>
    </w:lvl>
  </w:abstractNum>
  <w:abstractNum w:abstractNumId="76">
    <w:nsid w:val="45E51872"/>
    <w:multiLevelType w:val="multilevel"/>
    <w:tmpl w:val="1C6CBE12"/>
    <w:lvl w:ilvl="0">
      <w:start w:val="1"/>
      <w:numFmt w:val="decimal"/>
      <w:lvlText w:val="%1"/>
      <w:lvlJc w:val="left"/>
      <w:pPr>
        <w:ind w:left="107" w:hanging="505"/>
      </w:pPr>
    </w:lvl>
    <w:lvl w:ilvl="1">
      <w:start w:val="1"/>
      <w:numFmt w:val="decimal"/>
      <w:lvlText w:val="%1.%2"/>
      <w:lvlJc w:val="left"/>
      <w:pPr>
        <w:ind w:left="107" w:hanging="505"/>
      </w:pPr>
    </w:lvl>
    <w:lvl w:ilvl="2">
      <w:start w:val="2"/>
      <w:numFmt w:val="decimal"/>
      <w:lvlText w:val="%1.%2.%3."/>
      <w:lvlJc w:val="left"/>
      <w:pPr>
        <w:ind w:left="107" w:hanging="505"/>
      </w:pPr>
      <w:rPr>
        <w:rFonts w:ascii="Times New Roman" w:eastAsia="Times New Roman" w:hAnsi="Times New Roman" w:cs="Times New Roman"/>
        <w:b/>
        <w:sz w:val="20"/>
        <w:szCs w:val="20"/>
      </w:rPr>
    </w:lvl>
    <w:lvl w:ilvl="3">
      <w:numFmt w:val="bullet"/>
      <w:lvlText w:val="•"/>
      <w:lvlJc w:val="left"/>
      <w:pPr>
        <w:ind w:left="1215" w:hanging="505"/>
      </w:pPr>
    </w:lvl>
    <w:lvl w:ilvl="4">
      <w:numFmt w:val="bullet"/>
      <w:lvlText w:val="•"/>
      <w:lvlJc w:val="left"/>
      <w:pPr>
        <w:ind w:left="1587" w:hanging="505"/>
      </w:pPr>
    </w:lvl>
    <w:lvl w:ilvl="5">
      <w:numFmt w:val="bullet"/>
      <w:lvlText w:val="•"/>
      <w:lvlJc w:val="left"/>
      <w:pPr>
        <w:ind w:left="1959" w:hanging="505"/>
      </w:pPr>
    </w:lvl>
    <w:lvl w:ilvl="6">
      <w:numFmt w:val="bullet"/>
      <w:lvlText w:val="•"/>
      <w:lvlJc w:val="left"/>
      <w:pPr>
        <w:ind w:left="2331" w:hanging="505"/>
      </w:pPr>
    </w:lvl>
    <w:lvl w:ilvl="7">
      <w:numFmt w:val="bullet"/>
      <w:lvlText w:val="•"/>
      <w:lvlJc w:val="left"/>
      <w:pPr>
        <w:ind w:left="2703" w:hanging="505"/>
      </w:pPr>
    </w:lvl>
    <w:lvl w:ilvl="8">
      <w:numFmt w:val="bullet"/>
      <w:lvlText w:val="•"/>
      <w:lvlJc w:val="left"/>
      <w:pPr>
        <w:ind w:left="3075" w:hanging="505"/>
      </w:pPr>
    </w:lvl>
  </w:abstractNum>
  <w:abstractNum w:abstractNumId="77">
    <w:nsid w:val="48301467"/>
    <w:multiLevelType w:val="multilevel"/>
    <w:tmpl w:val="B34AC562"/>
    <w:lvl w:ilvl="0">
      <w:start w:val="3"/>
      <w:numFmt w:val="decimal"/>
      <w:lvlText w:val="%1"/>
      <w:lvlJc w:val="left"/>
      <w:pPr>
        <w:ind w:left="107" w:hanging="505"/>
      </w:pPr>
    </w:lvl>
    <w:lvl w:ilvl="1">
      <w:start w:val="2"/>
      <w:numFmt w:val="decimal"/>
      <w:lvlText w:val="%1.%2"/>
      <w:lvlJc w:val="left"/>
      <w:pPr>
        <w:ind w:left="107" w:hanging="505"/>
      </w:pPr>
    </w:lvl>
    <w:lvl w:ilvl="2">
      <w:start w:val="1"/>
      <w:numFmt w:val="decimal"/>
      <w:lvlText w:val="%1.%2.%3."/>
      <w:lvlJc w:val="left"/>
      <w:pPr>
        <w:ind w:left="107" w:hanging="505"/>
      </w:pPr>
      <w:rPr>
        <w:rFonts w:ascii="Times New Roman" w:eastAsia="Times New Roman" w:hAnsi="Times New Roman" w:cs="Times New Roman"/>
        <w:b/>
        <w:sz w:val="20"/>
        <w:szCs w:val="20"/>
      </w:rPr>
    </w:lvl>
    <w:lvl w:ilvl="3">
      <w:numFmt w:val="bullet"/>
      <w:lvlText w:val="•"/>
      <w:lvlJc w:val="left"/>
      <w:pPr>
        <w:ind w:left="1215" w:hanging="505"/>
      </w:pPr>
    </w:lvl>
    <w:lvl w:ilvl="4">
      <w:numFmt w:val="bullet"/>
      <w:lvlText w:val="•"/>
      <w:lvlJc w:val="left"/>
      <w:pPr>
        <w:ind w:left="1587" w:hanging="505"/>
      </w:pPr>
    </w:lvl>
    <w:lvl w:ilvl="5">
      <w:numFmt w:val="bullet"/>
      <w:lvlText w:val="•"/>
      <w:lvlJc w:val="left"/>
      <w:pPr>
        <w:ind w:left="1959" w:hanging="505"/>
      </w:pPr>
    </w:lvl>
    <w:lvl w:ilvl="6">
      <w:numFmt w:val="bullet"/>
      <w:lvlText w:val="•"/>
      <w:lvlJc w:val="left"/>
      <w:pPr>
        <w:ind w:left="2331" w:hanging="505"/>
      </w:pPr>
    </w:lvl>
    <w:lvl w:ilvl="7">
      <w:numFmt w:val="bullet"/>
      <w:lvlText w:val="•"/>
      <w:lvlJc w:val="left"/>
      <w:pPr>
        <w:ind w:left="2703" w:hanging="505"/>
      </w:pPr>
    </w:lvl>
    <w:lvl w:ilvl="8">
      <w:numFmt w:val="bullet"/>
      <w:lvlText w:val="•"/>
      <w:lvlJc w:val="left"/>
      <w:pPr>
        <w:ind w:left="3075" w:hanging="505"/>
      </w:pPr>
    </w:lvl>
  </w:abstractNum>
  <w:abstractNum w:abstractNumId="78">
    <w:nsid w:val="497C6D29"/>
    <w:multiLevelType w:val="multilevel"/>
    <w:tmpl w:val="F86E2388"/>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79">
    <w:nsid w:val="49947F51"/>
    <w:multiLevelType w:val="multilevel"/>
    <w:tmpl w:val="264CAFDA"/>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80">
    <w:nsid w:val="4C2156D1"/>
    <w:multiLevelType w:val="multilevel"/>
    <w:tmpl w:val="C1F2E34A"/>
    <w:lvl w:ilvl="0">
      <w:start w:val="1"/>
      <w:numFmt w:val="decimal"/>
      <w:lvlText w:val="%1"/>
      <w:lvlJc w:val="left"/>
      <w:pPr>
        <w:ind w:left="103" w:hanging="503"/>
      </w:pPr>
    </w:lvl>
    <w:lvl w:ilvl="1">
      <w:start w:val="2"/>
      <w:numFmt w:val="decimal"/>
      <w:lvlText w:val="%1.%2"/>
      <w:lvlJc w:val="left"/>
      <w:pPr>
        <w:ind w:left="103" w:hanging="503"/>
      </w:pPr>
    </w:lvl>
    <w:lvl w:ilvl="2">
      <w:start w:val="1"/>
      <w:numFmt w:val="decimal"/>
      <w:lvlText w:val="%1.%2.%3."/>
      <w:lvlJc w:val="left"/>
      <w:pPr>
        <w:ind w:left="103" w:hanging="503"/>
      </w:pPr>
      <w:rPr>
        <w:rFonts w:ascii="Times New Roman" w:eastAsia="Times New Roman" w:hAnsi="Times New Roman" w:cs="Times New Roman"/>
        <w:b/>
        <w:sz w:val="20"/>
        <w:szCs w:val="20"/>
      </w:rPr>
    </w:lvl>
    <w:lvl w:ilvl="3">
      <w:numFmt w:val="bullet"/>
      <w:lvlText w:val="•"/>
      <w:lvlJc w:val="left"/>
      <w:pPr>
        <w:ind w:left="1170" w:hanging="504"/>
      </w:pPr>
    </w:lvl>
    <w:lvl w:ilvl="4">
      <w:numFmt w:val="bullet"/>
      <w:lvlText w:val="•"/>
      <w:lvlJc w:val="left"/>
      <w:pPr>
        <w:ind w:left="1526" w:hanging="504"/>
      </w:pPr>
    </w:lvl>
    <w:lvl w:ilvl="5">
      <w:numFmt w:val="bullet"/>
      <w:lvlText w:val="•"/>
      <w:lvlJc w:val="left"/>
      <w:pPr>
        <w:ind w:left="1883" w:hanging="504"/>
      </w:pPr>
    </w:lvl>
    <w:lvl w:ilvl="6">
      <w:numFmt w:val="bullet"/>
      <w:lvlText w:val="•"/>
      <w:lvlJc w:val="left"/>
      <w:pPr>
        <w:ind w:left="2240" w:hanging="504"/>
      </w:pPr>
    </w:lvl>
    <w:lvl w:ilvl="7">
      <w:numFmt w:val="bullet"/>
      <w:lvlText w:val="•"/>
      <w:lvlJc w:val="left"/>
      <w:pPr>
        <w:ind w:left="2596" w:hanging="504"/>
      </w:pPr>
    </w:lvl>
    <w:lvl w:ilvl="8">
      <w:numFmt w:val="bullet"/>
      <w:lvlText w:val="•"/>
      <w:lvlJc w:val="left"/>
      <w:pPr>
        <w:ind w:left="2953" w:hanging="504"/>
      </w:pPr>
    </w:lvl>
  </w:abstractNum>
  <w:abstractNum w:abstractNumId="81">
    <w:nsid w:val="4C9B1BD0"/>
    <w:multiLevelType w:val="multilevel"/>
    <w:tmpl w:val="6F2E91A4"/>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82">
    <w:nsid w:val="4CAC3443"/>
    <w:multiLevelType w:val="multilevel"/>
    <w:tmpl w:val="5F129324"/>
    <w:lvl w:ilvl="0">
      <w:start w:val="2"/>
      <w:numFmt w:val="decimal"/>
      <w:lvlText w:val="%1"/>
      <w:lvlJc w:val="left"/>
      <w:pPr>
        <w:ind w:left="103" w:hanging="503"/>
      </w:pPr>
    </w:lvl>
    <w:lvl w:ilvl="1">
      <w:start w:val="2"/>
      <w:numFmt w:val="decimal"/>
      <w:lvlText w:val="%1.%2"/>
      <w:lvlJc w:val="left"/>
      <w:pPr>
        <w:ind w:left="103" w:hanging="503"/>
      </w:pPr>
    </w:lvl>
    <w:lvl w:ilvl="2">
      <w:start w:val="1"/>
      <w:numFmt w:val="decimal"/>
      <w:lvlText w:val="%1.%2.%3."/>
      <w:lvlJc w:val="left"/>
      <w:pPr>
        <w:ind w:left="103" w:hanging="503"/>
      </w:pPr>
      <w:rPr>
        <w:rFonts w:ascii="Times New Roman" w:eastAsia="Times New Roman" w:hAnsi="Times New Roman" w:cs="Times New Roman"/>
        <w:b/>
        <w:sz w:val="20"/>
        <w:szCs w:val="20"/>
      </w:rPr>
    </w:lvl>
    <w:lvl w:ilvl="3">
      <w:numFmt w:val="bullet"/>
      <w:lvlText w:val="•"/>
      <w:lvlJc w:val="left"/>
      <w:pPr>
        <w:ind w:left="1170" w:hanging="504"/>
      </w:pPr>
    </w:lvl>
    <w:lvl w:ilvl="4">
      <w:numFmt w:val="bullet"/>
      <w:lvlText w:val="•"/>
      <w:lvlJc w:val="left"/>
      <w:pPr>
        <w:ind w:left="1526" w:hanging="504"/>
      </w:pPr>
    </w:lvl>
    <w:lvl w:ilvl="5">
      <w:numFmt w:val="bullet"/>
      <w:lvlText w:val="•"/>
      <w:lvlJc w:val="left"/>
      <w:pPr>
        <w:ind w:left="1883" w:hanging="504"/>
      </w:pPr>
    </w:lvl>
    <w:lvl w:ilvl="6">
      <w:numFmt w:val="bullet"/>
      <w:lvlText w:val="•"/>
      <w:lvlJc w:val="left"/>
      <w:pPr>
        <w:ind w:left="2240" w:hanging="504"/>
      </w:pPr>
    </w:lvl>
    <w:lvl w:ilvl="7">
      <w:numFmt w:val="bullet"/>
      <w:lvlText w:val="•"/>
      <w:lvlJc w:val="left"/>
      <w:pPr>
        <w:ind w:left="2596" w:hanging="504"/>
      </w:pPr>
    </w:lvl>
    <w:lvl w:ilvl="8">
      <w:numFmt w:val="bullet"/>
      <w:lvlText w:val="•"/>
      <w:lvlJc w:val="left"/>
      <w:pPr>
        <w:ind w:left="2953" w:hanging="504"/>
      </w:pPr>
    </w:lvl>
  </w:abstractNum>
  <w:abstractNum w:abstractNumId="83">
    <w:nsid w:val="4CD53CCF"/>
    <w:multiLevelType w:val="multilevel"/>
    <w:tmpl w:val="388E09E8"/>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84">
    <w:nsid w:val="4DAA45C6"/>
    <w:multiLevelType w:val="multilevel"/>
    <w:tmpl w:val="1A245AFE"/>
    <w:lvl w:ilvl="0">
      <w:start w:val="1"/>
      <w:numFmt w:val="decimal"/>
      <w:lvlText w:val="%1"/>
      <w:lvlJc w:val="left"/>
      <w:pPr>
        <w:ind w:left="116" w:hanging="675"/>
      </w:pPr>
    </w:lvl>
    <w:lvl w:ilvl="1">
      <w:start w:val="1"/>
      <w:numFmt w:val="decimal"/>
      <w:lvlText w:val="%1.%2."/>
      <w:lvlJc w:val="left"/>
      <w:pPr>
        <w:ind w:left="116" w:hanging="675"/>
      </w:pPr>
      <w:rPr>
        <w:rFonts w:ascii="Times New Roman" w:eastAsia="Times New Roman" w:hAnsi="Times New Roman" w:cs="Times New Roman"/>
        <w:b/>
        <w:i/>
        <w:sz w:val="28"/>
        <w:szCs w:val="28"/>
      </w:rPr>
    </w:lvl>
    <w:lvl w:ilvl="2">
      <w:numFmt w:val="bullet"/>
      <w:lvlText w:val="-"/>
      <w:lvlJc w:val="left"/>
      <w:pPr>
        <w:ind w:left="836" w:hanging="361"/>
      </w:pPr>
      <w:rPr>
        <w:rFonts w:ascii="Times New Roman" w:eastAsia="Times New Roman" w:hAnsi="Times New Roman" w:cs="Times New Roman"/>
        <w:sz w:val="28"/>
        <w:szCs w:val="28"/>
      </w:rPr>
    </w:lvl>
    <w:lvl w:ilvl="3">
      <w:numFmt w:val="bullet"/>
      <w:lvlText w:val="•"/>
      <w:lvlJc w:val="left"/>
      <w:pPr>
        <w:ind w:left="2961" w:hanging="361"/>
      </w:pPr>
    </w:lvl>
    <w:lvl w:ilvl="4">
      <w:numFmt w:val="bullet"/>
      <w:lvlText w:val="•"/>
      <w:lvlJc w:val="left"/>
      <w:pPr>
        <w:ind w:left="4022" w:hanging="361"/>
      </w:pPr>
    </w:lvl>
    <w:lvl w:ilvl="5">
      <w:numFmt w:val="bullet"/>
      <w:lvlText w:val="•"/>
      <w:lvlJc w:val="left"/>
      <w:pPr>
        <w:ind w:left="5083" w:hanging="361"/>
      </w:pPr>
    </w:lvl>
    <w:lvl w:ilvl="6">
      <w:numFmt w:val="bullet"/>
      <w:lvlText w:val="•"/>
      <w:lvlJc w:val="left"/>
      <w:pPr>
        <w:ind w:left="6144" w:hanging="361"/>
      </w:pPr>
    </w:lvl>
    <w:lvl w:ilvl="7">
      <w:numFmt w:val="bullet"/>
      <w:lvlText w:val="•"/>
      <w:lvlJc w:val="left"/>
      <w:pPr>
        <w:ind w:left="7205" w:hanging="361"/>
      </w:pPr>
    </w:lvl>
    <w:lvl w:ilvl="8">
      <w:numFmt w:val="bullet"/>
      <w:lvlText w:val="•"/>
      <w:lvlJc w:val="left"/>
      <w:pPr>
        <w:ind w:left="8266" w:hanging="361"/>
      </w:pPr>
    </w:lvl>
  </w:abstractNum>
  <w:abstractNum w:abstractNumId="85">
    <w:nsid w:val="4E497F8D"/>
    <w:multiLevelType w:val="multilevel"/>
    <w:tmpl w:val="287EE058"/>
    <w:lvl w:ilvl="0">
      <w:start w:val="3"/>
      <w:numFmt w:val="decimal"/>
      <w:lvlText w:val="%1"/>
      <w:lvlJc w:val="left"/>
      <w:pPr>
        <w:ind w:left="107" w:hanging="505"/>
      </w:pPr>
    </w:lvl>
    <w:lvl w:ilvl="1">
      <w:start w:val="1"/>
      <w:numFmt w:val="decimal"/>
      <w:lvlText w:val="%1.%2"/>
      <w:lvlJc w:val="left"/>
      <w:pPr>
        <w:ind w:left="107" w:hanging="505"/>
      </w:pPr>
    </w:lvl>
    <w:lvl w:ilvl="2">
      <w:start w:val="1"/>
      <w:numFmt w:val="decimal"/>
      <w:lvlText w:val="%1.%2.%3."/>
      <w:lvlJc w:val="left"/>
      <w:pPr>
        <w:ind w:left="107" w:hanging="505"/>
      </w:pPr>
      <w:rPr>
        <w:rFonts w:ascii="Times New Roman" w:eastAsia="Times New Roman" w:hAnsi="Times New Roman" w:cs="Times New Roman"/>
        <w:b/>
        <w:sz w:val="20"/>
        <w:szCs w:val="20"/>
      </w:rPr>
    </w:lvl>
    <w:lvl w:ilvl="3">
      <w:numFmt w:val="bullet"/>
      <w:lvlText w:val="•"/>
      <w:lvlJc w:val="left"/>
      <w:pPr>
        <w:ind w:left="1215" w:hanging="505"/>
      </w:pPr>
    </w:lvl>
    <w:lvl w:ilvl="4">
      <w:numFmt w:val="bullet"/>
      <w:lvlText w:val="•"/>
      <w:lvlJc w:val="left"/>
      <w:pPr>
        <w:ind w:left="1587" w:hanging="505"/>
      </w:pPr>
    </w:lvl>
    <w:lvl w:ilvl="5">
      <w:numFmt w:val="bullet"/>
      <w:lvlText w:val="•"/>
      <w:lvlJc w:val="left"/>
      <w:pPr>
        <w:ind w:left="1959" w:hanging="505"/>
      </w:pPr>
    </w:lvl>
    <w:lvl w:ilvl="6">
      <w:numFmt w:val="bullet"/>
      <w:lvlText w:val="•"/>
      <w:lvlJc w:val="left"/>
      <w:pPr>
        <w:ind w:left="2331" w:hanging="505"/>
      </w:pPr>
    </w:lvl>
    <w:lvl w:ilvl="7">
      <w:numFmt w:val="bullet"/>
      <w:lvlText w:val="•"/>
      <w:lvlJc w:val="left"/>
      <w:pPr>
        <w:ind w:left="2703" w:hanging="505"/>
      </w:pPr>
    </w:lvl>
    <w:lvl w:ilvl="8">
      <w:numFmt w:val="bullet"/>
      <w:lvlText w:val="•"/>
      <w:lvlJc w:val="left"/>
      <w:pPr>
        <w:ind w:left="3075" w:hanging="505"/>
      </w:pPr>
    </w:lvl>
  </w:abstractNum>
  <w:abstractNum w:abstractNumId="86">
    <w:nsid w:val="4FC57EDF"/>
    <w:multiLevelType w:val="multilevel"/>
    <w:tmpl w:val="059A2AB2"/>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87">
    <w:nsid w:val="50B03371"/>
    <w:multiLevelType w:val="multilevel"/>
    <w:tmpl w:val="86BAEF52"/>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88">
    <w:nsid w:val="5148027E"/>
    <w:multiLevelType w:val="multilevel"/>
    <w:tmpl w:val="B00A030A"/>
    <w:lvl w:ilvl="0">
      <w:start w:val="1"/>
      <w:numFmt w:val="decimal"/>
      <w:lvlText w:val="%1."/>
      <w:lvlJc w:val="left"/>
      <w:pPr>
        <w:ind w:left="106" w:hanging="228"/>
      </w:pPr>
      <w:rPr>
        <w:rFonts w:ascii="Times New Roman" w:eastAsia="Times New Roman" w:hAnsi="Times New Roman" w:cs="Times New Roman"/>
        <w:sz w:val="20"/>
        <w:szCs w:val="20"/>
      </w:rPr>
    </w:lvl>
    <w:lvl w:ilvl="1">
      <w:numFmt w:val="bullet"/>
      <w:lvlText w:val="•"/>
      <w:lvlJc w:val="left"/>
      <w:pPr>
        <w:ind w:left="500" w:hanging="228"/>
      </w:pPr>
    </w:lvl>
    <w:lvl w:ilvl="2">
      <w:numFmt w:val="bullet"/>
      <w:lvlText w:val="•"/>
      <w:lvlJc w:val="left"/>
      <w:pPr>
        <w:ind w:left="900" w:hanging="228"/>
      </w:pPr>
    </w:lvl>
    <w:lvl w:ilvl="3">
      <w:numFmt w:val="bullet"/>
      <w:lvlText w:val="•"/>
      <w:lvlJc w:val="left"/>
      <w:pPr>
        <w:ind w:left="1300" w:hanging="228"/>
      </w:pPr>
    </w:lvl>
    <w:lvl w:ilvl="4">
      <w:numFmt w:val="bullet"/>
      <w:lvlText w:val="•"/>
      <w:lvlJc w:val="left"/>
      <w:pPr>
        <w:ind w:left="1701" w:hanging="228"/>
      </w:pPr>
    </w:lvl>
    <w:lvl w:ilvl="5">
      <w:numFmt w:val="bullet"/>
      <w:lvlText w:val="•"/>
      <w:lvlJc w:val="left"/>
      <w:pPr>
        <w:ind w:left="2101" w:hanging="228"/>
      </w:pPr>
    </w:lvl>
    <w:lvl w:ilvl="6">
      <w:numFmt w:val="bullet"/>
      <w:lvlText w:val="•"/>
      <w:lvlJc w:val="left"/>
      <w:pPr>
        <w:ind w:left="2501" w:hanging="228"/>
      </w:pPr>
    </w:lvl>
    <w:lvl w:ilvl="7">
      <w:numFmt w:val="bullet"/>
      <w:lvlText w:val="•"/>
      <w:lvlJc w:val="left"/>
      <w:pPr>
        <w:ind w:left="2902" w:hanging="228"/>
      </w:pPr>
    </w:lvl>
    <w:lvl w:ilvl="8">
      <w:numFmt w:val="bullet"/>
      <w:lvlText w:val="•"/>
      <w:lvlJc w:val="left"/>
      <w:pPr>
        <w:ind w:left="3302" w:hanging="228"/>
      </w:pPr>
    </w:lvl>
  </w:abstractNum>
  <w:abstractNum w:abstractNumId="89">
    <w:nsid w:val="52070E67"/>
    <w:multiLevelType w:val="multilevel"/>
    <w:tmpl w:val="547EE552"/>
    <w:lvl w:ilvl="0">
      <w:start w:val="1"/>
      <w:numFmt w:val="decimal"/>
      <w:lvlText w:val="%1"/>
      <w:lvlJc w:val="left"/>
      <w:pPr>
        <w:ind w:left="107" w:hanging="505"/>
      </w:pPr>
    </w:lvl>
    <w:lvl w:ilvl="1">
      <w:start w:val="2"/>
      <w:numFmt w:val="decimal"/>
      <w:lvlText w:val="%1.%2"/>
      <w:lvlJc w:val="left"/>
      <w:pPr>
        <w:ind w:left="107" w:hanging="505"/>
      </w:pPr>
    </w:lvl>
    <w:lvl w:ilvl="2">
      <w:start w:val="1"/>
      <w:numFmt w:val="decimal"/>
      <w:lvlText w:val="%1.%2.%3."/>
      <w:lvlJc w:val="left"/>
      <w:pPr>
        <w:ind w:left="107" w:hanging="505"/>
      </w:pPr>
      <w:rPr>
        <w:rFonts w:ascii="Times New Roman" w:eastAsia="Times New Roman" w:hAnsi="Times New Roman" w:cs="Times New Roman"/>
        <w:b/>
        <w:sz w:val="20"/>
        <w:szCs w:val="20"/>
      </w:rPr>
    </w:lvl>
    <w:lvl w:ilvl="3">
      <w:numFmt w:val="bullet"/>
      <w:lvlText w:val="•"/>
      <w:lvlJc w:val="left"/>
      <w:pPr>
        <w:ind w:left="1215" w:hanging="505"/>
      </w:pPr>
    </w:lvl>
    <w:lvl w:ilvl="4">
      <w:numFmt w:val="bullet"/>
      <w:lvlText w:val="•"/>
      <w:lvlJc w:val="left"/>
      <w:pPr>
        <w:ind w:left="1587" w:hanging="505"/>
      </w:pPr>
    </w:lvl>
    <w:lvl w:ilvl="5">
      <w:numFmt w:val="bullet"/>
      <w:lvlText w:val="•"/>
      <w:lvlJc w:val="left"/>
      <w:pPr>
        <w:ind w:left="1959" w:hanging="505"/>
      </w:pPr>
    </w:lvl>
    <w:lvl w:ilvl="6">
      <w:numFmt w:val="bullet"/>
      <w:lvlText w:val="•"/>
      <w:lvlJc w:val="left"/>
      <w:pPr>
        <w:ind w:left="2331" w:hanging="505"/>
      </w:pPr>
    </w:lvl>
    <w:lvl w:ilvl="7">
      <w:numFmt w:val="bullet"/>
      <w:lvlText w:val="•"/>
      <w:lvlJc w:val="left"/>
      <w:pPr>
        <w:ind w:left="2703" w:hanging="505"/>
      </w:pPr>
    </w:lvl>
    <w:lvl w:ilvl="8">
      <w:numFmt w:val="bullet"/>
      <w:lvlText w:val="•"/>
      <w:lvlJc w:val="left"/>
      <w:pPr>
        <w:ind w:left="3075" w:hanging="505"/>
      </w:pPr>
    </w:lvl>
  </w:abstractNum>
  <w:abstractNum w:abstractNumId="90">
    <w:nsid w:val="52944382"/>
    <w:multiLevelType w:val="multilevel"/>
    <w:tmpl w:val="03E22D3C"/>
    <w:lvl w:ilvl="0">
      <w:start w:val="1"/>
      <w:numFmt w:val="decimal"/>
      <w:lvlText w:val="%1."/>
      <w:lvlJc w:val="left"/>
      <w:pPr>
        <w:ind w:left="309" w:hanging="204"/>
      </w:pPr>
      <w:rPr>
        <w:rFonts w:ascii="Times New Roman" w:eastAsia="Times New Roman" w:hAnsi="Times New Roman" w:cs="Times New Roman"/>
        <w:sz w:val="20"/>
        <w:szCs w:val="20"/>
      </w:rPr>
    </w:lvl>
    <w:lvl w:ilvl="1">
      <w:numFmt w:val="bullet"/>
      <w:lvlText w:val="•"/>
      <w:lvlJc w:val="left"/>
      <w:pPr>
        <w:ind w:left="680" w:hanging="204"/>
      </w:pPr>
    </w:lvl>
    <w:lvl w:ilvl="2">
      <w:numFmt w:val="bullet"/>
      <w:lvlText w:val="•"/>
      <w:lvlJc w:val="left"/>
      <w:pPr>
        <w:ind w:left="1060" w:hanging="204"/>
      </w:pPr>
    </w:lvl>
    <w:lvl w:ilvl="3">
      <w:numFmt w:val="bullet"/>
      <w:lvlText w:val="•"/>
      <w:lvlJc w:val="left"/>
      <w:pPr>
        <w:ind w:left="1440" w:hanging="204"/>
      </w:pPr>
    </w:lvl>
    <w:lvl w:ilvl="4">
      <w:numFmt w:val="bullet"/>
      <w:lvlText w:val="•"/>
      <w:lvlJc w:val="left"/>
      <w:pPr>
        <w:ind w:left="1821" w:hanging="204"/>
      </w:pPr>
    </w:lvl>
    <w:lvl w:ilvl="5">
      <w:numFmt w:val="bullet"/>
      <w:lvlText w:val="•"/>
      <w:lvlJc w:val="left"/>
      <w:pPr>
        <w:ind w:left="2201" w:hanging="204"/>
      </w:pPr>
    </w:lvl>
    <w:lvl w:ilvl="6">
      <w:numFmt w:val="bullet"/>
      <w:lvlText w:val="•"/>
      <w:lvlJc w:val="left"/>
      <w:pPr>
        <w:ind w:left="2581" w:hanging="204"/>
      </w:pPr>
    </w:lvl>
    <w:lvl w:ilvl="7">
      <w:numFmt w:val="bullet"/>
      <w:lvlText w:val="•"/>
      <w:lvlJc w:val="left"/>
      <w:pPr>
        <w:ind w:left="2962" w:hanging="204"/>
      </w:pPr>
    </w:lvl>
    <w:lvl w:ilvl="8">
      <w:numFmt w:val="bullet"/>
      <w:lvlText w:val="•"/>
      <w:lvlJc w:val="left"/>
      <w:pPr>
        <w:ind w:left="3342" w:hanging="204"/>
      </w:pPr>
    </w:lvl>
  </w:abstractNum>
  <w:abstractNum w:abstractNumId="91">
    <w:nsid w:val="52F12851"/>
    <w:multiLevelType w:val="multilevel"/>
    <w:tmpl w:val="E95058B0"/>
    <w:lvl w:ilvl="0">
      <w:start w:val="4"/>
      <w:numFmt w:val="decimal"/>
      <w:lvlText w:val="%1"/>
      <w:lvlJc w:val="left"/>
      <w:pPr>
        <w:ind w:left="107" w:hanging="505"/>
      </w:pPr>
    </w:lvl>
    <w:lvl w:ilvl="1">
      <w:start w:val="1"/>
      <w:numFmt w:val="decimal"/>
      <w:lvlText w:val="%1.%2"/>
      <w:lvlJc w:val="left"/>
      <w:pPr>
        <w:ind w:left="107" w:hanging="505"/>
      </w:pPr>
    </w:lvl>
    <w:lvl w:ilvl="2">
      <w:start w:val="1"/>
      <w:numFmt w:val="decimal"/>
      <w:lvlText w:val="%1.%2.%3."/>
      <w:lvlJc w:val="left"/>
      <w:pPr>
        <w:ind w:left="107" w:hanging="505"/>
      </w:pPr>
      <w:rPr>
        <w:rFonts w:ascii="Times New Roman" w:eastAsia="Times New Roman" w:hAnsi="Times New Roman" w:cs="Times New Roman"/>
        <w:b/>
        <w:sz w:val="20"/>
        <w:szCs w:val="20"/>
      </w:rPr>
    </w:lvl>
    <w:lvl w:ilvl="3">
      <w:numFmt w:val="bullet"/>
      <w:lvlText w:val="•"/>
      <w:lvlJc w:val="left"/>
      <w:pPr>
        <w:ind w:left="1215" w:hanging="505"/>
      </w:pPr>
    </w:lvl>
    <w:lvl w:ilvl="4">
      <w:numFmt w:val="bullet"/>
      <w:lvlText w:val="•"/>
      <w:lvlJc w:val="left"/>
      <w:pPr>
        <w:ind w:left="1587" w:hanging="505"/>
      </w:pPr>
    </w:lvl>
    <w:lvl w:ilvl="5">
      <w:numFmt w:val="bullet"/>
      <w:lvlText w:val="•"/>
      <w:lvlJc w:val="left"/>
      <w:pPr>
        <w:ind w:left="1959" w:hanging="505"/>
      </w:pPr>
    </w:lvl>
    <w:lvl w:ilvl="6">
      <w:numFmt w:val="bullet"/>
      <w:lvlText w:val="•"/>
      <w:lvlJc w:val="left"/>
      <w:pPr>
        <w:ind w:left="2331" w:hanging="505"/>
      </w:pPr>
    </w:lvl>
    <w:lvl w:ilvl="7">
      <w:numFmt w:val="bullet"/>
      <w:lvlText w:val="•"/>
      <w:lvlJc w:val="left"/>
      <w:pPr>
        <w:ind w:left="2703" w:hanging="505"/>
      </w:pPr>
    </w:lvl>
    <w:lvl w:ilvl="8">
      <w:numFmt w:val="bullet"/>
      <w:lvlText w:val="•"/>
      <w:lvlJc w:val="left"/>
      <w:pPr>
        <w:ind w:left="3075" w:hanging="505"/>
      </w:pPr>
    </w:lvl>
  </w:abstractNum>
  <w:abstractNum w:abstractNumId="92">
    <w:nsid w:val="564B500E"/>
    <w:multiLevelType w:val="multilevel"/>
    <w:tmpl w:val="C8F03C32"/>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93">
    <w:nsid w:val="577D16B9"/>
    <w:multiLevelType w:val="multilevel"/>
    <w:tmpl w:val="C4489472"/>
    <w:lvl w:ilvl="0">
      <w:start w:val="2"/>
      <w:numFmt w:val="decimal"/>
      <w:lvlText w:val="%1"/>
      <w:lvlJc w:val="left"/>
      <w:pPr>
        <w:ind w:left="116" w:hanging="1241"/>
      </w:pPr>
    </w:lvl>
    <w:lvl w:ilvl="1">
      <w:start w:val="3"/>
      <w:numFmt w:val="decimal"/>
      <w:lvlText w:val="%1.%2"/>
      <w:lvlJc w:val="left"/>
      <w:pPr>
        <w:ind w:left="116" w:hanging="1241"/>
      </w:pPr>
    </w:lvl>
    <w:lvl w:ilvl="2">
      <w:start w:val="20"/>
      <w:numFmt w:val="decimal"/>
      <w:lvlText w:val="%1.%2.%3"/>
      <w:lvlJc w:val="left"/>
      <w:pPr>
        <w:ind w:left="116" w:hanging="1241"/>
      </w:pPr>
    </w:lvl>
    <w:lvl w:ilvl="3">
      <w:start w:val="4"/>
      <w:numFmt w:val="decimal"/>
      <w:lvlText w:val="%1.%2.%3.%4."/>
      <w:lvlJc w:val="left"/>
      <w:pPr>
        <w:ind w:left="116" w:hanging="1241"/>
      </w:pPr>
      <w:rPr>
        <w:rFonts w:ascii="Times New Roman" w:eastAsia="Times New Roman" w:hAnsi="Times New Roman" w:cs="Times New Roman"/>
        <w:i/>
        <w:sz w:val="28"/>
        <w:szCs w:val="28"/>
      </w:rPr>
    </w:lvl>
    <w:lvl w:ilvl="4">
      <w:numFmt w:val="bullet"/>
      <w:lvlText w:val="•"/>
      <w:lvlJc w:val="left"/>
      <w:pPr>
        <w:ind w:left="4227" w:hanging="1241"/>
      </w:pPr>
    </w:lvl>
    <w:lvl w:ilvl="5">
      <w:numFmt w:val="bullet"/>
      <w:lvlText w:val="•"/>
      <w:lvlJc w:val="left"/>
      <w:pPr>
        <w:ind w:left="5254" w:hanging="1241"/>
      </w:pPr>
    </w:lvl>
    <w:lvl w:ilvl="6">
      <w:numFmt w:val="bullet"/>
      <w:lvlText w:val="•"/>
      <w:lvlJc w:val="left"/>
      <w:pPr>
        <w:ind w:left="6280" w:hanging="1241"/>
      </w:pPr>
    </w:lvl>
    <w:lvl w:ilvl="7">
      <w:numFmt w:val="bullet"/>
      <w:lvlText w:val="•"/>
      <w:lvlJc w:val="left"/>
      <w:pPr>
        <w:ind w:left="7307" w:hanging="1241"/>
      </w:pPr>
    </w:lvl>
    <w:lvl w:ilvl="8">
      <w:numFmt w:val="bullet"/>
      <w:lvlText w:val="•"/>
      <w:lvlJc w:val="left"/>
      <w:pPr>
        <w:ind w:left="8334" w:hanging="1241"/>
      </w:pPr>
    </w:lvl>
  </w:abstractNum>
  <w:abstractNum w:abstractNumId="94">
    <w:nsid w:val="57842DF8"/>
    <w:multiLevelType w:val="multilevel"/>
    <w:tmpl w:val="7780EEF2"/>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95">
    <w:nsid w:val="59AA13A1"/>
    <w:multiLevelType w:val="multilevel"/>
    <w:tmpl w:val="86CA634E"/>
    <w:lvl w:ilvl="0">
      <w:start w:val="2"/>
      <w:numFmt w:val="decimal"/>
      <w:lvlText w:val="%1"/>
      <w:lvlJc w:val="left"/>
      <w:pPr>
        <w:ind w:left="107" w:hanging="504"/>
      </w:pPr>
    </w:lvl>
    <w:lvl w:ilvl="1">
      <w:start w:val="2"/>
      <w:numFmt w:val="decimal"/>
      <w:lvlText w:val="%1.%2"/>
      <w:lvlJc w:val="left"/>
      <w:pPr>
        <w:ind w:left="107" w:hanging="504"/>
      </w:pPr>
    </w:lvl>
    <w:lvl w:ilvl="2">
      <w:start w:val="1"/>
      <w:numFmt w:val="decimal"/>
      <w:lvlText w:val="%1.%2.%3."/>
      <w:lvlJc w:val="left"/>
      <w:pPr>
        <w:ind w:left="107" w:hanging="504"/>
      </w:pPr>
      <w:rPr>
        <w:rFonts w:ascii="Times New Roman" w:eastAsia="Times New Roman" w:hAnsi="Times New Roman" w:cs="Times New Roman"/>
        <w:b/>
        <w:sz w:val="20"/>
        <w:szCs w:val="20"/>
      </w:rPr>
    </w:lvl>
    <w:lvl w:ilvl="3">
      <w:numFmt w:val="bullet"/>
      <w:lvlText w:val="•"/>
      <w:lvlJc w:val="left"/>
      <w:pPr>
        <w:ind w:left="1258" w:hanging="504"/>
      </w:pPr>
    </w:lvl>
    <w:lvl w:ilvl="4">
      <w:numFmt w:val="bullet"/>
      <w:lvlText w:val="•"/>
      <w:lvlJc w:val="left"/>
      <w:pPr>
        <w:ind w:left="1645" w:hanging="504"/>
      </w:pPr>
    </w:lvl>
    <w:lvl w:ilvl="5">
      <w:numFmt w:val="bullet"/>
      <w:lvlText w:val="•"/>
      <w:lvlJc w:val="left"/>
      <w:pPr>
        <w:ind w:left="2031" w:hanging="504"/>
      </w:pPr>
    </w:lvl>
    <w:lvl w:ilvl="6">
      <w:numFmt w:val="bullet"/>
      <w:lvlText w:val="•"/>
      <w:lvlJc w:val="left"/>
      <w:pPr>
        <w:ind w:left="2417" w:hanging="504"/>
      </w:pPr>
    </w:lvl>
    <w:lvl w:ilvl="7">
      <w:numFmt w:val="bullet"/>
      <w:lvlText w:val="•"/>
      <w:lvlJc w:val="left"/>
      <w:pPr>
        <w:ind w:left="2804" w:hanging="504"/>
      </w:pPr>
    </w:lvl>
    <w:lvl w:ilvl="8">
      <w:numFmt w:val="bullet"/>
      <w:lvlText w:val="•"/>
      <w:lvlJc w:val="left"/>
      <w:pPr>
        <w:ind w:left="3190" w:hanging="504"/>
      </w:pPr>
    </w:lvl>
  </w:abstractNum>
  <w:abstractNum w:abstractNumId="96">
    <w:nsid w:val="5A2036E0"/>
    <w:multiLevelType w:val="multilevel"/>
    <w:tmpl w:val="B7A853E4"/>
    <w:lvl w:ilvl="0">
      <w:start w:val="1"/>
      <w:numFmt w:val="decimal"/>
      <w:lvlText w:val="%1)"/>
      <w:lvlJc w:val="left"/>
      <w:pPr>
        <w:ind w:left="420" w:hanging="304"/>
      </w:pPr>
      <w:rPr>
        <w:rFonts w:ascii="Times New Roman" w:eastAsia="Times New Roman" w:hAnsi="Times New Roman" w:cs="Times New Roman"/>
        <w:sz w:val="28"/>
        <w:szCs w:val="28"/>
      </w:rPr>
    </w:lvl>
    <w:lvl w:ilvl="1">
      <w:numFmt w:val="bullet"/>
      <w:lvlText w:val="-"/>
      <w:lvlJc w:val="left"/>
      <w:pPr>
        <w:ind w:left="836" w:hanging="361"/>
      </w:pPr>
      <w:rPr>
        <w:rFonts w:ascii="Times New Roman" w:eastAsia="Times New Roman" w:hAnsi="Times New Roman" w:cs="Times New Roman"/>
        <w:sz w:val="28"/>
        <w:szCs w:val="28"/>
      </w:rPr>
    </w:lvl>
    <w:lvl w:ilvl="2">
      <w:numFmt w:val="bullet"/>
      <w:lvlText w:val="•"/>
      <w:lvlJc w:val="left"/>
      <w:pPr>
        <w:ind w:left="1900" w:hanging="361"/>
      </w:pPr>
    </w:lvl>
    <w:lvl w:ilvl="3">
      <w:numFmt w:val="bullet"/>
      <w:lvlText w:val="•"/>
      <w:lvlJc w:val="left"/>
      <w:pPr>
        <w:ind w:left="2961" w:hanging="361"/>
      </w:pPr>
    </w:lvl>
    <w:lvl w:ilvl="4">
      <w:numFmt w:val="bullet"/>
      <w:lvlText w:val="•"/>
      <w:lvlJc w:val="left"/>
      <w:pPr>
        <w:ind w:left="4022" w:hanging="361"/>
      </w:pPr>
    </w:lvl>
    <w:lvl w:ilvl="5">
      <w:numFmt w:val="bullet"/>
      <w:lvlText w:val="•"/>
      <w:lvlJc w:val="left"/>
      <w:pPr>
        <w:ind w:left="5083" w:hanging="361"/>
      </w:pPr>
    </w:lvl>
    <w:lvl w:ilvl="6">
      <w:numFmt w:val="bullet"/>
      <w:lvlText w:val="•"/>
      <w:lvlJc w:val="left"/>
      <w:pPr>
        <w:ind w:left="6144" w:hanging="361"/>
      </w:pPr>
    </w:lvl>
    <w:lvl w:ilvl="7">
      <w:numFmt w:val="bullet"/>
      <w:lvlText w:val="•"/>
      <w:lvlJc w:val="left"/>
      <w:pPr>
        <w:ind w:left="7205" w:hanging="361"/>
      </w:pPr>
    </w:lvl>
    <w:lvl w:ilvl="8">
      <w:numFmt w:val="bullet"/>
      <w:lvlText w:val="•"/>
      <w:lvlJc w:val="left"/>
      <w:pPr>
        <w:ind w:left="8266" w:hanging="361"/>
      </w:pPr>
    </w:lvl>
  </w:abstractNum>
  <w:abstractNum w:abstractNumId="97">
    <w:nsid w:val="5CBC5BF9"/>
    <w:multiLevelType w:val="multilevel"/>
    <w:tmpl w:val="7110E9D0"/>
    <w:lvl w:ilvl="0">
      <w:start w:val="1"/>
      <w:numFmt w:val="decimal"/>
      <w:lvlText w:val="%1."/>
      <w:lvlJc w:val="left"/>
      <w:pPr>
        <w:ind w:left="309" w:hanging="204"/>
      </w:pPr>
      <w:rPr>
        <w:rFonts w:ascii="Times New Roman" w:eastAsia="Times New Roman" w:hAnsi="Times New Roman" w:cs="Times New Roman"/>
        <w:sz w:val="20"/>
        <w:szCs w:val="20"/>
      </w:rPr>
    </w:lvl>
    <w:lvl w:ilvl="1">
      <w:numFmt w:val="bullet"/>
      <w:lvlText w:val="•"/>
      <w:lvlJc w:val="left"/>
      <w:pPr>
        <w:ind w:left="680" w:hanging="204"/>
      </w:pPr>
    </w:lvl>
    <w:lvl w:ilvl="2">
      <w:numFmt w:val="bullet"/>
      <w:lvlText w:val="•"/>
      <w:lvlJc w:val="left"/>
      <w:pPr>
        <w:ind w:left="1060" w:hanging="204"/>
      </w:pPr>
    </w:lvl>
    <w:lvl w:ilvl="3">
      <w:numFmt w:val="bullet"/>
      <w:lvlText w:val="•"/>
      <w:lvlJc w:val="left"/>
      <w:pPr>
        <w:ind w:left="1440" w:hanging="204"/>
      </w:pPr>
    </w:lvl>
    <w:lvl w:ilvl="4">
      <w:numFmt w:val="bullet"/>
      <w:lvlText w:val="•"/>
      <w:lvlJc w:val="left"/>
      <w:pPr>
        <w:ind w:left="1821" w:hanging="204"/>
      </w:pPr>
    </w:lvl>
    <w:lvl w:ilvl="5">
      <w:numFmt w:val="bullet"/>
      <w:lvlText w:val="•"/>
      <w:lvlJc w:val="left"/>
      <w:pPr>
        <w:ind w:left="2201" w:hanging="204"/>
      </w:pPr>
    </w:lvl>
    <w:lvl w:ilvl="6">
      <w:numFmt w:val="bullet"/>
      <w:lvlText w:val="•"/>
      <w:lvlJc w:val="left"/>
      <w:pPr>
        <w:ind w:left="2581" w:hanging="204"/>
      </w:pPr>
    </w:lvl>
    <w:lvl w:ilvl="7">
      <w:numFmt w:val="bullet"/>
      <w:lvlText w:val="•"/>
      <w:lvlJc w:val="left"/>
      <w:pPr>
        <w:ind w:left="2962" w:hanging="204"/>
      </w:pPr>
    </w:lvl>
    <w:lvl w:ilvl="8">
      <w:numFmt w:val="bullet"/>
      <w:lvlText w:val="•"/>
      <w:lvlJc w:val="left"/>
      <w:pPr>
        <w:ind w:left="3342" w:hanging="204"/>
      </w:pPr>
    </w:lvl>
  </w:abstractNum>
  <w:abstractNum w:abstractNumId="98">
    <w:nsid w:val="5CD92D7A"/>
    <w:multiLevelType w:val="multilevel"/>
    <w:tmpl w:val="BA084E32"/>
    <w:lvl w:ilvl="0">
      <w:start w:val="1"/>
      <w:numFmt w:val="decimal"/>
      <w:lvlText w:val="%1."/>
      <w:lvlJc w:val="left"/>
      <w:pPr>
        <w:ind w:left="106" w:hanging="228"/>
      </w:pPr>
      <w:rPr>
        <w:rFonts w:ascii="Times New Roman" w:eastAsia="Times New Roman" w:hAnsi="Times New Roman" w:cs="Times New Roman"/>
        <w:sz w:val="20"/>
        <w:szCs w:val="20"/>
      </w:rPr>
    </w:lvl>
    <w:lvl w:ilvl="1">
      <w:numFmt w:val="bullet"/>
      <w:lvlText w:val="•"/>
      <w:lvlJc w:val="left"/>
      <w:pPr>
        <w:ind w:left="500" w:hanging="228"/>
      </w:pPr>
    </w:lvl>
    <w:lvl w:ilvl="2">
      <w:numFmt w:val="bullet"/>
      <w:lvlText w:val="•"/>
      <w:lvlJc w:val="left"/>
      <w:pPr>
        <w:ind w:left="900" w:hanging="228"/>
      </w:pPr>
    </w:lvl>
    <w:lvl w:ilvl="3">
      <w:numFmt w:val="bullet"/>
      <w:lvlText w:val="•"/>
      <w:lvlJc w:val="left"/>
      <w:pPr>
        <w:ind w:left="1300" w:hanging="228"/>
      </w:pPr>
    </w:lvl>
    <w:lvl w:ilvl="4">
      <w:numFmt w:val="bullet"/>
      <w:lvlText w:val="•"/>
      <w:lvlJc w:val="left"/>
      <w:pPr>
        <w:ind w:left="1701" w:hanging="228"/>
      </w:pPr>
    </w:lvl>
    <w:lvl w:ilvl="5">
      <w:numFmt w:val="bullet"/>
      <w:lvlText w:val="•"/>
      <w:lvlJc w:val="left"/>
      <w:pPr>
        <w:ind w:left="2101" w:hanging="228"/>
      </w:pPr>
    </w:lvl>
    <w:lvl w:ilvl="6">
      <w:numFmt w:val="bullet"/>
      <w:lvlText w:val="•"/>
      <w:lvlJc w:val="left"/>
      <w:pPr>
        <w:ind w:left="2501" w:hanging="228"/>
      </w:pPr>
    </w:lvl>
    <w:lvl w:ilvl="7">
      <w:numFmt w:val="bullet"/>
      <w:lvlText w:val="•"/>
      <w:lvlJc w:val="left"/>
      <w:pPr>
        <w:ind w:left="2902" w:hanging="228"/>
      </w:pPr>
    </w:lvl>
    <w:lvl w:ilvl="8">
      <w:numFmt w:val="bullet"/>
      <w:lvlText w:val="•"/>
      <w:lvlJc w:val="left"/>
      <w:pPr>
        <w:ind w:left="3302" w:hanging="228"/>
      </w:pPr>
    </w:lvl>
  </w:abstractNum>
  <w:abstractNum w:abstractNumId="99">
    <w:nsid w:val="5F200FEA"/>
    <w:multiLevelType w:val="multilevel"/>
    <w:tmpl w:val="51C8CDCC"/>
    <w:lvl w:ilvl="0">
      <w:start w:val="3"/>
      <w:numFmt w:val="decimal"/>
      <w:lvlText w:val="%1"/>
      <w:lvlJc w:val="left"/>
      <w:pPr>
        <w:ind w:left="107" w:hanging="504"/>
      </w:pPr>
    </w:lvl>
    <w:lvl w:ilvl="1">
      <w:start w:val="2"/>
      <w:numFmt w:val="decimal"/>
      <w:lvlText w:val="%1.%2"/>
      <w:lvlJc w:val="left"/>
      <w:pPr>
        <w:ind w:left="107" w:hanging="504"/>
      </w:pPr>
    </w:lvl>
    <w:lvl w:ilvl="2">
      <w:start w:val="1"/>
      <w:numFmt w:val="decimal"/>
      <w:lvlText w:val="%1.%2.%3."/>
      <w:lvlJc w:val="left"/>
      <w:pPr>
        <w:ind w:left="107" w:hanging="504"/>
      </w:pPr>
      <w:rPr>
        <w:rFonts w:ascii="Times New Roman" w:eastAsia="Times New Roman" w:hAnsi="Times New Roman" w:cs="Times New Roman"/>
        <w:b/>
        <w:sz w:val="20"/>
        <w:szCs w:val="20"/>
      </w:rPr>
    </w:lvl>
    <w:lvl w:ilvl="3">
      <w:numFmt w:val="bullet"/>
      <w:lvlText w:val="•"/>
      <w:lvlJc w:val="left"/>
      <w:pPr>
        <w:ind w:left="1258" w:hanging="504"/>
      </w:pPr>
    </w:lvl>
    <w:lvl w:ilvl="4">
      <w:numFmt w:val="bullet"/>
      <w:lvlText w:val="•"/>
      <w:lvlJc w:val="left"/>
      <w:pPr>
        <w:ind w:left="1645" w:hanging="504"/>
      </w:pPr>
    </w:lvl>
    <w:lvl w:ilvl="5">
      <w:numFmt w:val="bullet"/>
      <w:lvlText w:val="•"/>
      <w:lvlJc w:val="left"/>
      <w:pPr>
        <w:ind w:left="2031" w:hanging="504"/>
      </w:pPr>
    </w:lvl>
    <w:lvl w:ilvl="6">
      <w:numFmt w:val="bullet"/>
      <w:lvlText w:val="•"/>
      <w:lvlJc w:val="left"/>
      <w:pPr>
        <w:ind w:left="2417" w:hanging="504"/>
      </w:pPr>
    </w:lvl>
    <w:lvl w:ilvl="7">
      <w:numFmt w:val="bullet"/>
      <w:lvlText w:val="•"/>
      <w:lvlJc w:val="left"/>
      <w:pPr>
        <w:ind w:left="2804" w:hanging="504"/>
      </w:pPr>
    </w:lvl>
    <w:lvl w:ilvl="8">
      <w:numFmt w:val="bullet"/>
      <w:lvlText w:val="•"/>
      <w:lvlJc w:val="left"/>
      <w:pPr>
        <w:ind w:left="3190" w:hanging="504"/>
      </w:pPr>
    </w:lvl>
  </w:abstractNum>
  <w:abstractNum w:abstractNumId="100">
    <w:nsid w:val="5F311FA7"/>
    <w:multiLevelType w:val="multilevel"/>
    <w:tmpl w:val="0F3CED3A"/>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01">
    <w:nsid w:val="61111EED"/>
    <w:multiLevelType w:val="multilevel"/>
    <w:tmpl w:val="1E66823A"/>
    <w:lvl w:ilvl="0">
      <w:start w:val="3"/>
      <w:numFmt w:val="decimal"/>
      <w:lvlText w:val="%1"/>
      <w:lvlJc w:val="left"/>
      <w:pPr>
        <w:ind w:left="103" w:hanging="500"/>
      </w:pPr>
    </w:lvl>
    <w:lvl w:ilvl="1">
      <w:start w:val="3"/>
      <w:numFmt w:val="decimal"/>
      <w:lvlText w:val="%1.%2"/>
      <w:lvlJc w:val="left"/>
      <w:pPr>
        <w:ind w:left="103" w:hanging="500"/>
      </w:pPr>
    </w:lvl>
    <w:lvl w:ilvl="2">
      <w:start w:val="1"/>
      <w:numFmt w:val="decimal"/>
      <w:lvlText w:val="%1.%2.%3."/>
      <w:lvlJc w:val="left"/>
      <w:pPr>
        <w:ind w:left="103" w:hanging="500"/>
      </w:pPr>
      <w:rPr>
        <w:rFonts w:ascii="Times New Roman" w:eastAsia="Times New Roman" w:hAnsi="Times New Roman" w:cs="Times New Roman"/>
        <w:b/>
        <w:sz w:val="20"/>
        <w:szCs w:val="20"/>
      </w:rPr>
    </w:lvl>
    <w:lvl w:ilvl="3">
      <w:numFmt w:val="bullet"/>
      <w:lvlText w:val="•"/>
      <w:lvlJc w:val="left"/>
      <w:pPr>
        <w:ind w:left="1215" w:hanging="500"/>
      </w:pPr>
    </w:lvl>
    <w:lvl w:ilvl="4">
      <w:numFmt w:val="bullet"/>
      <w:lvlText w:val="•"/>
      <w:lvlJc w:val="left"/>
      <w:pPr>
        <w:ind w:left="1587" w:hanging="500"/>
      </w:pPr>
    </w:lvl>
    <w:lvl w:ilvl="5">
      <w:numFmt w:val="bullet"/>
      <w:lvlText w:val="•"/>
      <w:lvlJc w:val="left"/>
      <w:pPr>
        <w:ind w:left="1959" w:hanging="500"/>
      </w:pPr>
    </w:lvl>
    <w:lvl w:ilvl="6">
      <w:numFmt w:val="bullet"/>
      <w:lvlText w:val="•"/>
      <w:lvlJc w:val="left"/>
      <w:pPr>
        <w:ind w:left="2331" w:hanging="500"/>
      </w:pPr>
    </w:lvl>
    <w:lvl w:ilvl="7">
      <w:numFmt w:val="bullet"/>
      <w:lvlText w:val="•"/>
      <w:lvlJc w:val="left"/>
      <w:pPr>
        <w:ind w:left="2703" w:hanging="500"/>
      </w:pPr>
    </w:lvl>
    <w:lvl w:ilvl="8">
      <w:numFmt w:val="bullet"/>
      <w:lvlText w:val="•"/>
      <w:lvlJc w:val="left"/>
      <w:pPr>
        <w:ind w:left="3075" w:hanging="500"/>
      </w:pPr>
    </w:lvl>
  </w:abstractNum>
  <w:abstractNum w:abstractNumId="102">
    <w:nsid w:val="63FA3C1E"/>
    <w:multiLevelType w:val="multilevel"/>
    <w:tmpl w:val="18EA32B8"/>
    <w:lvl w:ilvl="0">
      <w:numFmt w:val="bullet"/>
      <w:lvlText w:val="-"/>
      <w:lvlJc w:val="left"/>
      <w:pPr>
        <w:ind w:left="1332" w:hanging="360"/>
      </w:pPr>
      <w:rPr>
        <w:rFonts w:ascii="Times New Roman" w:eastAsia="Times New Roman" w:hAnsi="Times New Roman" w:cs="Times New Roman"/>
        <w:sz w:val="28"/>
        <w:szCs w:val="28"/>
      </w:rPr>
    </w:lvl>
    <w:lvl w:ilvl="1">
      <w:start w:val="1"/>
      <w:numFmt w:val="bullet"/>
      <w:lvlText w:val="o"/>
      <w:lvlJc w:val="left"/>
      <w:pPr>
        <w:ind w:left="2052" w:hanging="360"/>
      </w:pPr>
      <w:rPr>
        <w:rFonts w:ascii="Courier New" w:eastAsia="Courier New" w:hAnsi="Courier New" w:cs="Courier New"/>
      </w:rPr>
    </w:lvl>
    <w:lvl w:ilvl="2">
      <w:start w:val="1"/>
      <w:numFmt w:val="bullet"/>
      <w:lvlText w:val="▪"/>
      <w:lvlJc w:val="left"/>
      <w:pPr>
        <w:ind w:left="2772" w:hanging="360"/>
      </w:pPr>
      <w:rPr>
        <w:rFonts w:ascii="Noto Sans Symbols" w:eastAsia="Noto Sans Symbols" w:hAnsi="Noto Sans Symbols" w:cs="Noto Sans Symbols"/>
      </w:rPr>
    </w:lvl>
    <w:lvl w:ilvl="3">
      <w:start w:val="1"/>
      <w:numFmt w:val="bullet"/>
      <w:lvlText w:val="●"/>
      <w:lvlJc w:val="left"/>
      <w:pPr>
        <w:ind w:left="3492" w:hanging="360"/>
      </w:pPr>
      <w:rPr>
        <w:rFonts w:ascii="Noto Sans Symbols" w:eastAsia="Noto Sans Symbols" w:hAnsi="Noto Sans Symbols" w:cs="Noto Sans Symbols"/>
      </w:rPr>
    </w:lvl>
    <w:lvl w:ilvl="4">
      <w:start w:val="1"/>
      <w:numFmt w:val="bullet"/>
      <w:lvlText w:val="o"/>
      <w:lvlJc w:val="left"/>
      <w:pPr>
        <w:ind w:left="4212" w:hanging="360"/>
      </w:pPr>
      <w:rPr>
        <w:rFonts w:ascii="Courier New" w:eastAsia="Courier New" w:hAnsi="Courier New" w:cs="Courier New"/>
      </w:rPr>
    </w:lvl>
    <w:lvl w:ilvl="5">
      <w:start w:val="1"/>
      <w:numFmt w:val="bullet"/>
      <w:lvlText w:val="▪"/>
      <w:lvlJc w:val="left"/>
      <w:pPr>
        <w:ind w:left="4932" w:hanging="360"/>
      </w:pPr>
      <w:rPr>
        <w:rFonts w:ascii="Noto Sans Symbols" w:eastAsia="Noto Sans Symbols" w:hAnsi="Noto Sans Symbols" w:cs="Noto Sans Symbols"/>
      </w:rPr>
    </w:lvl>
    <w:lvl w:ilvl="6">
      <w:start w:val="1"/>
      <w:numFmt w:val="bullet"/>
      <w:lvlText w:val="●"/>
      <w:lvlJc w:val="left"/>
      <w:pPr>
        <w:ind w:left="5652" w:hanging="360"/>
      </w:pPr>
      <w:rPr>
        <w:rFonts w:ascii="Noto Sans Symbols" w:eastAsia="Noto Sans Symbols" w:hAnsi="Noto Sans Symbols" w:cs="Noto Sans Symbols"/>
      </w:rPr>
    </w:lvl>
    <w:lvl w:ilvl="7">
      <w:start w:val="1"/>
      <w:numFmt w:val="bullet"/>
      <w:lvlText w:val="o"/>
      <w:lvlJc w:val="left"/>
      <w:pPr>
        <w:ind w:left="6372" w:hanging="360"/>
      </w:pPr>
      <w:rPr>
        <w:rFonts w:ascii="Courier New" w:eastAsia="Courier New" w:hAnsi="Courier New" w:cs="Courier New"/>
      </w:rPr>
    </w:lvl>
    <w:lvl w:ilvl="8">
      <w:start w:val="1"/>
      <w:numFmt w:val="bullet"/>
      <w:lvlText w:val="▪"/>
      <w:lvlJc w:val="left"/>
      <w:pPr>
        <w:ind w:left="7092" w:hanging="360"/>
      </w:pPr>
      <w:rPr>
        <w:rFonts w:ascii="Noto Sans Symbols" w:eastAsia="Noto Sans Symbols" w:hAnsi="Noto Sans Symbols" w:cs="Noto Sans Symbols"/>
      </w:rPr>
    </w:lvl>
  </w:abstractNum>
  <w:abstractNum w:abstractNumId="103">
    <w:nsid w:val="643336B5"/>
    <w:multiLevelType w:val="multilevel"/>
    <w:tmpl w:val="E38AB0AC"/>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04">
    <w:nsid w:val="655D7C3C"/>
    <w:multiLevelType w:val="multilevel"/>
    <w:tmpl w:val="DB9EE176"/>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05">
    <w:nsid w:val="6617463B"/>
    <w:multiLevelType w:val="multilevel"/>
    <w:tmpl w:val="1658AF4C"/>
    <w:lvl w:ilvl="0">
      <w:start w:val="2"/>
      <w:numFmt w:val="decimal"/>
      <w:lvlText w:val="%1"/>
      <w:lvlJc w:val="left"/>
      <w:pPr>
        <w:ind w:left="107" w:hanging="505"/>
      </w:pPr>
    </w:lvl>
    <w:lvl w:ilvl="1">
      <w:start w:val="1"/>
      <w:numFmt w:val="decimal"/>
      <w:lvlText w:val="%1.%2"/>
      <w:lvlJc w:val="left"/>
      <w:pPr>
        <w:ind w:left="107" w:hanging="505"/>
      </w:pPr>
    </w:lvl>
    <w:lvl w:ilvl="2">
      <w:start w:val="1"/>
      <w:numFmt w:val="decimal"/>
      <w:lvlText w:val="%1.%2.%3."/>
      <w:lvlJc w:val="left"/>
      <w:pPr>
        <w:ind w:left="107" w:hanging="505"/>
      </w:pPr>
      <w:rPr>
        <w:rFonts w:ascii="Times New Roman" w:eastAsia="Times New Roman" w:hAnsi="Times New Roman" w:cs="Times New Roman"/>
        <w:b/>
        <w:sz w:val="20"/>
        <w:szCs w:val="20"/>
      </w:rPr>
    </w:lvl>
    <w:lvl w:ilvl="3">
      <w:numFmt w:val="bullet"/>
      <w:lvlText w:val="•"/>
      <w:lvlJc w:val="left"/>
      <w:pPr>
        <w:ind w:left="1215" w:hanging="505"/>
      </w:pPr>
    </w:lvl>
    <w:lvl w:ilvl="4">
      <w:numFmt w:val="bullet"/>
      <w:lvlText w:val="•"/>
      <w:lvlJc w:val="left"/>
      <w:pPr>
        <w:ind w:left="1587" w:hanging="505"/>
      </w:pPr>
    </w:lvl>
    <w:lvl w:ilvl="5">
      <w:numFmt w:val="bullet"/>
      <w:lvlText w:val="•"/>
      <w:lvlJc w:val="left"/>
      <w:pPr>
        <w:ind w:left="1959" w:hanging="505"/>
      </w:pPr>
    </w:lvl>
    <w:lvl w:ilvl="6">
      <w:numFmt w:val="bullet"/>
      <w:lvlText w:val="•"/>
      <w:lvlJc w:val="left"/>
      <w:pPr>
        <w:ind w:left="2331" w:hanging="505"/>
      </w:pPr>
    </w:lvl>
    <w:lvl w:ilvl="7">
      <w:numFmt w:val="bullet"/>
      <w:lvlText w:val="•"/>
      <w:lvlJc w:val="left"/>
      <w:pPr>
        <w:ind w:left="2703" w:hanging="505"/>
      </w:pPr>
    </w:lvl>
    <w:lvl w:ilvl="8">
      <w:numFmt w:val="bullet"/>
      <w:lvlText w:val="•"/>
      <w:lvlJc w:val="left"/>
      <w:pPr>
        <w:ind w:left="3075" w:hanging="505"/>
      </w:pPr>
    </w:lvl>
  </w:abstractNum>
  <w:abstractNum w:abstractNumId="106">
    <w:nsid w:val="68125067"/>
    <w:multiLevelType w:val="multilevel"/>
    <w:tmpl w:val="96F47A3E"/>
    <w:lvl w:ilvl="0">
      <w:start w:val="2"/>
      <w:numFmt w:val="decimal"/>
      <w:lvlText w:val="%1"/>
      <w:lvlJc w:val="left"/>
      <w:pPr>
        <w:ind w:left="819" w:hanging="704"/>
      </w:pPr>
    </w:lvl>
    <w:lvl w:ilvl="1">
      <w:start w:val="6"/>
      <w:numFmt w:val="decimal"/>
      <w:lvlText w:val="%1.%2"/>
      <w:lvlJc w:val="left"/>
      <w:pPr>
        <w:ind w:left="819" w:hanging="704"/>
      </w:pPr>
    </w:lvl>
    <w:lvl w:ilvl="2">
      <w:start w:val="1"/>
      <w:numFmt w:val="decimal"/>
      <w:lvlText w:val="%1.%2.%3."/>
      <w:lvlJc w:val="left"/>
      <w:pPr>
        <w:ind w:left="819" w:hanging="704"/>
      </w:pPr>
      <w:rPr>
        <w:rFonts w:ascii="Times New Roman" w:eastAsia="Times New Roman" w:hAnsi="Times New Roman" w:cs="Times New Roman"/>
        <w:i/>
        <w:sz w:val="28"/>
        <w:szCs w:val="28"/>
      </w:rPr>
    </w:lvl>
    <w:lvl w:ilvl="3">
      <w:numFmt w:val="bullet"/>
      <w:lvlText w:val="-"/>
      <w:lvlJc w:val="left"/>
      <w:pPr>
        <w:ind w:left="836" w:hanging="361"/>
      </w:pPr>
      <w:rPr>
        <w:rFonts w:ascii="Times New Roman" w:eastAsia="Times New Roman" w:hAnsi="Times New Roman" w:cs="Times New Roman"/>
        <w:sz w:val="28"/>
        <w:szCs w:val="28"/>
      </w:rPr>
    </w:lvl>
    <w:lvl w:ilvl="4">
      <w:numFmt w:val="bullet"/>
      <w:lvlText w:val="•"/>
      <w:lvlJc w:val="left"/>
      <w:pPr>
        <w:ind w:left="4022" w:hanging="361"/>
      </w:pPr>
    </w:lvl>
    <w:lvl w:ilvl="5">
      <w:numFmt w:val="bullet"/>
      <w:lvlText w:val="•"/>
      <w:lvlJc w:val="left"/>
      <w:pPr>
        <w:ind w:left="5083" w:hanging="361"/>
      </w:pPr>
    </w:lvl>
    <w:lvl w:ilvl="6">
      <w:numFmt w:val="bullet"/>
      <w:lvlText w:val="•"/>
      <w:lvlJc w:val="left"/>
      <w:pPr>
        <w:ind w:left="6144" w:hanging="361"/>
      </w:pPr>
    </w:lvl>
    <w:lvl w:ilvl="7">
      <w:numFmt w:val="bullet"/>
      <w:lvlText w:val="•"/>
      <w:lvlJc w:val="left"/>
      <w:pPr>
        <w:ind w:left="7205" w:hanging="361"/>
      </w:pPr>
    </w:lvl>
    <w:lvl w:ilvl="8">
      <w:numFmt w:val="bullet"/>
      <w:lvlText w:val="•"/>
      <w:lvlJc w:val="left"/>
      <w:pPr>
        <w:ind w:left="8266" w:hanging="361"/>
      </w:pPr>
    </w:lvl>
  </w:abstractNum>
  <w:abstractNum w:abstractNumId="107">
    <w:nsid w:val="68460EED"/>
    <w:multiLevelType w:val="multilevel"/>
    <w:tmpl w:val="95F45E60"/>
    <w:lvl w:ilvl="0">
      <w:start w:val="4"/>
      <w:numFmt w:val="decimal"/>
      <w:lvlText w:val="%1"/>
      <w:lvlJc w:val="left"/>
      <w:pPr>
        <w:ind w:left="103" w:hanging="496"/>
      </w:pPr>
    </w:lvl>
    <w:lvl w:ilvl="1">
      <w:start w:val="2"/>
      <w:numFmt w:val="decimal"/>
      <w:lvlText w:val="%1.%2"/>
      <w:lvlJc w:val="left"/>
      <w:pPr>
        <w:ind w:left="103" w:hanging="496"/>
      </w:pPr>
    </w:lvl>
    <w:lvl w:ilvl="2">
      <w:start w:val="1"/>
      <w:numFmt w:val="decimal"/>
      <w:lvlText w:val="%1.%2.%3."/>
      <w:lvlJc w:val="left"/>
      <w:pPr>
        <w:ind w:left="103" w:hanging="496"/>
      </w:pPr>
      <w:rPr>
        <w:rFonts w:ascii="Times New Roman" w:eastAsia="Times New Roman" w:hAnsi="Times New Roman" w:cs="Times New Roman"/>
        <w:b/>
        <w:sz w:val="20"/>
        <w:szCs w:val="20"/>
      </w:rPr>
    </w:lvl>
    <w:lvl w:ilvl="3">
      <w:numFmt w:val="bullet"/>
      <w:lvlText w:val="•"/>
      <w:lvlJc w:val="left"/>
      <w:pPr>
        <w:ind w:left="1215" w:hanging="496"/>
      </w:pPr>
    </w:lvl>
    <w:lvl w:ilvl="4">
      <w:numFmt w:val="bullet"/>
      <w:lvlText w:val="•"/>
      <w:lvlJc w:val="left"/>
      <w:pPr>
        <w:ind w:left="1587" w:hanging="496"/>
      </w:pPr>
    </w:lvl>
    <w:lvl w:ilvl="5">
      <w:numFmt w:val="bullet"/>
      <w:lvlText w:val="•"/>
      <w:lvlJc w:val="left"/>
      <w:pPr>
        <w:ind w:left="1959" w:hanging="496"/>
      </w:pPr>
    </w:lvl>
    <w:lvl w:ilvl="6">
      <w:numFmt w:val="bullet"/>
      <w:lvlText w:val="•"/>
      <w:lvlJc w:val="left"/>
      <w:pPr>
        <w:ind w:left="2331" w:hanging="496"/>
      </w:pPr>
    </w:lvl>
    <w:lvl w:ilvl="7">
      <w:numFmt w:val="bullet"/>
      <w:lvlText w:val="•"/>
      <w:lvlJc w:val="left"/>
      <w:pPr>
        <w:ind w:left="2703" w:hanging="496"/>
      </w:pPr>
    </w:lvl>
    <w:lvl w:ilvl="8">
      <w:numFmt w:val="bullet"/>
      <w:lvlText w:val="•"/>
      <w:lvlJc w:val="left"/>
      <w:pPr>
        <w:ind w:left="3075" w:hanging="496"/>
      </w:pPr>
    </w:lvl>
  </w:abstractNum>
  <w:abstractNum w:abstractNumId="108">
    <w:nsid w:val="69E77E40"/>
    <w:multiLevelType w:val="multilevel"/>
    <w:tmpl w:val="51303966"/>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09">
    <w:nsid w:val="69FA6E11"/>
    <w:multiLevelType w:val="multilevel"/>
    <w:tmpl w:val="9FF28AF2"/>
    <w:lvl w:ilvl="0">
      <w:start w:val="1"/>
      <w:numFmt w:val="decimal"/>
      <w:lvlText w:val="%1"/>
      <w:lvlJc w:val="left"/>
      <w:pPr>
        <w:ind w:left="107" w:hanging="504"/>
      </w:pPr>
    </w:lvl>
    <w:lvl w:ilvl="1">
      <w:start w:val="1"/>
      <w:numFmt w:val="decimal"/>
      <w:lvlText w:val="%1.%2"/>
      <w:lvlJc w:val="left"/>
      <w:pPr>
        <w:ind w:left="107" w:hanging="504"/>
      </w:pPr>
    </w:lvl>
    <w:lvl w:ilvl="2">
      <w:start w:val="5"/>
      <w:numFmt w:val="decimal"/>
      <w:lvlText w:val="%1.%2.%3."/>
      <w:lvlJc w:val="left"/>
      <w:pPr>
        <w:ind w:left="107" w:hanging="504"/>
      </w:pPr>
      <w:rPr>
        <w:rFonts w:ascii="Times New Roman" w:eastAsia="Times New Roman" w:hAnsi="Times New Roman" w:cs="Times New Roman"/>
        <w:b/>
        <w:sz w:val="20"/>
        <w:szCs w:val="20"/>
      </w:rPr>
    </w:lvl>
    <w:lvl w:ilvl="3">
      <w:numFmt w:val="bullet"/>
      <w:lvlText w:val="•"/>
      <w:lvlJc w:val="left"/>
      <w:pPr>
        <w:ind w:left="1258" w:hanging="504"/>
      </w:pPr>
    </w:lvl>
    <w:lvl w:ilvl="4">
      <w:numFmt w:val="bullet"/>
      <w:lvlText w:val="•"/>
      <w:lvlJc w:val="left"/>
      <w:pPr>
        <w:ind w:left="1645" w:hanging="504"/>
      </w:pPr>
    </w:lvl>
    <w:lvl w:ilvl="5">
      <w:numFmt w:val="bullet"/>
      <w:lvlText w:val="•"/>
      <w:lvlJc w:val="left"/>
      <w:pPr>
        <w:ind w:left="2031" w:hanging="504"/>
      </w:pPr>
    </w:lvl>
    <w:lvl w:ilvl="6">
      <w:numFmt w:val="bullet"/>
      <w:lvlText w:val="•"/>
      <w:lvlJc w:val="left"/>
      <w:pPr>
        <w:ind w:left="2417" w:hanging="504"/>
      </w:pPr>
    </w:lvl>
    <w:lvl w:ilvl="7">
      <w:numFmt w:val="bullet"/>
      <w:lvlText w:val="•"/>
      <w:lvlJc w:val="left"/>
      <w:pPr>
        <w:ind w:left="2804" w:hanging="504"/>
      </w:pPr>
    </w:lvl>
    <w:lvl w:ilvl="8">
      <w:numFmt w:val="bullet"/>
      <w:lvlText w:val="•"/>
      <w:lvlJc w:val="left"/>
      <w:pPr>
        <w:ind w:left="3190" w:hanging="504"/>
      </w:pPr>
    </w:lvl>
  </w:abstractNum>
  <w:abstractNum w:abstractNumId="110">
    <w:nsid w:val="6A4F26F6"/>
    <w:multiLevelType w:val="multilevel"/>
    <w:tmpl w:val="CB7029A6"/>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11">
    <w:nsid w:val="6B920C1F"/>
    <w:multiLevelType w:val="multilevel"/>
    <w:tmpl w:val="740459E2"/>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12">
    <w:nsid w:val="6D0F236D"/>
    <w:multiLevelType w:val="multilevel"/>
    <w:tmpl w:val="959ABB36"/>
    <w:lvl w:ilvl="0">
      <w:start w:val="4"/>
      <w:numFmt w:val="decimal"/>
      <w:lvlText w:val="%1"/>
      <w:lvlJc w:val="left"/>
      <w:pPr>
        <w:ind w:left="107" w:hanging="525"/>
      </w:pPr>
    </w:lvl>
    <w:lvl w:ilvl="1">
      <w:start w:val="2"/>
      <w:numFmt w:val="decimal"/>
      <w:lvlText w:val="%1.%2"/>
      <w:lvlJc w:val="left"/>
      <w:pPr>
        <w:ind w:left="107" w:hanging="525"/>
      </w:pPr>
    </w:lvl>
    <w:lvl w:ilvl="2">
      <w:start w:val="1"/>
      <w:numFmt w:val="decimal"/>
      <w:lvlText w:val="%1.%2.%3."/>
      <w:lvlJc w:val="left"/>
      <w:pPr>
        <w:ind w:left="107" w:hanging="525"/>
      </w:pPr>
      <w:rPr>
        <w:rFonts w:ascii="Times New Roman" w:eastAsia="Times New Roman" w:hAnsi="Times New Roman" w:cs="Times New Roman"/>
        <w:b/>
        <w:sz w:val="20"/>
        <w:szCs w:val="20"/>
      </w:rPr>
    </w:lvl>
    <w:lvl w:ilvl="3">
      <w:numFmt w:val="bullet"/>
      <w:lvlText w:val="•"/>
      <w:lvlJc w:val="left"/>
      <w:pPr>
        <w:ind w:left="1215" w:hanging="525"/>
      </w:pPr>
    </w:lvl>
    <w:lvl w:ilvl="4">
      <w:numFmt w:val="bullet"/>
      <w:lvlText w:val="•"/>
      <w:lvlJc w:val="left"/>
      <w:pPr>
        <w:ind w:left="1587" w:hanging="525"/>
      </w:pPr>
    </w:lvl>
    <w:lvl w:ilvl="5">
      <w:numFmt w:val="bullet"/>
      <w:lvlText w:val="•"/>
      <w:lvlJc w:val="left"/>
      <w:pPr>
        <w:ind w:left="1959" w:hanging="525"/>
      </w:pPr>
    </w:lvl>
    <w:lvl w:ilvl="6">
      <w:numFmt w:val="bullet"/>
      <w:lvlText w:val="•"/>
      <w:lvlJc w:val="left"/>
      <w:pPr>
        <w:ind w:left="2331" w:hanging="525"/>
      </w:pPr>
    </w:lvl>
    <w:lvl w:ilvl="7">
      <w:numFmt w:val="bullet"/>
      <w:lvlText w:val="•"/>
      <w:lvlJc w:val="left"/>
      <w:pPr>
        <w:ind w:left="2703" w:hanging="525"/>
      </w:pPr>
    </w:lvl>
    <w:lvl w:ilvl="8">
      <w:numFmt w:val="bullet"/>
      <w:lvlText w:val="•"/>
      <w:lvlJc w:val="left"/>
      <w:pPr>
        <w:ind w:left="3075" w:hanging="525"/>
      </w:pPr>
    </w:lvl>
  </w:abstractNum>
  <w:abstractNum w:abstractNumId="113">
    <w:nsid w:val="6D954D1F"/>
    <w:multiLevelType w:val="multilevel"/>
    <w:tmpl w:val="CE38E08C"/>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14">
    <w:nsid w:val="6ECB3C9F"/>
    <w:multiLevelType w:val="multilevel"/>
    <w:tmpl w:val="9C1AFE04"/>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15">
    <w:nsid w:val="6FAD1ADD"/>
    <w:multiLevelType w:val="multilevel"/>
    <w:tmpl w:val="71646C98"/>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16">
    <w:nsid w:val="6FAE252F"/>
    <w:multiLevelType w:val="multilevel"/>
    <w:tmpl w:val="6310B34C"/>
    <w:lvl w:ilvl="0">
      <w:start w:val="3"/>
      <w:numFmt w:val="decimal"/>
      <w:lvlText w:val="%1"/>
      <w:lvlJc w:val="left"/>
      <w:pPr>
        <w:ind w:left="636" w:hanging="520"/>
      </w:pPr>
    </w:lvl>
    <w:lvl w:ilvl="1">
      <w:start w:val="1"/>
      <w:numFmt w:val="decimal"/>
      <w:lvlText w:val="%1.%2."/>
      <w:lvlJc w:val="left"/>
      <w:pPr>
        <w:ind w:left="636" w:hanging="520"/>
      </w:pPr>
      <w:rPr>
        <w:rFonts w:ascii="Times New Roman" w:eastAsia="Times New Roman" w:hAnsi="Times New Roman" w:cs="Times New Roman"/>
        <w:i/>
        <w:sz w:val="28"/>
        <w:szCs w:val="28"/>
      </w:rPr>
    </w:lvl>
    <w:lvl w:ilvl="2">
      <w:numFmt w:val="bullet"/>
      <w:lvlText w:val="-"/>
      <w:lvlJc w:val="left"/>
      <w:pPr>
        <w:ind w:left="836" w:hanging="361"/>
      </w:pPr>
      <w:rPr>
        <w:rFonts w:ascii="Times New Roman" w:eastAsia="Times New Roman" w:hAnsi="Times New Roman" w:cs="Times New Roman"/>
        <w:sz w:val="28"/>
        <w:szCs w:val="28"/>
      </w:rPr>
    </w:lvl>
    <w:lvl w:ilvl="3">
      <w:numFmt w:val="bullet"/>
      <w:lvlText w:val="•"/>
      <w:lvlJc w:val="left"/>
      <w:pPr>
        <w:ind w:left="2961" w:hanging="361"/>
      </w:pPr>
    </w:lvl>
    <w:lvl w:ilvl="4">
      <w:numFmt w:val="bullet"/>
      <w:lvlText w:val="•"/>
      <w:lvlJc w:val="left"/>
      <w:pPr>
        <w:ind w:left="4022" w:hanging="361"/>
      </w:pPr>
    </w:lvl>
    <w:lvl w:ilvl="5">
      <w:numFmt w:val="bullet"/>
      <w:lvlText w:val="•"/>
      <w:lvlJc w:val="left"/>
      <w:pPr>
        <w:ind w:left="5083" w:hanging="361"/>
      </w:pPr>
    </w:lvl>
    <w:lvl w:ilvl="6">
      <w:numFmt w:val="bullet"/>
      <w:lvlText w:val="•"/>
      <w:lvlJc w:val="left"/>
      <w:pPr>
        <w:ind w:left="6144" w:hanging="361"/>
      </w:pPr>
    </w:lvl>
    <w:lvl w:ilvl="7">
      <w:numFmt w:val="bullet"/>
      <w:lvlText w:val="•"/>
      <w:lvlJc w:val="left"/>
      <w:pPr>
        <w:ind w:left="7205" w:hanging="361"/>
      </w:pPr>
    </w:lvl>
    <w:lvl w:ilvl="8">
      <w:numFmt w:val="bullet"/>
      <w:lvlText w:val="•"/>
      <w:lvlJc w:val="left"/>
      <w:pPr>
        <w:ind w:left="8266" w:hanging="361"/>
      </w:pPr>
    </w:lvl>
  </w:abstractNum>
  <w:abstractNum w:abstractNumId="117">
    <w:nsid w:val="702C1F6E"/>
    <w:multiLevelType w:val="multilevel"/>
    <w:tmpl w:val="C8EA54BA"/>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18">
    <w:nsid w:val="70402808"/>
    <w:multiLevelType w:val="multilevel"/>
    <w:tmpl w:val="0194FFA4"/>
    <w:lvl w:ilvl="0">
      <w:start w:val="3"/>
      <w:numFmt w:val="decimal"/>
      <w:lvlText w:val="%1"/>
      <w:lvlJc w:val="left"/>
      <w:pPr>
        <w:ind w:left="960" w:hanging="844"/>
      </w:pPr>
    </w:lvl>
    <w:lvl w:ilvl="1">
      <w:start w:val="10"/>
      <w:numFmt w:val="decimal"/>
      <w:lvlText w:val="%1.%2"/>
      <w:lvlJc w:val="left"/>
      <w:pPr>
        <w:ind w:left="960" w:hanging="844"/>
      </w:pPr>
    </w:lvl>
    <w:lvl w:ilvl="2">
      <w:start w:val="1"/>
      <w:numFmt w:val="decimal"/>
      <w:lvlText w:val="%1.%2.%3."/>
      <w:lvlJc w:val="left"/>
      <w:pPr>
        <w:ind w:left="960" w:hanging="844"/>
      </w:pPr>
      <w:rPr>
        <w:rFonts w:ascii="Times New Roman" w:eastAsia="Times New Roman" w:hAnsi="Times New Roman" w:cs="Times New Roman"/>
        <w:sz w:val="28"/>
        <w:szCs w:val="28"/>
      </w:rPr>
    </w:lvl>
    <w:lvl w:ilvl="3">
      <w:numFmt w:val="bullet"/>
      <w:lvlText w:val="-"/>
      <w:lvlJc w:val="left"/>
      <w:pPr>
        <w:ind w:left="1265" w:hanging="361"/>
      </w:pPr>
      <w:rPr>
        <w:rFonts w:ascii="Times New Roman" w:eastAsia="Times New Roman" w:hAnsi="Times New Roman" w:cs="Times New Roman"/>
        <w:sz w:val="28"/>
        <w:szCs w:val="28"/>
      </w:rPr>
    </w:lvl>
    <w:lvl w:ilvl="4">
      <w:numFmt w:val="bullet"/>
      <w:lvlText w:val="•"/>
      <w:lvlJc w:val="left"/>
      <w:pPr>
        <w:ind w:left="4302" w:hanging="361"/>
      </w:pPr>
    </w:lvl>
    <w:lvl w:ilvl="5">
      <w:numFmt w:val="bullet"/>
      <w:lvlText w:val="•"/>
      <w:lvlJc w:val="left"/>
      <w:pPr>
        <w:ind w:left="5316" w:hanging="361"/>
      </w:pPr>
    </w:lvl>
    <w:lvl w:ilvl="6">
      <w:numFmt w:val="bullet"/>
      <w:lvlText w:val="•"/>
      <w:lvlJc w:val="left"/>
      <w:pPr>
        <w:ind w:left="6331" w:hanging="361"/>
      </w:pPr>
    </w:lvl>
    <w:lvl w:ilvl="7">
      <w:numFmt w:val="bullet"/>
      <w:lvlText w:val="•"/>
      <w:lvlJc w:val="left"/>
      <w:pPr>
        <w:ind w:left="7345" w:hanging="361"/>
      </w:pPr>
    </w:lvl>
    <w:lvl w:ilvl="8">
      <w:numFmt w:val="bullet"/>
      <w:lvlText w:val="•"/>
      <w:lvlJc w:val="left"/>
      <w:pPr>
        <w:ind w:left="8359" w:hanging="361"/>
      </w:pPr>
    </w:lvl>
  </w:abstractNum>
  <w:abstractNum w:abstractNumId="119">
    <w:nsid w:val="704676BC"/>
    <w:multiLevelType w:val="multilevel"/>
    <w:tmpl w:val="92AEC518"/>
    <w:lvl w:ilvl="0">
      <w:start w:val="1"/>
      <w:numFmt w:val="decimal"/>
      <w:lvlText w:val="%1"/>
      <w:lvlJc w:val="left"/>
      <w:pPr>
        <w:ind w:left="103" w:hanging="503"/>
      </w:pPr>
    </w:lvl>
    <w:lvl w:ilvl="1">
      <w:start w:val="1"/>
      <w:numFmt w:val="decimal"/>
      <w:lvlText w:val="%1.%2"/>
      <w:lvlJc w:val="left"/>
      <w:pPr>
        <w:ind w:left="103" w:hanging="503"/>
      </w:pPr>
    </w:lvl>
    <w:lvl w:ilvl="2">
      <w:start w:val="4"/>
      <w:numFmt w:val="decimal"/>
      <w:lvlText w:val="%1.%2.%3."/>
      <w:lvlJc w:val="left"/>
      <w:pPr>
        <w:ind w:left="103" w:hanging="503"/>
      </w:pPr>
      <w:rPr>
        <w:rFonts w:ascii="Times New Roman" w:eastAsia="Times New Roman" w:hAnsi="Times New Roman" w:cs="Times New Roman"/>
        <w:b/>
        <w:sz w:val="20"/>
        <w:szCs w:val="20"/>
      </w:rPr>
    </w:lvl>
    <w:lvl w:ilvl="3">
      <w:numFmt w:val="bullet"/>
      <w:lvlText w:val="•"/>
      <w:lvlJc w:val="left"/>
      <w:pPr>
        <w:ind w:left="1170" w:hanging="504"/>
      </w:pPr>
    </w:lvl>
    <w:lvl w:ilvl="4">
      <w:numFmt w:val="bullet"/>
      <w:lvlText w:val="•"/>
      <w:lvlJc w:val="left"/>
      <w:pPr>
        <w:ind w:left="1526" w:hanging="504"/>
      </w:pPr>
    </w:lvl>
    <w:lvl w:ilvl="5">
      <w:numFmt w:val="bullet"/>
      <w:lvlText w:val="•"/>
      <w:lvlJc w:val="left"/>
      <w:pPr>
        <w:ind w:left="1883" w:hanging="504"/>
      </w:pPr>
    </w:lvl>
    <w:lvl w:ilvl="6">
      <w:numFmt w:val="bullet"/>
      <w:lvlText w:val="•"/>
      <w:lvlJc w:val="left"/>
      <w:pPr>
        <w:ind w:left="2240" w:hanging="504"/>
      </w:pPr>
    </w:lvl>
    <w:lvl w:ilvl="7">
      <w:numFmt w:val="bullet"/>
      <w:lvlText w:val="•"/>
      <w:lvlJc w:val="left"/>
      <w:pPr>
        <w:ind w:left="2596" w:hanging="504"/>
      </w:pPr>
    </w:lvl>
    <w:lvl w:ilvl="8">
      <w:numFmt w:val="bullet"/>
      <w:lvlText w:val="•"/>
      <w:lvlJc w:val="left"/>
      <w:pPr>
        <w:ind w:left="2953" w:hanging="504"/>
      </w:pPr>
    </w:lvl>
  </w:abstractNum>
  <w:abstractNum w:abstractNumId="120">
    <w:nsid w:val="720A48ED"/>
    <w:multiLevelType w:val="multilevel"/>
    <w:tmpl w:val="CF7EB4F8"/>
    <w:lvl w:ilvl="0">
      <w:start w:val="4"/>
      <w:numFmt w:val="decimal"/>
      <w:lvlText w:val="%1"/>
      <w:lvlJc w:val="left"/>
      <w:pPr>
        <w:ind w:left="103" w:hanging="503"/>
      </w:pPr>
    </w:lvl>
    <w:lvl w:ilvl="1">
      <w:start w:val="4"/>
      <w:numFmt w:val="decimal"/>
      <w:lvlText w:val="%1.%2"/>
      <w:lvlJc w:val="left"/>
      <w:pPr>
        <w:ind w:left="103" w:hanging="503"/>
      </w:pPr>
    </w:lvl>
    <w:lvl w:ilvl="2">
      <w:start w:val="4"/>
      <w:numFmt w:val="decimal"/>
      <w:lvlText w:val="%1.%2.%3."/>
      <w:lvlJc w:val="left"/>
      <w:pPr>
        <w:ind w:left="103" w:hanging="503"/>
      </w:pPr>
      <w:rPr>
        <w:rFonts w:ascii="Times New Roman" w:eastAsia="Times New Roman" w:hAnsi="Times New Roman" w:cs="Times New Roman"/>
        <w:b/>
        <w:sz w:val="20"/>
        <w:szCs w:val="20"/>
      </w:rPr>
    </w:lvl>
    <w:lvl w:ilvl="3">
      <w:numFmt w:val="bullet"/>
      <w:lvlText w:val="•"/>
      <w:lvlJc w:val="left"/>
      <w:pPr>
        <w:ind w:left="1215" w:hanging="504"/>
      </w:pPr>
    </w:lvl>
    <w:lvl w:ilvl="4">
      <w:numFmt w:val="bullet"/>
      <w:lvlText w:val="•"/>
      <w:lvlJc w:val="left"/>
      <w:pPr>
        <w:ind w:left="1587" w:hanging="504"/>
      </w:pPr>
    </w:lvl>
    <w:lvl w:ilvl="5">
      <w:numFmt w:val="bullet"/>
      <w:lvlText w:val="•"/>
      <w:lvlJc w:val="left"/>
      <w:pPr>
        <w:ind w:left="1959" w:hanging="504"/>
      </w:pPr>
    </w:lvl>
    <w:lvl w:ilvl="6">
      <w:numFmt w:val="bullet"/>
      <w:lvlText w:val="•"/>
      <w:lvlJc w:val="left"/>
      <w:pPr>
        <w:ind w:left="2331" w:hanging="504"/>
      </w:pPr>
    </w:lvl>
    <w:lvl w:ilvl="7">
      <w:numFmt w:val="bullet"/>
      <w:lvlText w:val="•"/>
      <w:lvlJc w:val="left"/>
      <w:pPr>
        <w:ind w:left="2703" w:hanging="504"/>
      </w:pPr>
    </w:lvl>
    <w:lvl w:ilvl="8">
      <w:numFmt w:val="bullet"/>
      <w:lvlText w:val="•"/>
      <w:lvlJc w:val="left"/>
      <w:pPr>
        <w:ind w:left="3075" w:hanging="504"/>
      </w:pPr>
    </w:lvl>
  </w:abstractNum>
  <w:abstractNum w:abstractNumId="121">
    <w:nsid w:val="731B1AE2"/>
    <w:multiLevelType w:val="multilevel"/>
    <w:tmpl w:val="06DA4E88"/>
    <w:lvl w:ilvl="0">
      <w:start w:val="3"/>
      <w:numFmt w:val="decimal"/>
      <w:lvlText w:val="%1"/>
      <w:lvlJc w:val="left"/>
      <w:pPr>
        <w:ind w:left="103" w:hanging="500"/>
      </w:pPr>
    </w:lvl>
    <w:lvl w:ilvl="1">
      <w:start w:val="1"/>
      <w:numFmt w:val="decimal"/>
      <w:lvlText w:val="%1.%2"/>
      <w:lvlJc w:val="left"/>
      <w:pPr>
        <w:ind w:left="103" w:hanging="500"/>
      </w:pPr>
    </w:lvl>
    <w:lvl w:ilvl="2">
      <w:start w:val="1"/>
      <w:numFmt w:val="decimal"/>
      <w:lvlText w:val="%1.%2.%3."/>
      <w:lvlJc w:val="left"/>
      <w:pPr>
        <w:ind w:left="103" w:hanging="500"/>
      </w:pPr>
      <w:rPr>
        <w:rFonts w:ascii="Times New Roman" w:eastAsia="Times New Roman" w:hAnsi="Times New Roman" w:cs="Times New Roman"/>
        <w:b/>
        <w:sz w:val="20"/>
        <w:szCs w:val="20"/>
      </w:rPr>
    </w:lvl>
    <w:lvl w:ilvl="3">
      <w:numFmt w:val="bullet"/>
      <w:lvlText w:val="•"/>
      <w:lvlJc w:val="left"/>
      <w:pPr>
        <w:ind w:left="1170" w:hanging="500"/>
      </w:pPr>
    </w:lvl>
    <w:lvl w:ilvl="4">
      <w:numFmt w:val="bullet"/>
      <w:lvlText w:val="•"/>
      <w:lvlJc w:val="left"/>
      <w:pPr>
        <w:ind w:left="1526" w:hanging="500"/>
      </w:pPr>
    </w:lvl>
    <w:lvl w:ilvl="5">
      <w:numFmt w:val="bullet"/>
      <w:lvlText w:val="•"/>
      <w:lvlJc w:val="left"/>
      <w:pPr>
        <w:ind w:left="1883" w:hanging="500"/>
      </w:pPr>
    </w:lvl>
    <w:lvl w:ilvl="6">
      <w:numFmt w:val="bullet"/>
      <w:lvlText w:val="•"/>
      <w:lvlJc w:val="left"/>
      <w:pPr>
        <w:ind w:left="2240" w:hanging="500"/>
      </w:pPr>
    </w:lvl>
    <w:lvl w:ilvl="7">
      <w:numFmt w:val="bullet"/>
      <w:lvlText w:val="•"/>
      <w:lvlJc w:val="left"/>
      <w:pPr>
        <w:ind w:left="2596" w:hanging="500"/>
      </w:pPr>
    </w:lvl>
    <w:lvl w:ilvl="8">
      <w:numFmt w:val="bullet"/>
      <w:lvlText w:val="•"/>
      <w:lvlJc w:val="left"/>
      <w:pPr>
        <w:ind w:left="2953" w:hanging="500"/>
      </w:pPr>
    </w:lvl>
  </w:abstractNum>
  <w:abstractNum w:abstractNumId="122">
    <w:nsid w:val="731D00B6"/>
    <w:multiLevelType w:val="multilevel"/>
    <w:tmpl w:val="E4784AF0"/>
    <w:lvl w:ilvl="0">
      <w:start w:val="4"/>
      <w:numFmt w:val="decimal"/>
      <w:lvlText w:val="%1"/>
      <w:lvlJc w:val="left"/>
      <w:pPr>
        <w:ind w:left="107" w:hanging="501"/>
      </w:pPr>
    </w:lvl>
    <w:lvl w:ilvl="1">
      <w:start w:val="5"/>
      <w:numFmt w:val="decimal"/>
      <w:lvlText w:val="%1.%2"/>
      <w:lvlJc w:val="left"/>
      <w:pPr>
        <w:ind w:left="107" w:hanging="501"/>
      </w:pPr>
    </w:lvl>
    <w:lvl w:ilvl="2">
      <w:start w:val="1"/>
      <w:numFmt w:val="decimal"/>
      <w:lvlText w:val="%1.%2.%3."/>
      <w:lvlJc w:val="left"/>
      <w:pPr>
        <w:ind w:left="107" w:hanging="501"/>
      </w:pPr>
      <w:rPr>
        <w:rFonts w:ascii="Times New Roman" w:eastAsia="Times New Roman" w:hAnsi="Times New Roman" w:cs="Times New Roman"/>
        <w:b/>
        <w:sz w:val="20"/>
        <w:szCs w:val="20"/>
      </w:rPr>
    </w:lvl>
    <w:lvl w:ilvl="3">
      <w:numFmt w:val="bullet"/>
      <w:lvlText w:val="•"/>
      <w:lvlJc w:val="left"/>
      <w:pPr>
        <w:ind w:left="1215" w:hanging="501"/>
      </w:pPr>
    </w:lvl>
    <w:lvl w:ilvl="4">
      <w:numFmt w:val="bullet"/>
      <w:lvlText w:val="•"/>
      <w:lvlJc w:val="left"/>
      <w:pPr>
        <w:ind w:left="1587" w:hanging="501"/>
      </w:pPr>
    </w:lvl>
    <w:lvl w:ilvl="5">
      <w:numFmt w:val="bullet"/>
      <w:lvlText w:val="•"/>
      <w:lvlJc w:val="left"/>
      <w:pPr>
        <w:ind w:left="1959" w:hanging="501"/>
      </w:pPr>
    </w:lvl>
    <w:lvl w:ilvl="6">
      <w:numFmt w:val="bullet"/>
      <w:lvlText w:val="•"/>
      <w:lvlJc w:val="left"/>
      <w:pPr>
        <w:ind w:left="2331" w:hanging="501"/>
      </w:pPr>
    </w:lvl>
    <w:lvl w:ilvl="7">
      <w:numFmt w:val="bullet"/>
      <w:lvlText w:val="•"/>
      <w:lvlJc w:val="left"/>
      <w:pPr>
        <w:ind w:left="2703" w:hanging="501"/>
      </w:pPr>
    </w:lvl>
    <w:lvl w:ilvl="8">
      <w:numFmt w:val="bullet"/>
      <w:lvlText w:val="•"/>
      <w:lvlJc w:val="left"/>
      <w:pPr>
        <w:ind w:left="3075" w:hanging="501"/>
      </w:pPr>
    </w:lvl>
  </w:abstractNum>
  <w:abstractNum w:abstractNumId="123">
    <w:nsid w:val="73C812E2"/>
    <w:multiLevelType w:val="multilevel"/>
    <w:tmpl w:val="391AE80E"/>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24">
    <w:nsid w:val="74ED6EF7"/>
    <w:multiLevelType w:val="multilevel"/>
    <w:tmpl w:val="96140E16"/>
    <w:lvl w:ilvl="0">
      <w:start w:val="2"/>
      <w:numFmt w:val="decimal"/>
      <w:lvlText w:val="%1"/>
      <w:lvlJc w:val="left"/>
      <w:pPr>
        <w:ind w:left="116" w:hanging="948"/>
      </w:pPr>
    </w:lvl>
    <w:lvl w:ilvl="1">
      <w:start w:val="2"/>
      <w:numFmt w:val="decimal"/>
      <w:lvlText w:val="%1.%2"/>
      <w:lvlJc w:val="left"/>
      <w:pPr>
        <w:ind w:left="116" w:hanging="948"/>
      </w:pPr>
    </w:lvl>
    <w:lvl w:ilvl="2">
      <w:start w:val="1"/>
      <w:numFmt w:val="decimal"/>
      <w:lvlText w:val="%1.%2.%3."/>
      <w:lvlJc w:val="left"/>
      <w:pPr>
        <w:ind w:left="116" w:hanging="948"/>
      </w:pPr>
      <w:rPr>
        <w:rFonts w:ascii="Times New Roman" w:eastAsia="Times New Roman" w:hAnsi="Times New Roman" w:cs="Times New Roman"/>
        <w:i/>
        <w:sz w:val="28"/>
        <w:szCs w:val="28"/>
      </w:rPr>
    </w:lvl>
    <w:lvl w:ilvl="3">
      <w:numFmt w:val="bullet"/>
      <w:lvlText w:val="-"/>
      <w:lvlJc w:val="left"/>
      <w:pPr>
        <w:ind w:left="836" w:hanging="361"/>
      </w:pPr>
      <w:rPr>
        <w:rFonts w:ascii="Times New Roman" w:eastAsia="Times New Roman" w:hAnsi="Times New Roman" w:cs="Times New Roman"/>
        <w:sz w:val="28"/>
        <w:szCs w:val="28"/>
      </w:rPr>
    </w:lvl>
    <w:lvl w:ilvl="4">
      <w:numFmt w:val="bullet"/>
      <w:lvlText w:val="•"/>
      <w:lvlJc w:val="left"/>
      <w:pPr>
        <w:ind w:left="4022" w:hanging="361"/>
      </w:pPr>
    </w:lvl>
    <w:lvl w:ilvl="5">
      <w:numFmt w:val="bullet"/>
      <w:lvlText w:val="•"/>
      <w:lvlJc w:val="left"/>
      <w:pPr>
        <w:ind w:left="5083" w:hanging="361"/>
      </w:pPr>
    </w:lvl>
    <w:lvl w:ilvl="6">
      <w:numFmt w:val="bullet"/>
      <w:lvlText w:val="•"/>
      <w:lvlJc w:val="left"/>
      <w:pPr>
        <w:ind w:left="6144" w:hanging="361"/>
      </w:pPr>
    </w:lvl>
    <w:lvl w:ilvl="7">
      <w:numFmt w:val="bullet"/>
      <w:lvlText w:val="•"/>
      <w:lvlJc w:val="left"/>
      <w:pPr>
        <w:ind w:left="7205" w:hanging="361"/>
      </w:pPr>
    </w:lvl>
    <w:lvl w:ilvl="8">
      <w:numFmt w:val="bullet"/>
      <w:lvlText w:val="•"/>
      <w:lvlJc w:val="left"/>
      <w:pPr>
        <w:ind w:left="8266" w:hanging="361"/>
      </w:pPr>
    </w:lvl>
  </w:abstractNum>
  <w:abstractNum w:abstractNumId="125">
    <w:nsid w:val="75034121"/>
    <w:multiLevelType w:val="multilevel"/>
    <w:tmpl w:val="C5C4A27E"/>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26">
    <w:nsid w:val="761711A9"/>
    <w:multiLevelType w:val="multilevel"/>
    <w:tmpl w:val="58EA994A"/>
    <w:lvl w:ilvl="0">
      <w:start w:val="2"/>
      <w:numFmt w:val="decimal"/>
      <w:lvlText w:val="%1"/>
      <w:lvlJc w:val="left"/>
      <w:pPr>
        <w:ind w:left="103" w:hanging="503"/>
      </w:pPr>
    </w:lvl>
    <w:lvl w:ilvl="1">
      <w:start w:val="1"/>
      <w:numFmt w:val="decimal"/>
      <w:lvlText w:val="%1.%2"/>
      <w:lvlJc w:val="left"/>
      <w:pPr>
        <w:ind w:left="103" w:hanging="503"/>
      </w:pPr>
    </w:lvl>
    <w:lvl w:ilvl="2">
      <w:start w:val="1"/>
      <w:numFmt w:val="decimal"/>
      <w:lvlText w:val="%1.%2.%3."/>
      <w:lvlJc w:val="left"/>
      <w:pPr>
        <w:ind w:left="103" w:hanging="503"/>
      </w:pPr>
      <w:rPr>
        <w:rFonts w:ascii="Times New Roman" w:eastAsia="Times New Roman" w:hAnsi="Times New Roman" w:cs="Times New Roman"/>
        <w:b/>
        <w:sz w:val="20"/>
        <w:szCs w:val="20"/>
      </w:rPr>
    </w:lvl>
    <w:lvl w:ilvl="3">
      <w:numFmt w:val="bullet"/>
      <w:lvlText w:val="•"/>
      <w:lvlJc w:val="left"/>
      <w:pPr>
        <w:ind w:left="1215" w:hanging="504"/>
      </w:pPr>
    </w:lvl>
    <w:lvl w:ilvl="4">
      <w:numFmt w:val="bullet"/>
      <w:lvlText w:val="•"/>
      <w:lvlJc w:val="left"/>
      <w:pPr>
        <w:ind w:left="1587" w:hanging="504"/>
      </w:pPr>
    </w:lvl>
    <w:lvl w:ilvl="5">
      <w:numFmt w:val="bullet"/>
      <w:lvlText w:val="•"/>
      <w:lvlJc w:val="left"/>
      <w:pPr>
        <w:ind w:left="1959" w:hanging="504"/>
      </w:pPr>
    </w:lvl>
    <w:lvl w:ilvl="6">
      <w:numFmt w:val="bullet"/>
      <w:lvlText w:val="•"/>
      <w:lvlJc w:val="left"/>
      <w:pPr>
        <w:ind w:left="2331" w:hanging="504"/>
      </w:pPr>
    </w:lvl>
    <w:lvl w:ilvl="7">
      <w:numFmt w:val="bullet"/>
      <w:lvlText w:val="•"/>
      <w:lvlJc w:val="left"/>
      <w:pPr>
        <w:ind w:left="2703" w:hanging="504"/>
      </w:pPr>
    </w:lvl>
    <w:lvl w:ilvl="8">
      <w:numFmt w:val="bullet"/>
      <w:lvlText w:val="•"/>
      <w:lvlJc w:val="left"/>
      <w:pPr>
        <w:ind w:left="3075" w:hanging="504"/>
      </w:pPr>
    </w:lvl>
  </w:abstractNum>
  <w:abstractNum w:abstractNumId="127">
    <w:nsid w:val="76706C90"/>
    <w:multiLevelType w:val="multilevel"/>
    <w:tmpl w:val="6422E34E"/>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28">
    <w:nsid w:val="7770562F"/>
    <w:multiLevelType w:val="multilevel"/>
    <w:tmpl w:val="2ED05360"/>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29">
    <w:nsid w:val="782E463F"/>
    <w:multiLevelType w:val="multilevel"/>
    <w:tmpl w:val="54A0F4D8"/>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30">
    <w:nsid w:val="7A9D3D19"/>
    <w:multiLevelType w:val="multilevel"/>
    <w:tmpl w:val="7102E6C6"/>
    <w:lvl w:ilvl="0">
      <w:start w:val="4"/>
      <w:numFmt w:val="decimal"/>
      <w:lvlText w:val="%1"/>
      <w:lvlJc w:val="left"/>
      <w:pPr>
        <w:ind w:left="107" w:hanging="492"/>
      </w:pPr>
    </w:lvl>
    <w:lvl w:ilvl="1">
      <w:start w:val="2"/>
      <w:numFmt w:val="decimal"/>
      <w:lvlText w:val="%1.%2"/>
      <w:lvlJc w:val="left"/>
      <w:pPr>
        <w:ind w:left="107" w:hanging="492"/>
      </w:pPr>
    </w:lvl>
    <w:lvl w:ilvl="2">
      <w:start w:val="1"/>
      <w:numFmt w:val="decimal"/>
      <w:lvlText w:val="%1.%2.%3."/>
      <w:lvlJc w:val="left"/>
      <w:pPr>
        <w:ind w:left="107" w:hanging="492"/>
      </w:pPr>
      <w:rPr>
        <w:rFonts w:ascii="Times New Roman" w:eastAsia="Times New Roman" w:hAnsi="Times New Roman" w:cs="Times New Roman"/>
        <w:b/>
        <w:sz w:val="20"/>
        <w:szCs w:val="20"/>
      </w:rPr>
    </w:lvl>
    <w:lvl w:ilvl="3">
      <w:numFmt w:val="bullet"/>
      <w:lvlText w:val="•"/>
      <w:lvlJc w:val="left"/>
      <w:pPr>
        <w:ind w:left="1258" w:hanging="492"/>
      </w:pPr>
    </w:lvl>
    <w:lvl w:ilvl="4">
      <w:numFmt w:val="bullet"/>
      <w:lvlText w:val="•"/>
      <w:lvlJc w:val="left"/>
      <w:pPr>
        <w:ind w:left="1645" w:hanging="492"/>
      </w:pPr>
    </w:lvl>
    <w:lvl w:ilvl="5">
      <w:numFmt w:val="bullet"/>
      <w:lvlText w:val="•"/>
      <w:lvlJc w:val="left"/>
      <w:pPr>
        <w:ind w:left="2031" w:hanging="492"/>
      </w:pPr>
    </w:lvl>
    <w:lvl w:ilvl="6">
      <w:numFmt w:val="bullet"/>
      <w:lvlText w:val="•"/>
      <w:lvlJc w:val="left"/>
      <w:pPr>
        <w:ind w:left="2417" w:hanging="492"/>
      </w:pPr>
    </w:lvl>
    <w:lvl w:ilvl="7">
      <w:numFmt w:val="bullet"/>
      <w:lvlText w:val="•"/>
      <w:lvlJc w:val="left"/>
      <w:pPr>
        <w:ind w:left="2804" w:hanging="492"/>
      </w:pPr>
    </w:lvl>
    <w:lvl w:ilvl="8">
      <w:numFmt w:val="bullet"/>
      <w:lvlText w:val="•"/>
      <w:lvlJc w:val="left"/>
      <w:pPr>
        <w:ind w:left="3190" w:hanging="492"/>
      </w:pPr>
    </w:lvl>
  </w:abstractNum>
  <w:abstractNum w:abstractNumId="131">
    <w:nsid w:val="7BF7167B"/>
    <w:multiLevelType w:val="multilevel"/>
    <w:tmpl w:val="2DFA1D24"/>
    <w:lvl w:ilvl="0">
      <w:start w:val="1"/>
      <w:numFmt w:val="decimal"/>
      <w:lvlText w:val="%1."/>
      <w:lvlJc w:val="left"/>
      <w:pPr>
        <w:ind w:left="106" w:hanging="204"/>
      </w:pPr>
      <w:rPr>
        <w:rFonts w:ascii="Times New Roman" w:eastAsia="Times New Roman" w:hAnsi="Times New Roman" w:cs="Times New Roman"/>
        <w:sz w:val="20"/>
        <w:szCs w:val="20"/>
      </w:rPr>
    </w:lvl>
    <w:lvl w:ilvl="1">
      <w:numFmt w:val="bullet"/>
      <w:lvlText w:val="•"/>
      <w:lvlJc w:val="left"/>
      <w:pPr>
        <w:ind w:left="500" w:hanging="204"/>
      </w:pPr>
    </w:lvl>
    <w:lvl w:ilvl="2">
      <w:numFmt w:val="bullet"/>
      <w:lvlText w:val="•"/>
      <w:lvlJc w:val="left"/>
      <w:pPr>
        <w:ind w:left="900" w:hanging="204"/>
      </w:pPr>
    </w:lvl>
    <w:lvl w:ilvl="3">
      <w:numFmt w:val="bullet"/>
      <w:lvlText w:val="•"/>
      <w:lvlJc w:val="left"/>
      <w:pPr>
        <w:ind w:left="1300" w:hanging="204"/>
      </w:pPr>
    </w:lvl>
    <w:lvl w:ilvl="4">
      <w:numFmt w:val="bullet"/>
      <w:lvlText w:val="•"/>
      <w:lvlJc w:val="left"/>
      <w:pPr>
        <w:ind w:left="1701" w:hanging="204"/>
      </w:pPr>
    </w:lvl>
    <w:lvl w:ilvl="5">
      <w:numFmt w:val="bullet"/>
      <w:lvlText w:val="•"/>
      <w:lvlJc w:val="left"/>
      <w:pPr>
        <w:ind w:left="2101" w:hanging="204"/>
      </w:pPr>
    </w:lvl>
    <w:lvl w:ilvl="6">
      <w:numFmt w:val="bullet"/>
      <w:lvlText w:val="•"/>
      <w:lvlJc w:val="left"/>
      <w:pPr>
        <w:ind w:left="2501" w:hanging="204"/>
      </w:pPr>
    </w:lvl>
    <w:lvl w:ilvl="7">
      <w:numFmt w:val="bullet"/>
      <w:lvlText w:val="•"/>
      <w:lvlJc w:val="left"/>
      <w:pPr>
        <w:ind w:left="2902" w:hanging="204"/>
      </w:pPr>
    </w:lvl>
    <w:lvl w:ilvl="8">
      <w:numFmt w:val="bullet"/>
      <w:lvlText w:val="•"/>
      <w:lvlJc w:val="left"/>
      <w:pPr>
        <w:ind w:left="3302" w:hanging="204"/>
      </w:pPr>
    </w:lvl>
  </w:abstractNum>
  <w:abstractNum w:abstractNumId="132">
    <w:nsid w:val="7E1709FC"/>
    <w:multiLevelType w:val="multilevel"/>
    <w:tmpl w:val="8DE619C0"/>
    <w:lvl w:ilvl="0">
      <w:start w:val="1"/>
      <w:numFmt w:val="decimal"/>
      <w:lvlText w:val="%1."/>
      <w:lvlJc w:val="left"/>
      <w:pPr>
        <w:ind w:left="106" w:hanging="152"/>
      </w:pPr>
      <w:rPr>
        <w:rFonts w:ascii="Times New Roman" w:eastAsia="Times New Roman" w:hAnsi="Times New Roman" w:cs="Times New Roman"/>
        <w:sz w:val="18"/>
        <w:szCs w:val="18"/>
      </w:rPr>
    </w:lvl>
    <w:lvl w:ilvl="1">
      <w:numFmt w:val="bullet"/>
      <w:lvlText w:val="•"/>
      <w:lvlJc w:val="left"/>
      <w:pPr>
        <w:ind w:left="500" w:hanging="152"/>
      </w:pPr>
    </w:lvl>
    <w:lvl w:ilvl="2">
      <w:numFmt w:val="bullet"/>
      <w:lvlText w:val="•"/>
      <w:lvlJc w:val="left"/>
      <w:pPr>
        <w:ind w:left="900" w:hanging="152"/>
      </w:pPr>
    </w:lvl>
    <w:lvl w:ilvl="3">
      <w:numFmt w:val="bullet"/>
      <w:lvlText w:val="•"/>
      <w:lvlJc w:val="left"/>
      <w:pPr>
        <w:ind w:left="1300" w:hanging="152"/>
      </w:pPr>
    </w:lvl>
    <w:lvl w:ilvl="4">
      <w:numFmt w:val="bullet"/>
      <w:lvlText w:val="•"/>
      <w:lvlJc w:val="left"/>
      <w:pPr>
        <w:ind w:left="1701" w:hanging="152"/>
      </w:pPr>
    </w:lvl>
    <w:lvl w:ilvl="5">
      <w:numFmt w:val="bullet"/>
      <w:lvlText w:val="•"/>
      <w:lvlJc w:val="left"/>
      <w:pPr>
        <w:ind w:left="2101" w:hanging="152"/>
      </w:pPr>
    </w:lvl>
    <w:lvl w:ilvl="6">
      <w:numFmt w:val="bullet"/>
      <w:lvlText w:val="•"/>
      <w:lvlJc w:val="left"/>
      <w:pPr>
        <w:ind w:left="2501" w:hanging="152"/>
      </w:pPr>
    </w:lvl>
    <w:lvl w:ilvl="7">
      <w:numFmt w:val="bullet"/>
      <w:lvlText w:val="•"/>
      <w:lvlJc w:val="left"/>
      <w:pPr>
        <w:ind w:left="2902" w:hanging="152"/>
      </w:pPr>
    </w:lvl>
    <w:lvl w:ilvl="8">
      <w:numFmt w:val="bullet"/>
      <w:lvlText w:val="•"/>
      <w:lvlJc w:val="left"/>
      <w:pPr>
        <w:ind w:left="3302" w:hanging="152"/>
      </w:pPr>
    </w:lvl>
  </w:abstractNum>
  <w:abstractNum w:abstractNumId="133">
    <w:nsid w:val="7E485F98"/>
    <w:multiLevelType w:val="multilevel"/>
    <w:tmpl w:val="0D82B00A"/>
    <w:lvl w:ilvl="0">
      <w:start w:val="1"/>
      <w:numFmt w:val="decimal"/>
      <w:lvlText w:val="%1"/>
      <w:lvlJc w:val="left"/>
      <w:pPr>
        <w:ind w:left="492" w:hanging="492"/>
      </w:pPr>
      <w:rPr>
        <w:b/>
        <w:i/>
      </w:rPr>
    </w:lvl>
    <w:lvl w:ilvl="1">
      <w:start w:val="12"/>
      <w:numFmt w:val="decimal"/>
      <w:lvlText w:val="%1.%2"/>
      <w:lvlJc w:val="left"/>
      <w:pPr>
        <w:ind w:left="492" w:hanging="492"/>
      </w:pPr>
      <w:rPr>
        <w:b/>
        <w:i/>
      </w:rPr>
    </w:lvl>
    <w:lvl w:ilvl="2">
      <w:start w:val="1"/>
      <w:numFmt w:val="decimal"/>
      <w:lvlText w:val="%1.%2.%3"/>
      <w:lvlJc w:val="left"/>
      <w:pPr>
        <w:ind w:left="720" w:hanging="720"/>
      </w:pPr>
      <w:rPr>
        <w:b/>
        <w:i/>
      </w:rPr>
    </w:lvl>
    <w:lvl w:ilvl="3">
      <w:start w:val="1"/>
      <w:numFmt w:val="decimal"/>
      <w:lvlText w:val="%1.%2.%3.%4"/>
      <w:lvlJc w:val="left"/>
      <w:pPr>
        <w:ind w:left="1080" w:hanging="1080"/>
      </w:pPr>
      <w:rPr>
        <w:b/>
        <w:i/>
      </w:rPr>
    </w:lvl>
    <w:lvl w:ilvl="4">
      <w:start w:val="1"/>
      <w:numFmt w:val="decimal"/>
      <w:lvlText w:val="%1.%2.%3.%4.%5"/>
      <w:lvlJc w:val="left"/>
      <w:pPr>
        <w:ind w:left="1080" w:hanging="1080"/>
      </w:pPr>
      <w:rPr>
        <w:b/>
        <w:i/>
      </w:rPr>
    </w:lvl>
    <w:lvl w:ilvl="5">
      <w:start w:val="1"/>
      <w:numFmt w:val="decimal"/>
      <w:lvlText w:val="%1.%2.%3.%4.%5.%6"/>
      <w:lvlJc w:val="left"/>
      <w:pPr>
        <w:ind w:left="1440" w:hanging="1440"/>
      </w:pPr>
      <w:rPr>
        <w:b/>
        <w:i/>
      </w:rPr>
    </w:lvl>
    <w:lvl w:ilvl="6">
      <w:start w:val="1"/>
      <w:numFmt w:val="decimal"/>
      <w:lvlText w:val="%1.%2.%3.%4.%5.%6.%7"/>
      <w:lvlJc w:val="left"/>
      <w:pPr>
        <w:ind w:left="1440" w:hanging="1440"/>
      </w:pPr>
      <w:rPr>
        <w:b/>
        <w:i/>
      </w:rPr>
    </w:lvl>
    <w:lvl w:ilvl="7">
      <w:start w:val="1"/>
      <w:numFmt w:val="decimal"/>
      <w:lvlText w:val="%1.%2.%3.%4.%5.%6.%7.%8"/>
      <w:lvlJc w:val="left"/>
      <w:pPr>
        <w:ind w:left="1800" w:hanging="1800"/>
      </w:pPr>
      <w:rPr>
        <w:b/>
        <w:i/>
      </w:rPr>
    </w:lvl>
    <w:lvl w:ilvl="8">
      <w:start w:val="1"/>
      <w:numFmt w:val="decimal"/>
      <w:lvlText w:val="%1.%2.%3.%4.%5.%6.%7.%8.%9"/>
      <w:lvlJc w:val="left"/>
      <w:pPr>
        <w:ind w:left="2160" w:hanging="2160"/>
      </w:pPr>
      <w:rPr>
        <w:b/>
        <w:i/>
      </w:rPr>
    </w:lvl>
  </w:abstractNum>
  <w:abstractNum w:abstractNumId="134">
    <w:nsid w:val="7E7D5E75"/>
    <w:multiLevelType w:val="multilevel"/>
    <w:tmpl w:val="EE560210"/>
    <w:lvl w:ilvl="0">
      <w:start w:val="2"/>
      <w:numFmt w:val="decimal"/>
      <w:lvlText w:val="%1"/>
      <w:lvlJc w:val="left"/>
      <w:pPr>
        <w:ind w:left="607" w:hanging="492"/>
      </w:pPr>
    </w:lvl>
    <w:lvl w:ilvl="1">
      <w:start w:val="1"/>
      <w:numFmt w:val="decimal"/>
      <w:lvlText w:val="%1.%2."/>
      <w:lvlJc w:val="left"/>
      <w:pPr>
        <w:ind w:left="607" w:hanging="492"/>
      </w:pPr>
      <w:rPr>
        <w:rFonts w:ascii="Times New Roman" w:eastAsia="Times New Roman" w:hAnsi="Times New Roman" w:cs="Times New Roman"/>
        <w:b/>
        <w:i/>
        <w:sz w:val="28"/>
        <w:szCs w:val="28"/>
      </w:rPr>
    </w:lvl>
    <w:lvl w:ilvl="2">
      <w:start w:val="1"/>
      <w:numFmt w:val="decimal"/>
      <w:lvlText w:val="%1.%2.%3."/>
      <w:lvlJc w:val="left"/>
      <w:pPr>
        <w:ind w:left="819" w:hanging="704"/>
      </w:pPr>
      <w:rPr>
        <w:rFonts w:ascii="Times New Roman" w:eastAsia="Times New Roman" w:hAnsi="Times New Roman" w:cs="Times New Roman"/>
        <w:i/>
        <w:sz w:val="28"/>
        <w:szCs w:val="28"/>
      </w:rPr>
    </w:lvl>
    <w:lvl w:ilvl="3">
      <w:numFmt w:val="bullet"/>
      <w:lvlText w:val="-"/>
      <w:lvlJc w:val="left"/>
      <w:pPr>
        <w:ind w:left="836" w:hanging="361"/>
      </w:pPr>
      <w:rPr>
        <w:rFonts w:ascii="Times New Roman" w:eastAsia="Times New Roman" w:hAnsi="Times New Roman" w:cs="Times New Roman"/>
        <w:sz w:val="28"/>
        <w:szCs w:val="28"/>
      </w:rPr>
    </w:lvl>
    <w:lvl w:ilvl="4">
      <w:numFmt w:val="bullet"/>
      <w:lvlText w:val="•"/>
      <w:lvlJc w:val="left"/>
      <w:pPr>
        <w:ind w:left="3227" w:hanging="361"/>
      </w:pPr>
    </w:lvl>
    <w:lvl w:ilvl="5">
      <w:numFmt w:val="bullet"/>
      <w:lvlText w:val="•"/>
      <w:lvlJc w:val="left"/>
      <w:pPr>
        <w:ind w:left="4420" w:hanging="361"/>
      </w:pPr>
    </w:lvl>
    <w:lvl w:ilvl="6">
      <w:numFmt w:val="bullet"/>
      <w:lvlText w:val="•"/>
      <w:lvlJc w:val="left"/>
      <w:pPr>
        <w:ind w:left="5614" w:hanging="361"/>
      </w:pPr>
    </w:lvl>
    <w:lvl w:ilvl="7">
      <w:numFmt w:val="bullet"/>
      <w:lvlText w:val="•"/>
      <w:lvlJc w:val="left"/>
      <w:pPr>
        <w:ind w:left="6807" w:hanging="361"/>
      </w:pPr>
    </w:lvl>
    <w:lvl w:ilvl="8">
      <w:numFmt w:val="bullet"/>
      <w:lvlText w:val="•"/>
      <w:lvlJc w:val="left"/>
      <w:pPr>
        <w:ind w:left="8001" w:hanging="361"/>
      </w:pPr>
    </w:lvl>
  </w:abstractNum>
  <w:num w:numId="1">
    <w:abstractNumId w:val="48"/>
  </w:num>
  <w:num w:numId="2">
    <w:abstractNumId w:val="63"/>
  </w:num>
  <w:num w:numId="3">
    <w:abstractNumId w:val="23"/>
  </w:num>
  <w:num w:numId="4">
    <w:abstractNumId w:val="87"/>
  </w:num>
  <w:num w:numId="5">
    <w:abstractNumId w:val="86"/>
  </w:num>
  <w:num w:numId="6">
    <w:abstractNumId w:val="36"/>
  </w:num>
  <w:num w:numId="7">
    <w:abstractNumId w:val="97"/>
  </w:num>
  <w:num w:numId="8">
    <w:abstractNumId w:val="59"/>
  </w:num>
  <w:num w:numId="9">
    <w:abstractNumId w:val="15"/>
  </w:num>
  <w:num w:numId="10">
    <w:abstractNumId w:val="0"/>
  </w:num>
  <w:num w:numId="11">
    <w:abstractNumId w:val="90"/>
  </w:num>
  <w:num w:numId="12">
    <w:abstractNumId w:val="114"/>
  </w:num>
  <w:num w:numId="13">
    <w:abstractNumId w:val="69"/>
  </w:num>
  <w:num w:numId="14">
    <w:abstractNumId w:val="39"/>
  </w:num>
  <w:num w:numId="15">
    <w:abstractNumId w:val="22"/>
  </w:num>
  <w:num w:numId="16">
    <w:abstractNumId w:val="43"/>
  </w:num>
  <w:num w:numId="17">
    <w:abstractNumId w:val="125"/>
  </w:num>
  <w:num w:numId="18">
    <w:abstractNumId w:val="32"/>
  </w:num>
  <w:num w:numId="19">
    <w:abstractNumId w:val="29"/>
  </w:num>
  <w:num w:numId="20">
    <w:abstractNumId w:val="1"/>
  </w:num>
  <w:num w:numId="21">
    <w:abstractNumId w:val="131"/>
  </w:num>
  <w:num w:numId="22">
    <w:abstractNumId w:val="66"/>
  </w:num>
  <w:num w:numId="23">
    <w:abstractNumId w:val="83"/>
  </w:num>
  <w:num w:numId="24">
    <w:abstractNumId w:val="45"/>
  </w:num>
  <w:num w:numId="25">
    <w:abstractNumId w:val="26"/>
  </w:num>
  <w:num w:numId="26">
    <w:abstractNumId w:val="10"/>
  </w:num>
  <w:num w:numId="27">
    <w:abstractNumId w:val="18"/>
  </w:num>
  <w:num w:numId="28">
    <w:abstractNumId w:val="107"/>
  </w:num>
  <w:num w:numId="29">
    <w:abstractNumId w:val="130"/>
  </w:num>
  <w:num w:numId="30">
    <w:abstractNumId w:val="112"/>
  </w:num>
  <w:num w:numId="31">
    <w:abstractNumId w:val="88"/>
  </w:num>
  <w:num w:numId="32">
    <w:abstractNumId w:val="117"/>
  </w:num>
  <w:num w:numId="33">
    <w:abstractNumId w:val="123"/>
  </w:num>
  <w:num w:numId="34">
    <w:abstractNumId w:val="129"/>
  </w:num>
  <w:num w:numId="35">
    <w:abstractNumId w:val="98"/>
  </w:num>
  <w:num w:numId="36">
    <w:abstractNumId w:val="25"/>
  </w:num>
  <w:num w:numId="37">
    <w:abstractNumId w:val="33"/>
  </w:num>
  <w:num w:numId="38">
    <w:abstractNumId w:val="101"/>
  </w:num>
  <w:num w:numId="39">
    <w:abstractNumId w:val="73"/>
  </w:num>
  <w:num w:numId="40">
    <w:abstractNumId w:val="57"/>
  </w:num>
  <w:num w:numId="41">
    <w:abstractNumId w:val="3"/>
  </w:num>
  <w:num w:numId="42">
    <w:abstractNumId w:val="60"/>
  </w:num>
  <w:num w:numId="43">
    <w:abstractNumId w:val="30"/>
  </w:num>
  <w:num w:numId="44">
    <w:abstractNumId w:val="134"/>
  </w:num>
  <w:num w:numId="45">
    <w:abstractNumId w:val="49"/>
  </w:num>
  <w:num w:numId="46">
    <w:abstractNumId w:val="52"/>
  </w:num>
  <w:num w:numId="47">
    <w:abstractNumId w:val="91"/>
  </w:num>
  <w:num w:numId="48">
    <w:abstractNumId w:val="102"/>
  </w:num>
  <w:num w:numId="49">
    <w:abstractNumId w:val="17"/>
  </w:num>
  <w:num w:numId="50">
    <w:abstractNumId w:val="84"/>
  </w:num>
  <w:num w:numId="51">
    <w:abstractNumId w:val="37"/>
  </w:num>
  <w:num w:numId="52">
    <w:abstractNumId w:val="133"/>
  </w:num>
  <w:num w:numId="53">
    <w:abstractNumId w:val="120"/>
  </w:num>
  <w:num w:numId="54">
    <w:abstractNumId w:val="12"/>
  </w:num>
  <w:num w:numId="55">
    <w:abstractNumId w:val="8"/>
  </w:num>
  <w:num w:numId="56">
    <w:abstractNumId w:val="85"/>
  </w:num>
  <w:num w:numId="57">
    <w:abstractNumId w:val="31"/>
  </w:num>
  <w:num w:numId="58">
    <w:abstractNumId w:val="82"/>
  </w:num>
  <w:num w:numId="59">
    <w:abstractNumId w:val="38"/>
  </w:num>
  <w:num w:numId="60">
    <w:abstractNumId w:val="72"/>
  </w:num>
  <w:num w:numId="61">
    <w:abstractNumId w:val="35"/>
  </w:num>
  <w:num w:numId="62">
    <w:abstractNumId w:val="95"/>
  </w:num>
  <w:num w:numId="63">
    <w:abstractNumId w:val="21"/>
  </w:num>
  <w:num w:numId="64">
    <w:abstractNumId w:val="65"/>
  </w:num>
  <w:num w:numId="65">
    <w:abstractNumId w:val="2"/>
  </w:num>
  <w:num w:numId="66">
    <w:abstractNumId w:val="24"/>
  </w:num>
  <w:num w:numId="67">
    <w:abstractNumId w:val="122"/>
  </w:num>
  <w:num w:numId="68">
    <w:abstractNumId w:val="58"/>
  </w:num>
  <w:num w:numId="69">
    <w:abstractNumId w:val="93"/>
  </w:num>
  <w:num w:numId="70">
    <w:abstractNumId w:val="62"/>
  </w:num>
  <w:num w:numId="71">
    <w:abstractNumId w:val="13"/>
  </w:num>
  <w:num w:numId="72">
    <w:abstractNumId w:val="20"/>
  </w:num>
  <w:num w:numId="73">
    <w:abstractNumId w:val="124"/>
  </w:num>
  <w:num w:numId="74">
    <w:abstractNumId w:val="99"/>
  </w:num>
  <w:num w:numId="75">
    <w:abstractNumId w:val="77"/>
  </w:num>
  <w:num w:numId="76">
    <w:abstractNumId w:val="116"/>
  </w:num>
  <w:num w:numId="77">
    <w:abstractNumId w:val="121"/>
  </w:num>
  <w:num w:numId="78">
    <w:abstractNumId w:val="16"/>
  </w:num>
  <w:num w:numId="79">
    <w:abstractNumId w:val="106"/>
  </w:num>
  <w:num w:numId="80">
    <w:abstractNumId w:val="11"/>
  </w:num>
  <w:num w:numId="81">
    <w:abstractNumId w:val="61"/>
  </w:num>
  <w:num w:numId="82">
    <w:abstractNumId w:val="68"/>
  </w:num>
  <w:num w:numId="83">
    <w:abstractNumId w:val="64"/>
  </w:num>
  <w:num w:numId="84">
    <w:abstractNumId w:val="75"/>
  </w:num>
  <w:num w:numId="85">
    <w:abstractNumId w:val="80"/>
  </w:num>
  <w:num w:numId="86">
    <w:abstractNumId w:val="41"/>
  </w:num>
  <w:num w:numId="87">
    <w:abstractNumId w:val="27"/>
  </w:num>
  <w:num w:numId="88">
    <w:abstractNumId w:val="89"/>
  </w:num>
  <w:num w:numId="89">
    <w:abstractNumId w:val="7"/>
  </w:num>
  <w:num w:numId="90">
    <w:abstractNumId w:val="119"/>
  </w:num>
  <w:num w:numId="91">
    <w:abstractNumId w:val="100"/>
  </w:num>
  <w:num w:numId="92">
    <w:abstractNumId w:val="56"/>
  </w:num>
  <w:num w:numId="93">
    <w:abstractNumId w:val="28"/>
  </w:num>
  <w:num w:numId="94">
    <w:abstractNumId w:val="42"/>
  </w:num>
  <w:num w:numId="95">
    <w:abstractNumId w:val="96"/>
  </w:num>
  <w:num w:numId="96">
    <w:abstractNumId w:val="118"/>
  </w:num>
  <w:num w:numId="97">
    <w:abstractNumId w:val="126"/>
  </w:num>
  <w:num w:numId="98">
    <w:abstractNumId w:val="34"/>
  </w:num>
  <w:num w:numId="99">
    <w:abstractNumId w:val="105"/>
  </w:num>
  <w:num w:numId="100">
    <w:abstractNumId w:val="51"/>
  </w:num>
  <w:num w:numId="101">
    <w:abstractNumId w:val="79"/>
  </w:num>
  <w:num w:numId="102">
    <w:abstractNumId w:val="92"/>
  </w:num>
  <w:num w:numId="103">
    <w:abstractNumId w:val="94"/>
  </w:num>
  <w:num w:numId="104">
    <w:abstractNumId w:val="47"/>
  </w:num>
  <w:num w:numId="105">
    <w:abstractNumId w:val="5"/>
  </w:num>
  <w:num w:numId="106">
    <w:abstractNumId w:val="108"/>
  </w:num>
  <w:num w:numId="107">
    <w:abstractNumId w:val="70"/>
  </w:num>
  <w:num w:numId="108">
    <w:abstractNumId w:val="53"/>
  </w:num>
  <w:num w:numId="109">
    <w:abstractNumId w:val="40"/>
  </w:num>
  <w:num w:numId="110">
    <w:abstractNumId w:val="132"/>
  </w:num>
  <w:num w:numId="111">
    <w:abstractNumId w:val="46"/>
  </w:num>
  <w:num w:numId="112">
    <w:abstractNumId w:val="76"/>
  </w:num>
  <w:num w:numId="113">
    <w:abstractNumId w:val="50"/>
  </w:num>
  <w:num w:numId="114">
    <w:abstractNumId w:val="44"/>
  </w:num>
  <w:num w:numId="115">
    <w:abstractNumId w:val="14"/>
  </w:num>
  <w:num w:numId="116">
    <w:abstractNumId w:val="54"/>
  </w:num>
  <w:num w:numId="117">
    <w:abstractNumId w:val="74"/>
  </w:num>
  <w:num w:numId="118">
    <w:abstractNumId w:val="81"/>
  </w:num>
  <w:num w:numId="119">
    <w:abstractNumId w:val="110"/>
  </w:num>
  <w:num w:numId="120">
    <w:abstractNumId w:val="6"/>
  </w:num>
  <w:num w:numId="121">
    <w:abstractNumId w:val="109"/>
  </w:num>
  <w:num w:numId="122">
    <w:abstractNumId w:val="128"/>
  </w:num>
  <w:num w:numId="123">
    <w:abstractNumId w:val="4"/>
  </w:num>
  <w:num w:numId="124">
    <w:abstractNumId w:val="9"/>
  </w:num>
  <w:num w:numId="125">
    <w:abstractNumId w:val="111"/>
  </w:num>
  <w:num w:numId="126">
    <w:abstractNumId w:val="78"/>
  </w:num>
  <w:num w:numId="127">
    <w:abstractNumId w:val="55"/>
  </w:num>
  <w:num w:numId="128">
    <w:abstractNumId w:val="104"/>
  </w:num>
  <w:num w:numId="129">
    <w:abstractNumId w:val="127"/>
  </w:num>
  <w:num w:numId="130">
    <w:abstractNumId w:val="113"/>
  </w:num>
  <w:num w:numId="131">
    <w:abstractNumId w:val="115"/>
  </w:num>
  <w:num w:numId="132">
    <w:abstractNumId w:val="71"/>
  </w:num>
  <w:num w:numId="133">
    <w:abstractNumId w:val="67"/>
  </w:num>
  <w:num w:numId="134">
    <w:abstractNumId w:val="103"/>
  </w:num>
  <w:num w:numId="135">
    <w:abstractNumId w:val="19"/>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97"/>
    <w:rsid w:val="00603A3C"/>
    <w:rsid w:val="006E5F36"/>
    <w:rsid w:val="00741797"/>
    <w:rsid w:val="00801A12"/>
    <w:rsid w:val="009468E1"/>
    <w:rsid w:val="00DC6E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5BCEAE-C304-40D1-AB2E-2443C9CD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B2766"/>
  </w:style>
  <w:style w:type="paragraph" w:styleId="1">
    <w:name w:val="heading 1"/>
    <w:basedOn w:val="a"/>
    <w:uiPriority w:val="1"/>
    <w:qFormat/>
    <w:rsid w:val="001B2766"/>
    <w:pPr>
      <w:spacing w:before="59"/>
      <w:jc w:val="center"/>
      <w:outlineLvl w:val="0"/>
    </w:pPr>
    <w:rPr>
      <w:b/>
      <w:bCs/>
      <w:sz w:val="28"/>
      <w:szCs w:val="28"/>
    </w:rPr>
  </w:style>
  <w:style w:type="paragraph" w:styleId="2">
    <w:name w:val="heading 2"/>
    <w:basedOn w:val="a"/>
    <w:link w:val="20"/>
    <w:uiPriority w:val="1"/>
    <w:qFormat/>
    <w:rsid w:val="001B2766"/>
    <w:pPr>
      <w:ind w:left="116"/>
      <w:outlineLvl w:val="1"/>
    </w:pPr>
    <w:rPr>
      <w:b/>
      <w:bCs/>
      <w:i/>
      <w:iCs/>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rsid w:val="001B2766"/>
    <w:tblPr>
      <w:tblInd w:w="0" w:type="dxa"/>
      <w:tblCellMar>
        <w:top w:w="0" w:type="dxa"/>
        <w:left w:w="0" w:type="dxa"/>
        <w:bottom w:w="0" w:type="dxa"/>
        <w:right w:w="0" w:type="dxa"/>
      </w:tblCellMar>
    </w:tblPr>
  </w:style>
  <w:style w:type="paragraph" w:styleId="10">
    <w:name w:val="toc 1"/>
    <w:basedOn w:val="a"/>
    <w:uiPriority w:val="1"/>
    <w:qFormat/>
    <w:rsid w:val="001B2766"/>
    <w:pPr>
      <w:spacing w:before="758"/>
      <w:ind w:right="241"/>
      <w:jc w:val="center"/>
    </w:pPr>
    <w:rPr>
      <w:sz w:val="28"/>
      <w:szCs w:val="28"/>
    </w:rPr>
  </w:style>
  <w:style w:type="paragraph" w:styleId="21">
    <w:name w:val="toc 2"/>
    <w:basedOn w:val="a"/>
    <w:uiPriority w:val="1"/>
    <w:qFormat/>
    <w:rsid w:val="001B2766"/>
    <w:pPr>
      <w:spacing w:before="198"/>
      <w:ind w:left="116" w:right="350"/>
      <w:jc w:val="both"/>
    </w:pPr>
    <w:rPr>
      <w:sz w:val="28"/>
      <w:szCs w:val="28"/>
    </w:rPr>
  </w:style>
  <w:style w:type="paragraph" w:styleId="a4">
    <w:name w:val="Body Text"/>
    <w:basedOn w:val="a"/>
    <w:link w:val="a5"/>
    <w:uiPriority w:val="1"/>
    <w:qFormat/>
    <w:rsid w:val="001B2766"/>
    <w:pPr>
      <w:ind w:left="836" w:hanging="361"/>
    </w:pPr>
    <w:rPr>
      <w:sz w:val="28"/>
      <w:szCs w:val="28"/>
    </w:rPr>
  </w:style>
  <w:style w:type="paragraph" w:styleId="a6">
    <w:name w:val="List Paragraph"/>
    <w:basedOn w:val="a"/>
    <w:uiPriority w:val="1"/>
    <w:qFormat/>
    <w:rsid w:val="001B2766"/>
    <w:pPr>
      <w:ind w:left="836" w:hanging="361"/>
    </w:pPr>
  </w:style>
  <w:style w:type="paragraph" w:customStyle="1" w:styleId="TableParagraph">
    <w:name w:val="Table Paragraph"/>
    <w:basedOn w:val="a"/>
    <w:uiPriority w:val="1"/>
    <w:qFormat/>
    <w:rsid w:val="001B2766"/>
  </w:style>
  <w:style w:type="paragraph" w:styleId="a7">
    <w:name w:val="Balloon Text"/>
    <w:basedOn w:val="a"/>
    <w:link w:val="a8"/>
    <w:uiPriority w:val="99"/>
    <w:semiHidden/>
    <w:unhideWhenUsed/>
    <w:rsid w:val="003709C4"/>
    <w:rPr>
      <w:rFonts w:ascii="Tahoma" w:hAnsi="Tahoma" w:cs="Tahoma"/>
      <w:sz w:val="16"/>
      <w:szCs w:val="16"/>
    </w:rPr>
  </w:style>
  <w:style w:type="character" w:customStyle="1" w:styleId="a8">
    <w:name w:val="Текст выноски Знак"/>
    <w:basedOn w:val="a0"/>
    <w:link w:val="a7"/>
    <w:uiPriority w:val="99"/>
    <w:semiHidden/>
    <w:rsid w:val="003709C4"/>
    <w:rPr>
      <w:rFonts w:ascii="Tahoma" w:eastAsia="Times New Roman" w:hAnsi="Tahoma" w:cs="Tahoma"/>
      <w:sz w:val="16"/>
      <w:szCs w:val="16"/>
      <w:lang w:val="uk-UA"/>
    </w:rPr>
  </w:style>
  <w:style w:type="character" w:customStyle="1" w:styleId="20">
    <w:name w:val="Заголовок 2 Знак"/>
    <w:basedOn w:val="a0"/>
    <w:link w:val="2"/>
    <w:uiPriority w:val="1"/>
    <w:rsid w:val="003E59FE"/>
    <w:rPr>
      <w:rFonts w:ascii="Times New Roman" w:eastAsia="Times New Roman" w:hAnsi="Times New Roman" w:cs="Times New Roman"/>
      <w:b/>
      <w:bCs/>
      <w:i/>
      <w:iCs/>
      <w:sz w:val="28"/>
      <w:szCs w:val="28"/>
      <w:lang w:val="uk-UA"/>
    </w:rPr>
  </w:style>
  <w:style w:type="character" w:customStyle="1" w:styleId="a5">
    <w:name w:val="Основной текст Знак"/>
    <w:basedOn w:val="a0"/>
    <w:link w:val="a4"/>
    <w:uiPriority w:val="1"/>
    <w:rsid w:val="003E59FE"/>
    <w:rPr>
      <w:rFonts w:ascii="Times New Roman" w:eastAsia="Times New Roman" w:hAnsi="Times New Roman" w:cs="Times New Roman"/>
      <w:sz w:val="28"/>
      <w:szCs w:val="28"/>
      <w:lang w:val="uk-UA"/>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Ind w:w="0" w:type="dxa"/>
      <w:tblCellMar>
        <w:top w:w="0" w:type="dxa"/>
        <w:left w:w="0" w:type="dxa"/>
        <w:bottom w:w="0" w:type="dxa"/>
        <w:right w:w="0" w:type="dxa"/>
      </w:tblCellMar>
    </w:tblPr>
  </w:style>
  <w:style w:type="table" w:customStyle="1" w:styleId="ab">
    <w:basedOn w:val="TableNormal0"/>
    <w:tblPr>
      <w:tblStyleRowBandSize w:val="1"/>
      <w:tblStyleColBandSize w:val="1"/>
      <w:tblInd w:w="0" w:type="dxa"/>
      <w:tblCellMar>
        <w:top w:w="0" w:type="dxa"/>
        <w:left w:w="0" w:type="dxa"/>
        <w:bottom w:w="0" w:type="dxa"/>
        <w:right w:w="0" w:type="dxa"/>
      </w:tblCellMar>
    </w:tblPr>
  </w:style>
  <w:style w:type="table" w:customStyle="1" w:styleId="ac">
    <w:basedOn w:val="TableNormal0"/>
    <w:tblPr>
      <w:tblStyleRowBandSize w:val="1"/>
      <w:tblStyleColBandSize w:val="1"/>
      <w:tblInd w:w="0" w:type="dxa"/>
      <w:tblCellMar>
        <w:top w:w="0" w:type="dxa"/>
        <w:left w:w="0" w:type="dxa"/>
        <w:bottom w:w="0" w:type="dxa"/>
        <w:right w:w="0" w:type="dxa"/>
      </w:tblCellMar>
    </w:tblPr>
  </w:style>
  <w:style w:type="table" w:customStyle="1" w:styleId="ad">
    <w:basedOn w:val="TableNormal0"/>
    <w:tblPr>
      <w:tblStyleRowBandSize w:val="1"/>
      <w:tblStyleColBandSize w:val="1"/>
      <w:tblInd w:w="0" w:type="dxa"/>
      <w:tblCellMar>
        <w:top w:w="0" w:type="dxa"/>
        <w:left w:w="0" w:type="dxa"/>
        <w:bottom w:w="0" w:type="dxa"/>
        <w:right w:w="0" w:type="dxa"/>
      </w:tblCellMar>
    </w:tblPr>
  </w:style>
  <w:style w:type="table" w:customStyle="1" w:styleId="ae">
    <w:basedOn w:val="TableNormal0"/>
    <w:tblPr>
      <w:tblStyleRowBandSize w:val="1"/>
      <w:tblStyleColBandSize w:val="1"/>
      <w:tblInd w:w="0" w:type="dxa"/>
      <w:tblCellMar>
        <w:top w:w="0" w:type="dxa"/>
        <w:left w:w="0" w:type="dxa"/>
        <w:bottom w:w="0" w:type="dxa"/>
        <w:right w:w="0" w:type="dxa"/>
      </w:tblCellMar>
    </w:tblPr>
  </w:style>
  <w:style w:type="table" w:customStyle="1" w:styleId="af">
    <w:basedOn w:val="TableNormal0"/>
    <w:tblPr>
      <w:tblStyleRowBandSize w:val="1"/>
      <w:tblStyleColBandSize w:val="1"/>
      <w:tblInd w:w="0" w:type="dxa"/>
      <w:tblCellMar>
        <w:top w:w="0" w:type="dxa"/>
        <w:left w:w="0" w:type="dxa"/>
        <w:bottom w:w="0" w:type="dxa"/>
        <w:right w:w="0" w:type="dxa"/>
      </w:tblCellMar>
    </w:tblPr>
  </w:style>
  <w:style w:type="table" w:customStyle="1" w:styleId="af0">
    <w:basedOn w:val="TableNormal0"/>
    <w:tblPr>
      <w:tblStyleRowBandSize w:val="1"/>
      <w:tblStyleColBandSize w:val="1"/>
      <w:tblInd w:w="0" w:type="dxa"/>
      <w:tblCellMar>
        <w:top w:w="0" w:type="dxa"/>
        <w:left w:w="0" w:type="dxa"/>
        <w:bottom w:w="0" w:type="dxa"/>
        <w:right w:w="0" w:type="dxa"/>
      </w:tblCellMar>
    </w:tblPr>
  </w:style>
  <w:style w:type="table" w:customStyle="1" w:styleId="af1">
    <w:basedOn w:val="TableNormal0"/>
    <w:tblPr>
      <w:tblStyleRowBandSize w:val="1"/>
      <w:tblStyleColBandSize w:val="1"/>
      <w:tblInd w:w="0" w:type="dxa"/>
      <w:tblCellMar>
        <w:top w:w="0" w:type="dxa"/>
        <w:left w:w="0" w:type="dxa"/>
        <w:bottom w:w="0" w:type="dxa"/>
        <w:right w:w="0" w:type="dxa"/>
      </w:tblCellMar>
    </w:tblPr>
  </w:style>
  <w:style w:type="table" w:customStyle="1" w:styleId="af2">
    <w:basedOn w:val="TableNormal0"/>
    <w:tblPr>
      <w:tblStyleRowBandSize w:val="1"/>
      <w:tblStyleColBandSize w:val="1"/>
      <w:tblInd w:w="0" w:type="dxa"/>
      <w:tblCellMar>
        <w:top w:w="0" w:type="dxa"/>
        <w:left w:w="0" w:type="dxa"/>
        <w:bottom w:w="0" w:type="dxa"/>
        <w:right w:w="0" w:type="dxa"/>
      </w:tblCellMar>
    </w:tblPr>
  </w:style>
  <w:style w:type="table" w:customStyle="1" w:styleId="af3">
    <w:basedOn w:val="TableNormal0"/>
    <w:tblPr>
      <w:tblStyleRowBandSize w:val="1"/>
      <w:tblStyleColBandSize w:val="1"/>
      <w:tblInd w:w="0" w:type="dxa"/>
      <w:tblCellMar>
        <w:top w:w="0" w:type="dxa"/>
        <w:left w:w="0" w:type="dxa"/>
        <w:bottom w:w="0" w:type="dxa"/>
        <w:right w:w="0" w:type="dxa"/>
      </w:tblCellMar>
    </w:tblPr>
  </w:style>
  <w:style w:type="table" w:customStyle="1" w:styleId="af4">
    <w:basedOn w:val="TableNormal0"/>
    <w:tblPr>
      <w:tblStyleRowBandSize w:val="1"/>
      <w:tblStyleColBandSize w:val="1"/>
      <w:tblInd w:w="0" w:type="dxa"/>
      <w:tblCellMar>
        <w:top w:w="0" w:type="dxa"/>
        <w:left w:w="0" w:type="dxa"/>
        <w:bottom w:w="0" w:type="dxa"/>
        <w:right w:w="0" w:type="dxa"/>
      </w:tblCellMar>
    </w:tblPr>
  </w:style>
  <w:style w:type="table" w:customStyle="1" w:styleId="af5">
    <w:basedOn w:val="TableNormal0"/>
    <w:tblPr>
      <w:tblStyleRowBandSize w:val="1"/>
      <w:tblStyleColBandSize w:val="1"/>
      <w:tblInd w:w="0" w:type="dxa"/>
      <w:tblCellMar>
        <w:top w:w="0" w:type="dxa"/>
        <w:left w:w="0" w:type="dxa"/>
        <w:bottom w:w="0" w:type="dxa"/>
        <w:right w:w="0" w:type="dxa"/>
      </w:tblCellMar>
    </w:tblPr>
  </w:style>
  <w:style w:type="table" w:customStyle="1" w:styleId="af6">
    <w:basedOn w:val="TableNormal0"/>
    <w:tblPr>
      <w:tblStyleRowBandSize w:val="1"/>
      <w:tblStyleColBandSize w:val="1"/>
      <w:tblInd w:w="0" w:type="dxa"/>
      <w:tblCellMar>
        <w:top w:w="0" w:type="dxa"/>
        <w:left w:w="0" w:type="dxa"/>
        <w:bottom w:w="0" w:type="dxa"/>
        <w:right w:w="0" w:type="dxa"/>
      </w:tblCellMar>
    </w:tblPr>
  </w:style>
  <w:style w:type="table" w:customStyle="1" w:styleId="af7">
    <w:basedOn w:val="TableNormal0"/>
    <w:tblPr>
      <w:tblStyleRowBandSize w:val="1"/>
      <w:tblStyleColBandSize w:val="1"/>
      <w:tblInd w:w="0" w:type="dxa"/>
      <w:tblCellMar>
        <w:top w:w="0" w:type="dxa"/>
        <w:left w:w="0" w:type="dxa"/>
        <w:bottom w:w="0" w:type="dxa"/>
        <w:right w:w="0" w:type="dxa"/>
      </w:tblCellMar>
    </w:tblPr>
  </w:style>
  <w:style w:type="table" w:customStyle="1" w:styleId="af8">
    <w:basedOn w:val="TableNormal0"/>
    <w:tblPr>
      <w:tblStyleRowBandSize w:val="1"/>
      <w:tblStyleColBandSize w:val="1"/>
      <w:tblInd w:w="0" w:type="dxa"/>
      <w:tblCellMar>
        <w:top w:w="0" w:type="dxa"/>
        <w:left w:w="0" w:type="dxa"/>
        <w:bottom w:w="0" w:type="dxa"/>
        <w:right w:w="0" w:type="dxa"/>
      </w:tblCellMar>
    </w:tblPr>
  </w:style>
  <w:style w:type="table" w:customStyle="1" w:styleId="af9">
    <w:basedOn w:val="TableNormal0"/>
    <w:tblPr>
      <w:tblStyleRowBandSize w:val="1"/>
      <w:tblStyleColBandSize w:val="1"/>
      <w:tblInd w:w="0" w:type="dxa"/>
      <w:tblCellMar>
        <w:top w:w="0" w:type="dxa"/>
        <w:left w:w="0" w:type="dxa"/>
        <w:bottom w:w="0" w:type="dxa"/>
        <w:right w:w="0" w:type="dxa"/>
      </w:tblCellMar>
    </w:tblPr>
  </w:style>
  <w:style w:type="table" w:customStyle="1" w:styleId="afa">
    <w:basedOn w:val="TableNormal0"/>
    <w:tblPr>
      <w:tblStyleRowBandSize w:val="1"/>
      <w:tblStyleColBandSize w:val="1"/>
      <w:tblInd w:w="0" w:type="dxa"/>
      <w:tblCellMar>
        <w:top w:w="0" w:type="dxa"/>
        <w:left w:w="0" w:type="dxa"/>
        <w:bottom w:w="0" w:type="dxa"/>
        <w:right w:w="0" w:type="dxa"/>
      </w:tblCellMar>
    </w:tblPr>
  </w:style>
  <w:style w:type="table" w:customStyle="1" w:styleId="afb">
    <w:basedOn w:val="TableNormal0"/>
    <w:tblPr>
      <w:tblStyleRowBandSize w:val="1"/>
      <w:tblStyleColBandSize w:val="1"/>
      <w:tblInd w:w="0" w:type="dxa"/>
      <w:tblCellMar>
        <w:top w:w="0" w:type="dxa"/>
        <w:left w:w="0" w:type="dxa"/>
        <w:bottom w:w="0" w:type="dxa"/>
        <w:right w:w="0" w:type="dxa"/>
      </w:tblCellMar>
    </w:tblPr>
  </w:style>
  <w:style w:type="table" w:customStyle="1" w:styleId="afc">
    <w:basedOn w:val="TableNormal0"/>
    <w:tblPr>
      <w:tblStyleRowBandSize w:val="1"/>
      <w:tblStyleColBandSize w:val="1"/>
      <w:tblInd w:w="0" w:type="dxa"/>
      <w:tblCellMar>
        <w:top w:w="0" w:type="dxa"/>
        <w:left w:w="0" w:type="dxa"/>
        <w:bottom w:w="0" w:type="dxa"/>
        <w:right w:w="0" w:type="dxa"/>
      </w:tblCellMar>
    </w:tblPr>
  </w:style>
  <w:style w:type="table" w:customStyle="1" w:styleId="afd">
    <w:basedOn w:val="TableNormal0"/>
    <w:tblPr>
      <w:tblStyleRowBandSize w:val="1"/>
      <w:tblStyleColBandSize w:val="1"/>
      <w:tblInd w:w="0" w:type="dxa"/>
      <w:tblCellMar>
        <w:top w:w="0" w:type="dxa"/>
        <w:left w:w="0" w:type="dxa"/>
        <w:bottom w:w="0" w:type="dxa"/>
        <w:right w:w="0" w:type="dxa"/>
      </w:tblCellMar>
    </w:tblPr>
  </w:style>
  <w:style w:type="table" w:customStyle="1" w:styleId="afe">
    <w:basedOn w:val="TableNormal0"/>
    <w:tblPr>
      <w:tblStyleRowBandSize w:val="1"/>
      <w:tblStyleColBandSize w:val="1"/>
      <w:tblInd w:w="0" w:type="dxa"/>
      <w:tblCellMar>
        <w:top w:w="0" w:type="dxa"/>
        <w:left w:w="0" w:type="dxa"/>
        <w:bottom w:w="0" w:type="dxa"/>
        <w:right w:w="0" w:type="dxa"/>
      </w:tblCellMar>
    </w:tblPr>
  </w:style>
  <w:style w:type="table" w:customStyle="1" w:styleId="aff">
    <w:basedOn w:val="TableNormal0"/>
    <w:tblPr>
      <w:tblStyleRowBandSize w:val="1"/>
      <w:tblStyleColBandSize w:val="1"/>
      <w:tblInd w:w="0" w:type="dxa"/>
      <w:tblCellMar>
        <w:top w:w="0" w:type="dxa"/>
        <w:left w:w="0" w:type="dxa"/>
        <w:bottom w:w="0" w:type="dxa"/>
        <w:right w:w="0" w:type="dxa"/>
      </w:tblCellMar>
    </w:tblPr>
  </w:style>
  <w:style w:type="table" w:customStyle="1" w:styleId="aff0">
    <w:basedOn w:val="TableNormal0"/>
    <w:tblPr>
      <w:tblStyleRowBandSize w:val="1"/>
      <w:tblStyleColBandSize w:val="1"/>
      <w:tblInd w:w="0" w:type="dxa"/>
      <w:tblCellMar>
        <w:top w:w="0" w:type="dxa"/>
        <w:left w:w="0" w:type="dxa"/>
        <w:bottom w:w="0" w:type="dxa"/>
        <w:right w:w="0" w:type="dxa"/>
      </w:tblCellMar>
    </w:tblPr>
  </w:style>
  <w:style w:type="table" w:customStyle="1" w:styleId="aff1">
    <w:basedOn w:val="TableNormal0"/>
    <w:tblPr>
      <w:tblStyleRowBandSize w:val="1"/>
      <w:tblStyleColBandSize w:val="1"/>
      <w:tblInd w:w="0" w:type="dxa"/>
      <w:tblCellMar>
        <w:top w:w="0" w:type="dxa"/>
        <w:left w:w="0" w:type="dxa"/>
        <w:bottom w:w="0" w:type="dxa"/>
        <w:right w:w="0" w:type="dxa"/>
      </w:tblCellMar>
    </w:tblPr>
  </w:style>
  <w:style w:type="table" w:customStyle="1" w:styleId="aff2">
    <w:basedOn w:val="TableNormal0"/>
    <w:tblPr>
      <w:tblStyleRowBandSize w:val="1"/>
      <w:tblStyleColBandSize w:val="1"/>
      <w:tblInd w:w="0" w:type="dxa"/>
      <w:tblCellMar>
        <w:top w:w="0" w:type="dxa"/>
        <w:left w:w="0" w:type="dxa"/>
        <w:bottom w:w="0" w:type="dxa"/>
        <w:right w:w="0" w:type="dxa"/>
      </w:tblCellMar>
    </w:tblPr>
  </w:style>
  <w:style w:type="table" w:customStyle="1" w:styleId="aff3">
    <w:basedOn w:val="TableNormal0"/>
    <w:tblPr>
      <w:tblStyleRowBandSize w:val="1"/>
      <w:tblStyleColBandSize w:val="1"/>
      <w:tblInd w:w="0" w:type="dxa"/>
      <w:tblCellMar>
        <w:top w:w="0" w:type="dxa"/>
        <w:left w:w="0" w:type="dxa"/>
        <w:bottom w:w="0" w:type="dxa"/>
        <w:right w:w="0" w:type="dxa"/>
      </w:tblCellMar>
    </w:tblPr>
  </w:style>
  <w:style w:type="table" w:customStyle="1" w:styleId="aff4">
    <w:basedOn w:val="TableNormal0"/>
    <w:tblPr>
      <w:tblStyleRowBandSize w:val="1"/>
      <w:tblStyleColBandSize w:val="1"/>
      <w:tblInd w:w="0" w:type="dxa"/>
      <w:tblCellMar>
        <w:top w:w="0" w:type="dxa"/>
        <w:left w:w="0" w:type="dxa"/>
        <w:bottom w:w="0" w:type="dxa"/>
        <w:right w:w="0" w:type="dxa"/>
      </w:tblCellMar>
    </w:tblPr>
  </w:style>
  <w:style w:type="table" w:customStyle="1" w:styleId="aff5">
    <w:basedOn w:val="TableNormal0"/>
    <w:tblPr>
      <w:tblStyleRowBandSize w:val="1"/>
      <w:tblStyleColBandSize w:val="1"/>
      <w:tblInd w:w="0" w:type="dxa"/>
      <w:tblCellMar>
        <w:top w:w="0" w:type="dxa"/>
        <w:left w:w="0" w:type="dxa"/>
        <w:bottom w:w="0" w:type="dxa"/>
        <w:right w:w="0" w:type="dxa"/>
      </w:tblCellMar>
    </w:tblPr>
  </w:style>
  <w:style w:type="table" w:customStyle="1" w:styleId="aff6">
    <w:basedOn w:val="TableNormal0"/>
    <w:tblPr>
      <w:tblStyleRowBandSize w:val="1"/>
      <w:tblStyleColBandSize w:val="1"/>
      <w:tblInd w:w="0" w:type="dxa"/>
      <w:tblCellMar>
        <w:top w:w="0" w:type="dxa"/>
        <w:left w:w="0" w:type="dxa"/>
        <w:bottom w:w="0" w:type="dxa"/>
        <w:right w:w="0" w:type="dxa"/>
      </w:tblCellMar>
    </w:tblPr>
  </w:style>
  <w:style w:type="table" w:customStyle="1" w:styleId="aff7">
    <w:basedOn w:val="TableNormal0"/>
    <w:tblPr>
      <w:tblStyleRowBandSize w:val="1"/>
      <w:tblStyleColBandSize w:val="1"/>
      <w:tblInd w:w="0" w:type="dxa"/>
      <w:tblCellMar>
        <w:top w:w="0" w:type="dxa"/>
        <w:left w:w="0" w:type="dxa"/>
        <w:bottom w:w="0" w:type="dxa"/>
        <w:right w:w="0" w:type="dxa"/>
      </w:tblCellMar>
    </w:tblPr>
  </w:style>
  <w:style w:type="table" w:customStyle="1" w:styleId="aff8">
    <w:basedOn w:val="TableNormal0"/>
    <w:tblPr>
      <w:tblStyleRowBandSize w:val="1"/>
      <w:tblStyleColBandSize w:val="1"/>
      <w:tblInd w:w="0" w:type="dxa"/>
      <w:tblCellMar>
        <w:top w:w="0" w:type="dxa"/>
        <w:left w:w="0" w:type="dxa"/>
        <w:bottom w:w="0" w:type="dxa"/>
        <w:right w:w="0" w:type="dxa"/>
      </w:tblCellMar>
    </w:tblPr>
  </w:style>
  <w:style w:type="table" w:customStyle="1" w:styleId="aff9">
    <w:basedOn w:val="TableNormal0"/>
    <w:tblPr>
      <w:tblStyleRowBandSize w:val="1"/>
      <w:tblStyleColBandSize w:val="1"/>
      <w:tblInd w:w="0" w:type="dxa"/>
      <w:tblCellMar>
        <w:top w:w="0" w:type="dxa"/>
        <w:left w:w="0" w:type="dxa"/>
        <w:bottom w:w="0" w:type="dxa"/>
        <w:right w:w="0" w:type="dxa"/>
      </w:tblCellMar>
    </w:tblPr>
  </w:style>
  <w:style w:type="table" w:customStyle="1" w:styleId="affa">
    <w:basedOn w:val="TableNormal0"/>
    <w:tblPr>
      <w:tblStyleRowBandSize w:val="1"/>
      <w:tblStyleColBandSize w:val="1"/>
      <w:tblInd w:w="0" w:type="dxa"/>
      <w:tblCellMar>
        <w:top w:w="0" w:type="dxa"/>
        <w:left w:w="0" w:type="dxa"/>
        <w:bottom w:w="0" w:type="dxa"/>
        <w:right w:w="0" w:type="dxa"/>
      </w:tblCellMar>
    </w:tblPr>
  </w:style>
  <w:style w:type="table" w:customStyle="1" w:styleId="affb">
    <w:basedOn w:val="TableNormal0"/>
    <w:tblPr>
      <w:tblStyleRowBandSize w:val="1"/>
      <w:tblStyleColBandSize w:val="1"/>
      <w:tblInd w:w="0" w:type="dxa"/>
      <w:tblCellMar>
        <w:top w:w="0" w:type="dxa"/>
        <w:left w:w="0" w:type="dxa"/>
        <w:bottom w:w="0" w:type="dxa"/>
        <w:right w:w="0" w:type="dxa"/>
      </w:tblCellMar>
    </w:tblPr>
  </w:style>
  <w:style w:type="table" w:customStyle="1" w:styleId="affc">
    <w:basedOn w:val="TableNormal0"/>
    <w:tblPr>
      <w:tblStyleRowBandSize w:val="1"/>
      <w:tblStyleColBandSize w:val="1"/>
      <w:tblInd w:w="0" w:type="dxa"/>
      <w:tblCellMar>
        <w:top w:w="0" w:type="dxa"/>
        <w:left w:w="0" w:type="dxa"/>
        <w:bottom w:w="0" w:type="dxa"/>
        <w:right w:w="0" w:type="dxa"/>
      </w:tblCellMar>
    </w:tblPr>
  </w:style>
  <w:style w:type="table" w:customStyle="1" w:styleId="affd">
    <w:basedOn w:val="TableNormal0"/>
    <w:tblPr>
      <w:tblStyleRowBandSize w:val="1"/>
      <w:tblStyleColBandSize w:val="1"/>
      <w:tblInd w:w="0" w:type="dxa"/>
      <w:tblCellMar>
        <w:top w:w="0" w:type="dxa"/>
        <w:left w:w="0" w:type="dxa"/>
        <w:bottom w:w="0" w:type="dxa"/>
        <w:right w:w="0" w:type="dxa"/>
      </w:tblCellMar>
    </w:tblPr>
  </w:style>
  <w:style w:type="table" w:customStyle="1" w:styleId="affe">
    <w:basedOn w:val="TableNormal0"/>
    <w:tblPr>
      <w:tblStyleRowBandSize w:val="1"/>
      <w:tblStyleColBandSize w:val="1"/>
      <w:tblInd w:w="0" w:type="dxa"/>
      <w:tblCellMar>
        <w:top w:w="0" w:type="dxa"/>
        <w:left w:w="0" w:type="dxa"/>
        <w:bottom w:w="0" w:type="dxa"/>
        <w:right w:w="0" w:type="dxa"/>
      </w:tblCellMar>
    </w:tblPr>
  </w:style>
  <w:style w:type="table" w:customStyle="1" w:styleId="afff">
    <w:basedOn w:val="TableNormal0"/>
    <w:tblPr>
      <w:tblStyleRowBandSize w:val="1"/>
      <w:tblStyleColBandSize w:val="1"/>
      <w:tblInd w:w="0" w:type="dxa"/>
      <w:tblCellMar>
        <w:top w:w="0" w:type="dxa"/>
        <w:left w:w="0" w:type="dxa"/>
        <w:bottom w:w="0" w:type="dxa"/>
        <w:right w:w="0" w:type="dxa"/>
      </w:tblCellMar>
    </w:tblPr>
  </w:style>
  <w:style w:type="table" w:customStyle="1" w:styleId="afff0">
    <w:basedOn w:val="TableNormal0"/>
    <w:tblPr>
      <w:tblStyleRowBandSize w:val="1"/>
      <w:tblStyleColBandSize w:val="1"/>
      <w:tblInd w:w="0" w:type="dxa"/>
      <w:tblCellMar>
        <w:top w:w="0" w:type="dxa"/>
        <w:left w:w="0" w:type="dxa"/>
        <w:bottom w:w="0" w:type="dxa"/>
        <w:right w:w="0" w:type="dxa"/>
      </w:tblCellMar>
    </w:tblPr>
  </w:style>
  <w:style w:type="table" w:customStyle="1" w:styleId="afff1">
    <w:basedOn w:val="TableNormal0"/>
    <w:tblPr>
      <w:tblStyleRowBandSize w:val="1"/>
      <w:tblStyleColBandSize w:val="1"/>
      <w:tblInd w:w="0" w:type="dxa"/>
      <w:tblCellMar>
        <w:top w:w="0" w:type="dxa"/>
        <w:left w:w="0" w:type="dxa"/>
        <w:bottom w:w="0" w:type="dxa"/>
        <w:right w:w="0" w:type="dxa"/>
      </w:tblCellMar>
    </w:tblPr>
  </w:style>
  <w:style w:type="table" w:customStyle="1" w:styleId="afff2">
    <w:basedOn w:val="TableNormal0"/>
    <w:tblPr>
      <w:tblStyleRowBandSize w:val="1"/>
      <w:tblStyleColBandSize w:val="1"/>
      <w:tblInd w:w="0" w:type="dxa"/>
      <w:tblCellMar>
        <w:top w:w="0" w:type="dxa"/>
        <w:left w:w="0" w:type="dxa"/>
        <w:bottom w:w="0" w:type="dxa"/>
        <w:right w:w="0" w:type="dxa"/>
      </w:tblCellMar>
    </w:tblPr>
  </w:style>
  <w:style w:type="table" w:customStyle="1" w:styleId="afff3">
    <w:basedOn w:val="TableNormal0"/>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3qhOFpSiZNnXrznG+N8br7jAHQ==">AMUW2mUPbosXwGm+YwLaqJS49j+SC3kyY8h/gg0mLNzmkx+It/oBDRE6gGmLbaJQ0ZOIRqZF5ZJ3aGNN04jLR4abtZz2TIkMBg2D78eGhu5NS1klqWn5OD4/hZ0IdRJ1kpRWxmeeX1/LMIWlq/TMttMNbpBtFJeFtz6QNfimboQrtRsjkGX8suhoFRv7Nci6r4Vpf24UheCU0O57cj87suh2K7EfvVQWlQ==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69</Pages>
  <Words>102315</Words>
  <Characters>58321</Characters>
  <Application>Microsoft Office Word</Application>
  <DocSecurity>0</DocSecurity>
  <Lines>486</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 ITS</dc:creator>
  <cp:lastModifiedBy>Школа Лучиці</cp:lastModifiedBy>
  <cp:revision>2</cp:revision>
  <dcterms:created xsi:type="dcterms:W3CDTF">2022-08-03T08:16:00Z</dcterms:created>
  <dcterms:modified xsi:type="dcterms:W3CDTF">2023-02-06T19:58:00Z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Microsoft® Word 2013</vt:lpwstr>
  </property>
  <property fmtid="{D5CDD505-2E9C-101B-9397-08002B2CF9AE}" pid="4" name="LastSaved">
    <vt:filetime>2022-08-03T00:00:00Z</vt:filetime>
  </property>
</Properties>
</file>