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9F4" w:rsidRPr="007B5C7D" w:rsidRDefault="00C659F4" w:rsidP="00C659F4">
      <w:pPr>
        <w:jc w:val="center"/>
        <w:rPr>
          <w:rFonts w:ascii="Times New Roman" w:eastAsia="Roboto" w:hAnsi="Times New Roman" w:cs="Times New Roman"/>
          <w:color w:val="202124"/>
          <w:sz w:val="28"/>
          <w:szCs w:val="28"/>
        </w:rPr>
      </w:pPr>
      <w:proofErr w:type="spellStart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>Оцінювання</w:t>
      </w:r>
      <w:proofErr w:type="spellEnd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>безпечного</w:t>
      </w:r>
      <w:proofErr w:type="spellEnd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>освітнього</w:t>
      </w:r>
      <w:proofErr w:type="spellEnd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>середовища</w:t>
      </w:r>
      <w:proofErr w:type="spellEnd"/>
    </w:p>
    <w:p w:rsidR="00C659F4" w:rsidRPr="007B5C7D" w:rsidRDefault="00C659F4" w:rsidP="00C659F4">
      <w:pPr>
        <w:jc w:val="center"/>
        <w:rPr>
          <w:rFonts w:ascii="Times New Roman" w:eastAsia="Roboto" w:hAnsi="Times New Roman" w:cs="Times New Roman"/>
          <w:color w:val="202124"/>
          <w:sz w:val="28"/>
          <w:szCs w:val="28"/>
        </w:rPr>
      </w:pPr>
      <w:proofErr w:type="spellStart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>Результати</w:t>
      </w:r>
      <w:proofErr w:type="spellEnd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>опитування</w:t>
      </w:r>
      <w:proofErr w:type="spellEnd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>батьків</w:t>
      </w:r>
      <w:proofErr w:type="spellEnd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>.</w:t>
      </w:r>
    </w:p>
    <w:p w:rsidR="00C659F4" w:rsidRPr="007B5C7D" w:rsidRDefault="00C659F4" w:rsidP="00C659F4">
      <w:pPr>
        <w:rPr>
          <w:rFonts w:ascii="Times New Roman" w:eastAsia="Roboto" w:hAnsi="Times New Roman" w:cs="Times New Roman"/>
          <w:color w:val="202124"/>
          <w:sz w:val="28"/>
          <w:szCs w:val="28"/>
        </w:rPr>
      </w:pPr>
    </w:p>
    <w:p w:rsidR="00C659F4" w:rsidRPr="007B5C7D" w:rsidRDefault="00C659F4" w:rsidP="00C659F4">
      <w:pPr>
        <w:rPr>
          <w:rFonts w:ascii="Times New Roman" w:eastAsia="Roboto" w:hAnsi="Times New Roman" w:cs="Times New Roman"/>
          <w:color w:val="202124"/>
          <w:sz w:val="28"/>
          <w:szCs w:val="28"/>
        </w:rPr>
      </w:pPr>
    </w:p>
    <w:p w:rsidR="00C659F4" w:rsidRPr="007B5C7D" w:rsidRDefault="00C659F4" w:rsidP="00C659F4">
      <w:pPr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0240" cy="2415540"/>
            <wp:effectExtent l="0" t="0" r="3810" b="3810"/>
            <wp:docPr id="19" name="Рисунок 19" descr="Діаграма відповідей у Формах. Назва запитання: 1. У якому настрої Ваша дитина, як правило, йде до&#10;школи:. Кількість відповідей: 3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Діаграма відповідей у Формах. Назва запитання: 1. У якому настрої Ваша дитина, як правило, йде до&#10;школи:. Кількість відповідей: 3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7B5C7D" w:rsidRDefault="00C659F4" w:rsidP="00C659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піднесеному, з радістю – 8(21,6%);</w:t>
      </w:r>
    </w:p>
    <w:p w:rsidR="00C659F4" w:rsidRPr="007B5C7D" w:rsidRDefault="00C659F4" w:rsidP="00C659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здебільшого охоче 17 (45,9);</w:t>
      </w:r>
    </w:p>
    <w:p w:rsidR="00C659F4" w:rsidRPr="007B5C7D" w:rsidRDefault="00C659F4" w:rsidP="00C659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не проявляє особливих емоцій -9 (24,3%);</w:t>
      </w:r>
    </w:p>
    <w:p w:rsidR="00C659F4" w:rsidRPr="007B5C7D" w:rsidRDefault="00C659F4" w:rsidP="00C659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здебільшого неохоче – 2 ( 5,4%);</w:t>
      </w:r>
    </w:p>
    <w:p w:rsidR="00C659F4" w:rsidRPr="007B5C7D" w:rsidRDefault="00C659F4" w:rsidP="00C659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пригніченому - 0;</w:t>
      </w:r>
    </w:p>
    <w:p w:rsidR="00C659F4" w:rsidRPr="007B5C7D" w:rsidRDefault="00C659F4" w:rsidP="00C659F4">
      <w:pPr>
        <w:pStyle w:val="a3"/>
        <w:numPr>
          <w:ilvl w:val="0"/>
          <w:numId w:val="1"/>
        </w:numPr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відмовляється йти до школи – 1 (2,7%).</w:t>
      </w:r>
    </w:p>
    <w:p w:rsidR="00C659F4" w:rsidRPr="007B5C7D" w:rsidRDefault="00C659F4" w:rsidP="00C659F4">
      <w:pPr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0240" cy="2415540"/>
            <wp:effectExtent l="0" t="0" r="3810" b="3810"/>
            <wp:docPr id="18" name="Рисунок 18" descr="Діаграма відповідей у Формах. Назва запитання: 2.З чим Ви пов’язуєте небажання дитини йти до школи?. Кількість відповідей: 2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Діаграма відповідей у Формах. Назва запитання: 2.З чим Ви пов’язуєте небажання дитини йти до школи?. Кількість відповідей: 2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7B5C7D" w:rsidRDefault="00C659F4" w:rsidP="00C659F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Взаємини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однокласниками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– 5 (19,2%);</w:t>
      </w:r>
    </w:p>
    <w:p w:rsidR="00C659F4" w:rsidRPr="007B5C7D" w:rsidRDefault="00C659F4" w:rsidP="00C659F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Взаємини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учнями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– 4 (15,4%);</w:t>
      </w:r>
    </w:p>
    <w:p w:rsidR="00C659F4" w:rsidRPr="007B5C7D" w:rsidRDefault="00C659F4" w:rsidP="00C659F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C7D">
        <w:rPr>
          <w:rFonts w:ascii="Times New Roman" w:hAnsi="Times New Roman" w:cs="Times New Roman"/>
          <w:sz w:val="28"/>
          <w:szCs w:val="28"/>
        </w:rPr>
        <w:t>Упереджене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боку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керівництва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– 1 (3,8)</w:t>
      </w:r>
    </w:p>
    <w:p w:rsidR="00C659F4" w:rsidRPr="007B5C7D" w:rsidRDefault="00C659F4" w:rsidP="00C659F4">
      <w:pPr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вкажіть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>):</w:t>
      </w:r>
    </w:p>
    <w:p w:rsidR="00C659F4" w:rsidRPr="007B5C7D" w:rsidRDefault="00C659F4" w:rsidP="00C659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lastRenderedPageBreak/>
        <w:t>Багато домашнього завдання -2 (7,7%)</w:t>
      </w:r>
    </w:p>
    <w:p w:rsidR="00C659F4" w:rsidRPr="007B5C7D" w:rsidRDefault="00C659F4" w:rsidP="00C659F4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Недосипання – 2 (7,7%)</w:t>
      </w:r>
    </w:p>
    <w:p w:rsidR="00C659F4" w:rsidRPr="007B5C7D" w:rsidRDefault="00C659F4" w:rsidP="00C659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Нехоче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йти через 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5C7D">
        <w:rPr>
          <w:rFonts w:ascii="Times New Roman" w:hAnsi="Times New Roman" w:cs="Times New Roman"/>
          <w:sz w:val="28"/>
          <w:szCs w:val="28"/>
        </w:rPr>
        <w:t xml:space="preserve"> що каже що нічого не виходить – 1 (3,8 %)</w:t>
      </w:r>
    </w:p>
    <w:p w:rsidR="00C659F4" w:rsidRPr="007B5C7D" w:rsidRDefault="00C659F4" w:rsidP="00C659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Не хоче вчитись -2 (7,7%)</w:t>
      </w:r>
    </w:p>
    <w:p w:rsidR="00C659F4" w:rsidRPr="007B5C7D" w:rsidRDefault="00C659F4" w:rsidP="00C659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Через хворобу – 1 (3,8 %)</w:t>
      </w:r>
    </w:p>
    <w:p w:rsidR="00C659F4" w:rsidRPr="007B5C7D" w:rsidRDefault="00C659F4" w:rsidP="00C659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 xml:space="preserve">Уроки з 8.30 а хочеться зранку ще трошки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поспати–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1 (3,8 %)</w:t>
      </w:r>
    </w:p>
    <w:p w:rsidR="00C659F4" w:rsidRPr="007B5C7D" w:rsidRDefault="00C659F4" w:rsidP="00C659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Не досипання – 1 (3,8 %)</w:t>
      </w:r>
    </w:p>
    <w:p w:rsidR="00C659F4" w:rsidRPr="007B5C7D" w:rsidRDefault="00C659F4" w:rsidP="00C659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Не має -– 1 (3,8 %)</w:t>
      </w:r>
    </w:p>
    <w:p w:rsidR="00C659F4" w:rsidRPr="007B5C7D" w:rsidRDefault="00C659F4" w:rsidP="00C659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Не хоче рано вставати – 1 (3,8 %)</w:t>
      </w:r>
    </w:p>
    <w:p w:rsidR="00C659F4" w:rsidRPr="007B5C7D" w:rsidRDefault="00C659F4" w:rsidP="00C659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Хоче бавитися на телефоні – 1 (3,8 %)</w:t>
      </w:r>
    </w:p>
    <w:p w:rsidR="00C659F4" w:rsidRPr="007B5C7D" w:rsidRDefault="00C659F4" w:rsidP="00C659F4">
      <w:pPr>
        <w:pStyle w:val="a3"/>
        <w:numPr>
          <w:ilvl w:val="0"/>
          <w:numId w:val="2"/>
        </w:numPr>
        <w:ind w:left="-142" w:firstLine="0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моя дитина охоче йде до школи – 1 (3,8 %)</w:t>
      </w:r>
      <w:r w:rsidRPr="007B5C7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012180" cy="2872740"/>
            <wp:effectExtent l="0" t="0" r="7620" b="3810"/>
            <wp:docPr id="17" name="Рисунок 17" descr="Діаграма відповідей у Формах. Назва запитання: 3.У Вашої дитини виникали проблеми з адаптацією у закладі освіти?. Кількість відповідей: 3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Діаграма відповідей у Формах. Назва запитання: 3.У Вашої дитини виникали проблеми з адаптацією у закладі освіти?. Кількість відповідей: 3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C7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730240" cy="2606040"/>
            <wp:effectExtent l="0" t="0" r="3810" b="3810"/>
            <wp:docPr id="16" name="Рисунок 16" descr="Діаграма відповідей у Формах. Назва запитання: 4. Вам завжди вдається поспілкуватися з керівництвом закладу освіти і досягти взаєморозуміння?. Кількість відповідей: 3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Діаграма відповідей у Формах. Назва запитання: 4. Вам завжди вдається поспілкуватися з керівництвом закладу освіти і досягти взаєморозуміння?. Кількість відповідей: 3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7B5C7D" w:rsidRDefault="00C659F4" w:rsidP="00C659F4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Так –26 (70,3%)</w:t>
      </w:r>
    </w:p>
    <w:p w:rsidR="00C659F4" w:rsidRPr="007B5C7D" w:rsidRDefault="00C659F4" w:rsidP="00C659F4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Переважно так – 9 (24,3%)</w:t>
      </w:r>
    </w:p>
    <w:p w:rsidR="00C659F4" w:rsidRPr="007B5C7D" w:rsidRDefault="00C659F4" w:rsidP="00C659F4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Переважно ні – 0</w:t>
      </w:r>
    </w:p>
    <w:p w:rsidR="00C659F4" w:rsidRPr="007B5C7D" w:rsidRDefault="00C659F4" w:rsidP="00C659F4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Ні –0</w:t>
      </w:r>
    </w:p>
    <w:p w:rsidR="00C659F4" w:rsidRPr="007B5C7D" w:rsidRDefault="00C659F4" w:rsidP="00C659F4">
      <w:pPr>
        <w:pStyle w:val="a3"/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Не було потреби – 2 (5,4%)</w:t>
      </w:r>
    </w:p>
    <w:p w:rsidR="00C659F4" w:rsidRPr="007B5C7D" w:rsidRDefault="00C659F4" w:rsidP="00C659F4">
      <w:pPr>
        <w:pStyle w:val="a3"/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730240" cy="2415540"/>
            <wp:effectExtent l="0" t="0" r="3810" b="3810"/>
            <wp:docPr id="13" name="Рисунок 13" descr="Діаграма відповідей у Формах. Назва запитання: 7.Педагоги закладу освіти забезпечують інформування вас про успіхи ваших дітей?. Кількість відповідей: 3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Діаграма відповідей у Формах. Назва запитання: 7.Педагоги закладу освіти забезпечують інформування вас про успіхи ваших дітей?. Кількість відповідей: 3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7B5C7D" w:rsidRDefault="00C659F4" w:rsidP="00C659F4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так, завжди – 29 (78,4%);</w:t>
      </w:r>
    </w:p>
    <w:p w:rsidR="00C659F4" w:rsidRPr="007B5C7D" w:rsidRDefault="00C659F4" w:rsidP="00C659F4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переважно так – 7 (18,9 %);</w:t>
      </w:r>
    </w:p>
    <w:p w:rsidR="00C659F4" w:rsidRPr="007B5C7D" w:rsidRDefault="00C659F4" w:rsidP="00C659F4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>іноді – 1 (2,7%);</w:t>
      </w:r>
    </w:p>
    <w:p w:rsidR="00C659F4" w:rsidRPr="007B5C7D" w:rsidRDefault="00C659F4" w:rsidP="00C659F4">
      <w:pPr>
        <w:pStyle w:val="a3"/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 xml:space="preserve">ні,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ніколи-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0.</w:t>
      </w:r>
    </w:p>
    <w:p w:rsidR="00C659F4" w:rsidRPr="007B5C7D" w:rsidRDefault="00C659F4" w:rsidP="00C659F4">
      <w:pPr>
        <w:ind w:left="-14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659F4" w:rsidRPr="007B5C7D" w:rsidRDefault="00C659F4" w:rsidP="00C659F4">
      <w:pPr>
        <w:ind w:left="-14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659F4" w:rsidRPr="007B5C7D" w:rsidRDefault="00C659F4" w:rsidP="00C659F4">
      <w:pPr>
        <w:ind w:left="-14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0240" cy="2415540"/>
            <wp:effectExtent l="0" t="0" r="3810" b="3810"/>
            <wp:docPr id="12" name="Рисунок 12" descr="Діаграма відповідей у Формах. Назва запитання: 8. Ви задоволені організацією освітнього процесу в школі?&#10;. Кількість відповідей: 3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Діаграма відповідей у Формах. Назва запитання: 8. Ви задоволені організацією освітнього процесу в школі?&#10;. Кількість відповідей: 3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7B5C7D" w:rsidRDefault="00C659F4" w:rsidP="00C659F4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задоволений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задоволена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-23 (62,2%);</w:t>
      </w:r>
    </w:p>
    <w:p w:rsidR="00C659F4" w:rsidRPr="007B5C7D" w:rsidRDefault="00C659F4" w:rsidP="00C659F4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задоволений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задоволена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-13 (35,1%);</w:t>
      </w:r>
    </w:p>
    <w:p w:rsidR="00C659F4" w:rsidRPr="007B5C7D" w:rsidRDefault="00C659F4" w:rsidP="00C659F4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задоволений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/не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задоволена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– 1 (2,7%);</w:t>
      </w: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задоволений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незадоволена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-0.</w:t>
      </w: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lastRenderedPageBreak/>
        <w:br/>
      </w: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10300" cy="3185160"/>
            <wp:effectExtent l="0" t="0" r="0" b="0"/>
            <wp:docPr id="10" name="Рисунок 10" descr="Діаграма відповідей у Формах. Назва запитання: 10. Як Ви оціните освітнє середовище за 4-бальною шкалою (1 – дуже погано … 4 – відмінно). Кількість відповідей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Діаграма відповідей у Формах. Назва запитання: 10. Як Ви оціните освітнє середовище за 4-бальною шкалою (1 – дуже погано … 4 – відмінно). Кількість відповідей: 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96940" cy="2750820"/>
            <wp:effectExtent l="0" t="0" r="3810" b="0"/>
            <wp:docPr id="9" name="Рисунок 9" descr="Діаграма відповідей у Формах. Назва запитання: 11. Ваша дитина харчується у закладі освіти?. Кількість відповідей: 3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Діаграма відповідей у Формах. Назва запитання: 11. Ваша дитина харчується у закладі освіти?. Кількість відповідей: 3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59780" cy="2773680"/>
            <wp:effectExtent l="0" t="0" r="7620" b="7620"/>
            <wp:docPr id="8" name="Рисунок 8" descr="Діаграма відповідей у Формах. Назва запитання: 12. Якщо Ваша дитина харчується у школі, то наскільки Ви задоволені харчуванням?. Кількість відповідей: 3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Діаграма відповідей у Формах. Назва запитання: 12. Якщо Ваша дитина харчується у школі, то наскільки Ви задоволені харчуванням?. Кількість відповідей: 3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7B5C7D" w:rsidRDefault="00C659F4" w:rsidP="00C659F4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lastRenderedPageBreak/>
        <w:t xml:space="preserve">так,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задоволений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задоволена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-9 (27,3%);</w:t>
      </w:r>
    </w:p>
    <w:p w:rsidR="00C659F4" w:rsidRPr="007B5C7D" w:rsidRDefault="00C659F4" w:rsidP="00C659F4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задоволений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задоволена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-22 (66,7%);</w:t>
      </w:r>
    </w:p>
    <w:p w:rsidR="00C659F4" w:rsidRPr="007B5C7D" w:rsidRDefault="00C659F4" w:rsidP="00C659F4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задоволений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/не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задоволена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-1 (3%);</w:t>
      </w: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задоволений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незадоволена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-1 (3%).</w:t>
      </w: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</w:p>
    <w:p w:rsidR="00C659F4" w:rsidRPr="007B5C7D" w:rsidRDefault="00C659F4" w:rsidP="00C659F4">
      <w:pPr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</w:p>
    <w:p w:rsidR="00C659F4" w:rsidRPr="007B5C7D" w:rsidRDefault="00C659F4" w:rsidP="00C659F4">
      <w:pPr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bookmarkStart w:id="0" w:name="_GoBack"/>
      <w:bookmarkEnd w:id="0"/>
      <w:r w:rsidRPr="007B5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0740" cy="3040380"/>
            <wp:effectExtent l="0" t="0" r="3810" b="7620"/>
            <wp:docPr id="6" name="Рисунок 6" descr="Діаграма відповідей у Формах. Назва запитання: 14. Чи проводиться у закладі освіти робота з батьками щодо:&#10;. Кількість відповідей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Діаграма відповідей у Формах. Назва запитання: 14. Чи проводиться у закладі освіти робота з батьками щодо:&#10;. Кількість відповідей: 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0240" cy="2415540"/>
            <wp:effectExtent l="0" t="0" r="3810" b="3810"/>
            <wp:docPr id="5" name="Рисунок 5" descr="Діаграма відповідей у Формах. Назва запитання: 15. Якщо Ви звертались з приводу випадків булінгу, якою була реакція закладу?&#10;. Кількість відповідей: 3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Діаграма відповідей у Формах. Назва запитання: 15. Якщо Ви звертались з приводу випадків булінгу, якою була реакція закладу?&#10;. Кількість відповідей: 3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7B5C7D" w:rsidRDefault="00C659F4" w:rsidP="00C659F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проблема вирішувалась конструктивно і подібних випадків більше не траплялось – 3 (8,1%),</w:t>
      </w:r>
    </w:p>
    <w:p w:rsidR="00C659F4" w:rsidRPr="007B5C7D" w:rsidRDefault="00C659F4" w:rsidP="00C659F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проблема вирішувалась конструктивно – 5 (13,5%);</w:t>
      </w:r>
    </w:p>
    <w:p w:rsidR="00C659F4" w:rsidRPr="007B5C7D" w:rsidRDefault="00C659F4" w:rsidP="00C659F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реакція на звернення була формальною – 1 (2,7%);</w:t>
      </w:r>
    </w:p>
    <w:p w:rsidR="00C659F4" w:rsidRPr="007B5C7D" w:rsidRDefault="00C659F4" w:rsidP="00C659F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звернення не розглянуте -0;</w:t>
      </w:r>
    </w:p>
    <w:p w:rsidR="00C659F4" w:rsidRPr="007B5C7D" w:rsidRDefault="00C659F4" w:rsidP="00C659F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я не звертався/зверталася – 24 (64,9%) ;</w:t>
      </w:r>
    </w:p>
    <w:p w:rsidR="00C659F4" w:rsidRPr="007B5C7D" w:rsidRDefault="00C659F4" w:rsidP="00C659F4">
      <w:pPr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B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інше</w:t>
      </w:r>
      <w:proofErr w:type="spellEnd"/>
      <w:r w:rsidRPr="007B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7B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вкажіть</w:t>
      </w:r>
      <w:proofErr w:type="spellEnd"/>
      <w:r w:rsidRPr="007B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будь ласка, </w:t>
      </w:r>
      <w:proofErr w:type="spellStart"/>
      <w:r w:rsidRPr="007B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7B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B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саме</w:t>
      </w:r>
      <w:proofErr w:type="spellEnd"/>
      <w:r w:rsidRPr="007B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</w:t>
      </w:r>
    </w:p>
    <w:p w:rsidR="00C659F4" w:rsidRPr="007B5C7D" w:rsidRDefault="00C659F4" w:rsidP="00C659F4">
      <w:pPr>
        <w:pStyle w:val="a3"/>
        <w:ind w:left="57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>Булінгу</w:t>
      </w:r>
      <w:proofErr w:type="spellEnd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 xml:space="preserve"> не було  </w:t>
      </w:r>
      <w:r w:rsidRPr="007B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1 (2,7%);</w:t>
      </w:r>
    </w:p>
    <w:p w:rsidR="00C659F4" w:rsidRPr="007B5C7D" w:rsidRDefault="00C659F4" w:rsidP="00C659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 xml:space="preserve">        Не </w:t>
      </w:r>
      <w:proofErr w:type="spellStart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>зверталися</w:t>
      </w:r>
      <w:proofErr w:type="spellEnd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 xml:space="preserve"> </w:t>
      </w:r>
      <w:r w:rsidRPr="007B5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1 (2,7%);</w:t>
      </w:r>
    </w:p>
    <w:p w:rsidR="00C659F4" w:rsidRPr="007B5C7D" w:rsidRDefault="00C659F4" w:rsidP="00C659F4">
      <w:pPr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 xml:space="preserve">         Без </w:t>
      </w:r>
      <w:proofErr w:type="spellStart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>відповіді</w:t>
      </w:r>
      <w:proofErr w:type="spellEnd"/>
      <w:r w:rsidRPr="007B5C7D">
        <w:rPr>
          <w:rFonts w:ascii="Times New Roman" w:eastAsia="Roboto" w:hAnsi="Times New Roman" w:cs="Times New Roman"/>
          <w:color w:val="202124"/>
          <w:sz w:val="28"/>
          <w:szCs w:val="28"/>
        </w:rPr>
        <w:t xml:space="preserve"> – 2 (5,4%)</w:t>
      </w: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0240" cy="3048000"/>
            <wp:effectExtent l="0" t="0" r="3810" b="0"/>
            <wp:docPr id="4" name="Рисунок 4" descr="Діаграма відповідей у Формах. Назва запитання: 16. Чи ознайомлені Ви з правилами поведінки, що прийняті у школі для учнів та приймаєте їх?. Кількість відповідей: 3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Діаграма відповідей у Формах. Назва запитання: 16. Чи ознайомлені Ви з правилами поведінки, що прийняті у школі для учнів та приймаєте їх?. Кількість відповідей: 3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0240" cy="2415540"/>
            <wp:effectExtent l="0" t="0" r="3810" b="3810"/>
            <wp:docPr id="2" name="Рисунок 2" descr="Діаграма відповідей у Формах. Назва запитання: 18. Чи порушуються Ваші права учасника освітнього процесу?. Кількість відповідей: 3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Діаграма відповідей у Формах. Назва запитання: 18. Чи порушуються Ваші права учасника освітнього процесу?. Кількість відповідей: 3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7B5C7D" w:rsidRDefault="00C659F4" w:rsidP="00C659F4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C7D">
        <w:rPr>
          <w:rFonts w:ascii="Times New Roman" w:hAnsi="Times New Roman" w:cs="Times New Roman"/>
          <w:sz w:val="28"/>
          <w:szCs w:val="28"/>
        </w:rPr>
        <w:lastRenderedPageBreak/>
        <w:t>інколи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порушуються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вирішуються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36 (97,3%);</w:t>
      </w:r>
    </w:p>
    <w:p w:rsidR="00C659F4" w:rsidRPr="007B5C7D" w:rsidRDefault="00C659F4" w:rsidP="00C659F4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C7D">
        <w:rPr>
          <w:rFonts w:ascii="Times New Roman" w:hAnsi="Times New Roman" w:cs="Times New Roman"/>
          <w:sz w:val="28"/>
          <w:szCs w:val="28"/>
        </w:rPr>
        <w:t>інколи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порушуються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вирішуються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- 0;</w:t>
      </w:r>
    </w:p>
    <w:p w:rsidR="00C659F4" w:rsidRPr="007B5C7D" w:rsidRDefault="00C659F4" w:rsidP="00C659F4">
      <w:pPr>
        <w:ind w:left="-142"/>
        <w:jc w:val="both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7B5C7D">
        <w:rPr>
          <w:rFonts w:ascii="Times New Roman" w:hAnsi="Times New Roman" w:cs="Times New Roman"/>
          <w:sz w:val="28"/>
          <w:szCs w:val="28"/>
        </w:rPr>
        <w:t xml:space="preserve">систематично </w:t>
      </w:r>
      <w:proofErr w:type="spellStart"/>
      <w:r w:rsidRPr="007B5C7D">
        <w:rPr>
          <w:rFonts w:ascii="Times New Roman" w:hAnsi="Times New Roman" w:cs="Times New Roman"/>
          <w:sz w:val="28"/>
          <w:szCs w:val="28"/>
        </w:rPr>
        <w:t>порушуються</w:t>
      </w:r>
      <w:proofErr w:type="spellEnd"/>
      <w:r w:rsidRPr="007B5C7D">
        <w:rPr>
          <w:rFonts w:ascii="Times New Roman" w:hAnsi="Times New Roman" w:cs="Times New Roman"/>
          <w:sz w:val="28"/>
          <w:szCs w:val="28"/>
        </w:rPr>
        <w:t xml:space="preserve"> – 1 (2,7%)</w:t>
      </w:r>
    </w:p>
    <w:p w:rsidR="00C659F4" w:rsidRPr="007B5C7D" w:rsidRDefault="00C659F4" w:rsidP="00C659F4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B5C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0240" cy="2415540"/>
            <wp:effectExtent l="0" t="0" r="3810" b="3810"/>
            <wp:docPr id="1" name="Рисунок 1" descr="Діаграма відповідей у Формах. Назва запитання: 19. Школа враховує думку батьків під час прийняття важливих управлінських рішень?. Кількість відповідей: 3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Діаграма відповідей у Формах. Назва запитання: 19. Школа враховує думку батьків під час прийняття важливих управлінських рішень?. Кількість відповідей: 3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7B5C7D" w:rsidRDefault="00C659F4" w:rsidP="00C659F4">
      <w:pPr>
        <w:rPr>
          <w:rFonts w:ascii="Times New Roman" w:hAnsi="Times New Roman" w:cs="Times New Roman"/>
          <w:sz w:val="28"/>
          <w:szCs w:val="28"/>
        </w:rPr>
      </w:pPr>
    </w:p>
    <w:p w:rsidR="00C659F4" w:rsidRPr="00503626" w:rsidRDefault="00C659F4" w:rsidP="00C659F4">
      <w:pPr>
        <w:jc w:val="center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Оцінювання безпечного освітнього середовища</w:t>
      </w:r>
    </w:p>
    <w:p w:rsidR="00C659F4" w:rsidRPr="00503626" w:rsidRDefault="00C659F4" w:rsidP="00C659F4">
      <w:pPr>
        <w:jc w:val="center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Результати опитування педагогічних працівників.</w:t>
      </w:r>
    </w:p>
    <w:p w:rsidR="00C659F4" w:rsidRPr="00503626" w:rsidRDefault="00C659F4" w:rsidP="00C659F4">
      <w:pPr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</w:p>
    <w:p w:rsidR="00C659F4" w:rsidRPr="00503626" w:rsidRDefault="00C659F4" w:rsidP="00C659F4">
      <w:pPr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5731200" cy="2413000"/>
            <wp:effectExtent l="0" t="0" r="0" b="0"/>
            <wp:docPr id="3" name="image6.png" descr="Діаграма відповідей у Формах. Назва запитання: 3.Ви задоволені умовами праці у закладі?. Кількість відповідей: 19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Діаграма відповідей у Формах. Назва запитання: 3.Ви задоволені умовами праці у закладі?. Кількість відповідей: 19 відповідей.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59F4" w:rsidRPr="00503626" w:rsidRDefault="00C659F4" w:rsidP="00C659F4">
      <w:pPr>
        <w:pStyle w:val="a3"/>
        <w:numPr>
          <w:ilvl w:val="0"/>
          <w:numId w:val="5"/>
        </w:numPr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</w:rPr>
        <w:t>Цілком задоволений/на   12 (63.2%)</w:t>
      </w:r>
    </w:p>
    <w:p w:rsidR="00C659F4" w:rsidRPr="00503626" w:rsidRDefault="00C659F4" w:rsidP="00C659F4">
      <w:pPr>
        <w:pStyle w:val="a3"/>
        <w:numPr>
          <w:ilvl w:val="0"/>
          <w:numId w:val="5"/>
        </w:numPr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</w:rPr>
        <w:t>Переважно задоволений /на  6 (31.6%)</w:t>
      </w:r>
    </w:p>
    <w:p w:rsidR="00C659F4" w:rsidRPr="00503626" w:rsidRDefault="00C659F4" w:rsidP="00C659F4">
      <w:pPr>
        <w:pStyle w:val="a3"/>
        <w:numPr>
          <w:ilvl w:val="0"/>
          <w:numId w:val="5"/>
        </w:numPr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</w:rPr>
        <w:t>Переважно незадоволений/на 1 (5.3%)</w:t>
      </w:r>
    </w:p>
    <w:p w:rsidR="00C659F4" w:rsidRPr="00503626" w:rsidRDefault="00C659F4" w:rsidP="00C659F4">
      <w:pPr>
        <w:shd w:val="clear" w:color="auto" w:fill="F8F9FA"/>
        <w:spacing w:line="240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114300" distB="114300" distL="114300" distR="114300">
            <wp:extent cx="5730875" cy="2781300"/>
            <wp:effectExtent l="0" t="0" r="3175" b="0"/>
            <wp:docPr id="7" name="image13.png" descr="Діаграма відповідей у Формах. Назва запитання: 5.Ви задоволені мотиваційними заходами, які&#10;практикуються у закладі освіти?. Кількість відповідей: 19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Діаграма відповідей у Формах. Назва запитання: 5.Ви задоволені мотиваційними заходами, які&#10;практикуються у закладі освіти?. Кількість відповідей: 19 відповідей."/>
                    <pic:cNvPicPr preferRelativeResize="0"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278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Так -7 (36,8%)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Переважно так -11 (57,9%)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Переважно ні -1 (5,3%)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Ні -0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5731200" cy="2413000"/>
            <wp:effectExtent l="0" t="0" r="0" b="0"/>
            <wp:docPr id="11" name="image7.png" descr="Діаграма відповідей у Формах. Назва запитання: 6. Психологічний клімат закладу освіти сприяє співпраці&#10;педагогів?. Кількість відповідей: 19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Діаграма відповідей у Формах. Назва запитання: 6. Психологічний клімат закладу освіти сприяє співпраці&#10;педагогів?. Кількість відповідей: 19 відповідей."/>
                    <pic:cNvPicPr preferRelativeResize="0"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</w:p>
    <w:p w:rsidR="00C659F4" w:rsidRPr="00503626" w:rsidRDefault="00C659F4" w:rsidP="00C659F4">
      <w:pPr>
        <w:pStyle w:val="a3"/>
        <w:numPr>
          <w:ilvl w:val="0"/>
          <w:numId w:val="6"/>
        </w:numPr>
        <w:shd w:val="clear" w:color="auto" w:fill="F8F9FA"/>
        <w:spacing w:line="240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</w:rPr>
        <w:t>Так, у закладі створено всі умови для співпраці; загалом - 15 (78,9%)</w:t>
      </w:r>
    </w:p>
    <w:p w:rsidR="00C659F4" w:rsidRPr="00503626" w:rsidRDefault="00C659F4" w:rsidP="00C659F4">
      <w:pPr>
        <w:shd w:val="clear" w:color="auto" w:fill="F8F9FA"/>
        <w:spacing w:line="240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</w:p>
    <w:p w:rsidR="00C659F4" w:rsidRPr="00503626" w:rsidRDefault="00C659F4" w:rsidP="00C659F4">
      <w:pPr>
        <w:pStyle w:val="a3"/>
        <w:numPr>
          <w:ilvl w:val="0"/>
          <w:numId w:val="6"/>
        </w:numPr>
        <w:shd w:val="clear" w:color="auto" w:fill="F8F9FA"/>
        <w:spacing w:line="240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</w:rPr>
        <w:t>Так, але співпраця переважно є ситуативною; загалом ні - 3 (15,8%)</w:t>
      </w:r>
    </w:p>
    <w:p w:rsidR="00C659F4" w:rsidRPr="00503626" w:rsidRDefault="00C659F4" w:rsidP="00C659F4">
      <w:pPr>
        <w:shd w:val="clear" w:color="auto" w:fill="F8F9FA"/>
        <w:spacing w:line="240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</w:p>
    <w:p w:rsidR="00C659F4" w:rsidRPr="00503626" w:rsidRDefault="00C659F4" w:rsidP="00C659F4">
      <w:pPr>
        <w:pStyle w:val="a3"/>
        <w:numPr>
          <w:ilvl w:val="0"/>
          <w:numId w:val="6"/>
        </w:numPr>
        <w:shd w:val="clear" w:color="auto" w:fill="F8F9FA"/>
        <w:spacing w:line="240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</w:rPr>
        <w:t>Співпраця з колегами практично відсутня - 0;</w:t>
      </w:r>
    </w:p>
    <w:p w:rsidR="00C659F4" w:rsidRPr="00503626" w:rsidRDefault="00C659F4" w:rsidP="00C659F4">
      <w:pPr>
        <w:shd w:val="clear" w:color="auto" w:fill="F8F9FA"/>
        <w:spacing w:line="240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</w:p>
    <w:p w:rsidR="00C659F4" w:rsidRPr="00503626" w:rsidRDefault="00C659F4" w:rsidP="00C659F4">
      <w:pPr>
        <w:pStyle w:val="a3"/>
        <w:numPr>
          <w:ilvl w:val="0"/>
          <w:numId w:val="6"/>
        </w:numPr>
        <w:shd w:val="clear" w:color="auto" w:fill="F8F9FA"/>
        <w:spacing w:line="240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</w:rPr>
        <w:t>Психологічний клімат закладу не сприяє співпраці -0</w:t>
      </w:r>
    </w:p>
    <w:p w:rsidR="00C659F4" w:rsidRPr="00503626" w:rsidRDefault="00C659F4" w:rsidP="00C659F4">
      <w:pPr>
        <w:pStyle w:val="a3"/>
        <w:numPr>
          <w:ilvl w:val="0"/>
          <w:numId w:val="6"/>
        </w:numPr>
        <w:shd w:val="clear" w:color="auto" w:fill="F8F9FA"/>
        <w:spacing w:line="240" w:lineRule="auto"/>
        <w:ind w:left="-426" w:firstLine="142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</w:rPr>
        <w:lastRenderedPageBreak/>
        <w:t>Клімат закладу не сприяє співпраці  -1(5,3%)</w:t>
      </w:r>
      <w:r w:rsidRPr="0050362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114300" distB="114300" distL="114300" distR="114300">
            <wp:extent cx="6141720" cy="3048000"/>
            <wp:effectExtent l="0" t="0" r="0" b="0"/>
            <wp:docPr id="14" name="image1.png" descr="Діаграма відповідей у Формах. Назва запитання: 7. Наскільки Ви погоджуєтесь із твердженнями:&#10;. Кількість відповідей: 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Діаграма відповідей у Формах. Назва запитання: 7. Наскільки Ви погоджуєтесь із твердженнями:&#10;. Кількість відповідей: .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2081" cy="30481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</w:p>
    <w:p w:rsidR="00C659F4" w:rsidRPr="00503626" w:rsidRDefault="00C659F4" w:rsidP="00C659F4">
      <w:pPr>
        <w:pStyle w:val="a3"/>
        <w:numPr>
          <w:ilvl w:val="0"/>
          <w:numId w:val="4"/>
        </w:numPr>
        <w:shd w:val="clear" w:color="auto" w:fill="F8F9FA"/>
        <w:spacing w:before="60" w:line="342" w:lineRule="auto"/>
        <w:rPr>
          <w:rFonts w:ascii="Times New Roman" w:hAnsi="Times New Roman" w:cs="Times New Roman"/>
          <w:sz w:val="28"/>
          <w:szCs w:val="28"/>
        </w:rPr>
      </w:pPr>
      <w:r w:rsidRPr="00503626">
        <w:rPr>
          <w:rFonts w:ascii="Times New Roman" w:hAnsi="Times New Roman" w:cs="Times New Roman"/>
          <w:sz w:val="28"/>
          <w:szCs w:val="28"/>
        </w:rPr>
        <w:t>Керівництво відкрите для спілкування</w:t>
      </w:r>
    </w:p>
    <w:p w:rsidR="00C659F4" w:rsidRPr="00503626" w:rsidRDefault="00C659F4" w:rsidP="00C659F4">
      <w:pPr>
        <w:pStyle w:val="a3"/>
        <w:numPr>
          <w:ilvl w:val="0"/>
          <w:numId w:val="4"/>
        </w:num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</w:rPr>
        <w:t>Керівництво та педагогічні працівники співпрацюють і забезпечують зворотній зв’язок  щодо їхньої праці</w:t>
      </w:r>
    </w:p>
    <w:p w:rsidR="00C659F4" w:rsidRPr="00503626" w:rsidRDefault="00C659F4" w:rsidP="00C659F4">
      <w:pPr>
        <w:pStyle w:val="a3"/>
        <w:numPr>
          <w:ilvl w:val="0"/>
          <w:numId w:val="4"/>
        </w:num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</w:rPr>
        <w:t>Керівництво враховує пропозиції, надані педагогічними працівниками щодо підвищення якості освітнього процесу</w:t>
      </w:r>
    </w:p>
    <w:p w:rsidR="00C659F4" w:rsidRPr="00503626" w:rsidRDefault="00C659F4" w:rsidP="00C659F4">
      <w:pPr>
        <w:pStyle w:val="a3"/>
        <w:numPr>
          <w:ilvl w:val="0"/>
          <w:numId w:val="4"/>
        </w:num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</w:rPr>
        <w:t>Педагогічні працівники можуть без побоювань висловлювати власну думку, навіть якщо вона не співпадає з позицією керівництва</w:t>
      </w:r>
    </w:p>
    <w:p w:rsidR="00C659F4" w:rsidRPr="00503626" w:rsidRDefault="00C659F4" w:rsidP="00C659F4">
      <w:pPr>
        <w:pStyle w:val="a3"/>
        <w:numPr>
          <w:ilvl w:val="0"/>
          <w:numId w:val="4"/>
        </w:num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</w:rPr>
        <w:t>Розбіжності, які виникли між педагогічним  працівниками та керівництвом школи, вирішуються конструктивно</w:t>
      </w:r>
    </w:p>
    <w:p w:rsidR="00C659F4" w:rsidRPr="00503626" w:rsidRDefault="00C659F4" w:rsidP="00C659F4">
      <w:pPr>
        <w:pStyle w:val="a3"/>
        <w:numPr>
          <w:ilvl w:val="0"/>
          <w:numId w:val="4"/>
        </w:num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</w:rPr>
        <w:t>У закладі освіти застосовуються заходи, що допомагають педагогічним працівникам адаптуватися до змін умов праці</w:t>
      </w:r>
    </w:p>
    <w:p w:rsidR="00C659F4" w:rsidRPr="00503626" w:rsidRDefault="00C659F4" w:rsidP="00C659F4">
      <w:pPr>
        <w:pStyle w:val="a3"/>
        <w:numPr>
          <w:ilvl w:val="0"/>
          <w:numId w:val="4"/>
        </w:num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</w:rPr>
        <w:t>Права педагогічних працівників дотримуються у закладі</w:t>
      </w:r>
    </w:p>
    <w:p w:rsidR="00C659F4" w:rsidRPr="00503626" w:rsidRDefault="00C659F4" w:rsidP="00C659F4">
      <w:pPr>
        <w:pStyle w:val="a3"/>
        <w:numPr>
          <w:ilvl w:val="0"/>
          <w:numId w:val="4"/>
        </w:num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</w:rPr>
        <w:t>Керівництво підтримує ініціативи педагогічних працівників щодо розвитку закладу і місцевої громади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114300" distB="114300" distL="114300" distR="114300">
            <wp:extent cx="5731200" cy="2413000"/>
            <wp:effectExtent l="0" t="0" r="0" b="0"/>
            <wp:docPr id="15" name="image5.png" descr="Діаграма відповідей у Формах. Назва запитання: 8. Вас задовольняють умови організації харчування у&#10;закладі?&#10;. Кількість відповідей: 19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Діаграма відповідей у Формах. Назва запитання: 8. Вас задовольняють умови організації харчування у&#10;закладі?&#10;. Кількість відповідей: 19 відповідей."/>
                    <pic:cNvPicPr preferRelativeResize="0"/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Так -15 (78,9%)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Переважно так -3 (15,8%)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Переважно ні -0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Ні -1 (5,3%)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Я не харчуюсь у закладі -0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5731200" cy="2603500"/>
            <wp:effectExtent l="0" t="0" r="0" b="0"/>
            <wp:docPr id="20" name="image9.png" descr="Діаграма відповідей у Формах. Назва запитання: 9.Чи зустрічались Ви з випадками мобінгу (булінгу на робочому місці) за останній рік роботи?&#10;. Кількість відповідей: 19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Діаграма відповідей у Формах. Назва запитання: 9.Чи зустрічались Ви з випадками мобінгу (булінгу на робочому місці) за останній рік роботи?&#10;. Кількість відповідей: 19 відповідей."/>
                    <pic:cNvPicPr preferRelativeResize="0"/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 xml:space="preserve">Так, постійно відчуваю </w:t>
      </w:r>
      <w:proofErr w:type="spellStart"/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мобінг</w:t>
      </w:r>
      <w:proofErr w:type="spellEnd"/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 xml:space="preserve"> щодо себе -0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 xml:space="preserve">Так, випадки </w:t>
      </w:r>
      <w:proofErr w:type="spellStart"/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мобінгу</w:t>
      </w:r>
      <w:proofErr w:type="spellEnd"/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 xml:space="preserve"> траплятися декілька разів за останній рік -0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Ні, такого не траплялося  -17 (89,5%)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Не розумію про ще  - 2(10,5%)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6073775" cy="2687183"/>
            <wp:effectExtent l="0" t="0" r="3175" b="0"/>
            <wp:docPr id="21" name="image12.png" descr="Діаграма відповідей у Формах. Назва запитання: 11. У закладі освіти реагують на Ваші звернення про випадки&#10;булінгу та мобінгу?. Кількість відповідей: 16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Діаграма відповідей у Формах. Назва запитання: 11. У закладі освіти реагують на Ваші звернення про випадки&#10;булінгу та мобінгу?. Кількість відповідей: 16 відповідей."/>
                    <pic:cNvPicPr preferRelativeResize="0"/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6984" cy="26930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Так, завжди; переважно - 9 (56,3%)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Так, переважно ні -0;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Ні, ніколи -0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Таких випадків не було - 7(43,8%)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5731200" cy="2603500"/>
            <wp:effectExtent l="0" t="0" r="0" b="0"/>
            <wp:docPr id="22" name="image4.png" descr="Діаграма відповідей у Формах. Назва запитання: 12. У закладі освіти проводяться навчання/інструктажі з&#10;охорони праці, безпеки життєдіяльності, пожежної&#10;безпеки, правил поведінки в умовах надзвичайних&#10;ситуацій, інструктажі з домедичної допомоги?. Кількість відповідей: 19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Діаграма відповідей у Формах. Назва запитання: 12. У закладі освіти проводяться навчання/інструктажі з&#10;охорони праці, безпеки життєдіяльності, пожежної&#10;безпеки, правил поведінки в умовах надзвичайних&#10;ситуацій, інструктажі з домедичної допомоги?. Кількість відповідей: 19 відповідей."/>
                    <pic:cNvPicPr preferRelativeResize="0"/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 xml:space="preserve">12. </w:t>
      </w:r>
      <w:proofErr w:type="gram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>У</w:t>
      </w:r>
      <w:proofErr w:type="gram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 xml:space="preserve"> </w:t>
      </w:r>
      <w:proofErr w:type="spellStart"/>
      <w:proofErr w:type="gram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>заклад</w:t>
      </w:r>
      <w:proofErr w:type="gram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>і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 xml:space="preserve"> </w:t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>освіти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 xml:space="preserve"> </w:t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>проводяться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 xml:space="preserve"> </w:t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>навчання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>/</w:t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>інструктажі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 xml:space="preserve"> </w:t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>з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br/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>охорони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 xml:space="preserve"> </w:t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>праці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 xml:space="preserve">, </w:t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>безпеки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 xml:space="preserve"> </w:t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>життєдіяльності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 xml:space="preserve">, </w:t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>пожежної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br/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t>безпеки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, правил </w:t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поведінки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 в </w:t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умовах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надзвичайних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</w:rPr>
        <w:br/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ситуацій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, </w:t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інструктажі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з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 до </w:t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медичної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допомоги</w:t>
      </w:r>
      <w:proofErr w:type="spellEnd"/>
      <w:r w:rsidRPr="00503626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>?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lastRenderedPageBreak/>
        <w:t>Так, регулярно проводяться навчання та інструктажі  -14(73,7%)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Проводяться виключно інструктажі  - 5 (26,3%)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Все зводиться до підпису в журналах - 0;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Вперше чую про такі заходи -0.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5731200" cy="2603500"/>
            <wp:effectExtent l="0" t="0" r="0" b="0"/>
            <wp:docPr id="23" name="image10.png" descr="Діаграма відповідей у Формах. Назва запитання: 13.У закладі освіти розроблено алгоритм дій у разі нещасного&#10;випадку з учасниками освітнього процесу? Ви дотримуєтесь його?. Кількість відповідей: 19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Діаграма відповідей у Формах. Назва запитання: 13.У закладі освіти розроблено алгоритм дій у разі нещасного&#10;випадку з учасниками освітнього процесу? Ви дотримуєтесь його?. Кількість відповідей: 19 відповідей."/>
                    <pic:cNvPicPr preferRelativeResize="0"/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Алгоритм дій розроблено, усі педагогічні працівники дотримуються його у разі нещасного випадку  - 18 (94,7%)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Алгоритм дій розроблено, але я з ним не ознайомлений/на -0,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Алгоритм дій розроблено, але  я ним не користуюся, навіть за потреби  - 1 (5,3%)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Не володію інформацією -0.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</w:rPr>
      </w:pPr>
      <w:r w:rsidRPr="00503626">
        <w:rPr>
          <w:rFonts w:ascii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5731200" cy="2603500"/>
            <wp:effectExtent l="0" t="0" r="0" b="0"/>
            <wp:docPr id="24" name="image11.png" descr="Діаграма відповідей у Формах. Назва запитання: 14. У закладі освіти проводяться інформаційні, освітні заходи,&#10;спрямовані на формування негативного ставлення до корупції?. Кількість відповідей: 19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Діаграма відповідей у Формах. Назва запитання: 14. У закладі освіти проводяться інформаційні, освітні заходи,&#10;спрямовані на формування негативного ставлення до корупції?. Кількість відповідей: 19 відповідей."/>
                    <pic:cNvPicPr preferRelativeResize="0"/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lastRenderedPageBreak/>
        <w:t>Так, проводяться з усіма учасниками освітнього процесу  -14(73,7%)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Так, проводяться, але тільки для здобувачів освіти  - 4 (21,1%)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Можуть проводитися лише за бажанням учасників освітнього процесу  -1(5,3%)</w:t>
      </w:r>
    </w:p>
    <w:p w:rsidR="00C659F4" w:rsidRPr="00503626" w:rsidRDefault="00C659F4" w:rsidP="00C659F4">
      <w:pPr>
        <w:shd w:val="clear" w:color="auto" w:fill="F8F9FA"/>
        <w:spacing w:before="60" w:line="342" w:lineRule="auto"/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</w:pPr>
      <w:r w:rsidRPr="00503626">
        <w:rPr>
          <w:rFonts w:ascii="Times New Roman" w:eastAsia="Roboto" w:hAnsi="Times New Roman" w:cs="Times New Roman"/>
          <w:color w:val="202124"/>
          <w:sz w:val="28"/>
          <w:szCs w:val="28"/>
          <w:lang w:val="uk-UA"/>
        </w:rPr>
        <w:t>У закладі не проводяться подібні заходи -0.</w:t>
      </w:r>
    </w:p>
    <w:p w:rsidR="00C659F4" w:rsidRPr="00503626" w:rsidRDefault="00C659F4" w:rsidP="00C659F4">
      <w:pPr>
        <w:rPr>
          <w:rFonts w:ascii="Times New Roman" w:hAnsi="Times New Roman" w:cs="Times New Roman"/>
          <w:sz w:val="28"/>
          <w:szCs w:val="28"/>
        </w:rPr>
      </w:pPr>
    </w:p>
    <w:p w:rsidR="00C659F4" w:rsidRPr="00503626" w:rsidRDefault="00C659F4" w:rsidP="00C659F4">
      <w:pPr>
        <w:rPr>
          <w:rFonts w:ascii="Times New Roman" w:hAnsi="Times New Roman" w:cs="Times New Roman"/>
          <w:sz w:val="28"/>
          <w:szCs w:val="28"/>
        </w:rPr>
      </w:pPr>
    </w:p>
    <w:p w:rsidR="00C659F4" w:rsidRPr="00D83F25" w:rsidRDefault="00C659F4" w:rsidP="00C659F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sz w:val="28"/>
          <w:szCs w:val="28"/>
          <w:lang w:val="uk-UA"/>
        </w:rPr>
        <w:t>Оцінювання безпечного освітнього середовища.</w:t>
      </w:r>
    </w:p>
    <w:p w:rsidR="00C659F4" w:rsidRPr="00D83F25" w:rsidRDefault="00C659F4" w:rsidP="00C659F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sz w:val="28"/>
          <w:szCs w:val="28"/>
          <w:lang w:val="uk-UA"/>
        </w:rPr>
        <w:t>Результати опитування учнів.</w:t>
      </w:r>
    </w:p>
    <w:p w:rsidR="00C659F4" w:rsidRPr="00D83F25" w:rsidRDefault="00C659F4" w:rsidP="00C659F4">
      <w:pPr>
        <w:jc w:val="both"/>
        <w:rPr>
          <w:rFonts w:ascii="Times New Roman" w:hAnsi="Times New Roman" w:cs="Times New Roman"/>
          <w:sz w:val="28"/>
          <w:szCs w:val="28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0240" cy="2415540"/>
            <wp:effectExtent l="0" t="0" r="3810" b="3810"/>
            <wp:docPr id="34" name="Рисунок 34" descr="Діаграма відповідей у Формах. Назва запитання: 1. Вам подобається перебувати у школі?. Кількість відповідей: 4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Діаграма відповідей у Формах. Назва запитання: 1. Вам подобається перебувати у школі?. Кількість відповідей: 4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D83F25" w:rsidRDefault="00C659F4" w:rsidP="00C659F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sz w:val="28"/>
          <w:szCs w:val="28"/>
          <w:lang w:val="uk-UA"/>
        </w:rPr>
        <w:t>Дуже подобається – 4 (8,7%)</w:t>
      </w:r>
    </w:p>
    <w:p w:rsidR="00C659F4" w:rsidRPr="00D83F25" w:rsidRDefault="00C659F4" w:rsidP="00C659F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sz w:val="28"/>
          <w:szCs w:val="28"/>
          <w:lang w:val="uk-UA"/>
        </w:rPr>
        <w:t>Подобається – 28 (60,9%)</w:t>
      </w:r>
    </w:p>
    <w:p w:rsidR="00C659F4" w:rsidRPr="00D83F25" w:rsidRDefault="00C659F4" w:rsidP="00C659F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sz w:val="28"/>
          <w:szCs w:val="28"/>
          <w:lang w:val="uk-UA"/>
        </w:rPr>
        <w:t>Не дуже подобається – 12 (26,1%)</w:t>
      </w:r>
    </w:p>
    <w:p w:rsidR="00C659F4" w:rsidRPr="00D83F25" w:rsidRDefault="00C659F4" w:rsidP="00C659F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sz w:val="28"/>
          <w:szCs w:val="28"/>
          <w:lang w:val="uk-UA"/>
        </w:rPr>
        <w:t>Не подобається – 2 (4,3%)</w:t>
      </w:r>
    </w:p>
    <w:p w:rsidR="00C659F4" w:rsidRPr="00D83F25" w:rsidRDefault="00C659F4" w:rsidP="00C659F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94020" cy="2148840"/>
            <wp:effectExtent l="0" t="0" r="0" b="3810"/>
            <wp:docPr id="33" name="Рисунок 33" descr="Діаграма відповідей у Формах. Назва запитання: 2. Вам комфортно у школі ?. Кількість відповідей: 4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Діаграма відповідей у Формах. Назва запитання: 2. Вам комфортно у школі ?. Кількість відповідей: 4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sz w:val="28"/>
          <w:szCs w:val="28"/>
          <w:lang w:val="uk-UA"/>
        </w:rPr>
        <w:t>Комфортно – 21 (45,7%)</w:t>
      </w: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sz w:val="28"/>
          <w:szCs w:val="28"/>
          <w:lang w:val="uk-UA"/>
        </w:rPr>
        <w:t>Цілком комфортно – 17 (37%)</w:t>
      </w: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sz w:val="28"/>
          <w:szCs w:val="28"/>
          <w:lang w:val="uk-UA"/>
        </w:rPr>
        <w:t>Не дуже комфортно – 6 (13 %)</w:t>
      </w: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sz w:val="28"/>
          <w:szCs w:val="28"/>
          <w:lang w:val="uk-UA"/>
        </w:rPr>
        <w:t>Не комфортно – 2 (4,3%)</w:t>
      </w:r>
    </w:p>
    <w:p w:rsidR="00C659F4" w:rsidRPr="00D83F25" w:rsidRDefault="00C659F4" w:rsidP="00C659F4">
      <w:pPr>
        <w:spacing w:line="405" w:lineRule="atLeast"/>
        <w:ind w:left="360"/>
        <w:rPr>
          <w:rFonts w:ascii="Times New Roman" w:hAnsi="Times New Roman" w:cs="Times New Roman"/>
          <w:b/>
          <w:bCs/>
          <w:sz w:val="28"/>
          <w:szCs w:val="28"/>
          <w:shd w:val="clear" w:color="auto" w:fill="F1F3F4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71160" cy="2225040"/>
            <wp:effectExtent l="0" t="0" r="0" b="3810"/>
            <wp:docPr id="32" name="Рисунок 32" descr="Діаграма відповідей у Формах. Назва запитання: 3.  Вас задовольняє розклад занять?. Кількість відповідей: 4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 descr="Діаграма відповідей у Формах. Назва запитання: 3.  Вас задовольняє розклад занять?. Кількість відповідей: 4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D83F25" w:rsidRDefault="00C659F4" w:rsidP="00C659F4">
      <w:pPr>
        <w:spacing w:line="240" w:lineRule="auto"/>
        <w:ind w:left="360"/>
        <w:rPr>
          <w:rFonts w:ascii="Times New Roman" w:hAnsi="Times New Roman" w:cs="Times New Roman"/>
          <w:bCs/>
          <w:sz w:val="28"/>
          <w:szCs w:val="28"/>
          <w:shd w:val="clear" w:color="auto" w:fill="F1F3F4"/>
          <w:lang w:val="uk-UA"/>
        </w:rPr>
      </w:pPr>
      <w:r w:rsidRPr="00D83F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Так, цілком </w:t>
      </w:r>
      <w:proofErr w:type="spellStart"/>
      <w:r w:rsidRPr="00D83F25">
        <w:rPr>
          <w:rFonts w:ascii="Times New Roman" w:hAnsi="Times New Roman" w:cs="Times New Roman"/>
          <w:bCs/>
          <w:sz w:val="28"/>
          <w:szCs w:val="28"/>
          <w:lang w:val="uk-UA"/>
        </w:rPr>
        <w:t>задовольняє-</w:t>
      </w:r>
      <w:proofErr w:type="spellEnd"/>
      <w:r w:rsidRPr="00D83F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11 (23,9%)</w:t>
      </w:r>
    </w:p>
    <w:p w:rsidR="00C659F4" w:rsidRPr="00D83F25" w:rsidRDefault="00C659F4" w:rsidP="00C659F4">
      <w:pPr>
        <w:spacing w:line="240" w:lineRule="auto"/>
        <w:ind w:left="360"/>
        <w:rPr>
          <w:rFonts w:ascii="Times New Roman" w:hAnsi="Times New Roman" w:cs="Times New Roman"/>
          <w:bCs/>
          <w:sz w:val="28"/>
          <w:szCs w:val="28"/>
          <w:shd w:val="clear" w:color="auto" w:fill="F1F3F4"/>
          <w:lang w:val="uk-UA"/>
        </w:rPr>
      </w:pPr>
      <w:r w:rsidRPr="00D83F25">
        <w:rPr>
          <w:rFonts w:ascii="Times New Roman" w:hAnsi="Times New Roman" w:cs="Times New Roman"/>
          <w:bCs/>
          <w:sz w:val="28"/>
          <w:szCs w:val="28"/>
          <w:lang w:val="uk-UA"/>
        </w:rPr>
        <w:t>Переважно задовольняє – 24 (52,2%)</w:t>
      </w:r>
    </w:p>
    <w:p w:rsidR="00C659F4" w:rsidRPr="00D83F25" w:rsidRDefault="00C659F4" w:rsidP="00C659F4">
      <w:pPr>
        <w:spacing w:line="240" w:lineRule="auto"/>
        <w:ind w:left="360"/>
        <w:rPr>
          <w:rFonts w:ascii="Times New Roman" w:hAnsi="Times New Roman" w:cs="Times New Roman"/>
          <w:bCs/>
          <w:sz w:val="28"/>
          <w:szCs w:val="28"/>
          <w:shd w:val="clear" w:color="auto" w:fill="F1F3F4"/>
          <w:lang w:val="uk-UA"/>
        </w:rPr>
      </w:pPr>
      <w:r w:rsidRPr="00D83F25">
        <w:rPr>
          <w:rFonts w:ascii="Times New Roman" w:hAnsi="Times New Roman" w:cs="Times New Roman"/>
          <w:bCs/>
          <w:sz w:val="28"/>
          <w:szCs w:val="28"/>
          <w:lang w:val="uk-UA"/>
        </w:rPr>
        <w:t>Переважно не задовольняє – 8 (17,4%)</w:t>
      </w:r>
    </w:p>
    <w:p w:rsidR="00C659F4" w:rsidRPr="00D83F25" w:rsidRDefault="00C659F4" w:rsidP="00C659F4">
      <w:pPr>
        <w:spacing w:line="240" w:lineRule="auto"/>
        <w:ind w:left="360"/>
        <w:rPr>
          <w:rFonts w:ascii="Times New Roman" w:hAnsi="Times New Roman" w:cs="Times New Roman"/>
          <w:bCs/>
          <w:sz w:val="28"/>
          <w:szCs w:val="28"/>
          <w:shd w:val="clear" w:color="auto" w:fill="F1F3F4"/>
          <w:lang w:val="uk-UA"/>
        </w:rPr>
      </w:pPr>
      <w:r w:rsidRPr="00D83F25">
        <w:rPr>
          <w:rFonts w:ascii="Times New Roman" w:hAnsi="Times New Roman" w:cs="Times New Roman"/>
          <w:bCs/>
          <w:sz w:val="28"/>
          <w:szCs w:val="28"/>
          <w:lang w:val="uk-UA"/>
        </w:rPr>
        <w:t>Цілком не задовольняє – 3 (6,5%)</w:t>
      </w: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</w:rPr>
      </w:pPr>
    </w:p>
    <w:p w:rsidR="00C659F4" w:rsidRPr="00D83F25" w:rsidRDefault="00C659F4" w:rsidP="00C659F4">
      <w:pPr>
        <w:pStyle w:val="a3"/>
        <w:tabs>
          <w:tab w:val="left" w:pos="1134"/>
        </w:tabs>
        <w:spacing w:line="405" w:lineRule="atLeast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51220" cy="2948940"/>
            <wp:effectExtent l="0" t="0" r="0" b="3810"/>
            <wp:docPr id="31" name="Рисунок 31" descr="Діаграма відповідей у Формах. Назва запитання: 5.  Як Ви оціните за 4-бальною шкалою&#10;&#10;(1 – дуже погано … 4 – відмінно). Кількість відповідей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Діаграма відповідей у Формах. Назва запитання: 5.  Як Ви оціните за 4-бальною шкалою&#10;&#10;(1 – дуже погано … 4 – відмінно). Кількість відповідей: 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D83F25" w:rsidRDefault="00C659F4" w:rsidP="00C659F4">
      <w:pPr>
        <w:pStyle w:val="a3"/>
        <w:spacing w:line="405" w:lineRule="atLeast"/>
        <w:rPr>
          <w:rFonts w:ascii="Times New Roman" w:hAnsi="Times New Roman" w:cs="Times New Roman"/>
          <w:noProof/>
          <w:sz w:val="28"/>
          <w:szCs w:val="28"/>
        </w:rPr>
      </w:pPr>
    </w:p>
    <w:p w:rsidR="00C659F4" w:rsidRPr="00D83F25" w:rsidRDefault="00C659F4" w:rsidP="00C659F4">
      <w:pPr>
        <w:spacing w:line="405" w:lineRule="atLeast"/>
        <w:rPr>
          <w:rFonts w:ascii="Times New Roman" w:hAnsi="Times New Roman" w:cs="Times New Roman"/>
          <w:b/>
          <w:bCs/>
          <w:sz w:val="28"/>
          <w:szCs w:val="28"/>
          <w:shd w:val="clear" w:color="auto" w:fill="F1F3F4"/>
          <w:lang w:val="uk-UA"/>
        </w:rPr>
      </w:pPr>
    </w:p>
    <w:p w:rsidR="00C659F4" w:rsidRPr="00D83F25" w:rsidRDefault="00C659F4" w:rsidP="00C659F4">
      <w:pPr>
        <w:spacing w:line="405" w:lineRule="atLeast"/>
        <w:rPr>
          <w:rFonts w:ascii="Times New Roman" w:hAnsi="Times New Roman" w:cs="Times New Roman"/>
          <w:b/>
          <w:bCs/>
          <w:sz w:val="28"/>
          <w:szCs w:val="28"/>
          <w:shd w:val="clear" w:color="auto" w:fill="F1F3F4"/>
          <w:lang w:val="uk-UA"/>
        </w:rPr>
      </w:pPr>
    </w:p>
    <w:p w:rsidR="00C659F4" w:rsidRPr="00D83F25" w:rsidRDefault="00C659F4" w:rsidP="00C659F4">
      <w:pPr>
        <w:spacing w:line="405" w:lineRule="atLeast"/>
        <w:rPr>
          <w:rFonts w:ascii="Times New Roman" w:hAnsi="Times New Roman" w:cs="Times New Roman"/>
          <w:b/>
          <w:bCs/>
          <w:sz w:val="28"/>
          <w:szCs w:val="28"/>
          <w:shd w:val="clear" w:color="auto" w:fill="F1F3F4"/>
          <w:lang w:val="uk-UA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0240" cy="2415540"/>
            <wp:effectExtent l="0" t="0" r="3810" b="3810"/>
            <wp:docPr id="30" name="Рисунок 30" descr="Діаграма відповідей у Формах. Назва запитання: 6.  Чи є харчування, яке пропонує шкільна їдальня,  смачним та корисним?. Кількість відповідей: 4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 descr="Діаграма відповідей у Формах. Назва запитання: 6.  Чи є харчування, яке пропонує шкільна їдальня,  смачним та корисним?. Кількість відповідей: 4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D83F25" w:rsidRDefault="00C659F4" w:rsidP="00C659F4">
      <w:pPr>
        <w:spacing w:line="405" w:lineRule="atLeast"/>
        <w:rPr>
          <w:rFonts w:ascii="Times New Roman" w:hAnsi="Times New Roman" w:cs="Times New Roman"/>
          <w:bCs/>
          <w:sz w:val="28"/>
          <w:szCs w:val="28"/>
          <w:shd w:val="clear" w:color="auto" w:fill="F1F3F4"/>
          <w:lang w:val="uk-UA"/>
        </w:rPr>
      </w:pPr>
      <w:r w:rsidRPr="00D83F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Так, </w:t>
      </w:r>
      <w:proofErr w:type="spellStart"/>
      <w:r w:rsidRPr="00D83F25">
        <w:rPr>
          <w:rFonts w:ascii="Times New Roman" w:hAnsi="Times New Roman" w:cs="Times New Roman"/>
          <w:bCs/>
          <w:sz w:val="28"/>
          <w:szCs w:val="28"/>
          <w:lang w:val="uk-UA"/>
        </w:rPr>
        <w:t>їжав</w:t>
      </w:r>
      <w:proofErr w:type="spellEnd"/>
      <w:r w:rsidRPr="00D83F2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їдальні смачна та корисна -11 (23,9%)</w:t>
      </w:r>
    </w:p>
    <w:p w:rsidR="00C659F4" w:rsidRPr="00D83F25" w:rsidRDefault="00C659F4" w:rsidP="00C659F4">
      <w:pPr>
        <w:spacing w:line="405" w:lineRule="atLeast"/>
        <w:rPr>
          <w:rFonts w:ascii="Times New Roman" w:hAnsi="Times New Roman" w:cs="Times New Roman"/>
          <w:bCs/>
          <w:sz w:val="28"/>
          <w:szCs w:val="28"/>
          <w:shd w:val="clear" w:color="auto" w:fill="F1F3F4"/>
          <w:lang w:val="uk-UA"/>
        </w:rPr>
      </w:pPr>
      <w:r w:rsidRPr="00D83F25">
        <w:rPr>
          <w:rFonts w:ascii="Times New Roman" w:hAnsi="Times New Roman" w:cs="Times New Roman"/>
          <w:bCs/>
          <w:sz w:val="28"/>
          <w:szCs w:val="28"/>
          <w:lang w:val="uk-UA"/>
        </w:rPr>
        <w:t>Як, правило їжа в їдальні смачна та корисна – 23 (50%)</w:t>
      </w:r>
    </w:p>
    <w:p w:rsidR="00C659F4" w:rsidRPr="00D83F25" w:rsidRDefault="00C659F4" w:rsidP="00C659F4">
      <w:pPr>
        <w:spacing w:line="405" w:lineRule="atLeast"/>
        <w:rPr>
          <w:rFonts w:ascii="Times New Roman" w:hAnsi="Times New Roman" w:cs="Times New Roman"/>
          <w:bCs/>
          <w:sz w:val="28"/>
          <w:szCs w:val="28"/>
          <w:shd w:val="clear" w:color="auto" w:fill="F1F3F4"/>
          <w:lang w:val="uk-UA"/>
        </w:rPr>
      </w:pPr>
      <w:r w:rsidRPr="00D83F25">
        <w:rPr>
          <w:rFonts w:ascii="Times New Roman" w:hAnsi="Times New Roman" w:cs="Times New Roman"/>
          <w:bCs/>
          <w:sz w:val="28"/>
          <w:szCs w:val="28"/>
          <w:lang w:val="uk-UA"/>
        </w:rPr>
        <w:t>Їжа не смачна – 3 (6,5%)</w:t>
      </w:r>
    </w:p>
    <w:p w:rsidR="00C659F4" w:rsidRPr="00D83F25" w:rsidRDefault="00C659F4" w:rsidP="00C659F4">
      <w:pPr>
        <w:spacing w:line="405" w:lineRule="atLeast"/>
        <w:rPr>
          <w:rFonts w:ascii="Times New Roman" w:hAnsi="Times New Roman" w:cs="Times New Roman"/>
          <w:bCs/>
          <w:sz w:val="28"/>
          <w:szCs w:val="28"/>
          <w:shd w:val="clear" w:color="auto" w:fill="F1F3F4"/>
          <w:lang w:val="uk-UA"/>
        </w:rPr>
      </w:pPr>
      <w:r w:rsidRPr="00D83F25">
        <w:rPr>
          <w:rFonts w:ascii="Times New Roman" w:hAnsi="Times New Roman" w:cs="Times New Roman"/>
          <w:bCs/>
          <w:sz w:val="28"/>
          <w:szCs w:val="28"/>
          <w:lang w:val="uk-UA"/>
        </w:rPr>
        <w:t>Не знаю, бо не харчуюсь у шкільній  їдальні 9 (19,6%)</w:t>
      </w:r>
    </w:p>
    <w:p w:rsidR="00C659F4" w:rsidRPr="00D83F25" w:rsidRDefault="00C659F4" w:rsidP="00C659F4">
      <w:pPr>
        <w:pStyle w:val="a3"/>
        <w:spacing w:line="405" w:lineRule="atLeast"/>
        <w:rPr>
          <w:rFonts w:ascii="Times New Roman" w:hAnsi="Times New Roman" w:cs="Times New Roman"/>
          <w:bCs/>
          <w:sz w:val="28"/>
          <w:szCs w:val="28"/>
          <w:shd w:val="clear" w:color="auto" w:fill="F1F3F4"/>
        </w:rPr>
      </w:pPr>
    </w:p>
    <w:p w:rsidR="00C659F4" w:rsidRPr="00D83F25" w:rsidRDefault="00C659F4" w:rsidP="00C659F4">
      <w:pPr>
        <w:pStyle w:val="a3"/>
        <w:spacing w:line="405" w:lineRule="atLeast"/>
        <w:ind w:left="0"/>
        <w:rPr>
          <w:rFonts w:ascii="Times New Roman" w:hAnsi="Times New Roman" w:cs="Times New Roman"/>
          <w:b/>
          <w:bCs/>
          <w:sz w:val="28"/>
          <w:szCs w:val="28"/>
          <w:shd w:val="clear" w:color="auto" w:fill="F1F3F4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13120" cy="2872740"/>
            <wp:effectExtent l="0" t="0" r="0" b="3810"/>
            <wp:docPr id="29" name="Рисунок 29" descr="Діаграма відповідей у Формах. Назва запитання: 7.    Інформують Вас учителі, керівництво школи щодо правил охорони праці, техніки безпеки під час занять, пожежної безпеки, правил поведінки під час надзвичайних ситуацій?. Кількість відповідей: 4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 descr="Діаграма відповідей у Формах. Назва запитання: 7.    Інформують Вас учителі, керівництво школи щодо правил охорони праці, техніки безпеки під час занять, пожежної безпеки, правил поведінки під час надзвичайних ситуацій?. Кількість відповідей: 4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D83F25" w:rsidRDefault="00C659F4" w:rsidP="00C659F4">
      <w:pPr>
        <w:pStyle w:val="a3"/>
        <w:spacing w:line="405" w:lineRule="atLeast"/>
        <w:rPr>
          <w:rFonts w:ascii="Times New Roman" w:hAnsi="Times New Roman" w:cs="Times New Roman"/>
          <w:b/>
          <w:bCs/>
          <w:sz w:val="28"/>
          <w:szCs w:val="28"/>
          <w:shd w:val="clear" w:color="auto" w:fill="F1F3F4"/>
        </w:rPr>
      </w:pPr>
      <w:r w:rsidRPr="00D83F25">
        <w:rPr>
          <w:rFonts w:ascii="Times New Roman" w:hAnsi="Times New Roman" w:cs="Times New Roman"/>
          <w:b/>
          <w:bCs/>
          <w:sz w:val="28"/>
          <w:szCs w:val="28"/>
        </w:rPr>
        <w:t>Так ,регулярно, із залученням спеціальних служб – 22 (47,8%)</w:t>
      </w:r>
    </w:p>
    <w:p w:rsidR="00C659F4" w:rsidRPr="00D83F25" w:rsidRDefault="00C659F4" w:rsidP="00C659F4">
      <w:pPr>
        <w:pStyle w:val="a3"/>
        <w:spacing w:line="405" w:lineRule="atLeast"/>
        <w:rPr>
          <w:rFonts w:ascii="Times New Roman" w:hAnsi="Times New Roman" w:cs="Times New Roman"/>
          <w:b/>
          <w:bCs/>
          <w:sz w:val="28"/>
          <w:szCs w:val="28"/>
          <w:shd w:val="clear" w:color="auto" w:fill="F1F3F4"/>
        </w:rPr>
      </w:pPr>
      <w:r w:rsidRPr="00D83F25">
        <w:rPr>
          <w:rFonts w:ascii="Times New Roman" w:hAnsi="Times New Roman" w:cs="Times New Roman"/>
          <w:b/>
          <w:bCs/>
          <w:sz w:val="28"/>
          <w:szCs w:val="28"/>
        </w:rPr>
        <w:t>Так</w:t>
      </w:r>
      <w:r w:rsidRPr="00D83F25">
        <w:rPr>
          <w:rFonts w:ascii="Times New Roman" w:hAnsi="Times New Roman" w:cs="Times New Roman"/>
          <w:b/>
          <w:bCs/>
          <w:sz w:val="28"/>
          <w:szCs w:val="28"/>
          <w:shd w:val="clear" w:color="auto" w:fill="F1F3F4"/>
        </w:rPr>
        <w:t xml:space="preserve">, </w:t>
      </w:r>
      <w:r w:rsidRPr="00D83F25">
        <w:rPr>
          <w:rFonts w:ascii="Times New Roman" w:hAnsi="Times New Roman" w:cs="Times New Roman"/>
          <w:b/>
          <w:bCs/>
          <w:sz w:val="28"/>
          <w:szCs w:val="28"/>
        </w:rPr>
        <w:t xml:space="preserve">регулярно </w:t>
      </w:r>
      <w:proofErr w:type="spellStart"/>
      <w:r w:rsidRPr="00D83F25">
        <w:rPr>
          <w:rFonts w:ascii="Times New Roman" w:hAnsi="Times New Roman" w:cs="Times New Roman"/>
          <w:b/>
          <w:bCs/>
          <w:sz w:val="28"/>
          <w:szCs w:val="28"/>
        </w:rPr>
        <w:t>вчителіінформують</w:t>
      </w:r>
      <w:proofErr w:type="spellEnd"/>
      <w:r w:rsidRPr="00D83F25">
        <w:rPr>
          <w:rFonts w:ascii="Times New Roman" w:hAnsi="Times New Roman" w:cs="Times New Roman"/>
          <w:b/>
          <w:bCs/>
          <w:sz w:val="28"/>
          <w:szCs w:val="28"/>
        </w:rPr>
        <w:t xml:space="preserve"> під </w:t>
      </w:r>
      <w:proofErr w:type="spellStart"/>
      <w:r w:rsidRPr="00D83F25">
        <w:rPr>
          <w:rFonts w:ascii="Times New Roman" w:hAnsi="Times New Roman" w:cs="Times New Roman"/>
          <w:b/>
          <w:bCs/>
          <w:sz w:val="28"/>
          <w:szCs w:val="28"/>
        </w:rPr>
        <w:t>часпроведення</w:t>
      </w:r>
      <w:proofErr w:type="spellEnd"/>
      <w:r w:rsidRPr="00D83F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83F25">
        <w:rPr>
          <w:rFonts w:ascii="Times New Roman" w:hAnsi="Times New Roman" w:cs="Times New Roman"/>
          <w:b/>
          <w:bCs/>
          <w:sz w:val="28"/>
          <w:szCs w:val="28"/>
        </w:rPr>
        <w:t>навчальнихзанять</w:t>
      </w:r>
      <w:proofErr w:type="spellEnd"/>
      <w:r w:rsidRPr="00D83F25">
        <w:rPr>
          <w:rFonts w:ascii="Times New Roman" w:hAnsi="Times New Roman" w:cs="Times New Roman"/>
          <w:b/>
          <w:bCs/>
          <w:sz w:val="28"/>
          <w:szCs w:val="28"/>
        </w:rPr>
        <w:t xml:space="preserve"> - 23 (50%)</w:t>
      </w:r>
    </w:p>
    <w:p w:rsidR="00C659F4" w:rsidRPr="00D83F25" w:rsidRDefault="00C659F4" w:rsidP="00C659F4">
      <w:pPr>
        <w:pStyle w:val="a3"/>
        <w:spacing w:line="405" w:lineRule="atLeast"/>
        <w:rPr>
          <w:rFonts w:ascii="Times New Roman" w:hAnsi="Times New Roman" w:cs="Times New Roman"/>
          <w:b/>
          <w:bCs/>
          <w:sz w:val="28"/>
          <w:szCs w:val="28"/>
          <w:shd w:val="clear" w:color="auto" w:fill="F1F3F4"/>
        </w:rPr>
      </w:pPr>
      <w:r w:rsidRPr="00D83F25"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proofErr w:type="spellStart"/>
      <w:r w:rsidRPr="00D83F25">
        <w:rPr>
          <w:rFonts w:ascii="Times New Roman" w:hAnsi="Times New Roman" w:cs="Times New Roman"/>
          <w:b/>
          <w:bCs/>
          <w:sz w:val="28"/>
          <w:szCs w:val="28"/>
        </w:rPr>
        <w:t>поодинокихвипадках</w:t>
      </w:r>
      <w:proofErr w:type="spellEnd"/>
      <w:r w:rsidRPr="00D83F25">
        <w:rPr>
          <w:rFonts w:ascii="Times New Roman" w:hAnsi="Times New Roman" w:cs="Times New Roman"/>
          <w:b/>
          <w:bCs/>
          <w:sz w:val="28"/>
          <w:szCs w:val="28"/>
        </w:rPr>
        <w:t xml:space="preserve"> – 1 (2,2%)</w:t>
      </w:r>
    </w:p>
    <w:p w:rsidR="00C659F4" w:rsidRPr="00D83F25" w:rsidRDefault="00C659F4" w:rsidP="00C659F4">
      <w:pPr>
        <w:pStyle w:val="a3"/>
        <w:spacing w:line="405" w:lineRule="atLeast"/>
        <w:rPr>
          <w:rFonts w:ascii="Times New Roman" w:hAnsi="Times New Roman" w:cs="Times New Roman"/>
          <w:b/>
          <w:bCs/>
          <w:sz w:val="28"/>
          <w:szCs w:val="28"/>
          <w:shd w:val="clear" w:color="auto" w:fill="F1F3F4"/>
        </w:rPr>
      </w:pPr>
      <w:r w:rsidRPr="00D83F25">
        <w:rPr>
          <w:rFonts w:ascii="Times New Roman" w:hAnsi="Times New Roman" w:cs="Times New Roman"/>
          <w:b/>
          <w:bCs/>
          <w:sz w:val="28"/>
          <w:szCs w:val="28"/>
        </w:rPr>
        <w:t>Не інформують взагалі - 0</w:t>
      </w:r>
    </w:p>
    <w:p w:rsidR="00C659F4" w:rsidRPr="00D83F25" w:rsidRDefault="00C659F4" w:rsidP="00C659F4">
      <w:pPr>
        <w:pStyle w:val="a3"/>
        <w:spacing w:line="405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0240" cy="2705100"/>
            <wp:effectExtent l="0" t="0" r="3810" b="0"/>
            <wp:docPr id="28" name="Рисунок 28" descr="Діаграма відповідей у Формах. Назва запитання: 9.  Чи почуваєтесь Ви у безпеці, перебуваючи в школі?. Кількість відповідей: 4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 descr="Діаграма відповідей у Формах. Назва запитання: 9.  Чи почуваєтесь Ви у безпеці, перебуваючи в школі?. Кількість відповідей: 4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sz w:val="28"/>
          <w:szCs w:val="28"/>
          <w:lang w:val="uk-UA"/>
        </w:rPr>
        <w:t>Так, мені безпечно – 20 (43,5 %)</w:t>
      </w: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sz w:val="28"/>
          <w:szCs w:val="28"/>
          <w:lang w:val="uk-UA"/>
        </w:rPr>
        <w:t>Здебільшого, так – 24 (52,2 %)</w:t>
      </w: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sz w:val="28"/>
          <w:szCs w:val="28"/>
          <w:lang w:val="uk-UA"/>
        </w:rPr>
        <w:t>Здебільшого, ні - 0</w:t>
      </w: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sz w:val="28"/>
          <w:szCs w:val="28"/>
          <w:lang w:val="uk-UA"/>
        </w:rPr>
        <w:t>Я не почуваюсь у безпеці – 2 (4,3)</w:t>
      </w: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</w:rPr>
      </w:pP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10300" cy="2773680"/>
            <wp:effectExtent l="0" t="0" r="0" b="7620"/>
            <wp:docPr id="26" name="Рисунок 26" descr="Діаграма відповідей у Формах. Назва запитання: 11.Чи відчуваєте Ви у школі булінг/цькування (систематичні дії (або бездіяльність) учасників освітнього процесу, які полягають у психологічному, фізичному, економічному, сексуальному насильстві)?&#10;. Кількість відповідей: 4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Діаграма відповідей у Формах. Назва запитання: 11.Чи відчуваєте Ви у школі булінг/цькування (систематичні дії (або бездіяльність) учасників освітнього процесу, які полягають у психологічному, фізичному, економічному, сексуальному насильстві)?&#10;. Кількість відповідей: 4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b/>
          <w:bCs/>
          <w:color w:val="202124"/>
          <w:spacing w:val="3"/>
          <w:sz w:val="28"/>
          <w:szCs w:val="28"/>
          <w:shd w:val="clear" w:color="auto" w:fill="FFFFFF"/>
          <w:lang w:val="uk-UA"/>
        </w:rPr>
        <w:t xml:space="preserve">11.Чи відчуваєте Ви у школі </w:t>
      </w:r>
      <w:proofErr w:type="spellStart"/>
      <w:r w:rsidRPr="00D83F25">
        <w:rPr>
          <w:rFonts w:ascii="Times New Roman" w:hAnsi="Times New Roman" w:cs="Times New Roman"/>
          <w:b/>
          <w:bCs/>
          <w:color w:val="202124"/>
          <w:spacing w:val="3"/>
          <w:sz w:val="28"/>
          <w:szCs w:val="28"/>
          <w:shd w:val="clear" w:color="auto" w:fill="FFFFFF"/>
          <w:lang w:val="uk-UA"/>
        </w:rPr>
        <w:t>булінг</w:t>
      </w:r>
      <w:proofErr w:type="spellEnd"/>
      <w:r w:rsidRPr="00D83F25">
        <w:rPr>
          <w:rFonts w:ascii="Times New Roman" w:hAnsi="Times New Roman" w:cs="Times New Roman"/>
          <w:b/>
          <w:bCs/>
          <w:color w:val="202124"/>
          <w:spacing w:val="3"/>
          <w:sz w:val="28"/>
          <w:szCs w:val="28"/>
          <w:shd w:val="clear" w:color="auto" w:fill="FFFFFF"/>
          <w:lang w:val="uk-UA"/>
        </w:rPr>
        <w:t>/цькування (систематичні дії (або бездіяльність) учасників освітнього процесу, які полягають у психологічному, фізичному, економічному, сексуальному насильстві)?</w:t>
      </w:r>
    </w:p>
    <w:p w:rsidR="00C659F4" w:rsidRPr="00D83F25" w:rsidRDefault="00C659F4" w:rsidP="00C659F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3F25">
        <w:rPr>
          <w:rFonts w:ascii="Times New Roman" w:hAnsi="Times New Roman" w:cs="Times New Roman"/>
          <w:sz w:val="28"/>
          <w:szCs w:val="28"/>
        </w:rPr>
        <w:t xml:space="preserve">Не відчуваю, мені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комфортноу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школі і класі   -37 (80,4 %);</w:t>
      </w:r>
    </w:p>
    <w:p w:rsidR="00C659F4" w:rsidRPr="00D83F25" w:rsidRDefault="00C659F4" w:rsidP="00C659F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3F25">
        <w:rPr>
          <w:rFonts w:ascii="Times New Roman" w:hAnsi="Times New Roman" w:cs="Times New Roman"/>
          <w:sz w:val="28"/>
          <w:szCs w:val="28"/>
        </w:rPr>
        <w:t xml:space="preserve">Щодо мене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булипоодиноківипадкиагресіїабокепкування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– 7 (15,2%);</w:t>
      </w:r>
    </w:p>
    <w:p w:rsidR="00C659F4" w:rsidRPr="00D83F25" w:rsidRDefault="00C659F4" w:rsidP="00C659F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3F25">
        <w:rPr>
          <w:rFonts w:ascii="Times New Roman" w:hAnsi="Times New Roman" w:cs="Times New Roman"/>
          <w:sz w:val="28"/>
          <w:szCs w:val="28"/>
        </w:rPr>
        <w:t xml:space="preserve">Досить часто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відчуваюагресію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кепкуваннящодосебе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меніпсихологічнонекомфортно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– 2 (4,3);</w:t>
      </w:r>
    </w:p>
    <w:p w:rsidR="00C659F4" w:rsidRPr="00D83F25" w:rsidRDefault="00C659F4" w:rsidP="00C659F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Постійновідчуваюцькування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>,я не хочу відвідувати школу - 0</w:t>
      </w: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</w:rPr>
      </w:pP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</w:rPr>
      </w:pP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</w:rPr>
      </w:pPr>
    </w:p>
    <w:p w:rsidR="00C659F4" w:rsidRDefault="00C659F4" w:rsidP="00C659F4">
      <w:p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82640" cy="2777489"/>
            <wp:effectExtent l="0" t="0" r="3810" b="4445"/>
            <wp:docPr id="25" name="Рисунок 23" descr="Діаграма відповідей у Формах. Назва запитання: 14. Чи допомогло це звернення зупинити булінг (цькування) відносно Вас?. Кількість відповідей: 25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 descr="Діаграма відповідей у Формах. Назва запитання: 14. Чи допомогло це звернення зупинити булінг (цькування) відносно Вас?. Кількість відповідей: 25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944" cy="278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D83F25" w:rsidRDefault="00C659F4" w:rsidP="00C659F4">
      <w:p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12180" cy="2644140"/>
            <wp:effectExtent l="0" t="0" r="7620" b="3810"/>
            <wp:docPr id="27" name="Рисунок 22" descr="Діаграма відповідей у Формах. Назва запитання: 15. Керівництво закладу освіти доступне та відкрите до спілкування?&#10;. Кількість відповідей: 4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Діаграма відповідей у Формах. Назва запитання: 15. Керівництво закладу освіти доступне та відкрите до спілкування?&#10;. Кількість відповідей: 4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D83F25" w:rsidRDefault="00C659F4" w:rsidP="00C659F4">
      <w:pPr>
        <w:pStyle w:val="a3"/>
        <w:numPr>
          <w:ilvl w:val="0"/>
          <w:numId w:val="8"/>
        </w:numPr>
        <w:spacing w:after="200"/>
        <w:rPr>
          <w:rFonts w:ascii="Times New Roman" w:hAnsi="Times New Roman" w:cs="Times New Roman"/>
          <w:noProof/>
          <w:sz w:val="28"/>
          <w:szCs w:val="28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t>Так – 27 (58,7%)</w:t>
      </w:r>
    </w:p>
    <w:p w:rsidR="00C659F4" w:rsidRPr="00D83F25" w:rsidRDefault="00C659F4" w:rsidP="00C659F4">
      <w:pPr>
        <w:pStyle w:val="a3"/>
        <w:numPr>
          <w:ilvl w:val="0"/>
          <w:numId w:val="8"/>
        </w:numPr>
        <w:spacing w:after="200"/>
        <w:rPr>
          <w:rFonts w:ascii="Times New Roman" w:hAnsi="Times New Roman" w:cs="Times New Roman"/>
          <w:noProof/>
          <w:sz w:val="28"/>
          <w:szCs w:val="28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t>Переважно так 18 (39,1%)</w:t>
      </w:r>
    </w:p>
    <w:p w:rsidR="00C659F4" w:rsidRPr="00D83F25" w:rsidRDefault="00C659F4" w:rsidP="00C659F4">
      <w:pPr>
        <w:pStyle w:val="a3"/>
        <w:numPr>
          <w:ilvl w:val="0"/>
          <w:numId w:val="8"/>
        </w:numPr>
        <w:spacing w:after="200"/>
        <w:rPr>
          <w:rFonts w:ascii="Times New Roman" w:hAnsi="Times New Roman" w:cs="Times New Roman"/>
          <w:noProof/>
          <w:sz w:val="28"/>
          <w:szCs w:val="28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t>Переважно ні - 0</w:t>
      </w:r>
    </w:p>
    <w:p w:rsidR="00C659F4" w:rsidRPr="00D83F25" w:rsidRDefault="00C659F4" w:rsidP="00C659F4">
      <w:pPr>
        <w:pStyle w:val="a3"/>
        <w:numPr>
          <w:ilvl w:val="0"/>
          <w:numId w:val="8"/>
        </w:numPr>
        <w:spacing w:after="200"/>
        <w:rPr>
          <w:rFonts w:ascii="Times New Roman" w:hAnsi="Times New Roman" w:cs="Times New Roman"/>
          <w:noProof/>
          <w:sz w:val="28"/>
          <w:szCs w:val="28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t>Ні -1 (2,2%)</w:t>
      </w:r>
    </w:p>
    <w:p w:rsidR="00C659F4" w:rsidRPr="00D83F25" w:rsidRDefault="00C659F4" w:rsidP="00C659F4">
      <w:p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0240" cy="2415540"/>
            <wp:effectExtent l="0" t="0" r="3810" b="3810"/>
            <wp:docPr id="35" name="Рисунок 21" descr="Діаграма відповідей у Формах. Назва запитання: 16. Розглядає керівництво закладу освіти Ваші звернення?. Кількість відповідей: 3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Діаграма відповідей у Формах. Назва запитання: 16. Розглядає керівництво закладу освіти Ваші звернення?. Кількість відповідей: 3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D83F25" w:rsidRDefault="00C659F4" w:rsidP="00C659F4">
      <w:pPr>
        <w:pStyle w:val="a3"/>
        <w:numPr>
          <w:ilvl w:val="0"/>
          <w:numId w:val="9"/>
        </w:numPr>
        <w:spacing w:after="200"/>
        <w:rPr>
          <w:rFonts w:ascii="Times New Roman" w:hAnsi="Times New Roman" w:cs="Times New Roman"/>
          <w:sz w:val="28"/>
          <w:szCs w:val="28"/>
        </w:rPr>
      </w:pPr>
      <w:r w:rsidRPr="00D83F25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зверненняприймаються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ірозглядаються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– 15 (39,5%);</w:t>
      </w:r>
    </w:p>
    <w:p w:rsidR="00C659F4" w:rsidRPr="00D83F25" w:rsidRDefault="00C659F4" w:rsidP="00C659F4">
      <w:pPr>
        <w:pStyle w:val="a3"/>
        <w:numPr>
          <w:ilvl w:val="0"/>
          <w:numId w:val="9"/>
        </w:numPr>
        <w:spacing w:after="200"/>
        <w:rPr>
          <w:rFonts w:ascii="Times New Roman" w:hAnsi="Times New Roman" w:cs="Times New Roman"/>
          <w:sz w:val="28"/>
          <w:szCs w:val="28"/>
        </w:rPr>
      </w:pPr>
      <w:r w:rsidRPr="00D83F25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зверненняприймаються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однаклишедеякі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нихрозглядаються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– 11 (28, 9%);</w:t>
      </w:r>
    </w:p>
    <w:p w:rsidR="00C659F4" w:rsidRPr="00D83F25" w:rsidRDefault="00C659F4" w:rsidP="00C659F4">
      <w:pPr>
        <w:pStyle w:val="a3"/>
        <w:numPr>
          <w:ilvl w:val="0"/>
          <w:numId w:val="9"/>
        </w:numPr>
        <w:spacing w:after="200"/>
        <w:rPr>
          <w:rFonts w:ascii="Times New Roman" w:hAnsi="Times New Roman" w:cs="Times New Roman"/>
          <w:sz w:val="28"/>
          <w:szCs w:val="28"/>
        </w:rPr>
      </w:pPr>
      <w:r w:rsidRPr="00D83F25">
        <w:rPr>
          <w:rFonts w:ascii="Times New Roman" w:hAnsi="Times New Roman" w:cs="Times New Roman"/>
          <w:sz w:val="28"/>
          <w:szCs w:val="28"/>
        </w:rPr>
        <w:t xml:space="preserve">у школі не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практикуєтьсярозглядзвернень-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3 (7,9%);</w:t>
      </w:r>
    </w:p>
    <w:p w:rsidR="00C659F4" w:rsidRPr="00D83F25" w:rsidRDefault="00C659F4" w:rsidP="00C659F4">
      <w:pPr>
        <w:pStyle w:val="a3"/>
        <w:numPr>
          <w:ilvl w:val="0"/>
          <w:numId w:val="9"/>
        </w:numPr>
        <w:spacing w:after="200"/>
        <w:rPr>
          <w:rFonts w:ascii="Times New Roman" w:hAnsi="Times New Roman" w:cs="Times New Roman"/>
          <w:noProof/>
          <w:sz w:val="28"/>
          <w:szCs w:val="28"/>
        </w:rPr>
      </w:pP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менінічого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не відомо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проможливістьзвернення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докерівництвашколи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– 9 (23,7).</w:t>
      </w:r>
    </w:p>
    <w:p w:rsidR="00C659F4" w:rsidRPr="00D83F25" w:rsidRDefault="00C659F4" w:rsidP="00C659F4">
      <w:p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11240" cy="2659380"/>
            <wp:effectExtent l="0" t="0" r="3810" b="7620"/>
            <wp:docPr id="36" name="Рисунок 20" descr="Діаграма відповідей у Формах. Назва запитання: 17.  У Вашому закладі освіти розроблені  правила поведінки? Чи ознайомлені Ви з ними та дотримуєтеся їх?. Кількість відповідей: 4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Діаграма відповідей у Формах. Назва запитання: 17.  У Вашому закладі освіти розроблені  правила поведінки? Чи ознайомлені Ви з ними та дотримуєтеся їх?. Кількість відповідей: 4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D83F25" w:rsidRDefault="00C659F4" w:rsidP="00C659F4">
      <w:pPr>
        <w:pStyle w:val="a3"/>
        <w:numPr>
          <w:ilvl w:val="0"/>
          <w:numId w:val="10"/>
        </w:numPr>
        <w:spacing w:after="200"/>
        <w:rPr>
          <w:rFonts w:ascii="Times New Roman" w:hAnsi="Times New Roman" w:cs="Times New Roman"/>
          <w:sz w:val="28"/>
          <w:szCs w:val="28"/>
        </w:rPr>
      </w:pPr>
      <w:r w:rsidRPr="00D83F25">
        <w:rPr>
          <w:rFonts w:ascii="Times New Roman" w:hAnsi="Times New Roman" w:cs="Times New Roman"/>
          <w:sz w:val="28"/>
          <w:szCs w:val="28"/>
        </w:rPr>
        <w:t xml:space="preserve">так, правила розроблені,оприлюднені, я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їхдотримуюся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– 38 (82,6%);</w:t>
      </w:r>
    </w:p>
    <w:p w:rsidR="00C659F4" w:rsidRPr="00D83F25" w:rsidRDefault="00C659F4" w:rsidP="00C659F4">
      <w:pPr>
        <w:pStyle w:val="a3"/>
        <w:numPr>
          <w:ilvl w:val="0"/>
          <w:numId w:val="10"/>
        </w:numPr>
        <w:spacing w:after="200"/>
        <w:rPr>
          <w:rFonts w:ascii="Times New Roman" w:hAnsi="Times New Roman" w:cs="Times New Roman"/>
          <w:sz w:val="28"/>
          <w:szCs w:val="28"/>
        </w:rPr>
      </w:pPr>
      <w:r w:rsidRPr="00D83F25">
        <w:rPr>
          <w:rFonts w:ascii="Times New Roman" w:hAnsi="Times New Roman" w:cs="Times New Roman"/>
          <w:sz w:val="28"/>
          <w:szCs w:val="28"/>
        </w:rPr>
        <w:t xml:space="preserve">так, правила розроблені,оприлюднені, але я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їхнедотримуюся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– 6 (13%);</w:t>
      </w:r>
    </w:p>
    <w:p w:rsidR="00C659F4" w:rsidRPr="00D83F25" w:rsidRDefault="00C659F4" w:rsidP="00C659F4">
      <w:pPr>
        <w:pStyle w:val="a3"/>
        <w:numPr>
          <w:ilvl w:val="0"/>
          <w:numId w:val="10"/>
        </w:numPr>
        <w:spacing w:after="200"/>
        <w:rPr>
          <w:rFonts w:ascii="Times New Roman" w:hAnsi="Times New Roman" w:cs="Times New Roman"/>
          <w:sz w:val="28"/>
          <w:szCs w:val="28"/>
        </w:rPr>
      </w:pPr>
      <w:r w:rsidRPr="00D83F25">
        <w:rPr>
          <w:rFonts w:ascii="Times New Roman" w:hAnsi="Times New Roman" w:cs="Times New Roman"/>
          <w:sz w:val="28"/>
          <w:szCs w:val="28"/>
        </w:rPr>
        <w:t xml:space="preserve">правила не оприлюднені, алея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дотримуюсязагальнихправил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культуриповедінки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– 1 (2,2%);</w:t>
      </w:r>
    </w:p>
    <w:p w:rsidR="00C659F4" w:rsidRPr="00D83F25" w:rsidRDefault="00C659F4" w:rsidP="00C659F4">
      <w:pPr>
        <w:pStyle w:val="a3"/>
        <w:numPr>
          <w:ilvl w:val="0"/>
          <w:numId w:val="10"/>
        </w:numPr>
        <w:spacing w:after="200"/>
        <w:rPr>
          <w:rFonts w:ascii="Times New Roman" w:hAnsi="Times New Roman" w:cs="Times New Roman"/>
          <w:sz w:val="28"/>
          <w:szCs w:val="28"/>
        </w:rPr>
      </w:pPr>
      <w:proofErr w:type="spellStart"/>
      <w:r w:rsidRPr="00D83F25">
        <w:rPr>
          <w:rFonts w:ascii="Times New Roman" w:hAnsi="Times New Roman" w:cs="Times New Roman"/>
          <w:sz w:val="28"/>
          <w:szCs w:val="28"/>
        </w:rPr>
        <w:t>менінічого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83F25">
        <w:rPr>
          <w:rFonts w:ascii="Times New Roman" w:hAnsi="Times New Roman" w:cs="Times New Roman"/>
          <w:sz w:val="28"/>
          <w:szCs w:val="28"/>
        </w:rPr>
        <w:t>ценевідомо</w:t>
      </w:r>
      <w:proofErr w:type="spellEnd"/>
      <w:r w:rsidRPr="00D83F25">
        <w:rPr>
          <w:rFonts w:ascii="Times New Roman" w:hAnsi="Times New Roman" w:cs="Times New Roman"/>
          <w:sz w:val="28"/>
          <w:szCs w:val="28"/>
        </w:rPr>
        <w:t xml:space="preserve"> -1 (2,2)</w:t>
      </w:r>
    </w:p>
    <w:p w:rsidR="00C659F4" w:rsidRPr="00D83F25" w:rsidRDefault="00C659F4" w:rsidP="00C659F4">
      <w:p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72200" cy="2735580"/>
            <wp:effectExtent l="0" t="0" r="0" b="7620"/>
            <wp:docPr id="37" name="Рисунок 19" descr="Діаграма відповідей у Формах. Назва запитання: 18. Чи дотримуються Ваші права у закладі освіти?. Кількість відповідей: 4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 descr="Діаграма відповідей у Формах. Назва запитання: 18. Чи дотримуються Ваші права у закладі освіти?. Кількість відповідей: 4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F4" w:rsidRPr="00D83F25" w:rsidRDefault="00C659F4" w:rsidP="00C659F4">
      <w:pPr>
        <w:pStyle w:val="a3"/>
        <w:numPr>
          <w:ilvl w:val="0"/>
          <w:numId w:val="11"/>
        </w:numPr>
        <w:spacing w:after="20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t>Так – 27 (58,7)</w:t>
      </w:r>
    </w:p>
    <w:p w:rsidR="00C659F4" w:rsidRPr="00D83F25" w:rsidRDefault="00C659F4" w:rsidP="00C659F4">
      <w:pPr>
        <w:pStyle w:val="a3"/>
        <w:numPr>
          <w:ilvl w:val="0"/>
          <w:numId w:val="11"/>
        </w:numPr>
        <w:spacing w:after="20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t>Переважно так- 15 (32,6 %)</w:t>
      </w:r>
    </w:p>
    <w:p w:rsidR="00C659F4" w:rsidRPr="00D83F25" w:rsidRDefault="00C659F4" w:rsidP="00C659F4">
      <w:pPr>
        <w:pStyle w:val="a3"/>
        <w:numPr>
          <w:ilvl w:val="0"/>
          <w:numId w:val="11"/>
        </w:numPr>
        <w:spacing w:after="20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t>Переважно ні – 2 (4,3%)</w:t>
      </w:r>
    </w:p>
    <w:p w:rsidR="00C659F4" w:rsidRPr="00D83F25" w:rsidRDefault="00C659F4" w:rsidP="00C659F4">
      <w:pPr>
        <w:pStyle w:val="a3"/>
        <w:numPr>
          <w:ilvl w:val="0"/>
          <w:numId w:val="11"/>
        </w:numPr>
        <w:spacing w:after="20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D83F25">
        <w:rPr>
          <w:rFonts w:ascii="Times New Roman" w:hAnsi="Times New Roman" w:cs="Times New Roman"/>
          <w:noProof/>
          <w:sz w:val="28"/>
          <w:szCs w:val="28"/>
        </w:rPr>
        <w:t>Ні – 2 (4,3%)</w:t>
      </w: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</w:rPr>
      </w:pP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</w:rPr>
      </w:pP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659F4" w:rsidRPr="00D83F25" w:rsidRDefault="00C659F4" w:rsidP="00C659F4">
      <w:pPr>
        <w:rPr>
          <w:rFonts w:ascii="Times New Roman" w:hAnsi="Times New Roman" w:cs="Times New Roman"/>
          <w:sz w:val="28"/>
          <w:szCs w:val="28"/>
        </w:rPr>
      </w:pPr>
    </w:p>
    <w:p w:rsidR="00000000" w:rsidRDefault="00C659F4"/>
    <w:sectPr w:rsidR="00000000" w:rsidSect="001C2C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clip_image001"/>
      </v:shape>
    </w:pict>
  </w:numPicBullet>
  <w:abstractNum w:abstractNumId="0">
    <w:nsid w:val="01653B70"/>
    <w:multiLevelType w:val="hybridMultilevel"/>
    <w:tmpl w:val="05AC0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21DD9"/>
    <w:multiLevelType w:val="hybridMultilevel"/>
    <w:tmpl w:val="34D8B5D6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90B36"/>
    <w:multiLevelType w:val="hybridMultilevel"/>
    <w:tmpl w:val="78B057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956A9"/>
    <w:multiLevelType w:val="hybridMultilevel"/>
    <w:tmpl w:val="9A6234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12C28"/>
    <w:multiLevelType w:val="hybridMultilevel"/>
    <w:tmpl w:val="7F7087E6"/>
    <w:lvl w:ilvl="0" w:tplc="04220007">
      <w:start w:val="1"/>
      <w:numFmt w:val="bullet"/>
      <w:lvlText w:val=""/>
      <w:lvlPicBulletId w:val="0"/>
      <w:lvlJc w:val="left"/>
      <w:pPr>
        <w:ind w:left="578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2775763A"/>
    <w:multiLevelType w:val="hybridMultilevel"/>
    <w:tmpl w:val="DC729E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7A24BD"/>
    <w:multiLevelType w:val="hybridMultilevel"/>
    <w:tmpl w:val="4112B1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A96844"/>
    <w:multiLevelType w:val="hybridMultilevel"/>
    <w:tmpl w:val="7004AC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A037F9"/>
    <w:multiLevelType w:val="hybridMultilevel"/>
    <w:tmpl w:val="2B98C9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503764"/>
    <w:multiLevelType w:val="hybridMultilevel"/>
    <w:tmpl w:val="7ECE4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B9562F"/>
    <w:multiLevelType w:val="hybridMultilevel"/>
    <w:tmpl w:val="744263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659F4"/>
    <w:rsid w:val="00C65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9F4"/>
    <w:pPr>
      <w:spacing w:after="0"/>
      <w:ind w:left="720"/>
      <w:contextualSpacing/>
    </w:pPr>
    <w:rPr>
      <w:rFonts w:ascii="Arial" w:eastAsia="Arial" w:hAnsi="Arial" w:cs="Arial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C65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settings" Target="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989</Words>
  <Characters>5642</Characters>
  <Application>Microsoft Office Word</Application>
  <DocSecurity>0</DocSecurity>
  <Lines>47</Lines>
  <Paragraphs>13</Paragraphs>
  <ScaleCrop>false</ScaleCrop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4е</dc:creator>
  <cp:keywords/>
  <dc:description/>
  <cp:lastModifiedBy>4е</cp:lastModifiedBy>
  <cp:revision>2</cp:revision>
  <dcterms:created xsi:type="dcterms:W3CDTF">2023-02-07T13:21:00Z</dcterms:created>
  <dcterms:modified xsi:type="dcterms:W3CDTF">2023-02-07T13:23:00Z</dcterms:modified>
</cp:coreProperties>
</file>