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CC5" w:rsidRPr="00751452" w:rsidRDefault="00C03F1C" w:rsidP="00652CC5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П</w:t>
      </w:r>
      <w:r w:rsidR="00496939">
        <w:rPr>
          <w:b/>
          <w:color w:val="000000"/>
          <w:sz w:val="28"/>
          <w:szCs w:val="28"/>
          <w:lang w:val="uk-UA"/>
        </w:rPr>
        <w:t>ротокол №5</w:t>
      </w:r>
      <w:r w:rsidR="00652CC5" w:rsidRPr="00751452">
        <w:rPr>
          <w:b/>
          <w:color w:val="000000"/>
          <w:sz w:val="28"/>
          <w:szCs w:val="28"/>
          <w:lang w:val="uk-UA"/>
        </w:rPr>
        <w:t>а</w:t>
      </w:r>
    </w:p>
    <w:p w:rsidR="00652CC5" w:rsidRPr="00751452" w:rsidRDefault="00652CC5" w:rsidP="00652CC5">
      <w:pPr>
        <w:jc w:val="center"/>
        <w:rPr>
          <w:b/>
          <w:color w:val="000000"/>
          <w:sz w:val="28"/>
          <w:szCs w:val="28"/>
          <w:lang w:val="uk-UA"/>
        </w:rPr>
      </w:pPr>
      <w:r w:rsidRPr="00751452">
        <w:rPr>
          <w:b/>
          <w:color w:val="000000"/>
          <w:sz w:val="28"/>
          <w:szCs w:val="28"/>
          <w:lang w:val="uk-UA"/>
        </w:rPr>
        <w:t>позачергове засідання педагогічної ради</w:t>
      </w:r>
    </w:p>
    <w:p w:rsidR="00652CC5" w:rsidRPr="00751452" w:rsidRDefault="00652CC5" w:rsidP="00652CC5">
      <w:pPr>
        <w:jc w:val="center"/>
        <w:rPr>
          <w:b/>
          <w:color w:val="000000"/>
          <w:sz w:val="28"/>
          <w:szCs w:val="28"/>
          <w:lang w:val="uk-UA"/>
        </w:rPr>
      </w:pPr>
      <w:r w:rsidRPr="00751452">
        <w:rPr>
          <w:b/>
          <w:color w:val="000000"/>
          <w:sz w:val="28"/>
          <w:szCs w:val="28"/>
          <w:lang w:val="uk-UA"/>
        </w:rPr>
        <w:t>Варязької загальноосвітньої школи І-ІІІ ступенів</w:t>
      </w:r>
    </w:p>
    <w:p w:rsidR="00652CC5" w:rsidRPr="00751452" w:rsidRDefault="00496939" w:rsidP="00652CC5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від 24</w:t>
      </w:r>
      <w:r w:rsidR="00652CC5" w:rsidRPr="00751452">
        <w:rPr>
          <w:b/>
          <w:color w:val="000000"/>
          <w:sz w:val="28"/>
          <w:szCs w:val="28"/>
          <w:lang w:val="uk-UA"/>
        </w:rPr>
        <w:t>.</w:t>
      </w:r>
      <w:r>
        <w:rPr>
          <w:b/>
          <w:color w:val="000000"/>
          <w:sz w:val="28"/>
          <w:szCs w:val="28"/>
          <w:lang w:val="uk-UA"/>
        </w:rPr>
        <w:t>0</w:t>
      </w:r>
      <w:r w:rsidR="00652CC5" w:rsidRPr="00751452">
        <w:rPr>
          <w:b/>
          <w:color w:val="000000"/>
          <w:sz w:val="28"/>
          <w:szCs w:val="28"/>
          <w:lang w:val="uk-UA"/>
        </w:rPr>
        <w:t>1.202</w:t>
      </w:r>
      <w:r>
        <w:rPr>
          <w:b/>
          <w:color w:val="000000"/>
          <w:sz w:val="28"/>
          <w:szCs w:val="28"/>
          <w:lang w:val="uk-UA"/>
        </w:rPr>
        <w:t>4</w:t>
      </w:r>
      <w:r w:rsidR="00652CC5" w:rsidRPr="00751452">
        <w:rPr>
          <w:b/>
          <w:color w:val="000000"/>
          <w:sz w:val="28"/>
          <w:szCs w:val="28"/>
          <w:lang w:val="uk-UA"/>
        </w:rPr>
        <w:t>р.</w:t>
      </w:r>
    </w:p>
    <w:p w:rsidR="00652CC5" w:rsidRPr="00751452" w:rsidRDefault="00652CC5" w:rsidP="00652CC5">
      <w:pPr>
        <w:jc w:val="both"/>
        <w:rPr>
          <w:color w:val="000000"/>
          <w:sz w:val="28"/>
          <w:szCs w:val="28"/>
          <w:lang w:val="uk-UA"/>
        </w:rPr>
      </w:pPr>
      <w:r w:rsidRPr="00751452">
        <w:rPr>
          <w:color w:val="000000"/>
          <w:sz w:val="28"/>
          <w:szCs w:val="28"/>
          <w:lang w:val="uk-UA"/>
        </w:rPr>
        <w:t>Голова педради:  Гаврилів Я.С.</w:t>
      </w:r>
    </w:p>
    <w:p w:rsidR="00652CC5" w:rsidRPr="00751452" w:rsidRDefault="00652CC5" w:rsidP="00652CC5">
      <w:pPr>
        <w:jc w:val="both"/>
        <w:rPr>
          <w:color w:val="000000"/>
          <w:sz w:val="28"/>
          <w:szCs w:val="28"/>
          <w:lang w:val="uk-UA"/>
        </w:rPr>
      </w:pPr>
      <w:r w:rsidRPr="00751452">
        <w:rPr>
          <w:color w:val="000000"/>
          <w:sz w:val="28"/>
          <w:szCs w:val="28"/>
          <w:lang w:val="uk-UA"/>
        </w:rPr>
        <w:t>Секретар: Цьона Л.Є.</w:t>
      </w:r>
    </w:p>
    <w:p w:rsidR="00652CC5" w:rsidRPr="00751452" w:rsidRDefault="00652CC5" w:rsidP="00652CC5">
      <w:pPr>
        <w:jc w:val="both"/>
        <w:rPr>
          <w:color w:val="000000"/>
          <w:sz w:val="28"/>
          <w:szCs w:val="28"/>
          <w:lang w:val="uk-UA"/>
        </w:rPr>
      </w:pPr>
      <w:r w:rsidRPr="00751452">
        <w:rPr>
          <w:color w:val="000000"/>
          <w:sz w:val="28"/>
          <w:szCs w:val="28"/>
          <w:lang w:val="uk-UA"/>
        </w:rPr>
        <w:t>Присутні - 23</w:t>
      </w:r>
    </w:p>
    <w:p w:rsidR="00652CC5" w:rsidRPr="00751452" w:rsidRDefault="00652CC5" w:rsidP="00652CC5">
      <w:pPr>
        <w:jc w:val="both"/>
        <w:rPr>
          <w:color w:val="000000"/>
          <w:sz w:val="28"/>
          <w:szCs w:val="28"/>
          <w:lang w:val="uk-UA"/>
        </w:rPr>
      </w:pPr>
      <w:r w:rsidRPr="00751452">
        <w:rPr>
          <w:color w:val="000000"/>
          <w:sz w:val="28"/>
          <w:szCs w:val="28"/>
          <w:lang w:val="uk-UA"/>
        </w:rPr>
        <w:t xml:space="preserve">Відсутні – </w:t>
      </w:r>
      <w:r w:rsidRPr="00751452">
        <w:rPr>
          <w:color w:val="000000" w:themeColor="text1"/>
          <w:sz w:val="28"/>
          <w:szCs w:val="28"/>
          <w:lang w:val="uk-UA"/>
        </w:rPr>
        <w:t>1(мобілізований)</w:t>
      </w:r>
    </w:p>
    <w:p w:rsidR="00652CC5" w:rsidRPr="00751452" w:rsidRDefault="00652CC5" w:rsidP="00652CC5">
      <w:pPr>
        <w:jc w:val="center"/>
        <w:rPr>
          <w:color w:val="000000"/>
          <w:sz w:val="28"/>
          <w:szCs w:val="28"/>
          <w:lang w:val="uk-UA"/>
        </w:rPr>
      </w:pPr>
      <w:r w:rsidRPr="00751452">
        <w:rPr>
          <w:color w:val="000000"/>
          <w:sz w:val="28"/>
          <w:szCs w:val="28"/>
          <w:lang w:val="uk-UA"/>
        </w:rPr>
        <w:t>Порядок денний:</w:t>
      </w:r>
    </w:p>
    <w:p w:rsidR="00652CC5" w:rsidRPr="00751452" w:rsidRDefault="00652CC5" w:rsidP="00652CC5">
      <w:pPr>
        <w:tabs>
          <w:tab w:val="left" w:pos="0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751452">
        <w:rPr>
          <w:color w:val="000000"/>
          <w:sz w:val="28"/>
          <w:szCs w:val="28"/>
          <w:lang w:val="uk-UA"/>
        </w:rPr>
        <w:t xml:space="preserve">1. Про вибір і замовлення навчальних посібників для </w:t>
      </w:r>
      <w:r w:rsidR="00751452" w:rsidRPr="00751452">
        <w:rPr>
          <w:color w:val="000000"/>
          <w:sz w:val="28"/>
          <w:szCs w:val="28"/>
          <w:lang w:val="uk-UA"/>
        </w:rPr>
        <w:t>2</w:t>
      </w:r>
      <w:r w:rsidRPr="00751452">
        <w:rPr>
          <w:color w:val="000000"/>
          <w:sz w:val="28"/>
          <w:szCs w:val="28"/>
          <w:lang w:val="uk-UA"/>
        </w:rPr>
        <w:t xml:space="preserve"> класу.</w:t>
      </w:r>
    </w:p>
    <w:p w:rsidR="00652CC5" w:rsidRPr="00751452" w:rsidRDefault="00652CC5" w:rsidP="00652CC5">
      <w:pPr>
        <w:jc w:val="right"/>
        <w:rPr>
          <w:color w:val="000000"/>
          <w:sz w:val="28"/>
          <w:szCs w:val="28"/>
          <w:lang w:val="uk-UA"/>
        </w:rPr>
      </w:pPr>
      <w:r w:rsidRPr="00751452">
        <w:rPr>
          <w:color w:val="000000"/>
          <w:sz w:val="28"/>
          <w:szCs w:val="28"/>
          <w:lang w:val="uk-UA"/>
        </w:rPr>
        <w:t>Бобко М.П., бібліотекар</w:t>
      </w:r>
    </w:p>
    <w:p w:rsidR="00652CC5" w:rsidRPr="00751452" w:rsidRDefault="00652CC5" w:rsidP="00652CC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751452">
        <w:rPr>
          <w:b/>
          <w:color w:val="000000"/>
          <w:sz w:val="28"/>
          <w:szCs w:val="28"/>
          <w:lang w:val="uk-UA"/>
        </w:rPr>
        <w:t>1.СЛУХАЛИ:</w:t>
      </w:r>
      <w:r w:rsidRPr="00751452">
        <w:rPr>
          <w:color w:val="000000"/>
          <w:sz w:val="28"/>
          <w:szCs w:val="28"/>
          <w:lang w:val="uk-UA"/>
        </w:rPr>
        <w:t xml:space="preserve"> </w:t>
      </w:r>
    </w:p>
    <w:p w:rsidR="00652CC5" w:rsidRDefault="00652CC5" w:rsidP="00652CC5">
      <w:pPr>
        <w:pStyle w:val="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Бобко М.П., бібліотекаря школи, яка інформувала присутніх про те, що вона попередньо ознайомила вчителів початкових класів з листом відділу освіти, молоді і спорту </w:t>
      </w:r>
      <w:r w:rsidR="00496939">
        <w:rPr>
          <w:rFonts w:ascii="Times New Roman" w:hAnsi="Times New Roman" w:cs="Times New Roman"/>
          <w:sz w:val="28"/>
          <w:szCs w:val="28"/>
          <w:lang w:val="uk-UA"/>
        </w:rPr>
        <w:t>Сокальської міської ради від 10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96939">
        <w:rPr>
          <w:rFonts w:ascii="Times New Roman" w:hAnsi="Times New Roman" w:cs="Times New Roman"/>
          <w:sz w:val="28"/>
          <w:szCs w:val="28"/>
          <w:lang w:val="uk-UA"/>
        </w:rPr>
        <w:t>01</w:t>
      </w:r>
      <w:r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496939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р. №01-10/</w:t>
      </w:r>
      <w:r w:rsidR="00496939">
        <w:rPr>
          <w:rFonts w:ascii="Times New Roman" w:hAnsi="Times New Roman" w:cs="Times New Roman"/>
          <w:sz w:val="28"/>
          <w:szCs w:val="28"/>
          <w:lang w:val="uk-UA"/>
        </w:rPr>
        <w:t>13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Щодо вибору посібників для </w:t>
      </w:r>
      <w:r w:rsidR="00496939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 класу закладів загальної середньої освіти»,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графіком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онлайн-презентацій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авторських концепцій </w:t>
      </w:r>
      <w:r w:rsidR="0049693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підручників/посібників </w:t>
      </w:r>
      <w:r w:rsidR="00496939" w:rsidRPr="00751452">
        <w:rPr>
          <w:rFonts w:ascii="Times New Roman" w:hAnsi="Times New Roman" w:cs="Times New Roman"/>
          <w:color w:val="000000"/>
          <w:sz w:val="27"/>
          <w:szCs w:val="27"/>
          <w:lang w:val="uk-UA"/>
        </w:rPr>
        <w:t>для здобувачів повної загальної середньої освіти і педагогічних працівників у 2023-2024 роках</w:t>
      </w:r>
      <w:r w:rsidR="00496939" w:rsidRPr="0049693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96939">
        <w:rPr>
          <w:rFonts w:ascii="Times New Roman" w:hAnsi="Times New Roman" w:cs="Times New Roman"/>
          <w:bCs/>
          <w:sz w:val="28"/>
          <w:szCs w:val="28"/>
          <w:lang w:val="uk-UA"/>
        </w:rPr>
        <w:t>(</w:t>
      </w:r>
      <w:r w:rsidR="00496939" w:rsidRPr="00496939"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Pr="0049693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клас</w:t>
      </w:r>
      <w:r w:rsidR="00496939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Pr="00496939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які </w:t>
      </w:r>
      <w:r>
        <w:rPr>
          <w:rFonts w:ascii="Times New Roman" w:hAnsi="Times New Roman" w:cs="Times New Roman"/>
          <w:sz w:val="28"/>
          <w:szCs w:val="28"/>
          <w:lang w:val="uk-UA"/>
        </w:rPr>
        <w:t>видаватимуться за кошти державного бюджету в 2024 році 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подані на конкурсний відбір посібників для здобувачів повної загальної середньої освіти і педагогічних працівників у 2023-2024 роках, бланком замовлення «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Результати вибору електронних версій о</w:t>
      </w:r>
      <w:r w:rsidR="00496939">
        <w:rPr>
          <w:rFonts w:ascii="Times New Roman" w:eastAsia="Times New Roman" w:hAnsi="Times New Roman" w:cs="Times New Roman"/>
          <w:sz w:val="28"/>
          <w:szCs w:val="28"/>
          <w:lang w:val="uk-UA"/>
        </w:rPr>
        <w:t>ригінал-макетів посібників для 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класу закладів загальної середньої освіти, поданих на конкурсний відбір посібників для здобувачів повної загальної середньої освіти і педагогічних працівників у 2023-2024 роках (1 клас)» та термінами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передачі результатів вибору в електронному вигляді до органу управління освітою.</w:t>
      </w:r>
    </w:p>
    <w:p w:rsidR="00496939" w:rsidRDefault="00652CC5" w:rsidP="00652CC5">
      <w:pPr>
        <w:ind w:right="-141" w:firstLine="567"/>
        <w:jc w:val="both"/>
        <w:rPr>
          <w:color w:val="000000"/>
          <w:sz w:val="28"/>
          <w:szCs w:val="28"/>
          <w:lang w:val="uk-UA"/>
        </w:rPr>
      </w:pPr>
      <w:r w:rsidRPr="00652CC5">
        <w:rPr>
          <w:b/>
          <w:color w:val="000000"/>
          <w:sz w:val="28"/>
          <w:szCs w:val="28"/>
          <w:lang w:val="ru-RU"/>
        </w:rPr>
        <w:t xml:space="preserve">ВИСТУПИЛИ: </w:t>
      </w:r>
      <w:r w:rsidRPr="00496939">
        <w:rPr>
          <w:color w:val="000000"/>
          <w:sz w:val="28"/>
          <w:szCs w:val="28"/>
          <w:lang w:val="uk-UA"/>
        </w:rPr>
        <w:t xml:space="preserve">вчителі початкових класів, які висловили свою думку щодо вибору навчальних </w:t>
      </w:r>
      <w:proofErr w:type="gramStart"/>
      <w:r w:rsidRPr="00496939">
        <w:rPr>
          <w:color w:val="000000"/>
          <w:sz w:val="28"/>
          <w:szCs w:val="28"/>
          <w:lang w:val="uk-UA"/>
        </w:rPr>
        <w:t>пос</w:t>
      </w:r>
      <w:proofErr w:type="gramEnd"/>
      <w:r w:rsidRPr="00496939">
        <w:rPr>
          <w:color w:val="000000"/>
          <w:sz w:val="28"/>
          <w:szCs w:val="28"/>
          <w:lang w:val="uk-UA"/>
        </w:rPr>
        <w:t xml:space="preserve">ібників певних авторів. Найбільш якісними для подальшої роботи </w:t>
      </w:r>
      <w:r w:rsidRPr="00496939">
        <w:rPr>
          <w:bCs/>
          <w:sz w:val="28"/>
          <w:szCs w:val="28"/>
          <w:lang w:val="uk-UA"/>
        </w:rPr>
        <w:t>педагогічних працівників</w:t>
      </w:r>
      <w:r w:rsidRPr="00496939">
        <w:rPr>
          <w:color w:val="000000"/>
          <w:sz w:val="28"/>
          <w:szCs w:val="28"/>
          <w:lang w:val="uk-UA"/>
        </w:rPr>
        <w:t xml:space="preserve"> та навчання </w:t>
      </w:r>
      <w:r w:rsidRPr="00496939">
        <w:rPr>
          <w:bCs/>
          <w:sz w:val="28"/>
          <w:szCs w:val="28"/>
          <w:lang w:val="uk-UA"/>
        </w:rPr>
        <w:t>здобувачів повної загальної середньої освіти</w:t>
      </w:r>
      <w:r w:rsidRPr="00496939">
        <w:rPr>
          <w:color w:val="000000"/>
          <w:sz w:val="28"/>
          <w:szCs w:val="28"/>
          <w:lang w:val="uk-UA"/>
        </w:rPr>
        <w:t>, на їх думку, є</w:t>
      </w:r>
    </w:p>
    <w:p w:rsidR="00496939" w:rsidRPr="00496939" w:rsidRDefault="00496939" w:rsidP="00496939">
      <w:pPr>
        <w:ind w:right="-141"/>
        <w:jc w:val="both"/>
        <w:rPr>
          <w:rFonts w:eastAsiaTheme="minorEastAsia"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496939">
        <w:rPr>
          <w:color w:val="000000"/>
          <w:sz w:val="28"/>
          <w:szCs w:val="28"/>
          <w:lang w:val="uk-UA"/>
        </w:rPr>
        <w:t>«Англійська мова» підручник</w:t>
      </w:r>
      <w:r w:rsidR="00652CC5" w:rsidRPr="00496939">
        <w:rPr>
          <w:color w:val="000000"/>
          <w:sz w:val="28"/>
          <w:szCs w:val="28"/>
          <w:lang w:val="uk-UA"/>
        </w:rPr>
        <w:t xml:space="preserve">  для 1 класу ЗЗСО (</w:t>
      </w:r>
      <w:r w:rsidRPr="00496939">
        <w:rPr>
          <w:color w:val="000000"/>
          <w:sz w:val="28"/>
          <w:szCs w:val="28"/>
          <w:lang w:val="uk-UA"/>
        </w:rPr>
        <w:t xml:space="preserve">з </w:t>
      </w:r>
      <w:proofErr w:type="spellStart"/>
      <w:r w:rsidRPr="00496939">
        <w:rPr>
          <w:color w:val="000000"/>
          <w:sz w:val="28"/>
          <w:szCs w:val="28"/>
          <w:lang w:val="uk-UA"/>
        </w:rPr>
        <w:t>аудіосупроводом</w:t>
      </w:r>
      <w:proofErr w:type="spellEnd"/>
      <w:r w:rsidR="00652CC5" w:rsidRPr="00496939">
        <w:rPr>
          <w:color w:val="000000"/>
          <w:sz w:val="28"/>
          <w:szCs w:val="28"/>
          <w:lang w:val="uk-UA"/>
        </w:rPr>
        <w:t xml:space="preserve">) </w:t>
      </w:r>
      <w:r w:rsidRPr="00496939">
        <w:rPr>
          <w:color w:val="000000"/>
          <w:sz w:val="28"/>
          <w:szCs w:val="28"/>
          <w:lang w:val="uk-UA"/>
        </w:rPr>
        <w:t xml:space="preserve">авт. Мітчелл Г.К., </w:t>
      </w:r>
      <w:proofErr w:type="spellStart"/>
      <w:r w:rsidRPr="00496939">
        <w:rPr>
          <w:color w:val="000000"/>
          <w:sz w:val="28"/>
          <w:szCs w:val="28"/>
          <w:lang w:val="uk-UA"/>
        </w:rPr>
        <w:t>Марілені</w:t>
      </w:r>
      <w:proofErr w:type="spellEnd"/>
      <w:r w:rsidRPr="00496939"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Малкогіанні</w:t>
      </w:r>
      <w:proofErr w:type="spellEnd"/>
      <w:r>
        <w:rPr>
          <w:color w:val="000000"/>
          <w:sz w:val="28"/>
          <w:szCs w:val="28"/>
          <w:lang w:val="uk-UA"/>
        </w:rPr>
        <w:t>;</w:t>
      </w:r>
    </w:p>
    <w:p w:rsidR="00D1102A" w:rsidRDefault="00496939" w:rsidP="00496939">
      <w:pPr>
        <w:ind w:right="-14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="00652CC5" w:rsidRPr="00496939">
        <w:rPr>
          <w:color w:val="000000"/>
          <w:sz w:val="28"/>
          <w:szCs w:val="28"/>
          <w:lang w:val="uk-UA"/>
        </w:rPr>
        <w:t xml:space="preserve">«Математика» </w:t>
      </w:r>
      <w:r>
        <w:rPr>
          <w:color w:val="000000"/>
          <w:sz w:val="28"/>
          <w:szCs w:val="28"/>
          <w:lang w:val="uk-UA"/>
        </w:rPr>
        <w:t xml:space="preserve">навчальний посібник для 2 класу ЗЗСО (у 3-х частинах) </w:t>
      </w:r>
      <w:r w:rsidR="00652CC5" w:rsidRPr="00496939">
        <w:rPr>
          <w:color w:val="000000"/>
          <w:sz w:val="28"/>
          <w:szCs w:val="28"/>
          <w:lang w:val="uk-UA"/>
        </w:rPr>
        <w:t xml:space="preserve">авт. </w:t>
      </w:r>
      <w:proofErr w:type="spellStart"/>
      <w:r w:rsidR="00652CC5" w:rsidRPr="00496939">
        <w:rPr>
          <w:color w:val="000000"/>
          <w:sz w:val="28"/>
          <w:szCs w:val="28"/>
          <w:lang w:val="uk-UA"/>
        </w:rPr>
        <w:t>Будна</w:t>
      </w:r>
      <w:proofErr w:type="spellEnd"/>
      <w:r w:rsidR="00652CC5" w:rsidRPr="00496939">
        <w:rPr>
          <w:color w:val="000000"/>
          <w:sz w:val="28"/>
          <w:szCs w:val="28"/>
          <w:lang w:val="uk-UA"/>
        </w:rPr>
        <w:t xml:space="preserve"> Н.О., </w:t>
      </w:r>
      <w:proofErr w:type="spellStart"/>
      <w:r w:rsidR="00652CC5" w:rsidRPr="00496939">
        <w:rPr>
          <w:color w:val="000000"/>
          <w:sz w:val="28"/>
          <w:szCs w:val="28"/>
          <w:lang w:val="uk-UA"/>
        </w:rPr>
        <w:t>Беденко</w:t>
      </w:r>
      <w:proofErr w:type="spellEnd"/>
      <w:r w:rsidR="00652CC5" w:rsidRPr="00496939">
        <w:rPr>
          <w:color w:val="000000"/>
          <w:sz w:val="28"/>
          <w:szCs w:val="28"/>
          <w:lang w:val="uk-UA"/>
        </w:rPr>
        <w:t xml:space="preserve"> М.В.</w:t>
      </w:r>
      <w:r w:rsidR="00D1102A">
        <w:rPr>
          <w:color w:val="000000"/>
          <w:sz w:val="28"/>
          <w:szCs w:val="28"/>
          <w:lang w:val="uk-UA"/>
        </w:rPr>
        <w:t>;</w:t>
      </w:r>
    </w:p>
    <w:p w:rsidR="00D1102A" w:rsidRDefault="00D1102A" w:rsidP="00D1102A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BF6152">
        <w:rPr>
          <w:color w:val="000000"/>
          <w:sz w:val="28"/>
          <w:szCs w:val="28"/>
          <w:lang w:val="uk-UA"/>
        </w:rPr>
        <w:t>«</w:t>
      </w:r>
      <w:r w:rsidRPr="00BF6152">
        <w:rPr>
          <w:sz w:val="28"/>
          <w:szCs w:val="28"/>
          <w:lang w:val="uk-UA"/>
        </w:rPr>
        <w:t>Мистецтво</w:t>
      </w:r>
      <w:r w:rsidRPr="00BF6152">
        <w:rPr>
          <w:color w:val="000000"/>
          <w:sz w:val="28"/>
          <w:szCs w:val="28"/>
          <w:lang w:val="uk-UA"/>
        </w:rPr>
        <w:t>»</w:t>
      </w:r>
      <w:r w:rsidR="00652CC5" w:rsidRPr="00D1102A">
        <w:rPr>
          <w:color w:val="000000"/>
          <w:sz w:val="28"/>
          <w:szCs w:val="28"/>
          <w:lang w:val="uk-UA"/>
        </w:rPr>
        <w:t xml:space="preserve"> </w:t>
      </w:r>
      <w:r w:rsidR="007B7EC1">
        <w:rPr>
          <w:color w:val="000000"/>
          <w:sz w:val="28"/>
          <w:szCs w:val="28"/>
          <w:lang w:val="uk-UA"/>
        </w:rPr>
        <w:t xml:space="preserve">підручник інтегрованого курсу для 2 класу ЗЗСО авт. </w:t>
      </w:r>
      <w:proofErr w:type="spellStart"/>
      <w:r w:rsidR="007B7EC1">
        <w:rPr>
          <w:color w:val="000000"/>
          <w:sz w:val="28"/>
          <w:szCs w:val="28"/>
          <w:lang w:val="uk-UA"/>
        </w:rPr>
        <w:t>Кізілова</w:t>
      </w:r>
      <w:proofErr w:type="spellEnd"/>
      <w:r w:rsidR="007B7EC1">
        <w:rPr>
          <w:color w:val="000000"/>
          <w:sz w:val="28"/>
          <w:szCs w:val="28"/>
          <w:lang w:val="uk-UA"/>
        </w:rPr>
        <w:t xml:space="preserve"> Г.О., </w:t>
      </w:r>
      <w:proofErr w:type="spellStart"/>
      <w:r w:rsidR="007B7EC1">
        <w:rPr>
          <w:color w:val="000000"/>
          <w:sz w:val="28"/>
          <w:szCs w:val="28"/>
          <w:lang w:val="uk-UA"/>
        </w:rPr>
        <w:t>Шулько</w:t>
      </w:r>
      <w:proofErr w:type="spellEnd"/>
      <w:r w:rsidR="007B7EC1">
        <w:rPr>
          <w:color w:val="000000"/>
          <w:sz w:val="28"/>
          <w:szCs w:val="28"/>
          <w:lang w:val="uk-UA"/>
        </w:rPr>
        <w:t xml:space="preserve"> О.А.;</w:t>
      </w:r>
    </w:p>
    <w:p w:rsidR="007B7EC1" w:rsidRDefault="007B7EC1" w:rsidP="00D1102A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 «</w:t>
      </w:r>
      <w:r w:rsidRPr="00496939">
        <w:rPr>
          <w:color w:val="000000"/>
          <w:sz w:val="28"/>
          <w:szCs w:val="28"/>
          <w:lang w:val="uk-UA"/>
        </w:rPr>
        <w:t>Українська мова</w:t>
      </w:r>
      <w:r>
        <w:rPr>
          <w:color w:val="000000"/>
          <w:sz w:val="28"/>
          <w:szCs w:val="28"/>
          <w:lang w:val="uk-UA"/>
        </w:rPr>
        <w:t xml:space="preserve"> та читання» (у</w:t>
      </w:r>
      <w:r w:rsidRPr="00496939">
        <w:rPr>
          <w:color w:val="000000"/>
          <w:sz w:val="28"/>
          <w:szCs w:val="28"/>
          <w:lang w:val="uk-UA"/>
        </w:rPr>
        <w:t xml:space="preserve"> 6-и частинах)  </w:t>
      </w:r>
      <w:r>
        <w:rPr>
          <w:color w:val="000000"/>
          <w:sz w:val="28"/>
          <w:szCs w:val="28"/>
          <w:lang w:val="uk-UA"/>
        </w:rPr>
        <w:t>навчальний посібник для 2</w:t>
      </w:r>
      <w:r w:rsidRPr="00496939">
        <w:rPr>
          <w:color w:val="000000"/>
          <w:sz w:val="28"/>
          <w:szCs w:val="28"/>
          <w:lang w:val="uk-UA"/>
        </w:rPr>
        <w:t xml:space="preserve"> класу ЗЗСО </w:t>
      </w:r>
      <w:proofErr w:type="spellStart"/>
      <w:r>
        <w:rPr>
          <w:color w:val="000000"/>
          <w:sz w:val="28"/>
          <w:szCs w:val="28"/>
          <w:lang w:val="uk-UA"/>
        </w:rPr>
        <w:t>Наумчук</w:t>
      </w:r>
      <w:proofErr w:type="spellEnd"/>
      <w:r>
        <w:rPr>
          <w:color w:val="000000"/>
          <w:sz w:val="28"/>
          <w:szCs w:val="28"/>
          <w:lang w:val="uk-UA"/>
        </w:rPr>
        <w:t xml:space="preserve"> В.І., </w:t>
      </w:r>
      <w:proofErr w:type="spellStart"/>
      <w:r>
        <w:rPr>
          <w:color w:val="000000"/>
          <w:sz w:val="28"/>
          <w:szCs w:val="28"/>
          <w:lang w:val="uk-UA"/>
        </w:rPr>
        <w:t>Наумчук</w:t>
      </w:r>
      <w:proofErr w:type="spellEnd"/>
      <w:r>
        <w:rPr>
          <w:color w:val="000000"/>
          <w:sz w:val="28"/>
          <w:szCs w:val="28"/>
          <w:lang w:val="uk-UA"/>
        </w:rPr>
        <w:t xml:space="preserve"> М.М.;</w:t>
      </w:r>
    </w:p>
    <w:p w:rsidR="007B7EC1" w:rsidRDefault="007B7EC1" w:rsidP="00D1102A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«Я досліджую світ» (2-х частинах) підручник інтегрованого курсу для 2 класу ЗЗСО авт.. </w:t>
      </w:r>
      <w:proofErr w:type="spellStart"/>
      <w:r>
        <w:rPr>
          <w:color w:val="000000"/>
          <w:sz w:val="28"/>
          <w:szCs w:val="28"/>
          <w:lang w:val="uk-UA"/>
        </w:rPr>
        <w:t>Волощенко</w:t>
      </w:r>
      <w:proofErr w:type="spellEnd"/>
      <w:r>
        <w:rPr>
          <w:color w:val="000000"/>
          <w:sz w:val="28"/>
          <w:szCs w:val="28"/>
          <w:lang w:val="uk-UA"/>
        </w:rPr>
        <w:t xml:space="preserve"> О.В., Козак О.П., Остапенко Г.С. </w:t>
      </w:r>
    </w:p>
    <w:p w:rsidR="00652CC5" w:rsidRPr="00496939" w:rsidRDefault="00652CC5" w:rsidP="00652CC5">
      <w:pPr>
        <w:ind w:firstLine="567"/>
        <w:jc w:val="both"/>
        <w:rPr>
          <w:b/>
          <w:color w:val="000000"/>
          <w:sz w:val="28"/>
          <w:szCs w:val="28"/>
          <w:lang w:val="uk-UA"/>
        </w:rPr>
      </w:pPr>
      <w:r w:rsidRPr="00496939">
        <w:rPr>
          <w:b/>
          <w:color w:val="000000"/>
          <w:sz w:val="28"/>
          <w:szCs w:val="28"/>
          <w:lang w:val="uk-UA"/>
        </w:rPr>
        <w:t xml:space="preserve">ВИРІШИЛИ: </w:t>
      </w:r>
    </w:p>
    <w:p w:rsidR="00652CC5" w:rsidRPr="00496939" w:rsidRDefault="00652CC5" w:rsidP="00652CC5">
      <w:pPr>
        <w:ind w:firstLine="567"/>
        <w:jc w:val="both"/>
        <w:rPr>
          <w:rStyle w:val="a4"/>
          <w:bdr w:val="none" w:sz="0" w:space="0" w:color="auto" w:frame="1"/>
          <w:lang w:val="uk-UA"/>
        </w:rPr>
      </w:pPr>
      <w:r w:rsidRPr="00496939">
        <w:rPr>
          <w:color w:val="000000"/>
          <w:sz w:val="28"/>
          <w:szCs w:val="28"/>
          <w:lang w:val="uk-UA"/>
        </w:rPr>
        <w:t xml:space="preserve">1.1. </w:t>
      </w:r>
      <w:r w:rsidRPr="00496939">
        <w:rPr>
          <w:sz w:val="28"/>
          <w:szCs w:val="28"/>
          <w:lang w:val="uk-UA"/>
        </w:rPr>
        <w:t xml:space="preserve">Затвердити перелік вибраних </w:t>
      </w:r>
      <w:r w:rsidRPr="00496939">
        <w:rPr>
          <w:color w:val="000000"/>
          <w:sz w:val="28"/>
          <w:szCs w:val="28"/>
          <w:lang w:val="uk-UA"/>
        </w:rPr>
        <w:t>навчальних посібників</w:t>
      </w:r>
      <w:r w:rsidR="007B7EC1">
        <w:rPr>
          <w:sz w:val="28"/>
          <w:szCs w:val="28"/>
          <w:lang w:val="uk-UA"/>
        </w:rPr>
        <w:t xml:space="preserve"> для 2</w:t>
      </w:r>
      <w:r w:rsidRPr="00496939">
        <w:rPr>
          <w:sz w:val="28"/>
          <w:szCs w:val="28"/>
          <w:lang w:val="uk-UA"/>
        </w:rPr>
        <w:t xml:space="preserve"> класу, що видаватимуться за кошти державного бюджету  </w:t>
      </w:r>
      <w:r w:rsidRPr="00496939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uk-UA"/>
        </w:rPr>
        <w:t>у 2024 році (перелік додається в додатку 1)</w:t>
      </w:r>
    </w:p>
    <w:p w:rsidR="00652CC5" w:rsidRPr="00496939" w:rsidRDefault="00652CC5" w:rsidP="00652CC5">
      <w:pPr>
        <w:ind w:firstLine="567"/>
        <w:jc w:val="both"/>
        <w:rPr>
          <w:color w:val="000000"/>
          <w:lang w:val="uk-UA"/>
        </w:rPr>
      </w:pPr>
      <w:r w:rsidRPr="00496939">
        <w:rPr>
          <w:sz w:val="28"/>
          <w:szCs w:val="28"/>
          <w:lang w:val="uk-UA"/>
        </w:rPr>
        <w:t xml:space="preserve">1.2. Оформити результати </w:t>
      </w:r>
      <w:r w:rsidRPr="00496939">
        <w:rPr>
          <w:color w:val="000000"/>
          <w:sz w:val="28"/>
          <w:szCs w:val="28"/>
          <w:lang w:val="uk-UA"/>
        </w:rPr>
        <w:t xml:space="preserve">вибору/замовлення </w:t>
      </w:r>
      <w:r w:rsidRPr="00496939">
        <w:rPr>
          <w:sz w:val="28"/>
          <w:szCs w:val="28"/>
          <w:lang w:val="uk-UA"/>
        </w:rPr>
        <w:t>та п</w:t>
      </w:r>
      <w:r w:rsidRPr="00496939">
        <w:rPr>
          <w:color w:val="000000"/>
          <w:sz w:val="28"/>
          <w:szCs w:val="28"/>
          <w:lang w:val="uk-UA"/>
        </w:rPr>
        <w:t>ередати їх в паперовому та в електронному варіантах до відділу освіти, молоді та спорту Сокальської міської ради Львівської області</w:t>
      </w:r>
      <w:r w:rsidRPr="00496939">
        <w:rPr>
          <w:rStyle w:val="a4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496939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до </w:t>
      </w:r>
      <w:r w:rsidR="007B7EC1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uk-UA"/>
        </w:rPr>
        <w:t>31 січня</w:t>
      </w:r>
      <w:r w:rsidRPr="00496939">
        <w:rPr>
          <w:b/>
          <w:sz w:val="28"/>
          <w:szCs w:val="28"/>
          <w:lang w:val="uk-UA"/>
        </w:rPr>
        <w:t xml:space="preserve"> </w:t>
      </w:r>
      <w:r w:rsidRPr="00496939">
        <w:rPr>
          <w:sz w:val="28"/>
          <w:szCs w:val="28"/>
          <w:lang w:val="uk-UA"/>
        </w:rPr>
        <w:t>202</w:t>
      </w:r>
      <w:r w:rsidR="007B7EC1">
        <w:rPr>
          <w:sz w:val="28"/>
          <w:szCs w:val="28"/>
          <w:lang w:val="uk-UA"/>
        </w:rPr>
        <w:t>4</w:t>
      </w:r>
      <w:r w:rsidRPr="00496939">
        <w:rPr>
          <w:sz w:val="28"/>
          <w:szCs w:val="28"/>
          <w:lang w:val="uk-UA"/>
        </w:rPr>
        <w:t xml:space="preserve"> року</w:t>
      </w:r>
      <w:r w:rsidRPr="00496939">
        <w:rPr>
          <w:color w:val="000000"/>
          <w:sz w:val="28"/>
          <w:szCs w:val="28"/>
          <w:lang w:val="uk-UA"/>
        </w:rPr>
        <w:t>.</w:t>
      </w:r>
    </w:p>
    <w:p w:rsidR="00652CC5" w:rsidRPr="00496939" w:rsidRDefault="00652CC5" w:rsidP="00652CC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496939">
        <w:rPr>
          <w:sz w:val="28"/>
          <w:szCs w:val="28"/>
          <w:lang w:val="uk-UA"/>
        </w:rPr>
        <w:t>1.3. П</w:t>
      </w:r>
      <w:r w:rsidRPr="00496939">
        <w:rPr>
          <w:color w:val="000000"/>
          <w:sz w:val="28"/>
          <w:szCs w:val="28"/>
          <w:lang w:val="uk-UA"/>
        </w:rPr>
        <w:t xml:space="preserve">ротокол педагогічної ради оприлюднити на сайті закладу освіти наступного дня після оголошення висновків Конкурсної комісії, а саме </w:t>
      </w:r>
      <w:r w:rsidR="007B7EC1">
        <w:rPr>
          <w:bCs/>
          <w:color w:val="000000"/>
          <w:sz w:val="28"/>
          <w:szCs w:val="28"/>
          <w:lang w:val="uk-UA"/>
        </w:rPr>
        <w:t>09 лютого</w:t>
      </w:r>
      <w:r w:rsidRPr="00496939">
        <w:rPr>
          <w:bCs/>
          <w:color w:val="000000"/>
          <w:sz w:val="28"/>
          <w:szCs w:val="28"/>
          <w:lang w:val="uk-UA"/>
        </w:rPr>
        <w:t xml:space="preserve"> 2024 року</w:t>
      </w:r>
      <w:r w:rsidRPr="00496939">
        <w:rPr>
          <w:color w:val="000000"/>
          <w:sz w:val="28"/>
          <w:szCs w:val="28"/>
          <w:lang w:val="uk-UA"/>
        </w:rPr>
        <w:t>.</w:t>
      </w:r>
    </w:p>
    <w:p w:rsidR="00652CC5" w:rsidRPr="00496939" w:rsidRDefault="00652CC5" w:rsidP="00652CC5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lang w:val="uk-UA"/>
        </w:rPr>
      </w:pPr>
      <w:r w:rsidRPr="00496939">
        <w:rPr>
          <w:color w:val="111111"/>
          <w:sz w:val="28"/>
          <w:szCs w:val="28"/>
          <w:lang w:val="uk-UA"/>
        </w:rPr>
        <w:t xml:space="preserve">                      </w:t>
      </w:r>
    </w:p>
    <w:p w:rsidR="00652CC5" w:rsidRPr="00496939" w:rsidRDefault="00652CC5" w:rsidP="00652CC5">
      <w:pPr>
        <w:shd w:val="clear" w:color="auto" w:fill="FFFFFF"/>
        <w:jc w:val="both"/>
        <w:rPr>
          <w:b/>
          <w:i/>
          <w:sz w:val="24"/>
          <w:szCs w:val="24"/>
          <w:lang w:val="uk-UA"/>
        </w:rPr>
      </w:pPr>
      <w:r w:rsidRPr="00496939">
        <w:rPr>
          <w:b/>
          <w:i/>
          <w:sz w:val="24"/>
          <w:szCs w:val="24"/>
          <w:lang w:val="uk-UA"/>
        </w:rPr>
        <w:t>Голосували: «за» – 23;     «проти» – 0;    «утримались» – 0</w:t>
      </w:r>
    </w:p>
    <w:p w:rsidR="00652CC5" w:rsidRPr="00496939" w:rsidRDefault="00652CC5" w:rsidP="00652CC5">
      <w:pPr>
        <w:jc w:val="both"/>
        <w:rPr>
          <w:b/>
          <w:color w:val="000000" w:themeColor="text1"/>
          <w:sz w:val="24"/>
          <w:szCs w:val="24"/>
          <w:lang w:val="uk-UA"/>
        </w:rPr>
      </w:pPr>
      <w:r w:rsidRPr="00496939">
        <w:rPr>
          <w:b/>
          <w:color w:val="000000" w:themeColor="text1"/>
          <w:sz w:val="24"/>
          <w:szCs w:val="24"/>
          <w:lang w:val="uk-UA"/>
        </w:rPr>
        <w:t>Рішення прийнято одноголосно</w:t>
      </w:r>
    </w:p>
    <w:p w:rsidR="00652CC5" w:rsidRPr="00496939" w:rsidRDefault="00652CC5" w:rsidP="00652CC5">
      <w:pPr>
        <w:ind w:firstLine="5954"/>
        <w:jc w:val="both"/>
        <w:rPr>
          <w:bCs/>
          <w:color w:val="000000"/>
          <w:sz w:val="28"/>
          <w:szCs w:val="28"/>
          <w:lang w:val="uk-UA"/>
        </w:rPr>
      </w:pPr>
    </w:p>
    <w:p w:rsidR="00652CC5" w:rsidRPr="00496939" w:rsidRDefault="00652CC5" w:rsidP="00652CC5">
      <w:pPr>
        <w:jc w:val="both"/>
        <w:rPr>
          <w:color w:val="000000"/>
          <w:sz w:val="28"/>
          <w:szCs w:val="28"/>
          <w:lang w:val="uk-UA"/>
        </w:rPr>
      </w:pPr>
      <w:r w:rsidRPr="00496939">
        <w:rPr>
          <w:color w:val="000000"/>
          <w:sz w:val="28"/>
          <w:szCs w:val="28"/>
          <w:lang w:val="uk-UA"/>
        </w:rPr>
        <w:t>Секретар педради                                          Людмила Цьона</w:t>
      </w:r>
    </w:p>
    <w:p w:rsidR="00652CC5" w:rsidRPr="00496939" w:rsidRDefault="00652CC5" w:rsidP="00652CC5">
      <w:pPr>
        <w:ind w:firstLine="180"/>
        <w:jc w:val="right"/>
        <w:rPr>
          <w:bCs/>
          <w:sz w:val="28"/>
          <w:szCs w:val="28"/>
          <w:lang w:val="uk-UA"/>
        </w:rPr>
      </w:pPr>
    </w:p>
    <w:p w:rsidR="00652CC5" w:rsidRPr="00496939" w:rsidRDefault="00652CC5" w:rsidP="00652CC5">
      <w:pPr>
        <w:jc w:val="both"/>
        <w:rPr>
          <w:bCs/>
          <w:sz w:val="28"/>
          <w:szCs w:val="28"/>
          <w:lang w:val="uk-UA"/>
        </w:rPr>
      </w:pPr>
      <w:r w:rsidRPr="00496939">
        <w:rPr>
          <w:bCs/>
          <w:sz w:val="28"/>
          <w:szCs w:val="28"/>
          <w:lang w:val="uk-UA"/>
        </w:rPr>
        <w:t>Директор школи                                           Ярослав ГАВРИЛІВ</w:t>
      </w:r>
    </w:p>
    <w:p w:rsidR="00652CC5" w:rsidRDefault="00652CC5" w:rsidP="00652CC5">
      <w:pPr>
        <w:jc w:val="right"/>
        <w:rPr>
          <w:i/>
          <w:sz w:val="24"/>
          <w:szCs w:val="24"/>
          <w:lang w:val="ru-RU"/>
        </w:rPr>
      </w:pPr>
    </w:p>
    <w:p w:rsidR="00652CC5" w:rsidRDefault="00652CC5" w:rsidP="00652CC5">
      <w:pPr>
        <w:jc w:val="right"/>
        <w:rPr>
          <w:i/>
          <w:sz w:val="24"/>
          <w:szCs w:val="24"/>
          <w:lang w:val="ru-RU"/>
        </w:rPr>
      </w:pPr>
    </w:p>
    <w:p w:rsidR="00652CC5" w:rsidRDefault="00652CC5" w:rsidP="00652CC5">
      <w:pPr>
        <w:jc w:val="right"/>
        <w:rPr>
          <w:i/>
          <w:sz w:val="24"/>
          <w:szCs w:val="24"/>
          <w:lang w:val="ru-RU"/>
        </w:rPr>
      </w:pPr>
    </w:p>
    <w:p w:rsidR="007B7EC1" w:rsidRDefault="007B7EC1" w:rsidP="00652CC5">
      <w:pPr>
        <w:jc w:val="right"/>
        <w:rPr>
          <w:i/>
          <w:sz w:val="24"/>
          <w:szCs w:val="24"/>
          <w:lang w:val="ru-RU"/>
        </w:rPr>
      </w:pPr>
    </w:p>
    <w:p w:rsidR="007B7EC1" w:rsidRDefault="007B7EC1" w:rsidP="00652CC5">
      <w:pPr>
        <w:jc w:val="right"/>
        <w:rPr>
          <w:i/>
          <w:sz w:val="24"/>
          <w:szCs w:val="24"/>
          <w:lang w:val="ru-RU"/>
        </w:rPr>
      </w:pPr>
    </w:p>
    <w:p w:rsidR="007B7EC1" w:rsidRDefault="007B7EC1" w:rsidP="00652CC5">
      <w:pPr>
        <w:jc w:val="right"/>
        <w:rPr>
          <w:i/>
          <w:sz w:val="24"/>
          <w:szCs w:val="24"/>
          <w:lang w:val="ru-RU"/>
        </w:rPr>
      </w:pPr>
    </w:p>
    <w:p w:rsidR="007B7EC1" w:rsidRDefault="007B7EC1" w:rsidP="00652CC5">
      <w:pPr>
        <w:jc w:val="right"/>
        <w:rPr>
          <w:i/>
          <w:sz w:val="24"/>
          <w:szCs w:val="24"/>
          <w:lang w:val="ru-RU"/>
        </w:rPr>
      </w:pPr>
    </w:p>
    <w:p w:rsidR="007B7EC1" w:rsidRDefault="007B7EC1" w:rsidP="00652CC5">
      <w:pPr>
        <w:jc w:val="right"/>
        <w:rPr>
          <w:i/>
          <w:sz w:val="24"/>
          <w:szCs w:val="24"/>
          <w:lang w:val="ru-RU"/>
        </w:rPr>
      </w:pPr>
    </w:p>
    <w:p w:rsidR="007B7EC1" w:rsidRDefault="007B7EC1" w:rsidP="00652CC5">
      <w:pPr>
        <w:jc w:val="right"/>
        <w:rPr>
          <w:i/>
          <w:sz w:val="24"/>
          <w:szCs w:val="24"/>
          <w:lang w:val="ru-RU"/>
        </w:rPr>
      </w:pPr>
    </w:p>
    <w:p w:rsidR="007B7EC1" w:rsidRDefault="007B7EC1" w:rsidP="00652CC5">
      <w:pPr>
        <w:jc w:val="right"/>
        <w:rPr>
          <w:i/>
          <w:sz w:val="24"/>
          <w:szCs w:val="24"/>
          <w:lang w:val="ru-RU"/>
        </w:rPr>
      </w:pPr>
    </w:p>
    <w:p w:rsidR="007B7EC1" w:rsidRDefault="007B7EC1" w:rsidP="00652CC5">
      <w:pPr>
        <w:jc w:val="right"/>
        <w:rPr>
          <w:i/>
          <w:sz w:val="24"/>
          <w:szCs w:val="24"/>
          <w:lang w:val="ru-RU"/>
        </w:rPr>
      </w:pPr>
    </w:p>
    <w:p w:rsidR="007B7EC1" w:rsidRDefault="007B7EC1" w:rsidP="00652CC5">
      <w:pPr>
        <w:jc w:val="right"/>
        <w:rPr>
          <w:i/>
          <w:sz w:val="24"/>
          <w:szCs w:val="24"/>
          <w:lang w:val="ru-RU"/>
        </w:rPr>
      </w:pPr>
    </w:p>
    <w:p w:rsidR="00F0243F" w:rsidRDefault="00F0243F" w:rsidP="00652CC5">
      <w:pPr>
        <w:jc w:val="right"/>
        <w:rPr>
          <w:i/>
          <w:sz w:val="24"/>
          <w:szCs w:val="24"/>
          <w:lang w:val="ru-RU"/>
        </w:rPr>
      </w:pPr>
    </w:p>
    <w:p w:rsidR="00F0243F" w:rsidRDefault="00F0243F" w:rsidP="00652CC5">
      <w:pPr>
        <w:jc w:val="right"/>
        <w:rPr>
          <w:i/>
          <w:sz w:val="24"/>
          <w:szCs w:val="24"/>
          <w:lang w:val="ru-RU"/>
        </w:rPr>
      </w:pPr>
    </w:p>
    <w:p w:rsidR="00F0243F" w:rsidRDefault="00F0243F" w:rsidP="00652CC5">
      <w:pPr>
        <w:jc w:val="right"/>
        <w:rPr>
          <w:i/>
          <w:sz w:val="24"/>
          <w:szCs w:val="24"/>
          <w:lang w:val="ru-RU"/>
        </w:rPr>
      </w:pPr>
    </w:p>
    <w:p w:rsidR="00F0243F" w:rsidRDefault="00F0243F" w:rsidP="00652CC5">
      <w:pPr>
        <w:jc w:val="right"/>
        <w:rPr>
          <w:i/>
          <w:sz w:val="24"/>
          <w:szCs w:val="24"/>
          <w:lang w:val="ru-RU"/>
        </w:rPr>
      </w:pPr>
    </w:p>
    <w:p w:rsidR="00F0243F" w:rsidRDefault="00F0243F" w:rsidP="00652CC5">
      <w:pPr>
        <w:jc w:val="right"/>
        <w:rPr>
          <w:i/>
          <w:sz w:val="24"/>
          <w:szCs w:val="24"/>
          <w:lang w:val="ru-RU"/>
        </w:rPr>
      </w:pPr>
    </w:p>
    <w:p w:rsidR="00C03F1C" w:rsidRDefault="00C03F1C" w:rsidP="00652CC5">
      <w:pPr>
        <w:jc w:val="right"/>
        <w:rPr>
          <w:i/>
          <w:sz w:val="24"/>
          <w:szCs w:val="24"/>
          <w:lang w:val="ru-RU"/>
        </w:rPr>
      </w:pPr>
    </w:p>
    <w:p w:rsidR="00C03F1C" w:rsidRDefault="00C03F1C" w:rsidP="00652CC5">
      <w:pPr>
        <w:jc w:val="right"/>
        <w:rPr>
          <w:i/>
          <w:sz w:val="24"/>
          <w:szCs w:val="24"/>
          <w:lang w:val="ru-RU"/>
        </w:rPr>
      </w:pPr>
    </w:p>
    <w:p w:rsidR="00C03F1C" w:rsidRDefault="00C03F1C" w:rsidP="00652CC5">
      <w:pPr>
        <w:jc w:val="right"/>
        <w:rPr>
          <w:i/>
          <w:sz w:val="24"/>
          <w:szCs w:val="24"/>
          <w:lang w:val="ru-RU"/>
        </w:rPr>
      </w:pPr>
    </w:p>
    <w:p w:rsidR="00C03F1C" w:rsidRDefault="00C03F1C" w:rsidP="00652CC5">
      <w:pPr>
        <w:jc w:val="right"/>
        <w:rPr>
          <w:i/>
          <w:sz w:val="24"/>
          <w:szCs w:val="24"/>
          <w:lang w:val="ru-RU"/>
        </w:rPr>
      </w:pPr>
    </w:p>
    <w:p w:rsidR="00C03F1C" w:rsidRDefault="00C03F1C" w:rsidP="00652CC5">
      <w:pPr>
        <w:jc w:val="right"/>
        <w:rPr>
          <w:i/>
          <w:sz w:val="24"/>
          <w:szCs w:val="24"/>
          <w:lang w:val="ru-RU"/>
        </w:rPr>
      </w:pPr>
    </w:p>
    <w:p w:rsidR="00C03F1C" w:rsidRDefault="00C03F1C" w:rsidP="00652CC5">
      <w:pPr>
        <w:jc w:val="right"/>
        <w:rPr>
          <w:i/>
          <w:sz w:val="24"/>
          <w:szCs w:val="24"/>
          <w:lang w:val="ru-RU"/>
        </w:rPr>
      </w:pPr>
    </w:p>
    <w:p w:rsidR="00C03F1C" w:rsidRDefault="00C03F1C" w:rsidP="00652CC5">
      <w:pPr>
        <w:jc w:val="right"/>
        <w:rPr>
          <w:i/>
          <w:sz w:val="24"/>
          <w:szCs w:val="24"/>
          <w:lang w:val="ru-RU"/>
        </w:rPr>
      </w:pPr>
    </w:p>
    <w:p w:rsidR="00C03F1C" w:rsidRDefault="00C03F1C" w:rsidP="00652CC5">
      <w:pPr>
        <w:jc w:val="right"/>
        <w:rPr>
          <w:i/>
          <w:sz w:val="24"/>
          <w:szCs w:val="24"/>
          <w:lang w:val="ru-RU"/>
        </w:rPr>
      </w:pPr>
    </w:p>
    <w:p w:rsidR="00C03F1C" w:rsidRDefault="00C03F1C" w:rsidP="00652CC5">
      <w:pPr>
        <w:jc w:val="right"/>
        <w:rPr>
          <w:i/>
          <w:sz w:val="24"/>
          <w:szCs w:val="24"/>
          <w:lang w:val="ru-RU"/>
        </w:rPr>
      </w:pPr>
    </w:p>
    <w:p w:rsidR="00C03F1C" w:rsidRDefault="00C03F1C" w:rsidP="00652CC5">
      <w:pPr>
        <w:jc w:val="right"/>
        <w:rPr>
          <w:i/>
          <w:sz w:val="24"/>
          <w:szCs w:val="24"/>
          <w:lang w:val="ru-RU"/>
        </w:rPr>
      </w:pPr>
    </w:p>
    <w:p w:rsidR="00652CC5" w:rsidRPr="007B7EC1" w:rsidRDefault="00652CC5" w:rsidP="00652CC5">
      <w:pPr>
        <w:jc w:val="right"/>
        <w:rPr>
          <w:i/>
          <w:sz w:val="24"/>
          <w:szCs w:val="24"/>
          <w:lang w:val="uk-UA"/>
        </w:rPr>
      </w:pPr>
      <w:r w:rsidRPr="007B7EC1">
        <w:rPr>
          <w:i/>
          <w:sz w:val="24"/>
          <w:szCs w:val="24"/>
          <w:lang w:val="uk-UA"/>
        </w:rPr>
        <w:t xml:space="preserve">Додаток 1 </w:t>
      </w:r>
    </w:p>
    <w:p w:rsidR="00652CC5" w:rsidRPr="007B7EC1" w:rsidRDefault="00652CC5" w:rsidP="00652CC5">
      <w:pPr>
        <w:jc w:val="right"/>
        <w:rPr>
          <w:i/>
          <w:color w:val="000000"/>
          <w:sz w:val="24"/>
          <w:szCs w:val="24"/>
          <w:lang w:val="uk-UA"/>
        </w:rPr>
      </w:pPr>
      <w:r w:rsidRPr="007B7EC1">
        <w:rPr>
          <w:i/>
          <w:sz w:val="24"/>
          <w:szCs w:val="24"/>
          <w:lang w:val="uk-UA"/>
        </w:rPr>
        <w:lastRenderedPageBreak/>
        <w:t xml:space="preserve">до </w:t>
      </w:r>
      <w:r w:rsidRPr="007B7EC1">
        <w:rPr>
          <w:i/>
          <w:color w:val="000000"/>
          <w:sz w:val="24"/>
          <w:szCs w:val="24"/>
          <w:lang w:val="uk-UA"/>
        </w:rPr>
        <w:t>протоколу №5а</w:t>
      </w:r>
    </w:p>
    <w:p w:rsidR="00652CC5" w:rsidRPr="007B7EC1" w:rsidRDefault="00652CC5" w:rsidP="00652CC5">
      <w:pPr>
        <w:jc w:val="right"/>
        <w:rPr>
          <w:i/>
          <w:color w:val="000000"/>
          <w:sz w:val="24"/>
          <w:szCs w:val="24"/>
          <w:lang w:val="uk-UA"/>
        </w:rPr>
      </w:pPr>
      <w:r w:rsidRPr="007B7EC1">
        <w:rPr>
          <w:i/>
          <w:color w:val="000000"/>
          <w:sz w:val="24"/>
          <w:szCs w:val="24"/>
          <w:lang w:val="uk-UA"/>
        </w:rPr>
        <w:t>позачергового засідання педагогічної ради</w:t>
      </w:r>
    </w:p>
    <w:p w:rsidR="00652CC5" w:rsidRPr="007B7EC1" w:rsidRDefault="00652CC5" w:rsidP="00652CC5">
      <w:pPr>
        <w:jc w:val="right"/>
        <w:rPr>
          <w:i/>
          <w:color w:val="000000"/>
          <w:sz w:val="24"/>
          <w:szCs w:val="24"/>
          <w:lang w:val="uk-UA"/>
        </w:rPr>
      </w:pPr>
      <w:r w:rsidRPr="007B7EC1">
        <w:rPr>
          <w:i/>
          <w:color w:val="000000"/>
          <w:sz w:val="24"/>
          <w:szCs w:val="24"/>
          <w:lang w:val="uk-UA"/>
        </w:rPr>
        <w:t>Варязької загальноосвітньої школи І-ІІІ ступенів</w:t>
      </w:r>
    </w:p>
    <w:p w:rsidR="00652CC5" w:rsidRPr="007B7EC1" w:rsidRDefault="00652CC5" w:rsidP="00652CC5">
      <w:pPr>
        <w:jc w:val="right"/>
        <w:rPr>
          <w:sz w:val="24"/>
          <w:szCs w:val="24"/>
          <w:lang w:val="uk-UA"/>
        </w:rPr>
      </w:pPr>
      <w:r w:rsidRPr="007B7EC1">
        <w:rPr>
          <w:i/>
          <w:color w:val="000000"/>
          <w:sz w:val="24"/>
          <w:szCs w:val="24"/>
          <w:lang w:val="uk-UA"/>
        </w:rPr>
        <w:t>від 24.01.2024р.</w:t>
      </w:r>
    </w:p>
    <w:p w:rsidR="00652CC5" w:rsidRDefault="00652CC5">
      <w:pPr>
        <w:rPr>
          <w:sz w:val="17"/>
          <w:lang w:val="uk-UA"/>
        </w:rPr>
      </w:pPr>
    </w:p>
    <w:p w:rsidR="00652CC5" w:rsidRDefault="00652CC5">
      <w:pPr>
        <w:rPr>
          <w:sz w:val="17"/>
          <w:lang w:val="uk-UA"/>
        </w:rPr>
      </w:pPr>
    </w:p>
    <w:p w:rsidR="00652CC5" w:rsidRDefault="00652CC5">
      <w:pPr>
        <w:rPr>
          <w:sz w:val="17"/>
          <w:lang w:val="uk-UA"/>
        </w:rPr>
      </w:pPr>
    </w:p>
    <w:p w:rsidR="00652CC5" w:rsidRDefault="00652CC5">
      <w:pPr>
        <w:rPr>
          <w:sz w:val="17"/>
          <w:lang w:val="uk-UA"/>
        </w:rPr>
      </w:pPr>
    </w:p>
    <w:p w:rsidR="00652CC5" w:rsidRDefault="00652CC5">
      <w:pPr>
        <w:spacing w:before="4"/>
        <w:rPr>
          <w:sz w:val="17"/>
          <w:lang w:val="uk-UA"/>
        </w:rPr>
      </w:pPr>
      <w:r>
        <w:rPr>
          <w:noProof/>
          <w:sz w:val="17"/>
          <w:lang w:val="uk-UA" w:eastAsia="uk-UA"/>
        </w:rPr>
        <w:drawing>
          <wp:anchor distT="0" distB="0" distL="0" distR="0" simplePos="0" relativeHeight="487570944" behindDoc="1" locked="0" layoutInCell="1" allowOverlap="1">
            <wp:simplePos x="0" y="0"/>
            <wp:positionH relativeFrom="page">
              <wp:posOffset>933450</wp:posOffset>
            </wp:positionH>
            <wp:positionV relativeFrom="page">
              <wp:posOffset>1136650</wp:posOffset>
            </wp:positionV>
            <wp:extent cx="4183792" cy="6070600"/>
            <wp:effectExtent l="19050" t="0" r="7208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rcRect l="7321" b="12797"/>
                    <a:stretch>
                      <a:fillRect/>
                    </a:stretch>
                  </pic:blipFill>
                  <pic:spPr>
                    <a:xfrm>
                      <a:off x="0" y="0"/>
                      <a:ext cx="4183792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2CC5" w:rsidRDefault="00652CC5">
      <w:pPr>
        <w:spacing w:before="4"/>
        <w:rPr>
          <w:sz w:val="17"/>
          <w:lang w:val="uk-UA"/>
        </w:rPr>
      </w:pPr>
    </w:p>
    <w:p w:rsidR="00652CC5" w:rsidRDefault="00652CC5">
      <w:pPr>
        <w:spacing w:before="4"/>
        <w:rPr>
          <w:sz w:val="17"/>
          <w:lang w:val="uk-UA"/>
        </w:rPr>
      </w:pPr>
    </w:p>
    <w:p w:rsidR="00652CC5" w:rsidRDefault="00652CC5">
      <w:pPr>
        <w:spacing w:before="4"/>
        <w:rPr>
          <w:sz w:val="17"/>
          <w:lang w:val="uk-UA"/>
        </w:rPr>
      </w:pPr>
    </w:p>
    <w:p w:rsidR="00652CC5" w:rsidRDefault="00652CC5">
      <w:pPr>
        <w:spacing w:before="4"/>
        <w:rPr>
          <w:sz w:val="17"/>
          <w:lang w:val="uk-UA"/>
        </w:rPr>
      </w:pPr>
    </w:p>
    <w:p w:rsidR="00E318DA" w:rsidRDefault="00652CC5">
      <w:pPr>
        <w:spacing w:before="4"/>
        <w:rPr>
          <w:sz w:val="17"/>
        </w:rPr>
      </w:pPr>
      <w:r>
        <w:rPr>
          <w:noProof/>
          <w:lang w:val="uk-UA" w:eastAsia="uk-UA"/>
        </w:rPr>
        <w:drawing>
          <wp:anchor distT="0" distB="0" distL="0" distR="0" simplePos="0" relativeHeight="487571456" behindDoc="1" locked="0" layoutInCell="1" allowOverlap="1">
            <wp:simplePos x="0" y="0"/>
            <wp:positionH relativeFrom="page">
              <wp:posOffset>5628380</wp:posOffset>
            </wp:positionH>
            <wp:positionV relativeFrom="page">
              <wp:posOffset>3225800</wp:posOffset>
            </wp:positionV>
            <wp:extent cx="4341120" cy="4692650"/>
            <wp:effectExtent l="19050" t="0" r="228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rcRect l="5329" b="33623"/>
                    <a:stretch>
                      <a:fillRect/>
                    </a:stretch>
                  </pic:blipFill>
                  <pic:spPr>
                    <a:xfrm>
                      <a:off x="0" y="0"/>
                      <a:ext cx="4341120" cy="469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318DA" w:rsidSect="00496939">
      <w:pgSz w:w="16840" w:h="23810"/>
      <w:pgMar w:top="1134" w:right="822" w:bottom="280" w:left="1276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04153D"/>
    <w:multiLevelType w:val="hybridMultilevel"/>
    <w:tmpl w:val="B7E4522A"/>
    <w:lvl w:ilvl="0" w:tplc="F2B005C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E318DA"/>
    <w:rsid w:val="00496939"/>
    <w:rsid w:val="00652CC5"/>
    <w:rsid w:val="00751452"/>
    <w:rsid w:val="007B7EC1"/>
    <w:rsid w:val="00B26AEF"/>
    <w:rsid w:val="00BF6152"/>
    <w:rsid w:val="00C03F1C"/>
    <w:rsid w:val="00D1102A"/>
    <w:rsid w:val="00E318DA"/>
    <w:rsid w:val="00F02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18DA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18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E318DA"/>
  </w:style>
  <w:style w:type="paragraph" w:customStyle="1" w:styleId="TableParagraph">
    <w:name w:val="Table Paragraph"/>
    <w:basedOn w:val="a"/>
    <w:uiPriority w:val="1"/>
    <w:qFormat/>
    <w:rsid w:val="00E318DA"/>
  </w:style>
  <w:style w:type="character" w:styleId="a4">
    <w:name w:val="Strong"/>
    <w:basedOn w:val="a0"/>
    <w:qFormat/>
    <w:rsid w:val="00652CC5"/>
    <w:rPr>
      <w:rFonts w:ascii="Times New Roman" w:hAnsi="Times New Roman" w:cs="Times New Roman" w:hint="default"/>
      <w:b/>
      <w:bCs/>
    </w:rPr>
  </w:style>
  <w:style w:type="paragraph" w:styleId="a5">
    <w:name w:val="Normal (Web)"/>
    <w:basedOn w:val="a"/>
    <w:uiPriority w:val="99"/>
    <w:semiHidden/>
    <w:unhideWhenUsed/>
    <w:rsid w:val="00652CC5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val="ru-RU" w:eastAsia="ru-RU"/>
    </w:rPr>
  </w:style>
  <w:style w:type="paragraph" w:customStyle="1" w:styleId="1">
    <w:name w:val="Звичайний1"/>
    <w:uiPriority w:val="99"/>
    <w:semiHidden/>
    <w:qFormat/>
    <w:rsid w:val="00652CC5"/>
    <w:pPr>
      <w:widowControl/>
      <w:autoSpaceDE/>
      <w:autoSpaceDN/>
      <w:spacing w:after="200" w:line="276" w:lineRule="auto"/>
    </w:pPr>
    <w:rPr>
      <w:rFonts w:ascii="Calibri" w:eastAsia="Calibri" w:hAnsi="Calibri" w:cs="Calibri"/>
      <w:szCs w:val="2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1989</Words>
  <Characters>1135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2024-01-27T17:48:00Z</dcterms:created>
  <dcterms:modified xsi:type="dcterms:W3CDTF">2024-01-27T20:49:00Z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2024-01-26T00:00:00Z</vt:filetime>
  </property>
  <property fmtid="{D5CDD505-2E9C-101B-9397-08002B2CF9AE}" pid="3" name="LastSaved">
    <vt:filetime>2024-01-27T00:00:00Z</vt:filetime>
  </property>
</Properties>
</file>