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24" w:rsidRDefault="00001824" w:rsidP="00001824">
      <w:pPr>
        <w:rPr>
          <w:b/>
          <w:i/>
          <w:sz w:val="28"/>
          <w:szCs w:val="28"/>
        </w:rPr>
      </w:pPr>
      <w:r>
        <w:rPr>
          <w:b/>
          <w:i/>
          <w:sz w:val="28"/>
          <w:szCs w:val="28"/>
        </w:rPr>
        <w:t>Схвалено:                                                                                                                                  Затверджено:</w:t>
      </w:r>
    </w:p>
    <w:p w:rsidR="00001824" w:rsidRDefault="00001824" w:rsidP="00001824">
      <w:pPr>
        <w:tabs>
          <w:tab w:val="left" w:pos="7267"/>
        </w:tabs>
        <w:rPr>
          <w:b/>
          <w:i/>
          <w:sz w:val="28"/>
          <w:szCs w:val="28"/>
        </w:rPr>
      </w:pPr>
      <w:r>
        <w:rPr>
          <w:b/>
          <w:i/>
          <w:sz w:val="28"/>
          <w:szCs w:val="28"/>
        </w:rPr>
        <w:t xml:space="preserve">рішенням педагогічної ради                                                                                                   Директор  КЗДО </w:t>
      </w:r>
      <w:proofErr w:type="spellStart"/>
      <w:r>
        <w:rPr>
          <w:b/>
          <w:i/>
          <w:sz w:val="28"/>
          <w:szCs w:val="28"/>
        </w:rPr>
        <w:t>смт.Жвирка</w:t>
      </w:r>
      <w:proofErr w:type="spellEnd"/>
    </w:p>
    <w:p w:rsidR="00001824" w:rsidRDefault="005437D9" w:rsidP="00001824">
      <w:pPr>
        <w:tabs>
          <w:tab w:val="left" w:pos="7267"/>
        </w:tabs>
        <w:rPr>
          <w:b/>
          <w:i/>
          <w:sz w:val="28"/>
          <w:szCs w:val="28"/>
        </w:rPr>
      </w:pPr>
      <w:r>
        <w:rPr>
          <w:b/>
          <w:i/>
          <w:sz w:val="28"/>
          <w:szCs w:val="28"/>
        </w:rPr>
        <w:t>протокол №1 від 29.08.2024</w:t>
      </w:r>
      <w:r w:rsidR="00001824">
        <w:rPr>
          <w:b/>
          <w:i/>
          <w:sz w:val="28"/>
          <w:szCs w:val="28"/>
        </w:rPr>
        <w:t xml:space="preserve">р.                                                                                                (ясла –садок) «Сонечко» </w:t>
      </w:r>
    </w:p>
    <w:p w:rsidR="00001824" w:rsidRDefault="00001824" w:rsidP="00001824">
      <w:pPr>
        <w:tabs>
          <w:tab w:val="left" w:pos="7267"/>
        </w:tabs>
        <w:rPr>
          <w:b/>
          <w:i/>
          <w:sz w:val="28"/>
          <w:szCs w:val="28"/>
        </w:rPr>
      </w:pPr>
      <w:r>
        <w:rPr>
          <w:b/>
          <w:i/>
          <w:sz w:val="28"/>
          <w:szCs w:val="28"/>
        </w:rPr>
        <w:t xml:space="preserve">                                                                                                                                                    Сокальської міської ради</w:t>
      </w:r>
    </w:p>
    <w:p w:rsidR="00001824" w:rsidRDefault="00001824" w:rsidP="00001824">
      <w:pPr>
        <w:tabs>
          <w:tab w:val="left" w:pos="7267"/>
        </w:tabs>
        <w:rPr>
          <w:b/>
          <w:i/>
          <w:sz w:val="28"/>
          <w:szCs w:val="28"/>
        </w:rPr>
      </w:pPr>
      <w:r>
        <w:rPr>
          <w:b/>
          <w:i/>
          <w:sz w:val="28"/>
          <w:szCs w:val="28"/>
        </w:rPr>
        <w:t xml:space="preserve">                                                                                                                                                    Львівської області</w:t>
      </w:r>
    </w:p>
    <w:p w:rsidR="00001824" w:rsidRDefault="00001824" w:rsidP="00001824">
      <w:pPr>
        <w:rPr>
          <w:b/>
          <w:i/>
          <w:sz w:val="28"/>
          <w:szCs w:val="28"/>
        </w:rPr>
      </w:pPr>
      <w:r>
        <w:rPr>
          <w:b/>
          <w:i/>
          <w:sz w:val="28"/>
          <w:szCs w:val="28"/>
        </w:rPr>
        <w:t xml:space="preserve">                                                                                                                                                     ___________________Хома О.М.</w:t>
      </w:r>
    </w:p>
    <w:p w:rsidR="00001824" w:rsidRDefault="00001824" w:rsidP="00001824">
      <w:pPr>
        <w:rPr>
          <w:b/>
          <w:i/>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jc w:val="center"/>
        <w:rPr>
          <w:sz w:val="28"/>
          <w:szCs w:val="28"/>
        </w:rPr>
      </w:pPr>
      <w:r>
        <w:rPr>
          <w:b/>
          <w:sz w:val="52"/>
          <w:szCs w:val="52"/>
        </w:rPr>
        <w:t>ПЛАН   РОБОТИ</w:t>
      </w:r>
    </w:p>
    <w:p w:rsidR="00001824" w:rsidRDefault="00001824" w:rsidP="00001824">
      <w:pPr>
        <w:jc w:val="center"/>
        <w:rPr>
          <w:b/>
          <w:sz w:val="52"/>
          <w:szCs w:val="52"/>
        </w:rPr>
      </w:pPr>
    </w:p>
    <w:p w:rsidR="00001824" w:rsidRDefault="00001824" w:rsidP="00001824">
      <w:pPr>
        <w:jc w:val="center"/>
        <w:rPr>
          <w:b/>
          <w:sz w:val="52"/>
          <w:szCs w:val="52"/>
        </w:rPr>
      </w:pPr>
      <w:r>
        <w:rPr>
          <w:b/>
          <w:sz w:val="52"/>
          <w:szCs w:val="52"/>
        </w:rPr>
        <w:t xml:space="preserve">Комунального закладу дошкільної освіти </w:t>
      </w:r>
    </w:p>
    <w:p w:rsidR="00001824" w:rsidRDefault="00001824" w:rsidP="00001824">
      <w:pPr>
        <w:rPr>
          <w:b/>
          <w:sz w:val="52"/>
          <w:szCs w:val="52"/>
        </w:rPr>
      </w:pPr>
      <w:proofErr w:type="spellStart"/>
      <w:r>
        <w:rPr>
          <w:b/>
          <w:sz w:val="52"/>
          <w:szCs w:val="52"/>
        </w:rPr>
        <w:t>смт.Жвирка</w:t>
      </w:r>
      <w:proofErr w:type="spellEnd"/>
      <w:r>
        <w:rPr>
          <w:b/>
          <w:sz w:val="52"/>
          <w:szCs w:val="52"/>
        </w:rPr>
        <w:t xml:space="preserve"> (ясла-садок) «Сонечко»</w:t>
      </w:r>
    </w:p>
    <w:p w:rsidR="00001824" w:rsidRDefault="00001824" w:rsidP="00001824">
      <w:pPr>
        <w:jc w:val="center"/>
        <w:rPr>
          <w:b/>
          <w:sz w:val="52"/>
          <w:szCs w:val="52"/>
        </w:rPr>
      </w:pPr>
      <w:r>
        <w:rPr>
          <w:b/>
          <w:sz w:val="52"/>
          <w:szCs w:val="52"/>
        </w:rPr>
        <w:t>Сокальської міської ради Львівської області</w:t>
      </w:r>
    </w:p>
    <w:p w:rsidR="00001824" w:rsidRDefault="00001824" w:rsidP="00001824">
      <w:pPr>
        <w:jc w:val="center"/>
        <w:rPr>
          <w:b/>
          <w:sz w:val="52"/>
          <w:szCs w:val="52"/>
        </w:rPr>
      </w:pPr>
    </w:p>
    <w:p w:rsidR="00001824" w:rsidRDefault="00001824" w:rsidP="00001824">
      <w:pPr>
        <w:rPr>
          <w:b/>
          <w:sz w:val="52"/>
          <w:szCs w:val="52"/>
        </w:rPr>
      </w:pPr>
    </w:p>
    <w:p w:rsidR="00001824" w:rsidRDefault="005437D9" w:rsidP="00001824">
      <w:pPr>
        <w:jc w:val="center"/>
        <w:rPr>
          <w:b/>
          <w:sz w:val="52"/>
          <w:szCs w:val="52"/>
        </w:rPr>
      </w:pPr>
      <w:r>
        <w:rPr>
          <w:b/>
          <w:sz w:val="52"/>
          <w:szCs w:val="52"/>
        </w:rPr>
        <w:t>на 2024-2025</w:t>
      </w:r>
      <w:r w:rsidR="00001824">
        <w:rPr>
          <w:b/>
          <w:sz w:val="52"/>
          <w:szCs w:val="52"/>
        </w:rPr>
        <w:t xml:space="preserve"> навчальний рік</w:t>
      </w:r>
    </w:p>
    <w:p w:rsidR="00001824" w:rsidRDefault="00001824" w:rsidP="00001824">
      <w:pPr>
        <w:rPr>
          <w:b/>
          <w:color w:val="FF0000"/>
          <w:sz w:val="52"/>
          <w:szCs w:val="52"/>
        </w:rPr>
      </w:pPr>
    </w:p>
    <w:p w:rsidR="00001824" w:rsidRDefault="00001824" w:rsidP="00001824">
      <w:pPr>
        <w:jc w:val="center"/>
        <w:rPr>
          <w:b/>
          <w:i/>
          <w:color w:val="FF0000"/>
          <w:sz w:val="72"/>
          <w:szCs w:val="72"/>
        </w:rPr>
      </w:pPr>
    </w:p>
    <w:p w:rsidR="00001824" w:rsidRDefault="00001824" w:rsidP="00001824">
      <w:pPr>
        <w:jc w:val="center"/>
        <w:rPr>
          <w:b/>
          <w:i/>
          <w:color w:val="FF0000"/>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r>
        <w:rPr>
          <w:b/>
          <w:i/>
          <w:sz w:val="72"/>
          <w:szCs w:val="72"/>
        </w:rPr>
        <w:t xml:space="preserve">Напрямок роботи </w:t>
      </w:r>
    </w:p>
    <w:p w:rsidR="00001824" w:rsidRDefault="00001824" w:rsidP="00001824">
      <w:pPr>
        <w:jc w:val="center"/>
        <w:rPr>
          <w:b/>
          <w:i/>
          <w:sz w:val="72"/>
          <w:szCs w:val="72"/>
        </w:rPr>
      </w:pPr>
      <w:r>
        <w:rPr>
          <w:b/>
          <w:i/>
          <w:sz w:val="72"/>
          <w:szCs w:val="72"/>
        </w:rPr>
        <w:t xml:space="preserve">Комунального закладу дошкільної освіти  </w:t>
      </w:r>
      <w:proofErr w:type="spellStart"/>
      <w:r>
        <w:rPr>
          <w:b/>
          <w:i/>
          <w:sz w:val="72"/>
          <w:szCs w:val="72"/>
        </w:rPr>
        <w:t>смт.Жвирка</w:t>
      </w:r>
      <w:proofErr w:type="spellEnd"/>
      <w:r>
        <w:rPr>
          <w:b/>
          <w:i/>
          <w:sz w:val="72"/>
          <w:szCs w:val="72"/>
        </w:rPr>
        <w:t xml:space="preserve"> (ясла - садок)</w:t>
      </w:r>
    </w:p>
    <w:p w:rsidR="00001824" w:rsidRDefault="00001824" w:rsidP="00001824">
      <w:pPr>
        <w:rPr>
          <w:b/>
          <w:i/>
          <w:sz w:val="96"/>
          <w:szCs w:val="96"/>
        </w:rPr>
      </w:pPr>
      <w:r>
        <w:rPr>
          <w:b/>
          <w:i/>
          <w:sz w:val="96"/>
          <w:szCs w:val="96"/>
        </w:rPr>
        <w:t xml:space="preserve">                   «СОНЕЧКО» </w:t>
      </w:r>
    </w:p>
    <w:p w:rsidR="00001824" w:rsidRDefault="00001824" w:rsidP="00001824">
      <w:pPr>
        <w:rPr>
          <w:b/>
          <w:i/>
          <w:sz w:val="72"/>
          <w:szCs w:val="72"/>
        </w:rPr>
      </w:pPr>
    </w:p>
    <w:p w:rsidR="00001824" w:rsidRDefault="00001824" w:rsidP="00001824">
      <w:pPr>
        <w:jc w:val="center"/>
        <w:rPr>
          <w:b/>
          <w:i/>
          <w:sz w:val="16"/>
          <w:szCs w:val="16"/>
        </w:rPr>
      </w:pPr>
      <w:r>
        <w:rPr>
          <w:b/>
          <w:i/>
          <w:sz w:val="72"/>
          <w:szCs w:val="72"/>
        </w:rPr>
        <w:t>ЕКОЛОГІЧНИЙ</w:t>
      </w:r>
    </w:p>
    <w:p w:rsidR="00001824" w:rsidRDefault="00001824" w:rsidP="00001824">
      <w:pPr>
        <w:jc w:val="center"/>
        <w:rPr>
          <w:b/>
          <w:i/>
          <w:sz w:val="16"/>
          <w:szCs w:val="16"/>
        </w:rPr>
      </w:pPr>
    </w:p>
    <w:p w:rsidR="00001824" w:rsidRDefault="00001824" w:rsidP="00001824">
      <w:pPr>
        <w:rPr>
          <w:b/>
          <w:i/>
          <w:sz w:val="16"/>
          <w:szCs w:val="16"/>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sz w:val="28"/>
          <w:szCs w:val="28"/>
        </w:rPr>
      </w:pPr>
      <w:r>
        <w:rPr>
          <w:b/>
          <w:sz w:val="28"/>
          <w:szCs w:val="28"/>
        </w:rPr>
        <w:t>Ро</w:t>
      </w:r>
      <w:r w:rsidR="00B52670">
        <w:rPr>
          <w:b/>
          <w:sz w:val="28"/>
          <w:szCs w:val="28"/>
        </w:rPr>
        <w:t>зділ І.Аналіз роботи ЗДО за 202</w:t>
      </w:r>
      <w:r w:rsidR="00B52670">
        <w:rPr>
          <w:b/>
          <w:sz w:val="28"/>
          <w:szCs w:val="28"/>
          <w:lang w:val="ru-RU"/>
        </w:rPr>
        <w:t>3</w:t>
      </w:r>
      <w:r w:rsidR="00B52670">
        <w:rPr>
          <w:b/>
          <w:sz w:val="28"/>
          <w:szCs w:val="28"/>
        </w:rPr>
        <w:t>-202</w:t>
      </w:r>
      <w:r w:rsidR="00B52670">
        <w:rPr>
          <w:b/>
          <w:sz w:val="28"/>
          <w:szCs w:val="28"/>
          <w:lang w:val="ru-RU"/>
        </w:rPr>
        <w:t>4</w:t>
      </w:r>
      <w:r>
        <w:rPr>
          <w:b/>
          <w:sz w:val="28"/>
          <w:szCs w:val="28"/>
        </w:rPr>
        <w:t xml:space="preserve"> н</w:t>
      </w:r>
      <w:r>
        <w:rPr>
          <w:b/>
          <w:sz w:val="28"/>
          <w:szCs w:val="28"/>
          <w:lang w:val="ru-RU"/>
        </w:rPr>
        <w:t>/</w:t>
      </w:r>
      <w:r w:rsidR="00B52670">
        <w:rPr>
          <w:b/>
          <w:sz w:val="28"/>
          <w:szCs w:val="28"/>
        </w:rPr>
        <w:t>р   та завдання на 202</w:t>
      </w:r>
      <w:r w:rsidR="00B52670">
        <w:rPr>
          <w:b/>
          <w:sz w:val="28"/>
          <w:szCs w:val="28"/>
          <w:lang w:val="ru-RU"/>
        </w:rPr>
        <w:t>4</w:t>
      </w:r>
      <w:r w:rsidR="00B52670">
        <w:rPr>
          <w:b/>
          <w:sz w:val="28"/>
          <w:szCs w:val="28"/>
        </w:rPr>
        <w:t>-202</w:t>
      </w:r>
      <w:r w:rsidR="00B52670">
        <w:rPr>
          <w:b/>
          <w:sz w:val="28"/>
          <w:szCs w:val="28"/>
          <w:lang w:val="ru-RU"/>
        </w:rPr>
        <w:t>5</w:t>
      </w:r>
      <w:r>
        <w:rPr>
          <w:b/>
          <w:sz w:val="28"/>
          <w:szCs w:val="28"/>
        </w:rPr>
        <w:t xml:space="preserve"> н/р </w:t>
      </w:r>
      <w:r>
        <w:rPr>
          <w:sz w:val="28"/>
          <w:szCs w:val="28"/>
        </w:rPr>
        <w:t>…….....………………………………. …….ст.5</w:t>
      </w:r>
    </w:p>
    <w:p w:rsidR="00001824" w:rsidRDefault="00001824" w:rsidP="00001824">
      <w:pPr>
        <w:ind w:left="-426"/>
        <w:rPr>
          <w:sz w:val="28"/>
          <w:szCs w:val="28"/>
        </w:rPr>
      </w:pPr>
    </w:p>
    <w:p w:rsidR="00001824" w:rsidRDefault="00001824" w:rsidP="00001824">
      <w:pPr>
        <w:ind w:left="-426"/>
        <w:rPr>
          <w:sz w:val="28"/>
          <w:szCs w:val="28"/>
        </w:rPr>
      </w:pPr>
      <w:r>
        <w:rPr>
          <w:b/>
          <w:sz w:val="28"/>
          <w:szCs w:val="28"/>
        </w:rPr>
        <w:t>Розділ ІІ</w:t>
      </w:r>
      <w:r>
        <w:rPr>
          <w:sz w:val="28"/>
          <w:szCs w:val="28"/>
        </w:rPr>
        <w:t xml:space="preserve">.  </w:t>
      </w:r>
      <w:r>
        <w:rPr>
          <w:b/>
          <w:sz w:val="28"/>
          <w:szCs w:val="28"/>
        </w:rPr>
        <w:t>Діяльність структур колегіального управління</w:t>
      </w:r>
      <w:r>
        <w:rPr>
          <w:sz w:val="28"/>
          <w:szCs w:val="28"/>
        </w:rPr>
        <w:t xml:space="preserve"> …………………………….…………………………………....ст.25</w:t>
      </w:r>
    </w:p>
    <w:p w:rsidR="00001824" w:rsidRDefault="00001824" w:rsidP="00001824">
      <w:pPr>
        <w:ind w:left="-426"/>
        <w:rPr>
          <w:sz w:val="28"/>
          <w:szCs w:val="28"/>
        </w:rPr>
      </w:pPr>
    </w:p>
    <w:p w:rsidR="00001824" w:rsidRDefault="00001824" w:rsidP="00001824">
      <w:pPr>
        <w:numPr>
          <w:ilvl w:val="0"/>
          <w:numId w:val="1"/>
        </w:numPr>
        <w:rPr>
          <w:bCs/>
          <w:sz w:val="28"/>
          <w:szCs w:val="28"/>
        </w:rPr>
      </w:pPr>
      <w:r>
        <w:rPr>
          <w:bCs/>
          <w:sz w:val="28"/>
          <w:szCs w:val="28"/>
          <w:lang w:val="ru-RU"/>
        </w:rPr>
        <w:t>Рада Закладу…………………………………………………………………………………………………………………..ст.25</w:t>
      </w:r>
    </w:p>
    <w:p w:rsidR="00001824" w:rsidRDefault="00001824" w:rsidP="00001824">
      <w:pPr>
        <w:numPr>
          <w:ilvl w:val="0"/>
          <w:numId w:val="1"/>
        </w:numPr>
        <w:rPr>
          <w:bCs/>
          <w:sz w:val="28"/>
          <w:szCs w:val="28"/>
        </w:rPr>
      </w:pPr>
      <w:r>
        <w:rPr>
          <w:bCs/>
          <w:sz w:val="28"/>
          <w:szCs w:val="28"/>
        </w:rPr>
        <w:t>Педагогічна рада……………………………………………………………………………………………………………...ст.27</w:t>
      </w:r>
    </w:p>
    <w:p w:rsidR="00001824" w:rsidRDefault="00001824" w:rsidP="00001824">
      <w:pPr>
        <w:numPr>
          <w:ilvl w:val="0"/>
          <w:numId w:val="1"/>
        </w:numPr>
        <w:rPr>
          <w:bCs/>
          <w:sz w:val="28"/>
          <w:szCs w:val="28"/>
        </w:rPr>
      </w:pPr>
      <w:r>
        <w:rPr>
          <w:bCs/>
          <w:sz w:val="28"/>
          <w:szCs w:val="28"/>
        </w:rPr>
        <w:t>Виробнича нарада…………………………………………………………………………………………………………….ст.29</w:t>
      </w:r>
    </w:p>
    <w:p w:rsidR="00001824" w:rsidRDefault="00001824" w:rsidP="00001824">
      <w:pPr>
        <w:numPr>
          <w:ilvl w:val="0"/>
          <w:numId w:val="1"/>
        </w:numPr>
        <w:rPr>
          <w:bCs/>
          <w:sz w:val="28"/>
          <w:szCs w:val="28"/>
        </w:rPr>
      </w:pPr>
      <w:r>
        <w:rPr>
          <w:bCs/>
          <w:sz w:val="28"/>
          <w:szCs w:val="28"/>
        </w:rPr>
        <w:t>Рада з харчування…………………………………………………………………………………………………………….ст.30</w:t>
      </w:r>
    </w:p>
    <w:p w:rsidR="00001824" w:rsidRDefault="00001824" w:rsidP="00001824">
      <w:pPr>
        <w:numPr>
          <w:ilvl w:val="0"/>
          <w:numId w:val="1"/>
        </w:numPr>
        <w:rPr>
          <w:bCs/>
          <w:sz w:val="28"/>
          <w:szCs w:val="28"/>
        </w:rPr>
      </w:pPr>
      <w:r>
        <w:rPr>
          <w:bCs/>
          <w:sz w:val="28"/>
          <w:szCs w:val="28"/>
        </w:rPr>
        <w:t>Атестаційна комісія…………………………………………………………………………………………………………..ст.31</w:t>
      </w:r>
    </w:p>
    <w:p w:rsidR="00001824" w:rsidRDefault="00001824" w:rsidP="00001824">
      <w:pPr>
        <w:numPr>
          <w:ilvl w:val="0"/>
          <w:numId w:val="1"/>
        </w:numPr>
        <w:rPr>
          <w:bCs/>
          <w:sz w:val="28"/>
          <w:szCs w:val="28"/>
        </w:rPr>
      </w:pPr>
      <w:r>
        <w:rPr>
          <w:bCs/>
          <w:sz w:val="28"/>
          <w:szCs w:val="28"/>
        </w:rPr>
        <w:t>Комісія з охорони прав дитини та соціального захисту дітей пільгових категорій……………………………………..ст.32</w:t>
      </w:r>
    </w:p>
    <w:p w:rsidR="00001824" w:rsidRDefault="00001824" w:rsidP="00001824">
      <w:pPr>
        <w:numPr>
          <w:ilvl w:val="0"/>
          <w:numId w:val="1"/>
        </w:numPr>
        <w:rPr>
          <w:bCs/>
          <w:sz w:val="28"/>
          <w:szCs w:val="28"/>
        </w:rPr>
      </w:pPr>
      <w:r>
        <w:rPr>
          <w:bCs/>
          <w:sz w:val="28"/>
          <w:szCs w:val="28"/>
        </w:rPr>
        <w:t>Комісія з пожежної безпеки…………………………………………………………………………………………………ст.33</w:t>
      </w:r>
    </w:p>
    <w:p w:rsidR="00001824" w:rsidRDefault="00001824" w:rsidP="00001824">
      <w:pPr>
        <w:numPr>
          <w:ilvl w:val="0"/>
          <w:numId w:val="1"/>
        </w:numPr>
        <w:rPr>
          <w:bCs/>
          <w:sz w:val="28"/>
          <w:szCs w:val="28"/>
        </w:rPr>
      </w:pPr>
      <w:r>
        <w:rPr>
          <w:bCs/>
          <w:sz w:val="28"/>
          <w:szCs w:val="28"/>
        </w:rPr>
        <w:t>Комісія з охорони праці та життєдіяльності………………………………………………………………………………..ст.34</w:t>
      </w:r>
    </w:p>
    <w:p w:rsidR="00001824" w:rsidRDefault="00001824" w:rsidP="00001824">
      <w:pPr>
        <w:ind w:left="294"/>
        <w:rPr>
          <w:bCs/>
          <w:sz w:val="28"/>
          <w:szCs w:val="28"/>
        </w:rPr>
      </w:pPr>
    </w:p>
    <w:p w:rsidR="00001824" w:rsidRDefault="00001824" w:rsidP="00001824">
      <w:pPr>
        <w:ind w:left="-567"/>
        <w:rPr>
          <w:sz w:val="28"/>
          <w:szCs w:val="28"/>
        </w:rPr>
      </w:pPr>
    </w:p>
    <w:p w:rsidR="00001824" w:rsidRDefault="00001824" w:rsidP="00001824">
      <w:pPr>
        <w:ind w:left="-567"/>
        <w:rPr>
          <w:sz w:val="28"/>
          <w:szCs w:val="28"/>
        </w:rPr>
      </w:pPr>
    </w:p>
    <w:p w:rsidR="00001824" w:rsidRDefault="00001824" w:rsidP="00001824">
      <w:pPr>
        <w:ind w:left="-567"/>
        <w:rPr>
          <w:sz w:val="28"/>
          <w:szCs w:val="28"/>
        </w:rPr>
      </w:pPr>
      <w:r>
        <w:rPr>
          <w:b/>
          <w:sz w:val="28"/>
          <w:szCs w:val="28"/>
        </w:rPr>
        <w:t>Розділ ІІІ</w:t>
      </w:r>
      <w:r>
        <w:rPr>
          <w:sz w:val="28"/>
          <w:szCs w:val="28"/>
        </w:rPr>
        <w:t xml:space="preserve">.     </w:t>
      </w:r>
      <w:r>
        <w:rPr>
          <w:b/>
          <w:sz w:val="28"/>
          <w:szCs w:val="28"/>
        </w:rPr>
        <w:t>Методична робота з кадрами……</w:t>
      </w:r>
      <w:r>
        <w:rPr>
          <w:sz w:val="28"/>
          <w:szCs w:val="28"/>
        </w:rPr>
        <w:t>………………………</w:t>
      </w:r>
      <w:r w:rsidR="00EC0ED2">
        <w:rPr>
          <w:sz w:val="28"/>
          <w:szCs w:val="28"/>
        </w:rPr>
        <w:t>………………………………………..…………….....ст.35</w:t>
      </w:r>
    </w:p>
    <w:p w:rsidR="00001824" w:rsidRDefault="00001824" w:rsidP="00001824">
      <w:pPr>
        <w:ind w:left="-567"/>
        <w:rPr>
          <w:sz w:val="28"/>
          <w:szCs w:val="28"/>
        </w:rPr>
      </w:pPr>
    </w:p>
    <w:p w:rsidR="00001824" w:rsidRDefault="00001824" w:rsidP="00001824">
      <w:pPr>
        <w:numPr>
          <w:ilvl w:val="0"/>
          <w:numId w:val="2"/>
        </w:numPr>
        <w:rPr>
          <w:sz w:val="28"/>
          <w:szCs w:val="28"/>
        </w:rPr>
      </w:pPr>
      <w:r>
        <w:rPr>
          <w:sz w:val="28"/>
          <w:szCs w:val="28"/>
        </w:rPr>
        <w:t>Консультації……………………………………………………</w:t>
      </w:r>
      <w:r w:rsidR="00EC0ED2">
        <w:rPr>
          <w:sz w:val="28"/>
          <w:szCs w:val="28"/>
        </w:rPr>
        <w:t>…………………………..………………………………….…ст.35</w:t>
      </w:r>
    </w:p>
    <w:p w:rsidR="00001824" w:rsidRDefault="00001824" w:rsidP="00001824">
      <w:pPr>
        <w:numPr>
          <w:ilvl w:val="0"/>
          <w:numId w:val="2"/>
        </w:numPr>
        <w:rPr>
          <w:sz w:val="28"/>
          <w:szCs w:val="28"/>
        </w:rPr>
      </w:pPr>
      <w:proofErr w:type="spellStart"/>
      <w:r>
        <w:rPr>
          <w:sz w:val="28"/>
          <w:szCs w:val="28"/>
        </w:rPr>
        <w:t>Педгодини</w:t>
      </w:r>
      <w:proofErr w:type="spellEnd"/>
      <w:r>
        <w:rPr>
          <w:sz w:val="28"/>
          <w:szCs w:val="28"/>
        </w:rPr>
        <w:t xml:space="preserve"> ……...……………………………………………………</w:t>
      </w:r>
      <w:r w:rsidR="00EC0ED2">
        <w:rPr>
          <w:sz w:val="28"/>
          <w:szCs w:val="28"/>
        </w:rPr>
        <w:t>……………………………………………………....…..ст.36</w:t>
      </w:r>
    </w:p>
    <w:p w:rsidR="00001824" w:rsidRDefault="00001824" w:rsidP="00001824">
      <w:pPr>
        <w:numPr>
          <w:ilvl w:val="0"/>
          <w:numId w:val="2"/>
        </w:numPr>
        <w:rPr>
          <w:sz w:val="28"/>
          <w:szCs w:val="28"/>
        </w:rPr>
      </w:pPr>
      <w:r>
        <w:rPr>
          <w:sz w:val="28"/>
          <w:szCs w:val="28"/>
        </w:rPr>
        <w:t>Колективні перегляди ………………………………………</w:t>
      </w:r>
      <w:r w:rsidR="00EC0ED2">
        <w:rPr>
          <w:sz w:val="28"/>
          <w:szCs w:val="28"/>
        </w:rPr>
        <w:t>………………………….………………………………….……ст.37</w:t>
      </w:r>
    </w:p>
    <w:p w:rsidR="00001824" w:rsidRDefault="00001824" w:rsidP="00001824">
      <w:pPr>
        <w:numPr>
          <w:ilvl w:val="0"/>
          <w:numId w:val="2"/>
        </w:numPr>
        <w:rPr>
          <w:sz w:val="28"/>
          <w:szCs w:val="28"/>
        </w:rPr>
      </w:pPr>
      <w:r>
        <w:rPr>
          <w:sz w:val="28"/>
          <w:szCs w:val="28"/>
        </w:rPr>
        <w:t>Наставництво………………………………………………………</w:t>
      </w:r>
      <w:r w:rsidR="00EC0ED2">
        <w:rPr>
          <w:sz w:val="28"/>
          <w:szCs w:val="28"/>
        </w:rPr>
        <w:t>………………………………………………….……....…ст.37</w:t>
      </w:r>
    </w:p>
    <w:p w:rsidR="00001824" w:rsidRDefault="00001824" w:rsidP="00001824">
      <w:pPr>
        <w:numPr>
          <w:ilvl w:val="0"/>
          <w:numId w:val="2"/>
        </w:numPr>
        <w:rPr>
          <w:sz w:val="28"/>
          <w:szCs w:val="28"/>
        </w:rPr>
      </w:pPr>
      <w:r>
        <w:rPr>
          <w:sz w:val="28"/>
          <w:szCs w:val="28"/>
        </w:rPr>
        <w:t>Самоосвіта</w:t>
      </w:r>
      <w:r>
        <w:rPr>
          <w:bCs/>
          <w:sz w:val="28"/>
          <w:szCs w:val="28"/>
        </w:rPr>
        <w:t>……………………………………………………</w:t>
      </w:r>
      <w:r w:rsidR="00AD3212">
        <w:rPr>
          <w:bCs/>
          <w:sz w:val="28"/>
          <w:szCs w:val="28"/>
        </w:rPr>
        <w:t>…………………………………………………………………..ст.38</w:t>
      </w:r>
    </w:p>
    <w:p w:rsidR="00001824" w:rsidRDefault="00001824" w:rsidP="00001824">
      <w:pPr>
        <w:numPr>
          <w:ilvl w:val="0"/>
          <w:numId w:val="2"/>
        </w:numPr>
        <w:rPr>
          <w:sz w:val="28"/>
          <w:szCs w:val="28"/>
        </w:rPr>
      </w:pPr>
      <w:r>
        <w:rPr>
          <w:sz w:val="28"/>
          <w:szCs w:val="28"/>
        </w:rPr>
        <w:t>Атестація педагогів</w:t>
      </w:r>
      <w:r>
        <w:rPr>
          <w:bCs/>
          <w:sz w:val="28"/>
          <w:szCs w:val="28"/>
        </w:rPr>
        <w:t>……………………………………………</w:t>
      </w:r>
      <w:r w:rsidR="00AD3212">
        <w:rPr>
          <w:bCs/>
          <w:sz w:val="28"/>
          <w:szCs w:val="28"/>
        </w:rPr>
        <w:t>………………………………………………………………...ст.39</w:t>
      </w:r>
    </w:p>
    <w:p w:rsidR="00001824" w:rsidRDefault="00001824" w:rsidP="00001824">
      <w:pPr>
        <w:numPr>
          <w:ilvl w:val="0"/>
          <w:numId w:val="2"/>
        </w:numPr>
        <w:rPr>
          <w:sz w:val="28"/>
          <w:szCs w:val="28"/>
        </w:rPr>
      </w:pPr>
      <w:r>
        <w:rPr>
          <w:sz w:val="28"/>
          <w:szCs w:val="28"/>
        </w:rPr>
        <w:t>Підвищення теоретичного рівня та фахової підготовки педагогічних працівників</w:t>
      </w:r>
      <w:r w:rsidR="00AD3212">
        <w:rPr>
          <w:bCs/>
          <w:sz w:val="28"/>
          <w:szCs w:val="28"/>
        </w:rPr>
        <w:t>………………………………………..ст.40</w:t>
      </w:r>
    </w:p>
    <w:p w:rsidR="00001824" w:rsidRDefault="00001824" w:rsidP="00001824">
      <w:pPr>
        <w:numPr>
          <w:ilvl w:val="0"/>
          <w:numId w:val="2"/>
        </w:numPr>
        <w:rPr>
          <w:sz w:val="28"/>
          <w:szCs w:val="28"/>
        </w:rPr>
      </w:pPr>
      <w:r>
        <w:rPr>
          <w:sz w:val="28"/>
          <w:szCs w:val="28"/>
        </w:rPr>
        <w:lastRenderedPageBreak/>
        <w:t>Моніторинг якості освіти</w:t>
      </w:r>
      <w:r>
        <w:rPr>
          <w:bCs/>
          <w:sz w:val="28"/>
          <w:szCs w:val="28"/>
        </w:rPr>
        <w:t>…………………………………</w:t>
      </w:r>
      <w:r w:rsidR="00AD3212">
        <w:rPr>
          <w:bCs/>
          <w:sz w:val="28"/>
          <w:szCs w:val="28"/>
        </w:rPr>
        <w:t>…………………………………………………………………….ст.41</w:t>
      </w:r>
    </w:p>
    <w:p w:rsidR="00001824" w:rsidRDefault="00001824" w:rsidP="00001824">
      <w:pPr>
        <w:ind w:left="153"/>
        <w:rPr>
          <w:sz w:val="28"/>
          <w:szCs w:val="28"/>
        </w:rPr>
      </w:pPr>
    </w:p>
    <w:p w:rsidR="00001824" w:rsidRDefault="00001824" w:rsidP="00001824">
      <w:pPr>
        <w:ind w:left="-567"/>
        <w:rPr>
          <w:sz w:val="28"/>
          <w:szCs w:val="28"/>
        </w:rPr>
      </w:pPr>
      <w:r>
        <w:rPr>
          <w:b/>
          <w:sz w:val="28"/>
          <w:szCs w:val="28"/>
        </w:rPr>
        <w:t>Розділ ІV</w:t>
      </w:r>
      <w:r>
        <w:rPr>
          <w:sz w:val="28"/>
          <w:szCs w:val="28"/>
        </w:rPr>
        <w:t xml:space="preserve">.   </w:t>
      </w:r>
      <w:r>
        <w:rPr>
          <w:b/>
          <w:sz w:val="28"/>
          <w:szCs w:val="28"/>
        </w:rPr>
        <w:t>Діяльність методичного кабінету</w:t>
      </w:r>
      <w:r>
        <w:rPr>
          <w:sz w:val="28"/>
          <w:szCs w:val="28"/>
        </w:rPr>
        <w:t>…………………………</w:t>
      </w:r>
      <w:r w:rsidR="00AD3212">
        <w:rPr>
          <w:sz w:val="28"/>
          <w:szCs w:val="28"/>
        </w:rPr>
        <w:t>……………………………………..……………….....ст.42</w:t>
      </w:r>
    </w:p>
    <w:p w:rsidR="00001824" w:rsidRDefault="00001824" w:rsidP="00001824">
      <w:pPr>
        <w:ind w:left="-567"/>
        <w:rPr>
          <w:sz w:val="28"/>
          <w:szCs w:val="28"/>
        </w:rPr>
      </w:pPr>
    </w:p>
    <w:p w:rsidR="00001824" w:rsidRDefault="00001824" w:rsidP="00001824">
      <w:pPr>
        <w:ind w:left="-567"/>
        <w:rPr>
          <w:sz w:val="28"/>
          <w:szCs w:val="28"/>
        </w:rPr>
      </w:pPr>
      <w:r>
        <w:rPr>
          <w:b/>
          <w:sz w:val="28"/>
          <w:szCs w:val="28"/>
        </w:rPr>
        <w:t xml:space="preserve">Розділ V.     Адміністративно-господарська діяльність </w:t>
      </w:r>
      <w:r>
        <w:rPr>
          <w:sz w:val="28"/>
          <w:szCs w:val="28"/>
        </w:rPr>
        <w:t>…</w:t>
      </w:r>
      <w:r w:rsidR="00AD3212">
        <w:rPr>
          <w:sz w:val="28"/>
          <w:szCs w:val="28"/>
        </w:rPr>
        <w:t>…………………………………………………………………….ст.46</w:t>
      </w:r>
    </w:p>
    <w:p w:rsidR="00001824" w:rsidRDefault="00001824" w:rsidP="00001824">
      <w:pPr>
        <w:ind w:left="-567"/>
        <w:rPr>
          <w:sz w:val="28"/>
          <w:szCs w:val="28"/>
        </w:rPr>
      </w:pPr>
    </w:p>
    <w:p w:rsidR="00001824" w:rsidRDefault="00001824" w:rsidP="00001824">
      <w:pPr>
        <w:numPr>
          <w:ilvl w:val="0"/>
          <w:numId w:val="3"/>
        </w:numPr>
        <w:ind w:left="284"/>
        <w:rPr>
          <w:sz w:val="28"/>
          <w:szCs w:val="28"/>
        </w:rPr>
      </w:pPr>
      <w:r>
        <w:rPr>
          <w:sz w:val="28"/>
          <w:szCs w:val="28"/>
        </w:rPr>
        <w:t>Забезпечення матеріально-технічних та навчально-методичних</w:t>
      </w:r>
      <w:r w:rsidR="00AD3212">
        <w:rPr>
          <w:sz w:val="28"/>
          <w:szCs w:val="28"/>
        </w:rPr>
        <w:t xml:space="preserve">  умов…………………………………………………..ст.47</w:t>
      </w:r>
    </w:p>
    <w:p w:rsidR="00001824" w:rsidRDefault="00001824" w:rsidP="00001824">
      <w:pPr>
        <w:numPr>
          <w:ilvl w:val="0"/>
          <w:numId w:val="3"/>
        </w:numPr>
        <w:ind w:left="284"/>
        <w:rPr>
          <w:sz w:val="28"/>
          <w:szCs w:val="28"/>
        </w:rPr>
      </w:pPr>
      <w:r>
        <w:rPr>
          <w:sz w:val="28"/>
          <w:szCs w:val="28"/>
        </w:rPr>
        <w:t>Інструктажі</w:t>
      </w:r>
      <w:r>
        <w:rPr>
          <w:bCs/>
          <w:sz w:val="28"/>
          <w:szCs w:val="28"/>
        </w:rPr>
        <w:t>……………………………………………</w:t>
      </w:r>
      <w:r w:rsidR="00AD3212">
        <w:rPr>
          <w:bCs/>
          <w:sz w:val="28"/>
          <w:szCs w:val="28"/>
        </w:rPr>
        <w:t>……………………………………………………………………….ст.48</w:t>
      </w:r>
    </w:p>
    <w:p w:rsidR="00001824" w:rsidRDefault="00001824" w:rsidP="00001824">
      <w:pPr>
        <w:numPr>
          <w:ilvl w:val="0"/>
          <w:numId w:val="3"/>
        </w:numPr>
        <w:ind w:left="284"/>
        <w:rPr>
          <w:sz w:val="28"/>
          <w:szCs w:val="28"/>
        </w:rPr>
      </w:pPr>
      <w:r>
        <w:rPr>
          <w:sz w:val="28"/>
          <w:szCs w:val="28"/>
        </w:rPr>
        <w:t>Санітарно-просвітницька робота</w:t>
      </w:r>
      <w:r>
        <w:rPr>
          <w:bCs/>
          <w:sz w:val="28"/>
          <w:szCs w:val="28"/>
        </w:rPr>
        <w:t>………………………</w:t>
      </w:r>
      <w:r w:rsidR="00AD3212">
        <w:rPr>
          <w:bCs/>
          <w:sz w:val="28"/>
          <w:szCs w:val="28"/>
        </w:rPr>
        <w:t>…………………………………………………………………….ст.49</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Розділ</w:t>
      </w:r>
      <w:r>
        <w:rPr>
          <w:sz w:val="28"/>
          <w:szCs w:val="28"/>
        </w:rPr>
        <w:t>.</w:t>
      </w:r>
      <w:r>
        <w:rPr>
          <w:b/>
          <w:sz w:val="28"/>
          <w:szCs w:val="28"/>
        </w:rPr>
        <w:t xml:space="preserve"> VІ</w:t>
      </w:r>
      <w:r>
        <w:rPr>
          <w:sz w:val="28"/>
          <w:szCs w:val="28"/>
        </w:rPr>
        <w:t xml:space="preserve">.    </w:t>
      </w:r>
      <w:r>
        <w:rPr>
          <w:b/>
          <w:sz w:val="28"/>
          <w:szCs w:val="28"/>
        </w:rPr>
        <w:t>Організаційно-педагогічна робота</w:t>
      </w:r>
      <w:r>
        <w:rPr>
          <w:sz w:val="28"/>
          <w:szCs w:val="28"/>
        </w:rPr>
        <w:t>………………</w:t>
      </w:r>
      <w:r w:rsidR="00AD3212">
        <w:rPr>
          <w:sz w:val="28"/>
          <w:szCs w:val="28"/>
        </w:rPr>
        <w:t>………………………………………………………………...ст.51</w:t>
      </w:r>
    </w:p>
    <w:p w:rsidR="00001824" w:rsidRDefault="00001824" w:rsidP="00001824">
      <w:pPr>
        <w:ind w:left="-567"/>
        <w:rPr>
          <w:sz w:val="28"/>
          <w:szCs w:val="28"/>
        </w:rPr>
      </w:pPr>
    </w:p>
    <w:p w:rsidR="00001824" w:rsidRDefault="00001824" w:rsidP="00001824">
      <w:pPr>
        <w:numPr>
          <w:ilvl w:val="0"/>
          <w:numId w:val="4"/>
        </w:numPr>
        <w:ind w:left="284"/>
        <w:rPr>
          <w:sz w:val="28"/>
          <w:szCs w:val="28"/>
        </w:rPr>
      </w:pPr>
      <w:r>
        <w:rPr>
          <w:sz w:val="28"/>
          <w:szCs w:val="28"/>
        </w:rPr>
        <w:t>Взаємодія з сім’єю …….…………………………………………………………………</w:t>
      </w:r>
      <w:r w:rsidR="00AD3212">
        <w:rPr>
          <w:sz w:val="28"/>
          <w:szCs w:val="28"/>
        </w:rPr>
        <w:t>………………..……….................ст.</w:t>
      </w:r>
      <w:r>
        <w:rPr>
          <w:sz w:val="28"/>
          <w:szCs w:val="28"/>
        </w:rPr>
        <w:t>5</w:t>
      </w:r>
      <w:r w:rsidR="00AD3212">
        <w:rPr>
          <w:sz w:val="28"/>
          <w:szCs w:val="28"/>
        </w:rPr>
        <w:t>1</w:t>
      </w:r>
    </w:p>
    <w:p w:rsidR="00001824" w:rsidRDefault="00001824" w:rsidP="00001824">
      <w:pPr>
        <w:numPr>
          <w:ilvl w:val="0"/>
          <w:numId w:val="4"/>
        </w:numPr>
        <w:ind w:left="284"/>
        <w:rPr>
          <w:sz w:val="28"/>
          <w:szCs w:val="28"/>
        </w:rPr>
      </w:pPr>
      <w:r>
        <w:rPr>
          <w:sz w:val="28"/>
          <w:szCs w:val="28"/>
        </w:rPr>
        <w:t xml:space="preserve"> Загальні заходи для дітей………………………………………………………………</w:t>
      </w:r>
      <w:r w:rsidR="00AD3212">
        <w:rPr>
          <w:sz w:val="28"/>
          <w:szCs w:val="28"/>
        </w:rPr>
        <w:t>………………………….................ст.53</w:t>
      </w:r>
    </w:p>
    <w:p w:rsidR="00001824" w:rsidRDefault="00001824" w:rsidP="00001824">
      <w:pPr>
        <w:numPr>
          <w:ilvl w:val="0"/>
          <w:numId w:val="4"/>
        </w:numPr>
        <w:ind w:left="284"/>
        <w:rPr>
          <w:sz w:val="28"/>
          <w:szCs w:val="28"/>
        </w:rPr>
      </w:pPr>
      <w:r>
        <w:rPr>
          <w:sz w:val="28"/>
          <w:szCs w:val="28"/>
        </w:rPr>
        <w:t>Співпраця зі школою……………………………………</w:t>
      </w:r>
      <w:r w:rsidR="00AD3212">
        <w:rPr>
          <w:sz w:val="28"/>
          <w:szCs w:val="28"/>
        </w:rPr>
        <w:t>…………………………………………………………………….ст.54</w:t>
      </w:r>
    </w:p>
    <w:p w:rsidR="00001824" w:rsidRDefault="00001824" w:rsidP="00001824">
      <w:pPr>
        <w:ind w:left="284"/>
        <w:rPr>
          <w:sz w:val="28"/>
          <w:szCs w:val="28"/>
        </w:rPr>
      </w:pPr>
    </w:p>
    <w:p w:rsidR="00001824" w:rsidRDefault="00001824" w:rsidP="00001824">
      <w:pPr>
        <w:ind w:left="-567"/>
        <w:rPr>
          <w:sz w:val="28"/>
          <w:szCs w:val="28"/>
        </w:rPr>
      </w:pPr>
      <w:proofErr w:type="spellStart"/>
      <w:r>
        <w:rPr>
          <w:b/>
          <w:sz w:val="28"/>
          <w:szCs w:val="28"/>
        </w:rPr>
        <w:t>РозділVІІ</w:t>
      </w:r>
      <w:proofErr w:type="spellEnd"/>
      <w:r>
        <w:rPr>
          <w:b/>
          <w:sz w:val="28"/>
          <w:szCs w:val="28"/>
        </w:rPr>
        <w:t>.</w:t>
      </w:r>
      <w:r w:rsidR="00B52670" w:rsidRPr="00B52670">
        <w:rPr>
          <w:b/>
          <w:sz w:val="28"/>
          <w:szCs w:val="28"/>
        </w:rPr>
        <w:t xml:space="preserve">  </w:t>
      </w:r>
      <w:r>
        <w:rPr>
          <w:b/>
          <w:sz w:val="28"/>
          <w:szCs w:val="28"/>
        </w:rPr>
        <w:t xml:space="preserve">Внутрішня </w:t>
      </w:r>
      <w:r w:rsidR="00B52670" w:rsidRPr="00B52670">
        <w:rPr>
          <w:b/>
          <w:sz w:val="28"/>
          <w:szCs w:val="28"/>
        </w:rPr>
        <w:t xml:space="preserve"> </w:t>
      </w:r>
      <w:r>
        <w:rPr>
          <w:b/>
          <w:sz w:val="28"/>
          <w:szCs w:val="28"/>
        </w:rPr>
        <w:t xml:space="preserve">система оцінювання якості освітньої діяльності </w:t>
      </w:r>
      <w:r w:rsidR="0066388E">
        <w:rPr>
          <w:sz w:val="28"/>
          <w:szCs w:val="28"/>
        </w:rPr>
        <w:t>………………………………………………….ст.56</w:t>
      </w:r>
    </w:p>
    <w:p w:rsidR="00001824" w:rsidRDefault="00001824" w:rsidP="00001824">
      <w:pPr>
        <w:ind w:left="-567"/>
        <w:rPr>
          <w:sz w:val="28"/>
          <w:szCs w:val="28"/>
        </w:rPr>
      </w:pPr>
    </w:p>
    <w:p w:rsidR="00001824" w:rsidRDefault="00001824" w:rsidP="00001824">
      <w:pPr>
        <w:numPr>
          <w:ilvl w:val="0"/>
          <w:numId w:val="5"/>
        </w:numPr>
        <w:ind w:left="284"/>
        <w:rPr>
          <w:b/>
          <w:sz w:val="28"/>
          <w:szCs w:val="28"/>
        </w:rPr>
      </w:pPr>
      <w:r>
        <w:rPr>
          <w:sz w:val="28"/>
          <w:szCs w:val="28"/>
        </w:rPr>
        <w:t>Вивчення стану організації життєдіяльності дітей………………….……………………………</w:t>
      </w:r>
      <w:r w:rsidR="0066388E">
        <w:rPr>
          <w:sz w:val="28"/>
          <w:szCs w:val="28"/>
        </w:rPr>
        <w:t>……….…......................ст.56</w:t>
      </w:r>
    </w:p>
    <w:p w:rsidR="00001824" w:rsidRDefault="00001824" w:rsidP="00001824">
      <w:pPr>
        <w:numPr>
          <w:ilvl w:val="0"/>
          <w:numId w:val="5"/>
        </w:numPr>
        <w:ind w:left="284"/>
        <w:rPr>
          <w:sz w:val="28"/>
          <w:szCs w:val="28"/>
        </w:rPr>
      </w:pPr>
      <w:r>
        <w:rPr>
          <w:sz w:val="28"/>
          <w:szCs w:val="28"/>
        </w:rPr>
        <w:t>Вивчення процесів функціонування</w:t>
      </w:r>
      <w:r>
        <w:rPr>
          <w:bCs/>
          <w:sz w:val="28"/>
          <w:szCs w:val="28"/>
        </w:rPr>
        <w:t>…………………</w:t>
      </w:r>
      <w:r w:rsidR="00AD3212">
        <w:rPr>
          <w:bCs/>
          <w:sz w:val="28"/>
          <w:szCs w:val="28"/>
        </w:rPr>
        <w:t>………………………………………………………………………ст.58</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Додатки</w:t>
      </w:r>
      <w:r>
        <w:rPr>
          <w:sz w:val="28"/>
          <w:szCs w:val="28"/>
        </w:rPr>
        <w:t>…………………………………………………………...…</w:t>
      </w:r>
      <w:r w:rsidR="0066388E">
        <w:rPr>
          <w:sz w:val="28"/>
          <w:szCs w:val="28"/>
        </w:rPr>
        <w:t>………………………………………………………………...ст.59</w:t>
      </w: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rPr>
          <w:b/>
          <w:bCs/>
          <w:i/>
          <w:sz w:val="36"/>
          <w:szCs w:val="36"/>
        </w:rPr>
      </w:pPr>
    </w:p>
    <w:p w:rsidR="00001824" w:rsidRDefault="00001824" w:rsidP="00001824">
      <w:pPr>
        <w:rPr>
          <w:b/>
          <w:bCs/>
          <w:i/>
          <w:sz w:val="36"/>
          <w:szCs w:val="36"/>
        </w:rPr>
      </w:pPr>
      <w:r>
        <w:rPr>
          <w:b/>
          <w:bCs/>
          <w:i/>
          <w:sz w:val="36"/>
          <w:szCs w:val="36"/>
        </w:rPr>
        <w:t>РОЗДІЛ І</w:t>
      </w:r>
    </w:p>
    <w:p w:rsidR="00001824" w:rsidRDefault="00001824" w:rsidP="00001824">
      <w:pPr>
        <w:jc w:val="center"/>
        <w:rPr>
          <w:b/>
          <w:bCs/>
          <w:i/>
          <w:sz w:val="36"/>
          <w:szCs w:val="36"/>
        </w:rPr>
      </w:pPr>
    </w:p>
    <w:p w:rsidR="00001824" w:rsidRDefault="005437D9" w:rsidP="00001824">
      <w:pPr>
        <w:jc w:val="center"/>
        <w:rPr>
          <w:b/>
          <w:sz w:val="52"/>
          <w:szCs w:val="52"/>
        </w:rPr>
      </w:pPr>
      <w:r>
        <w:rPr>
          <w:b/>
          <w:bCs/>
          <w:sz w:val="32"/>
          <w:szCs w:val="32"/>
        </w:rPr>
        <w:t xml:space="preserve"> АНАЛІЗ  РОБОТИ    ЗА  2023-2024</w:t>
      </w:r>
      <w:r w:rsidR="00001824">
        <w:rPr>
          <w:b/>
          <w:bCs/>
          <w:sz w:val="32"/>
          <w:szCs w:val="32"/>
        </w:rPr>
        <w:t xml:space="preserve"> НАВЧАЛЬНИЙ  РІК.</w:t>
      </w:r>
    </w:p>
    <w:p w:rsidR="00001824" w:rsidRDefault="00001824" w:rsidP="00001824">
      <w:pPr>
        <w:ind w:left="-540" w:right="-23"/>
        <w:jc w:val="both"/>
        <w:rPr>
          <w:bCs/>
          <w:sz w:val="28"/>
          <w:szCs w:val="28"/>
        </w:rPr>
      </w:pPr>
    </w:p>
    <w:p w:rsidR="00001824" w:rsidRDefault="00001824" w:rsidP="00001824">
      <w:pPr>
        <w:spacing w:line="360" w:lineRule="auto"/>
        <w:jc w:val="center"/>
        <w:outlineLvl w:val="0"/>
        <w:rPr>
          <w:b/>
          <w:sz w:val="28"/>
          <w:szCs w:val="28"/>
        </w:rPr>
      </w:pPr>
      <w:r>
        <w:rPr>
          <w:b/>
          <w:sz w:val="28"/>
          <w:szCs w:val="28"/>
        </w:rPr>
        <w:t>Інформаційні відомості</w:t>
      </w:r>
    </w:p>
    <w:p w:rsidR="00001824" w:rsidRDefault="00001824" w:rsidP="00001824">
      <w:pPr>
        <w:jc w:val="both"/>
        <w:outlineLvl w:val="0"/>
        <w:rPr>
          <w:sz w:val="28"/>
          <w:szCs w:val="28"/>
        </w:rPr>
      </w:pPr>
      <w:r>
        <w:rPr>
          <w:sz w:val="28"/>
          <w:szCs w:val="28"/>
        </w:rPr>
        <w:t xml:space="preserve">Комунальний заклад дошкільної освіти </w:t>
      </w:r>
      <w:proofErr w:type="spellStart"/>
      <w:r>
        <w:rPr>
          <w:sz w:val="28"/>
          <w:szCs w:val="28"/>
        </w:rPr>
        <w:t>смт.Жвирка</w:t>
      </w:r>
      <w:proofErr w:type="spellEnd"/>
      <w:r>
        <w:rPr>
          <w:sz w:val="28"/>
          <w:szCs w:val="28"/>
        </w:rPr>
        <w:t xml:space="preserve">(ясла-садок)«Сонечко» Сокальської міської ради Львівської області знаходиться </w:t>
      </w:r>
      <w:proofErr w:type="spellStart"/>
      <w:r>
        <w:rPr>
          <w:sz w:val="28"/>
          <w:szCs w:val="28"/>
        </w:rPr>
        <w:t>заадресою</w:t>
      </w:r>
      <w:proofErr w:type="spellEnd"/>
      <w:r>
        <w:rPr>
          <w:sz w:val="28"/>
          <w:szCs w:val="28"/>
        </w:rPr>
        <w:t xml:space="preserve">: 80040 Львівська  область, Червоноградський район </w:t>
      </w:r>
      <w:proofErr w:type="spellStart"/>
      <w:r>
        <w:rPr>
          <w:sz w:val="28"/>
          <w:szCs w:val="28"/>
        </w:rPr>
        <w:t>смт.Жвирка</w:t>
      </w:r>
      <w:proofErr w:type="spellEnd"/>
      <w:r>
        <w:rPr>
          <w:sz w:val="28"/>
          <w:szCs w:val="28"/>
        </w:rPr>
        <w:t xml:space="preserve">, </w:t>
      </w:r>
      <w:proofErr w:type="spellStart"/>
      <w:r>
        <w:rPr>
          <w:sz w:val="28"/>
          <w:szCs w:val="28"/>
        </w:rPr>
        <w:t>вул.В.Івасюка</w:t>
      </w:r>
      <w:proofErr w:type="spellEnd"/>
      <w:r>
        <w:rPr>
          <w:sz w:val="28"/>
          <w:szCs w:val="28"/>
        </w:rPr>
        <w:t xml:space="preserve">, 30, розрахований на 75 місць. </w:t>
      </w:r>
    </w:p>
    <w:p w:rsidR="00001824" w:rsidRDefault="00001824" w:rsidP="00001824">
      <w:pPr>
        <w:jc w:val="both"/>
        <w:outlineLvl w:val="0"/>
        <w:rPr>
          <w:b/>
          <w:sz w:val="28"/>
          <w:szCs w:val="28"/>
        </w:rPr>
      </w:pPr>
      <w:r>
        <w:rPr>
          <w:b/>
          <w:sz w:val="28"/>
          <w:szCs w:val="28"/>
          <w:lang w:val="en-US"/>
        </w:rPr>
        <w:t>E</w:t>
      </w:r>
      <w:r>
        <w:rPr>
          <w:b/>
          <w:sz w:val="28"/>
          <w:szCs w:val="28"/>
        </w:rPr>
        <w:t>-</w:t>
      </w:r>
      <w:r>
        <w:rPr>
          <w:b/>
          <w:sz w:val="28"/>
          <w:szCs w:val="28"/>
          <w:lang w:val="en-US"/>
        </w:rPr>
        <w:t>mail</w:t>
      </w:r>
      <w:r>
        <w:rPr>
          <w:b/>
          <w:sz w:val="28"/>
          <w:szCs w:val="28"/>
        </w:rPr>
        <w:t>:</w:t>
      </w:r>
      <w:r>
        <w:rPr>
          <w:color w:val="000000"/>
          <w:shd w:val="clear" w:color="auto" w:fill="F9F9F9"/>
        </w:rPr>
        <w:t>zhvyrka.sadok@ukr.ne</w:t>
      </w:r>
      <w:r>
        <w:rPr>
          <w:color w:val="000000"/>
          <w:shd w:val="clear" w:color="auto" w:fill="F9F9F9"/>
          <w:lang w:val="en-US"/>
        </w:rPr>
        <w:t>t</w:t>
      </w:r>
      <w:r>
        <w:rPr>
          <w:color w:val="000000"/>
          <w:shd w:val="clear" w:color="auto" w:fill="F9F9F9"/>
        </w:rPr>
        <w:t>,</w:t>
      </w:r>
    </w:p>
    <w:p w:rsidR="00001824" w:rsidRDefault="00001824" w:rsidP="00001824">
      <w:pPr>
        <w:jc w:val="both"/>
        <w:outlineLvl w:val="0"/>
        <w:rPr>
          <w:sz w:val="28"/>
          <w:szCs w:val="28"/>
        </w:rPr>
      </w:pPr>
      <w:r>
        <w:rPr>
          <w:sz w:val="28"/>
          <w:szCs w:val="28"/>
        </w:rPr>
        <w:t xml:space="preserve">Організація навчально – виховного процесу здійснюється відповідно до Законів України «Про освіту», «Про дошкільну освіту», «Про мови», «Про захист дитинства»,згідно з  Базовим компонентом дошкільної освіти в Україні,програмою розвитку дитини дошкільного віку «Українське </w:t>
      </w:r>
      <w:proofErr w:type="spellStart"/>
      <w:r>
        <w:rPr>
          <w:sz w:val="28"/>
          <w:szCs w:val="28"/>
        </w:rPr>
        <w:t>дошкілля</w:t>
      </w:r>
      <w:proofErr w:type="spellEnd"/>
      <w:r>
        <w:rPr>
          <w:sz w:val="28"/>
          <w:szCs w:val="28"/>
        </w:rPr>
        <w:t>»</w:t>
      </w:r>
    </w:p>
    <w:p w:rsidR="00001824" w:rsidRDefault="00001824" w:rsidP="00001824">
      <w:pPr>
        <w:jc w:val="both"/>
        <w:outlineLvl w:val="0"/>
        <w:rPr>
          <w:color w:val="FF0000"/>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hideMark/>
          </w:tcPr>
          <w:p w:rsidR="00001824" w:rsidRDefault="00001824">
            <w: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001824" w:rsidRDefault="00001824">
            <w:r>
              <w:t>Відомості</w:t>
            </w:r>
          </w:p>
        </w:tc>
        <w:tc>
          <w:tcPr>
            <w:tcW w:w="3960" w:type="dxa"/>
            <w:tcBorders>
              <w:top w:val="single" w:sz="4" w:space="0" w:color="auto"/>
              <w:left w:val="single" w:sz="4" w:space="0" w:color="auto"/>
              <w:bottom w:val="single" w:sz="4" w:space="0" w:color="auto"/>
              <w:right w:val="single" w:sz="4" w:space="0" w:color="auto"/>
            </w:tcBorders>
            <w:hideMark/>
          </w:tcPr>
          <w:p w:rsidR="00001824" w:rsidRDefault="00001824">
            <w:r>
              <w:t>Показники</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1.</w:t>
            </w:r>
          </w:p>
        </w:tc>
        <w:tc>
          <w:tcPr>
            <w:tcW w:w="450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Мова навчання</w:t>
            </w:r>
          </w:p>
        </w:tc>
        <w:tc>
          <w:tcPr>
            <w:tcW w:w="396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українська</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2.</w:t>
            </w:r>
          </w:p>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Кількість груп усього</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Pr="003C56A5" w:rsidRDefault="003C56A5">
            <w:pPr>
              <w:rPr>
                <w:lang w:val="ru-RU"/>
              </w:rPr>
            </w:pPr>
            <w:r>
              <w:rPr>
                <w:lang w:val="ru-RU"/>
              </w:rPr>
              <w:t>4</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ранній вік</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1</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дошкільні</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Pr="003C56A5" w:rsidRDefault="003C56A5">
            <w:pPr>
              <w:rPr>
                <w:lang w:val="ru-RU"/>
              </w:rPr>
            </w:pPr>
            <w:r>
              <w:rPr>
                <w:lang w:val="ru-RU"/>
              </w:rPr>
              <w:t>3</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3.</w:t>
            </w:r>
          </w:p>
        </w:tc>
        <w:tc>
          <w:tcPr>
            <w:tcW w:w="450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Режим роботи груп:</w:t>
            </w:r>
          </w:p>
        </w:tc>
        <w:tc>
          <w:tcPr>
            <w:tcW w:w="396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10,5 год.</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4.</w:t>
            </w:r>
          </w:p>
        </w:tc>
        <w:tc>
          <w:tcPr>
            <w:tcW w:w="450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Кількість вихованців</w:t>
            </w:r>
          </w:p>
        </w:tc>
        <w:tc>
          <w:tcPr>
            <w:tcW w:w="396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5437D9">
            <w:r>
              <w:t>65</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 xml:space="preserve">5. </w:t>
            </w:r>
          </w:p>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Кількість працівників усього</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5437D9">
            <w:r>
              <w:t>22</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педагогічний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5437D9">
            <w:r>
              <w:t xml:space="preserve"> 9</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обслуговуючий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5437D9">
            <w:r>
              <w:t>13</w:t>
            </w:r>
          </w:p>
        </w:tc>
      </w:tr>
    </w:tbl>
    <w:p w:rsidR="00001824" w:rsidRDefault="00001824" w:rsidP="00001824"/>
    <w:p w:rsidR="00001824" w:rsidRDefault="00001824" w:rsidP="00001824"/>
    <w:p w:rsidR="00001824" w:rsidRDefault="00001824" w:rsidP="00001824">
      <w:pPr>
        <w:rPr>
          <w:sz w:val="28"/>
          <w:szCs w:val="28"/>
        </w:rPr>
      </w:pPr>
    </w:p>
    <w:p w:rsidR="00001824" w:rsidRDefault="00001824" w:rsidP="00001824">
      <w:pPr>
        <w:rPr>
          <w:sz w:val="28"/>
          <w:szCs w:val="28"/>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rPr>
      </w:pPr>
      <w:r>
        <w:rPr>
          <w:sz w:val="28"/>
          <w:szCs w:val="28"/>
        </w:rPr>
        <w:t xml:space="preserve">Заклад дошкільної освіти  повністю укомплектований педагогічними кадрами: </w:t>
      </w:r>
    </w:p>
    <w:p w:rsidR="00001824" w:rsidRDefault="00001824" w:rsidP="00001824">
      <w:pPr>
        <w:rPr>
          <w:bCs/>
          <w:sz w:val="28"/>
          <w:szCs w:val="28"/>
        </w:rPr>
      </w:pPr>
      <w:r>
        <w:rPr>
          <w:b/>
          <w:bCs/>
          <w:sz w:val="28"/>
          <w:szCs w:val="28"/>
        </w:rPr>
        <w:t>Директор</w:t>
      </w:r>
      <w:r>
        <w:rPr>
          <w:bCs/>
          <w:sz w:val="28"/>
          <w:szCs w:val="28"/>
        </w:rPr>
        <w:t xml:space="preserve">       – 1 – вища                                                                                                       </w:t>
      </w:r>
    </w:p>
    <w:p w:rsidR="00001824" w:rsidRDefault="00001824" w:rsidP="00001824">
      <w:pPr>
        <w:rPr>
          <w:bCs/>
          <w:sz w:val="28"/>
          <w:szCs w:val="28"/>
        </w:rPr>
      </w:pPr>
      <w:r>
        <w:rPr>
          <w:b/>
          <w:bCs/>
          <w:sz w:val="28"/>
          <w:szCs w:val="28"/>
        </w:rPr>
        <w:t>Керівник музичний</w:t>
      </w:r>
      <w:r>
        <w:rPr>
          <w:bCs/>
          <w:sz w:val="28"/>
          <w:szCs w:val="28"/>
        </w:rPr>
        <w:t xml:space="preserve">  – 1 – вища                                                                </w:t>
      </w:r>
    </w:p>
    <w:p w:rsidR="00001824" w:rsidRDefault="00001824" w:rsidP="00001824">
      <w:pPr>
        <w:rPr>
          <w:bCs/>
          <w:sz w:val="28"/>
          <w:szCs w:val="28"/>
          <w:lang w:val="ru-RU"/>
        </w:rPr>
      </w:pPr>
      <w:r>
        <w:rPr>
          <w:b/>
          <w:bCs/>
          <w:sz w:val="28"/>
          <w:szCs w:val="28"/>
        </w:rPr>
        <w:t xml:space="preserve">Вихователі </w:t>
      </w:r>
      <w:r w:rsidR="005437D9">
        <w:rPr>
          <w:bCs/>
          <w:sz w:val="28"/>
          <w:szCs w:val="28"/>
        </w:rPr>
        <w:t xml:space="preserve">  – 3</w:t>
      </w:r>
      <w:r>
        <w:rPr>
          <w:bCs/>
          <w:sz w:val="28"/>
          <w:szCs w:val="28"/>
        </w:rPr>
        <w:t xml:space="preserve"> – середня спеціальна:  дошкі</w:t>
      </w:r>
      <w:r w:rsidR="005437D9">
        <w:rPr>
          <w:bCs/>
          <w:sz w:val="28"/>
          <w:szCs w:val="28"/>
        </w:rPr>
        <w:t xml:space="preserve">льне виховання; початкові класи; 4 </w:t>
      </w:r>
      <w:r>
        <w:rPr>
          <w:bCs/>
          <w:sz w:val="28"/>
          <w:szCs w:val="28"/>
        </w:rPr>
        <w:t xml:space="preserve"> – вища: початкове навчання; дошкільне </w:t>
      </w:r>
    </w:p>
    <w:p w:rsidR="00001824" w:rsidRDefault="00001824" w:rsidP="00001824">
      <w:pPr>
        <w:rPr>
          <w:bCs/>
          <w:sz w:val="28"/>
          <w:szCs w:val="28"/>
        </w:rPr>
      </w:pPr>
      <w:r>
        <w:rPr>
          <w:bCs/>
          <w:sz w:val="28"/>
          <w:szCs w:val="28"/>
        </w:rPr>
        <w:t>виховання;</w:t>
      </w:r>
    </w:p>
    <w:p w:rsidR="00001824" w:rsidRDefault="00001824" w:rsidP="00001824">
      <w:pPr>
        <w:ind w:left="-540"/>
        <w:rPr>
          <w:b/>
          <w:bCs/>
          <w:sz w:val="28"/>
          <w:szCs w:val="28"/>
        </w:rPr>
      </w:pPr>
      <w:proofErr w:type="spellStart"/>
      <w:r>
        <w:rPr>
          <w:b/>
          <w:bCs/>
          <w:sz w:val="28"/>
          <w:szCs w:val="28"/>
          <w:lang w:val="ru-RU"/>
        </w:rPr>
        <w:t>Старша</w:t>
      </w:r>
      <w:proofErr w:type="spellEnd"/>
      <w:r>
        <w:rPr>
          <w:b/>
          <w:bCs/>
          <w:sz w:val="28"/>
          <w:szCs w:val="28"/>
        </w:rPr>
        <w:t xml:space="preserve"> медсестра</w:t>
      </w:r>
      <w:r>
        <w:rPr>
          <w:bCs/>
          <w:sz w:val="28"/>
          <w:szCs w:val="28"/>
        </w:rPr>
        <w:t xml:space="preserve">   – 1 – середня спеціальна</w:t>
      </w:r>
    </w:p>
    <w:p w:rsidR="00001824" w:rsidRDefault="00001824" w:rsidP="00001824">
      <w:pPr>
        <w:outlineLvl w:val="0"/>
        <w:rPr>
          <w:b/>
          <w:color w:val="FF0000"/>
          <w:sz w:val="28"/>
          <w:szCs w:val="28"/>
        </w:rPr>
      </w:pPr>
    </w:p>
    <w:p w:rsidR="00001824" w:rsidRDefault="00001824" w:rsidP="00001824">
      <w:pPr>
        <w:ind w:left="-540"/>
        <w:jc w:val="center"/>
        <w:rPr>
          <w:b/>
          <w:bCs/>
          <w:sz w:val="36"/>
          <w:szCs w:val="36"/>
        </w:rPr>
      </w:pPr>
      <w:r>
        <w:rPr>
          <w:b/>
          <w:bCs/>
          <w:sz w:val="36"/>
          <w:szCs w:val="36"/>
        </w:rPr>
        <w:t>ПЕДАГОГІЧНІ     КАДРИ</w:t>
      </w:r>
    </w:p>
    <w:p w:rsidR="00001824" w:rsidRDefault="00001824" w:rsidP="00001824">
      <w:pPr>
        <w:ind w:left="-540"/>
        <w:jc w:val="center"/>
        <w:rPr>
          <w:b/>
          <w:bCs/>
          <w:sz w:val="36"/>
          <w:szCs w:val="36"/>
        </w:rPr>
      </w:pP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43"/>
        <w:gridCol w:w="3198"/>
        <w:gridCol w:w="3000"/>
      </w:tblGrid>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ind w:left="237"/>
              <w:rPr>
                <w:bCs/>
                <w:sz w:val="28"/>
                <w:szCs w:val="28"/>
              </w:rPr>
            </w:pPr>
            <w:r>
              <w:rPr>
                <w:bCs/>
                <w:sz w:val="28"/>
                <w:szCs w:val="28"/>
              </w:rPr>
              <w:t>Прізвище, ім’я, по батькові</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Посада</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Освіта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Хома  Оксана Михайлівна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директор</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
                <w:i/>
                <w:sz w:val="36"/>
                <w:szCs w:val="36"/>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Ковальчук Світлана Василівна </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408"/>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10.</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Рудик Марія Богданівна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музичний керівник</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r w:rsidR="00001824" w:rsidTr="00001824">
        <w:trPr>
          <w:trHeight w:val="408"/>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11.</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Козак Марія Романівна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середня спеціальна</w:t>
            </w:r>
          </w:p>
        </w:tc>
      </w:tr>
    </w:tbl>
    <w:p w:rsidR="00001824" w:rsidRDefault="00001824" w:rsidP="00001824">
      <w:pPr>
        <w:jc w:val="center"/>
        <w:outlineLvl w:val="0"/>
        <w:rPr>
          <w:b/>
          <w:sz w:val="28"/>
          <w:szCs w:val="28"/>
        </w:rPr>
      </w:pPr>
    </w:p>
    <w:p w:rsidR="00001824" w:rsidRDefault="00001824" w:rsidP="005437D9">
      <w:pP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52"/>
          <w:szCs w:val="52"/>
        </w:rPr>
      </w:pPr>
      <w:r>
        <w:rPr>
          <w:b/>
          <w:sz w:val="52"/>
          <w:szCs w:val="52"/>
        </w:rPr>
        <w:t>Освітній рівень педагогів:</w:t>
      </w:r>
    </w:p>
    <w:p w:rsidR="00001824" w:rsidRDefault="00001824" w:rsidP="00001824">
      <w:pPr>
        <w:jc w:val="cente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28"/>
          <w:szCs w:val="28"/>
        </w:rPr>
      </w:pPr>
    </w:p>
    <w:p w:rsidR="00001824" w:rsidRDefault="00001824" w:rsidP="00001824">
      <w:pPr>
        <w:jc w:val="center"/>
        <w:outlineLvl w:val="0"/>
        <w:rPr>
          <w:noProof/>
        </w:rPr>
      </w:pPr>
      <w:r>
        <w:rPr>
          <w:noProof/>
        </w:rPr>
        <w:drawing>
          <wp:inline distT="0" distB="0" distL="0" distR="0">
            <wp:extent cx="5486400" cy="3208020"/>
            <wp:effectExtent l="0" t="0" r="0"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5437D9">
      <w:pPr>
        <w:outlineLvl w:val="0"/>
        <w:rPr>
          <w:noProof/>
        </w:rPr>
      </w:pPr>
    </w:p>
    <w:p w:rsidR="00001824" w:rsidRDefault="00001824" w:rsidP="00001824">
      <w:pPr>
        <w:jc w:val="center"/>
        <w:outlineLvl w:val="0"/>
        <w:rPr>
          <w:noProof/>
        </w:rPr>
      </w:pPr>
    </w:p>
    <w:p w:rsidR="00001824" w:rsidRDefault="00001824" w:rsidP="00001824">
      <w:pPr>
        <w:jc w:val="center"/>
        <w:outlineLvl w:val="0"/>
        <w:rPr>
          <w:noProof/>
          <w:sz w:val="28"/>
          <w:szCs w:val="28"/>
          <w:lang w:val="ru-RU" w:eastAsia="ru-RU"/>
        </w:rPr>
      </w:pPr>
    </w:p>
    <w:p w:rsidR="00001824" w:rsidRDefault="00001824" w:rsidP="00001824">
      <w:pPr>
        <w:jc w:val="center"/>
        <w:outlineLvl w:val="0"/>
        <w:rPr>
          <w:b/>
          <w:sz w:val="52"/>
          <w:szCs w:val="52"/>
        </w:rPr>
      </w:pPr>
      <w:r>
        <w:rPr>
          <w:b/>
          <w:sz w:val="52"/>
          <w:szCs w:val="52"/>
        </w:rPr>
        <w:t>Фаховий рівень педагогів:</w:t>
      </w:r>
    </w:p>
    <w:p w:rsidR="00001824" w:rsidRDefault="00001824" w:rsidP="00001824">
      <w:pPr>
        <w:jc w:val="center"/>
        <w:outlineLvl w:val="0"/>
        <w:rPr>
          <w:b/>
          <w:sz w:val="52"/>
          <w:szCs w:val="52"/>
        </w:rPr>
      </w:pPr>
    </w:p>
    <w:p w:rsidR="005437D9" w:rsidRDefault="00001824" w:rsidP="005437D9">
      <w:pPr>
        <w:jc w:val="center"/>
        <w:outlineLvl w:val="0"/>
        <w:rPr>
          <w:b/>
          <w:sz w:val="28"/>
          <w:szCs w:val="28"/>
        </w:rPr>
      </w:pPr>
      <w:r>
        <w:rPr>
          <w:noProof/>
        </w:rPr>
        <w:drawing>
          <wp:inline distT="0" distB="0" distL="0" distR="0">
            <wp:extent cx="5486400" cy="320802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B5E76" w:rsidRDefault="006B5E76" w:rsidP="00257730">
      <w:pPr>
        <w:jc w:val="center"/>
        <w:outlineLvl w:val="0"/>
        <w:rPr>
          <w:sz w:val="28"/>
          <w:szCs w:val="28"/>
        </w:rPr>
      </w:pPr>
    </w:p>
    <w:p w:rsidR="006B5E76" w:rsidRDefault="006B5E76" w:rsidP="00257730">
      <w:pPr>
        <w:jc w:val="center"/>
        <w:outlineLvl w:val="0"/>
        <w:rPr>
          <w:sz w:val="28"/>
          <w:szCs w:val="28"/>
        </w:rPr>
      </w:pPr>
    </w:p>
    <w:p w:rsidR="006B5E76" w:rsidRDefault="006B5E76" w:rsidP="00257730">
      <w:pPr>
        <w:jc w:val="center"/>
        <w:outlineLvl w:val="0"/>
        <w:rPr>
          <w:sz w:val="28"/>
          <w:szCs w:val="28"/>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001824" w:rsidRPr="00257730" w:rsidRDefault="00001824" w:rsidP="00257730">
      <w:pPr>
        <w:jc w:val="center"/>
        <w:outlineLvl w:val="0"/>
        <w:rPr>
          <w:b/>
          <w:sz w:val="28"/>
          <w:szCs w:val="28"/>
        </w:rPr>
      </w:pPr>
      <w:r>
        <w:rPr>
          <w:sz w:val="28"/>
          <w:szCs w:val="28"/>
        </w:rPr>
        <w:lastRenderedPageBreak/>
        <w:t>Упрод</w:t>
      </w:r>
      <w:r w:rsidR="003332EC">
        <w:rPr>
          <w:sz w:val="28"/>
          <w:szCs w:val="28"/>
        </w:rPr>
        <w:t>овж 2023-2024</w:t>
      </w:r>
      <w:r>
        <w:rPr>
          <w:sz w:val="28"/>
          <w:szCs w:val="28"/>
        </w:rPr>
        <w:t xml:space="preserve"> навчального року освітній  процес закладу дошкільної освіти  був спрямований на вирішення головної методичної мети:</w:t>
      </w:r>
    </w:p>
    <w:p w:rsidR="00001824" w:rsidRDefault="00001824" w:rsidP="00001824">
      <w:pPr>
        <w:jc w:val="both"/>
        <w:outlineLvl w:val="0"/>
        <w:rPr>
          <w:sz w:val="28"/>
          <w:szCs w:val="28"/>
        </w:rPr>
      </w:pPr>
      <w:r>
        <w:rPr>
          <w:sz w:val="28"/>
          <w:szCs w:val="28"/>
        </w:rPr>
        <w:t xml:space="preserve">«Забезпеченням якісної освіти дошкільників шляхом формування інноваційної культури педагога як </w:t>
      </w:r>
    </w:p>
    <w:p w:rsidR="00001824" w:rsidRDefault="00001824" w:rsidP="00001824">
      <w:pPr>
        <w:ind w:left="-567"/>
        <w:jc w:val="both"/>
        <w:outlineLvl w:val="0"/>
        <w:rPr>
          <w:sz w:val="28"/>
          <w:szCs w:val="28"/>
        </w:rPr>
      </w:pPr>
      <w:r>
        <w:rPr>
          <w:sz w:val="28"/>
          <w:szCs w:val="28"/>
        </w:rPr>
        <w:t xml:space="preserve">         важливого чинника в реалізації Базового компоненту дошкільної освіти, державних вимог до рівня </w:t>
      </w:r>
    </w:p>
    <w:p w:rsidR="00001824" w:rsidRDefault="00001824" w:rsidP="00001824">
      <w:pPr>
        <w:ind w:left="-567"/>
        <w:jc w:val="both"/>
        <w:outlineLvl w:val="0"/>
        <w:rPr>
          <w:sz w:val="28"/>
          <w:szCs w:val="28"/>
        </w:rPr>
      </w:pPr>
      <w:r>
        <w:rPr>
          <w:sz w:val="28"/>
          <w:szCs w:val="28"/>
        </w:rPr>
        <w:t xml:space="preserve">           сформованості життєвої компетентності особистості, освіченості, розвиненості й вихованості дошкільників </w:t>
      </w:r>
    </w:p>
    <w:p w:rsidR="003332EC" w:rsidRDefault="00001824" w:rsidP="006B5E76">
      <w:pPr>
        <w:ind w:left="-567"/>
        <w:jc w:val="both"/>
        <w:outlineLvl w:val="0"/>
        <w:rPr>
          <w:bCs/>
          <w:sz w:val="28"/>
          <w:szCs w:val="28"/>
        </w:rPr>
      </w:pPr>
      <w:r>
        <w:rPr>
          <w:sz w:val="28"/>
          <w:szCs w:val="28"/>
        </w:rPr>
        <w:t xml:space="preserve">           перед вступом їх до школи»» та головних річних завдань</w:t>
      </w:r>
      <w:r w:rsidR="006B5E76">
        <w:rPr>
          <w:bCs/>
          <w:sz w:val="28"/>
          <w:szCs w:val="28"/>
        </w:rPr>
        <w:t>:</w:t>
      </w:r>
    </w:p>
    <w:p w:rsidR="006B5E76" w:rsidRPr="006B5E76" w:rsidRDefault="006B5E76" w:rsidP="006B5E76">
      <w:pPr>
        <w:pStyle w:val="a3"/>
        <w:numPr>
          <w:ilvl w:val="0"/>
          <w:numId w:val="17"/>
        </w:numPr>
        <w:shd w:val="clear" w:color="auto" w:fill="FFFFFF" w:themeFill="background1"/>
        <w:spacing w:before="225" w:beforeAutospacing="0" w:after="0" w:afterAutospacing="0"/>
        <w:rPr>
          <w:color w:val="000000"/>
          <w:sz w:val="28"/>
          <w:szCs w:val="28"/>
        </w:rPr>
      </w:pPr>
      <w:r w:rsidRPr="006B5E76">
        <w:rPr>
          <w:color w:val="000000"/>
          <w:sz w:val="28"/>
          <w:szCs w:val="28"/>
        </w:rPr>
        <w:t>Впровадження нових сучасних форм і методів співпраці з родинами вихованців,які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інноваційну  культуру  педагога.</w:t>
      </w:r>
    </w:p>
    <w:p w:rsidR="006B5E76" w:rsidRPr="006B5E76" w:rsidRDefault="006B5E76" w:rsidP="006B5E76">
      <w:pPr>
        <w:pStyle w:val="a3"/>
        <w:shd w:val="clear" w:color="auto" w:fill="FFFFFF" w:themeFill="background1"/>
        <w:spacing w:before="225" w:beforeAutospacing="0" w:after="0" w:afterAutospacing="0"/>
        <w:ind w:left="502"/>
        <w:rPr>
          <w:color w:val="000000"/>
          <w:sz w:val="28"/>
          <w:szCs w:val="28"/>
        </w:rPr>
      </w:pPr>
    </w:p>
    <w:p w:rsidR="006B5E76" w:rsidRPr="006B5E76" w:rsidRDefault="006B5E76" w:rsidP="006B5E76">
      <w:pPr>
        <w:numPr>
          <w:ilvl w:val="0"/>
          <w:numId w:val="17"/>
        </w:numPr>
        <w:shd w:val="clear" w:color="auto" w:fill="FFFFFF" w:themeFill="background1"/>
        <w:jc w:val="both"/>
        <w:rPr>
          <w:bCs/>
          <w:sz w:val="28"/>
          <w:szCs w:val="28"/>
        </w:rPr>
      </w:pPr>
      <w:r w:rsidRPr="006B5E76">
        <w:rPr>
          <w:bCs/>
          <w:sz w:val="28"/>
          <w:szCs w:val="28"/>
        </w:rPr>
        <w:t xml:space="preserve">Формування  у  </w:t>
      </w:r>
      <w:r w:rsidR="00F4468D">
        <w:rPr>
          <w:bCs/>
          <w:sz w:val="28"/>
          <w:szCs w:val="28"/>
        </w:rPr>
        <w:t>дітей  почуття  національної  са</w:t>
      </w:r>
      <w:r w:rsidRPr="006B5E76">
        <w:rPr>
          <w:bCs/>
          <w:sz w:val="28"/>
          <w:szCs w:val="28"/>
        </w:rPr>
        <w:t>моідентифікації  шляхом  залучення  їх  до  участі  у  календарно – обрядових  святах, знайомство з народними  традиціями  та  мистецтвом.</w:t>
      </w:r>
    </w:p>
    <w:p w:rsidR="006B5E76" w:rsidRPr="006B5E76" w:rsidRDefault="006B5E76" w:rsidP="006B5E76">
      <w:pPr>
        <w:pStyle w:val="ae"/>
        <w:rPr>
          <w:bCs/>
          <w:sz w:val="28"/>
          <w:szCs w:val="28"/>
        </w:rPr>
      </w:pPr>
    </w:p>
    <w:p w:rsidR="006B5E76" w:rsidRPr="006B5E76" w:rsidRDefault="006B5E76" w:rsidP="006B5E76">
      <w:pPr>
        <w:shd w:val="clear" w:color="auto" w:fill="FFFFFF" w:themeFill="background1"/>
        <w:ind w:left="502"/>
        <w:jc w:val="both"/>
        <w:rPr>
          <w:bCs/>
          <w:sz w:val="28"/>
          <w:szCs w:val="28"/>
        </w:rPr>
      </w:pPr>
    </w:p>
    <w:p w:rsidR="006B5E76" w:rsidRPr="006B5E76" w:rsidRDefault="006B5E76" w:rsidP="006B5E76">
      <w:pPr>
        <w:numPr>
          <w:ilvl w:val="0"/>
          <w:numId w:val="17"/>
        </w:numPr>
        <w:jc w:val="both"/>
        <w:rPr>
          <w:bCs/>
          <w:sz w:val="28"/>
          <w:szCs w:val="28"/>
        </w:rPr>
      </w:pPr>
      <w:r w:rsidRPr="006B5E76">
        <w:rPr>
          <w:bCs/>
          <w:sz w:val="28"/>
          <w:szCs w:val="28"/>
        </w:rPr>
        <w:t>Навчання  дітей  безпеки  життєдіяльності, здатності  грамотно  і  чітко  діяти  з  метою  захисту  свого  здоров′я та  життя  у  надзвичайних  ситуаціях.</w:t>
      </w:r>
    </w:p>
    <w:p w:rsidR="006B5E76" w:rsidRPr="006B5E76" w:rsidRDefault="006B5E76" w:rsidP="006B5E76">
      <w:pPr>
        <w:ind w:left="-540"/>
        <w:jc w:val="center"/>
        <w:rPr>
          <w:i/>
          <w:sz w:val="36"/>
          <w:szCs w:val="36"/>
        </w:rPr>
      </w:pPr>
    </w:p>
    <w:p w:rsidR="003332EC" w:rsidRDefault="003332EC" w:rsidP="00001824">
      <w:pPr>
        <w:ind w:left="-567"/>
        <w:jc w:val="both"/>
        <w:outlineLvl w:val="0"/>
        <w:rPr>
          <w:sz w:val="28"/>
          <w:szCs w:val="28"/>
        </w:rPr>
      </w:pPr>
    </w:p>
    <w:p w:rsidR="00001824" w:rsidRDefault="00001824" w:rsidP="00001824">
      <w:pPr>
        <w:jc w:val="both"/>
        <w:rPr>
          <w:bCs/>
          <w:sz w:val="28"/>
          <w:szCs w:val="28"/>
          <w:lang w:val="ru-RU"/>
        </w:rPr>
      </w:pPr>
    </w:p>
    <w:p w:rsidR="00001824" w:rsidRDefault="00001824" w:rsidP="00001824">
      <w:pPr>
        <w:ind w:left="-567"/>
        <w:jc w:val="both"/>
        <w:outlineLvl w:val="0"/>
        <w:rPr>
          <w:bCs/>
          <w:sz w:val="28"/>
          <w:szCs w:val="28"/>
        </w:rPr>
      </w:pPr>
      <w:r>
        <w:rPr>
          <w:sz w:val="28"/>
          <w:szCs w:val="28"/>
        </w:rPr>
        <w:t>Ана</w:t>
      </w:r>
      <w:r w:rsidR="004D71CD">
        <w:rPr>
          <w:sz w:val="28"/>
          <w:szCs w:val="28"/>
        </w:rPr>
        <w:t>ліз роботи закладу протягом 2023-2024</w:t>
      </w:r>
      <w:r>
        <w:rPr>
          <w:sz w:val="28"/>
          <w:szCs w:val="28"/>
        </w:rPr>
        <w:t xml:space="preserve"> навчального року здійснювався за 6-ма блоками.</w:t>
      </w:r>
    </w:p>
    <w:p w:rsidR="00001824" w:rsidRDefault="00001824" w:rsidP="00001824">
      <w:pPr>
        <w:jc w:val="both"/>
        <w:outlineLvl w:val="0"/>
        <w:rPr>
          <w:sz w:val="28"/>
          <w:szCs w:val="28"/>
        </w:rPr>
      </w:pPr>
    </w:p>
    <w:p w:rsidR="00001824" w:rsidRDefault="00001824" w:rsidP="00001824">
      <w:pPr>
        <w:jc w:val="both"/>
        <w:outlineLvl w:val="0"/>
        <w:rPr>
          <w:b/>
          <w:sz w:val="28"/>
          <w:szCs w:val="28"/>
        </w:rPr>
      </w:pPr>
      <w:r>
        <w:rPr>
          <w:b/>
          <w:i/>
          <w:sz w:val="28"/>
          <w:szCs w:val="28"/>
        </w:rPr>
        <w:t xml:space="preserve">          І блок</w:t>
      </w:r>
      <w:r>
        <w:rPr>
          <w:b/>
          <w:sz w:val="28"/>
          <w:szCs w:val="28"/>
        </w:rPr>
        <w:t>: Методична робота</w:t>
      </w:r>
    </w:p>
    <w:p w:rsidR="00001824" w:rsidRDefault="00001824" w:rsidP="00001824">
      <w:pPr>
        <w:jc w:val="both"/>
        <w:outlineLvl w:val="0"/>
        <w:rPr>
          <w:sz w:val="28"/>
          <w:szCs w:val="28"/>
        </w:rPr>
      </w:pPr>
      <w:r>
        <w:rPr>
          <w:sz w:val="28"/>
          <w:szCs w:val="28"/>
        </w:rPr>
        <w:t xml:space="preserve">           Методична робота з педагогічними кадрами у 202</w:t>
      </w:r>
      <w:r w:rsidR="004D71CD">
        <w:rPr>
          <w:sz w:val="28"/>
          <w:szCs w:val="28"/>
          <w:lang w:val="ru-RU"/>
        </w:rPr>
        <w:t>3</w:t>
      </w:r>
      <w:r>
        <w:rPr>
          <w:sz w:val="28"/>
          <w:szCs w:val="28"/>
        </w:rPr>
        <w:t>-202</w:t>
      </w:r>
      <w:r w:rsidR="004D71CD">
        <w:rPr>
          <w:sz w:val="28"/>
          <w:szCs w:val="28"/>
          <w:lang w:val="ru-RU"/>
        </w:rPr>
        <w:t xml:space="preserve">4 </w:t>
      </w:r>
      <w:r>
        <w:rPr>
          <w:sz w:val="28"/>
          <w:szCs w:val="28"/>
        </w:rPr>
        <w:t>навчальному році була спрямована на підвищення професійного рівня педагогів.</w:t>
      </w:r>
    </w:p>
    <w:tbl>
      <w:tblPr>
        <w:tblW w:w="14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690"/>
        <w:gridCol w:w="1701"/>
        <w:gridCol w:w="1701"/>
        <w:gridCol w:w="1516"/>
      </w:tblGrid>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c>
          <w:tcPr>
            <w:tcW w:w="8690"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Вид 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 xml:space="preserve">Планова </w:t>
            </w:r>
          </w:p>
          <w:p w:rsidR="00001824" w:rsidRDefault="00001824">
            <w:pPr>
              <w:jc w:val="center"/>
              <w:outlineLvl w:val="0"/>
              <w:rPr>
                <w:sz w:val="28"/>
                <w:szCs w:val="28"/>
              </w:rPr>
            </w:pPr>
            <w:r>
              <w:rPr>
                <w:sz w:val="28"/>
                <w:szCs w:val="28"/>
              </w:rPr>
              <w:t>к-сть педагогів</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Фактична</w:t>
            </w:r>
          </w:p>
          <w:p w:rsidR="00001824" w:rsidRDefault="00001824">
            <w:pPr>
              <w:jc w:val="center"/>
              <w:outlineLvl w:val="0"/>
              <w:rPr>
                <w:sz w:val="28"/>
                <w:szCs w:val="28"/>
              </w:rPr>
            </w:pPr>
            <w:r>
              <w:rPr>
                <w:sz w:val="28"/>
                <w:szCs w:val="28"/>
              </w:rPr>
              <w:t>к-сть</w:t>
            </w:r>
          </w:p>
          <w:p w:rsidR="00001824" w:rsidRDefault="00001824">
            <w:pPr>
              <w:jc w:val="center"/>
              <w:outlineLvl w:val="0"/>
              <w:rPr>
                <w:sz w:val="28"/>
                <w:szCs w:val="28"/>
              </w:rPr>
            </w:pPr>
            <w:r>
              <w:rPr>
                <w:sz w:val="28"/>
                <w:szCs w:val="28"/>
              </w:rPr>
              <w:t>педагогів</w:t>
            </w:r>
          </w:p>
        </w:tc>
        <w:tc>
          <w:tcPr>
            <w:tcW w:w="1516"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1.</w:t>
            </w:r>
          </w:p>
        </w:tc>
        <w:tc>
          <w:tcPr>
            <w:tcW w:w="869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both"/>
              <w:outlineLvl w:val="0"/>
              <w:rPr>
                <w:sz w:val="28"/>
                <w:szCs w:val="28"/>
              </w:rPr>
            </w:pPr>
            <w:r>
              <w:rPr>
                <w:sz w:val="28"/>
                <w:szCs w:val="28"/>
              </w:rPr>
              <w:t>Курси підвищення кваліфікації</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6B5E76">
            <w:pPr>
              <w:jc w:val="center"/>
              <w:outlineLvl w:val="0"/>
              <w:rPr>
                <w:sz w:val="28"/>
                <w:szCs w:val="28"/>
              </w:rPr>
            </w:pPr>
            <w:r>
              <w:rPr>
                <w:sz w:val="28"/>
                <w:szCs w:val="28"/>
              </w:rPr>
              <w:t>7</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6B5E76">
            <w:pPr>
              <w:jc w:val="center"/>
              <w:outlineLvl w:val="0"/>
              <w:rPr>
                <w:sz w:val="28"/>
                <w:szCs w:val="28"/>
              </w:rPr>
            </w:pPr>
            <w:r>
              <w:rPr>
                <w:sz w:val="28"/>
                <w:szCs w:val="28"/>
              </w:rPr>
              <w:t>7</w:t>
            </w:r>
          </w:p>
        </w:tc>
        <w:tc>
          <w:tcPr>
            <w:tcW w:w="1516"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lastRenderedPageBreak/>
              <w:t>2.</w:t>
            </w:r>
          </w:p>
        </w:tc>
        <w:tc>
          <w:tcPr>
            <w:tcW w:w="869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both"/>
              <w:outlineLvl w:val="0"/>
              <w:rPr>
                <w:sz w:val="28"/>
                <w:szCs w:val="28"/>
              </w:rPr>
            </w:pPr>
            <w:r>
              <w:rPr>
                <w:sz w:val="28"/>
                <w:szCs w:val="28"/>
              </w:rPr>
              <w:t>Атестація</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1516"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3.</w:t>
            </w:r>
          </w:p>
        </w:tc>
        <w:tc>
          <w:tcPr>
            <w:tcW w:w="8690"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both"/>
              <w:outlineLvl w:val="0"/>
              <w:rPr>
                <w:sz w:val="28"/>
                <w:szCs w:val="28"/>
              </w:rPr>
            </w:pPr>
            <w:r>
              <w:rPr>
                <w:sz w:val="28"/>
                <w:szCs w:val="28"/>
              </w:rPr>
              <w:t>Самоосвіта</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4D71CD">
            <w:pPr>
              <w:jc w:val="center"/>
              <w:outlineLvl w:val="0"/>
              <w:rPr>
                <w:sz w:val="28"/>
                <w:szCs w:val="28"/>
              </w:rPr>
            </w:pPr>
            <w:r>
              <w:rPr>
                <w:sz w:val="28"/>
                <w:szCs w:val="28"/>
              </w:rPr>
              <w:t>9</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4D71CD">
            <w:pPr>
              <w:jc w:val="center"/>
              <w:outlineLvl w:val="0"/>
              <w:rPr>
                <w:sz w:val="28"/>
                <w:szCs w:val="28"/>
              </w:rPr>
            </w:pPr>
            <w:r>
              <w:rPr>
                <w:sz w:val="28"/>
                <w:szCs w:val="28"/>
              </w:rPr>
              <w:t>9</w:t>
            </w:r>
          </w:p>
        </w:tc>
        <w:tc>
          <w:tcPr>
            <w:tcW w:w="1516"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4.</w:t>
            </w:r>
          </w:p>
        </w:tc>
        <w:tc>
          <w:tcPr>
            <w:tcW w:w="869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both"/>
              <w:outlineLvl w:val="0"/>
              <w:rPr>
                <w:sz w:val="28"/>
                <w:szCs w:val="28"/>
              </w:rPr>
            </w:pPr>
            <w:r>
              <w:rPr>
                <w:sz w:val="28"/>
                <w:szCs w:val="28"/>
              </w:rPr>
              <w:t>Участь у підготовці та проведенні методичних заходів, конкурсів</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4D71CD">
            <w:pPr>
              <w:jc w:val="center"/>
              <w:outlineLvl w:val="0"/>
              <w:rPr>
                <w:sz w:val="28"/>
                <w:szCs w:val="28"/>
              </w:rPr>
            </w:pPr>
            <w:r>
              <w:rPr>
                <w:sz w:val="28"/>
                <w:szCs w:val="28"/>
              </w:rPr>
              <w:t>9</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4D71CD">
            <w:pPr>
              <w:jc w:val="center"/>
              <w:outlineLvl w:val="0"/>
              <w:rPr>
                <w:sz w:val="28"/>
                <w:szCs w:val="28"/>
              </w:rPr>
            </w:pPr>
            <w:r>
              <w:rPr>
                <w:sz w:val="28"/>
                <w:szCs w:val="28"/>
              </w:rPr>
              <w:t>9</w:t>
            </w:r>
          </w:p>
        </w:tc>
        <w:tc>
          <w:tcPr>
            <w:tcW w:w="1516"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100</w:t>
            </w:r>
          </w:p>
        </w:tc>
      </w:tr>
    </w:tbl>
    <w:p w:rsidR="00001824" w:rsidRDefault="00001824" w:rsidP="00001824">
      <w:pPr>
        <w:jc w:val="both"/>
        <w:outlineLvl w:val="0"/>
        <w:rPr>
          <w:color w:val="FF0000"/>
          <w:sz w:val="28"/>
          <w:szCs w:val="28"/>
        </w:rPr>
      </w:pPr>
    </w:p>
    <w:p w:rsidR="004858E0" w:rsidRDefault="004858E0" w:rsidP="004858E0">
      <w:pPr>
        <w:shd w:val="clear" w:color="auto" w:fill="FFFFFF" w:themeFill="background1"/>
        <w:spacing w:before="100" w:beforeAutospacing="1" w:after="100" w:afterAutospacing="1" w:line="259" w:lineRule="auto"/>
        <w:ind w:left="720"/>
        <w:rPr>
          <w:rFonts w:eastAsiaTheme="minorHAnsi"/>
          <w:color w:val="000000"/>
          <w:sz w:val="28"/>
          <w:szCs w:val="28"/>
          <w:lang w:eastAsia="en-US"/>
        </w:rPr>
      </w:pPr>
    </w:p>
    <w:p w:rsidR="004858E0" w:rsidRPr="004858E0" w:rsidRDefault="00001824" w:rsidP="004858E0">
      <w:pPr>
        <w:shd w:val="clear" w:color="auto" w:fill="FFFFFF" w:themeFill="background1"/>
        <w:spacing w:before="100" w:beforeAutospacing="1" w:after="100" w:afterAutospacing="1" w:line="259" w:lineRule="auto"/>
        <w:ind w:left="720"/>
        <w:rPr>
          <w:rFonts w:eastAsiaTheme="minorHAnsi"/>
          <w:color w:val="000000"/>
          <w:sz w:val="28"/>
          <w:szCs w:val="28"/>
          <w:lang w:eastAsia="en-US"/>
        </w:rPr>
      </w:pPr>
      <w:r w:rsidRPr="004858E0">
        <w:rPr>
          <w:sz w:val="28"/>
          <w:szCs w:val="28"/>
        </w:rPr>
        <w:t>Цього навчального</w:t>
      </w:r>
      <w:r w:rsidR="004858E0" w:rsidRPr="004858E0">
        <w:rPr>
          <w:sz w:val="28"/>
          <w:szCs w:val="28"/>
        </w:rPr>
        <w:t xml:space="preserve"> року  чергову атестацію пройшли</w:t>
      </w:r>
      <w:r w:rsidRPr="004858E0">
        <w:rPr>
          <w:sz w:val="28"/>
          <w:szCs w:val="28"/>
        </w:rPr>
        <w:t>:</w:t>
      </w:r>
      <w:r w:rsidR="004858E0" w:rsidRPr="004858E0">
        <w:rPr>
          <w:rFonts w:eastAsiaTheme="minorHAnsi"/>
          <w:color w:val="000000"/>
          <w:sz w:val="28"/>
          <w:szCs w:val="28"/>
          <w:lang w:eastAsia="en-US"/>
        </w:rPr>
        <w:t xml:space="preserve"> </w:t>
      </w:r>
    </w:p>
    <w:p w:rsidR="004858E0" w:rsidRPr="004D71CD" w:rsidRDefault="004858E0" w:rsidP="004858E0">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 xml:space="preserve">Олекса Олександра Ярославівна.-  вихователь. Відповідає займаній  посаді. Присвоєно кваліфікаційну  категорію « спеціаліст другої категорії». </w:t>
      </w:r>
    </w:p>
    <w:p w:rsidR="004858E0" w:rsidRPr="004D71CD" w:rsidRDefault="004858E0" w:rsidP="004858E0">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Рудик Марія Богданівна – керівник музичний . Відповідає займаній  посаді. Присвоєно кваліфікаційну категорію «спеціаліст».</w:t>
      </w:r>
    </w:p>
    <w:p w:rsidR="00001824" w:rsidRDefault="004858E0" w:rsidP="004858E0">
      <w:pPr>
        <w:ind w:right="-23"/>
        <w:jc w:val="both"/>
        <w:rPr>
          <w:bCs/>
          <w:sz w:val="28"/>
          <w:szCs w:val="28"/>
        </w:rPr>
      </w:pPr>
      <w:r>
        <w:rPr>
          <w:sz w:val="28"/>
          <w:szCs w:val="28"/>
        </w:rPr>
        <w:t xml:space="preserve">        </w:t>
      </w:r>
      <w:r w:rsidR="00001824">
        <w:rPr>
          <w:bCs/>
          <w:sz w:val="28"/>
          <w:szCs w:val="28"/>
        </w:rPr>
        <w:t>Згі</w:t>
      </w:r>
      <w:r>
        <w:rPr>
          <w:bCs/>
          <w:sz w:val="28"/>
          <w:szCs w:val="28"/>
        </w:rPr>
        <w:t>дно річного плану роботи  у 202-2024</w:t>
      </w:r>
      <w:r w:rsidR="00001824">
        <w:rPr>
          <w:bCs/>
          <w:sz w:val="28"/>
          <w:szCs w:val="28"/>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00001824">
        <w:rPr>
          <w:bCs/>
          <w:sz w:val="28"/>
          <w:szCs w:val="28"/>
        </w:rPr>
        <w:t>дошкілля</w:t>
      </w:r>
      <w:proofErr w:type="spellEnd"/>
      <w:r w:rsidR="00001824">
        <w:rPr>
          <w:bCs/>
          <w:sz w:val="28"/>
          <w:szCs w:val="28"/>
        </w:rPr>
        <w:t>», Базового компоненту дошкільної освіти (нова редакція).</w:t>
      </w:r>
    </w:p>
    <w:p w:rsidR="00001824" w:rsidRDefault="00001824" w:rsidP="00001824">
      <w:pPr>
        <w:ind w:right="-23" w:firstLine="387"/>
        <w:jc w:val="both"/>
        <w:rPr>
          <w:bCs/>
          <w:sz w:val="28"/>
          <w:szCs w:val="28"/>
        </w:rPr>
      </w:pPr>
      <w:r>
        <w:rPr>
          <w:bCs/>
          <w:sz w:val="28"/>
          <w:szCs w:val="28"/>
        </w:rPr>
        <w:t xml:space="preserve">У навчально – виховному  процесі наставники використовували передовий педагогічний досвід великих педагогів: В.Сухомлинського,  М.Єфименка, Н.Гавриш та колег району; різні форми, методи і прийоми роботи, а також інноваційні технології.  </w:t>
      </w:r>
    </w:p>
    <w:p w:rsidR="00001824" w:rsidRDefault="00001824" w:rsidP="00001824">
      <w:pPr>
        <w:ind w:right="-23"/>
        <w:jc w:val="both"/>
        <w:rPr>
          <w:bCs/>
          <w:sz w:val="28"/>
          <w:szCs w:val="28"/>
        </w:rPr>
      </w:pPr>
      <w:r>
        <w:rPr>
          <w:bCs/>
          <w:sz w:val="28"/>
          <w:szCs w:val="28"/>
        </w:rPr>
        <w:t>Протягом навчального року проводилися наради, відкриті заняття, конкурси, тематичні перевірки в усіх вікових групах.</w:t>
      </w:r>
    </w:p>
    <w:p w:rsidR="004858E0" w:rsidRDefault="00001824" w:rsidP="004858E0">
      <w:pPr>
        <w:shd w:val="clear" w:color="auto" w:fill="FFFFFF"/>
        <w:spacing w:before="173"/>
        <w:ind w:left="341"/>
        <w:contextualSpacing/>
        <w:rPr>
          <w:bCs/>
          <w:sz w:val="28"/>
          <w:szCs w:val="28"/>
        </w:rPr>
      </w:pPr>
      <w:r>
        <w:rPr>
          <w:bCs/>
          <w:sz w:val="28"/>
          <w:szCs w:val="28"/>
        </w:rPr>
        <w:t>Враховуючи те, що одним із річних завдань за минулий навчальний рік було –</w:t>
      </w:r>
    </w:p>
    <w:p w:rsidR="004858E0" w:rsidRDefault="004858E0" w:rsidP="00C27CAB">
      <w:pPr>
        <w:shd w:val="clear" w:color="auto" w:fill="FFFFFF"/>
        <w:spacing w:before="173"/>
        <w:contextualSpacing/>
        <w:rPr>
          <w:b/>
          <w:color w:val="000000"/>
          <w:sz w:val="28"/>
          <w:szCs w:val="28"/>
        </w:rPr>
      </w:pPr>
      <w:r>
        <w:rPr>
          <w:bCs/>
          <w:sz w:val="28"/>
          <w:szCs w:val="28"/>
        </w:rPr>
        <w:t>«</w:t>
      </w:r>
      <w:r w:rsidRPr="004858E0">
        <w:rPr>
          <w:b/>
          <w:color w:val="000000"/>
          <w:sz w:val="28"/>
          <w:szCs w:val="28"/>
        </w:rPr>
        <w:t>Впровадження нових сучасних форм і методів співпраці з родинами вихованців,які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інноваційну  культур</w:t>
      </w:r>
      <w:r>
        <w:rPr>
          <w:b/>
          <w:color w:val="000000"/>
          <w:sz w:val="28"/>
          <w:szCs w:val="28"/>
        </w:rPr>
        <w:t>у  педагога».</w:t>
      </w:r>
    </w:p>
    <w:p w:rsidR="00C27CAB" w:rsidRPr="00C27CAB" w:rsidRDefault="00C27CAB" w:rsidP="00C27CAB">
      <w:pPr>
        <w:rPr>
          <w:color w:val="212529"/>
          <w:sz w:val="28"/>
          <w:szCs w:val="28"/>
          <w:shd w:val="clear" w:color="auto" w:fill="FFFFFF"/>
        </w:rPr>
      </w:pPr>
      <w:r>
        <w:rPr>
          <w:color w:val="212529"/>
          <w:sz w:val="28"/>
          <w:szCs w:val="28"/>
          <w:shd w:val="clear" w:color="auto" w:fill="FFFFFF"/>
        </w:rPr>
        <w:t xml:space="preserve">  </w:t>
      </w:r>
      <w:r w:rsidRPr="00C27CAB">
        <w:rPr>
          <w:color w:val="212529"/>
          <w:sz w:val="28"/>
          <w:szCs w:val="28"/>
          <w:shd w:val="clear" w:color="auto" w:fill="FFFFFF"/>
        </w:rPr>
        <w:t xml:space="preserve">Ефективна робота ЗДО неможлива без активного залучення родин до участі в освітньому процесі, підвищення педагогічної культури батьків, формування у них відповідального та усвідомленого ставлення до батьківства, що є передумовою зміцнення сім'ї та реального захисту прав дитини. Основними завданнями ефективної взаємодії з родинами є такі: встановлення партнерських взаємин з родиною кожної дитини; об'єднання зусиль дорослих для розвитку і виховання дітей; </w:t>
      </w:r>
      <w:r w:rsidRPr="00C27CAB">
        <w:rPr>
          <w:color w:val="212529"/>
          <w:sz w:val="28"/>
          <w:szCs w:val="28"/>
          <w:shd w:val="clear" w:color="auto" w:fill="FFFFFF"/>
        </w:rPr>
        <w:lastRenderedPageBreak/>
        <w:t xml:space="preserve">створення атмосфери взаєморозуміння, емоційної підтримки; активізація та збагачення психолого-педагогічних знань та вмінь батьків; підтримка впевненості батьків у їхніх педагогічних можливостях. </w:t>
      </w:r>
    </w:p>
    <w:p w:rsidR="00C27CAB" w:rsidRPr="00C27CAB" w:rsidRDefault="00C27CAB" w:rsidP="00C27CAB">
      <w:pPr>
        <w:rPr>
          <w:color w:val="212529"/>
          <w:sz w:val="28"/>
          <w:szCs w:val="28"/>
          <w:shd w:val="clear" w:color="auto" w:fill="FFFFFF"/>
        </w:rPr>
      </w:pPr>
      <w:r w:rsidRPr="00C27CAB">
        <w:rPr>
          <w:color w:val="212529"/>
          <w:sz w:val="28"/>
          <w:szCs w:val="28"/>
          <w:shd w:val="clear" w:color="auto" w:fill="FFFFFF"/>
        </w:rPr>
        <w:t>Сучасні форми взаємодії ЗДО із родиною - це способи організації спільної діяльності та спілкування. Основою всіх видів форм взаємодії ЗДО з родинами є встановлення довірливих взаємин між дітьми, батьками і педагогами, об'єднання їх в єдину команду, виховання потреби ділитися одне з одним своїми проблемами та спільно їх розв'язувати, думати, шукати власний вихід з ситуації, виділити нові сучасні форми інтерактивної взаємодії родини і ЗДО. Вимоги часу спонукають нас урізноманітнювати, постійно оновлювати  форми взаємодії з родинами, залучаючи батьків до участі в усіх заходах.</w:t>
      </w:r>
    </w:p>
    <w:p w:rsidR="00C27CAB" w:rsidRPr="00C27CAB" w:rsidRDefault="00C27CAB" w:rsidP="00C27CAB">
      <w:pPr>
        <w:shd w:val="clear" w:color="auto" w:fill="FFFFFF"/>
        <w:spacing w:before="173"/>
        <w:contextualSpacing/>
        <w:rPr>
          <w:b/>
          <w:bCs/>
          <w:sz w:val="28"/>
          <w:szCs w:val="28"/>
        </w:rPr>
      </w:pPr>
    </w:p>
    <w:p w:rsidR="004858E0" w:rsidRPr="006B5E76" w:rsidRDefault="004858E0" w:rsidP="004858E0">
      <w:pPr>
        <w:shd w:val="clear" w:color="auto" w:fill="FFFFFF" w:themeFill="background1"/>
        <w:ind w:left="502"/>
        <w:jc w:val="both"/>
        <w:rPr>
          <w:bCs/>
          <w:sz w:val="28"/>
          <w:szCs w:val="28"/>
        </w:rPr>
      </w:pPr>
    </w:p>
    <w:p w:rsidR="004858E0" w:rsidRPr="004858E0" w:rsidRDefault="00001824" w:rsidP="004858E0">
      <w:pPr>
        <w:shd w:val="clear" w:color="auto" w:fill="FFFFFF" w:themeFill="background1"/>
        <w:jc w:val="both"/>
        <w:rPr>
          <w:bCs/>
          <w:sz w:val="28"/>
          <w:szCs w:val="28"/>
        </w:rPr>
      </w:pPr>
      <w:r w:rsidRPr="004858E0">
        <w:rPr>
          <w:bCs/>
          <w:sz w:val="28"/>
          <w:szCs w:val="28"/>
        </w:rPr>
        <w:t>Друга і не менш важлива проблема, над якою працював педагогічний колектив, це</w:t>
      </w:r>
      <w:r w:rsidR="004858E0" w:rsidRPr="004858E0">
        <w:rPr>
          <w:bCs/>
          <w:sz w:val="28"/>
          <w:szCs w:val="28"/>
        </w:rPr>
        <w:t xml:space="preserve"> </w:t>
      </w:r>
      <w:r w:rsidRPr="004858E0">
        <w:rPr>
          <w:bCs/>
          <w:sz w:val="28"/>
          <w:szCs w:val="28"/>
        </w:rPr>
        <w:t>–</w:t>
      </w:r>
      <w:r w:rsidR="004858E0" w:rsidRPr="004858E0">
        <w:rPr>
          <w:bCs/>
          <w:sz w:val="28"/>
          <w:szCs w:val="28"/>
        </w:rPr>
        <w:t xml:space="preserve"> </w:t>
      </w:r>
    </w:p>
    <w:p w:rsidR="004858E0" w:rsidRPr="004858E0" w:rsidRDefault="004858E0" w:rsidP="004858E0">
      <w:pPr>
        <w:shd w:val="clear" w:color="auto" w:fill="FFFFFF" w:themeFill="background1"/>
        <w:ind w:left="502"/>
        <w:jc w:val="both"/>
        <w:rPr>
          <w:b/>
          <w:bCs/>
          <w:sz w:val="28"/>
          <w:szCs w:val="28"/>
        </w:rPr>
      </w:pPr>
      <w:r w:rsidRPr="004858E0">
        <w:rPr>
          <w:b/>
          <w:bCs/>
          <w:sz w:val="28"/>
          <w:szCs w:val="28"/>
        </w:rPr>
        <w:t xml:space="preserve">«Формування  у  </w:t>
      </w:r>
      <w:r w:rsidR="00C27CAB">
        <w:rPr>
          <w:b/>
          <w:bCs/>
          <w:sz w:val="28"/>
          <w:szCs w:val="28"/>
        </w:rPr>
        <w:t>дітей  почуття  національної  са</w:t>
      </w:r>
      <w:r w:rsidRPr="004858E0">
        <w:rPr>
          <w:b/>
          <w:bCs/>
          <w:sz w:val="28"/>
          <w:szCs w:val="28"/>
        </w:rPr>
        <w:t>моідентифікації  шляхом  залучення  їх  до  участі  у  календарно – обрядових  святах, знайомство з народними  традиціями  та  мистецтвом.</w:t>
      </w:r>
    </w:p>
    <w:p w:rsidR="00C27CAB" w:rsidRPr="00C27CAB" w:rsidRDefault="00C27CAB" w:rsidP="00C27CAB">
      <w:pPr>
        <w:widowControl w:val="0"/>
        <w:autoSpaceDE w:val="0"/>
        <w:autoSpaceDN w:val="0"/>
        <w:adjustRightInd w:val="0"/>
        <w:ind w:left="-142" w:firstLine="284"/>
        <w:jc w:val="both"/>
        <w:rPr>
          <w:sz w:val="28"/>
          <w:szCs w:val="28"/>
          <w:lang w:eastAsia="ru-RU"/>
        </w:rPr>
      </w:pPr>
      <w:r w:rsidRPr="00C27CAB">
        <w:rPr>
          <w:spacing w:val="-4"/>
          <w:sz w:val="28"/>
          <w:szCs w:val="28"/>
          <w:lang w:eastAsia="ru-RU"/>
        </w:rPr>
        <w:t xml:space="preserve">  Одним із актуальних питань освітнього процесу в дошкільному </w:t>
      </w:r>
      <w:r w:rsidRPr="00C27CAB">
        <w:rPr>
          <w:sz w:val="28"/>
          <w:szCs w:val="28"/>
          <w:lang w:eastAsia="ru-RU"/>
        </w:rPr>
        <w:t>навчальному закладі є  питання  національної  самоідентифікації  дошкільнят.  Воно спрямоване на те, щоб достукатись  до дитячих  сердечок і  посіяти  в  них  незалежне  від  особистого  національного  коріння  почуття  приналежності  до  української  нації, вдячності  своєму  народові, країні, без  чого  немає  любові;  закласти  в  них  щире  бажання жити  і  діяти  для  людей, для  рідного  краю, навчити  дружелюбності  і  толерантності, вчити  поєднувати  любов  до  близьких  і  рідних  з   формування  поваги  у  ставленні  до  інших  людей, мов  і  культур, вселити  в  маленьких  українців  справжню  любов  до  Батьківщини.</w:t>
      </w:r>
    </w:p>
    <w:p w:rsidR="00C27CAB" w:rsidRPr="00C27CAB" w:rsidRDefault="00C27CAB" w:rsidP="00C27CAB">
      <w:pPr>
        <w:widowControl w:val="0"/>
        <w:autoSpaceDE w:val="0"/>
        <w:autoSpaceDN w:val="0"/>
        <w:adjustRightInd w:val="0"/>
        <w:jc w:val="both"/>
        <w:rPr>
          <w:sz w:val="28"/>
          <w:szCs w:val="28"/>
          <w:lang w:eastAsia="ru-RU"/>
        </w:rPr>
      </w:pPr>
      <w:r w:rsidRPr="00C27CAB">
        <w:rPr>
          <w:sz w:val="28"/>
          <w:szCs w:val="28"/>
          <w:lang w:eastAsia="ru-RU"/>
        </w:rPr>
        <w:t xml:space="preserve">    Відповідно до річного плану роботи ЗДО  та з метою виховання  в ді</w:t>
      </w:r>
      <w:r w:rsidRPr="00C27CAB">
        <w:rPr>
          <w:sz w:val="28"/>
          <w:szCs w:val="28"/>
          <w:lang w:eastAsia="ru-RU"/>
        </w:rPr>
        <w:softHyphen/>
        <w:t xml:space="preserve">тей почуття  любові до Батьківщини, ціннісного ставлення до українського народу, держави, нації, любові  до  рідної  мови, до  традицій  і  звичаїв  українського  народу, національну самосвідомість  у    національно – патріотичному   вихованні  дошкільнят, національну  самоідентифікацію дошкільнят шляхом  використання  </w:t>
      </w:r>
      <w:proofErr w:type="spellStart"/>
      <w:r w:rsidRPr="00C27CAB">
        <w:rPr>
          <w:sz w:val="28"/>
          <w:szCs w:val="28"/>
          <w:lang w:eastAsia="ru-RU"/>
        </w:rPr>
        <w:t>мистецько</w:t>
      </w:r>
      <w:proofErr w:type="spellEnd"/>
      <w:r w:rsidRPr="00C27CAB">
        <w:rPr>
          <w:sz w:val="28"/>
          <w:szCs w:val="28"/>
          <w:lang w:eastAsia="ru-RU"/>
        </w:rPr>
        <w:t xml:space="preserve"> – творчої  компетентності.</w:t>
      </w:r>
    </w:p>
    <w:p w:rsidR="00C27CAB" w:rsidRDefault="00C27CAB" w:rsidP="00C27CAB">
      <w:pPr>
        <w:jc w:val="both"/>
        <w:rPr>
          <w:b/>
          <w:bCs/>
          <w:sz w:val="28"/>
          <w:szCs w:val="28"/>
        </w:rPr>
      </w:pPr>
    </w:p>
    <w:p w:rsidR="00C27CAB" w:rsidRDefault="00001824" w:rsidP="00C27CAB">
      <w:pPr>
        <w:jc w:val="both"/>
        <w:rPr>
          <w:bCs/>
          <w:sz w:val="28"/>
          <w:szCs w:val="28"/>
        </w:rPr>
      </w:pPr>
      <w:r>
        <w:rPr>
          <w:bCs/>
          <w:sz w:val="28"/>
          <w:szCs w:val="28"/>
        </w:rPr>
        <w:t xml:space="preserve">Третє завдання, над яким працював колектив, це </w:t>
      </w:r>
      <w:r w:rsidR="00C27CAB">
        <w:rPr>
          <w:bCs/>
          <w:sz w:val="28"/>
          <w:szCs w:val="28"/>
        </w:rPr>
        <w:t>–</w:t>
      </w:r>
      <w:r w:rsidR="004858E0">
        <w:rPr>
          <w:bCs/>
          <w:sz w:val="28"/>
          <w:szCs w:val="28"/>
        </w:rPr>
        <w:t xml:space="preserve"> </w:t>
      </w:r>
    </w:p>
    <w:p w:rsidR="00185E73" w:rsidRPr="00185E73" w:rsidRDefault="004858E0" w:rsidP="00185E73">
      <w:pPr>
        <w:rPr>
          <w:rFonts w:eastAsiaTheme="minorHAnsi"/>
          <w:sz w:val="28"/>
          <w:szCs w:val="28"/>
          <w:lang w:eastAsia="en-US"/>
        </w:rPr>
      </w:pPr>
      <w:r w:rsidRPr="00C27CAB">
        <w:rPr>
          <w:b/>
          <w:bCs/>
          <w:sz w:val="28"/>
          <w:szCs w:val="28"/>
        </w:rPr>
        <w:t>«Навчання  дітей  безпеки  життєдіяльності, здатності  грамотно  і  чітко  діяти  з  метою  захисту  свого  здоров′я та  життя  у  надзвичайних  ситуаціях».</w:t>
      </w:r>
      <w:r w:rsidR="00185E73" w:rsidRPr="00185E73">
        <w:rPr>
          <w:rFonts w:eastAsiaTheme="minorHAnsi"/>
          <w:sz w:val="28"/>
          <w:szCs w:val="28"/>
          <w:lang w:eastAsia="en-US"/>
        </w:rPr>
        <w:t xml:space="preserve"> </w:t>
      </w:r>
      <w:r w:rsidR="00185E73">
        <w:rPr>
          <w:rFonts w:eastAsiaTheme="minorHAnsi"/>
          <w:sz w:val="28"/>
          <w:szCs w:val="28"/>
          <w:lang w:eastAsia="en-US"/>
        </w:rPr>
        <w:t xml:space="preserve"> </w:t>
      </w:r>
      <w:r w:rsidR="00185E73" w:rsidRPr="00185E73">
        <w:rPr>
          <w:rFonts w:eastAsiaTheme="minorHAnsi"/>
          <w:sz w:val="28"/>
          <w:szCs w:val="28"/>
          <w:lang w:eastAsia="en-US"/>
        </w:rPr>
        <w:t xml:space="preserve">Дошкільна освіта в багаторівневому освітянському просторі  України є вихідною ланкою в системі неперервної освіти, у </w:t>
      </w:r>
      <w:r w:rsidR="00185E73">
        <w:rPr>
          <w:rFonts w:eastAsiaTheme="minorHAnsi"/>
          <w:sz w:val="28"/>
          <w:szCs w:val="28"/>
          <w:lang w:eastAsia="en-US"/>
        </w:rPr>
        <w:t xml:space="preserve"> </w:t>
      </w:r>
      <w:r w:rsidR="00185E73" w:rsidRPr="00185E73">
        <w:rPr>
          <w:rFonts w:eastAsiaTheme="minorHAnsi"/>
          <w:sz w:val="28"/>
          <w:szCs w:val="28"/>
          <w:lang w:eastAsia="en-US"/>
        </w:rPr>
        <w:t>становленні та розвитку особистості. Тому на дошкільний заклад покладається відповідальність за здійснення цілеспрямованого  виховання у дітей ціннісного ставлення до власного здоров'я, формування у них адекватної реакції на різноманітні чинники ризику для життя.</w:t>
      </w:r>
    </w:p>
    <w:p w:rsidR="00185E73" w:rsidRDefault="00185E73" w:rsidP="00185E73">
      <w:pPr>
        <w:spacing w:after="160" w:line="259" w:lineRule="auto"/>
        <w:rPr>
          <w:rFonts w:eastAsiaTheme="minorHAnsi"/>
          <w:sz w:val="28"/>
          <w:szCs w:val="28"/>
          <w:lang w:eastAsia="en-US"/>
        </w:rPr>
      </w:pPr>
      <w:r w:rsidRPr="00185E73">
        <w:rPr>
          <w:rFonts w:eastAsiaTheme="minorHAnsi"/>
          <w:sz w:val="28"/>
          <w:szCs w:val="28"/>
          <w:lang w:eastAsia="en-US"/>
        </w:rPr>
        <w:lastRenderedPageBreak/>
        <w:t>Формування  основ  безпеки  життєдіяльності  </w:t>
      </w:r>
      <w:r>
        <w:rPr>
          <w:rFonts w:eastAsiaTheme="minorHAnsi"/>
          <w:sz w:val="28"/>
          <w:szCs w:val="28"/>
          <w:lang w:eastAsia="en-US"/>
        </w:rPr>
        <w:t>дошкільника, с</w:t>
      </w:r>
      <w:r w:rsidRPr="00185E73">
        <w:rPr>
          <w:rFonts w:eastAsiaTheme="minorHAnsi"/>
          <w:sz w:val="28"/>
          <w:szCs w:val="28"/>
          <w:lang w:eastAsia="en-US"/>
        </w:rPr>
        <w:t>трімкі темпи розвитку нашого суспільства висувають вимоги принципово нової стратегії виховання, нових підходів до розвитку дитини. Реалізацію цих вимог передбачає Базовий компонент дошкільної освіти в Україні, який спрямовує роботу педагогів на формування у дошкільників певної життєвої позиції, елементарної життєвої компетентності.</w:t>
      </w:r>
    </w:p>
    <w:p w:rsidR="00185E73" w:rsidRPr="00185E73" w:rsidRDefault="00185E73" w:rsidP="00185E73">
      <w:pPr>
        <w:spacing w:after="160" w:line="259" w:lineRule="auto"/>
        <w:rPr>
          <w:rFonts w:eastAsiaTheme="minorHAnsi"/>
          <w:sz w:val="28"/>
          <w:szCs w:val="28"/>
          <w:lang w:eastAsia="en-US"/>
        </w:rPr>
      </w:pPr>
      <w:r>
        <w:rPr>
          <w:rFonts w:eastAsiaTheme="minorHAnsi"/>
          <w:sz w:val="28"/>
          <w:szCs w:val="28"/>
          <w:lang w:eastAsia="en-US"/>
        </w:rPr>
        <w:t xml:space="preserve"> </w:t>
      </w:r>
      <w:r w:rsidRPr="00185E73">
        <w:rPr>
          <w:rFonts w:eastAsiaTheme="minorHAnsi"/>
          <w:sz w:val="28"/>
          <w:szCs w:val="28"/>
          <w:lang w:eastAsia="en-US"/>
        </w:rPr>
        <w:t xml:space="preserve"> Зважаючи на те, що з кожним роком збільшується кількість травмованих дітей внаслідок несформованих навичок користування предметами, речами, поведінки з незнайомими людьми, у природному довкіллі та в різних ситуаціях, постала потреба в систематичній роботі з дошкільниками, аби виробити в їхній свідомості стереотипи щодо безпеки в  життєвому середовищі.       </w:t>
      </w:r>
    </w:p>
    <w:p w:rsidR="004D71CD" w:rsidRPr="004D71CD" w:rsidRDefault="00001824" w:rsidP="004D71CD">
      <w:pPr>
        <w:tabs>
          <w:tab w:val="left" w:pos="2160"/>
        </w:tabs>
        <w:jc w:val="both"/>
        <w:rPr>
          <w:rFonts w:eastAsiaTheme="minorHAnsi"/>
          <w:b/>
          <w:sz w:val="28"/>
          <w:szCs w:val="28"/>
          <w:lang w:eastAsia="en-US"/>
        </w:rPr>
      </w:pPr>
      <w:r w:rsidRPr="004D71CD">
        <w:rPr>
          <w:color w:val="000000"/>
          <w:sz w:val="28"/>
          <w:szCs w:val="28"/>
        </w:rPr>
        <w:t> </w:t>
      </w:r>
      <w:r w:rsidR="004D71CD" w:rsidRPr="004D71CD">
        <w:rPr>
          <w:rFonts w:eastAsiaTheme="minorHAnsi"/>
          <w:sz w:val="28"/>
          <w:szCs w:val="28"/>
          <w:lang w:eastAsia="en-US"/>
        </w:rPr>
        <w:t>Методична робота з педагогічними кадрами у 202</w:t>
      </w:r>
      <w:r w:rsidR="004D71CD" w:rsidRPr="004D71CD">
        <w:rPr>
          <w:rFonts w:eastAsiaTheme="minorHAnsi"/>
          <w:sz w:val="28"/>
          <w:szCs w:val="28"/>
          <w:lang w:val="ru-RU" w:eastAsia="en-US"/>
        </w:rPr>
        <w:t>3</w:t>
      </w:r>
      <w:r w:rsidR="004D71CD" w:rsidRPr="004D71CD">
        <w:rPr>
          <w:rFonts w:eastAsiaTheme="minorHAnsi"/>
          <w:sz w:val="28"/>
          <w:szCs w:val="28"/>
          <w:lang w:eastAsia="en-US"/>
        </w:rPr>
        <w:t>-202</w:t>
      </w:r>
      <w:r w:rsidR="004D71CD" w:rsidRPr="004D71CD">
        <w:rPr>
          <w:rFonts w:eastAsiaTheme="minorHAnsi"/>
          <w:sz w:val="28"/>
          <w:szCs w:val="28"/>
          <w:lang w:val="ru-RU" w:eastAsia="en-US"/>
        </w:rPr>
        <w:t>4</w:t>
      </w:r>
      <w:r w:rsidR="004D71CD" w:rsidRPr="004D71CD">
        <w:rPr>
          <w:rFonts w:eastAsiaTheme="minorHAnsi"/>
          <w:sz w:val="28"/>
          <w:szCs w:val="28"/>
          <w:lang w:eastAsia="en-US"/>
        </w:rPr>
        <w:t xml:space="preserve"> навчальному році була спрямована на підвищення професійного рівня педагогів. </w:t>
      </w:r>
      <w:r w:rsidR="004D71CD" w:rsidRPr="004D71CD">
        <w:rPr>
          <w:rFonts w:eastAsiaTheme="minorHAnsi"/>
          <w:color w:val="000000"/>
          <w:sz w:val="28"/>
          <w:szCs w:val="28"/>
          <w:lang w:eastAsia="en-US"/>
        </w:rPr>
        <w:t>За підсумками атестації 2024р., згідно Положення про атестацію педагогічних працівників  на  базі  відділу освіти, молоді та  спорту Сокальської  міської ради Львівської  області атестаційною  комісією ІІ рівня  атестувалися два педагоги:</w:t>
      </w:r>
    </w:p>
    <w:p w:rsidR="004D71CD" w:rsidRPr="004D71CD" w:rsidRDefault="004D71CD" w:rsidP="004D71CD">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 xml:space="preserve">Олекса Олександра Ярославівна.-  вихователь. Відповідає займаній  посаді. Присвоєно кваліфікаційну  категорію « спеціаліст другої категорії». </w:t>
      </w:r>
    </w:p>
    <w:p w:rsidR="004D71CD" w:rsidRPr="003D671E" w:rsidRDefault="004D71CD" w:rsidP="003D671E">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Рудик Марія Богданівна – керівник музичний . Відповідає займаній  посаді. Присвоєно кваліфікаційну категорію «спеціаліст».</w:t>
      </w:r>
    </w:p>
    <w:p w:rsidR="004D71CD" w:rsidRPr="004D71CD" w:rsidRDefault="003D671E" w:rsidP="004D71CD">
      <w:pPr>
        <w:shd w:val="clear" w:color="auto" w:fill="FFFFFF" w:themeFill="background1"/>
        <w:spacing w:before="225" w:after="160" w:line="259" w:lineRule="auto"/>
        <w:rPr>
          <w:rFonts w:eastAsiaTheme="minorHAnsi"/>
          <w:color w:val="000000"/>
          <w:sz w:val="28"/>
          <w:szCs w:val="28"/>
          <w:lang w:eastAsia="en-US"/>
        </w:rPr>
      </w:pPr>
      <w:r>
        <w:rPr>
          <w:rFonts w:eastAsiaTheme="minorHAnsi"/>
          <w:color w:val="000000"/>
          <w:sz w:val="28"/>
          <w:szCs w:val="28"/>
          <w:lang w:eastAsia="en-US"/>
        </w:rPr>
        <w:t xml:space="preserve">    </w:t>
      </w:r>
      <w:r w:rsidR="004D71CD" w:rsidRPr="004D71CD">
        <w:rPr>
          <w:rFonts w:eastAsiaTheme="minorHAnsi"/>
          <w:color w:val="000000"/>
          <w:sz w:val="28"/>
          <w:szCs w:val="28"/>
          <w:lang w:eastAsia="en-US"/>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sidR="004D71CD" w:rsidRPr="004D71CD">
        <w:rPr>
          <w:rFonts w:eastAsiaTheme="minorHAnsi"/>
          <w:color w:val="000000"/>
          <w:sz w:val="28"/>
          <w:szCs w:val="28"/>
          <w:lang w:eastAsia="en-US"/>
        </w:rPr>
        <w:softHyphen/>
        <w:t>но до чинного Положення про атестацію педагогічних працівни</w:t>
      </w:r>
      <w:r w:rsidR="004D71CD" w:rsidRPr="004D71CD">
        <w:rPr>
          <w:rFonts w:eastAsiaTheme="minorHAnsi"/>
          <w:color w:val="000000"/>
          <w:sz w:val="28"/>
          <w:szCs w:val="28"/>
          <w:lang w:eastAsia="en-US"/>
        </w:rPr>
        <w:softHyphen/>
        <w:t xml:space="preserve">ків. Адміністрація КЗДО </w:t>
      </w:r>
      <w:proofErr w:type="spellStart"/>
      <w:r w:rsidR="004D71CD" w:rsidRPr="004D71CD">
        <w:rPr>
          <w:rFonts w:eastAsiaTheme="minorHAnsi"/>
          <w:color w:val="000000"/>
          <w:sz w:val="28"/>
          <w:szCs w:val="28"/>
          <w:lang w:eastAsia="en-US"/>
        </w:rPr>
        <w:t>смт.Жвирка</w:t>
      </w:r>
      <w:proofErr w:type="spellEnd"/>
      <w:r w:rsidR="004D71CD" w:rsidRPr="004D71CD">
        <w:rPr>
          <w:rFonts w:eastAsiaTheme="minorHAnsi"/>
          <w:color w:val="000000"/>
          <w:sz w:val="28"/>
          <w:szCs w:val="28"/>
          <w:lang w:eastAsia="en-US"/>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004D71CD" w:rsidRPr="004D71CD">
        <w:rPr>
          <w:rFonts w:eastAsiaTheme="minorHAnsi"/>
          <w:color w:val="000000"/>
          <w:sz w:val="28"/>
          <w:szCs w:val="28"/>
          <w:lang w:eastAsia="en-US"/>
        </w:rPr>
        <w:t>Всеосвіта</w:t>
      </w:r>
      <w:proofErr w:type="spellEnd"/>
      <w:r w:rsidR="004D71CD" w:rsidRPr="004D71CD">
        <w:rPr>
          <w:rFonts w:eastAsiaTheme="minorHAnsi"/>
          <w:color w:val="000000"/>
          <w:sz w:val="28"/>
          <w:szCs w:val="28"/>
          <w:lang w:eastAsia="en-US"/>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004D71CD" w:rsidRPr="004D71CD">
        <w:rPr>
          <w:rFonts w:eastAsiaTheme="minorHAnsi"/>
          <w:color w:val="000000"/>
          <w:sz w:val="28"/>
          <w:szCs w:val="28"/>
          <w:lang w:eastAsia="en-US"/>
        </w:rPr>
        <w:t>компетентностей</w:t>
      </w:r>
      <w:proofErr w:type="spellEnd"/>
      <w:r w:rsidR="004D71CD" w:rsidRPr="004D71CD">
        <w:rPr>
          <w:rFonts w:eastAsiaTheme="minorHAnsi"/>
          <w:color w:val="000000"/>
          <w:sz w:val="28"/>
          <w:szCs w:val="28"/>
          <w:lang w:eastAsia="en-US"/>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w:t>
      </w:r>
      <w:r w:rsidR="004D71CD" w:rsidRPr="004D71CD">
        <w:rPr>
          <w:rFonts w:eastAsiaTheme="minorHAnsi"/>
          <w:color w:val="000000"/>
          <w:sz w:val="28"/>
          <w:szCs w:val="28"/>
          <w:lang w:eastAsia="en-US"/>
        </w:rPr>
        <w:lastRenderedPageBreak/>
        <w:t xml:space="preserve">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004D71CD" w:rsidRPr="004D71CD">
        <w:rPr>
          <w:rFonts w:eastAsiaTheme="minorHAnsi"/>
          <w:color w:val="000000"/>
          <w:sz w:val="28"/>
          <w:szCs w:val="28"/>
          <w:lang w:eastAsia="en-US"/>
        </w:rPr>
        <w:t>вебінарах</w:t>
      </w:r>
      <w:proofErr w:type="spellEnd"/>
      <w:r w:rsidR="004D71CD" w:rsidRPr="004D71CD">
        <w:rPr>
          <w:rFonts w:eastAsiaTheme="minorHAnsi"/>
          <w:color w:val="000000"/>
          <w:sz w:val="28"/>
          <w:szCs w:val="28"/>
          <w:lang w:eastAsia="en-US"/>
        </w:rPr>
        <w:t>, онлайн-конференціях та семінарах, про що свідчать сертифікати.</w:t>
      </w:r>
    </w:p>
    <w:p w:rsidR="004D71CD" w:rsidRPr="004D71CD" w:rsidRDefault="004D71CD" w:rsidP="004D71CD">
      <w:pPr>
        <w:shd w:val="clear" w:color="auto" w:fill="FFFFFF" w:themeFill="background1"/>
        <w:spacing w:before="225" w:after="160" w:line="259" w:lineRule="auto"/>
        <w:rPr>
          <w:rFonts w:eastAsiaTheme="minorHAnsi"/>
          <w:color w:val="000000"/>
          <w:sz w:val="28"/>
          <w:szCs w:val="28"/>
          <w:lang w:eastAsia="en-US"/>
        </w:rPr>
      </w:pPr>
      <w:r w:rsidRPr="004D71CD">
        <w:rPr>
          <w:rFonts w:eastAsiaTheme="minorHAnsi"/>
          <w:color w:val="000000"/>
          <w:sz w:val="28"/>
          <w:szCs w:val="28"/>
          <w:lang w:eastAsia="en-US"/>
        </w:rPr>
        <w:t>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який позитивно вливає на збереження та зміцнення психічного та соціального здоров'я,  </w:t>
      </w:r>
      <w:r w:rsidRPr="004D71CD">
        <w:rPr>
          <w:rFonts w:eastAsiaTheme="minorHAnsi"/>
          <w:iCs/>
          <w:color w:val="000000"/>
          <w:sz w:val="28"/>
          <w:szCs w:val="28"/>
          <w:lang w:eastAsia="en-US"/>
        </w:rPr>
        <w:t>сприяє</w:t>
      </w:r>
      <w:r w:rsidRPr="004D71CD">
        <w:rPr>
          <w:rFonts w:eastAsiaTheme="minorHAnsi"/>
          <w:color w:val="000000"/>
          <w:sz w:val="28"/>
          <w:szCs w:val="28"/>
          <w:lang w:eastAsia="en-US"/>
        </w:rPr>
        <w:t>  особистісному,  </w:t>
      </w:r>
      <w:r w:rsidRPr="004D71CD">
        <w:rPr>
          <w:rFonts w:eastAsiaTheme="minorHAnsi"/>
          <w:iCs/>
          <w:color w:val="000000"/>
          <w:sz w:val="28"/>
          <w:szCs w:val="28"/>
          <w:lang w:eastAsia="en-US"/>
        </w:rPr>
        <w:t>інтелектуальному,</w:t>
      </w:r>
      <w:r w:rsidRPr="004D71CD">
        <w:rPr>
          <w:rFonts w:eastAsiaTheme="minorHAnsi"/>
          <w:color w:val="000000"/>
          <w:sz w:val="28"/>
          <w:szCs w:val="28"/>
          <w:lang w:eastAsia="en-US"/>
        </w:rPr>
        <w:t> </w:t>
      </w:r>
      <w:r w:rsidRPr="004D71CD">
        <w:rPr>
          <w:rFonts w:eastAsiaTheme="minorHAnsi"/>
          <w:iCs/>
          <w:color w:val="000000"/>
          <w:sz w:val="28"/>
          <w:szCs w:val="28"/>
          <w:lang w:eastAsia="en-US"/>
        </w:rPr>
        <w:t>фізичному</w:t>
      </w:r>
      <w:r w:rsidRPr="004D71CD">
        <w:rPr>
          <w:rFonts w:eastAsiaTheme="minorHAnsi"/>
          <w:color w:val="000000"/>
          <w:sz w:val="28"/>
          <w:szCs w:val="28"/>
          <w:lang w:eastAsia="en-US"/>
        </w:rPr>
        <w:t> і соціальному </w:t>
      </w:r>
      <w:r w:rsidRPr="004D71CD">
        <w:rPr>
          <w:rFonts w:eastAsiaTheme="minorHAnsi"/>
          <w:iCs/>
          <w:color w:val="000000"/>
          <w:sz w:val="28"/>
          <w:szCs w:val="28"/>
          <w:lang w:eastAsia="en-US"/>
        </w:rPr>
        <w:t>розвитку</w:t>
      </w:r>
      <w:r w:rsidRPr="004D71CD">
        <w:rPr>
          <w:rFonts w:eastAsiaTheme="minorHAnsi"/>
          <w:i/>
          <w:iCs/>
          <w:color w:val="000000"/>
          <w:sz w:val="28"/>
          <w:szCs w:val="28"/>
          <w:lang w:eastAsia="en-US"/>
        </w:rPr>
        <w:t> </w:t>
      </w:r>
      <w:r w:rsidRPr="004D71CD">
        <w:rPr>
          <w:rFonts w:eastAsiaTheme="minorHAnsi"/>
          <w:color w:val="000000"/>
          <w:sz w:val="28"/>
          <w:szCs w:val="28"/>
          <w:lang w:eastAsia="en-US"/>
        </w:rPr>
        <w:t>здобувачів дошкільної освіти.</w:t>
      </w:r>
    </w:p>
    <w:p w:rsidR="00001824" w:rsidRDefault="00001824" w:rsidP="00001824">
      <w:pPr>
        <w:shd w:val="clear" w:color="auto" w:fill="FFFFFF" w:themeFill="background1"/>
        <w:spacing w:before="225"/>
        <w:rPr>
          <w:color w:val="000000"/>
          <w:sz w:val="28"/>
          <w:szCs w:val="28"/>
        </w:rPr>
      </w:pPr>
      <w:r>
        <w:rPr>
          <w:color w:val="000000"/>
          <w:sz w:val="28"/>
          <w:szCs w:val="28"/>
        </w:rPr>
        <w:t>Адміністрація закладу  дошкільної освіти продовжує роботу над створенням методичного простору. Методична робота, а саме: консультації, семінари, ділові ігри, колективні перегляди, сприяли розвитку творчості, ініціативи, та були спрямовані на підвищення якості  освітнього процесу.</w:t>
      </w:r>
    </w:p>
    <w:p w:rsidR="00001824" w:rsidRDefault="00001824" w:rsidP="00001824">
      <w:pPr>
        <w:shd w:val="clear" w:color="auto" w:fill="FFFFFF" w:themeFill="background1"/>
        <w:spacing w:before="225"/>
        <w:rPr>
          <w:color w:val="000000"/>
          <w:sz w:val="28"/>
          <w:szCs w:val="28"/>
        </w:rPr>
      </w:pPr>
      <w:r>
        <w:rPr>
          <w:color w:val="000000"/>
          <w:sz w:val="28"/>
          <w:szCs w:val="28"/>
        </w:rPr>
        <w:t>     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4D71CD" w:rsidRPr="004D71CD" w:rsidRDefault="00001824" w:rsidP="004D71CD">
      <w:pPr>
        <w:shd w:val="clear" w:color="auto" w:fill="FFFFFF" w:themeFill="background1"/>
        <w:spacing w:before="225"/>
        <w:rPr>
          <w:rFonts w:eastAsiaTheme="minorHAnsi"/>
          <w:color w:val="000000"/>
          <w:sz w:val="28"/>
          <w:szCs w:val="28"/>
          <w:lang w:eastAsia="en-US"/>
        </w:rPr>
      </w:pPr>
      <w:r w:rsidRPr="004D71CD">
        <w:rPr>
          <w:color w:val="000000"/>
          <w:sz w:val="28"/>
          <w:szCs w:val="28"/>
        </w:rPr>
        <w:t>         </w:t>
      </w:r>
      <w:r w:rsidR="004D71CD" w:rsidRPr="004D71CD">
        <w:rPr>
          <w:rFonts w:eastAsiaTheme="minorHAnsi"/>
          <w:color w:val="000000"/>
          <w:sz w:val="28"/>
          <w:szCs w:val="28"/>
          <w:lang w:eastAsia="en-US"/>
        </w:rPr>
        <w:t xml:space="preserve">          Впродовж  2023-2024  навчального року в КЗДО </w:t>
      </w:r>
      <w:proofErr w:type="spellStart"/>
      <w:r w:rsidR="004D71CD" w:rsidRPr="004D71CD">
        <w:rPr>
          <w:rFonts w:eastAsiaTheme="minorHAnsi"/>
          <w:color w:val="000000"/>
          <w:sz w:val="28"/>
          <w:szCs w:val="28"/>
          <w:lang w:eastAsia="en-US"/>
        </w:rPr>
        <w:t>смт.Жвирка</w:t>
      </w:r>
      <w:proofErr w:type="spellEnd"/>
      <w:r w:rsidR="004D71CD" w:rsidRPr="004D71CD">
        <w:rPr>
          <w:rFonts w:eastAsiaTheme="minorHAnsi"/>
          <w:color w:val="000000"/>
          <w:sz w:val="28"/>
          <w:szCs w:val="28"/>
          <w:lang w:eastAsia="en-US"/>
        </w:rPr>
        <w:t xml:space="preserve">  було побудовано та проведено тематичні педа</w:t>
      </w:r>
      <w:r w:rsidR="004D71CD" w:rsidRPr="004D71CD">
        <w:rPr>
          <w:rFonts w:eastAsiaTheme="minorHAnsi"/>
          <w:color w:val="000000"/>
          <w:sz w:val="28"/>
          <w:szCs w:val="28"/>
          <w:lang w:eastAsia="en-US"/>
        </w:rPr>
        <w:softHyphen/>
        <w:t>гогічні ради:</w:t>
      </w:r>
    </w:p>
    <w:p w:rsidR="004D71CD" w:rsidRPr="004D71CD" w:rsidRDefault="004D71CD"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sidRPr="004D71CD">
        <w:rPr>
          <w:rFonts w:eastAsiaTheme="minorHAnsi"/>
          <w:color w:val="000000"/>
          <w:sz w:val="28"/>
          <w:szCs w:val="28"/>
          <w:lang w:eastAsia="en-US"/>
        </w:rPr>
        <w:t xml:space="preserve"> « Співпраця  ЗДО  з  родинами  вихованців».</w:t>
      </w:r>
    </w:p>
    <w:p w:rsidR="004D71CD" w:rsidRPr="004D71CD" w:rsidRDefault="004D71CD"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sidRPr="004D71CD">
        <w:rPr>
          <w:rFonts w:eastAsiaTheme="minorHAnsi"/>
          <w:color w:val="000000"/>
          <w:sz w:val="28"/>
          <w:szCs w:val="28"/>
          <w:lang w:eastAsia="en-US"/>
        </w:rPr>
        <w:t>«Формування  національної  самоідентифікації  дошкільнят».</w:t>
      </w:r>
    </w:p>
    <w:p w:rsidR="004D71CD" w:rsidRPr="004D71CD" w:rsidRDefault="004D71CD"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sidRPr="004D71CD">
        <w:rPr>
          <w:rFonts w:eastAsiaTheme="minorHAnsi"/>
          <w:color w:val="000000"/>
          <w:sz w:val="28"/>
          <w:szCs w:val="28"/>
          <w:lang w:eastAsia="en-US"/>
        </w:rPr>
        <w:t xml:space="preserve"> «Безпека  життєдіяльності  дошкільнят -   важливий  чинник  освітнього  процесу».</w:t>
      </w:r>
    </w:p>
    <w:p w:rsidR="004D71CD" w:rsidRPr="004D71CD" w:rsidRDefault="004D71CD" w:rsidP="004D71CD">
      <w:pPr>
        <w:spacing w:after="160" w:line="259" w:lineRule="auto"/>
        <w:rPr>
          <w:rFonts w:eastAsiaTheme="minorHAnsi"/>
          <w:sz w:val="28"/>
          <w:szCs w:val="28"/>
          <w:lang w:eastAsia="en-US"/>
        </w:rPr>
      </w:pPr>
      <w:r w:rsidRPr="004D71CD">
        <w:rPr>
          <w:rFonts w:eastAsiaTheme="minorHAnsi"/>
          <w:sz w:val="28"/>
          <w:szCs w:val="28"/>
          <w:lang w:eastAsia="en-US"/>
        </w:rPr>
        <w:t xml:space="preserve">Педагог  КЗДО </w:t>
      </w:r>
      <w:proofErr w:type="spellStart"/>
      <w:r w:rsidRPr="004D71CD">
        <w:rPr>
          <w:rFonts w:eastAsiaTheme="minorHAnsi"/>
          <w:sz w:val="28"/>
          <w:szCs w:val="28"/>
          <w:lang w:eastAsia="en-US"/>
        </w:rPr>
        <w:t>смт.Жвирка</w:t>
      </w:r>
      <w:proofErr w:type="spellEnd"/>
      <w:r w:rsidRPr="004D71CD">
        <w:rPr>
          <w:rFonts w:eastAsiaTheme="minorHAnsi"/>
          <w:sz w:val="28"/>
          <w:szCs w:val="28"/>
          <w:lang w:eastAsia="en-US"/>
        </w:rPr>
        <w:t xml:space="preserve">  долучився до  </w:t>
      </w:r>
      <w:proofErr w:type="spellStart"/>
      <w:r w:rsidRPr="004D71CD">
        <w:rPr>
          <w:rFonts w:eastAsiaTheme="minorHAnsi"/>
          <w:sz w:val="28"/>
          <w:szCs w:val="28"/>
          <w:lang w:eastAsia="en-US"/>
        </w:rPr>
        <w:t>флешмобу</w:t>
      </w:r>
      <w:proofErr w:type="spellEnd"/>
      <w:r w:rsidRPr="004D71CD">
        <w:rPr>
          <w:rFonts w:eastAsiaTheme="minorHAnsi"/>
          <w:sz w:val="28"/>
          <w:szCs w:val="28"/>
          <w:lang w:eastAsia="en-US"/>
        </w:rPr>
        <w:t xml:space="preserve"> « Світ  доброти» участю  у  «ІІІ Міжнародному  занятті  доброти». Гуманне та  відповідальне  ставлення  до тварин:</w:t>
      </w:r>
    </w:p>
    <w:p w:rsidR="004D71CD" w:rsidRPr="004D71CD" w:rsidRDefault="004D71CD" w:rsidP="004D71CD">
      <w:pPr>
        <w:numPr>
          <w:ilvl w:val="1"/>
          <w:numId w:val="7"/>
        </w:numPr>
        <w:spacing w:after="160" w:line="256" w:lineRule="auto"/>
        <w:contextualSpacing/>
        <w:rPr>
          <w:rFonts w:eastAsiaTheme="minorHAnsi"/>
          <w:sz w:val="28"/>
          <w:szCs w:val="28"/>
          <w:lang w:eastAsia="en-US"/>
        </w:rPr>
      </w:pPr>
      <w:r w:rsidRPr="004D71CD">
        <w:rPr>
          <w:rFonts w:eastAsiaTheme="minorHAnsi"/>
          <w:sz w:val="28"/>
          <w:szCs w:val="28"/>
          <w:lang w:eastAsia="en-US"/>
        </w:rPr>
        <w:t xml:space="preserve">Олекса О.Я.. провела  інтегровані  заняття  на  тему: «Домашні улюбленці», «Догляд за тваринами вдома», «Зоомагазин, використовуючи  бесіду за твором Ельвіри Москалик « Біла мисочка  в  блакитний  горошок»( </w:t>
      </w:r>
      <w:r w:rsidRPr="004D71CD">
        <w:rPr>
          <w:rFonts w:eastAsiaTheme="minorHAnsi"/>
          <w:sz w:val="28"/>
          <w:szCs w:val="28"/>
          <w:lang w:eastAsia="en-US"/>
        </w:rPr>
        <w:lastRenderedPageBreak/>
        <w:t>допомога безпритульним  тваринам); бесіду про  правила  догляду за  тваринами  і розмальовували замальовки; описові  розповіді  про  ветеринарну  лікарню.</w:t>
      </w:r>
    </w:p>
    <w:p w:rsidR="004D71CD" w:rsidRPr="004D71CD" w:rsidRDefault="004D71CD" w:rsidP="004D71CD">
      <w:pPr>
        <w:spacing w:after="160" w:line="256" w:lineRule="auto"/>
        <w:ind w:left="1440"/>
        <w:contextualSpacing/>
        <w:rPr>
          <w:rFonts w:eastAsiaTheme="minorHAnsi"/>
          <w:sz w:val="28"/>
          <w:szCs w:val="28"/>
          <w:lang w:eastAsia="en-US"/>
        </w:rPr>
      </w:pPr>
      <w:r w:rsidRPr="004D71CD">
        <w:rPr>
          <w:rFonts w:eastAsiaTheme="minorHAnsi"/>
          <w:sz w:val="28"/>
          <w:szCs w:val="28"/>
          <w:lang w:eastAsia="en-US"/>
        </w:rPr>
        <w:t>Вихователь Олекса О.Я. стала учасником  рекорду України з  проведення  найбільшої кількості  занять доброти і була  нагороджена  грамотою і подарунком - набором-</w:t>
      </w:r>
      <w:proofErr w:type="spellStart"/>
      <w:r w:rsidRPr="004D71CD">
        <w:rPr>
          <w:rFonts w:eastAsiaTheme="minorHAnsi"/>
          <w:sz w:val="28"/>
          <w:szCs w:val="28"/>
          <w:lang w:eastAsia="en-US"/>
        </w:rPr>
        <w:t>пазлами</w:t>
      </w:r>
      <w:proofErr w:type="spellEnd"/>
      <w:r w:rsidRPr="004D71CD">
        <w:rPr>
          <w:rFonts w:eastAsiaTheme="minorHAnsi"/>
          <w:sz w:val="28"/>
          <w:szCs w:val="28"/>
          <w:lang w:eastAsia="en-US"/>
        </w:rPr>
        <w:t xml:space="preserve">  « Домашні улюбленці» про відповідальне  ставлення  до  тварин « </w:t>
      </w:r>
      <w:proofErr w:type="spellStart"/>
      <w:r w:rsidRPr="004D71CD">
        <w:rPr>
          <w:rFonts w:eastAsiaTheme="minorHAnsi"/>
          <w:sz w:val="28"/>
          <w:szCs w:val="28"/>
          <w:lang w:val="en-US" w:eastAsia="en-US"/>
        </w:rPr>
        <w:t>HappyPaw</w:t>
      </w:r>
      <w:proofErr w:type="spellEnd"/>
      <w:r w:rsidRPr="004D71CD">
        <w:rPr>
          <w:rFonts w:eastAsiaTheme="minorHAnsi"/>
          <w:sz w:val="28"/>
          <w:szCs w:val="28"/>
          <w:lang w:eastAsia="en-US"/>
        </w:rPr>
        <w:t>» та ТМ «</w:t>
      </w:r>
      <w:proofErr w:type="spellStart"/>
      <w:r w:rsidRPr="004D71CD">
        <w:rPr>
          <w:rFonts w:eastAsiaTheme="minorHAnsi"/>
          <w:sz w:val="28"/>
          <w:szCs w:val="28"/>
          <w:lang w:val="en-US" w:eastAsia="en-US"/>
        </w:rPr>
        <w:t>Pyrina</w:t>
      </w:r>
      <w:proofErr w:type="spellEnd"/>
      <w:r w:rsidRPr="004D71CD">
        <w:rPr>
          <w:rFonts w:eastAsiaTheme="minorHAnsi"/>
          <w:sz w:val="28"/>
          <w:szCs w:val="28"/>
          <w:lang w:eastAsia="en-US"/>
        </w:rPr>
        <w:t>».</w:t>
      </w:r>
    </w:p>
    <w:p w:rsidR="004D71CD" w:rsidRPr="004D71CD" w:rsidRDefault="004D71CD" w:rsidP="004D71CD">
      <w:pPr>
        <w:spacing w:after="160" w:line="256" w:lineRule="auto"/>
        <w:rPr>
          <w:rFonts w:eastAsiaTheme="minorHAnsi"/>
          <w:sz w:val="28"/>
          <w:szCs w:val="28"/>
          <w:lang w:eastAsia="en-US"/>
        </w:rPr>
      </w:pPr>
      <w:r w:rsidRPr="004D71CD">
        <w:rPr>
          <w:rFonts w:eastAsiaTheme="minorHAnsi"/>
          <w:color w:val="000000"/>
          <w:sz w:val="28"/>
          <w:szCs w:val="28"/>
          <w:lang w:eastAsia="en-US"/>
        </w:rPr>
        <w:t xml:space="preserve"> Відповідно  до  річного плану роботи КЗДО </w:t>
      </w:r>
      <w:proofErr w:type="spellStart"/>
      <w:r w:rsidRPr="004D71CD">
        <w:rPr>
          <w:rFonts w:eastAsiaTheme="minorHAnsi"/>
          <w:color w:val="000000"/>
          <w:sz w:val="28"/>
          <w:szCs w:val="28"/>
          <w:lang w:eastAsia="en-US"/>
        </w:rPr>
        <w:t>смт.Жвирка</w:t>
      </w:r>
      <w:proofErr w:type="spellEnd"/>
      <w:r w:rsidRPr="004D71CD">
        <w:rPr>
          <w:rFonts w:eastAsiaTheme="minorHAnsi"/>
          <w:color w:val="000000"/>
          <w:sz w:val="28"/>
          <w:szCs w:val="28"/>
          <w:lang w:eastAsia="en-US"/>
        </w:rPr>
        <w:t>, педагогами  були проведені відкриті заняття – колективні перегляди:</w:t>
      </w:r>
    </w:p>
    <w:p w:rsidR="004D71CD" w:rsidRPr="004D71CD" w:rsidRDefault="004D71CD" w:rsidP="004D71CD">
      <w:pPr>
        <w:numPr>
          <w:ilvl w:val="0"/>
          <w:numId w:val="8"/>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 xml:space="preserve">«Запрошуємо на ярмарок до нас  на  гостини»  - </w:t>
      </w:r>
      <w:proofErr w:type="spellStart"/>
      <w:r w:rsidRPr="004D71CD">
        <w:rPr>
          <w:rFonts w:eastAsiaTheme="minorHAnsi"/>
          <w:color w:val="000000"/>
          <w:sz w:val="28"/>
          <w:szCs w:val="28"/>
          <w:lang w:eastAsia="en-US"/>
        </w:rPr>
        <w:t>Трохімчук</w:t>
      </w:r>
      <w:proofErr w:type="spellEnd"/>
      <w:r w:rsidRPr="004D71CD">
        <w:rPr>
          <w:rFonts w:eastAsiaTheme="minorHAnsi"/>
          <w:color w:val="000000"/>
          <w:sz w:val="28"/>
          <w:szCs w:val="28"/>
          <w:lang w:eastAsia="en-US"/>
        </w:rPr>
        <w:t xml:space="preserve"> О.І. і Рудик М.Б.</w:t>
      </w:r>
    </w:p>
    <w:p w:rsidR="004D71CD" w:rsidRPr="004D71CD" w:rsidRDefault="004D71CD" w:rsidP="004D71CD">
      <w:pPr>
        <w:numPr>
          <w:ilvl w:val="0"/>
          <w:numId w:val="8"/>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 Обереги українського  роду» - Приходько Н.М.</w:t>
      </w:r>
    </w:p>
    <w:p w:rsidR="004D71CD" w:rsidRPr="004D71CD" w:rsidRDefault="004D71CD" w:rsidP="004D71CD">
      <w:pPr>
        <w:numPr>
          <w:ilvl w:val="0"/>
          <w:numId w:val="8"/>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 Прогулянка  з  псом  Патроном» - Ковальчук Н.О.</w:t>
      </w:r>
    </w:p>
    <w:p w:rsidR="004D71CD" w:rsidRPr="004D71CD" w:rsidRDefault="00001824" w:rsidP="004D71CD">
      <w:pPr>
        <w:shd w:val="clear" w:color="auto" w:fill="FFFFFF"/>
        <w:rPr>
          <w:rFonts w:eastAsiaTheme="minorHAnsi"/>
          <w:color w:val="000000"/>
          <w:sz w:val="28"/>
          <w:szCs w:val="28"/>
          <w:lang w:eastAsia="en-US"/>
        </w:rPr>
      </w:pPr>
      <w:r w:rsidRPr="004D71CD">
        <w:rPr>
          <w:color w:val="000000"/>
          <w:sz w:val="28"/>
          <w:szCs w:val="28"/>
        </w:rPr>
        <w:t xml:space="preserve">    </w:t>
      </w:r>
      <w:r w:rsidR="004D71CD" w:rsidRPr="004D71CD">
        <w:rPr>
          <w:rFonts w:eastAsiaTheme="minorHAnsi"/>
          <w:color w:val="000000"/>
          <w:sz w:val="28"/>
          <w:szCs w:val="28"/>
          <w:lang w:eastAsia="en-US"/>
        </w:rPr>
        <w:t xml:space="preserve">    Неодноразово  педпрацівники  закладу дошкільної освіти </w:t>
      </w:r>
      <w:proofErr w:type="spellStart"/>
      <w:r w:rsidR="004D71CD" w:rsidRPr="004D71CD">
        <w:rPr>
          <w:rFonts w:eastAsiaTheme="minorHAnsi"/>
          <w:color w:val="000000"/>
          <w:sz w:val="28"/>
          <w:szCs w:val="28"/>
          <w:lang w:eastAsia="en-US"/>
        </w:rPr>
        <w:t>смт.Жвирка</w:t>
      </w:r>
      <w:proofErr w:type="spellEnd"/>
      <w:r w:rsidR="004D71CD" w:rsidRPr="004D71CD">
        <w:rPr>
          <w:rFonts w:eastAsiaTheme="minorHAnsi"/>
          <w:color w:val="000000"/>
          <w:sz w:val="28"/>
          <w:szCs w:val="28"/>
          <w:lang w:eastAsia="en-US"/>
        </w:rPr>
        <w:t xml:space="preserve">  брали  участь у  Всеукраїнських конкурсах: Слід  відзначити  таких  педагогів, як:</w:t>
      </w:r>
    </w:p>
    <w:p w:rsidR="004D71CD" w:rsidRPr="004D71CD" w:rsidRDefault="004D71CD" w:rsidP="004D71CD">
      <w:pPr>
        <w:numPr>
          <w:ilvl w:val="1"/>
          <w:numId w:val="7"/>
        </w:numPr>
        <w:shd w:val="clear" w:color="auto" w:fill="FFFFFF"/>
        <w:spacing w:after="160" w:line="259" w:lineRule="auto"/>
        <w:rPr>
          <w:rFonts w:eastAsiaTheme="minorHAnsi"/>
          <w:color w:val="050505"/>
          <w:sz w:val="28"/>
          <w:szCs w:val="28"/>
          <w:lang w:eastAsia="en-US"/>
        </w:rPr>
      </w:pPr>
      <w:r w:rsidRPr="004D71CD">
        <w:rPr>
          <w:rFonts w:eastAsiaTheme="minorHAnsi"/>
          <w:b/>
          <w:color w:val="050505"/>
          <w:sz w:val="28"/>
          <w:szCs w:val="28"/>
          <w:lang w:eastAsia="en-US"/>
        </w:rPr>
        <w:t>Приходько Наталію Миколаївну</w:t>
      </w:r>
      <w:r w:rsidRPr="004D71CD">
        <w:rPr>
          <w:rFonts w:eastAsiaTheme="minorHAnsi"/>
          <w:color w:val="050505"/>
          <w:sz w:val="28"/>
          <w:szCs w:val="28"/>
          <w:lang w:eastAsia="en-US"/>
        </w:rPr>
        <w:t xml:space="preserve"> і  </w:t>
      </w:r>
      <w:r w:rsidRPr="004D71CD">
        <w:rPr>
          <w:rFonts w:eastAsiaTheme="minorHAnsi"/>
          <w:b/>
          <w:color w:val="050505"/>
          <w:sz w:val="28"/>
          <w:szCs w:val="28"/>
          <w:lang w:eastAsia="en-US"/>
        </w:rPr>
        <w:t>Олексу Олександру Ярославівну</w:t>
      </w:r>
      <w:r w:rsidRPr="004D71CD">
        <w:rPr>
          <w:rFonts w:eastAsiaTheme="minorHAnsi"/>
          <w:color w:val="050505"/>
          <w:sz w:val="28"/>
          <w:szCs w:val="28"/>
          <w:lang w:eastAsia="en-US"/>
        </w:rPr>
        <w:t xml:space="preserve">  вихователів  КЗДО смт. </w:t>
      </w:r>
      <w:proofErr w:type="spellStart"/>
      <w:r w:rsidRPr="004D71CD">
        <w:rPr>
          <w:rFonts w:eastAsiaTheme="minorHAnsi"/>
          <w:color w:val="050505"/>
          <w:sz w:val="28"/>
          <w:szCs w:val="28"/>
          <w:lang w:eastAsia="en-US"/>
        </w:rPr>
        <w:t>Жвирка</w:t>
      </w:r>
      <w:proofErr w:type="spellEnd"/>
      <w:r w:rsidRPr="004D71CD">
        <w:rPr>
          <w:rFonts w:eastAsiaTheme="minorHAnsi"/>
          <w:color w:val="050505"/>
          <w:sz w:val="28"/>
          <w:szCs w:val="28"/>
          <w:lang w:eastAsia="en-US"/>
        </w:rPr>
        <w:t xml:space="preserve"> (ясла - садка) "Сонечко", які  взяли  участь у </w:t>
      </w:r>
      <w:r w:rsidRPr="004D71CD">
        <w:rPr>
          <w:rFonts w:eastAsiaTheme="minorHAnsi"/>
          <w:sz w:val="28"/>
          <w:szCs w:val="28"/>
          <w:lang w:eastAsia="en-US"/>
        </w:rPr>
        <w:t xml:space="preserve"> Всеукраїнському  дистанційному  сучасному проекті « Творчий  педагог», </w:t>
      </w:r>
      <w:r w:rsidRPr="004D71CD">
        <w:rPr>
          <w:rFonts w:eastAsiaTheme="minorHAnsi"/>
          <w:color w:val="050505"/>
          <w:sz w:val="28"/>
          <w:szCs w:val="28"/>
          <w:shd w:val="clear" w:color="auto" w:fill="FFFFFF"/>
          <w:lang w:eastAsia="en-US"/>
        </w:rPr>
        <w:t xml:space="preserve">який був організований Всеукраїнською організацією конкурсів </w:t>
      </w:r>
      <w:proofErr w:type="spellStart"/>
      <w:r w:rsidRPr="004D71CD">
        <w:rPr>
          <w:rFonts w:eastAsiaTheme="minorHAnsi"/>
          <w:color w:val="050505"/>
          <w:sz w:val="28"/>
          <w:szCs w:val="28"/>
          <w:shd w:val="clear" w:color="auto" w:fill="FFFFFF"/>
          <w:lang w:eastAsia="en-US"/>
        </w:rPr>
        <w:t>м.Хмельницький</w:t>
      </w:r>
      <w:proofErr w:type="spellEnd"/>
      <w:r w:rsidRPr="004D71CD">
        <w:rPr>
          <w:rFonts w:eastAsiaTheme="minorHAnsi"/>
          <w:color w:val="050505"/>
          <w:sz w:val="28"/>
          <w:szCs w:val="28"/>
          <w:shd w:val="clear" w:color="auto" w:fill="FFFFFF"/>
          <w:lang w:eastAsia="en-US"/>
        </w:rPr>
        <w:t xml:space="preserve">, 05 червня 2024 </w:t>
      </w:r>
      <w:proofErr w:type="spellStart"/>
      <w:r w:rsidRPr="004D71CD">
        <w:rPr>
          <w:rFonts w:eastAsiaTheme="minorHAnsi"/>
          <w:color w:val="050505"/>
          <w:sz w:val="28"/>
          <w:szCs w:val="28"/>
          <w:shd w:val="clear" w:color="auto" w:fill="FFFFFF"/>
          <w:lang w:eastAsia="en-US"/>
        </w:rPr>
        <w:t>року.</w:t>
      </w:r>
      <w:r w:rsidRPr="004D71CD">
        <w:rPr>
          <w:rFonts w:eastAsiaTheme="minorHAnsi"/>
          <w:sz w:val="28"/>
          <w:szCs w:val="28"/>
          <w:lang w:eastAsia="en-US"/>
        </w:rPr>
        <w:t>і</w:t>
      </w:r>
      <w:proofErr w:type="spellEnd"/>
      <w:r w:rsidRPr="004D71CD">
        <w:rPr>
          <w:rFonts w:eastAsiaTheme="minorHAnsi"/>
          <w:sz w:val="28"/>
          <w:szCs w:val="28"/>
          <w:lang w:eastAsia="en-US"/>
        </w:rPr>
        <w:t xml:space="preserve"> нагороджені  медаллю і сертифікатом. </w:t>
      </w:r>
    </w:p>
    <w:p w:rsidR="004D71CD" w:rsidRPr="004D71CD" w:rsidRDefault="004D71CD" w:rsidP="004D71CD">
      <w:pPr>
        <w:numPr>
          <w:ilvl w:val="0"/>
          <w:numId w:val="7"/>
        </w:numPr>
        <w:shd w:val="clear" w:color="auto" w:fill="FFFFFF"/>
        <w:spacing w:after="160" w:line="259" w:lineRule="auto"/>
        <w:rPr>
          <w:rFonts w:eastAsiaTheme="minorHAnsi"/>
          <w:color w:val="050505"/>
          <w:sz w:val="28"/>
          <w:szCs w:val="28"/>
          <w:lang w:eastAsia="en-US"/>
        </w:rPr>
      </w:pPr>
    </w:p>
    <w:p w:rsidR="004D71CD" w:rsidRPr="004D71CD" w:rsidRDefault="004D71CD" w:rsidP="004D71CD">
      <w:pPr>
        <w:numPr>
          <w:ilvl w:val="1"/>
          <w:numId w:val="7"/>
        </w:numPr>
        <w:shd w:val="clear" w:color="auto" w:fill="FFFFFF" w:themeFill="background1"/>
        <w:spacing w:before="100" w:beforeAutospacing="1" w:after="100" w:afterAutospacing="1" w:line="259" w:lineRule="auto"/>
        <w:rPr>
          <w:rFonts w:eastAsiaTheme="minorHAnsi"/>
          <w:color w:val="050505"/>
          <w:sz w:val="28"/>
          <w:szCs w:val="28"/>
          <w:shd w:val="clear" w:color="auto" w:fill="FFFFFF"/>
          <w:lang w:eastAsia="en-US"/>
        </w:rPr>
      </w:pPr>
      <w:r w:rsidRPr="004D71CD">
        <w:rPr>
          <w:rFonts w:eastAsiaTheme="minorHAnsi"/>
          <w:b/>
          <w:color w:val="050505"/>
          <w:sz w:val="28"/>
          <w:szCs w:val="28"/>
          <w:shd w:val="clear" w:color="auto" w:fill="FFFFFF" w:themeFill="background1"/>
          <w:lang w:eastAsia="en-US"/>
        </w:rPr>
        <w:t>Олекса Олександра  Ярославівна</w:t>
      </w:r>
      <w:r w:rsidRPr="004D71CD">
        <w:rPr>
          <w:rFonts w:eastAsiaTheme="minorHAnsi"/>
          <w:color w:val="050505"/>
          <w:sz w:val="28"/>
          <w:szCs w:val="28"/>
          <w:shd w:val="clear" w:color="auto" w:fill="FFFFFF" w:themeFill="background1"/>
          <w:lang w:eastAsia="en-US"/>
        </w:rPr>
        <w:t xml:space="preserve">, вихователь КЗДО смт </w:t>
      </w:r>
      <w:proofErr w:type="spellStart"/>
      <w:r w:rsidRPr="004D71CD">
        <w:rPr>
          <w:rFonts w:eastAsiaTheme="minorHAnsi"/>
          <w:color w:val="050505"/>
          <w:sz w:val="28"/>
          <w:szCs w:val="28"/>
          <w:shd w:val="clear" w:color="auto" w:fill="FFFFFF" w:themeFill="background1"/>
          <w:lang w:eastAsia="en-US"/>
        </w:rPr>
        <w:t>Жвирка</w:t>
      </w:r>
      <w:proofErr w:type="spellEnd"/>
      <w:r w:rsidRPr="004D71CD">
        <w:rPr>
          <w:rFonts w:eastAsiaTheme="minorHAnsi"/>
          <w:color w:val="050505"/>
          <w:sz w:val="28"/>
          <w:szCs w:val="28"/>
          <w:shd w:val="clear" w:color="auto" w:fill="FFFFFF" w:themeFill="background1"/>
          <w:lang w:eastAsia="en-US"/>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sidRPr="004D71CD">
        <w:rPr>
          <w:rFonts w:eastAsiaTheme="minorHAnsi"/>
          <w:color w:val="050505"/>
          <w:sz w:val="28"/>
          <w:szCs w:val="28"/>
          <w:shd w:val="clear" w:color="auto" w:fill="FFFFFF" w:themeFill="background1"/>
          <w:lang w:eastAsia="en-US"/>
        </w:rPr>
        <w:t>СвітлА</w:t>
      </w:r>
      <w:proofErr w:type="spellEnd"/>
      <w:r w:rsidRPr="004D71CD">
        <w:rPr>
          <w:rFonts w:eastAsiaTheme="minorHAnsi"/>
          <w:color w:val="050505"/>
          <w:sz w:val="28"/>
          <w:szCs w:val="28"/>
          <w:shd w:val="clear" w:color="auto" w:fill="FFFFFF" w:themeFill="background1"/>
          <w:lang w:eastAsia="en-US"/>
        </w:rPr>
        <w:t>»,   назва  виробу « Козацькому  роду – нема переводу » де зайняла  І призове  місце.</w:t>
      </w:r>
    </w:p>
    <w:p w:rsidR="004D71CD" w:rsidRPr="004D71CD" w:rsidRDefault="004D71CD" w:rsidP="004D71CD">
      <w:pPr>
        <w:numPr>
          <w:ilvl w:val="1"/>
          <w:numId w:val="7"/>
        </w:numPr>
        <w:shd w:val="clear" w:color="auto" w:fill="FFFFFF" w:themeFill="background1"/>
        <w:spacing w:before="100" w:beforeAutospacing="1" w:after="100" w:afterAutospacing="1" w:line="259" w:lineRule="auto"/>
        <w:rPr>
          <w:rFonts w:eastAsiaTheme="minorHAnsi"/>
          <w:color w:val="050505"/>
          <w:sz w:val="28"/>
          <w:szCs w:val="28"/>
          <w:shd w:val="clear" w:color="auto" w:fill="FFFFFF"/>
          <w:lang w:eastAsia="en-US"/>
        </w:rPr>
      </w:pPr>
      <w:r w:rsidRPr="004D71CD">
        <w:rPr>
          <w:rFonts w:eastAsiaTheme="minorHAnsi"/>
          <w:b/>
          <w:color w:val="050505"/>
          <w:sz w:val="28"/>
          <w:szCs w:val="28"/>
          <w:shd w:val="clear" w:color="auto" w:fill="FFFFFF" w:themeFill="background1"/>
          <w:lang w:eastAsia="en-US"/>
        </w:rPr>
        <w:t xml:space="preserve">Рудик  Марія  </w:t>
      </w:r>
      <w:proofErr w:type="spellStart"/>
      <w:r w:rsidRPr="004D71CD">
        <w:rPr>
          <w:rFonts w:eastAsiaTheme="minorHAnsi"/>
          <w:b/>
          <w:color w:val="050505"/>
          <w:sz w:val="28"/>
          <w:szCs w:val="28"/>
          <w:shd w:val="clear" w:color="auto" w:fill="FFFFFF" w:themeFill="background1"/>
          <w:lang w:eastAsia="en-US"/>
        </w:rPr>
        <w:t>Богданівна,</w:t>
      </w:r>
      <w:r w:rsidRPr="004D71CD">
        <w:rPr>
          <w:rFonts w:eastAsiaTheme="minorHAnsi"/>
          <w:color w:val="050505"/>
          <w:sz w:val="28"/>
          <w:szCs w:val="28"/>
          <w:shd w:val="clear" w:color="auto" w:fill="FFFFFF" w:themeFill="background1"/>
          <w:lang w:eastAsia="en-US"/>
        </w:rPr>
        <w:t>музкерівника</w:t>
      </w:r>
      <w:proofErr w:type="spellEnd"/>
      <w:r w:rsidRPr="004D71CD">
        <w:rPr>
          <w:rFonts w:eastAsiaTheme="minorHAnsi"/>
          <w:color w:val="050505"/>
          <w:sz w:val="28"/>
          <w:szCs w:val="28"/>
          <w:shd w:val="clear" w:color="auto" w:fill="FFFFFF" w:themeFill="background1"/>
          <w:lang w:eastAsia="en-US"/>
        </w:rPr>
        <w:t xml:space="preserve">  КЗДО смт </w:t>
      </w:r>
      <w:proofErr w:type="spellStart"/>
      <w:r w:rsidRPr="004D71CD">
        <w:rPr>
          <w:rFonts w:eastAsiaTheme="minorHAnsi"/>
          <w:color w:val="050505"/>
          <w:sz w:val="28"/>
          <w:szCs w:val="28"/>
          <w:shd w:val="clear" w:color="auto" w:fill="FFFFFF" w:themeFill="background1"/>
          <w:lang w:eastAsia="en-US"/>
        </w:rPr>
        <w:t>Жвирка</w:t>
      </w:r>
      <w:proofErr w:type="spellEnd"/>
      <w:r w:rsidRPr="004D71CD">
        <w:rPr>
          <w:rFonts w:eastAsiaTheme="minorHAnsi"/>
          <w:color w:val="050505"/>
          <w:sz w:val="28"/>
          <w:szCs w:val="28"/>
          <w:shd w:val="clear" w:color="auto" w:fill="FFFFFF" w:themeFill="background1"/>
          <w:lang w:eastAsia="en-US"/>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sidRPr="004D71CD">
        <w:rPr>
          <w:rFonts w:eastAsiaTheme="minorHAnsi"/>
          <w:color w:val="050505"/>
          <w:sz w:val="28"/>
          <w:szCs w:val="28"/>
          <w:shd w:val="clear" w:color="auto" w:fill="FFFFFF" w:themeFill="background1"/>
          <w:lang w:eastAsia="en-US"/>
        </w:rPr>
        <w:t>СвітлА</w:t>
      </w:r>
      <w:proofErr w:type="spellEnd"/>
      <w:r w:rsidRPr="004D71CD">
        <w:rPr>
          <w:rFonts w:eastAsiaTheme="minorHAnsi"/>
          <w:color w:val="050505"/>
          <w:sz w:val="28"/>
          <w:szCs w:val="28"/>
          <w:shd w:val="clear" w:color="auto" w:fill="FFFFFF" w:themeFill="background1"/>
          <w:lang w:eastAsia="en-US"/>
        </w:rPr>
        <w:t>»,   назва  виробу « Львівщина – наш  рідний  край!» де зайняла  І призове  місце.</w:t>
      </w:r>
    </w:p>
    <w:p w:rsidR="004D71CD" w:rsidRPr="004D71CD" w:rsidRDefault="004D71CD" w:rsidP="004D71CD">
      <w:pPr>
        <w:numPr>
          <w:ilvl w:val="1"/>
          <w:numId w:val="7"/>
        </w:numPr>
        <w:shd w:val="clear" w:color="auto" w:fill="FFFFFF" w:themeFill="background1"/>
        <w:spacing w:before="100" w:beforeAutospacing="1" w:after="100" w:afterAutospacing="1" w:line="259" w:lineRule="auto"/>
        <w:rPr>
          <w:rFonts w:eastAsiaTheme="minorHAnsi"/>
          <w:color w:val="050505"/>
          <w:sz w:val="28"/>
          <w:szCs w:val="28"/>
          <w:shd w:val="clear" w:color="auto" w:fill="FFFFFF"/>
          <w:lang w:eastAsia="en-US"/>
        </w:rPr>
      </w:pPr>
      <w:r w:rsidRPr="004D71CD">
        <w:rPr>
          <w:rFonts w:eastAsiaTheme="minorHAnsi"/>
          <w:b/>
          <w:color w:val="050505"/>
          <w:sz w:val="28"/>
          <w:szCs w:val="28"/>
          <w:shd w:val="clear" w:color="auto" w:fill="FFFFFF" w:themeFill="background1"/>
          <w:lang w:eastAsia="en-US"/>
        </w:rPr>
        <w:lastRenderedPageBreak/>
        <w:t>Олекса Олександра  Ярославівна</w:t>
      </w:r>
      <w:r w:rsidRPr="004D71CD">
        <w:rPr>
          <w:rFonts w:eastAsiaTheme="minorHAnsi"/>
          <w:color w:val="050505"/>
          <w:sz w:val="28"/>
          <w:szCs w:val="28"/>
          <w:shd w:val="clear" w:color="auto" w:fill="FFFFFF" w:themeFill="background1"/>
          <w:lang w:eastAsia="en-US"/>
        </w:rPr>
        <w:t xml:space="preserve">, вихователь КЗДО смт </w:t>
      </w:r>
      <w:proofErr w:type="spellStart"/>
      <w:r w:rsidRPr="004D71CD">
        <w:rPr>
          <w:rFonts w:eastAsiaTheme="minorHAnsi"/>
          <w:color w:val="050505"/>
          <w:sz w:val="28"/>
          <w:szCs w:val="28"/>
          <w:shd w:val="clear" w:color="auto" w:fill="FFFFFF" w:themeFill="background1"/>
          <w:lang w:eastAsia="en-US"/>
        </w:rPr>
        <w:t>Жвирка</w:t>
      </w:r>
      <w:proofErr w:type="spellEnd"/>
      <w:r w:rsidRPr="004D71CD">
        <w:rPr>
          <w:rFonts w:eastAsiaTheme="minorHAnsi"/>
          <w:color w:val="050505"/>
          <w:sz w:val="28"/>
          <w:szCs w:val="28"/>
          <w:shd w:val="clear" w:color="auto" w:fill="FFFFFF" w:themeFill="background1"/>
          <w:lang w:eastAsia="en-US"/>
        </w:rPr>
        <w:t xml:space="preserve"> (ясла - садка) "Сонечко", яка  взяла  участь у Всеукраїнському </w:t>
      </w:r>
      <w:r w:rsidRPr="004D71CD">
        <w:rPr>
          <w:rFonts w:eastAsiaTheme="minorHAnsi"/>
          <w:color w:val="050505"/>
          <w:sz w:val="28"/>
          <w:szCs w:val="28"/>
          <w:shd w:val="clear" w:color="auto" w:fill="FFFFFF"/>
          <w:lang w:eastAsia="en-US"/>
        </w:rPr>
        <w:t xml:space="preserve">конкурсі педагогічної майстерності і зайняла перше місце за підсумками 1- го потоку 4 - го сезону від 10 травня 2024 року Національного (Всеукраїнського відкритого) конкурсу педагогічної майстерності в номінації " Науково- методична розробка ( дошкільна освіта)" за роботу " Морально - етичне виховання дітей дошкільного віку", який був організований Громадською організацією                                 " Креативні  екосистеми" </w:t>
      </w:r>
      <w:proofErr w:type="spellStart"/>
      <w:r w:rsidRPr="004D71CD">
        <w:rPr>
          <w:rFonts w:eastAsiaTheme="minorHAnsi"/>
          <w:color w:val="050505"/>
          <w:sz w:val="28"/>
          <w:szCs w:val="28"/>
          <w:shd w:val="clear" w:color="auto" w:fill="FFFFFF"/>
          <w:lang w:eastAsia="en-US"/>
        </w:rPr>
        <w:t>м.Києва</w:t>
      </w:r>
      <w:proofErr w:type="spellEnd"/>
      <w:r w:rsidRPr="004D71CD">
        <w:rPr>
          <w:rFonts w:eastAsiaTheme="minorHAnsi"/>
          <w:color w:val="050505"/>
          <w:sz w:val="28"/>
          <w:szCs w:val="28"/>
          <w:shd w:val="clear" w:color="auto" w:fill="FFFFFF"/>
          <w:lang w:eastAsia="en-US"/>
        </w:rPr>
        <w:t>. Вихователь нагороджена медаллю і дипломом (сертифікатом).</w:t>
      </w:r>
    </w:p>
    <w:p w:rsidR="003D671E" w:rsidRPr="003D671E" w:rsidRDefault="003D671E" w:rsidP="003D671E">
      <w:pPr>
        <w:tabs>
          <w:tab w:val="left" w:pos="2160"/>
        </w:tabs>
        <w:jc w:val="both"/>
        <w:rPr>
          <w:rFonts w:eastAsiaTheme="minorHAnsi"/>
          <w:sz w:val="28"/>
          <w:szCs w:val="28"/>
          <w:lang w:eastAsia="en-US"/>
        </w:rPr>
      </w:pPr>
      <w:r w:rsidRPr="003D671E">
        <w:rPr>
          <w:sz w:val="28"/>
          <w:szCs w:val="28"/>
        </w:rPr>
        <w:t xml:space="preserve">     </w:t>
      </w:r>
      <w:r w:rsidRPr="003D671E">
        <w:rPr>
          <w:rFonts w:eastAsiaTheme="minorHAnsi"/>
          <w:sz w:val="28"/>
          <w:szCs w:val="28"/>
          <w:lang w:eastAsia="en-US"/>
        </w:rPr>
        <w:t xml:space="preserve">   У 2023 – 2024н.р. велась співпраця педагогічного колективу ЗДО з педагогічним колективом </w:t>
      </w:r>
      <w:proofErr w:type="spellStart"/>
      <w:r w:rsidRPr="003D671E">
        <w:rPr>
          <w:rFonts w:eastAsiaTheme="minorHAnsi"/>
          <w:sz w:val="28"/>
          <w:szCs w:val="28"/>
          <w:lang w:eastAsia="en-US"/>
        </w:rPr>
        <w:t>Жвирківської</w:t>
      </w:r>
      <w:proofErr w:type="spellEnd"/>
      <w:r w:rsidRPr="003D671E">
        <w:rPr>
          <w:rFonts w:eastAsiaTheme="minorHAnsi"/>
          <w:sz w:val="28"/>
          <w:szCs w:val="28"/>
          <w:lang w:eastAsia="en-US"/>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«Українське </w:t>
      </w:r>
      <w:proofErr w:type="spellStart"/>
      <w:r w:rsidRPr="003D671E">
        <w:rPr>
          <w:rFonts w:eastAsiaTheme="minorHAnsi"/>
          <w:sz w:val="28"/>
          <w:szCs w:val="28"/>
          <w:lang w:eastAsia="en-US"/>
        </w:rPr>
        <w:t>дошкілля</w:t>
      </w:r>
      <w:proofErr w:type="spellEnd"/>
      <w:r w:rsidRPr="003D671E">
        <w:rPr>
          <w:rFonts w:eastAsiaTheme="minorHAnsi"/>
          <w:sz w:val="28"/>
          <w:szCs w:val="28"/>
          <w:lang w:eastAsia="en-US"/>
        </w:rPr>
        <w:t xml:space="preserve">»(редакція 2017р.). Вчитель  початкових  класів </w:t>
      </w:r>
      <w:proofErr w:type="spellStart"/>
      <w:r w:rsidRPr="003D671E">
        <w:rPr>
          <w:rFonts w:eastAsiaTheme="minorHAnsi"/>
          <w:sz w:val="28"/>
          <w:szCs w:val="28"/>
          <w:lang w:eastAsia="en-US"/>
        </w:rPr>
        <w:t>Жвирківської</w:t>
      </w:r>
      <w:proofErr w:type="spellEnd"/>
      <w:r w:rsidRPr="003D671E">
        <w:rPr>
          <w:rFonts w:eastAsiaTheme="minorHAnsi"/>
          <w:sz w:val="28"/>
          <w:szCs w:val="28"/>
          <w:lang w:eastAsia="en-US"/>
        </w:rPr>
        <w:t xml:space="preserve"> ЗШ І-ІІІ ст., Борис Оксана  Іванівна,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Програмі  початкової  школи. Вихователь старшої  групи, </w:t>
      </w:r>
      <w:proofErr w:type="spellStart"/>
      <w:r w:rsidRPr="003D671E">
        <w:rPr>
          <w:rFonts w:eastAsiaTheme="minorHAnsi"/>
          <w:sz w:val="28"/>
          <w:szCs w:val="28"/>
          <w:lang w:eastAsia="en-US"/>
        </w:rPr>
        <w:t>Трохімчук</w:t>
      </w:r>
      <w:proofErr w:type="spellEnd"/>
      <w:r w:rsidRPr="003D671E">
        <w:rPr>
          <w:rFonts w:eastAsiaTheme="minorHAnsi"/>
          <w:sz w:val="28"/>
          <w:szCs w:val="28"/>
          <w:lang w:eastAsia="en-US"/>
        </w:rPr>
        <w:t xml:space="preserve"> О.І.. підготувала діагностичні карти старших дошкільнят для вчителів початкових класів </w:t>
      </w:r>
      <w:proofErr w:type="spellStart"/>
      <w:r w:rsidRPr="003D671E">
        <w:rPr>
          <w:rFonts w:eastAsiaTheme="minorHAnsi"/>
          <w:sz w:val="28"/>
          <w:szCs w:val="28"/>
          <w:lang w:eastAsia="en-US"/>
        </w:rPr>
        <w:t>Жвирківської</w:t>
      </w:r>
      <w:proofErr w:type="spellEnd"/>
      <w:r w:rsidRPr="003D671E">
        <w:rPr>
          <w:rFonts w:eastAsiaTheme="minorHAnsi"/>
          <w:sz w:val="28"/>
          <w:szCs w:val="28"/>
          <w:lang w:eastAsia="en-US"/>
        </w:rPr>
        <w:t xml:space="preserve"> ЗШ І-</w:t>
      </w:r>
      <w:proofErr w:type="spellStart"/>
      <w:r w:rsidRPr="003D671E">
        <w:rPr>
          <w:rFonts w:eastAsiaTheme="minorHAnsi"/>
          <w:sz w:val="28"/>
          <w:szCs w:val="28"/>
          <w:lang w:eastAsia="en-US"/>
        </w:rPr>
        <w:t>ІІІст</w:t>
      </w:r>
      <w:proofErr w:type="spellEnd"/>
      <w:r w:rsidRPr="003D671E">
        <w:rPr>
          <w:rFonts w:eastAsiaTheme="minorHAnsi"/>
          <w:sz w:val="28"/>
          <w:szCs w:val="28"/>
          <w:lang w:eastAsia="en-US"/>
        </w:rPr>
        <w:t xml:space="preserve">. і шкіл м. </w:t>
      </w:r>
      <w:proofErr w:type="spellStart"/>
      <w:r w:rsidRPr="003D671E">
        <w:rPr>
          <w:rFonts w:eastAsiaTheme="minorHAnsi"/>
          <w:sz w:val="28"/>
          <w:szCs w:val="28"/>
          <w:lang w:eastAsia="en-US"/>
        </w:rPr>
        <w:t>Сокаля</w:t>
      </w:r>
      <w:proofErr w:type="spellEnd"/>
      <w:r w:rsidRPr="003D671E">
        <w:rPr>
          <w:rFonts w:eastAsiaTheme="minorHAnsi"/>
          <w:sz w:val="28"/>
          <w:szCs w:val="28"/>
          <w:lang w:eastAsia="en-US"/>
        </w:rPr>
        <w:t>.</w:t>
      </w:r>
    </w:p>
    <w:p w:rsidR="003D671E" w:rsidRDefault="003D671E" w:rsidP="00257730">
      <w:pPr>
        <w:tabs>
          <w:tab w:val="left" w:pos="2160"/>
        </w:tabs>
        <w:jc w:val="both"/>
        <w:rPr>
          <w:sz w:val="28"/>
          <w:szCs w:val="28"/>
        </w:rPr>
      </w:pPr>
    </w:p>
    <w:p w:rsidR="00001824" w:rsidRDefault="003D671E" w:rsidP="00257730">
      <w:pPr>
        <w:tabs>
          <w:tab w:val="left" w:pos="2160"/>
        </w:tabs>
        <w:jc w:val="both"/>
        <w:rPr>
          <w:sz w:val="28"/>
          <w:szCs w:val="28"/>
        </w:rPr>
      </w:pPr>
      <w:r>
        <w:rPr>
          <w:sz w:val="28"/>
          <w:szCs w:val="28"/>
        </w:rPr>
        <w:t xml:space="preserve">    </w:t>
      </w:r>
      <w:r w:rsidR="00001824">
        <w:rPr>
          <w:sz w:val="28"/>
          <w:szCs w:val="28"/>
        </w:rPr>
        <w:t xml:space="preserve">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w:t>
      </w:r>
      <w:proofErr w:type="spellStart"/>
      <w:r w:rsidR="00001824">
        <w:rPr>
          <w:sz w:val="28"/>
          <w:szCs w:val="28"/>
        </w:rPr>
        <w:t>рокув</w:t>
      </w:r>
      <w:proofErr w:type="spellEnd"/>
      <w:r w:rsidR="00001824">
        <w:rPr>
          <w:sz w:val="28"/>
          <w:szCs w:val="28"/>
        </w:rPr>
        <w:t xml:space="preserve"> період карантину екскурсії до школи не здійснювали.</w:t>
      </w:r>
    </w:p>
    <w:p w:rsidR="00001824" w:rsidRDefault="00001824" w:rsidP="00001824">
      <w:pPr>
        <w:jc w:val="both"/>
        <w:rPr>
          <w:sz w:val="28"/>
          <w:szCs w:val="28"/>
        </w:rPr>
      </w:pPr>
      <w:r>
        <w:rPr>
          <w:bCs/>
          <w:sz w:val="28"/>
          <w:szCs w:val="28"/>
        </w:rPr>
        <w:t xml:space="preserve">Підводячи підсумок навчального року за освітніми напрямами,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rsidR="00001824" w:rsidRDefault="00001824" w:rsidP="00001824">
      <w:pPr>
        <w:jc w:val="both"/>
        <w:outlineLvl w:val="0"/>
        <w:rPr>
          <w:b/>
          <w:i/>
          <w:sz w:val="28"/>
          <w:szCs w:val="28"/>
        </w:rPr>
      </w:pPr>
    </w:p>
    <w:p w:rsidR="00B52670" w:rsidRPr="006F6492" w:rsidRDefault="00B52670" w:rsidP="00001824">
      <w:pPr>
        <w:jc w:val="both"/>
        <w:outlineLvl w:val="0"/>
        <w:rPr>
          <w:b/>
          <w:i/>
          <w:sz w:val="28"/>
          <w:szCs w:val="28"/>
        </w:rPr>
      </w:pPr>
    </w:p>
    <w:p w:rsidR="00001824" w:rsidRDefault="00001824" w:rsidP="00001824">
      <w:pPr>
        <w:jc w:val="both"/>
        <w:outlineLvl w:val="0"/>
        <w:rPr>
          <w:b/>
          <w:sz w:val="28"/>
          <w:szCs w:val="28"/>
        </w:rPr>
      </w:pPr>
      <w:r>
        <w:rPr>
          <w:b/>
          <w:i/>
          <w:sz w:val="28"/>
          <w:szCs w:val="28"/>
        </w:rPr>
        <w:lastRenderedPageBreak/>
        <w:t>ІІ блок</w:t>
      </w:r>
      <w:r>
        <w:rPr>
          <w:b/>
          <w:sz w:val="28"/>
          <w:szCs w:val="28"/>
        </w:rPr>
        <w:t>: Якість освіти</w:t>
      </w:r>
    </w:p>
    <w:p w:rsidR="003D671E" w:rsidRPr="006B5E76" w:rsidRDefault="00B52670" w:rsidP="00B52670">
      <w:pPr>
        <w:pStyle w:val="a3"/>
        <w:shd w:val="clear" w:color="auto" w:fill="FFFFFF" w:themeFill="background1"/>
        <w:spacing w:before="225" w:beforeAutospacing="0" w:after="0" w:afterAutospacing="0"/>
        <w:rPr>
          <w:color w:val="000000"/>
          <w:sz w:val="28"/>
          <w:szCs w:val="28"/>
        </w:rPr>
      </w:pPr>
      <w:r w:rsidRPr="006F6492">
        <w:rPr>
          <w:sz w:val="28"/>
          <w:szCs w:val="28"/>
        </w:rPr>
        <w:t xml:space="preserve">     </w:t>
      </w:r>
      <w:r w:rsidR="00001824">
        <w:rPr>
          <w:spacing w:val="-4"/>
          <w:sz w:val="28"/>
          <w:szCs w:val="28"/>
        </w:rPr>
        <w:t xml:space="preserve">Одним із пріоритетних напрямів освітнього процесу в дошкільному </w:t>
      </w:r>
      <w:r w:rsidR="00001824">
        <w:rPr>
          <w:sz w:val="28"/>
          <w:szCs w:val="28"/>
        </w:rPr>
        <w:t xml:space="preserve">навчальному закладі – </w:t>
      </w:r>
      <w:r w:rsidR="003D671E">
        <w:rPr>
          <w:color w:val="000000"/>
          <w:sz w:val="28"/>
          <w:szCs w:val="28"/>
        </w:rPr>
        <w:t>в</w:t>
      </w:r>
      <w:r w:rsidR="003D671E" w:rsidRPr="006B5E76">
        <w:rPr>
          <w:color w:val="000000"/>
          <w:sz w:val="28"/>
          <w:szCs w:val="28"/>
        </w:rPr>
        <w:t>провадження нових сучасних форм і методів співпраці з родинами вихованців,</w:t>
      </w:r>
      <w:r w:rsidR="003D671E">
        <w:rPr>
          <w:color w:val="000000"/>
          <w:sz w:val="28"/>
          <w:szCs w:val="28"/>
        </w:rPr>
        <w:t xml:space="preserve"> </w:t>
      </w:r>
      <w:r w:rsidR="003D671E" w:rsidRPr="006B5E76">
        <w:rPr>
          <w:color w:val="000000"/>
          <w:sz w:val="28"/>
          <w:szCs w:val="28"/>
        </w:rPr>
        <w:t>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інноваційну  культуру  педагога.</w:t>
      </w:r>
    </w:p>
    <w:p w:rsidR="00931BCE" w:rsidRPr="008D309B" w:rsidRDefault="00931BCE" w:rsidP="00931BCE">
      <w:pPr>
        <w:shd w:val="clear" w:color="auto" w:fill="FFFFFF"/>
        <w:spacing w:line="242" w:lineRule="atLeast"/>
        <w:rPr>
          <w:rFonts w:ascii="Arial" w:hAnsi="Arial" w:cs="Arial"/>
          <w:color w:val="333333"/>
          <w:sz w:val="28"/>
          <w:szCs w:val="28"/>
        </w:rPr>
      </w:pPr>
      <w:r>
        <w:rPr>
          <w:color w:val="333333"/>
          <w:sz w:val="28"/>
          <w:szCs w:val="28"/>
        </w:rPr>
        <w:t xml:space="preserve">Для </w:t>
      </w:r>
      <w:r w:rsidRPr="008D309B">
        <w:rPr>
          <w:color w:val="333333"/>
          <w:sz w:val="28"/>
          <w:szCs w:val="28"/>
        </w:rPr>
        <w:t>забезпечення дитині в сім’ї та дошкільному закладі оптимальних умов для повноцінного фізичного та психічного розвитку, сприяння задоволення її потреби в емоційно – особистісному спілкуванні, розвиток її творчих інтересів та здібностей, підвищення рівня сформованості педагогічної культури вихователів та батьків. Щоб найкраще, найвідповідальніше підійти до виховання дитини, батьки разом з вихователями повинні збудувати свої стосунки на принципах взаємної поваги, розуміння важливості один одного і усвідомлення того, що таке партнерство матиме довготривалий вплив, на користь усіх. Вихователь та батьки діють в інтересах дитини, приймають рішення стосовно її виховання та навчання, створюють для неї належні умови.</w:t>
      </w:r>
    </w:p>
    <w:p w:rsidR="00F4468D" w:rsidRDefault="00931BCE" w:rsidP="003551CF">
      <w:pPr>
        <w:shd w:val="clear" w:color="auto" w:fill="FFFFFF"/>
        <w:spacing w:line="242" w:lineRule="atLeast"/>
        <w:rPr>
          <w:rFonts w:ascii="Arial" w:hAnsi="Arial" w:cs="Arial"/>
          <w:color w:val="333333"/>
          <w:sz w:val="28"/>
          <w:szCs w:val="28"/>
        </w:rPr>
      </w:pPr>
      <w:r>
        <w:rPr>
          <w:sz w:val="28"/>
          <w:szCs w:val="28"/>
        </w:rPr>
        <w:t xml:space="preserve">     </w:t>
      </w:r>
      <w:r w:rsidR="00001824">
        <w:rPr>
          <w:sz w:val="28"/>
          <w:szCs w:val="28"/>
        </w:rPr>
        <w:t>Проаналізувавши усі переглянуті заходи можна зробити висновок, що робота  з даного напрямку у дошкільному закладі проводиться на належному рівні, щодо  визначення основних засад, цілей, нап</w:t>
      </w:r>
      <w:r w:rsidR="00001824">
        <w:rPr>
          <w:sz w:val="28"/>
          <w:szCs w:val="28"/>
        </w:rPr>
        <w:softHyphen/>
        <w:t xml:space="preserve">рямків, змісту, форм і методів </w:t>
      </w:r>
      <w:r w:rsidRPr="006B5E76">
        <w:rPr>
          <w:color w:val="000000"/>
          <w:sz w:val="28"/>
          <w:szCs w:val="28"/>
        </w:rPr>
        <w:t>співпраці з родинами вихованців,</w:t>
      </w:r>
      <w:r>
        <w:rPr>
          <w:color w:val="000000"/>
          <w:sz w:val="28"/>
          <w:szCs w:val="28"/>
        </w:rPr>
        <w:t xml:space="preserve"> </w:t>
      </w:r>
      <w:r w:rsidRPr="006B5E76">
        <w:rPr>
          <w:color w:val="000000"/>
          <w:sz w:val="28"/>
          <w:szCs w:val="28"/>
        </w:rPr>
        <w:t xml:space="preserve">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w:t>
      </w:r>
      <w:r>
        <w:rPr>
          <w:color w:val="000000"/>
          <w:sz w:val="28"/>
          <w:szCs w:val="28"/>
        </w:rPr>
        <w:t>інноваційну  культуру  педагога.</w:t>
      </w:r>
      <w:r w:rsidR="00F4468D" w:rsidRPr="00F4468D">
        <w:rPr>
          <w:color w:val="333333"/>
          <w:sz w:val="28"/>
          <w:szCs w:val="28"/>
        </w:rPr>
        <w:t xml:space="preserve"> </w:t>
      </w:r>
      <w:r w:rsidR="00F4468D">
        <w:rPr>
          <w:color w:val="333333"/>
          <w:sz w:val="28"/>
          <w:szCs w:val="28"/>
        </w:rPr>
        <w:t>В</w:t>
      </w:r>
      <w:r w:rsidR="00F4468D" w:rsidRPr="008D309B">
        <w:rPr>
          <w:color w:val="333333"/>
          <w:sz w:val="28"/>
          <w:szCs w:val="28"/>
        </w:rPr>
        <w:t>заємодія</w:t>
      </w:r>
      <w:r w:rsidR="00F4468D">
        <w:rPr>
          <w:color w:val="333333"/>
          <w:sz w:val="28"/>
          <w:szCs w:val="28"/>
        </w:rPr>
        <w:t xml:space="preserve"> </w:t>
      </w:r>
      <w:r w:rsidR="00F4468D" w:rsidRPr="008D309B">
        <w:rPr>
          <w:color w:val="333333"/>
          <w:sz w:val="28"/>
          <w:szCs w:val="28"/>
        </w:rPr>
        <w:t xml:space="preserve"> в педагогічному процесі сім’ї та дошкільної установи здатна формувати індивідуальність, активізувати особистий творчий потенціал не тільки дитини, але і педагогів та батьків. Взаємодія, що ґрунтується на засадах коопераційної </w:t>
      </w:r>
      <w:proofErr w:type="spellStart"/>
      <w:r w:rsidR="00F4468D" w:rsidRPr="008D309B">
        <w:rPr>
          <w:color w:val="333333"/>
          <w:sz w:val="28"/>
          <w:szCs w:val="28"/>
        </w:rPr>
        <w:t>інтеракції</w:t>
      </w:r>
      <w:proofErr w:type="spellEnd"/>
      <w:r w:rsidR="00F4468D" w:rsidRPr="008D309B">
        <w:rPr>
          <w:color w:val="333333"/>
          <w:sz w:val="28"/>
          <w:szCs w:val="28"/>
        </w:rPr>
        <w:t>, передбачає взаємодопомогу, співробітництво, узгодження зусиль, розглядається як цілісне явище в психолого-педагогічній системі.</w:t>
      </w:r>
    </w:p>
    <w:p w:rsidR="00F4468D" w:rsidRDefault="00B52670" w:rsidP="003551CF">
      <w:pPr>
        <w:shd w:val="clear" w:color="auto" w:fill="FFFFFF"/>
        <w:spacing w:line="242" w:lineRule="atLeast"/>
        <w:rPr>
          <w:bCs/>
          <w:sz w:val="28"/>
          <w:szCs w:val="28"/>
        </w:rPr>
      </w:pPr>
      <w:r w:rsidRPr="006F6492">
        <w:rPr>
          <w:rFonts w:ascii="Arial" w:hAnsi="Arial" w:cs="Arial"/>
          <w:color w:val="333333"/>
          <w:sz w:val="28"/>
          <w:szCs w:val="28"/>
        </w:rPr>
        <w:t xml:space="preserve">    </w:t>
      </w:r>
      <w:r w:rsidR="00001824">
        <w:rPr>
          <w:sz w:val="28"/>
          <w:szCs w:val="28"/>
        </w:rPr>
        <w:t xml:space="preserve">Для вирішення другого головного завдання </w:t>
      </w:r>
      <w:r w:rsidR="00F4468D">
        <w:rPr>
          <w:sz w:val="28"/>
          <w:szCs w:val="28"/>
        </w:rPr>
        <w:t>–</w:t>
      </w:r>
      <w:r w:rsidR="00F4468D" w:rsidRPr="00F4468D">
        <w:rPr>
          <w:bCs/>
          <w:sz w:val="28"/>
          <w:szCs w:val="28"/>
        </w:rPr>
        <w:t xml:space="preserve"> </w:t>
      </w:r>
      <w:r w:rsidR="00F4468D">
        <w:rPr>
          <w:bCs/>
          <w:sz w:val="28"/>
          <w:szCs w:val="28"/>
        </w:rPr>
        <w:t>«</w:t>
      </w:r>
      <w:r w:rsidR="00F4468D" w:rsidRPr="006B5E76">
        <w:rPr>
          <w:bCs/>
          <w:sz w:val="28"/>
          <w:szCs w:val="28"/>
        </w:rPr>
        <w:t xml:space="preserve">Формування  у  </w:t>
      </w:r>
      <w:r w:rsidR="00F4468D">
        <w:rPr>
          <w:bCs/>
          <w:sz w:val="28"/>
          <w:szCs w:val="28"/>
        </w:rPr>
        <w:t>дітей  почуття  національної  са</w:t>
      </w:r>
      <w:r w:rsidR="00F4468D" w:rsidRPr="006B5E76">
        <w:rPr>
          <w:bCs/>
          <w:sz w:val="28"/>
          <w:szCs w:val="28"/>
        </w:rPr>
        <w:t>моідентифікації  шляхом  залучення  їх  до  участі  у  календарно – обрядових  святах, знайомство з народними  традиціями  та  мистецтвом.</w:t>
      </w:r>
      <w:r w:rsidR="00F4468D">
        <w:rPr>
          <w:bCs/>
          <w:sz w:val="28"/>
          <w:szCs w:val="28"/>
        </w:rPr>
        <w:t>»</w:t>
      </w:r>
    </w:p>
    <w:p w:rsidR="00B52670" w:rsidRPr="006F6492" w:rsidRDefault="003551CF" w:rsidP="007D1C59">
      <w:pPr>
        <w:pStyle w:val="a3"/>
        <w:shd w:val="clear" w:color="auto" w:fill="FFFFFF"/>
        <w:spacing w:before="0" w:beforeAutospacing="0" w:after="225" w:afterAutospacing="0"/>
        <w:rPr>
          <w:sz w:val="28"/>
          <w:szCs w:val="28"/>
        </w:rPr>
      </w:pPr>
      <w:r w:rsidRPr="003551CF">
        <w:rPr>
          <w:sz w:val="28"/>
          <w:szCs w:val="28"/>
        </w:rPr>
        <w:t xml:space="preserve">   Патріотичне виховання дошкільників</w:t>
      </w:r>
      <w:r w:rsidRPr="003551CF">
        <w:rPr>
          <w:rStyle w:val="af0"/>
          <w:sz w:val="28"/>
          <w:szCs w:val="28"/>
        </w:rPr>
        <w:t> –</w:t>
      </w:r>
      <w:r w:rsidRPr="003551CF">
        <w:rPr>
          <w:sz w:val="28"/>
          <w:szCs w:val="28"/>
        </w:rPr>
        <w:t> це невіддільна складова освітнього процесу сучасного закладу дошкільної освіти. Формування національної самоідентифікації та громадянської свідомості починається з раннього віку і триває протягом усього життя. Виховати патріота – ось яке завдання постає перед педагогами.  Національно-патріотичне виховання дошкільників здійснюється через формування уявлень про сім’ю, родину, рід і родовід, рідне місто;</w:t>
      </w:r>
      <w:r w:rsidRPr="003551CF">
        <w:rPr>
          <w:sz w:val="28"/>
          <w:szCs w:val="28"/>
        </w:rPr>
        <w:br/>
        <w:t xml:space="preserve">через ознайомлення з явищами суспільного життя; формування знань про історію держави, державні символи; ознайомлення з традиціями і культурою свого народу, формування знань про місце України в світі. </w:t>
      </w:r>
    </w:p>
    <w:p w:rsidR="007D1C59" w:rsidRPr="007D1C59" w:rsidRDefault="00463CF9" w:rsidP="007D1C59">
      <w:pPr>
        <w:pStyle w:val="a3"/>
        <w:shd w:val="clear" w:color="auto" w:fill="FFFFFF"/>
        <w:spacing w:before="0" w:beforeAutospacing="0" w:after="225" w:afterAutospacing="0"/>
        <w:rPr>
          <w:sz w:val="28"/>
          <w:szCs w:val="28"/>
        </w:rPr>
      </w:pPr>
      <w:r>
        <w:rPr>
          <w:color w:val="666666"/>
          <w:sz w:val="28"/>
          <w:szCs w:val="28"/>
        </w:rPr>
        <w:lastRenderedPageBreak/>
        <w:t xml:space="preserve"> </w:t>
      </w:r>
      <w:r w:rsidR="003551CF">
        <w:rPr>
          <w:sz w:val="28"/>
          <w:szCs w:val="28"/>
        </w:rPr>
        <w:t>Проаналізувавши усі переглянуті заходи можна зробити висновок, що робота  з даного напрямку у дошкільному закладі проводиться на належному рівні, щодо  визначення основних засад, цілей, нап</w:t>
      </w:r>
      <w:r w:rsidR="003551CF">
        <w:rPr>
          <w:sz w:val="28"/>
          <w:szCs w:val="28"/>
        </w:rPr>
        <w:softHyphen/>
        <w:t>рямків, змісту, форм і методів</w:t>
      </w:r>
      <w:r w:rsidRPr="00463CF9">
        <w:rPr>
          <w:sz w:val="26"/>
          <w:szCs w:val="26"/>
        </w:rPr>
        <w:t xml:space="preserve"> </w:t>
      </w:r>
      <w:r>
        <w:rPr>
          <w:sz w:val="26"/>
          <w:szCs w:val="26"/>
        </w:rPr>
        <w:t>патріо</w:t>
      </w:r>
      <w:r w:rsidR="005651FB">
        <w:rPr>
          <w:sz w:val="26"/>
          <w:szCs w:val="26"/>
        </w:rPr>
        <w:t>тичного  виховання  дошкільнят. Необхідно з</w:t>
      </w:r>
      <w:r>
        <w:rPr>
          <w:sz w:val="26"/>
          <w:szCs w:val="26"/>
        </w:rPr>
        <w:t xml:space="preserve">алучати  дітей  і  їх  батьків  до  участі  у  волонтерських  </w:t>
      </w:r>
      <w:proofErr w:type="spellStart"/>
      <w:r>
        <w:rPr>
          <w:sz w:val="26"/>
          <w:szCs w:val="26"/>
        </w:rPr>
        <w:t>проєктах</w:t>
      </w:r>
      <w:proofErr w:type="spellEnd"/>
      <w:r>
        <w:rPr>
          <w:sz w:val="26"/>
          <w:szCs w:val="26"/>
        </w:rPr>
        <w:t xml:space="preserve">, благодійних  акціях  </w:t>
      </w:r>
      <w:r w:rsidRPr="0099711B">
        <w:rPr>
          <w:sz w:val="28"/>
          <w:szCs w:val="28"/>
        </w:rPr>
        <w:t xml:space="preserve">щодо </w:t>
      </w:r>
      <w:r w:rsidRPr="0099711B">
        <w:rPr>
          <w:sz w:val="28"/>
          <w:szCs w:val="28"/>
          <w:lang w:eastAsia="ru-RU"/>
        </w:rPr>
        <w:t xml:space="preserve">  національно – патріотичного  виховання дошкільнят.</w:t>
      </w:r>
      <w:r w:rsidR="005651FB" w:rsidRPr="005651FB">
        <w:rPr>
          <w:sz w:val="26"/>
          <w:szCs w:val="26"/>
        </w:rPr>
        <w:t xml:space="preserve"> </w:t>
      </w:r>
      <w:r w:rsidR="007D1C59">
        <w:rPr>
          <w:sz w:val="26"/>
          <w:szCs w:val="26"/>
        </w:rPr>
        <w:t>Використовувати  український  фольклор , ознайомлювати  дітей  з  народним  декоративно – вжитковим  мистецтвом , побутом, одягом.</w:t>
      </w:r>
    </w:p>
    <w:p w:rsidR="00D23913" w:rsidRPr="00185E73" w:rsidRDefault="00B17340" w:rsidP="00D23913">
      <w:pPr>
        <w:rPr>
          <w:rFonts w:eastAsiaTheme="minorHAnsi"/>
          <w:sz w:val="28"/>
          <w:szCs w:val="28"/>
          <w:lang w:eastAsia="en-US"/>
        </w:rPr>
      </w:pPr>
      <w:r w:rsidRPr="00B17340">
        <w:rPr>
          <w:sz w:val="28"/>
          <w:szCs w:val="28"/>
        </w:rPr>
        <w:t xml:space="preserve">    </w:t>
      </w:r>
      <w:r w:rsidR="007D1C59">
        <w:rPr>
          <w:sz w:val="28"/>
          <w:szCs w:val="28"/>
        </w:rPr>
        <w:t xml:space="preserve"> </w:t>
      </w:r>
      <w:r w:rsidR="00001824">
        <w:rPr>
          <w:sz w:val="28"/>
          <w:szCs w:val="28"/>
        </w:rPr>
        <w:t xml:space="preserve">Для якісного  вирішення третього завдання з організації </w:t>
      </w:r>
      <w:r w:rsidR="00D23913" w:rsidRPr="00D23913">
        <w:rPr>
          <w:bCs/>
          <w:sz w:val="28"/>
          <w:szCs w:val="28"/>
        </w:rPr>
        <w:t>«Навчання  дітей  безпеки  життєдіяльності, здатності  грамотно  і  чітко  діяти  з  метою  захисту  свого  здоров′я та  життя  у  надзвичайних  ситуаціях».</w:t>
      </w:r>
      <w:r w:rsidR="00D23913" w:rsidRPr="00185E73">
        <w:rPr>
          <w:rFonts w:eastAsiaTheme="minorHAnsi"/>
          <w:sz w:val="28"/>
          <w:szCs w:val="28"/>
          <w:lang w:eastAsia="en-US"/>
        </w:rPr>
        <w:t xml:space="preserve"> </w:t>
      </w:r>
      <w:r w:rsidR="00D23913">
        <w:rPr>
          <w:rFonts w:eastAsiaTheme="minorHAnsi"/>
          <w:sz w:val="28"/>
          <w:szCs w:val="28"/>
          <w:lang w:eastAsia="en-US"/>
        </w:rPr>
        <w:t xml:space="preserve"> </w:t>
      </w:r>
      <w:r w:rsidR="00D23913" w:rsidRPr="00185E73">
        <w:rPr>
          <w:rFonts w:eastAsiaTheme="minorHAnsi"/>
          <w:sz w:val="28"/>
          <w:szCs w:val="28"/>
          <w:lang w:eastAsia="en-US"/>
        </w:rPr>
        <w:t xml:space="preserve">Дошкільна освіта в багаторівневому освітянському просторі  України є вихідною ланкою в системі неперервної освіти, у </w:t>
      </w:r>
      <w:r w:rsidR="00D23913">
        <w:rPr>
          <w:rFonts w:eastAsiaTheme="minorHAnsi"/>
          <w:sz w:val="28"/>
          <w:szCs w:val="28"/>
          <w:lang w:eastAsia="en-US"/>
        </w:rPr>
        <w:t xml:space="preserve"> </w:t>
      </w:r>
      <w:r w:rsidR="00D23913" w:rsidRPr="00185E73">
        <w:rPr>
          <w:rFonts w:eastAsiaTheme="minorHAnsi"/>
          <w:sz w:val="28"/>
          <w:szCs w:val="28"/>
          <w:lang w:eastAsia="en-US"/>
        </w:rPr>
        <w:t>становленні та розвитку особистості. Тому на дошкільний заклад покладається відповідальність за здійснення цілеспрямованого  виховання у дітей ціннісного ставлення до власного здоров'я, формування у них адекватної реакції на різноманітні чинники ризику для життя.</w:t>
      </w:r>
    </w:p>
    <w:p w:rsidR="00B52670" w:rsidRPr="006F6492" w:rsidRDefault="00D23913" w:rsidP="00D23913">
      <w:pPr>
        <w:spacing w:after="160" w:line="259" w:lineRule="auto"/>
        <w:rPr>
          <w:rFonts w:eastAsiaTheme="minorHAnsi"/>
          <w:sz w:val="28"/>
          <w:szCs w:val="28"/>
          <w:lang w:eastAsia="en-US"/>
        </w:rPr>
      </w:pPr>
      <w:r w:rsidRPr="00185E73">
        <w:rPr>
          <w:rFonts w:eastAsiaTheme="minorHAnsi"/>
          <w:sz w:val="28"/>
          <w:szCs w:val="28"/>
          <w:lang w:eastAsia="en-US"/>
        </w:rPr>
        <w:t>Формування  основ  безпеки  життєдіяльності  </w:t>
      </w:r>
      <w:r>
        <w:rPr>
          <w:rFonts w:eastAsiaTheme="minorHAnsi"/>
          <w:sz w:val="28"/>
          <w:szCs w:val="28"/>
          <w:lang w:eastAsia="en-US"/>
        </w:rPr>
        <w:t>дошкільника, с</w:t>
      </w:r>
      <w:r w:rsidRPr="00185E73">
        <w:rPr>
          <w:rFonts w:eastAsiaTheme="minorHAnsi"/>
          <w:sz w:val="28"/>
          <w:szCs w:val="28"/>
          <w:lang w:eastAsia="en-US"/>
        </w:rPr>
        <w:t>трімкі темпи розвитку нашого суспільства висувають вимоги принципово нової стратегії виховання, нових підходів до розвитку дитини. Реалізацію цих вимог передбачає Базовий компонент дошкільної освіти в Україні, який спрямовує роботу педагогів на формування у дошкільників певної життєвої позиції, елементарної життєвої компетентності.</w:t>
      </w:r>
      <w:r w:rsidR="00B52670" w:rsidRPr="00B52670">
        <w:rPr>
          <w:rFonts w:eastAsiaTheme="minorHAnsi"/>
          <w:sz w:val="28"/>
          <w:szCs w:val="28"/>
          <w:lang w:eastAsia="en-US"/>
        </w:rPr>
        <w:t xml:space="preserve"> </w:t>
      </w:r>
    </w:p>
    <w:p w:rsidR="00D23913" w:rsidRPr="00185E73" w:rsidRDefault="00D23913" w:rsidP="00D23913">
      <w:pPr>
        <w:spacing w:after="160" w:line="259" w:lineRule="auto"/>
        <w:rPr>
          <w:rFonts w:eastAsiaTheme="minorHAnsi"/>
          <w:sz w:val="28"/>
          <w:szCs w:val="28"/>
          <w:lang w:eastAsia="en-US"/>
        </w:rPr>
      </w:pPr>
      <w:r w:rsidRPr="00185E73">
        <w:rPr>
          <w:rFonts w:eastAsiaTheme="minorHAnsi"/>
          <w:sz w:val="28"/>
          <w:szCs w:val="28"/>
          <w:lang w:eastAsia="en-US"/>
        </w:rPr>
        <w:t>Зважаючи на те, що з кожним роком збільшується кількість травмованих дітей внаслідок несформованих навичок користування предметами, речами, поведінки з незнайомими людьми, у природному довкіллі та в різних ситуаціях, постала потреба в систематичній роботі з дошкільниками, аби виробити в їхній свідомості стереотипи щодо безпеки в  життєвому середовищі.       </w:t>
      </w:r>
    </w:p>
    <w:p w:rsidR="00B52670" w:rsidRDefault="00B52670" w:rsidP="00B52670">
      <w:pPr>
        <w:shd w:val="clear" w:color="auto" w:fill="FFFFFF"/>
        <w:spacing w:after="295"/>
        <w:rPr>
          <w:b/>
          <w:i/>
          <w:sz w:val="28"/>
          <w:szCs w:val="28"/>
          <w:lang w:val="ru-RU"/>
        </w:rPr>
      </w:pPr>
    </w:p>
    <w:p w:rsidR="00B52670" w:rsidRDefault="00B52670" w:rsidP="00B52670">
      <w:pPr>
        <w:shd w:val="clear" w:color="auto" w:fill="FFFFFF"/>
        <w:spacing w:after="295"/>
        <w:rPr>
          <w:b/>
          <w:i/>
          <w:sz w:val="28"/>
          <w:szCs w:val="28"/>
          <w:lang w:val="ru-RU"/>
        </w:rPr>
      </w:pPr>
    </w:p>
    <w:p w:rsidR="00B52670" w:rsidRDefault="00B52670" w:rsidP="00B52670">
      <w:pPr>
        <w:shd w:val="clear" w:color="auto" w:fill="FFFFFF"/>
        <w:spacing w:after="295"/>
        <w:rPr>
          <w:b/>
          <w:i/>
          <w:sz w:val="28"/>
          <w:szCs w:val="28"/>
          <w:lang w:val="ru-RU"/>
        </w:rPr>
      </w:pPr>
    </w:p>
    <w:p w:rsidR="00B52670" w:rsidRDefault="00B52670" w:rsidP="00B52670">
      <w:pPr>
        <w:shd w:val="clear" w:color="auto" w:fill="FFFFFF"/>
        <w:spacing w:after="295"/>
        <w:rPr>
          <w:b/>
          <w:i/>
          <w:sz w:val="28"/>
          <w:szCs w:val="28"/>
          <w:lang w:val="ru-RU"/>
        </w:rPr>
      </w:pPr>
    </w:p>
    <w:p w:rsidR="00B52670" w:rsidRDefault="00B52670" w:rsidP="00B52670">
      <w:pPr>
        <w:shd w:val="clear" w:color="auto" w:fill="FFFFFF"/>
        <w:spacing w:after="295"/>
        <w:rPr>
          <w:b/>
          <w:i/>
          <w:sz w:val="28"/>
          <w:szCs w:val="28"/>
          <w:lang w:val="ru-RU"/>
        </w:rPr>
      </w:pPr>
    </w:p>
    <w:p w:rsidR="00B52670" w:rsidRDefault="00001824" w:rsidP="00B52670">
      <w:pPr>
        <w:shd w:val="clear" w:color="auto" w:fill="FFFFFF"/>
        <w:spacing w:after="295"/>
        <w:rPr>
          <w:sz w:val="28"/>
          <w:szCs w:val="28"/>
          <w:lang w:val="ru-RU"/>
        </w:rPr>
      </w:pPr>
      <w:r>
        <w:rPr>
          <w:b/>
          <w:i/>
          <w:sz w:val="28"/>
          <w:szCs w:val="28"/>
        </w:rPr>
        <w:lastRenderedPageBreak/>
        <w:t>ІІІ блок</w:t>
      </w:r>
      <w:r>
        <w:rPr>
          <w:b/>
          <w:sz w:val="28"/>
          <w:szCs w:val="28"/>
        </w:rPr>
        <w:t xml:space="preserve">: Результативність навчально-виховного процесу.                                                                                                  </w:t>
      </w:r>
      <w:r w:rsidR="00463CF9">
        <w:rPr>
          <w:b/>
          <w:sz w:val="28"/>
          <w:szCs w:val="28"/>
        </w:rPr>
        <w:t xml:space="preserve">                          </w:t>
      </w:r>
      <w:r>
        <w:rPr>
          <w:b/>
          <w:sz w:val="28"/>
          <w:szCs w:val="28"/>
        </w:rPr>
        <w:t xml:space="preserve"> </w:t>
      </w:r>
      <w:r>
        <w:rPr>
          <w:sz w:val="28"/>
          <w:szCs w:val="28"/>
        </w:rPr>
        <w:t xml:space="preserve"> </w:t>
      </w:r>
    </w:p>
    <w:p w:rsidR="00561D32" w:rsidRDefault="00001824" w:rsidP="00B52670">
      <w:pPr>
        <w:shd w:val="clear" w:color="auto" w:fill="FFFFFF"/>
        <w:spacing w:after="295"/>
        <w:rPr>
          <w:color w:val="212121"/>
          <w:sz w:val="28"/>
          <w:szCs w:val="28"/>
          <w:lang w:val="ru-RU"/>
        </w:rPr>
      </w:pPr>
      <w:r>
        <w:rPr>
          <w:sz w:val="28"/>
          <w:szCs w:val="28"/>
        </w:rPr>
        <w:t>Два рази в рік у всіх вікових групах вихователями проводиться діагностика рівня знань та вмінь дітей</w:t>
      </w:r>
      <w:r w:rsidR="00B52670">
        <w:rPr>
          <w:color w:val="212121"/>
          <w:sz w:val="28"/>
          <w:szCs w:val="28"/>
          <w:lang w:val="ru-RU"/>
        </w:rPr>
        <w:t xml:space="preserve"> </w:t>
      </w:r>
      <w:proofErr w:type="spellStart"/>
      <w:r w:rsidR="00561D32">
        <w:rPr>
          <w:color w:val="212121"/>
          <w:sz w:val="28"/>
          <w:szCs w:val="28"/>
          <w:lang w:val="ru-RU"/>
        </w:rPr>
        <w:t>затакими</w:t>
      </w:r>
      <w:proofErr w:type="spellEnd"/>
      <w:r w:rsidR="00561D32">
        <w:rPr>
          <w:color w:val="212121"/>
          <w:sz w:val="28"/>
          <w:szCs w:val="28"/>
          <w:lang w:val="ru-RU"/>
        </w:rPr>
        <w:t xml:space="preserve">  </w:t>
      </w:r>
      <w:proofErr w:type="spellStart"/>
      <w:r w:rsidR="00561D32">
        <w:rPr>
          <w:color w:val="212121"/>
          <w:sz w:val="28"/>
          <w:szCs w:val="28"/>
          <w:lang w:val="ru-RU"/>
        </w:rPr>
        <w:t>освітніми</w:t>
      </w:r>
      <w:proofErr w:type="spellEnd"/>
      <w:r w:rsidR="00561D32">
        <w:rPr>
          <w:color w:val="212121"/>
          <w:sz w:val="28"/>
          <w:szCs w:val="28"/>
          <w:lang w:val="ru-RU"/>
        </w:rPr>
        <w:t xml:space="preserve">  </w:t>
      </w:r>
      <w:proofErr w:type="spellStart"/>
      <w:r w:rsidR="00561D32">
        <w:rPr>
          <w:color w:val="212121"/>
          <w:sz w:val="28"/>
          <w:szCs w:val="28"/>
          <w:lang w:val="ru-RU"/>
        </w:rPr>
        <w:t>напрямами</w:t>
      </w:r>
      <w:proofErr w:type="spellEnd"/>
      <w:r w:rsidR="00561D32">
        <w:rPr>
          <w:color w:val="212121"/>
          <w:sz w:val="28"/>
          <w:szCs w:val="28"/>
          <w:lang w:val="ru-RU"/>
        </w:rPr>
        <w:t xml:space="preserve">, як: </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Особистість</w:t>
      </w:r>
      <w:proofErr w:type="spellEnd"/>
      <w:r>
        <w:rPr>
          <w:color w:val="212121"/>
          <w:sz w:val="28"/>
          <w:szCs w:val="28"/>
          <w:lang w:val="ru-RU"/>
        </w:rPr>
        <w:t xml:space="preserve"> </w:t>
      </w:r>
      <w:proofErr w:type="spellStart"/>
      <w:r>
        <w:rPr>
          <w:color w:val="212121"/>
          <w:sz w:val="28"/>
          <w:szCs w:val="28"/>
          <w:lang w:val="ru-RU"/>
        </w:rPr>
        <w:t>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w:t>
      </w:r>
      <w:proofErr w:type="spellStart"/>
      <w:r>
        <w:rPr>
          <w:color w:val="212121"/>
          <w:sz w:val="28"/>
          <w:szCs w:val="28"/>
          <w:lang w:val="ru-RU"/>
        </w:rPr>
        <w:t>соціумі</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природному довкіллі4</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w:t>
      </w:r>
      <w:proofErr w:type="spellStart"/>
      <w:r>
        <w:rPr>
          <w:color w:val="212121"/>
          <w:sz w:val="28"/>
          <w:szCs w:val="28"/>
          <w:lang w:val="ru-RU"/>
        </w:rPr>
        <w:t>світі</w:t>
      </w:r>
      <w:proofErr w:type="spellEnd"/>
      <w:r>
        <w:rPr>
          <w:color w:val="212121"/>
          <w:sz w:val="28"/>
          <w:szCs w:val="28"/>
          <w:lang w:val="ru-RU"/>
        </w:rPr>
        <w:t xml:space="preserve"> </w:t>
      </w:r>
      <w:proofErr w:type="spellStart"/>
      <w:r>
        <w:rPr>
          <w:color w:val="212121"/>
          <w:sz w:val="28"/>
          <w:szCs w:val="28"/>
          <w:lang w:val="ru-RU"/>
        </w:rPr>
        <w:t>культури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Гра</w:t>
      </w:r>
      <w:proofErr w:type="spellEnd"/>
      <w:r>
        <w:rPr>
          <w:color w:val="212121"/>
          <w:sz w:val="28"/>
          <w:szCs w:val="28"/>
          <w:lang w:val="ru-RU"/>
        </w:rPr>
        <w:t xml:space="preserve"> </w:t>
      </w:r>
      <w:proofErr w:type="spellStart"/>
      <w:r>
        <w:rPr>
          <w:color w:val="212121"/>
          <w:sz w:val="28"/>
          <w:szCs w:val="28"/>
          <w:lang w:val="ru-RU"/>
        </w:rPr>
        <w:t>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сенсорно – </w:t>
      </w:r>
      <w:proofErr w:type="spellStart"/>
      <w:r>
        <w:rPr>
          <w:color w:val="212121"/>
          <w:sz w:val="28"/>
          <w:szCs w:val="28"/>
          <w:lang w:val="ru-RU"/>
        </w:rPr>
        <w:t>пізнавальному</w:t>
      </w:r>
      <w:proofErr w:type="spellEnd"/>
      <w:r>
        <w:rPr>
          <w:color w:val="212121"/>
          <w:sz w:val="28"/>
          <w:szCs w:val="28"/>
          <w:lang w:val="ru-RU"/>
        </w:rPr>
        <w:t xml:space="preserve">  </w:t>
      </w:r>
      <w:proofErr w:type="spellStart"/>
      <w:r>
        <w:rPr>
          <w:color w:val="212121"/>
          <w:sz w:val="28"/>
          <w:szCs w:val="28"/>
          <w:lang w:val="ru-RU"/>
        </w:rPr>
        <w:t>просторі</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Мовлення</w:t>
      </w:r>
      <w:proofErr w:type="spellEnd"/>
      <w:r>
        <w:rPr>
          <w:color w:val="212121"/>
          <w:sz w:val="28"/>
          <w:szCs w:val="28"/>
          <w:lang w:val="ru-RU"/>
        </w:rPr>
        <w:t xml:space="preserve">  </w:t>
      </w:r>
      <w:proofErr w:type="spellStart"/>
      <w:r>
        <w:rPr>
          <w:color w:val="212121"/>
          <w:sz w:val="28"/>
          <w:szCs w:val="28"/>
          <w:lang w:val="ru-RU"/>
        </w:rPr>
        <w:t>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p>
    <w:p w:rsidR="00001824" w:rsidRPr="00B52670" w:rsidRDefault="00B52670" w:rsidP="00B52670">
      <w:pPr>
        <w:shd w:val="clear" w:color="auto" w:fill="FFFFFF"/>
        <w:spacing w:after="295"/>
        <w:rPr>
          <w:color w:val="212121"/>
          <w:sz w:val="28"/>
          <w:szCs w:val="28"/>
        </w:rPr>
      </w:pPr>
      <w:r>
        <w:rPr>
          <w:color w:val="212121"/>
          <w:sz w:val="28"/>
          <w:szCs w:val="28"/>
          <w:lang w:val="ru-RU"/>
        </w:rPr>
        <w:t xml:space="preserve"> </w:t>
      </w:r>
      <w:r w:rsidR="00561D32">
        <w:rPr>
          <w:color w:val="212121"/>
          <w:sz w:val="28"/>
          <w:szCs w:val="28"/>
          <w:lang w:val="ru-RU"/>
        </w:rPr>
        <w:t xml:space="preserve"> </w:t>
      </w:r>
      <w:r w:rsidR="00001824">
        <w:rPr>
          <w:sz w:val="28"/>
          <w:szCs w:val="28"/>
        </w:rPr>
        <w:t>Узагальнюючи результати роботи вихователів, можна зробити висновок, що освітня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B52670" w:rsidRDefault="00001824" w:rsidP="00B17340">
      <w:pPr>
        <w:jc w:val="both"/>
        <w:rPr>
          <w:sz w:val="28"/>
          <w:szCs w:val="28"/>
          <w:lang w:val="ru-RU"/>
        </w:rPr>
      </w:pPr>
      <w:r>
        <w:rPr>
          <w:sz w:val="28"/>
          <w:szCs w:val="28"/>
        </w:rPr>
        <w:t xml:space="preserve"> Аналіз показав, що освітня робота ведеться на належному рівні.</w:t>
      </w:r>
    </w:p>
    <w:p w:rsidR="00B52670" w:rsidRDefault="00001824" w:rsidP="00B17340">
      <w:pPr>
        <w:jc w:val="both"/>
        <w:rPr>
          <w:sz w:val="28"/>
          <w:szCs w:val="28"/>
          <w:lang w:val="ru-RU"/>
        </w:rPr>
      </w:pPr>
      <w:r>
        <w:rPr>
          <w:sz w:val="28"/>
          <w:szCs w:val="28"/>
        </w:rPr>
        <w:t xml:space="preserve">Заклад дошкільної освіти забезпечено нормативно-правовими документами з питань соціального захисту дітей. </w:t>
      </w:r>
    </w:p>
    <w:p w:rsidR="00001824" w:rsidRPr="006F6492" w:rsidRDefault="00001824" w:rsidP="00B17340">
      <w:pPr>
        <w:jc w:val="both"/>
        <w:rPr>
          <w:sz w:val="28"/>
          <w:szCs w:val="28"/>
        </w:rPr>
      </w:pPr>
      <w:r>
        <w:rPr>
          <w:sz w:val="28"/>
          <w:szCs w:val="28"/>
        </w:rPr>
        <w:t xml:space="preserve"> Наказом по дошкіл</w:t>
      </w:r>
      <w:r w:rsidR="00D23913">
        <w:rPr>
          <w:sz w:val="28"/>
          <w:szCs w:val="28"/>
        </w:rPr>
        <w:t>ьному закладу №105 від 05.09.2023</w:t>
      </w:r>
      <w:r>
        <w:rPr>
          <w:sz w:val="28"/>
          <w:szCs w:val="28"/>
        </w:rPr>
        <w:t>р. «Про призначення громадського інспектора з охорони дитинства»  по закладу дошкільної освіти  призначено громадським інспектором директора Хому О.М. Вона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561D32" w:rsidRPr="006F6492" w:rsidRDefault="00561D32" w:rsidP="00001824">
      <w:pPr>
        <w:jc w:val="both"/>
        <w:outlineLvl w:val="0"/>
        <w:rPr>
          <w:b/>
          <w:i/>
          <w:sz w:val="28"/>
          <w:szCs w:val="28"/>
        </w:rPr>
      </w:pPr>
    </w:p>
    <w:p w:rsidR="00001824" w:rsidRDefault="00001824" w:rsidP="00001824">
      <w:pPr>
        <w:jc w:val="both"/>
        <w:outlineLvl w:val="0"/>
        <w:rPr>
          <w:b/>
          <w:sz w:val="28"/>
          <w:szCs w:val="28"/>
        </w:rPr>
      </w:pPr>
      <w:r>
        <w:rPr>
          <w:b/>
          <w:i/>
          <w:sz w:val="28"/>
          <w:szCs w:val="28"/>
        </w:rPr>
        <w:lastRenderedPageBreak/>
        <w:t>І</w:t>
      </w:r>
      <w:r>
        <w:rPr>
          <w:b/>
          <w:i/>
          <w:sz w:val="28"/>
          <w:szCs w:val="28"/>
          <w:lang w:val="en-US"/>
        </w:rPr>
        <w:t>V</w:t>
      </w:r>
      <w:r>
        <w:rPr>
          <w:b/>
          <w:i/>
          <w:sz w:val="28"/>
          <w:szCs w:val="28"/>
        </w:rPr>
        <w:t xml:space="preserve"> блок</w:t>
      </w:r>
      <w:r>
        <w:rPr>
          <w:b/>
          <w:sz w:val="28"/>
          <w:szCs w:val="28"/>
        </w:rPr>
        <w:t>: Стан здоров</w:t>
      </w:r>
      <w:r>
        <w:rPr>
          <w:b/>
          <w:sz w:val="28"/>
          <w:szCs w:val="28"/>
          <w:lang w:val="ru-RU"/>
        </w:rPr>
        <w:t>’</w:t>
      </w:r>
      <w:r>
        <w:rPr>
          <w:b/>
          <w:sz w:val="28"/>
          <w:szCs w:val="28"/>
        </w:rPr>
        <w:t>я та фізичний розвиток дітей</w:t>
      </w:r>
    </w:p>
    <w:p w:rsidR="00001824" w:rsidRDefault="00001824" w:rsidP="00001824">
      <w:pPr>
        <w:jc w:val="both"/>
        <w:rPr>
          <w:sz w:val="28"/>
          <w:szCs w:val="28"/>
        </w:rPr>
      </w:pPr>
      <w:r>
        <w:rPr>
          <w:sz w:val="28"/>
          <w:szCs w:val="28"/>
        </w:rPr>
        <w:t>Заклад має медичний кабінет, ізолятор для  дітей з інфекційними захворюваннями. Обладнання  медичного  кабінету  відповідає нормативним вимогам. Медичне обслуговування дітей закладу забезпечує  старша медична сестра Рудик</w:t>
      </w:r>
      <w:r w:rsidR="00B17340">
        <w:rPr>
          <w:sz w:val="28"/>
          <w:szCs w:val="28"/>
        </w:rPr>
        <w:t xml:space="preserve"> І.В. (стаж роботи на посаді –2</w:t>
      </w:r>
      <w:r w:rsidR="00B17340">
        <w:rPr>
          <w:sz w:val="28"/>
          <w:szCs w:val="28"/>
          <w:lang w:val="ru-RU"/>
        </w:rPr>
        <w:t>4</w:t>
      </w:r>
      <w:r>
        <w:rPr>
          <w:sz w:val="28"/>
          <w:szCs w:val="28"/>
        </w:rPr>
        <w:t xml:space="preserve"> р. 5 м.) </w:t>
      </w:r>
    </w:p>
    <w:p w:rsidR="00001824" w:rsidRDefault="00001824" w:rsidP="00001824">
      <w:pPr>
        <w:ind w:firstLine="561"/>
        <w:jc w:val="both"/>
        <w:rPr>
          <w:sz w:val="28"/>
          <w:szCs w:val="28"/>
        </w:rPr>
      </w:pPr>
      <w:r>
        <w:rPr>
          <w:sz w:val="28"/>
          <w:szCs w:val="28"/>
        </w:rPr>
        <w:t xml:space="preserve">Однак, медичний кабінет </w:t>
      </w:r>
      <w:proofErr w:type="spellStart"/>
      <w:r>
        <w:rPr>
          <w:sz w:val="28"/>
          <w:szCs w:val="28"/>
        </w:rPr>
        <w:t>недооснащено</w:t>
      </w:r>
      <w:proofErr w:type="spellEnd"/>
      <w:r>
        <w:rPr>
          <w:sz w:val="28"/>
          <w:szCs w:val="28"/>
        </w:rPr>
        <w:t>:</w:t>
      </w:r>
    </w:p>
    <w:p w:rsidR="00001824" w:rsidRDefault="00001824" w:rsidP="00001824">
      <w:pPr>
        <w:widowControl w:val="0"/>
        <w:numPr>
          <w:ilvl w:val="0"/>
          <w:numId w:val="10"/>
        </w:numPr>
        <w:suppressAutoHyphens/>
        <w:jc w:val="both"/>
        <w:rPr>
          <w:sz w:val="28"/>
          <w:szCs w:val="28"/>
        </w:rPr>
      </w:pPr>
      <w:r>
        <w:rPr>
          <w:sz w:val="28"/>
          <w:szCs w:val="28"/>
        </w:rPr>
        <w:t>набором скіаскопічних лінійок;</w:t>
      </w:r>
    </w:p>
    <w:p w:rsidR="00001824" w:rsidRDefault="00001824" w:rsidP="00001824">
      <w:pPr>
        <w:widowControl w:val="0"/>
        <w:numPr>
          <w:ilvl w:val="0"/>
          <w:numId w:val="10"/>
        </w:numPr>
        <w:suppressAutoHyphens/>
        <w:jc w:val="both"/>
        <w:rPr>
          <w:sz w:val="28"/>
          <w:szCs w:val="28"/>
        </w:rPr>
      </w:pPr>
      <w:r>
        <w:rPr>
          <w:sz w:val="28"/>
          <w:szCs w:val="28"/>
        </w:rPr>
        <w:t xml:space="preserve">поліхроматичними  таблицями для дослідження </w:t>
      </w:r>
      <w:proofErr w:type="spellStart"/>
      <w:r>
        <w:rPr>
          <w:sz w:val="28"/>
          <w:szCs w:val="28"/>
        </w:rPr>
        <w:t>кольоровідчуття</w:t>
      </w:r>
      <w:proofErr w:type="spellEnd"/>
      <w:r>
        <w:rPr>
          <w:sz w:val="28"/>
          <w:szCs w:val="28"/>
        </w:rPr>
        <w:t>;</w:t>
      </w:r>
    </w:p>
    <w:p w:rsidR="00001824" w:rsidRDefault="00001824" w:rsidP="00001824">
      <w:pPr>
        <w:jc w:val="both"/>
        <w:outlineLvl w:val="0"/>
        <w:rPr>
          <w:sz w:val="28"/>
          <w:szCs w:val="28"/>
        </w:rPr>
      </w:pPr>
      <w:r>
        <w:rPr>
          <w:sz w:val="28"/>
          <w:szCs w:val="28"/>
        </w:rPr>
        <w:t xml:space="preserve">         Належна  увага протягом навчального року була приділена формуванню </w:t>
      </w:r>
      <w:proofErr w:type="spellStart"/>
      <w:r>
        <w:rPr>
          <w:sz w:val="28"/>
          <w:szCs w:val="28"/>
        </w:rPr>
        <w:t>здоров</w:t>
      </w:r>
      <w:proofErr w:type="spellEnd"/>
      <w:r>
        <w:rPr>
          <w:sz w:val="28"/>
          <w:szCs w:val="28"/>
          <w:lang w:val="ru-RU"/>
        </w:rPr>
        <w:t>’</w:t>
      </w:r>
      <w:proofErr w:type="spellStart"/>
      <w:r>
        <w:rPr>
          <w:sz w:val="28"/>
          <w:szCs w:val="28"/>
        </w:rPr>
        <w:t>язберігаючої</w:t>
      </w:r>
      <w:proofErr w:type="spellEnd"/>
      <w:r>
        <w:rPr>
          <w:sz w:val="28"/>
          <w:szCs w:val="28"/>
        </w:rPr>
        <w:t xml:space="preserve"> компетентності дітей. Ефективність оздоровчих заходів визначалася тим, що поєднувалася тривала комплексна інтенсивна </w:t>
      </w:r>
      <w:proofErr w:type="spellStart"/>
      <w:r>
        <w:rPr>
          <w:sz w:val="28"/>
          <w:szCs w:val="28"/>
        </w:rPr>
        <w:t>оздоровчо</w:t>
      </w:r>
      <w:proofErr w:type="spellEnd"/>
      <w:r>
        <w:rPr>
          <w:sz w:val="28"/>
          <w:szCs w:val="28"/>
        </w:rPr>
        <w:t xml:space="preserve">-профілактична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001824" w:rsidRDefault="00001824" w:rsidP="00001824">
      <w:pPr>
        <w:jc w:val="center"/>
        <w:outlineLvl w:val="0"/>
        <w:rPr>
          <w:b/>
          <w:sz w:val="28"/>
          <w:szCs w:val="28"/>
        </w:rPr>
      </w:pPr>
    </w:p>
    <w:p w:rsidR="00001824" w:rsidRDefault="00B17340" w:rsidP="00B17340">
      <w:pPr>
        <w:outlineLvl w:val="0"/>
        <w:rPr>
          <w:b/>
          <w:sz w:val="28"/>
          <w:szCs w:val="28"/>
        </w:rPr>
      </w:pPr>
      <w:r w:rsidRPr="00253E52">
        <w:rPr>
          <w:b/>
          <w:sz w:val="28"/>
          <w:szCs w:val="28"/>
        </w:rPr>
        <w:t xml:space="preserve">                                                                           </w:t>
      </w:r>
      <w:r w:rsidR="00001824">
        <w:rPr>
          <w:b/>
          <w:sz w:val="28"/>
          <w:szCs w:val="28"/>
        </w:rPr>
        <w:t>Аналіз стану здоров</w:t>
      </w:r>
      <w:r w:rsidR="00001824">
        <w:rPr>
          <w:b/>
          <w:sz w:val="28"/>
          <w:szCs w:val="28"/>
          <w:lang w:val="en-US"/>
        </w:rPr>
        <w:t>’</w:t>
      </w:r>
      <w:r w:rsidR="00001824">
        <w:rPr>
          <w:b/>
          <w:sz w:val="28"/>
          <w:szCs w:val="28"/>
        </w:rPr>
        <w:t xml:space="preserve">я дітей </w:t>
      </w:r>
    </w:p>
    <w:p w:rsidR="00001824" w:rsidRDefault="00001824" w:rsidP="00001824">
      <w:pPr>
        <w:jc w:val="center"/>
        <w:outlineLvl w:val="0"/>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643"/>
        <w:gridCol w:w="1701"/>
        <w:gridCol w:w="2126"/>
      </w:tblGrid>
      <w:tr w:rsidR="00001824" w:rsidTr="00001824">
        <w:trPr>
          <w:tblHeader/>
          <w:jc w:val="center"/>
        </w:trPr>
        <w:tc>
          <w:tcPr>
            <w:tcW w:w="303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CCCC"/>
            <w:hideMark/>
          </w:tcPr>
          <w:p w:rsidR="00001824" w:rsidRDefault="00001824">
            <w:pPr>
              <w:jc w:val="right"/>
              <w:outlineLvl w:val="0"/>
              <w:rPr>
                <w:sz w:val="28"/>
                <w:szCs w:val="28"/>
              </w:rPr>
            </w:pPr>
            <w:proofErr w:type="spellStart"/>
            <w:r>
              <w:rPr>
                <w:sz w:val="28"/>
                <w:szCs w:val="28"/>
              </w:rPr>
              <w:t>Показн</w:t>
            </w:r>
            <w:proofErr w:type="spellEnd"/>
            <w:r>
              <w:rPr>
                <w:sz w:val="28"/>
                <w:szCs w:val="28"/>
              </w:rPr>
              <w:t xml:space="preserve">. стану </w:t>
            </w:r>
          </w:p>
          <w:p w:rsidR="00001824" w:rsidRDefault="00001824">
            <w:pPr>
              <w:jc w:val="right"/>
              <w:outlineLvl w:val="0"/>
              <w:rPr>
                <w:sz w:val="28"/>
                <w:szCs w:val="28"/>
              </w:rPr>
            </w:pPr>
            <w:proofErr w:type="spellStart"/>
            <w:r>
              <w:rPr>
                <w:sz w:val="28"/>
                <w:szCs w:val="28"/>
              </w:rPr>
              <w:t>здор</w:t>
            </w:r>
            <w:proofErr w:type="spellEnd"/>
            <w:r>
              <w:rPr>
                <w:sz w:val="28"/>
                <w:szCs w:val="28"/>
              </w:rPr>
              <w:t>.</w:t>
            </w:r>
          </w:p>
          <w:p w:rsidR="00001824" w:rsidRDefault="00001824">
            <w:pPr>
              <w:outlineLvl w:val="0"/>
              <w:rPr>
                <w:sz w:val="28"/>
                <w:szCs w:val="28"/>
              </w:rPr>
            </w:pPr>
            <w:proofErr w:type="spellStart"/>
            <w:r>
              <w:rPr>
                <w:sz w:val="28"/>
                <w:szCs w:val="28"/>
              </w:rPr>
              <w:t>Кільк</w:t>
            </w:r>
            <w:proofErr w:type="spellEnd"/>
            <w:r>
              <w:rPr>
                <w:sz w:val="28"/>
                <w:szCs w:val="28"/>
              </w:rPr>
              <w:t>.</w:t>
            </w:r>
          </w:p>
          <w:p w:rsidR="00001824" w:rsidRDefault="00001824">
            <w:pPr>
              <w:outlineLvl w:val="0"/>
              <w:rPr>
                <w:sz w:val="28"/>
                <w:szCs w:val="28"/>
              </w:rPr>
            </w:pPr>
            <w:proofErr w:type="spellStart"/>
            <w:r>
              <w:rPr>
                <w:sz w:val="28"/>
                <w:szCs w:val="28"/>
              </w:rPr>
              <w:t>показн</w:t>
            </w:r>
            <w:proofErr w:type="spellEnd"/>
            <w:r>
              <w:rPr>
                <w:sz w:val="28"/>
                <w:szCs w:val="28"/>
              </w:rPr>
              <w:t>.</w:t>
            </w:r>
          </w:p>
        </w:tc>
        <w:tc>
          <w:tcPr>
            <w:tcW w:w="5470" w:type="dxa"/>
            <w:gridSpan w:val="3"/>
            <w:tcBorders>
              <w:top w:val="single" w:sz="4" w:space="0" w:color="auto"/>
              <w:left w:val="single" w:sz="4" w:space="0" w:color="auto"/>
              <w:bottom w:val="single" w:sz="4" w:space="0" w:color="auto"/>
              <w:right w:val="single" w:sz="4" w:space="0" w:color="auto"/>
            </w:tcBorders>
            <w:shd w:val="clear" w:color="auto" w:fill="CCFFCC"/>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Група здоров</w:t>
            </w:r>
            <w:r>
              <w:rPr>
                <w:sz w:val="28"/>
                <w:szCs w:val="28"/>
                <w:lang w:val="ru-RU"/>
              </w:rPr>
              <w:t>’</w:t>
            </w:r>
            <w:r>
              <w:rPr>
                <w:sz w:val="28"/>
                <w:szCs w:val="28"/>
              </w:rPr>
              <w:t>я</w:t>
            </w:r>
          </w:p>
        </w:tc>
      </w:tr>
      <w:tr w:rsidR="00001824" w:rsidTr="0000182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основна</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підготовча</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спеціальна</w:t>
            </w:r>
          </w:p>
        </w:tc>
      </w:tr>
      <w:tr w:rsidR="00001824" w:rsidTr="00001824">
        <w:trPr>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hideMark/>
          </w:tcPr>
          <w:p w:rsidR="00001824" w:rsidRDefault="00001824">
            <w:pPr>
              <w:jc w:val="center"/>
              <w:outlineLvl w:val="0"/>
              <w:rPr>
                <w:sz w:val="28"/>
                <w:szCs w:val="28"/>
              </w:rPr>
            </w:pPr>
            <w:r>
              <w:rPr>
                <w:sz w:val="28"/>
                <w:szCs w:val="28"/>
              </w:rPr>
              <w:t>Кількість</w:t>
            </w:r>
          </w:p>
          <w:p w:rsidR="00001824" w:rsidRDefault="00D23913">
            <w:pPr>
              <w:jc w:val="center"/>
              <w:outlineLvl w:val="0"/>
              <w:rPr>
                <w:sz w:val="28"/>
                <w:szCs w:val="28"/>
              </w:rPr>
            </w:pPr>
            <w:r>
              <w:rPr>
                <w:sz w:val="28"/>
                <w:szCs w:val="28"/>
              </w:rPr>
              <w:t>Дітей - 65</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D23913">
            <w:pPr>
              <w:jc w:val="center"/>
              <w:outlineLvl w:val="0"/>
              <w:rPr>
                <w:sz w:val="28"/>
                <w:szCs w:val="28"/>
                <w:lang w:val="ru-RU"/>
              </w:rPr>
            </w:pPr>
            <w:r>
              <w:rPr>
                <w:sz w:val="28"/>
                <w:szCs w:val="28"/>
              </w:rPr>
              <w:t>65</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r>
      <w:tr w:rsidR="00001824" w:rsidTr="00B17340">
        <w:trPr>
          <w:trHeight w:val="70"/>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vAlign w:val="bottom"/>
            <w:hideMark/>
          </w:tcPr>
          <w:p w:rsidR="00001824" w:rsidRDefault="00001824">
            <w:pPr>
              <w:jc w:val="center"/>
              <w:outlineLvl w:val="0"/>
              <w:rPr>
                <w:sz w:val="28"/>
                <w:szCs w:val="28"/>
              </w:rPr>
            </w:pPr>
            <w:r>
              <w:rPr>
                <w:sz w:val="28"/>
                <w:szCs w:val="28"/>
              </w:rPr>
              <w:t>%</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97</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r>
    </w:tbl>
    <w:p w:rsidR="00001824" w:rsidRDefault="00B17340" w:rsidP="00001824">
      <w:pPr>
        <w:jc w:val="both"/>
        <w:outlineLvl w:val="0"/>
        <w:rPr>
          <w:sz w:val="28"/>
          <w:szCs w:val="28"/>
        </w:rPr>
      </w:pPr>
      <w:r w:rsidRPr="00B17340">
        <w:rPr>
          <w:sz w:val="28"/>
          <w:szCs w:val="28"/>
        </w:rPr>
        <w:t xml:space="preserve">  </w:t>
      </w:r>
      <w:r w:rsidR="00001824">
        <w:rPr>
          <w:sz w:val="28"/>
          <w:szCs w:val="28"/>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00001824">
        <w:rPr>
          <w:sz w:val="28"/>
          <w:szCs w:val="28"/>
        </w:rPr>
        <w:t>загартовуючих</w:t>
      </w:r>
      <w:proofErr w:type="spellEnd"/>
      <w:r w:rsidR="00001824">
        <w:rPr>
          <w:sz w:val="28"/>
          <w:szCs w:val="28"/>
        </w:rPr>
        <w:t xml:space="preserve"> заходів, підбору рухливих ігор, ігор-естафет тощо.</w:t>
      </w:r>
    </w:p>
    <w:p w:rsidR="00001824" w:rsidRDefault="00001824" w:rsidP="00001824">
      <w:pPr>
        <w:pStyle w:val="a8"/>
        <w:ind w:firstLine="540"/>
        <w:rPr>
          <w:szCs w:val="28"/>
        </w:rPr>
      </w:pPr>
      <w:r>
        <w:rPr>
          <w:szCs w:val="28"/>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001824" w:rsidRDefault="00001824" w:rsidP="00001824">
      <w:pPr>
        <w:jc w:val="both"/>
        <w:outlineLvl w:val="0"/>
        <w:rPr>
          <w:sz w:val="22"/>
          <w:szCs w:val="22"/>
        </w:rPr>
      </w:pPr>
      <w:r>
        <w:rPr>
          <w:sz w:val="28"/>
          <w:szCs w:val="28"/>
        </w:rPr>
        <w:lastRenderedPageBreak/>
        <w:t xml:space="preserve">         У 20</w:t>
      </w:r>
      <w:r w:rsidR="00B17340">
        <w:rPr>
          <w:sz w:val="28"/>
          <w:szCs w:val="28"/>
          <w:lang w:val="ru-RU"/>
        </w:rPr>
        <w:t>23</w:t>
      </w:r>
      <w:r w:rsidR="00B17340">
        <w:rPr>
          <w:sz w:val="28"/>
          <w:szCs w:val="28"/>
        </w:rPr>
        <w:t>-202</w:t>
      </w:r>
      <w:r w:rsidR="00B17340">
        <w:rPr>
          <w:sz w:val="28"/>
          <w:szCs w:val="28"/>
          <w:lang w:val="ru-RU"/>
        </w:rPr>
        <w:t>4</w:t>
      </w:r>
      <w:r>
        <w:rPr>
          <w:sz w:val="28"/>
          <w:szCs w:val="28"/>
        </w:rPr>
        <w:t xml:space="preserve"> навчальному році середнє відвідування дітьми дошкільного навчального закладу  залишилося на </w:t>
      </w:r>
      <w:r w:rsidR="00B17340">
        <w:rPr>
          <w:sz w:val="28"/>
          <w:szCs w:val="28"/>
        </w:rPr>
        <w:t>тому ж рівні у порівнянні з 202</w:t>
      </w:r>
      <w:r w:rsidR="000C670B">
        <w:rPr>
          <w:sz w:val="28"/>
          <w:szCs w:val="28"/>
          <w:lang w:val="ru-RU"/>
        </w:rPr>
        <w:t>2</w:t>
      </w:r>
      <w:r w:rsidR="00463CF9">
        <w:rPr>
          <w:sz w:val="28"/>
          <w:szCs w:val="28"/>
        </w:rPr>
        <w:t>–2023</w:t>
      </w:r>
      <w:r w:rsidR="00D23913">
        <w:rPr>
          <w:sz w:val="28"/>
          <w:szCs w:val="28"/>
        </w:rPr>
        <w:t xml:space="preserve"> навчальними роками – 35</w:t>
      </w:r>
      <w:r>
        <w:rPr>
          <w:sz w:val="28"/>
          <w:szCs w:val="28"/>
        </w:rPr>
        <w:t xml:space="preserve"> дітей.</w:t>
      </w:r>
    </w:p>
    <w:p w:rsidR="00001824" w:rsidRDefault="00001824" w:rsidP="00001824">
      <w:pPr>
        <w:ind w:left="-142"/>
        <w:jc w:val="both"/>
        <w:outlineLvl w:val="0"/>
        <w:rPr>
          <w:color w:val="FF0000"/>
          <w:sz w:val="28"/>
          <w:szCs w:val="28"/>
        </w:rPr>
      </w:pPr>
    </w:p>
    <w:p w:rsidR="00001824" w:rsidRDefault="00001824" w:rsidP="00001824">
      <w:pPr>
        <w:spacing w:line="276" w:lineRule="auto"/>
        <w:jc w:val="both"/>
        <w:outlineLvl w:val="0"/>
        <w:rPr>
          <w:sz w:val="28"/>
          <w:szCs w:val="28"/>
        </w:rPr>
      </w:pPr>
      <w:r>
        <w:rPr>
          <w:b/>
          <w:sz w:val="28"/>
          <w:szCs w:val="28"/>
        </w:rPr>
        <w:t>Організація харчування</w:t>
      </w:r>
      <w:r>
        <w:rPr>
          <w:sz w:val="28"/>
          <w:szCs w:val="28"/>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rsidR="00001824" w:rsidRDefault="00001824" w:rsidP="00001824">
      <w:pPr>
        <w:spacing w:line="276" w:lineRule="auto"/>
        <w:ind w:left="-142"/>
        <w:jc w:val="both"/>
        <w:outlineLvl w:val="0"/>
        <w:rPr>
          <w:sz w:val="28"/>
          <w:szCs w:val="28"/>
        </w:rPr>
      </w:pPr>
      <w:r>
        <w:rPr>
          <w:sz w:val="28"/>
          <w:szCs w:val="28"/>
        </w:rPr>
        <w:t>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rsidR="00001824" w:rsidRDefault="00001824" w:rsidP="00001824">
      <w:pPr>
        <w:spacing w:line="276" w:lineRule="auto"/>
        <w:ind w:left="-142"/>
        <w:jc w:val="both"/>
        <w:outlineLvl w:val="0"/>
        <w:rPr>
          <w:sz w:val="28"/>
          <w:szCs w:val="28"/>
        </w:rPr>
      </w:pPr>
      <w:r>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w:t>
      </w:r>
      <w:proofErr w:type="spellStart"/>
      <w:r>
        <w:rPr>
          <w:sz w:val="28"/>
          <w:szCs w:val="28"/>
        </w:rPr>
        <w:t>проєкту</w:t>
      </w:r>
      <w:proofErr w:type="spellEnd"/>
      <w:r>
        <w:rPr>
          <w:sz w:val="28"/>
          <w:szCs w:val="28"/>
        </w:rPr>
        <w:t xml:space="preserve"> Закону України «Про </w:t>
      </w:r>
      <w:r w:rsidR="000C670B">
        <w:rPr>
          <w:sz w:val="28"/>
          <w:szCs w:val="28"/>
        </w:rPr>
        <w:t>державний бюджет України на 202</w:t>
      </w:r>
      <w:r w:rsidR="000C670B" w:rsidRPr="000C670B">
        <w:rPr>
          <w:sz w:val="28"/>
          <w:szCs w:val="28"/>
        </w:rPr>
        <w:t>4</w:t>
      </w:r>
      <w:r>
        <w:rPr>
          <w:sz w:val="28"/>
          <w:szCs w:val="28"/>
        </w:rPr>
        <w:t xml:space="preserve"> рік»,  на виконання рішення Сокальської міської ради Львівської області </w:t>
      </w:r>
      <w:r w:rsidR="000C670B">
        <w:rPr>
          <w:sz w:val="28"/>
          <w:szCs w:val="28"/>
        </w:rPr>
        <w:t>X</w:t>
      </w:r>
      <w:r>
        <w:rPr>
          <w:sz w:val="28"/>
          <w:szCs w:val="28"/>
        </w:rPr>
        <w:t>XXІX с</w:t>
      </w:r>
      <w:r w:rsidR="000C670B">
        <w:rPr>
          <w:sz w:val="28"/>
          <w:szCs w:val="28"/>
        </w:rPr>
        <w:t xml:space="preserve">есії VІІІ скликання № </w:t>
      </w:r>
      <w:r w:rsidR="000C670B" w:rsidRPr="000C670B">
        <w:rPr>
          <w:sz w:val="28"/>
          <w:szCs w:val="28"/>
        </w:rPr>
        <w:t>1336</w:t>
      </w:r>
      <w:r w:rsidR="000C670B">
        <w:rPr>
          <w:sz w:val="28"/>
          <w:szCs w:val="28"/>
        </w:rPr>
        <w:t xml:space="preserve"> від 2</w:t>
      </w:r>
      <w:r w:rsidR="000C670B" w:rsidRPr="000C670B">
        <w:rPr>
          <w:sz w:val="28"/>
          <w:szCs w:val="28"/>
        </w:rPr>
        <w:t>1</w:t>
      </w:r>
      <w:r w:rsidR="000C670B">
        <w:rPr>
          <w:sz w:val="28"/>
          <w:szCs w:val="28"/>
        </w:rPr>
        <w:t>.12.202</w:t>
      </w:r>
      <w:r w:rsidR="000C670B" w:rsidRPr="000C670B">
        <w:rPr>
          <w:sz w:val="28"/>
          <w:szCs w:val="28"/>
        </w:rPr>
        <w:t>3</w:t>
      </w:r>
      <w:r>
        <w:rPr>
          <w:sz w:val="28"/>
          <w:szCs w:val="28"/>
        </w:rPr>
        <w:t>р., «Про бюджет Сокальської місько</w:t>
      </w:r>
      <w:r w:rsidR="000C670B">
        <w:rPr>
          <w:sz w:val="28"/>
          <w:szCs w:val="28"/>
        </w:rPr>
        <w:t>ї територіальної громади на 202</w:t>
      </w:r>
      <w:r w:rsidR="000C670B" w:rsidRPr="000C670B">
        <w:rPr>
          <w:sz w:val="28"/>
          <w:szCs w:val="28"/>
        </w:rPr>
        <w:t>4</w:t>
      </w:r>
      <w:r>
        <w:rPr>
          <w:sz w:val="28"/>
          <w:szCs w:val="28"/>
        </w:rPr>
        <w:t xml:space="preserve"> рік», Харчування дітей протягом навчального року відповідало встановленим грошовим нормам – дітей дошкільного віку в розмірі 42,00грн., а групі раннього віку в розмірі 36,00 грн., що складає 60 % від вартості одного  </w:t>
      </w:r>
      <w:proofErr w:type="spellStart"/>
      <w:r>
        <w:rPr>
          <w:sz w:val="28"/>
          <w:szCs w:val="28"/>
        </w:rPr>
        <w:t>дітодня</w:t>
      </w:r>
      <w:proofErr w:type="spellEnd"/>
      <w:r>
        <w:rPr>
          <w:sz w:val="28"/>
          <w:szCs w:val="28"/>
        </w:rPr>
        <w:t>. Харчування дітей пільгового контингенту профінансовано своєчасно за рахунок бюджетних коштів.</w:t>
      </w:r>
    </w:p>
    <w:p w:rsidR="00001824" w:rsidRDefault="00001824" w:rsidP="00001824">
      <w:pPr>
        <w:spacing w:line="276" w:lineRule="auto"/>
        <w:ind w:left="-142"/>
        <w:jc w:val="both"/>
        <w:outlineLvl w:val="0"/>
        <w:rPr>
          <w:sz w:val="28"/>
          <w:szCs w:val="28"/>
        </w:rPr>
      </w:pPr>
      <w:r>
        <w:rPr>
          <w:sz w:val="28"/>
          <w:szCs w:val="28"/>
        </w:rPr>
        <w:lastRenderedPageBreak/>
        <w:t xml:space="preserve">      У ЗДО організоване трьохразове харчування. Їжа видається дітям у суворо визначений час згідно з графіком. Примірне чотирьохтижневе меню складається на літній, осінній, зимовий і весняний періоди року з урахуванням забезпечення сезонними продуктами, погоджується з міським управлінням Головного управління </w:t>
      </w:r>
      <w:proofErr w:type="spellStart"/>
      <w:r>
        <w:rPr>
          <w:sz w:val="28"/>
          <w:szCs w:val="28"/>
        </w:rPr>
        <w:t>Держпродспоживслужби</w:t>
      </w:r>
      <w:proofErr w:type="spellEnd"/>
      <w:r>
        <w:rPr>
          <w:sz w:val="28"/>
          <w:szCs w:val="28"/>
        </w:rPr>
        <w:t xml:space="preserve">. </w:t>
      </w:r>
    </w:p>
    <w:p w:rsidR="00001824" w:rsidRDefault="00001824" w:rsidP="00001824">
      <w:pPr>
        <w:spacing w:line="276" w:lineRule="auto"/>
        <w:ind w:left="-142"/>
        <w:jc w:val="both"/>
        <w:outlineLvl w:val="0"/>
        <w:rPr>
          <w:sz w:val="28"/>
          <w:szCs w:val="28"/>
        </w:rPr>
      </w:pPr>
      <w:r>
        <w:rPr>
          <w:sz w:val="28"/>
          <w:szCs w:val="28"/>
        </w:rPr>
        <w:t xml:space="preserve">       Відповідно до примірного чотирьохтижневого меню та картотеки страв, затвердженої керівником дошкільного навчального закладу, старшою медичною сестрою, спільно з кухарем та завгоспом щодня складалося меню-розклад на наступний день, вчасно погоджувалося та затверджувалося керівником закладу.</w:t>
      </w:r>
    </w:p>
    <w:p w:rsidR="00001824" w:rsidRDefault="00001824" w:rsidP="00001824">
      <w:pPr>
        <w:jc w:val="both"/>
        <w:outlineLvl w:val="0"/>
        <w:rPr>
          <w:sz w:val="28"/>
          <w:szCs w:val="28"/>
        </w:rPr>
      </w:pPr>
      <w:r>
        <w:rPr>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w:t>
      </w:r>
    </w:p>
    <w:p w:rsidR="00001824" w:rsidRDefault="00001824" w:rsidP="00001824">
      <w:pPr>
        <w:jc w:val="both"/>
        <w:outlineLvl w:val="0"/>
        <w:rPr>
          <w:sz w:val="28"/>
          <w:szCs w:val="28"/>
        </w:rPr>
      </w:pPr>
      <w:r>
        <w:rPr>
          <w:sz w:val="28"/>
          <w:szCs w:val="28"/>
        </w:rPr>
        <w:t xml:space="preserve"> Важливу увагу приділяється  загартуванню дітей в умовах дошкільного закладу та сім</w:t>
      </w:r>
      <w:r w:rsidRPr="00DA0125">
        <w:rPr>
          <w:sz w:val="28"/>
          <w:szCs w:val="28"/>
        </w:rPr>
        <w:t>’</w:t>
      </w:r>
      <w:r>
        <w:rPr>
          <w:sz w:val="28"/>
          <w:szCs w:val="28"/>
        </w:rPr>
        <w:t xml:space="preserve">ї з метою зниження захворюваності дітей. Була звернена увага на проведення оздоровчих заходів (загартування повітрям, сонцем і водою, </w:t>
      </w:r>
    </w:p>
    <w:p w:rsidR="00001824" w:rsidRDefault="00001824" w:rsidP="00001824">
      <w:pPr>
        <w:jc w:val="both"/>
        <w:outlineLvl w:val="0"/>
        <w:rPr>
          <w:sz w:val="28"/>
          <w:szCs w:val="28"/>
          <w:lang w:val="ru-RU"/>
        </w:rPr>
      </w:pPr>
      <w:r>
        <w:rPr>
          <w:sz w:val="28"/>
          <w:szCs w:val="28"/>
        </w:rPr>
        <w:t>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вихователів (листопад, грудень), загальних батьківських зборах (вересень), виробничих нарадах (листопад).</w:t>
      </w:r>
    </w:p>
    <w:p w:rsidR="00001824" w:rsidRDefault="00001824" w:rsidP="00001824">
      <w:pPr>
        <w:jc w:val="both"/>
        <w:outlineLvl w:val="0"/>
        <w:rPr>
          <w:sz w:val="28"/>
          <w:szCs w:val="28"/>
        </w:rPr>
      </w:pPr>
      <w:r>
        <w:rPr>
          <w:sz w:val="28"/>
          <w:szCs w:val="28"/>
        </w:rPr>
        <w:t xml:space="preserve">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Pr>
          <w:sz w:val="28"/>
          <w:szCs w:val="28"/>
        </w:rPr>
        <w:t>тренуючого</w:t>
      </w:r>
      <w:proofErr w:type="spellEnd"/>
      <w:r>
        <w:rPr>
          <w:sz w:val="28"/>
          <w:szCs w:val="28"/>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Pr>
          <w:sz w:val="28"/>
          <w:szCs w:val="28"/>
        </w:rPr>
        <w:t>Тренуючий</w:t>
      </w:r>
      <w:proofErr w:type="spellEnd"/>
      <w:r>
        <w:rPr>
          <w:sz w:val="28"/>
          <w:szCs w:val="28"/>
        </w:rPr>
        <w:t xml:space="preserve"> ефект відповідав нормі в усіх вікових групах 139-157 </w:t>
      </w:r>
      <w:proofErr w:type="spellStart"/>
      <w:r>
        <w:rPr>
          <w:sz w:val="28"/>
          <w:szCs w:val="28"/>
        </w:rPr>
        <w:t>уд</w:t>
      </w:r>
      <w:proofErr w:type="spellEnd"/>
      <w:r>
        <w:rPr>
          <w:sz w:val="28"/>
          <w:szCs w:val="28"/>
        </w:rPr>
        <w:t>/хв.</w:t>
      </w:r>
    </w:p>
    <w:p w:rsidR="00001824" w:rsidRDefault="00001824" w:rsidP="00001824">
      <w:pPr>
        <w:jc w:val="both"/>
        <w:outlineLvl w:val="0"/>
        <w:rPr>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блок: </w:t>
      </w:r>
      <w:r>
        <w:rPr>
          <w:b/>
          <w:sz w:val="28"/>
          <w:szCs w:val="28"/>
        </w:rPr>
        <w:t>Організаційно-педагогічна робота</w:t>
      </w:r>
    </w:p>
    <w:p w:rsidR="00001824" w:rsidRDefault="00001824" w:rsidP="00001824">
      <w:pPr>
        <w:jc w:val="both"/>
        <w:outlineLvl w:val="0"/>
        <w:rPr>
          <w:sz w:val="28"/>
          <w:szCs w:val="28"/>
        </w:rPr>
      </w:pPr>
      <w:r>
        <w:rPr>
          <w:sz w:val="28"/>
          <w:szCs w:val="28"/>
        </w:rPr>
        <w:t xml:space="preserve">         Робота вихователів проводилася за 3-ма напрямками відповідно до головних завдань та методичної мети:</w:t>
      </w:r>
    </w:p>
    <w:p w:rsidR="00001824" w:rsidRDefault="00001824" w:rsidP="00001824">
      <w:pPr>
        <w:numPr>
          <w:ilvl w:val="0"/>
          <w:numId w:val="11"/>
        </w:numPr>
        <w:jc w:val="both"/>
        <w:outlineLvl w:val="0"/>
        <w:rPr>
          <w:sz w:val="28"/>
          <w:szCs w:val="28"/>
        </w:rPr>
      </w:pPr>
      <w:r>
        <w:rPr>
          <w:sz w:val="28"/>
          <w:szCs w:val="28"/>
        </w:rPr>
        <w:t>Адаптація дітей до умов ЗДО.</w:t>
      </w:r>
    </w:p>
    <w:p w:rsidR="00001824" w:rsidRDefault="00001824" w:rsidP="00001824">
      <w:pPr>
        <w:numPr>
          <w:ilvl w:val="0"/>
          <w:numId w:val="11"/>
        </w:numPr>
        <w:jc w:val="both"/>
        <w:outlineLvl w:val="0"/>
        <w:rPr>
          <w:sz w:val="28"/>
          <w:szCs w:val="28"/>
        </w:rPr>
      </w:pPr>
      <w:r>
        <w:rPr>
          <w:sz w:val="28"/>
          <w:szCs w:val="28"/>
        </w:rPr>
        <w:t xml:space="preserve">Соціально-психологічна готовність дитини до школи. </w:t>
      </w:r>
    </w:p>
    <w:p w:rsidR="00001824" w:rsidRDefault="00001824" w:rsidP="00001824">
      <w:pPr>
        <w:numPr>
          <w:ilvl w:val="0"/>
          <w:numId w:val="11"/>
        </w:numPr>
        <w:jc w:val="both"/>
        <w:outlineLvl w:val="0"/>
        <w:rPr>
          <w:sz w:val="28"/>
          <w:szCs w:val="28"/>
        </w:rPr>
      </w:pPr>
      <w:r>
        <w:rPr>
          <w:sz w:val="28"/>
          <w:szCs w:val="28"/>
        </w:rPr>
        <w:t>Рівень розвитку дітей.</w:t>
      </w:r>
    </w:p>
    <w:p w:rsidR="00001824" w:rsidRDefault="00001824" w:rsidP="00001824">
      <w:pPr>
        <w:jc w:val="both"/>
        <w:outlineLvl w:val="0"/>
        <w:rPr>
          <w:sz w:val="28"/>
          <w:szCs w:val="28"/>
        </w:rPr>
      </w:pPr>
      <w:r>
        <w:rPr>
          <w:sz w:val="28"/>
          <w:szCs w:val="28"/>
        </w:rPr>
        <w:t xml:space="preserve">      Адаптаційний період 14 дітей пройшли успішно, 1 – на низькому рівні.</w:t>
      </w:r>
    </w:p>
    <w:p w:rsidR="00001824" w:rsidRDefault="00001824" w:rsidP="00001824">
      <w:pPr>
        <w:jc w:val="both"/>
        <w:outlineLvl w:val="0"/>
        <w:rPr>
          <w:sz w:val="28"/>
          <w:szCs w:val="28"/>
        </w:rPr>
      </w:pPr>
      <w:r>
        <w:rPr>
          <w:sz w:val="28"/>
          <w:szCs w:val="28"/>
        </w:rPr>
        <w:t>Аналіз адаптаційного періоду дітей відбувався за критеріями:</w:t>
      </w:r>
    </w:p>
    <w:p w:rsidR="00001824" w:rsidRDefault="00001824" w:rsidP="00001824">
      <w:pPr>
        <w:numPr>
          <w:ilvl w:val="1"/>
          <w:numId w:val="12"/>
        </w:numPr>
        <w:jc w:val="both"/>
        <w:outlineLvl w:val="0"/>
        <w:rPr>
          <w:sz w:val="28"/>
          <w:szCs w:val="28"/>
        </w:rPr>
      </w:pPr>
      <w:r>
        <w:rPr>
          <w:sz w:val="28"/>
          <w:szCs w:val="28"/>
        </w:rPr>
        <w:t>взаємовідносини з дітьми;</w:t>
      </w:r>
    </w:p>
    <w:p w:rsidR="00001824" w:rsidRDefault="00001824" w:rsidP="00001824">
      <w:pPr>
        <w:numPr>
          <w:ilvl w:val="1"/>
          <w:numId w:val="12"/>
        </w:numPr>
        <w:jc w:val="both"/>
        <w:outlineLvl w:val="0"/>
        <w:rPr>
          <w:sz w:val="28"/>
          <w:szCs w:val="28"/>
        </w:rPr>
      </w:pPr>
      <w:r>
        <w:rPr>
          <w:sz w:val="28"/>
          <w:szCs w:val="28"/>
        </w:rPr>
        <w:t>гра;</w:t>
      </w:r>
    </w:p>
    <w:p w:rsidR="00001824" w:rsidRDefault="00001824" w:rsidP="00001824">
      <w:pPr>
        <w:numPr>
          <w:ilvl w:val="1"/>
          <w:numId w:val="12"/>
        </w:numPr>
        <w:jc w:val="both"/>
        <w:outlineLvl w:val="0"/>
        <w:rPr>
          <w:sz w:val="28"/>
          <w:szCs w:val="28"/>
        </w:rPr>
      </w:pPr>
      <w:r>
        <w:rPr>
          <w:sz w:val="28"/>
          <w:szCs w:val="28"/>
        </w:rPr>
        <w:t>сон;</w:t>
      </w:r>
    </w:p>
    <w:p w:rsidR="00001824" w:rsidRDefault="00001824" w:rsidP="00001824">
      <w:pPr>
        <w:numPr>
          <w:ilvl w:val="1"/>
          <w:numId w:val="12"/>
        </w:numPr>
        <w:jc w:val="both"/>
        <w:outlineLvl w:val="0"/>
        <w:rPr>
          <w:sz w:val="28"/>
          <w:szCs w:val="28"/>
        </w:rPr>
      </w:pPr>
      <w:r>
        <w:rPr>
          <w:sz w:val="28"/>
          <w:szCs w:val="28"/>
        </w:rPr>
        <w:t>поведінка з батьками;</w:t>
      </w:r>
    </w:p>
    <w:p w:rsidR="00001824" w:rsidRDefault="00001824" w:rsidP="00001824">
      <w:pPr>
        <w:numPr>
          <w:ilvl w:val="1"/>
          <w:numId w:val="12"/>
        </w:numPr>
        <w:jc w:val="both"/>
        <w:outlineLvl w:val="0"/>
        <w:rPr>
          <w:sz w:val="28"/>
          <w:szCs w:val="28"/>
        </w:rPr>
      </w:pPr>
      <w:r>
        <w:rPr>
          <w:sz w:val="28"/>
          <w:szCs w:val="28"/>
        </w:rPr>
        <w:lastRenderedPageBreak/>
        <w:t>реакція дитини на нових людей;</w:t>
      </w:r>
    </w:p>
    <w:p w:rsidR="00001824" w:rsidRDefault="00001824" w:rsidP="00001824">
      <w:pPr>
        <w:numPr>
          <w:ilvl w:val="1"/>
          <w:numId w:val="12"/>
        </w:numPr>
        <w:jc w:val="both"/>
        <w:outlineLvl w:val="0"/>
        <w:rPr>
          <w:sz w:val="28"/>
          <w:szCs w:val="28"/>
        </w:rPr>
      </w:pPr>
      <w:r>
        <w:rPr>
          <w:sz w:val="28"/>
          <w:szCs w:val="28"/>
        </w:rPr>
        <w:t>мовленнєва діяльність;</w:t>
      </w:r>
    </w:p>
    <w:p w:rsidR="00001824" w:rsidRDefault="00001824" w:rsidP="00001824">
      <w:pPr>
        <w:numPr>
          <w:ilvl w:val="1"/>
          <w:numId w:val="12"/>
        </w:numPr>
        <w:jc w:val="both"/>
        <w:outlineLvl w:val="0"/>
        <w:rPr>
          <w:sz w:val="28"/>
          <w:szCs w:val="28"/>
        </w:rPr>
      </w:pPr>
      <w:r>
        <w:rPr>
          <w:sz w:val="28"/>
          <w:szCs w:val="28"/>
        </w:rPr>
        <w:t>апетит.</w:t>
      </w:r>
    </w:p>
    <w:p w:rsidR="00001824" w:rsidRDefault="00001824" w:rsidP="00001824">
      <w:pPr>
        <w:jc w:val="both"/>
        <w:outlineLvl w:val="0"/>
        <w:rPr>
          <w:sz w:val="28"/>
          <w:szCs w:val="28"/>
        </w:rPr>
      </w:pPr>
      <w:r>
        <w:rPr>
          <w:sz w:val="28"/>
          <w:szCs w:val="28"/>
        </w:rPr>
        <w:t xml:space="preserve">         Адаптація здійснювалася за допомогою спостережень, ігор з дітьми, бесід з батьками, вихователями та наданням їм рекомендацій.</w:t>
      </w:r>
    </w:p>
    <w:p w:rsidR="00001824" w:rsidRDefault="00001824" w:rsidP="00001824">
      <w:pPr>
        <w:jc w:val="both"/>
        <w:outlineLvl w:val="0"/>
        <w:rPr>
          <w:sz w:val="28"/>
          <w:szCs w:val="28"/>
        </w:rPr>
      </w:pPr>
      <w:r>
        <w:rPr>
          <w:sz w:val="28"/>
          <w:szCs w:val="28"/>
        </w:rPr>
        <w:t xml:space="preserve">         Під час вивчення стану соціально-психологічної готовності дітей до школи вихователі використовували такі методики:</w:t>
      </w:r>
    </w:p>
    <w:p w:rsidR="00001824" w:rsidRDefault="00001824" w:rsidP="00001824">
      <w:pPr>
        <w:numPr>
          <w:ilvl w:val="1"/>
          <w:numId w:val="12"/>
        </w:numPr>
        <w:jc w:val="both"/>
        <w:outlineLvl w:val="0"/>
        <w:rPr>
          <w:sz w:val="28"/>
          <w:szCs w:val="28"/>
        </w:rPr>
      </w:pPr>
      <w:r>
        <w:rPr>
          <w:sz w:val="28"/>
          <w:szCs w:val="28"/>
        </w:rPr>
        <w:t>спостереження;</w:t>
      </w:r>
    </w:p>
    <w:p w:rsidR="00001824" w:rsidRDefault="00001824" w:rsidP="00001824">
      <w:pPr>
        <w:numPr>
          <w:ilvl w:val="1"/>
          <w:numId w:val="12"/>
        </w:numPr>
        <w:jc w:val="both"/>
        <w:outlineLvl w:val="0"/>
        <w:rPr>
          <w:sz w:val="28"/>
          <w:szCs w:val="28"/>
        </w:rPr>
      </w:pPr>
      <w:r>
        <w:rPr>
          <w:sz w:val="28"/>
          <w:szCs w:val="28"/>
        </w:rPr>
        <w:t>анкетування;</w:t>
      </w:r>
    </w:p>
    <w:p w:rsidR="00001824" w:rsidRDefault="00001824" w:rsidP="00001824">
      <w:pPr>
        <w:numPr>
          <w:ilvl w:val="1"/>
          <w:numId w:val="12"/>
        </w:numPr>
        <w:jc w:val="both"/>
        <w:outlineLvl w:val="0"/>
        <w:rPr>
          <w:sz w:val="28"/>
          <w:szCs w:val="28"/>
        </w:rPr>
      </w:pPr>
      <w:r>
        <w:rPr>
          <w:sz w:val="28"/>
          <w:szCs w:val="28"/>
        </w:rPr>
        <w:t>бесіди;</w:t>
      </w:r>
    </w:p>
    <w:p w:rsidR="00001824" w:rsidRDefault="00001824" w:rsidP="00001824">
      <w:pPr>
        <w:numPr>
          <w:ilvl w:val="1"/>
          <w:numId w:val="12"/>
        </w:numPr>
        <w:jc w:val="both"/>
        <w:outlineLvl w:val="0"/>
        <w:rPr>
          <w:sz w:val="28"/>
          <w:szCs w:val="28"/>
        </w:rPr>
      </w:pPr>
      <w:r>
        <w:rPr>
          <w:sz w:val="28"/>
          <w:szCs w:val="28"/>
        </w:rPr>
        <w:t>консультації;</w:t>
      </w:r>
    </w:p>
    <w:p w:rsidR="00001824" w:rsidRDefault="00001824" w:rsidP="00001824">
      <w:pPr>
        <w:numPr>
          <w:ilvl w:val="1"/>
          <w:numId w:val="12"/>
        </w:numPr>
        <w:jc w:val="both"/>
        <w:outlineLvl w:val="0"/>
        <w:rPr>
          <w:sz w:val="28"/>
          <w:szCs w:val="28"/>
        </w:rPr>
      </w:pPr>
      <w:r>
        <w:rPr>
          <w:sz w:val="28"/>
          <w:szCs w:val="28"/>
        </w:rPr>
        <w:t>вивчення взаємовідносин у колективі однолітків;</w:t>
      </w:r>
    </w:p>
    <w:p w:rsidR="00001824" w:rsidRDefault="00001824" w:rsidP="00001824">
      <w:pPr>
        <w:numPr>
          <w:ilvl w:val="1"/>
          <w:numId w:val="12"/>
        </w:numPr>
        <w:jc w:val="both"/>
        <w:outlineLvl w:val="0"/>
        <w:rPr>
          <w:sz w:val="28"/>
          <w:szCs w:val="28"/>
        </w:rPr>
      </w:pPr>
      <w:r>
        <w:rPr>
          <w:sz w:val="28"/>
          <w:szCs w:val="28"/>
        </w:rPr>
        <w:t>соціометрія;</w:t>
      </w:r>
    </w:p>
    <w:p w:rsidR="00001824" w:rsidRDefault="00001824" w:rsidP="00001824">
      <w:pPr>
        <w:jc w:val="both"/>
        <w:outlineLvl w:val="0"/>
        <w:rPr>
          <w:color w:val="FF0000"/>
          <w:sz w:val="28"/>
          <w:szCs w:val="28"/>
        </w:rPr>
      </w:pPr>
    </w:p>
    <w:p w:rsidR="00001824" w:rsidRDefault="00001824" w:rsidP="00001824">
      <w:pPr>
        <w:jc w:val="both"/>
        <w:outlineLvl w:val="0"/>
        <w:rPr>
          <w:color w:val="FF0000"/>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І блок: </w:t>
      </w:r>
      <w:r>
        <w:rPr>
          <w:b/>
          <w:sz w:val="28"/>
          <w:szCs w:val="28"/>
        </w:rPr>
        <w:t>Соціально-економічний розвиток ЗДО</w:t>
      </w:r>
    </w:p>
    <w:p w:rsidR="00001824" w:rsidRDefault="00001824" w:rsidP="00001824">
      <w:pPr>
        <w:outlineLvl w:val="0"/>
        <w:rPr>
          <w:b/>
          <w:sz w:val="28"/>
          <w:szCs w:val="28"/>
        </w:rPr>
      </w:pPr>
    </w:p>
    <w:p w:rsidR="00001824" w:rsidRDefault="00001824" w:rsidP="00001824">
      <w:pPr>
        <w:outlineLvl w:val="0"/>
        <w:rPr>
          <w:b/>
          <w:sz w:val="28"/>
          <w:szCs w:val="28"/>
        </w:rPr>
      </w:pPr>
    </w:p>
    <w:p w:rsidR="00001824" w:rsidRDefault="00001824" w:rsidP="00001824">
      <w:pPr>
        <w:jc w:val="both"/>
        <w:outlineLvl w:val="0"/>
        <w:rPr>
          <w:sz w:val="28"/>
          <w:szCs w:val="28"/>
        </w:rPr>
      </w:pPr>
      <w:r>
        <w:rPr>
          <w:sz w:val="28"/>
          <w:szCs w:val="28"/>
        </w:rPr>
        <w:t>Завдяки спільній роботі працівників  і батьків  вихованців   зроблено:</w:t>
      </w:r>
    </w:p>
    <w:p w:rsidR="00001824" w:rsidRDefault="00001824" w:rsidP="00001824">
      <w:pPr>
        <w:numPr>
          <w:ilvl w:val="1"/>
          <w:numId w:val="12"/>
        </w:numPr>
        <w:jc w:val="both"/>
        <w:outlineLvl w:val="0"/>
        <w:rPr>
          <w:sz w:val="28"/>
          <w:szCs w:val="28"/>
        </w:rPr>
      </w:pPr>
      <w:r>
        <w:rPr>
          <w:sz w:val="28"/>
          <w:szCs w:val="28"/>
        </w:rPr>
        <w:t>косметичний ремонт підвального приміщення (укриття);</w:t>
      </w:r>
    </w:p>
    <w:p w:rsidR="00001824" w:rsidRDefault="00001824" w:rsidP="00001824">
      <w:pPr>
        <w:numPr>
          <w:ilvl w:val="1"/>
          <w:numId w:val="12"/>
        </w:numPr>
        <w:jc w:val="both"/>
        <w:outlineLvl w:val="0"/>
        <w:rPr>
          <w:sz w:val="28"/>
          <w:szCs w:val="28"/>
        </w:rPr>
      </w:pPr>
      <w:r>
        <w:rPr>
          <w:sz w:val="28"/>
          <w:szCs w:val="28"/>
        </w:rPr>
        <w:t>косметичний ремонт ігрових кімнат (4-х груп);</w:t>
      </w:r>
    </w:p>
    <w:p w:rsidR="00001824" w:rsidRDefault="00001824" w:rsidP="00001824">
      <w:pPr>
        <w:numPr>
          <w:ilvl w:val="1"/>
          <w:numId w:val="12"/>
        </w:numPr>
        <w:jc w:val="both"/>
        <w:outlineLvl w:val="0"/>
        <w:rPr>
          <w:sz w:val="28"/>
          <w:szCs w:val="28"/>
        </w:rPr>
      </w:pPr>
      <w:r>
        <w:rPr>
          <w:sz w:val="28"/>
          <w:szCs w:val="28"/>
        </w:rPr>
        <w:t>косметичний ремонт  харчоблоку;</w:t>
      </w:r>
    </w:p>
    <w:p w:rsidR="00001824" w:rsidRDefault="00001824" w:rsidP="00001824">
      <w:pPr>
        <w:numPr>
          <w:ilvl w:val="1"/>
          <w:numId w:val="12"/>
        </w:numPr>
        <w:jc w:val="both"/>
        <w:outlineLvl w:val="0"/>
        <w:rPr>
          <w:sz w:val="28"/>
          <w:szCs w:val="28"/>
        </w:rPr>
      </w:pPr>
      <w:r>
        <w:rPr>
          <w:sz w:val="28"/>
          <w:szCs w:val="28"/>
        </w:rPr>
        <w:t>косметичний ремонт комори для зберігання продуктів харчування;</w:t>
      </w:r>
    </w:p>
    <w:p w:rsidR="00001824" w:rsidRDefault="00001824" w:rsidP="00001824">
      <w:pPr>
        <w:numPr>
          <w:ilvl w:val="1"/>
          <w:numId w:val="12"/>
        </w:numPr>
        <w:jc w:val="both"/>
        <w:outlineLvl w:val="0"/>
        <w:rPr>
          <w:sz w:val="28"/>
          <w:szCs w:val="28"/>
        </w:rPr>
      </w:pPr>
      <w:r>
        <w:rPr>
          <w:sz w:val="28"/>
          <w:szCs w:val="28"/>
        </w:rPr>
        <w:t>фарбування  кухонного обладнання;</w:t>
      </w:r>
    </w:p>
    <w:p w:rsidR="00001824" w:rsidRDefault="00001824" w:rsidP="00001824">
      <w:pPr>
        <w:numPr>
          <w:ilvl w:val="1"/>
          <w:numId w:val="12"/>
        </w:numPr>
        <w:jc w:val="both"/>
        <w:outlineLvl w:val="0"/>
        <w:rPr>
          <w:sz w:val="28"/>
          <w:szCs w:val="28"/>
        </w:rPr>
      </w:pPr>
      <w:r>
        <w:rPr>
          <w:sz w:val="28"/>
          <w:szCs w:val="28"/>
        </w:rPr>
        <w:t xml:space="preserve">Облаштування дитячих ігрових майданчиків і їх фарбування. </w:t>
      </w:r>
    </w:p>
    <w:p w:rsidR="00001824" w:rsidRDefault="00001824" w:rsidP="00001824">
      <w:pPr>
        <w:jc w:val="both"/>
        <w:outlineLvl w:val="0"/>
        <w:rPr>
          <w:sz w:val="28"/>
          <w:szCs w:val="28"/>
        </w:rPr>
      </w:pPr>
      <w:r>
        <w:rPr>
          <w:sz w:val="28"/>
          <w:szCs w:val="28"/>
        </w:rPr>
        <w:t>За кошти міської ради здійснені:</w:t>
      </w:r>
    </w:p>
    <w:p w:rsidR="00001824" w:rsidRDefault="00001824" w:rsidP="00001824">
      <w:pPr>
        <w:numPr>
          <w:ilvl w:val="1"/>
          <w:numId w:val="12"/>
        </w:numPr>
        <w:jc w:val="both"/>
        <w:outlineLvl w:val="0"/>
        <w:rPr>
          <w:sz w:val="28"/>
          <w:szCs w:val="28"/>
        </w:rPr>
      </w:pPr>
      <w:r>
        <w:rPr>
          <w:sz w:val="28"/>
          <w:szCs w:val="28"/>
        </w:rPr>
        <w:t>проведення  медичних оглядів працівників ЗДО;</w:t>
      </w:r>
    </w:p>
    <w:p w:rsidR="00001824" w:rsidRDefault="00001824" w:rsidP="00001824">
      <w:pPr>
        <w:numPr>
          <w:ilvl w:val="1"/>
          <w:numId w:val="12"/>
        </w:numPr>
        <w:jc w:val="both"/>
        <w:outlineLvl w:val="0"/>
        <w:rPr>
          <w:sz w:val="28"/>
          <w:szCs w:val="28"/>
        </w:rPr>
      </w:pPr>
      <w:r>
        <w:rPr>
          <w:sz w:val="28"/>
          <w:szCs w:val="28"/>
        </w:rPr>
        <w:t>заміри опору ізоляції</w:t>
      </w:r>
    </w:p>
    <w:p w:rsidR="00001824" w:rsidRDefault="00001824" w:rsidP="00001824">
      <w:pPr>
        <w:numPr>
          <w:ilvl w:val="1"/>
          <w:numId w:val="12"/>
        </w:numPr>
        <w:jc w:val="both"/>
        <w:outlineLvl w:val="0"/>
        <w:rPr>
          <w:sz w:val="28"/>
          <w:szCs w:val="28"/>
        </w:rPr>
      </w:pPr>
      <w:r>
        <w:rPr>
          <w:sz w:val="28"/>
          <w:szCs w:val="28"/>
        </w:rPr>
        <w:t>повірка газового лічильника;</w:t>
      </w:r>
    </w:p>
    <w:p w:rsidR="00001824" w:rsidRDefault="00001824" w:rsidP="00001824">
      <w:pPr>
        <w:numPr>
          <w:ilvl w:val="1"/>
          <w:numId w:val="12"/>
        </w:numPr>
        <w:jc w:val="both"/>
        <w:outlineLvl w:val="0"/>
        <w:rPr>
          <w:sz w:val="28"/>
          <w:szCs w:val="28"/>
        </w:rPr>
      </w:pPr>
      <w:r>
        <w:rPr>
          <w:sz w:val="28"/>
          <w:szCs w:val="28"/>
        </w:rPr>
        <w:t>повірка димових каналів;</w:t>
      </w:r>
    </w:p>
    <w:p w:rsidR="00001824" w:rsidRDefault="00001824" w:rsidP="00001824">
      <w:pPr>
        <w:numPr>
          <w:ilvl w:val="1"/>
          <w:numId w:val="12"/>
        </w:numPr>
        <w:jc w:val="both"/>
        <w:outlineLvl w:val="0"/>
        <w:rPr>
          <w:sz w:val="28"/>
          <w:szCs w:val="28"/>
        </w:rPr>
      </w:pPr>
      <w:r>
        <w:rPr>
          <w:sz w:val="28"/>
          <w:szCs w:val="28"/>
        </w:rPr>
        <w:lastRenderedPageBreak/>
        <w:t>повірка ваг;</w:t>
      </w:r>
    </w:p>
    <w:p w:rsidR="00001824" w:rsidRDefault="00001824" w:rsidP="00001824">
      <w:pPr>
        <w:numPr>
          <w:ilvl w:val="1"/>
          <w:numId w:val="12"/>
        </w:numPr>
        <w:jc w:val="both"/>
        <w:outlineLvl w:val="0"/>
        <w:rPr>
          <w:sz w:val="28"/>
          <w:szCs w:val="28"/>
        </w:rPr>
      </w:pPr>
      <w:r>
        <w:rPr>
          <w:sz w:val="28"/>
          <w:szCs w:val="28"/>
        </w:rPr>
        <w:t>перезарядка вогнегасників;</w:t>
      </w:r>
    </w:p>
    <w:p w:rsidR="00001824" w:rsidRDefault="00001824" w:rsidP="00001824">
      <w:pPr>
        <w:numPr>
          <w:ilvl w:val="1"/>
          <w:numId w:val="12"/>
        </w:numPr>
        <w:jc w:val="both"/>
        <w:outlineLvl w:val="0"/>
        <w:rPr>
          <w:sz w:val="28"/>
          <w:szCs w:val="28"/>
        </w:rPr>
      </w:pPr>
      <w:r>
        <w:rPr>
          <w:sz w:val="28"/>
          <w:szCs w:val="28"/>
        </w:rPr>
        <w:t xml:space="preserve">закупівля миючих і </w:t>
      </w:r>
      <w:proofErr w:type="spellStart"/>
      <w:r>
        <w:rPr>
          <w:sz w:val="28"/>
          <w:szCs w:val="28"/>
        </w:rPr>
        <w:t>чистящих</w:t>
      </w:r>
      <w:proofErr w:type="spellEnd"/>
      <w:r>
        <w:rPr>
          <w:sz w:val="28"/>
          <w:szCs w:val="28"/>
        </w:rPr>
        <w:t xml:space="preserve"> засобів;</w:t>
      </w:r>
    </w:p>
    <w:p w:rsidR="00001824" w:rsidRDefault="00001824" w:rsidP="00001824">
      <w:pPr>
        <w:numPr>
          <w:ilvl w:val="1"/>
          <w:numId w:val="12"/>
        </w:numPr>
        <w:jc w:val="both"/>
        <w:outlineLvl w:val="0"/>
        <w:rPr>
          <w:sz w:val="28"/>
          <w:szCs w:val="28"/>
        </w:rPr>
      </w:pPr>
      <w:r>
        <w:rPr>
          <w:sz w:val="28"/>
          <w:szCs w:val="28"/>
        </w:rPr>
        <w:t>закупівля медикаментів</w:t>
      </w:r>
    </w:p>
    <w:p w:rsidR="00001824" w:rsidRDefault="00001824" w:rsidP="00001824">
      <w:pPr>
        <w:ind w:left="1080"/>
        <w:jc w:val="both"/>
        <w:outlineLvl w:val="0"/>
        <w:rPr>
          <w:sz w:val="28"/>
          <w:szCs w:val="28"/>
        </w:rPr>
      </w:pPr>
      <w:r>
        <w:rPr>
          <w:sz w:val="28"/>
          <w:szCs w:val="28"/>
        </w:rPr>
        <w:t>-    закупівля канцтоварів;</w:t>
      </w:r>
    </w:p>
    <w:p w:rsidR="00001824" w:rsidRDefault="00001824" w:rsidP="00001824">
      <w:pPr>
        <w:numPr>
          <w:ilvl w:val="1"/>
          <w:numId w:val="12"/>
        </w:numPr>
        <w:jc w:val="both"/>
        <w:outlineLvl w:val="0"/>
        <w:rPr>
          <w:sz w:val="28"/>
          <w:szCs w:val="28"/>
        </w:rPr>
      </w:pPr>
      <w:r>
        <w:rPr>
          <w:sz w:val="28"/>
          <w:szCs w:val="28"/>
        </w:rPr>
        <w:t>ремонт і заправка комп′ютерної техніки;</w:t>
      </w:r>
      <w:r>
        <w:rPr>
          <w:color w:val="FF0000"/>
          <w:sz w:val="28"/>
          <w:szCs w:val="28"/>
        </w:rPr>
        <w:tab/>
      </w:r>
    </w:p>
    <w:p w:rsidR="00001824" w:rsidRDefault="00001824" w:rsidP="00001824">
      <w:pPr>
        <w:jc w:val="both"/>
        <w:outlineLvl w:val="0"/>
        <w:rPr>
          <w:sz w:val="28"/>
          <w:szCs w:val="28"/>
        </w:rPr>
      </w:pPr>
      <w:r>
        <w:rPr>
          <w:sz w:val="28"/>
          <w:szCs w:val="28"/>
        </w:rPr>
        <w:t xml:space="preserve">         -    лабораторні дослідження СЕС( води, піску, змиви, освітленість, калорійність страв…)</w:t>
      </w:r>
    </w:p>
    <w:p w:rsidR="00001824" w:rsidRDefault="00001824" w:rsidP="00001824">
      <w:pPr>
        <w:jc w:val="both"/>
        <w:outlineLvl w:val="0"/>
        <w:rPr>
          <w:sz w:val="28"/>
          <w:szCs w:val="28"/>
        </w:rPr>
      </w:pPr>
      <w:r>
        <w:rPr>
          <w:sz w:val="28"/>
          <w:szCs w:val="28"/>
        </w:rPr>
        <w:t xml:space="preserve">         - закупівля газового генератора;</w:t>
      </w:r>
    </w:p>
    <w:p w:rsidR="00001824" w:rsidRDefault="00001824" w:rsidP="00001824">
      <w:pPr>
        <w:jc w:val="both"/>
        <w:outlineLvl w:val="0"/>
        <w:rPr>
          <w:sz w:val="28"/>
          <w:szCs w:val="28"/>
        </w:rPr>
      </w:pPr>
      <w:r>
        <w:rPr>
          <w:sz w:val="28"/>
          <w:szCs w:val="28"/>
        </w:rPr>
        <w:t xml:space="preserve">        -  проведення встановлення і підключення генератора до електромережі.</w:t>
      </w:r>
    </w:p>
    <w:p w:rsidR="00001824" w:rsidRDefault="00001824" w:rsidP="00001824">
      <w:pPr>
        <w:jc w:val="both"/>
        <w:outlineLvl w:val="0"/>
        <w:rPr>
          <w:sz w:val="28"/>
          <w:szCs w:val="28"/>
        </w:rPr>
      </w:pPr>
      <w:r>
        <w:rPr>
          <w:sz w:val="28"/>
          <w:szCs w:val="28"/>
        </w:rPr>
        <w:t xml:space="preserve">        -  здійснення  </w:t>
      </w:r>
      <w:proofErr w:type="spellStart"/>
      <w:r>
        <w:rPr>
          <w:sz w:val="28"/>
          <w:szCs w:val="28"/>
        </w:rPr>
        <w:t>проплати</w:t>
      </w:r>
      <w:proofErr w:type="spellEnd"/>
      <w:r>
        <w:rPr>
          <w:sz w:val="28"/>
          <w:szCs w:val="28"/>
        </w:rPr>
        <w:t xml:space="preserve">  енергоносіїв (світло, воду і газ).</w:t>
      </w:r>
    </w:p>
    <w:p w:rsidR="00001824" w:rsidRDefault="00001824" w:rsidP="00001824">
      <w:pPr>
        <w:ind w:left="1440"/>
        <w:jc w:val="both"/>
        <w:outlineLvl w:val="0"/>
        <w:rPr>
          <w:color w:val="FF0000"/>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C84F49" w:rsidRDefault="00C84F49" w:rsidP="00001824">
      <w:pPr>
        <w:outlineLvl w:val="0"/>
        <w:rPr>
          <w:sz w:val="28"/>
          <w:szCs w:val="28"/>
        </w:rPr>
      </w:pPr>
    </w:p>
    <w:p w:rsidR="00C84F49" w:rsidRDefault="00C84F49" w:rsidP="00001824">
      <w:pPr>
        <w:outlineLvl w:val="0"/>
        <w:rPr>
          <w:sz w:val="28"/>
          <w:szCs w:val="28"/>
        </w:rPr>
      </w:pPr>
    </w:p>
    <w:p w:rsidR="00003C49" w:rsidRDefault="00003C49" w:rsidP="00001824">
      <w:pPr>
        <w:outlineLvl w:val="0"/>
        <w:rPr>
          <w:sz w:val="28"/>
          <w:szCs w:val="28"/>
        </w:rPr>
      </w:pPr>
    </w:p>
    <w:p w:rsidR="00003C49" w:rsidRDefault="00003C49" w:rsidP="00001824">
      <w:pPr>
        <w:outlineLvl w:val="0"/>
        <w:rPr>
          <w:sz w:val="28"/>
          <w:szCs w:val="28"/>
        </w:rPr>
      </w:pPr>
    </w:p>
    <w:p w:rsidR="00003C49" w:rsidRDefault="00003C49" w:rsidP="00001824">
      <w:pPr>
        <w:outlineLvl w:val="0"/>
        <w:rPr>
          <w:sz w:val="28"/>
          <w:szCs w:val="28"/>
        </w:rPr>
      </w:pPr>
    </w:p>
    <w:p w:rsidR="00001824" w:rsidRDefault="00001824" w:rsidP="00001824">
      <w:pPr>
        <w:outlineLvl w:val="0"/>
        <w:rPr>
          <w:sz w:val="28"/>
          <w:szCs w:val="28"/>
        </w:rPr>
      </w:pPr>
      <w:r>
        <w:rPr>
          <w:sz w:val="28"/>
          <w:szCs w:val="28"/>
        </w:rPr>
        <w:lastRenderedPageBreak/>
        <w:t>З метою усунення недоліків колектив за</w:t>
      </w:r>
      <w:r w:rsidR="00EC2D05">
        <w:rPr>
          <w:sz w:val="28"/>
          <w:szCs w:val="28"/>
        </w:rPr>
        <w:t>кладу дошкільної  освіти  у 2024-2025</w:t>
      </w:r>
      <w:r>
        <w:rPr>
          <w:sz w:val="28"/>
          <w:szCs w:val="28"/>
        </w:rPr>
        <w:t xml:space="preserve"> навчальному році буде працювати  над проблемою:</w:t>
      </w:r>
    </w:p>
    <w:p w:rsidR="00001824" w:rsidRDefault="00001824" w:rsidP="00001824">
      <w:pPr>
        <w:jc w:val="both"/>
        <w:rPr>
          <w:b/>
          <w:bCs/>
          <w:color w:val="FF0000"/>
          <w:sz w:val="36"/>
          <w:szCs w:val="36"/>
          <w:highlight w:val="yellow"/>
        </w:rPr>
      </w:pPr>
    </w:p>
    <w:p w:rsidR="00001824" w:rsidRDefault="00001824" w:rsidP="00001824">
      <w:pPr>
        <w:pStyle w:val="a3"/>
        <w:spacing w:before="0" w:beforeAutospacing="0" w:after="0" w:afterAutospacing="0"/>
        <w:jc w:val="center"/>
        <w:rPr>
          <w:b/>
          <w:bCs/>
          <w:color w:val="FF0000"/>
          <w:sz w:val="32"/>
          <w:szCs w:val="32"/>
        </w:rPr>
      </w:pPr>
    </w:p>
    <w:p w:rsidR="00001824" w:rsidRDefault="00001824" w:rsidP="00001824">
      <w:pPr>
        <w:ind w:left="-567"/>
        <w:jc w:val="both"/>
        <w:outlineLvl w:val="0"/>
        <w:rPr>
          <w:b/>
          <w:sz w:val="28"/>
          <w:szCs w:val="28"/>
        </w:rPr>
      </w:pPr>
      <w:r>
        <w:rPr>
          <w:b/>
          <w:sz w:val="28"/>
          <w:szCs w:val="28"/>
        </w:rPr>
        <w:t xml:space="preserve">«Забезпеченням якісної освіти дошкільників шляхом формування інноваційної культури педагога як </w:t>
      </w:r>
    </w:p>
    <w:p w:rsidR="00001824" w:rsidRDefault="00001824" w:rsidP="00001824">
      <w:pPr>
        <w:ind w:left="-567"/>
        <w:jc w:val="both"/>
        <w:outlineLvl w:val="0"/>
        <w:rPr>
          <w:b/>
          <w:sz w:val="28"/>
          <w:szCs w:val="28"/>
        </w:rPr>
      </w:pPr>
      <w:r>
        <w:rPr>
          <w:b/>
          <w:sz w:val="28"/>
          <w:szCs w:val="28"/>
        </w:rPr>
        <w:t xml:space="preserve">важливого чинника в реалізації Базового компоненту дошкільної освіти, державних вимог до рівня </w:t>
      </w:r>
    </w:p>
    <w:p w:rsidR="00001824" w:rsidRDefault="00001824" w:rsidP="00001824">
      <w:pPr>
        <w:ind w:left="-567"/>
        <w:jc w:val="both"/>
        <w:outlineLvl w:val="0"/>
        <w:rPr>
          <w:b/>
          <w:sz w:val="28"/>
          <w:szCs w:val="28"/>
        </w:rPr>
      </w:pPr>
      <w:r>
        <w:rPr>
          <w:b/>
          <w:sz w:val="28"/>
          <w:szCs w:val="28"/>
        </w:rPr>
        <w:t xml:space="preserve">сформованості життєвої компетентності особистості, освіченості, розвиненості й вихованості дошкільників </w:t>
      </w:r>
    </w:p>
    <w:p w:rsidR="00001824" w:rsidRDefault="00001824" w:rsidP="00001824">
      <w:pPr>
        <w:ind w:left="-567"/>
        <w:jc w:val="both"/>
        <w:outlineLvl w:val="0"/>
        <w:rPr>
          <w:sz w:val="28"/>
          <w:szCs w:val="28"/>
        </w:rPr>
      </w:pPr>
      <w:r>
        <w:rPr>
          <w:b/>
          <w:sz w:val="28"/>
          <w:szCs w:val="28"/>
        </w:rPr>
        <w:t xml:space="preserve">перед вступом їх до школи»» </w:t>
      </w:r>
      <w:r>
        <w:rPr>
          <w:sz w:val="28"/>
          <w:szCs w:val="28"/>
        </w:rPr>
        <w:t>та головних річних завдань</w:t>
      </w:r>
      <w:r>
        <w:rPr>
          <w:bCs/>
          <w:sz w:val="28"/>
          <w:szCs w:val="28"/>
        </w:rPr>
        <w:t>.</w:t>
      </w:r>
    </w:p>
    <w:p w:rsidR="00001824" w:rsidRDefault="00001824" w:rsidP="00001824">
      <w:pPr>
        <w:jc w:val="both"/>
        <w:outlineLvl w:val="0"/>
        <w:rPr>
          <w:b/>
          <w:bCs/>
          <w:sz w:val="28"/>
          <w:szCs w:val="28"/>
        </w:rPr>
      </w:pPr>
    </w:p>
    <w:p w:rsidR="00001824" w:rsidRDefault="00001824" w:rsidP="00001824">
      <w:pPr>
        <w:jc w:val="both"/>
        <w:rPr>
          <w:b/>
          <w:bCs/>
          <w:color w:val="FF0000"/>
          <w:sz w:val="28"/>
          <w:szCs w:val="28"/>
        </w:rPr>
      </w:pPr>
    </w:p>
    <w:p w:rsidR="004916B4" w:rsidRPr="004916B4" w:rsidRDefault="004916B4" w:rsidP="004916B4">
      <w:pPr>
        <w:pStyle w:val="ae"/>
        <w:numPr>
          <w:ilvl w:val="0"/>
          <w:numId w:val="22"/>
        </w:numPr>
        <w:rPr>
          <w:b/>
          <w:sz w:val="28"/>
          <w:szCs w:val="28"/>
        </w:rPr>
      </w:pPr>
      <w:r w:rsidRPr="004916B4">
        <w:rPr>
          <w:b/>
          <w:sz w:val="28"/>
          <w:szCs w:val="28"/>
        </w:rPr>
        <w:t xml:space="preserve">Продовжувати роботу з національно - патріотичного виховання дошкільників засобами української народної гри. </w:t>
      </w:r>
    </w:p>
    <w:p w:rsidR="004916B4" w:rsidRDefault="004916B4" w:rsidP="004916B4">
      <w:pPr>
        <w:ind w:left="142"/>
        <w:rPr>
          <w:b/>
          <w:sz w:val="28"/>
          <w:szCs w:val="28"/>
        </w:rPr>
      </w:pPr>
      <w:r w:rsidRPr="004916B4">
        <w:rPr>
          <w:b/>
          <w:sz w:val="28"/>
          <w:szCs w:val="28"/>
        </w:rPr>
        <w:br/>
        <w:t xml:space="preserve">2.Формувати мовленнєву та пізнавальну компетентність дошкільників за допомогою мнемотехніки. </w:t>
      </w:r>
    </w:p>
    <w:p w:rsidR="004916B4" w:rsidRPr="004916B4" w:rsidRDefault="004916B4" w:rsidP="004916B4">
      <w:pPr>
        <w:ind w:left="142"/>
        <w:rPr>
          <w:b/>
          <w:sz w:val="28"/>
          <w:szCs w:val="28"/>
        </w:rPr>
      </w:pPr>
    </w:p>
    <w:p w:rsidR="004916B4" w:rsidRPr="004916B4" w:rsidRDefault="004916B4" w:rsidP="004916B4">
      <w:pPr>
        <w:ind w:left="142"/>
        <w:rPr>
          <w:b/>
          <w:sz w:val="28"/>
          <w:szCs w:val="28"/>
        </w:rPr>
      </w:pPr>
      <w:r w:rsidRPr="004916B4">
        <w:rPr>
          <w:b/>
          <w:sz w:val="28"/>
          <w:szCs w:val="28"/>
        </w:rPr>
        <w:t xml:space="preserve">3.Удосконалювати роботу щодо модернізації системи фізичного виховання через різні форми рухової активності та впровадження в освітній процес   новітніх </w:t>
      </w:r>
      <w:r>
        <w:rPr>
          <w:b/>
          <w:sz w:val="28"/>
          <w:szCs w:val="28"/>
        </w:rPr>
        <w:t xml:space="preserve"> </w:t>
      </w:r>
      <w:proofErr w:type="spellStart"/>
      <w:r w:rsidRPr="004916B4">
        <w:rPr>
          <w:b/>
          <w:sz w:val="28"/>
          <w:szCs w:val="28"/>
        </w:rPr>
        <w:t>здоров’язбережувальних</w:t>
      </w:r>
      <w:proofErr w:type="spellEnd"/>
      <w:r w:rsidRPr="004916B4">
        <w:rPr>
          <w:b/>
          <w:sz w:val="28"/>
          <w:szCs w:val="28"/>
        </w:rPr>
        <w:t xml:space="preserve">  технологій.</w:t>
      </w:r>
    </w:p>
    <w:p w:rsidR="00001824" w:rsidRPr="004916B4" w:rsidRDefault="00001824" w:rsidP="00001824">
      <w:pPr>
        <w:ind w:left="-540"/>
        <w:jc w:val="center"/>
        <w:rPr>
          <w:b/>
          <w:i/>
          <w:sz w:val="36"/>
          <w:szCs w:val="36"/>
        </w:rPr>
      </w:pPr>
    </w:p>
    <w:p w:rsidR="00001824" w:rsidRPr="004916B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C84F49" w:rsidRDefault="00C84F49"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001824" w:rsidRDefault="00001824" w:rsidP="00001824">
      <w:pPr>
        <w:rPr>
          <w:i/>
          <w:sz w:val="36"/>
          <w:szCs w:val="36"/>
        </w:rPr>
      </w:pPr>
      <w:r>
        <w:rPr>
          <w:b/>
          <w:i/>
          <w:sz w:val="36"/>
          <w:szCs w:val="36"/>
        </w:rPr>
        <w:lastRenderedPageBreak/>
        <w:t>РОЗДІЛ ІІ</w:t>
      </w:r>
      <w:r>
        <w:rPr>
          <w:i/>
          <w:sz w:val="36"/>
          <w:szCs w:val="36"/>
        </w:rPr>
        <w:t>.</w:t>
      </w:r>
    </w:p>
    <w:p w:rsidR="00001824" w:rsidRDefault="00001824" w:rsidP="00001824">
      <w:pPr>
        <w:ind w:left="-540"/>
        <w:jc w:val="center"/>
        <w:rPr>
          <w:b/>
          <w:bCs/>
          <w:sz w:val="32"/>
          <w:szCs w:val="32"/>
        </w:rPr>
      </w:pPr>
      <w:r>
        <w:rPr>
          <w:b/>
          <w:sz w:val="32"/>
          <w:szCs w:val="32"/>
        </w:rPr>
        <w:t>ДІЯЛЬНІСТЬ СТРУКТУР КОЛЕГІАЛЬНОГО УПРАВЛІННЯ</w:t>
      </w:r>
    </w:p>
    <w:p w:rsidR="00001824" w:rsidRDefault="00001824" w:rsidP="00001824">
      <w:pPr>
        <w:ind w:right="-261"/>
        <w:jc w:val="center"/>
        <w:rPr>
          <w:b/>
          <w:bCs/>
          <w:i/>
          <w:sz w:val="36"/>
          <w:szCs w:val="36"/>
        </w:rPr>
      </w:pPr>
    </w:p>
    <w:p w:rsidR="00001824" w:rsidRDefault="00001824" w:rsidP="00001824">
      <w:pPr>
        <w:jc w:val="center"/>
        <w:rPr>
          <w:b/>
          <w:sz w:val="28"/>
          <w:szCs w:val="28"/>
        </w:rPr>
      </w:pPr>
      <w:r>
        <w:rPr>
          <w:b/>
          <w:sz w:val="28"/>
          <w:szCs w:val="28"/>
        </w:rPr>
        <w:t>РАДА ЗАКЛАДУ</w:t>
      </w:r>
    </w:p>
    <w:p w:rsidR="00001824" w:rsidRDefault="00001824" w:rsidP="00001824">
      <w:pPr>
        <w:jc w:val="center"/>
        <w:rPr>
          <w:b/>
          <w:sz w:val="28"/>
          <w:szCs w:val="28"/>
        </w:rPr>
      </w:pPr>
    </w:p>
    <w:tbl>
      <w:tblPr>
        <w:tblW w:w="5000" w:type="pct"/>
        <w:jc w:val="center"/>
        <w:tblCellMar>
          <w:left w:w="0" w:type="dxa"/>
          <w:right w:w="0" w:type="dxa"/>
        </w:tblCellMar>
        <w:tblLook w:val="04A0" w:firstRow="1" w:lastRow="0" w:firstColumn="1" w:lastColumn="0" w:noHBand="0" w:noVBand="1"/>
      </w:tblPr>
      <w:tblGrid>
        <w:gridCol w:w="576"/>
        <w:gridCol w:w="10153"/>
        <w:gridCol w:w="1937"/>
        <w:gridCol w:w="1407"/>
        <w:gridCol w:w="130"/>
        <w:gridCol w:w="1151"/>
      </w:tblGrid>
      <w:tr w:rsidR="00001824" w:rsidTr="00001824">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3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Відповідальний</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4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center"/>
              <w:rPr>
                <w:b/>
                <w:bCs/>
                <w:sz w:val="28"/>
                <w:szCs w:val="28"/>
              </w:rPr>
            </w:pPr>
            <w:r>
              <w:rPr>
                <w:b/>
                <w:bCs/>
                <w:sz w:val="28"/>
                <w:szCs w:val="28"/>
              </w:rPr>
              <w:t>І. Проведення засідань Ради закладу</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1.</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1.</w:t>
            </w:r>
          </w:p>
          <w:p w:rsidR="00B96597" w:rsidRDefault="00001824">
            <w:pPr>
              <w:spacing w:after="200"/>
              <w:ind w:left="-45"/>
              <w:contextualSpacing/>
              <w:rPr>
                <w:rFonts w:eastAsia="Courier New"/>
                <w:sz w:val="28"/>
                <w:szCs w:val="28"/>
                <w:lang w:eastAsia="en-US"/>
              </w:rPr>
            </w:pPr>
            <w:r>
              <w:rPr>
                <w:rFonts w:eastAsia="Courier New"/>
                <w:sz w:val="28"/>
                <w:szCs w:val="28"/>
                <w:lang w:eastAsia="en-US"/>
              </w:rPr>
              <w:t xml:space="preserve">1. Про обговорення та затвердження  плану роботи Ради  КЗДО </w:t>
            </w:r>
            <w:proofErr w:type="spellStart"/>
            <w:r>
              <w:rPr>
                <w:rFonts w:eastAsia="Courier New"/>
                <w:sz w:val="28"/>
                <w:szCs w:val="28"/>
                <w:lang w:eastAsia="en-US"/>
              </w:rPr>
              <w:t>смт.Жвирка</w:t>
            </w:r>
            <w:proofErr w:type="spellEnd"/>
            <w:r>
              <w:rPr>
                <w:rFonts w:eastAsia="Courier New"/>
                <w:sz w:val="28"/>
                <w:szCs w:val="28"/>
                <w:lang w:eastAsia="en-US"/>
              </w:rPr>
              <w:t xml:space="preserve"> на 202</w:t>
            </w:r>
            <w:r w:rsidR="00B96597">
              <w:rPr>
                <w:rFonts w:eastAsia="Courier New"/>
                <w:sz w:val="28"/>
                <w:szCs w:val="28"/>
                <w:lang w:val="ru-RU" w:eastAsia="en-US"/>
              </w:rPr>
              <w:t>4</w:t>
            </w:r>
            <w:r>
              <w:rPr>
                <w:rFonts w:eastAsia="Courier New"/>
                <w:sz w:val="28"/>
                <w:szCs w:val="28"/>
                <w:lang w:eastAsia="en-US"/>
              </w:rPr>
              <w:t>-202</w:t>
            </w:r>
            <w:r w:rsidR="00B96597">
              <w:rPr>
                <w:rFonts w:eastAsia="Courier New"/>
                <w:sz w:val="28"/>
                <w:szCs w:val="28"/>
                <w:lang w:val="ru-RU" w:eastAsia="en-US"/>
              </w:rPr>
              <w:t>5</w:t>
            </w:r>
            <w:proofErr w:type="spellStart"/>
            <w:r>
              <w:rPr>
                <w:rFonts w:eastAsia="Courier New"/>
                <w:sz w:val="28"/>
                <w:szCs w:val="28"/>
                <w:lang w:eastAsia="en-US"/>
              </w:rPr>
              <w:t>н.р</w:t>
            </w:r>
            <w:proofErr w:type="spellEnd"/>
            <w:r>
              <w:rPr>
                <w:rFonts w:eastAsia="Courier New"/>
                <w:sz w:val="28"/>
                <w:szCs w:val="28"/>
                <w:lang w:eastAsia="en-US"/>
              </w:rPr>
              <w:t xml:space="preserve">.                                                                                                </w:t>
            </w:r>
            <w:r w:rsidR="00743916">
              <w:rPr>
                <w:rFonts w:eastAsia="Courier New"/>
                <w:sz w:val="28"/>
                <w:szCs w:val="28"/>
                <w:lang w:eastAsia="en-US"/>
              </w:rPr>
              <w:t xml:space="preserve">                             2. Реалії сьогодення « </w:t>
            </w:r>
            <w:proofErr w:type="spellStart"/>
            <w:r w:rsidR="00743916">
              <w:rPr>
                <w:rFonts w:eastAsia="Courier New"/>
                <w:sz w:val="28"/>
                <w:szCs w:val="28"/>
                <w:lang w:eastAsia="en-US"/>
              </w:rPr>
              <w:t>Дошкілля</w:t>
            </w:r>
            <w:proofErr w:type="spellEnd"/>
            <w:r w:rsidR="00743916">
              <w:rPr>
                <w:rFonts w:eastAsia="Courier New"/>
                <w:sz w:val="28"/>
                <w:szCs w:val="28"/>
                <w:lang w:eastAsia="en-US"/>
              </w:rPr>
              <w:t xml:space="preserve"> в умовах воєнного  стану».</w:t>
            </w:r>
            <w:r>
              <w:rPr>
                <w:rFonts w:eastAsia="Courier New"/>
                <w:sz w:val="28"/>
                <w:szCs w:val="28"/>
                <w:lang w:eastAsia="en-US"/>
              </w:rPr>
              <w:t xml:space="preserve">                                                                           </w:t>
            </w:r>
          </w:p>
          <w:p w:rsidR="00001824" w:rsidRDefault="00001824">
            <w:pPr>
              <w:spacing w:after="200"/>
              <w:ind w:left="-45"/>
              <w:contextualSpacing/>
              <w:rPr>
                <w:rFonts w:eastAsia="Courier New"/>
                <w:sz w:val="28"/>
                <w:szCs w:val="28"/>
                <w:lang w:eastAsia="en-US"/>
              </w:rPr>
            </w:pPr>
            <w:r>
              <w:rPr>
                <w:rFonts w:eastAsia="Courier New"/>
                <w:sz w:val="28"/>
                <w:szCs w:val="28"/>
                <w:lang w:eastAsia="en-US"/>
              </w:rPr>
              <w:t xml:space="preserve"> 3.Підготовка закладу до осінньо-зимового періоду .                                                    4. Про створення умов для здобуття дошкільної освіти, збереження і поповнення матеріально технічної бази закладу, організацію розвивального середовища відповідно вимогам  програми «Українське </w:t>
            </w:r>
            <w:proofErr w:type="spellStart"/>
            <w:r>
              <w:rPr>
                <w:rFonts w:eastAsia="Courier New"/>
                <w:sz w:val="28"/>
                <w:szCs w:val="28"/>
                <w:lang w:eastAsia="en-US"/>
              </w:rPr>
              <w:t>дошкілля</w:t>
            </w:r>
            <w:proofErr w:type="spellEnd"/>
            <w:r>
              <w:rPr>
                <w:rFonts w:eastAsia="Courier New"/>
                <w:sz w:val="28"/>
                <w:szCs w:val="28"/>
                <w:lang w:eastAsia="en-US"/>
              </w:rPr>
              <w:t xml:space="preserve">»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B96597">
            <w:pPr>
              <w:jc w:val="center"/>
              <w:rPr>
                <w:sz w:val="28"/>
                <w:szCs w:val="28"/>
              </w:rPr>
            </w:pPr>
            <w:r>
              <w:rPr>
                <w:sz w:val="28"/>
                <w:szCs w:val="28"/>
              </w:rPr>
              <w:t>2024</w:t>
            </w:r>
            <w:r w:rsidR="00001824">
              <w:rPr>
                <w:sz w:val="28"/>
                <w:szCs w:val="28"/>
              </w:rPr>
              <w:t>р. </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trHeight w:val="2750"/>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2.</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2.</w:t>
            </w:r>
          </w:p>
          <w:p w:rsidR="00001824" w:rsidRDefault="00001824">
            <w:pPr>
              <w:spacing w:after="200"/>
              <w:contextualSpacing/>
              <w:rPr>
                <w:rFonts w:eastAsia="Courier New"/>
                <w:sz w:val="28"/>
                <w:szCs w:val="28"/>
                <w:lang w:eastAsia="en-US"/>
              </w:rPr>
            </w:pPr>
            <w:r>
              <w:rPr>
                <w:rFonts w:eastAsia="Courier New"/>
                <w:sz w:val="28"/>
                <w:szCs w:val="28"/>
                <w:lang w:eastAsia="en-US"/>
              </w:rPr>
              <w:t xml:space="preserve">1. Аналіз результатів перевірки організації </w:t>
            </w:r>
            <w:r w:rsidR="00987149">
              <w:rPr>
                <w:rFonts w:eastAsia="Courier New"/>
                <w:sz w:val="28"/>
                <w:szCs w:val="28"/>
                <w:lang w:eastAsia="en-US"/>
              </w:rPr>
              <w:t xml:space="preserve"> </w:t>
            </w:r>
            <w:r>
              <w:rPr>
                <w:rFonts w:eastAsia="Courier New"/>
                <w:sz w:val="28"/>
                <w:szCs w:val="28"/>
                <w:lang w:eastAsia="en-US"/>
              </w:rPr>
              <w:t xml:space="preserve">харчування </w:t>
            </w:r>
            <w:r w:rsidR="00987149">
              <w:rPr>
                <w:rFonts w:eastAsia="Courier New"/>
                <w:sz w:val="28"/>
                <w:szCs w:val="28"/>
                <w:lang w:eastAsia="en-US"/>
              </w:rPr>
              <w:t xml:space="preserve"> </w:t>
            </w:r>
            <w:r>
              <w:rPr>
                <w:rFonts w:eastAsia="Courier New"/>
                <w:sz w:val="28"/>
                <w:szCs w:val="28"/>
                <w:lang w:eastAsia="en-US"/>
              </w:rPr>
              <w:t>дітей в КЗДО</w:t>
            </w:r>
            <w:r w:rsidR="00987149">
              <w:rPr>
                <w:rFonts w:eastAsia="Courier New"/>
                <w:sz w:val="28"/>
                <w:szCs w:val="28"/>
                <w:lang w:eastAsia="en-US"/>
              </w:rPr>
              <w:t xml:space="preserve"> </w:t>
            </w:r>
            <w:proofErr w:type="spellStart"/>
            <w:r>
              <w:rPr>
                <w:rFonts w:eastAsia="Courier New"/>
                <w:sz w:val="28"/>
                <w:szCs w:val="28"/>
                <w:lang w:eastAsia="en-US"/>
              </w:rPr>
              <w:t>смт.Жвирка</w:t>
            </w:r>
            <w:proofErr w:type="spellEnd"/>
            <w:r>
              <w:rPr>
                <w:rFonts w:eastAsia="Courier New"/>
                <w:sz w:val="28"/>
                <w:szCs w:val="28"/>
                <w:lang w:eastAsia="en-US"/>
              </w:rPr>
              <w:t xml:space="preserve">. Виконання норм.                                                                                                                                   2. Стан захворюваності та оздоровча робота в </w:t>
            </w:r>
            <w:proofErr w:type="spellStart"/>
            <w:r>
              <w:rPr>
                <w:rFonts w:eastAsia="Courier New"/>
                <w:sz w:val="28"/>
                <w:szCs w:val="28"/>
                <w:lang w:eastAsia="en-US"/>
              </w:rPr>
              <w:t>КЗДОсмт.Жвирка</w:t>
            </w:r>
            <w:proofErr w:type="spellEnd"/>
            <w:r>
              <w:rPr>
                <w:rFonts w:eastAsia="Courier New"/>
                <w:sz w:val="28"/>
                <w:szCs w:val="28"/>
                <w:lang w:eastAsia="en-US"/>
              </w:rPr>
              <w:t>. Шляхи зниження захворюваності та зміцнення здоров’я дітей .                                                                     3. Пожежна безпека під час проведення новорічних свят.                                         4. Про посилення профілактичної роботи щодо запобігання нещасним випадкам з вихованцями КЗДО.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Січень</w:t>
            </w:r>
          </w:p>
          <w:p w:rsidR="00001824" w:rsidRDefault="00B96597">
            <w:pPr>
              <w:jc w:val="center"/>
              <w:rPr>
                <w:sz w:val="28"/>
                <w:szCs w:val="28"/>
              </w:rPr>
            </w:pPr>
            <w:r>
              <w:rPr>
                <w:sz w:val="28"/>
                <w:szCs w:val="28"/>
              </w:rPr>
              <w:t> 2025</w:t>
            </w:r>
            <w:r w:rsidR="00001824">
              <w:rPr>
                <w:sz w:val="28"/>
                <w:szCs w:val="28"/>
              </w:rPr>
              <w:t>р.</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3.</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3.</w:t>
            </w:r>
          </w:p>
          <w:p w:rsidR="00001824" w:rsidRDefault="00001824">
            <w:pPr>
              <w:rPr>
                <w:rFonts w:eastAsia="Courier New"/>
                <w:sz w:val="28"/>
                <w:szCs w:val="28"/>
                <w:lang w:eastAsia="en-US"/>
              </w:rPr>
            </w:pPr>
            <w:r>
              <w:rPr>
                <w:rFonts w:eastAsia="Courier New"/>
                <w:sz w:val="28"/>
                <w:szCs w:val="28"/>
                <w:lang w:eastAsia="en-US"/>
              </w:rPr>
              <w:t>1. Про роботу ради дошкільного закладу у 202</w:t>
            </w:r>
            <w:r w:rsidR="007B32B5">
              <w:rPr>
                <w:rFonts w:eastAsia="Courier New"/>
                <w:sz w:val="28"/>
                <w:szCs w:val="28"/>
                <w:lang w:val="ru-RU" w:eastAsia="en-US"/>
              </w:rPr>
              <w:t>4</w:t>
            </w:r>
            <w:r>
              <w:rPr>
                <w:rFonts w:eastAsia="Courier New"/>
                <w:sz w:val="28"/>
                <w:szCs w:val="28"/>
                <w:lang w:eastAsia="en-US"/>
              </w:rPr>
              <w:t xml:space="preserve"> -202</w:t>
            </w:r>
            <w:r w:rsidR="007B32B5">
              <w:rPr>
                <w:rFonts w:eastAsia="Courier New"/>
                <w:sz w:val="28"/>
                <w:szCs w:val="28"/>
                <w:lang w:val="ru-RU" w:eastAsia="en-US"/>
              </w:rPr>
              <w:t>5</w:t>
            </w:r>
            <w:r>
              <w:rPr>
                <w:rFonts w:eastAsia="Courier New"/>
                <w:sz w:val="28"/>
                <w:szCs w:val="28"/>
                <w:lang w:eastAsia="en-US"/>
              </w:rPr>
              <w:t xml:space="preserve"> навчальному році.</w:t>
            </w:r>
          </w:p>
          <w:p w:rsidR="00001824" w:rsidRDefault="00001824">
            <w:pPr>
              <w:rPr>
                <w:rFonts w:eastAsia="Courier New"/>
                <w:sz w:val="28"/>
                <w:szCs w:val="28"/>
                <w:lang w:eastAsia="en-US"/>
              </w:rPr>
            </w:pPr>
            <w:r>
              <w:rPr>
                <w:rFonts w:eastAsia="Courier New"/>
                <w:sz w:val="28"/>
                <w:szCs w:val="28"/>
                <w:lang w:eastAsia="en-US"/>
              </w:rPr>
              <w:t xml:space="preserve">2. Про  організацію та проведення ремонтних робіт.  Облаштування території закладу.                                                                                                                    </w:t>
            </w:r>
          </w:p>
          <w:p w:rsidR="00001824" w:rsidRDefault="00001824">
            <w:pPr>
              <w:rPr>
                <w:rFonts w:eastAsia="Courier New"/>
                <w:sz w:val="28"/>
                <w:szCs w:val="28"/>
                <w:lang w:eastAsia="en-US"/>
              </w:rPr>
            </w:pPr>
            <w:r>
              <w:rPr>
                <w:rFonts w:eastAsia="Courier New"/>
                <w:sz w:val="28"/>
                <w:szCs w:val="28"/>
                <w:lang w:eastAsia="en-US"/>
              </w:rPr>
              <w:lastRenderedPageBreak/>
              <w:t xml:space="preserve"> 3. Підготовка до літньої оздоровчої кампанії. Пріоритетні завдання на літній оздоровчий період</w:t>
            </w:r>
          </w:p>
          <w:p w:rsidR="00001824" w:rsidRDefault="00001824">
            <w:pPr>
              <w:rPr>
                <w:sz w:val="28"/>
                <w:szCs w:val="28"/>
              </w:rPr>
            </w:pPr>
            <w:r>
              <w:rPr>
                <w:sz w:val="28"/>
                <w:szCs w:val="28"/>
              </w:rPr>
              <w:t>4.  Дотримання інструкцій з безпеки  життєдіяльності, охорони життя та  здоров’я  дітей . Рівень дитячого травматизму.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lastRenderedPageBreak/>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Квітень - травень</w:t>
            </w:r>
          </w:p>
          <w:p w:rsidR="00001824" w:rsidRDefault="00B96597">
            <w:pPr>
              <w:jc w:val="center"/>
              <w:rPr>
                <w:sz w:val="28"/>
                <w:szCs w:val="28"/>
              </w:rPr>
            </w:pPr>
            <w:r>
              <w:rPr>
                <w:sz w:val="28"/>
                <w:szCs w:val="28"/>
              </w:rPr>
              <w:t>2025</w:t>
            </w:r>
            <w:r w:rsidR="00001824">
              <w:rPr>
                <w:sz w:val="28"/>
                <w:szCs w:val="28"/>
              </w:rPr>
              <w:t>р. </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b/>
                <w:bCs/>
                <w:sz w:val="28"/>
                <w:szCs w:val="28"/>
              </w:rPr>
            </w:pPr>
          </w:p>
          <w:p w:rsidR="00001824" w:rsidRDefault="00001824">
            <w:pPr>
              <w:jc w:val="both"/>
              <w:rPr>
                <w:sz w:val="28"/>
                <w:szCs w:val="28"/>
              </w:rPr>
            </w:pPr>
            <w:r>
              <w:rPr>
                <w:b/>
                <w:bCs/>
                <w:sz w:val="28"/>
                <w:szCs w:val="28"/>
              </w:rPr>
              <w:t>ІІ.</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
                <w:bCs/>
                <w:sz w:val="28"/>
                <w:szCs w:val="28"/>
              </w:rPr>
            </w:pPr>
            <w:r>
              <w:rPr>
                <w:b/>
                <w:bCs/>
                <w:sz w:val="28"/>
                <w:szCs w:val="28"/>
              </w:rPr>
              <w:t xml:space="preserve">Інформування батьків про роботу Ради </w:t>
            </w:r>
            <w:proofErr w:type="spellStart"/>
            <w:r>
              <w:rPr>
                <w:b/>
                <w:bCs/>
                <w:sz w:val="28"/>
                <w:szCs w:val="28"/>
              </w:rPr>
              <w:t>КЗДОсмт.Жвирка</w:t>
            </w:r>
            <w:proofErr w:type="spellEnd"/>
            <w:r>
              <w:rPr>
                <w:b/>
                <w:bCs/>
                <w:sz w:val="28"/>
                <w:szCs w:val="28"/>
              </w:rPr>
              <w:t xml:space="preserve">  на групових батьківських зборах</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Члени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Згідно графіку</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b/>
                <w:bCs/>
                <w:sz w:val="28"/>
                <w:szCs w:val="28"/>
              </w:rPr>
              <w:t>ІІІ</w:t>
            </w:r>
          </w:p>
        </w:tc>
        <w:tc>
          <w:tcPr>
            <w:tcW w:w="473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b/>
                <w:bCs/>
                <w:sz w:val="28"/>
                <w:szCs w:val="28"/>
              </w:rPr>
              <w:t>Участь у загальних заходах</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Cs/>
                <w:sz w:val="28"/>
                <w:szCs w:val="28"/>
              </w:rPr>
            </w:pPr>
            <w:r>
              <w:rPr>
                <w:bCs/>
                <w:sz w:val="28"/>
                <w:szCs w:val="28"/>
              </w:rPr>
              <w:t>Участь в організації та проведенні батьківських конференцій, загальних зборах трудового колективу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001824">
            <w:pPr>
              <w:jc w:val="center"/>
              <w:rPr>
                <w:sz w:val="28"/>
                <w:szCs w:val="28"/>
              </w:rPr>
            </w:pPr>
            <w:r>
              <w:rPr>
                <w:sz w:val="28"/>
                <w:szCs w:val="28"/>
              </w:rPr>
              <w:t>Травень</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У</w:t>
            </w:r>
            <w:r>
              <w:rPr>
                <w:bCs/>
                <w:sz w:val="28"/>
                <w:szCs w:val="28"/>
              </w:rPr>
              <w:t>часть в організації та проведенні тематичних виставок, конкурсів, дитячих свят та розваг</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Впродовж року</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r>
    </w:tbl>
    <w:p w:rsidR="00001824" w:rsidRDefault="00001824" w:rsidP="00001824">
      <w:pPr>
        <w:jc w:val="center"/>
        <w:rPr>
          <w:b/>
          <w:sz w:val="28"/>
          <w:szCs w:val="28"/>
        </w:rPr>
      </w:pPr>
    </w:p>
    <w:p w:rsidR="00001824" w:rsidRDefault="00001824" w:rsidP="00001824">
      <w:pPr>
        <w:rPr>
          <w:b/>
          <w:bCs/>
          <w:sz w:val="28"/>
          <w:szCs w:val="28"/>
        </w:rPr>
      </w:pPr>
    </w:p>
    <w:p w:rsidR="00001824" w:rsidRDefault="00001824" w:rsidP="00001824">
      <w:pPr>
        <w:rPr>
          <w:b/>
          <w:bCs/>
          <w:sz w:val="28"/>
          <w:szCs w:val="28"/>
        </w:rPr>
      </w:pPr>
    </w:p>
    <w:p w:rsidR="00001824" w:rsidRDefault="00001824" w:rsidP="00001824">
      <w:pPr>
        <w:jc w:val="center"/>
        <w:rPr>
          <w:b/>
          <w:bCs/>
          <w:sz w:val="28"/>
          <w:szCs w:val="28"/>
          <w:lang w:val="ru-RU"/>
        </w:rPr>
      </w:pPr>
    </w:p>
    <w:p w:rsidR="00001824" w:rsidRDefault="00001824" w:rsidP="00001824">
      <w:pPr>
        <w:jc w:val="cente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DA0125" w:rsidRDefault="00DA0125" w:rsidP="00001824">
      <w:pPr>
        <w:rPr>
          <w:b/>
          <w:bCs/>
          <w:sz w:val="28"/>
          <w:szCs w:val="28"/>
        </w:rPr>
      </w:pPr>
    </w:p>
    <w:p w:rsidR="00060495" w:rsidRDefault="00C46BE3" w:rsidP="00001824">
      <w:pPr>
        <w:rPr>
          <w:b/>
          <w:bCs/>
          <w:sz w:val="28"/>
          <w:szCs w:val="28"/>
        </w:rPr>
      </w:pPr>
      <w:r>
        <w:rPr>
          <w:b/>
          <w:bCs/>
          <w:sz w:val="28"/>
          <w:szCs w:val="28"/>
        </w:rPr>
        <w:t xml:space="preserve">                                                                                    </w:t>
      </w:r>
    </w:p>
    <w:p w:rsidR="00001824" w:rsidRDefault="00060495" w:rsidP="00001824">
      <w:pPr>
        <w:rPr>
          <w:b/>
          <w:bCs/>
          <w:sz w:val="32"/>
          <w:szCs w:val="32"/>
        </w:rPr>
      </w:pPr>
      <w:r>
        <w:rPr>
          <w:b/>
          <w:bCs/>
          <w:sz w:val="28"/>
          <w:szCs w:val="28"/>
        </w:rPr>
        <w:lastRenderedPageBreak/>
        <w:t xml:space="preserve">                                                                                      </w:t>
      </w:r>
      <w:r w:rsidR="00001824">
        <w:rPr>
          <w:b/>
          <w:bCs/>
          <w:sz w:val="28"/>
          <w:szCs w:val="28"/>
        </w:rPr>
        <w:t>ПЕДАГОГІЧНА РАДА</w:t>
      </w:r>
    </w:p>
    <w:p w:rsidR="00001824" w:rsidRDefault="00001824" w:rsidP="00001824">
      <w:pPr>
        <w:jc w:val="center"/>
        <w:rPr>
          <w:b/>
          <w:bCs/>
          <w:sz w:val="32"/>
          <w:szCs w:val="32"/>
        </w:rPr>
      </w:pPr>
    </w:p>
    <w:tbl>
      <w:tblPr>
        <w:tblW w:w="15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8"/>
        <w:gridCol w:w="851"/>
        <w:gridCol w:w="2268"/>
        <w:gridCol w:w="1417"/>
      </w:tblGrid>
      <w:tr w:rsidR="00001824" w:rsidTr="00393B84">
        <w:trPr>
          <w:trHeight w:val="360"/>
        </w:trPr>
        <w:tc>
          <w:tcPr>
            <w:tcW w:w="10488" w:type="dxa"/>
            <w:tcBorders>
              <w:top w:val="single" w:sz="4" w:space="0" w:color="auto"/>
              <w:left w:val="single" w:sz="4" w:space="0" w:color="auto"/>
              <w:bottom w:val="nil"/>
              <w:right w:val="single" w:sz="4" w:space="0" w:color="auto"/>
            </w:tcBorders>
            <w:hideMark/>
          </w:tcPr>
          <w:p w:rsidR="00001824" w:rsidRDefault="00001824">
            <w:pPr>
              <w:jc w:val="center"/>
              <w:rPr>
                <w:b/>
                <w:bCs/>
                <w:sz w:val="28"/>
                <w:szCs w:val="28"/>
              </w:rPr>
            </w:pPr>
            <w:r>
              <w:rPr>
                <w:b/>
                <w:bCs/>
                <w:sz w:val="28"/>
                <w:szCs w:val="28"/>
              </w:rPr>
              <w:t>Тема</w:t>
            </w:r>
          </w:p>
        </w:tc>
        <w:tc>
          <w:tcPr>
            <w:tcW w:w="8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w:t>
            </w:r>
          </w:p>
        </w:tc>
      </w:tr>
      <w:tr w:rsidR="00001824" w:rsidTr="00393B84">
        <w:trPr>
          <w:trHeight w:val="497"/>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Default="00001824">
            <w:pPr>
              <w:shd w:val="clear" w:color="auto" w:fill="FFFFFF"/>
              <w:jc w:val="center"/>
              <w:outlineLvl w:val="3"/>
              <w:rPr>
                <w:b/>
                <w:bCs/>
                <w:sz w:val="28"/>
                <w:szCs w:val="28"/>
              </w:rPr>
            </w:pPr>
            <w:r>
              <w:rPr>
                <w:b/>
                <w:bCs/>
                <w:sz w:val="28"/>
                <w:szCs w:val="28"/>
                <w:shd w:val="clear" w:color="auto" w:fill="FFFFFF"/>
              </w:rPr>
              <w:t>1. Основні орієнтири нового навчального року у формуванні різнобічного розвитку особистості</w:t>
            </w:r>
          </w:p>
        </w:tc>
      </w:tr>
      <w:tr w:rsidR="00001824" w:rsidTr="00393B84">
        <w:trPr>
          <w:cantSplit/>
          <w:trHeight w:val="2030"/>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1.1</w:t>
            </w:r>
            <w:r>
              <w:rPr>
                <w:bCs/>
                <w:sz w:val="28"/>
                <w:szCs w:val="28"/>
              </w:rPr>
              <w:t>Аналіз діяльності з</w:t>
            </w:r>
            <w:r w:rsidR="00060495">
              <w:rPr>
                <w:bCs/>
                <w:sz w:val="28"/>
                <w:szCs w:val="28"/>
              </w:rPr>
              <w:t>акладу дошкільної освіти за 2023-2024</w:t>
            </w:r>
            <w:r>
              <w:rPr>
                <w:bCs/>
                <w:sz w:val="28"/>
                <w:szCs w:val="28"/>
              </w:rPr>
              <w:t xml:space="preserve"> навчальний рік та</w:t>
            </w:r>
            <w:r w:rsidR="00060495">
              <w:rPr>
                <w:bCs/>
                <w:sz w:val="28"/>
                <w:szCs w:val="28"/>
              </w:rPr>
              <w:t xml:space="preserve"> </w:t>
            </w:r>
            <w:r>
              <w:rPr>
                <w:bCs/>
                <w:sz w:val="28"/>
                <w:szCs w:val="28"/>
              </w:rPr>
              <w:t>перспективи розвитку.</w:t>
            </w:r>
          </w:p>
          <w:p w:rsidR="00001824" w:rsidRDefault="00001824">
            <w:pPr>
              <w:rPr>
                <w:bCs/>
                <w:sz w:val="28"/>
                <w:szCs w:val="28"/>
              </w:rPr>
            </w:pPr>
            <w:r>
              <w:rPr>
                <w:bCs/>
                <w:sz w:val="28"/>
                <w:szCs w:val="28"/>
              </w:rPr>
              <w:t xml:space="preserve">1.2. Визначення пріоритетних напрямів  </w:t>
            </w:r>
            <w:r w:rsidR="00060495">
              <w:rPr>
                <w:bCs/>
                <w:sz w:val="28"/>
                <w:szCs w:val="28"/>
              </w:rPr>
              <w:t>роботи на 2024-2025</w:t>
            </w:r>
            <w:r>
              <w:rPr>
                <w:bCs/>
                <w:sz w:val="28"/>
                <w:szCs w:val="28"/>
              </w:rPr>
              <w:t xml:space="preserve"> навчальний рік.</w:t>
            </w:r>
          </w:p>
          <w:p w:rsidR="00001824" w:rsidRDefault="00001824">
            <w:pPr>
              <w:numPr>
                <w:ilvl w:val="1"/>
                <w:numId w:val="14"/>
              </w:numPr>
              <w:ind w:left="459" w:hanging="425"/>
              <w:rPr>
                <w:bCs/>
                <w:sz w:val="28"/>
                <w:szCs w:val="28"/>
              </w:rPr>
            </w:pPr>
            <w:r>
              <w:rPr>
                <w:bCs/>
                <w:sz w:val="28"/>
                <w:szCs w:val="28"/>
              </w:rPr>
              <w:t xml:space="preserve">Аналіз готовності груп до нового навчального року. </w:t>
            </w:r>
          </w:p>
          <w:p w:rsidR="00001824" w:rsidRDefault="00001824">
            <w:pPr>
              <w:rPr>
                <w:bCs/>
                <w:sz w:val="28"/>
                <w:szCs w:val="28"/>
              </w:rPr>
            </w:pPr>
            <w:r>
              <w:rPr>
                <w:bCs/>
                <w:sz w:val="28"/>
                <w:szCs w:val="28"/>
              </w:rPr>
              <w:t xml:space="preserve">1.4. Обговорення та затвердження плану </w:t>
            </w:r>
            <w:r w:rsidR="00060495">
              <w:rPr>
                <w:bCs/>
                <w:sz w:val="28"/>
                <w:szCs w:val="28"/>
              </w:rPr>
              <w:t>роботи, освітніх програм на 2024-2025</w:t>
            </w:r>
            <w:r>
              <w:rPr>
                <w:bCs/>
                <w:sz w:val="28"/>
                <w:szCs w:val="28"/>
              </w:rPr>
              <w:t xml:space="preserve"> </w:t>
            </w:r>
            <w:proofErr w:type="spellStart"/>
            <w:r>
              <w:rPr>
                <w:bCs/>
                <w:sz w:val="28"/>
                <w:szCs w:val="28"/>
              </w:rPr>
              <w:t>н.р</w:t>
            </w:r>
            <w:proofErr w:type="spellEnd"/>
            <w:r>
              <w:rPr>
                <w:bCs/>
                <w:sz w:val="28"/>
                <w:szCs w:val="28"/>
              </w:rPr>
              <w:t xml:space="preserve">.  </w:t>
            </w:r>
          </w:p>
          <w:p w:rsidR="00001824" w:rsidRDefault="00001824">
            <w:pPr>
              <w:rPr>
                <w:bCs/>
                <w:sz w:val="28"/>
                <w:szCs w:val="28"/>
              </w:rPr>
            </w:pPr>
            <w:r>
              <w:rPr>
                <w:bCs/>
                <w:sz w:val="28"/>
                <w:szCs w:val="28"/>
              </w:rPr>
              <w:t>1.5.Затвердження програми підвищення кваліфікації педагогічних працівників закладу у</w:t>
            </w:r>
            <w:r w:rsidR="00060495">
              <w:rPr>
                <w:bCs/>
                <w:sz w:val="28"/>
                <w:szCs w:val="28"/>
              </w:rPr>
              <w:t xml:space="preserve"> 2024 – 2025</w:t>
            </w:r>
            <w:r>
              <w:rPr>
                <w:bCs/>
                <w:sz w:val="28"/>
                <w:szCs w:val="28"/>
              </w:rPr>
              <w:t xml:space="preserve"> навчальному  році.</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Серпень</w:t>
            </w:r>
          </w:p>
          <w:p w:rsidR="00001824" w:rsidRDefault="00060495">
            <w:pPr>
              <w:ind w:left="113" w:right="113"/>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r>
              <w:rPr>
                <w:bCs/>
                <w:sz w:val="28"/>
                <w:szCs w:val="28"/>
              </w:rPr>
              <w:t>Ст. медсестра</w:t>
            </w:r>
          </w:p>
          <w:p w:rsidR="00001824" w:rsidRDefault="00001824">
            <w:pPr>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001824" w:rsidTr="00393B84">
        <w:trPr>
          <w:cantSplit/>
          <w:trHeight w:val="385"/>
        </w:trPr>
        <w:tc>
          <w:tcPr>
            <w:tcW w:w="15024" w:type="dxa"/>
            <w:gridSpan w:val="4"/>
            <w:tcBorders>
              <w:top w:val="single" w:sz="4" w:space="0" w:color="auto"/>
              <w:left w:val="single" w:sz="4" w:space="0" w:color="auto"/>
              <w:bottom w:val="single" w:sz="4" w:space="0" w:color="auto"/>
              <w:right w:val="single" w:sz="4" w:space="0" w:color="auto"/>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rPr>
                <w:b/>
                <w:sz w:val="28"/>
                <w:szCs w:val="28"/>
              </w:rPr>
            </w:pPr>
          </w:p>
          <w:p w:rsidR="00001824" w:rsidRPr="00253E52" w:rsidRDefault="00253E52" w:rsidP="00253E52">
            <w:pPr>
              <w:pStyle w:val="ae"/>
              <w:numPr>
                <w:ilvl w:val="0"/>
                <w:numId w:val="14"/>
              </w:numPr>
              <w:rPr>
                <w:b/>
                <w:bCs/>
                <w:sz w:val="28"/>
                <w:szCs w:val="28"/>
              </w:rPr>
            </w:pPr>
            <w:proofErr w:type="spellStart"/>
            <w:r>
              <w:rPr>
                <w:b/>
                <w:bCs/>
                <w:sz w:val="28"/>
                <w:szCs w:val="28"/>
                <w:lang w:val="ru-RU"/>
              </w:rPr>
              <w:t>Національно-патріотичне</w:t>
            </w:r>
            <w:proofErr w:type="spellEnd"/>
            <w:r>
              <w:rPr>
                <w:b/>
                <w:bCs/>
                <w:sz w:val="28"/>
                <w:szCs w:val="28"/>
                <w:lang w:val="ru-RU"/>
              </w:rPr>
              <w:t xml:space="preserve"> </w:t>
            </w:r>
            <w:proofErr w:type="spellStart"/>
            <w:r>
              <w:rPr>
                <w:b/>
                <w:bCs/>
                <w:sz w:val="28"/>
                <w:szCs w:val="28"/>
                <w:lang w:val="ru-RU"/>
              </w:rPr>
              <w:t>виховання</w:t>
            </w:r>
            <w:proofErr w:type="spellEnd"/>
            <w:r>
              <w:rPr>
                <w:b/>
                <w:bCs/>
                <w:sz w:val="28"/>
                <w:szCs w:val="28"/>
                <w:lang w:val="ru-RU"/>
              </w:rPr>
              <w:t xml:space="preserve">  </w:t>
            </w:r>
            <w:proofErr w:type="spellStart"/>
            <w:r>
              <w:rPr>
                <w:b/>
                <w:bCs/>
                <w:sz w:val="28"/>
                <w:szCs w:val="28"/>
                <w:lang w:val="ru-RU"/>
              </w:rPr>
              <w:t>дошкільнят</w:t>
            </w:r>
            <w:proofErr w:type="spellEnd"/>
            <w:r>
              <w:rPr>
                <w:b/>
                <w:bCs/>
                <w:sz w:val="28"/>
                <w:szCs w:val="28"/>
                <w:lang w:val="ru-RU"/>
              </w:rPr>
              <w:t xml:space="preserve">  </w:t>
            </w:r>
            <w:proofErr w:type="spellStart"/>
            <w:r>
              <w:rPr>
                <w:b/>
                <w:bCs/>
                <w:sz w:val="28"/>
                <w:szCs w:val="28"/>
                <w:lang w:val="ru-RU"/>
              </w:rPr>
              <w:t>засобами</w:t>
            </w:r>
            <w:proofErr w:type="spellEnd"/>
            <w:r>
              <w:rPr>
                <w:b/>
                <w:bCs/>
                <w:sz w:val="28"/>
                <w:szCs w:val="28"/>
                <w:lang w:val="ru-RU"/>
              </w:rPr>
              <w:t xml:space="preserve">  </w:t>
            </w:r>
            <w:proofErr w:type="spellStart"/>
            <w:r>
              <w:rPr>
                <w:b/>
                <w:bCs/>
                <w:sz w:val="28"/>
                <w:szCs w:val="28"/>
                <w:lang w:val="ru-RU"/>
              </w:rPr>
              <w:t>української</w:t>
            </w:r>
            <w:proofErr w:type="spellEnd"/>
            <w:r>
              <w:rPr>
                <w:b/>
                <w:bCs/>
                <w:sz w:val="28"/>
                <w:szCs w:val="28"/>
                <w:lang w:val="ru-RU"/>
              </w:rPr>
              <w:t xml:space="preserve">  </w:t>
            </w:r>
            <w:proofErr w:type="spellStart"/>
            <w:r>
              <w:rPr>
                <w:b/>
                <w:bCs/>
                <w:sz w:val="28"/>
                <w:szCs w:val="28"/>
                <w:lang w:val="ru-RU"/>
              </w:rPr>
              <w:t>народної</w:t>
            </w:r>
            <w:proofErr w:type="spellEnd"/>
            <w:r>
              <w:rPr>
                <w:b/>
                <w:bCs/>
                <w:sz w:val="28"/>
                <w:szCs w:val="28"/>
                <w:lang w:val="ru-RU"/>
              </w:rPr>
              <w:t xml:space="preserve">  </w:t>
            </w:r>
            <w:proofErr w:type="spellStart"/>
            <w:r>
              <w:rPr>
                <w:b/>
                <w:bCs/>
                <w:sz w:val="28"/>
                <w:szCs w:val="28"/>
                <w:lang w:val="ru-RU"/>
              </w:rPr>
              <w:t>гри</w:t>
            </w:r>
            <w:proofErr w:type="spellEnd"/>
          </w:p>
        </w:tc>
      </w:tr>
      <w:tr w:rsidR="00001824" w:rsidTr="00393B84">
        <w:trPr>
          <w:cantSplit/>
          <w:trHeight w:val="2002"/>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ind w:left="83"/>
              <w:rPr>
                <w:b/>
                <w:sz w:val="28"/>
                <w:szCs w:val="28"/>
                <w:u w:val="single"/>
              </w:rPr>
            </w:pPr>
            <w:r>
              <w:rPr>
                <w:sz w:val="28"/>
                <w:szCs w:val="28"/>
                <w:lang w:eastAsia="ru-RU"/>
              </w:rPr>
              <w:t>1. Виконання рішень попереднього засідання педагогічної ради.</w:t>
            </w:r>
          </w:p>
          <w:p w:rsidR="00001824" w:rsidRDefault="00253E52">
            <w:pPr>
              <w:ind w:left="34"/>
              <w:rPr>
                <w:sz w:val="28"/>
                <w:szCs w:val="28"/>
              </w:rPr>
            </w:pPr>
            <w:r>
              <w:rPr>
                <w:sz w:val="28"/>
                <w:szCs w:val="28"/>
                <w:lang w:eastAsia="ru-RU"/>
              </w:rPr>
              <w:t xml:space="preserve">2. </w:t>
            </w:r>
            <w:r w:rsidR="00BE5C2F">
              <w:rPr>
                <w:sz w:val="28"/>
                <w:szCs w:val="28"/>
                <w:lang w:eastAsia="ru-RU"/>
              </w:rPr>
              <w:t>Використання  народних  ігор в різних видах діяльності дошкільнят</w:t>
            </w:r>
            <w:r w:rsidR="00001824">
              <w:rPr>
                <w:sz w:val="28"/>
                <w:szCs w:val="28"/>
                <w:lang w:eastAsia="ru-RU"/>
              </w:rPr>
              <w:t xml:space="preserve">.  </w:t>
            </w:r>
          </w:p>
          <w:p w:rsidR="00001824" w:rsidRDefault="00001824">
            <w:pPr>
              <w:ind w:left="34"/>
              <w:rPr>
                <w:b/>
                <w:sz w:val="28"/>
                <w:szCs w:val="28"/>
                <w:u w:val="single"/>
              </w:rPr>
            </w:pPr>
            <w:r>
              <w:rPr>
                <w:sz w:val="28"/>
                <w:szCs w:val="28"/>
                <w:lang w:eastAsia="ru-RU"/>
              </w:rPr>
              <w:t>2.1.</w:t>
            </w:r>
            <w:r>
              <w:rPr>
                <w:sz w:val="28"/>
                <w:szCs w:val="28"/>
              </w:rPr>
              <w:t>Підсумки проведення діагностичного опитування дітей раннього і дошкільного  віку за освітніми напрямками.</w:t>
            </w:r>
          </w:p>
          <w:p w:rsidR="00001824" w:rsidRDefault="00001824">
            <w:pPr>
              <w:rPr>
                <w:sz w:val="28"/>
                <w:szCs w:val="28"/>
                <w:lang w:eastAsia="ru-RU"/>
              </w:rPr>
            </w:pPr>
            <w:r>
              <w:rPr>
                <w:sz w:val="28"/>
                <w:szCs w:val="28"/>
                <w:lang w:eastAsia="ru-RU"/>
              </w:rPr>
              <w:t xml:space="preserve"> 2.2Впровадження</w:t>
            </w:r>
            <w:r w:rsidR="00BE5C2F">
              <w:rPr>
                <w:sz w:val="28"/>
                <w:szCs w:val="28"/>
                <w:lang w:eastAsia="ru-RU"/>
              </w:rPr>
              <w:t xml:space="preserve"> українських народних ігор в освітньому процесі. </w:t>
            </w:r>
            <w:r>
              <w:rPr>
                <w:sz w:val="28"/>
                <w:szCs w:val="28"/>
                <w:lang w:eastAsia="ru-RU"/>
              </w:rPr>
              <w:t xml:space="preserve">  </w:t>
            </w:r>
          </w:p>
          <w:p w:rsidR="00001824" w:rsidRDefault="00001824">
            <w:pPr>
              <w:rPr>
                <w:sz w:val="28"/>
                <w:szCs w:val="28"/>
                <w:lang w:eastAsia="ru-RU"/>
              </w:rPr>
            </w:pPr>
            <w:r>
              <w:rPr>
                <w:sz w:val="28"/>
                <w:szCs w:val="28"/>
                <w:lang w:eastAsia="ru-RU"/>
              </w:rPr>
              <w:t xml:space="preserve"> 3.  Круглий с</w:t>
            </w:r>
            <w:r w:rsidR="00253E52">
              <w:rPr>
                <w:sz w:val="28"/>
                <w:szCs w:val="28"/>
                <w:lang w:eastAsia="ru-RU"/>
              </w:rPr>
              <w:t>тіл «Ігрова  діяльність  дошкільнят, як основна і провідна в навчанні і вихованні дошкільнят»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Листопад</w:t>
            </w:r>
          </w:p>
          <w:p w:rsidR="00001824" w:rsidRDefault="00060495">
            <w:pPr>
              <w:ind w:left="113" w:right="113"/>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253E52">
            <w:pPr>
              <w:rPr>
                <w:bCs/>
                <w:sz w:val="28"/>
                <w:szCs w:val="28"/>
              </w:rPr>
            </w:pPr>
            <w:r>
              <w:rPr>
                <w:bCs/>
                <w:sz w:val="28"/>
                <w:szCs w:val="28"/>
              </w:rPr>
              <w:t>Директор</w:t>
            </w:r>
          </w:p>
          <w:p w:rsidR="00001824" w:rsidRDefault="00001824">
            <w:pPr>
              <w:rPr>
                <w:bCs/>
                <w:sz w:val="28"/>
                <w:szCs w:val="28"/>
              </w:rPr>
            </w:pPr>
          </w:p>
          <w:p w:rsidR="00001824" w:rsidRDefault="00001824">
            <w:pPr>
              <w:rPr>
                <w:bCs/>
                <w:sz w:val="28"/>
                <w:szCs w:val="28"/>
              </w:rPr>
            </w:pPr>
          </w:p>
          <w:p w:rsidR="00253E52" w:rsidRDefault="00253E52">
            <w:pPr>
              <w:rPr>
                <w:bCs/>
                <w:sz w:val="28"/>
                <w:szCs w:val="28"/>
              </w:rPr>
            </w:pPr>
            <w:r>
              <w:rPr>
                <w:bCs/>
                <w:sz w:val="28"/>
                <w:szCs w:val="28"/>
              </w:rPr>
              <w:t>Вихователь</w:t>
            </w:r>
          </w:p>
          <w:p w:rsidR="00001824" w:rsidRDefault="00253E52">
            <w:pPr>
              <w:rPr>
                <w:bCs/>
                <w:sz w:val="28"/>
                <w:szCs w:val="28"/>
              </w:rPr>
            </w:pPr>
            <w:r>
              <w:rPr>
                <w:bCs/>
                <w:sz w:val="28"/>
                <w:szCs w:val="28"/>
              </w:rPr>
              <w:t xml:space="preserve">Ковальчук Н.О. </w:t>
            </w:r>
          </w:p>
          <w:p w:rsidR="00001824" w:rsidRDefault="00001824">
            <w:pPr>
              <w:rPr>
                <w:bCs/>
                <w:sz w:val="28"/>
                <w:szCs w:val="28"/>
              </w:rPr>
            </w:pPr>
            <w:r>
              <w:rPr>
                <w:bCs/>
                <w:sz w:val="28"/>
                <w:szCs w:val="28"/>
              </w:rPr>
              <w:t>Педагоги ЗДО</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393B84" w:rsidTr="00393B84">
        <w:trPr>
          <w:cantSplit/>
          <w:trHeight w:val="2002"/>
        </w:trPr>
        <w:tc>
          <w:tcPr>
            <w:tcW w:w="10488" w:type="dxa"/>
            <w:tcBorders>
              <w:top w:val="single" w:sz="4" w:space="0" w:color="auto"/>
              <w:left w:val="single" w:sz="4" w:space="0" w:color="auto"/>
              <w:bottom w:val="single" w:sz="4" w:space="0" w:color="auto"/>
              <w:right w:val="single" w:sz="4" w:space="0" w:color="auto"/>
            </w:tcBorders>
          </w:tcPr>
          <w:p w:rsidR="00393B84" w:rsidRDefault="009C0015" w:rsidP="009C0015">
            <w:pPr>
              <w:pStyle w:val="ae"/>
              <w:ind w:left="450"/>
              <w:rPr>
                <w:sz w:val="28"/>
                <w:szCs w:val="28"/>
                <w:lang w:eastAsia="ru-RU"/>
              </w:rPr>
            </w:pPr>
            <w:r>
              <w:rPr>
                <w:b/>
                <w:sz w:val="28"/>
                <w:szCs w:val="28"/>
                <w:lang w:eastAsia="ru-RU"/>
              </w:rPr>
              <w:lastRenderedPageBreak/>
              <w:t>3.</w:t>
            </w:r>
            <w:r w:rsidR="00393B84" w:rsidRPr="009C0015">
              <w:rPr>
                <w:b/>
                <w:sz w:val="28"/>
                <w:szCs w:val="28"/>
                <w:lang w:eastAsia="ru-RU"/>
              </w:rPr>
              <w:t>Позачергова  педагогічна рада</w:t>
            </w:r>
            <w:r w:rsidR="00393B84">
              <w:rPr>
                <w:sz w:val="28"/>
                <w:szCs w:val="28"/>
                <w:lang w:eastAsia="ru-RU"/>
              </w:rPr>
              <w:t xml:space="preserve">. </w:t>
            </w:r>
          </w:p>
          <w:p w:rsidR="00393B84" w:rsidRPr="009C0015" w:rsidRDefault="009C0015" w:rsidP="009C0015">
            <w:pPr>
              <w:pStyle w:val="ae"/>
              <w:numPr>
                <w:ilvl w:val="0"/>
                <w:numId w:val="24"/>
              </w:numPr>
              <w:rPr>
                <w:sz w:val="28"/>
                <w:szCs w:val="28"/>
                <w:lang w:eastAsia="ru-RU"/>
              </w:rPr>
            </w:pPr>
            <w:r w:rsidRPr="009C0015">
              <w:rPr>
                <w:sz w:val="28"/>
                <w:szCs w:val="28"/>
              </w:rPr>
              <w:t xml:space="preserve">Про зарахування підвищення кваліфікації  </w:t>
            </w:r>
            <w:r>
              <w:rPr>
                <w:sz w:val="28"/>
                <w:szCs w:val="28"/>
              </w:rPr>
              <w:t xml:space="preserve"> педагогічним  працівникам</w:t>
            </w:r>
            <w:r w:rsidRPr="009C0015">
              <w:rPr>
                <w:sz w:val="28"/>
                <w:szCs w:val="28"/>
              </w:rPr>
              <w:t xml:space="preserve">  </w:t>
            </w:r>
            <w:r>
              <w:rPr>
                <w:sz w:val="28"/>
                <w:szCs w:val="28"/>
              </w:rPr>
              <w:t xml:space="preserve">КЗДО </w:t>
            </w:r>
            <w:proofErr w:type="spellStart"/>
            <w:r>
              <w:rPr>
                <w:sz w:val="28"/>
                <w:szCs w:val="28"/>
              </w:rPr>
              <w:t>смт.Жвирка</w:t>
            </w:r>
            <w:proofErr w:type="spellEnd"/>
            <w:r>
              <w:rPr>
                <w:sz w:val="28"/>
                <w:szCs w:val="28"/>
              </w:rPr>
              <w:t xml:space="preserve">  </w:t>
            </w:r>
            <w:r w:rsidRPr="009C0015">
              <w:rPr>
                <w:sz w:val="28"/>
                <w:szCs w:val="28"/>
              </w:rPr>
              <w:t>н</w:t>
            </w:r>
            <w:r>
              <w:rPr>
                <w:sz w:val="28"/>
                <w:szCs w:val="28"/>
              </w:rPr>
              <w:t>а освітніх платформах</w:t>
            </w:r>
            <w:r w:rsidRPr="009C0015">
              <w:rPr>
                <w:sz w:val="28"/>
                <w:szCs w:val="28"/>
                <w:lang w:eastAsia="ru-RU"/>
              </w:rPr>
              <w:t xml:space="preserve"> </w:t>
            </w:r>
            <w:r w:rsidR="00393B84" w:rsidRPr="009C0015">
              <w:rPr>
                <w:sz w:val="28"/>
                <w:szCs w:val="28"/>
                <w:lang w:eastAsia="ru-RU"/>
              </w:rPr>
              <w:t xml:space="preserve"> </w:t>
            </w:r>
            <w:r w:rsidRPr="009C0015">
              <w:rPr>
                <w:sz w:val="28"/>
                <w:szCs w:val="28"/>
              </w:rPr>
              <w:t xml:space="preserve">до загальної кількості годин, яких  необхідно набрати </w:t>
            </w:r>
            <w:r>
              <w:rPr>
                <w:sz w:val="28"/>
                <w:szCs w:val="28"/>
              </w:rPr>
              <w:t xml:space="preserve"> </w:t>
            </w:r>
            <w:r w:rsidRPr="009C0015">
              <w:rPr>
                <w:sz w:val="28"/>
                <w:szCs w:val="28"/>
              </w:rPr>
              <w:t xml:space="preserve">протягом </w:t>
            </w:r>
            <w:r>
              <w:rPr>
                <w:sz w:val="28"/>
                <w:szCs w:val="28"/>
              </w:rPr>
              <w:t xml:space="preserve"> </w:t>
            </w:r>
            <w:r w:rsidRPr="009C0015">
              <w:rPr>
                <w:sz w:val="28"/>
                <w:szCs w:val="28"/>
              </w:rPr>
              <w:t>року.</w:t>
            </w:r>
          </w:p>
          <w:p w:rsidR="00393B84" w:rsidRPr="00393B84" w:rsidRDefault="00393B84" w:rsidP="00393B84">
            <w:pPr>
              <w:rPr>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393B84" w:rsidRDefault="00272B4D">
            <w:pPr>
              <w:ind w:left="113" w:right="113"/>
              <w:jc w:val="center"/>
              <w:rPr>
                <w:bCs/>
                <w:sz w:val="28"/>
                <w:szCs w:val="28"/>
              </w:rPr>
            </w:pPr>
            <w:r>
              <w:rPr>
                <w:bCs/>
                <w:sz w:val="28"/>
                <w:szCs w:val="28"/>
              </w:rPr>
              <w:t xml:space="preserve">Грудень 2024р. </w:t>
            </w:r>
          </w:p>
        </w:tc>
        <w:tc>
          <w:tcPr>
            <w:tcW w:w="2268" w:type="dxa"/>
            <w:tcBorders>
              <w:top w:val="single" w:sz="4" w:space="0" w:color="auto"/>
              <w:left w:val="single" w:sz="4" w:space="0" w:color="auto"/>
              <w:bottom w:val="single" w:sz="4" w:space="0" w:color="auto"/>
              <w:right w:val="single" w:sz="4" w:space="0" w:color="auto"/>
            </w:tcBorders>
          </w:tcPr>
          <w:p w:rsidR="00393B84" w:rsidRDefault="00393B84">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3B84" w:rsidRDefault="00393B84">
            <w:pPr>
              <w:rPr>
                <w:bCs/>
                <w:color w:val="FF0000"/>
                <w:sz w:val="28"/>
                <w:szCs w:val="28"/>
              </w:rPr>
            </w:pPr>
          </w:p>
        </w:tc>
      </w:tr>
      <w:tr w:rsidR="00001824" w:rsidTr="00393B84">
        <w:trPr>
          <w:cantSplit/>
          <w:trHeight w:val="401"/>
        </w:trPr>
        <w:tc>
          <w:tcPr>
            <w:tcW w:w="15024" w:type="dxa"/>
            <w:gridSpan w:val="4"/>
            <w:tcBorders>
              <w:top w:val="single" w:sz="4" w:space="0" w:color="auto"/>
              <w:left w:val="single" w:sz="4" w:space="0" w:color="auto"/>
              <w:bottom w:val="single" w:sz="4" w:space="0" w:color="auto"/>
              <w:right w:val="single" w:sz="4" w:space="0" w:color="auto"/>
            </w:tcBorders>
            <w:hideMark/>
          </w:tcPr>
          <w:p w:rsidR="00BE5C2F" w:rsidRDefault="00BE5C2F">
            <w:pPr>
              <w:tabs>
                <w:tab w:val="left" w:pos="4425"/>
                <w:tab w:val="left" w:pos="7845"/>
              </w:tabs>
              <w:ind w:left="450"/>
              <w:rPr>
                <w:b/>
                <w:bCs/>
                <w:color w:val="000000"/>
                <w:sz w:val="28"/>
                <w:szCs w:val="28"/>
                <w:shd w:val="clear" w:color="auto" w:fill="FFFFFF"/>
              </w:rPr>
            </w:pPr>
          </w:p>
          <w:p w:rsidR="00001824" w:rsidRDefault="00393B84" w:rsidP="00393B84">
            <w:pPr>
              <w:tabs>
                <w:tab w:val="left" w:pos="4425"/>
                <w:tab w:val="left" w:pos="7845"/>
              </w:tabs>
              <w:rPr>
                <w:b/>
                <w:sz w:val="28"/>
                <w:szCs w:val="28"/>
              </w:rPr>
            </w:pPr>
            <w:r>
              <w:rPr>
                <w:b/>
                <w:bCs/>
                <w:color w:val="000000"/>
                <w:sz w:val="28"/>
                <w:szCs w:val="28"/>
                <w:shd w:val="clear" w:color="auto" w:fill="FFFFFF"/>
              </w:rPr>
              <w:t xml:space="preserve">  4</w:t>
            </w:r>
            <w:r w:rsidR="00001824">
              <w:rPr>
                <w:b/>
                <w:bCs/>
                <w:color w:val="000000"/>
                <w:sz w:val="28"/>
                <w:szCs w:val="28"/>
                <w:shd w:val="clear" w:color="auto" w:fill="FFFFFF"/>
              </w:rPr>
              <w:t xml:space="preserve">. </w:t>
            </w:r>
            <w:r w:rsidR="00194499">
              <w:rPr>
                <w:b/>
                <w:bCs/>
                <w:color w:val="000000"/>
                <w:sz w:val="28"/>
                <w:szCs w:val="28"/>
                <w:shd w:val="clear" w:color="auto" w:fill="FFFFFF"/>
              </w:rPr>
              <w:t>Формува</w:t>
            </w:r>
            <w:r w:rsidR="00BE5C2F">
              <w:rPr>
                <w:b/>
                <w:bCs/>
                <w:color w:val="000000"/>
                <w:sz w:val="28"/>
                <w:szCs w:val="28"/>
                <w:shd w:val="clear" w:color="auto" w:fill="FFFFFF"/>
              </w:rPr>
              <w:t xml:space="preserve">ння </w:t>
            </w:r>
            <w:r w:rsidR="00BE5C2F">
              <w:rPr>
                <w:b/>
                <w:sz w:val="28"/>
                <w:szCs w:val="28"/>
              </w:rPr>
              <w:t xml:space="preserve"> мовленнєвої </w:t>
            </w:r>
            <w:r w:rsidR="002937DA">
              <w:rPr>
                <w:b/>
                <w:sz w:val="28"/>
                <w:szCs w:val="28"/>
              </w:rPr>
              <w:t xml:space="preserve"> і пізнавальної </w:t>
            </w:r>
            <w:r w:rsidR="00BE5C2F">
              <w:rPr>
                <w:b/>
                <w:sz w:val="28"/>
                <w:szCs w:val="28"/>
              </w:rPr>
              <w:t xml:space="preserve"> компетентності  дошкільнят </w:t>
            </w:r>
          </w:p>
        </w:tc>
      </w:tr>
      <w:tr w:rsidR="00001824" w:rsidTr="00393B84">
        <w:trPr>
          <w:cantSplit/>
          <w:trHeight w:val="1982"/>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1.    Підсумки виконання рішень попередньої педради </w:t>
            </w:r>
          </w:p>
          <w:p w:rsidR="00001824" w:rsidRPr="00194499" w:rsidRDefault="002937DA">
            <w:pPr>
              <w:rPr>
                <w:bCs/>
                <w:sz w:val="28"/>
                <w:szCs w:val="28"/>
              </w:rPr>
            </w:pPr>
            <w:r>
              <w:rPr>
                <w:bCs/>
                <w:sz w:val="28"/>
                <w:szCs w:val="28"/>
              </w:rPr>
              <w:t>2.  Мнемотех</w:t>
            </w:r>
            <w:r w:rsidR="00194499">
              <w:rPr>
                <w:bCs/>
                <w:sz w:val="28"/>
                <w:szCs w:val="28"/>
              </w:rPr>
              <w:t xml:space="preserve">ніка – технологія  ефективного  засвоєння інформації.  </w:t>
            </w:r>
          </w:p>
          <w:p w:rsidR="00001824" w:rsidRDefault="00194499">
            <w:pPr>
              <w:rPr>
                <w:bCs/>
                <w:sz w:val="28"/>
                <w:szCs w:val="28"/>
              </w:rPr>
            </w:pPr>
            <w:r>
              <w:rPr>
                <w:bCs/>
                <w:sz w:val="28"/>
                <w:szCs w:val="28"/>
              </w:rPr>
              <w:t xml:space="preserve">2.1.Використання  методів і прийомів  мнемотехніки в мовленнєвому і пізнавальному розвитку дошкільнят. </w:t>
            </w:r>
          </w:p>
          <w:p w:rsidR="00001824" w:rsidRDefault="00001824">
            <w:pPr>
              <w:rPr>
                <w:bCs/>
                <w:sz w:val="28"/>
                <w:szCs w:val="28"/>
              </w:rPr>
            </w:pPr>
            <w:r>
              <w:rPr>
                <w:bCs/>
                <w:sz w:val="28"/>
                <w:szCs w:val="28"/>
              </w:rPr>
              <w:t>3.</w:t>
            </w:r>
            <w:r>
              <w:rPr>
                <w:sz w:val="28"/>
                <w:szCs w:val="28"/>
                <w:lang w:eastAsia="ru-RU"/>
              </w:rPr>
              <w:t xml:space="preserve"> Підсумки проведення  січневої діагностики дітей раннього віку.</w:t>
            </w:r>
          </w:p>
          <w:p w:rsidR="00001824" w:rsidRDefault="00001824">
            <w:pPr>
              <w:rPr>
                <w:bCs/>
                <w:sz w:val="28"/>
                <w:szCs w:val="28"/>
              </w:rPr>
            </w:pPr>
            <w:r>
              <w:rPr>
                <w:bCs/>
                <w:sz w:val="28"/>
                <w:szCs w:val="28"/>
              </w:rPr>
              <w:t>3. Обмін досві</w:t>
            </w:r>
            <w:r w:rsidR="00393B84">
              <w:rPr>
                <w:bCs/>
                <w:sz w:val="28"/>
                <w:szCs w:val="28"/>
              </w:rPr>
              <w:t>дом  «Мнемотехніка в мовленнєвому розвитку  старших  дошкільнят».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Січень</w:t>
            </w:r>
          </w:p>
          <w:p w:rsidR="00001824" w:rsidRDefault="00060495">
            <w:pPr>
              <w:ind w:left="113" w:right="113"/>
              <w:jc w:val="center"/>
              <w:rPr>
                <w:b/>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393B84">
        <w:trPr>
          <w:cantSplit/>
          <w:trHeight w:val="438"/>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Default="00393B84" w:rsidP="00393B84">
            <w:pPr>
              <w:ind w:left="360"/>
              <w:rPr>
                <w:b/>
                <w:bCs/>
                <w:sz w:val="28"/>
                <w:szCs w:val="28"/>
              </w:rPr>
            </w:pPr>
            <w:r>
              <w:rPr>
                <w:b/>
                <w:bCs/>
                <w:sz w:val="28"/>
                <w:szCs w:val="28"/>
              </w:rPr>
              <w:t>5.</w:t>
            </w:r>
            <w:r w:rsidR="00001824">
              <w:rPr>
                <w:b/>
                <w:bCs/>
                <w:sz w:val="28"/>
                <w:szCs w:val="28"/>
              </w:rPr>
              <w:t>Атестація  педагогічних  працівників.</w:t>
            </w:r>
          </w:p>
        </w:tc>
      </w:tr>
      <w:tr w:rsidR="00001824" w:rsidTr="00393B84">
        <w:trPr>
          <w:cantSplit/>
          <w:trHeight w:val="405"/>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Pr="009B414C" w:rsidRDefault="00393B84">
            <w:pPr>
              <w:rPr>
                <w:b/>
                <w:color w:val="FF0000"/>
                <w:sz w:val="30"/>
                <w:szCs w:val="30"/>
                <w:lang w:eastAsia="ru-RU"/>
              </w:rPr>
            </w:pPr>
            <w:r>
              <w:rPr>
                <w:b/>
                <w:bCs/>
                <w:color w:val="000000"/>
                <w:sz w:val="28"/>
                <w:szCs w:val="28"/>
                <w:shd w:val="clear" w:color="auto" w:fill="FFFFFF"/>
              </w:rPr>
              <w:t>6</w:t>
            </w:r>
            <w:r w:rsidR="009B414C">
              <w:rPr>
                <w:b/>
                <w:bCs/>
                <w:color w:val="000000"/>
                <w:sz w:val="28"/>
                <w:szCs w:val="28"/>
                <w:shd w:val="clear" w:color="auto" w:fill="FFFFFF"/>
              </w:rPr>
              <w:t xml:space="preserve">. </w:t>
            </w:r>
            <w:r w:rsidR="009C0015">
              <w:rPr>
                <w:b/>
                <w:bCs/>
                <w:color w:val="000000"/>
                <w:sz w:val="28"/>
                <w:szCs w:val="28"/>
                <w:shd w:val="clear" w:color="auto" w:fill="FFFFFF"/>
              </w:rPr>
              <w:t>Модернізація  системи  фізичного  виховання в ЗДО.</w:t>
            </w:r>
          </w:p>
        </w:tc>
      </w:tr>
      <w:tr w:rsidR="00001824" w:rsidTr="00393B84">
        <w:trPr>
          <w:cantSplit/>
          <w:trHeight w:val="1134"/>
        </w:trPr>
        <w:tc>
          <w:tcPr>
            <w:tcW w:w="104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1. Підсумки виконання рішень попередньої педради.</w:t>
            </w:r>
          </w:p>
          <w:p w:rsidR="00001824" w:rsidRDefault="009C0015">
            <w:pPr>
              <w:ind w:left="34"/>
              <w:rPr>
                <w:b/>
                <w:sz w:val="28"/>
                <w:szCs w:val="28"/>
              </w:rPr>
            </w:pPr>
            <w:r>
              <w:rPr>
                <w:sz w:val="28"/>
                <w:szCs w:val="28"/>
                <w:lang w:eastAsia="ru-RU"/>
              </w:rPr>
              <w:t xml:space="preserve">2. </w:t>
            </w:r>
            <w:r w:rsidR="00272B4D">
              <w:rPr>
                <w:sz w:val="28"/>
                <w:szCs w:val="28"/>
                <w:lang w:eastAsia="ru-RU"/>
              </w:rPr>
              <w:t>Фізичне виховання дошкільнят і  ф</w:t>
            </w:r>
            <w:r>
              <w:rPr>
                <w:sz w:val="28"/>
                <w:szCs w:val="28"/>
                <w:lang w:eastAsia="ru-RU"/>
              </w:rPr>
              <w:t xml:space="preserve">орми  рухової активності </w:t>
            </w:r>
            <w:r w:rsidR="00272B4D">
              <w:rPr>
                <w:sz w:val="28"/>
                <w:szCs w:val="28"/>
                <w:lang w:eastAsia="ru-RU"/>
              </w:rPr>
              <w:t xml:space="preserve"> в освітньому закладі.</w:t>
            </w:r>
          </w:p>
          <w:p w:rsidR="009C0015" w:rsidRPr="009C0015" w:rsidRDefault="009C0015" w:rsidP="009C0015">
            <w:pPr>
              <w:ind w:left="142"/>
              <w:rPr>
                <w:sz w:val="28"/>
                <w:szCs w:val="28"/>
              </w:rPr>
            </w:pPr>
            <w:r>
              <w:rPr>
                <w:sz w:val="28"/>
                <w:szCs w:val="28"/>
                <w:lang w:eastAsia="ru-RU"/>
              </w:rPr>
              <w:t>2.</w:t>
            </w:r>
            <w:r w:rsidRPr="004916B4">
              <w:rPr>
                <w:b/>
                <w:sz w:val="28"/>
                <w:szCs w:val="28"/>
              </w:rPr>
              <w:t xml:space="preserve"> </w:t>
            </w:r>
            <w:r w:rsidRPr="009C0015">
              <w:rPr>
                <w:sz w:val="28"/>
                <w:szCs w:val="28"/>
              </w:rPr>
              <w:t xml:space="preserve">Впровадження в освітній процес   новітніх  </w:t>
            </w:r>
            <w:proofErr w:type="spellStart"/>
            <w:r w:rsidRPr="009C0015">
              <w:rPr>
                <w:sz w:val="28"/>
                <w:szCs w:val="28"/>
              </w:rPr>
              <w:t>здоров’язбережувальних</w:t>
            </w:r>
            <w:proofErr w:type="spellEnd"/>
            <w:r w:rsidRPr="009C0015">
              <w:rPr>
                <w:sz w:val="28"/>
                <w:szCs w:val="28"/>
              </w:rPr>
              <w:t xml:space="preserve">  технологій.</w:t>
            </w:r>
          </w:p>
          <w:p w:rsidR="00001824" w:rsidRDefault="00001824">
            <w:pPr>
              <w:rPr>
                <w:sz w:val="28"/>
                <w:szCs w:val="28"/>
                <w:lang w:eastAsia="ru-RU"/>
              </w:rPr>
            </w:pPr>
            <w:r>
              <w:rPr>
                <w:sz w:val="28"/>
                <w:szCs w:val="28"/>
                <w:lang w:eastAsia="ru-RU"/>
              </w:rPr>
              <w:t>3. Підсумки проведення  травневої діагностики дітей раннього і дошкільного  віку.</w:t>
            </w:r>
          </w:p>
          <w:p w:rsidR="00001824" w:rsidRDefault="00001824">
            <w:pPr>
              <w:rPr>
                <w:bCs/>
                <w:sz w:val="28"/>
                <w:szCs w:val="28"/>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rsidP="00272B4D">
            <w:pPr>
              <w:ind w:left="113" w:right="113"/>
              <w:rPr>
                <w:bCs/>
                <w:sz w:val="28"/>
                <w:szCs w:val="28"/>
              </w:rPr>
            </w:pPr>
            <w:r>
              <w:rPr>
                <w:bCs/>
                <w:sz w:val="28"/>
                <w:szCs w:val="28"/>
              </w:rPr>
              <w:t>Травень</w:t>
            </w:r>
          </w:p>
          <w:p w:rsidR="00001824" w:rsidRDefault="00060495">
            <w:pPr>
              <w:ind w:left="450" w:right="113"/>
              <w:rPr>
                <w:b/>
                <w:sz w:val="30"/>
                <w:szCs w:val="30"/>
                <w:lang w:eastAsia="ru-RU"/>
              </w:rPr>
            </w:pPr>
            <w:r>
              <w:rPr>
                <w:bCs/>
                <w:sz w:val="28"/>
                <w:szCs w:val="28"/>
              </w:rPr>
              <w:t>2025</w:t>
            </w:r>
            <w:r w:rsidR="00001824">
              <w:rPr>
                <w:bCs/>
                <w:sz w:val="28"/>
                <w:szCs w:val="28"/>
              </w:rPr>
              <w:t xml:space="preserve"> 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p w:rsidR="00001824" w:rsidRDefault="00001824">
            <w:pPr>
              <w:rPr>
                <w:bCs/>
                <w:sz w:val="28"/>
                <w:szCs w:val="28"/>
              </w:rPr>
            </w:pPr>
            <w:r>
              <w:rPr>
                <w:bCs/>
                <w:sz w:val="28"/>
                <w:szCs w:val="28"/>
              </w:rPr>
              <w:t>Вихователі груп,</w:t>
            </w:r>
          </w:p>
          <w:p w:rsidR="00001824" w:rsidRDefault="00001824">
            <w:pPr>
              <w:rPr>
                <w:bCs/>
                <w:sz w:val="28"/>
                <w:szCs w:val="28"/>
              </w:rPr>
            </w:pPr>
          </w:p>
          <w:p w:rsidR="00001824" w:rsidRDefault="00001824">
            <w:pPr>
              <w:rPr>
                <w:b/>
                <w:sz w:val="30"/>
                <w:szCs w:val="30"/>
                <w:lang w:eastAsia="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left="450"/>
              <w:rPr>
                <w:b/>
                <w:color w:val="FF0000"/>
                <w:sz w:val="30"/>
                <w:szCs w:val="30"/>
                <w:lang w:eastAsia="ru-RU"/>
              </w:rPr>
            </w:pPr>
          </w:p>
        </w:tc>
      </w:tr>
    </w:tbl>
    <w:p w:rsidR="00001824" w:rsidRDefault="00001824" w:rsidP="00001824">
      <w:pPr>
        <w:rPr>
          <w:b/>
          <w:i/>
          <w:sz w:val="32"/>
          <w:szCs w:val="32"/>
        </w:rPr>
      </w:pPr>
    </w:p>
    <w:p w:rsidR="00001824" w:rsidRDefault="00001824" w:rsidP="00001824">
      <w:pPr>
        <w:rPr>
          <w:b/>
          <w:i/>
          <w:sz w:val="32"/>
          <w:szCs w:val="32"/>
        </w:rPr>
      </w:pPr>
    </w:p>
    <w:p w:rsidR="00001824" w:rsidRDefault="00001824" w:rsidP="00001824">
      <w:pPr>
        <w:rPr>
          <w:b/>
          <w:i/>
          <w:sz w:val="32"/>
          <w:szCs w:val="32"/>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272B4D" w:rsidRDefault="00987149" w:rsidP="00987149">
      <w:pPr>
        <w:rPr>
          <w:b/>
          <w:sz w:val="28"/>
          <w:szCs w:val="28"/>
        </w:rPr>
      </w:pPr>
      <w:r>
        <w:rPr>
          <w:b/>
          <w:sz w:val="28"/>
          <w:szCs w:val="28"/>
        </w:rPr>
        <w:t xml:space="preserve">                                                                                 </w:t>
      </w:r>
    </w:p>
    <w:p w:rsidR="00001824" w:rsidRDefault="00272B4D" w:rsidP="00987149">
      <w:pPr>
        <w:rPr>
          <w:b/>
          <w:sz w:val="28"/>
          <w:szCs w:val="28"/>
        </w:rPr>
      </w:pPr>
      <w:r>
        <w:rPr>
          <w:b/>
          <w:sz w:val="28"/>
          <w:szCs w:val="28"/>
        </w:rPr>
        <w:lastRenderedPageBreak/>
        <w:t xml:space="preserve">      </w:t>
      </w:r>
      <w:r w:rsidR="00001824">
        <w:rPr>
          <w:b/>
          <w:sz w:val="28"/>
          <w:szCs w:val="28"/>
        </w:rPr>
        <w:t>ВИРОБНИЧА   НАРАДА</w:t>
      </w:r>
    </w:p>
    <w:p w:rsidR="00001824" w:rsidRDefault="00001824" w:rsidP="00001824">
      <w:pPr>
        <w:jc w:val="center"/>
        <w:rPr>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850"/>
        <w:gridCol w:w="1680"/>
        <w:gridCol w:w="3331"/>
        <w:gridCol w:w="1681"/>
      </w:tblGrid>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16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690"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1979"/>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1.</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rFonts w:eastAsia="Calibri"/>
                <w:sz w:val="28"/>
                <w:szCs w:val="28"/>
                <w:lang w:eastAsia="en-US"/>
              </w:rPr>
            </w:pPr>
            <w:r>
              <w:rPr>
                <w:rFonts w:eastAsia="Calibri"/>
                <w:sz w:val="28"/>
                <w:szCs w:val="28"/>
                <w:lang w:eastAsia="en-US"/>
              </w:rPr>
              <w:t>1. Підсумки  літнього  оздоровчого періоду.</w:t>
            </w:r>
          </w:p>
          <w:p w:rsidR="00001824" w:rsidRDefault="00001824">
            <w:pPr>
              <w:rPr>
                <w:rFonts w:eastAsia="Calibri"/>
                <w:sz w:val="28"/>
                <w:szCs w:val="28"/>
                <w:lang w:eastAsia="en-US"/>
              </w:rPr>
            </w:pPr>
            <w:r>
              <w:rPr>
                <w:rFonts w:eastAsia="Calibri"/>
                <w:sz w:val="28"/>
                <w:szCs w:val="28"/>
                <w:lang w:eastAsia="en-US"/>
              </w:rPr>
              <w:t>2. Готовність дитячого садка до навчального року.</w:t>
            </w:r>
          </w:p>
          <w:p w:rsidR="00001824" w:rsidRDefault="00001824">
            <w:pPr>
              <w:rPr>
                <w:rFonts w:eastAsia="Calibri"/>
                <w:sz w:val="28"/>
                <w:szCs w:val="28"/>
                <w:lang w:eastAsia="en-US"/>
              </w:rPr>
            </w:pPr>
            <w:r>
              <w:rPr>
                <w:rFonts w:eastAsia="Calibri"/>
                <w:sz w:val="28"/>
                <w:szCs w:val="28"/>
                <w:lang w:eastAsia="en-US"/>
              </w:rPr>
              <w:t>3. Правила внутрішнього трудового розпорядку.</w:t>
            </w:r>
          </w:p>
          <w:p w:rsidR="00001824" w:rsidRDefault="00001824">
            <w:pPr>
              <w:rPr>
                <w:rFonts w:eastAsia="Calibri"/>
                <w:sz w:val="28"/>
                <w:szCs w:val="28"/>
                <w:lang w:eastAsia="en-US"/>
              </w:rPr>
            </w:pPr>
            <w:r>
              <w:rPr>
                <w:rFonts w:eastAsia="Calibri"/>
                <w:sz w:val="28"/>
                <w:szCs w:val="28"/>
                <w:lang w:eastAsia="en-US"/>
              </w:rPr>
              <w:t>4. Інструкція з безпеки життєдіяльності та здоров’я дітей на час  воєнного стану.</w:t>
            </w:r>
          </w:p>
          <w:p w:rsidR="00001824" w:rsidRDefault="00001824">
            <w:pPr>
              <w:rPr>
                <w:rFonts w:eastAsia="Calibri"/>
                <w:sz w:val="26"/>
                <w:szCs w:val="26"/>
                <w:lang w:eastAsia="en-US"/>
              </w:rPr>
            </w:pPr>
            <w:r>
              <w:rPr>
                <w:rFonts w:eastAsia="Calibri"/>
                <w:sz w:val="28"/>
                <w:szCs w:val="28"/>
                <w:lang w:eastAsia="en-US"/>
              </w:rPr>
              <w:t>5. Навчання працівників з пожежної безпеки.</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Вересень</w:t>
            </w:r>
          </w:p>
          <w:p w:rsidR="00001824" w:rsidRDefault="000B317A">
            <w:pPr>
              <w:rPr>
                <w:sz w:val="28"/>
                <w:szCs w:val="28"/>
              </w:rPr>
            </w:pPr>
            <w:r>
              <w:rPr>
                <w:sz w:val="28"/>
                <w:szCs w:val="28"/>
              </w:rPr>
              <w:t>2024</w:t>
            </w:r>
            <w:r w:rsidR="00001824">
              <w:rPr>
                <w:sz w:val="28"/>
                <w:szCs w:val="28"/>
              </w:rPr>
              <w:t>р.</w:t>
            </w: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 xml:space="preserve">завідувач господарством </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2.</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lang w:eastAsia="ru-RU"/>
              </w:rPr>
            </w:pPr>
            <w:r>
              <w:rPr>
                <w:sz w:val="28"/>
                <w:szCs w:val="28"/>
                <w:lang w:eastAsia="ru-RU"/>
              </w:rPr>
              <w:t>1. Стан виконання дисципліни у закладі співробітниками закладу</w:t>
            </w:r>
          </w:p>
          <w:p w:rsidR="00001824" w:rsidRDefault="00001824">
            <w:pPr>
              <w:jc w:val="both"/>
              <w:rPr>
                <w:sz w:val="28"/>
                <w:szCs w:val="28"/>
                <w:lang w:eastAsia="ru-RU"/>
              </w:rPr>
            </w:pPr>
            <w:r>
              <w:rPr>
                <w:sz w:val="28"/>
                <w:szCs w:val="28"/>
                <w:lang w:eastAsia="ru-RU"/>
              </w:rPr>
              <w:t xml:space="preserve">2.Затвердження графіка щорічних відпусток працівників на  </w:t>
            </w:r>
          </w:p>
          <w:p w:rsidR="00001824" w:rsidRDefault="00B06A79">
            <w:pPr>
              <w:jc w:val="both"/>
              <w:rPr>
                <w:sz w:val="28"/>
                <w:szCs w:val="28"/>
                <w:lang w:eastAsia="ru-RU"/>
              </w:rPr>
            </w:pPr>
            <w:r>
              <w:rPr>
                <w:sz w:val="28"/>
                <w:szCs w:val="28"/>
                <w:lang w:eastAsia="ru-RU"/>
              </w:rPr>
              <w:t xml:space="preserve">    2025</w:t>
            </w:r>
            <w:r w:rsidR="00001824">
              <w:rPr>
                <w:sz w:val="28"/>
                <w:szCs w:val="28"/>
                <w:lang w:eastAsia="ru-RU"/>
              </w:rPr>
              <w:t xml:space="preserve">р. </w:t>
            </w:r>
          </w:p>
          <w:p w:rsidR="00001824" w:rsidRDefault="00001824">
            <w:pPr>
              <w:ind w:hanging="360"/>
              <w:rPr>
                <w:sz w:val="28"/>
                <w:szCs w:val="28"/>
                <w:lang w:eastAsia="ru-RU"/>
              </w:rPr>
            </w:pPr>
            <w:r>
              <w:rPr>
                <w:sz w:val="28"/>
                <w:szCs w:val="28"/>
                <w:lang w:eastAsia="ru-RU"/>
              </w:rPr>
              <w:t xml:space="preserve">3.  3. Аналіз санітарно – гігієнічного стану груп та харчоблоку за </w:t>
            </w:r>
          </w:p>
          <w:p w:rsidR="00001824" w:rsidRDefault="00B06A79">
            <w:pPr>
              <w:ind w:hanging="360"/>
            </w:pPr>
            <w:r>
              <w:rPr>
                <w:sz w:val="28"/>
                <w:szCs w:val="28"/>
                <w:lang w:eastAsia="ru-RU"/>
              </w:rPr>
              <w:t xml:space="preserve">        2024</w:t>
            </w:r>
            <w:r w:rsidR="00001824">
              <w:rPr>
                <w:sz w:val="28"/>
                <w:szCs w:val="28"/>
                <w:lang w:eastAsia="ru-RU"/>
              </w:rPr>
              <w:t xml:space="preserve"> рік.</w:t>
            </w:r>
          </w:p>
          <w:p w:rsidR="00001824" w:rsidRDefault="00001824">
            <w:pPr>
              <w:jc w:val="both"/>
              <w:rPr>
                <w:rFonts w:eastAsia="Calibri"/>
                <w:sz w:val="28"/>
                <w:szCs w:val="28"/>
                <w:lang w:eastAsia="en-US"/>
              </w:rPr>
            </w:pPr>
            <w:r>
              <w:rPr>
                <w:rFonts w:eastAsia="Calibri"/>
                <w:sz w:val="28"/>
                <w:szCs w:val="28"/>
                <w:lang w:eastAsia="en-US"/>
              </w:rPr>
              <w:t>4. Пожежна безпека під час проведення новорічних свят.</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B317A">
            <w:pPr>
              <w:rPr>
                <w:sz w:val="28"/>
                <w:szCs w:val="28"/>
              </w:rPr>
            </w:pPr>
            <w:r>
              <w:rPr>
                <w:sz w:val="28"/>
                <w:szCs w:val="28"/>
              </w:rPr>
              <w:t>Грудень 2024</w:t>
            </w:r>
            <w:r w:rsidR="00001824">
              <w:rPr>
                <w:sz w:val="28"/>
                <w:szCs w:val="28"/>
              </w:rPr>
              <w:t>р.</w:t>
            </w:r>
          </w:p>
          <w:p w:rsidR="00001824" w:rsidRDefault="00001824">
            <w:pPr>
              <w:rPr>
                <w:sz w:val="28"/>
                <w:szCs w:val="28"/>
              </w:rPr>
            </w:pP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помічники вихователів, </w:t>
            </w:r>
          </w:p>
          <w:p w:rsidR="00001824" w:rsidRDefault="00001824">
            <w:pPr>
              <w:rPr>
                <w:sz w:val="28"/>
                <w:szCs w:val="28"/>
              </w:rPr>
            </w:pPr>
            <w:r>
              <w:rPr>
                <w:sz w:val="28"/>
                <w:szCs w:val="28"/>
              </w:rPr>
              <w:t xml:space="preserve">техперсонал </w:t>
            </w:r>
          </w:p>
          <w:p w:rsidR="00001824" w:rsidRDefault="00001824">
            <w:pPr>
              <w:rPr>
                <w:sz w:val="28"/>
                <w:szCs w:val="28"/>
              </w:rPr>
            </w:pP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3.</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 Контроль за зберіганням продуктів харчування</w:t>
            </w:r>
          </w:p>
          <w:p w:rsidR="00001824" w:rsidRDefault="00001824">
            <w:pPr>
              <w:rPr>
                <w:sz w:val="28"/>
                <w:szCs w:val="28"/>
              </w:rPr>
            </w:pPr>
            <w:r>
              <w:rPr>
                <w:sz w:val="28"/>
                <w:szCs w:val="28"/>
              </w:rPr>
              <w:t xml:space="preserve">2. Контроль за дотриманням правил організації харчування. </w:t>
            </w:r>
          </w:p>
          <w:p w:rsidR="00001824" w:rsidRDefault="00001824">
            <w:pPr>
              <w:rPr>
                <w:sz w:val="28"/>
                <w:szCs w:val="28"/>
              </w:rPr>
            </w:pPr>
            <w:r>
              <w:rPr>
                <w:sz w:val="28"/>
                <w:szCs w:val="28"/>
              </w:rPr>
              <w:t>3</w:t>
            </w:r>
            <w:r>
              <w:t xml:space="preserve">. </w:t>
            </w:r>
            <w:r>
              <w:rPr>
                <w:sz w:val="28"/>
                <w:szCs w:val="28"/>
              </w:rPr>
              <w:t>Дотримання інструкцій з безпеки життєдіяльності, охорони життя та  здоров’я  дітей . Рівень дитячого травматизму.</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Березень</w:t>
            </w:r>
          </w:p>
          <w:p w:rsidR="00001824" w:rsidRDefault="000B317A">
            <w:pPr>
              <w:rPr>
                <w:sz w:val="28"/>
                <w:szCs w:val="28"/>
              </w:rPr>
            </w:pPr>
            <w:r>
              <w:rPr>
                <w:sz w:val="28"/>
                <w:szCs w:val="28"/>
              </w:rPr>
              <w:t>2025</w:t>
            </w:r>
            <w:r w:rsidR="00001824">
              <w:rPr>
                <w:sz w:val="28"/>
                <w:szCs w:val="28"/>
              </w:rPr>
              <w:t>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завідувач господарством</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4.</w:t>
            </w:r>
          </w:p>
        </w:tc>
        <w:tc>
          <w:tcPr>
            <w:tcW w:w="79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1. Забезпечення літнього оздоровлення дітей .План роботи на літню оздоровчу компанію.</w:t>
            </w:r>
          </w:p>
          <w:p w:rsidR="00001824" w:rsidRDefault="00001824">
            <w:pPr>
              <w:rPr>
                <w:sz w:val="28"/>
                <w:szCs w:val="28"/>
              </w:rPr>
            </w:pPr>
            <w:r>
              <w:rPr>
                <w:sz w:val="28"/>
                <w:szCs w:val="28"/>
              </w:rPr>
              <w:t xml:space="preserve">2. Організація ремонтних робіт в </w:t>
            </w:r>
            <w:proofErr w:type="spellStart"/>
            <w:r>
              <w:rPr>
                <w:sz w:val="28"/>
                <w:szCs w:val="28"/>
              </w:rPr>
              <w:t>КЗДОсмт.Жвирка</w:t>
            </w:r>
            <w:proofErr w:type="spellEnd"/>
            <w:r>
              <w:rPr>
                <w:sz w:val="28"/>
                <w:szCs w:val="28"/>
              </w:rPr>
              <w:t>.</w:t>
            </w:r>
          </w:p>
          <w:p w:rsidR="00001824" w:rsidRDefault="00001824">
            <w:pPr>
              <w:rPr>
                <w:sz w:val="28"/>
                <w:szCs w:val="28"/>
              </w:rPr>
            </w:pPr>
            <w:r>
              <w:rPr>
                <w:sz w:val="28"/>
                <w:szCs w:val="28"/>
              </w:rPr>
              <w:t xml:space="preserve">3.Про організацію роботи з охорони праці у закладі </w:t>
            </w:r>
          </w:p>
          <w:p w:rsidR="00001824" w:rsidRDefault="00001824">
            <w:pPr>
              <w:rPr>
                <w:sz w:val="28"/>
                <w:szCs w:val="28"/>
              </w:rPr>
            </w:pPr>
            <w:r>
              <w:rPr>
                <w:sz w:val="28"/>
                <w:szCs w:val="28"/>
              </w:rPr>
              <w:t xml:space="preserve">дошкільної освіти на </w:t>
            </w:r>
            <w:proofErr w:type="spellStart"/>
            <w:r>
              <w:rPr>
                <w:sz w:val="28"/>
                <w:szCs w:val="28"/>
              </w:rPr>
              <w:t>літньо</w:t>
            </w:r>
            <w:proofErr w:type="spellEnd"/>
            <w:r>
              <w:rPr>
                <w:sz w:val="28"/>
                <w:szCs w:val="28"/>
              </w:rPr>
              <w:t>- оздоровчий період</w:t>
            </w:r>
          </w:p>
          <w:p w:rsidR="00001824" w:rsidRDefault="00001824">
            <w:pPr>
              <w:rPr>
                <w:sz w:val="28"/>
                <w:szCs w:val="28"/>
              </w:rPr>
            </w:pP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Травень</w:t>
            </w:r>
          </w:p>
          <w:p w:rsidR="00001824" w:rsidRDefault="000B317A">
            <w:pPr>
              <w:rPr>
                <w:sz w:val="28"/>
                <w:szCs w:val="28"/>
              </w:rPr>
            </w:pPr>
            <w:r>
              <w:rPr>
                <w:sz w:val="28"/>
                <w:szCs w:val="28"/>
              </w:rPr>
              <w:t>2025</w:t>
            </w:r>
            <w:r w:rsidR="00001824">
              <w:rPr>
                <w:sz w:val="28"/>
                <w:szCs w:val="28"/>
              </w:rPr>
              <w:t>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p w:rsidR="00001824" w:rsidRDefault="00001824">
            <w:pPr>
              <w:rPr>
                <w:sz w:val="28"/>
                <w:szCs w:val="28"/>
              </w:rPr>
            </w:pPr>
            <w:r>
              <w:rPr>
                <w:sz w:val="28"/>
                <w:szCs w:val="28"/>
              </w:rPr>
              <w:t xml:space="preserve"> помічники вихователів, </w:t>
            </w:r>
          </w:p>
          <w:p w:rsidR="00001824" w:rsidRDefault="00001824">
            <w:pPr>
              <w:rPr>
                <w:sz w:val="28"/>
                <w:szCs w:val="28"/>
              </w:rPr>
            </w:pPr>
            <w:r>
              <w:rPr>
                <w:sz w:val="28"/>
                <w:szCs w:val="28"/>
              </w:rPr>
              <w:t>техперсонал</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bl>
    <w:p w:rsidR="00001824" w:rsidRDefault="00001824" w:rsidP="00001824">
      <w:pPr>
        <w:ind w:right="-261"/>
        <w:jc w:val="center"/>
        <w:rPr>
          <w:b/>
          <w:bCs/>
          <w:i/>
          <w:sz w:val="36"/>
          <w:szCs w:val="36"/>
        </w:rPr>
      </w:pPr>
    </w:p>
    <w:p w:rsidR="00001824" w:rsidRDefault="00001824" w:rsidP="00001824">
      <w:pPr>
        <w:jc w:val="center"/>
        <w:rPr>
          <w:b/>
          <w:sz w:val="28"/>
          <w:szCs w:val="28"/>
        </w:rPr>
      </w:pPr>
    </w:p>
    <w:p w:rsidR="00001824" w:rsidRDefault="00001824" w:rsidP="00001824">
      <w:pPr>
        <w:jc w:val="center"/>
        <w:rPr>
          <w:b/>
          <w:sz w:val="28"/>
          <w:szCs w:val="28"/>
        </w:rPr>
      </w:pPr>
      <w:r>
        <w:rPr>
          <w:b/>
          <w:sz w:val="28"/>
          <w:szCs w:val="28"/>
        </w:rPr>
        <w:lastRenderedPageBreak/>
        <w:t>РАДА З ХАРЧУВАННЯ</w:t>
      </w:r>
    </w:p>
    <w:p w:rsidR="00001824" w:rsidRDefault="00001824" w:rsidP="00001824">
      <w:pPr>
        <w:jc w:val="center"/>
        <w:rPr>
          <w:b/>
          <w:sz w:val="28"/>
          <w:szCs w:val="28"/>
        </w:rPr>
      </w:pPr>
    </w:p>
    <w:tbl>
      <w:tblPr>
        <w:tblW w:w="5150" w:type="pct"/>
        <w:jc w:val="center"/>
        <w:tblCellMar>
          <w:left w:w="0" w:type="dxa"/>
          <w:right w:w="0" w:type="dxa"/>
        </w:tblCellMar>
        <w:tblLook w:val="04A0" w:firstRow="1" w:lastRow="0" w:firstColumn="1" w:lastColumn="0" w:noHBand="0" w:noVBand="1"/>
      </w:tblPr>
      <w:tblGrid>
        <w:gridCol w:w="548"/>
        <w:gridCol w:w="10270"/>
        <w:gridCol w:w="1445"/>
        <w:gridCol w:w="1740"/>
        <w:gridCol w:w="1812"/>
      </w:tblGrid>
      <w:tr w:rsidR="00001824" w:rsidTr="00001824">
        <w:trPr>
          <w:jc w:val="center"/>
        </w:trPr>
        <w:tc>
          <w:tcPr>
            <w:tcW w:w="1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proofErr w:type="spellStart"/>
            <w:r>
              <w:rPr>
                <w:b/>
                <w:bCs/>
              </w:rPr>
              <w:t>Відповідальн</w:t>
            </w:r>
            <w:proofErr w:type="spellEnd"/>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1.</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1.</w:t>
            </w:r>
          </w:p>
          <w:p w:rsidR="00001824" w:rsidRDefault="00001824">
            <w:pPr>
              <w:pStyle w:val="ae"/>
              <w:ind w:left="0"/>
              <w:jc w:val="both"/>
              <w:rPr>
                <w:sz w:val="28"/>
                <w:szCs w:val="28"/>
                <w:lang w:eastAsia="ru-RU"/>
              </w:rPr>
            </w:pPr>
            <w:r>
              <w:rPr>
                <w:sz w:val="28"/>
                <w:szCs w:val="28"/>
                <w:lang w:eastAsia="ru-RU"/>
              </w:rPr>
              <w:t>1.Постанова №305 від 24 березня 2021р.Норми харчування в закладах дошкільної освіти.</w:t>
            </w:r>
          </w:p>
          <w:p w:rsidR="00001824" w:rsidRDefault="00001824">
            <w:pPr>
              <w:pStyle w:val="ae"/>
              <w:ind w:left="0"/>
              <w:jc w:val="both"/>
              <w:rPr>
                <w:sz w:val="28"/>
                <w:szCs w:val="28"/>
              </w:rPr>
            </w:pPr>
            <w:r>
              <w:rPr>
                <w:sz w:val="28"/>
                <w:szCs w:val="28"/>
              </w:rPr>
              <w:t>2.Оцінка ефективності харчування.</w:t>
            </w:r>
          </w:p>
          <w:p w:rsidR="00001824" w:rsidRDefault="00001824">
            <w:pPr>
              <w:rPr>
                <w:sz w:val="28"/>
                <w:szCs w:val="28"/>
              </w:rPr>
            </w:pPr>
            <w:r>
              <w:rPr>
                <w:rFonts w:eastAsia="Courier New"/>
                <w:color w:val="000000"/>
                <w:sz w:val="28"/>
                <w:szCs w:val="28"/>
              </w:rPr>
              <w:t xml:space="preserve">3. </w:t>
            </w:r>
            <w:r>
              <w:rPr>
                <w:rFonts w:eastAsia="Courier New"/>
                <w:sz w:val="28"/>
                <w:szCs w:val="28"/>
              </w:rPr>
              <w:t>Санітарно-гігієнічні вимого до харчоблоку</w:t>
            </w:r>
            <w:r>
              <w:rPr>
                <w:sz w:val="28"/>
                <w:szCs w:val="28"/>
              </w:rPr>
              <w:t>.</w:t>
            </w:r>
          </w:p>
          <w:p w:rsidR="00001824" w:rsidRDefault="00001824">
            <w:pPr>
              <w:rPr>
                <w:rFonts w:eastAsia="Courier New"/>
                <w:sz w:val="28"/>
                <w:szCs w:val="28"/>
              </w:rPr>
            </w:pPr>
            <w:r>
              <w:rPr>
                <w:sz w:val="28"/>
                <w:szCs w:val="28"/>
              </w:rPr>
              <w:t>4. Вимоги до постачання,зберігання та використання продуктів харчування.</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B06A79">
            <w:pPr>
              <w:jc w:val="center"/>
              <w:rPr>
                <w:sz w:val="28"/>
                <w:szCs w:val="28"/>
              </w:rPr>
            </w:pPr>
            <w:r>
              <w:rPr>
                <w:sz w:val="28"/>
                <w:szCs w:val="28"/>
              </w:rPr>
              <w:t>Вересень 2024</w:t>
            </w:r>
            <w:r w:rsidR="00001824">
              <w:rPr>
                <w:sz w:val="28"/>
                <w:szCs w:val="28"/>
              </w:rPr>
              <w:t>р.</w:t>
            </w:r>
          </w:p>
          <w:p w:rsidR="00001824" w:rsidRDefault="00001824">
            <w:pPr>
              <w:jc w:val="center"/>
              <w:rPr>
                <w:sz w:val="28"/>
                <w:szCs w:val="28"/>
              </w:rPr>
            </w:pPr>
            <w:r>
              <w:rPr>
                <w:sz w:val="28"/>
                <w:szCs w:val="28"/>
              </w:rPr>
              <w:t>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trHeight w:val="1612"/>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2.</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2.</w:t>
            </w:r>
          </w:p>
          <w:p w:rsidR="00001824" w:rsidRDefault="00001824">
            <w:pPr>
              <w:jc w:val="both"/>
              <w:rPr>
                <w:rFonts w:eastAsia="Courier New"/>
                <w:sz w:val="28"/>
                <w:szCs w:val="28"/>
              </w:rPr>
            </w:pPr>
            <w:r>
              <w:rPr>
                <w:rFonts w:eastAsia="Courier New"/>
                <w:sz w:val="28"/>
                <w:szCs w:val="28"/>
              </w:rPr>
              <w:t>1.</w:t>
            </w:r>
            <w:r>
              <w:rPr>
                <w:rFonts w:eastAsia="Calibri"/>
                <w:sz w:val="28"/>
                <w:szCs w:val="28"/>
              </w:rPr>
              <w:t xml:space="preserve">Організація харчування в ЗДО </w:t>
            </w:r>
            <w:proofErr w:type="spellStart"/>
            <w:r>
              <w:rPr>
                <w:rFonts w:eastAsia="Calibri"/>
                <w:sz w:val="28"/>
                <w:szCs w:val="28"/>
              </w:rPr>
              <w:t>смт.Жвирка</w:t>
            </w:r>
            <w:proofErr w:type="spellEnd"/>
            <w:r>
              <w:rPr>
                <w:rFonts w:eastAsia="Calibri"/>
                <w:sz w:val="28"/>
                <w:szCs w:val="28"/>
              </w:rPr>
              <w:t>.</w:t>
            </w:r>
          </w:p>
          <w:p w:rsidR="00001824" w:rsidRDefault="00001824">
            <w:pPr>
              <w:jc w:val="both"/>
              <w:rPr>
                <w:sz w:val="28"/>
                <w:szCs w:val="28"/>
              </w:rPr>
            </w:pPr>
            <w:r>
              <w:rPr>
                <w:rFonts w:eastAsia="Courier New"/>
                <w:sz w:val="28"/>
                <w:szCs w:val="28"/>
              </w:rPr>
              <w:t>2</w:t>
            </w:r>
            <w:r>
              <w:rPr>
                <w:sz w:val="28"/>
                <w:szCs w:val="28"/>
              </w:rPr>
              <w:t xml:space="preserve"> Загальні вимоги до раціонального харчування дітей у дошкільних навчальних закладах.</w:t>
            </w:r>
          </w:p>
          <w:p w:rsidR="00001824" w:rsidRDefault="00001824">
            <w:pPr>
              <w:jc w:val="both"/>
              <w:rPr>
                <w:rFonts w:eastAsia="Courier New"/>
                <w:sz w:val="28"/>
                <w:szCs w:val="28"/>
              </w:rPr>
            </w:pPr>
            <w:r>
              <w:rPr>
                <w:rFonts w:eastAsia="Calibri"/>
                <w:sz w:val="28"/>
                <w:szCs w:val="28"/>
              </w:rPr>
              <w:t xml:space="preserve">3.Зберігання та використання продуктів харчування в </w:t>
            </w:r>
            <w:proofErr w:type="spellStart"/>
            <w:r>
              <w:rPr>
                <w:rFonts w:eastAsia="Calibri"/>
                <w:sz w:val="28"/>
                <w:szCs w:val="28"/>
              </w:rPr>
              <w:t>ЗДОсмт.Жвирка</w:t>
            </w:r>
            <w:proofErr w:type="spellEnd"/>
            <w:r>
              <w:rPr>
                <w:rFonts w:eastAsia="Calibri"/>
                <w:sz w:val="28"/>
                <w:szCs w:val="28"/>
              </w:rPr>
              <w:t>.</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Грудень</w:t>
            </w:r>
          </w:p>
          <w:p w:rsidR="00001824" w:rsidRDefault="00B06A79">
            <w:pPr>
              <w:jc w:val="center"/>
              <w:rPr>
                <w:sz w:val="28"/>
                <w:szCs w:val="28"/>
              </w:rPr>
            </w:pPr>
            <w:r>
              <w:rPr>
                <w:sz w:val="28"/>
                <w:szCs w:val="28"/>
              </w:rPr>
              <w:t>2024</w:t>
            </w:r>
            <w:r w:rsidR="00001824">
              <w:rPr>
                <w:sz w:val="28"/>
                <w:szCs w:val="28"/>
              </w:rPr>
              <w:t>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3.</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3.</w:t>
            </w:r>
          </w:p>
          <w:p w:rsidR="00001824" w:rsidRDefault="00001824">
            <w:pPr>
              <w:rPr>
                <w:rFonts w:eastAsia="Courier New"/>
                <w:sz w:val="28"/>
                <w:szCs w:val="28"/>
              </w:rPr>
            </w:pPr>
            <w:r>
              <w:rPr>
                <w:rFonts w:eastAsia="Courier New"/>
                <w:sz w:val="28"/>
                <w:szCs w:val="28"/>
              </w:rPr>
              <w:t>1.Обов'язки відповідальних осіб щодо харчування дітей.</w:t>
            </w:r>
          </w:p>
          <w:p w:rsidR="00001824" w:rsidRDefault="00001824">
            <w:pPr>
              <w:jc w:val="both"/>
              <w:rPr>
                <w:color w:val="212121"/>
                <w:sz w:val="28"/>
                <w:szCs w:val="28"/>
                <w:lang w:val="ru-RU" w:eastAsia="ru-RU"/>
              </w:rPr>
            </w:pPr>
            <w:r>
              <w:rPr>
                <w:rFonts w:eastAsia="Courier New"/>
                <w:sz w:val="28"/>
                <w:szCs w:val="28"/>
              </w:rPr>
              <w:t xml:space="preserve">2. </w:t>
            </w:r>
            <w:proofErr w:type="spellStart"/>
            <w:r>
              <w:rPr>
                <w:color w:val="212121"/>
                <w:sz w:val="28"/>
                <w:szCs w:val="28"/>
                <w:lang w:val="ru-RU" w:eastAsia="ru-RU"/>
              </w:rPr>
              <w:t>Формуванняпринципів</w:t>
            </w:r>
            <w:proofErr w:type="spellEnd"/>
            <w:r>
              <w:rPr>
                <w:color w:val="212121"/>
                <w:sz w:val="28"/>
                <w:szCs w:val="28"/>
                <w:lang w:val="ru-RU" w:eastAsia="ru-RU"/>
              </w:rPr>
              <w:t xml:space="preserve"> здорового </w:t>
            </w:r>
            <w:proofErr w:type="spellStart"/>
            <w:r>
              <w:rPr>
                <w:color w:val="212121"/>
                <w:sz w:val="28"/>
                <w:szCs w:val="28"/>
                <w:lang w:val="ru-RU" w:eastAsia="ru-RU"/>
              </w:rPr>
              <w:t>харчування</w:t>
            </w:r>
            <w:proofErr w:type="spellEnd"/>
            <w:r>
              <w:rPr>
                <w:color w:val="212121"/>
                <w:sz w:val="28"/>
                <w:szCs w:val="28"/>
                <w:lang w:val="ru-RU" w:eastAsia="ru-RU"/>
              </w:rPr>
              <w:t>.</w:t>
            </w:r>
          </w:p>
          <w:p w:rsidR="00001824" w:rsidRDefault="00001824">
            <w:pPr>
              <w:jc w:val="both"/>
              <w:rPr>
                <w:sz w:val="28"/>
                <w:szCs w:val="28"/>
                <w:lang w:eastAsia="ru-RU"/>
              </w:rPr>
            </w:pPr>
            <w:r>
              <w:rPr>
                <w:rFonts w:eastAsia="Courier New"/>
                <w:sz w:val="28"/>
                <w:szCs w:val="28"/>
                <w:lang w:val="ru-RU"/>
              </w:rPr>
              <w:t>3</w:t>
            </w:r>
            <w:r>
              <w:rPr>
                <w:color w:val="212121"/>
                <w:sz w:val="28"/>
                <w:szCs w:val="28"/>
                <w:shd w:val="clear" w:color="auto" w:fill="FFFFFF"/>
                <w:lang w:eastAsia="ru-RU"/>
              </w:rPr>
              <w:t xml:space="preserve"> Особиста гігієна працівників</w:t>
            </w:r>
            <w:r>
              <w:rPr>
                <w:sz w:val="28"/>
                <w:szCs w:val="28"/>
                <w:lang w:eastAsia="ru-RU"/>
              </w:rPr>
              <w:t>.</w:t>
            </w:r>
          </w:p>
          <w:p w:rsidR="00001824" w:rsidRDefault="00001824">
            <w:pPr>
              <w:jc w:val="both"/>
              <w:rPr>
                <w:rFonts w:eastAsia="Calibri"/>
                <w:sz w:val="28"/>
                <w:szCs w:val="28"/>
              </w:rPr>
            </w:pPr>
            <w:r>
              <w:rPr>
                <w:sz w:val="28"/>
                <w:szCs w:val="28"/>
              </w:rPr>
              <w:t>4.</w:t>
            </w:r>
            <w:r>
              <w:rPr>
                <w:rFonts w:eastAsia="Calibri"/>
                <w:sz w:val="28"/>
                <w:szCs w:val="28"/>
              </w:rPr>
              <w:t xml:space="preserve"> Перевірка дотримання технології приготування    страв.</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Березень</w:t>
            </w:r>
          </w:p>
          <w:p w:rsidR="00001824" w:rsidRDefault="00B06A79">
            <w:pPr>
              <w:jc w:val="center"/>
              <w:rPr>
                <w:sz w:val="28"/>
                <w:szCs w:val="28"/>
              </w:rPr>
            </w:pPr>
            <w:r>
              <w:rPr>
                <w:sz w:val="28"/>
                <w:szCs w:val="28"/>
              </w:rPr>
              <w:t>2025</w:t>
            </w:r>
            <w:r w:rsidR="00001824">
              <w:rPr>
                <w:sz w:val="28"/>
                <w:szCs w:val="28"/>
              </w:rPr>
              <w:t>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4.</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4.</w:t>
            </w:r>
            <w:r>
              <w:rPr>
                <w:rFonts w:eastAsia="Courier New"/>
                <w:sz w:val="28"/>
                <w:szCs w:val="28"/>
              </w:rPr>
              <w:t>.</w:t>
            </w:r>
          </w:p>
          <w:p w:rsidR="00001824" w:rsidRDefault="00001824">
            <w:pPr>
              <w:jc w:val="both"/>
              <w:rPr>
                <w:sz w:val="28"/>
                <w:szCs w:val="28"/>
                <w:lang w:eastAsia="ru-RU"/>
              </w:rPr>
            </w:pPr>
            <w:r>
              <w:rPr>
                <w:rFonts w:eastAsia="Courier New"/>
                <w:sz w:val="28"/>
                <w:szCs w:val="28"/>
              </w:rPr>
              <w:t xml:space="preserve">1.  </w:t>
            </w:r>
            <w:r>
              <w:rPr>
                <w:color w:val="212121"/>
                <w:sz w:val="28"/>
                <w:szCs w:val="28"/>
                <w:shd w:val="clear" w:color="auto" w:fill="FFFFFF"/>
                <w:lang w:eastAsia="ru-RU"/>
              </w:rPr>
              <w:t>Добова потреба дітей у білках, жирах, вуглеводах та енергії.</w:t>
            </w:r>
          </w:p>
          <w:p w:rsidR="00001824" w:rsidRDefault="00001824">
            <w:pPr>
              <w:jc w:val="both"/>
              <w:rPr>
                <w:sz w:val="28"/>
                <w:szCs w:val="28"/>
                <w:lang w:eastAsia="ru-RU"/>
              </w:rPr>
            </w:pPr>
            <w:r>
              <w:rPr>
                <w:sz w:val="28"/>
                <w:szCs w:val="28"/>
                <w:lang w:eastAsia="ru-RU"/>
              </w:rPr>
              <w:t>2.  Терміни реалізації та умови зберігання продуктів, що швидко та особливо швидко псуються.</w:t>
            </w:r>
          </w:p>
          <w:p w:rsidR="00001824" w:rsidRDefault="00001824">
            <w:pPr>
              <w:rPr>
                <w:rFonts w:eastAsia="Courier New"/>
                <w:sz w:val="28"/>
                <w:szCs w:val="28"/>
              </w:rPr>
            </w:pPr>
            <w:r>
              <w:rPr>
                <w:rFonts w:eastAsia="Courier New"/>
                <w:sz w:val="28"/>
                <w:szCs w:val="28"/>
              </w:rPr>
              <w:t>3.  План оздоровлення дітей на літній період.</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Червень</w:t>
            </w:r>
          </w:p>
          <w:p w:rsidR="00001824" w:rsidRDefault="00B06A79">
            <w:pPr>
              <w:jc w:val="center"/>
              <w:rPr>
                <w:sz w:val="28"/>
                <w:szCs w:val="28"/>
              </w:rPr>
            </w:pPr>
            <w:r>
              <w:rPr>
                <w:sz w:val="28"/>
                <w:szCs w:val="28"/>
              </w:rPr>
              <w:t> 2025</w:t>
            </w:r>
            <w:r w:rsidR="00001824">
              <w:rPr>
                <w:sz w:val="28"/>
                <w:szCs w:val="28"/>
              </w:rPr>
              <w:t>р.</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bl>
    <w:p w:rsidR="00001824" w:rsidRDefault="00001824" w:rsidP="00001824">
      <w:pPr>
        <w:ind w:right="-261"/>
        <w:rPr>
          <w:b/>
          <w:bCs/>
          <w:i/>
          <w:sz w:val="36"/>
          <w:szCs w:val="36"/>
        </w:rPr>
      </w:pPr>
    </w:p>
    <w:p w:rsidR="00987149" w:rsidRDefault="00987149" w:rsidP="00001824">
      <w:pPr>
        <w:rPr>
          <w:b/>
          <w:sz w:val="28"/>
          <w:szCs w:val="28"/>
        </w:rPr>
      </w:pPr>
    </w:p>
    <w:p w:rsidR="00987149" w:rsidRDefault="00987149" w:rsidP="00001824">
      <w:pPr>
        <w:rPr>
          <w:b/>
          <w:sz w:val="28"/>
          <w:szCs w:val="28"/>
        </w:rPr>
      </w:pPr>
    </w:p>
    <w:p w:rsidR="00B05227" w:rsidRDefault="00987149" w:rsidP="00001824">
      <w:pPr>
        <w:rPr>
          <w:b/>
          <w:sz w:val="28"/>
          <w:szCs w:val="28"/>
          <w:lang w:val="ru-RU"/>
        </w:rPr>
      </w:pPr>
      <w:r>
        <w:rPr>
          <w:b/>
          <w:sz w:val="28"/>
          <w:szCs w:val="28"/>
        </w:rPr>
        <w:t xml:space="preserve">                                                                             </w:t>
      </w:r>
    </w:p>
    <w:p w:rsidR="00001824" w:rsidRDefault="00B05227" w:rsidP="00001824">
      <w:pPr>
        <w:rPr>
          <w:b/>
          <w:sz w:val="28"/>
          <w:szCs w:val="28"/>
        </w:rPr>
      </w:pPr>
      <w:r>
        <w:rPr>
          <w:b/>
          <w:sz w:val="28"/>
          <w:szCs w:val="28"/>
          <w:lang w:val="ru-RU"/>
        </w:rPr>
        <w:lastRenderedPageBreak/>
        <w:t xml:space="preserve">                                     </w:t>
      </w:r>
      <w:r w:rsidR="00987149">
        <w:rPr>
          <w:b/>
          <w:sz w:val="28"/>
          <w:szCs w:val="28"/>
        </w:rPr>
        <w:t xml:space="preserve"> </w:t>
      </w:r>
      <w:r w:rsidR="00001824">
        <w:rPr>
          <w:b/>
          <w:sz w:val="28"/>
          <w:szCs w:val="28"/>
        </w:rPr>
        <w:t>АТЕСТАЦІЙНА КОМІСІЯ</w:t>
      </w:r>
    </w:p>
    <w:tbl>
      <w:tblPr>
        <w:tblW w:w="52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951"/>
        <w:gridCol w:w="6981"/>
        <w:gridCol w:w="1881"/>
        <w:gridCol w:w="2184"/>
        <w:gridCol w:w="1351"/>
      </w:tblGrid>
      <w:tr w:rsidR="00001824" w:rsidTr="00001824">
        <w:trPr>
          <w:trHeight w:val="345"/>
        </w:trPr>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з/п</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Зміст роботи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Термін проведення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xml:space="preserve">Відповідальні </w:t>
            </w:r>
          </w:p>
        </w:tc>
        <w:tc>
          <w:tcPr>
            <w:tcW w:w="423"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Примітка</w:t>
            </w: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1</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Опрацювати </w:t>
            </w:r>
            <w:r>
              <w:rPr>
                <w:color w:val="000000"/>
                <w:sz w:val="28"/>
                <w:szCs w:val="28"/>
              </w:rPr>
              <w:t>Типове положення про атестацію педагогічних працівників</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Вересень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rFonts w:ascii="Arial" w:hAnsi="Arial" w:cs="Arial"/>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2</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Розробити поради, пам’ятки для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85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3</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Вивчити педагогічну діяльність осіб, які атестуються</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Відвідати та проаналізувати заняття та інші форми роботи з дітьми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rFonts w:ascii="Arial" w:hAnsi="Arial" w:cs="Arial"/>
                <w:sz w:val="28"/>
                <w:szCs w:val="28"/>
              </w:rPr>
            </w:pPr>
            <w:r>
              <w:rPr>
                <w:sz w:val="28"/>
                <w:szCs w:val="28"/>
              </w:rPr>
              <w:t xml:space="preserve">Листопад – </w:t>
            </w:r>
          </w:p>
          <w:p w:rsidR="00001824" w:rsidRDefault="00001824">
            <w:pPr>
              <w:widowControl w:val="0"/>
              <w:autoSpaceDE w:val="0"/>
              <w:autoSpaceDN w:val="0"/>
              <w:adjustRightInd w:val="0"/>
              <w:rPr>
                <w:sz w:val="28"/>
                <w:szCs w:val="28"/>
              </w:rPr>
            </w:pPr>
            <w:r>
              <w:rPr>
                <w:sz w:val="28"/>
                <w:szCs w:val="28"/>
              </w:rPr>
              <w:t xml:space="preserve"> Січень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Вивчити рівень знань, умінь і навичок дітей</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Ознайомитися з даними про участь педагогічних працівників у роботі методичних об’єднань, фахових конкурсах тощо</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4</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Підготувати атестаційні матеріали працівників для розгляду їх на засіданнях атестаційної комісії</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proofErr w:type="spellStart"/>
            <w:r>
              <w:rPr>
                <w:sz w:val="28"/>
                <w:szCs w:val="28"/>
              </w:rPr>
              <w:t>Атестуючі</w:t>
            </w:r>
            <w:proofErr w:type="spellEnd"/>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5</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 працівників, які атестуються, з їхніми характеристиками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8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6</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Підготовити атестаційні матеріали для  засідання атестаційної комісії на базі відділу освіти Сокальської міської ради</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rsidP="00D14CA7">
            <w:pPr>
              <w:widowControl w:val="0"/>
              <w:autoSpaceDE w:val="0"/>
              <w:autoSpaceDN w:val="0"/>
              <w:adjustRightInd w:val="0"/>
              <w:ind w:left="75"/>
              <w:rPr>
                <w:color w:val="191919"/>
                <w:sz w:val="28"/>
                <w:szCs w:val="28"/>
              </w:rPr>
            </w:pPr>
            <w:r>
              <w:rPr>
                <w:color w:val="191919"/>
                <w:sz w:val="28"/>
                <w:szCs w:val="28"/>
              </w:rPr>
              <w:t>Про розгляд документів, що надійшли до подання  атестаційної комісії на</w:t>
            </w:r>
            <w:r w:rsidR="00D14CA7">
              <w:rPr>
                <w:color w:val="191919"/>
                <w:sz w:val="28"/>
                <w:szCs w:val="28"/>
              </w:rPr>
              <w:t xml:space="preserve"> базі  </w:t>
            </w:r>
            <w:r w:rsidR="00D14CA7" w:rsidRPr="00D14CA7">
              <w:rPr>
                <w:color w:val="191919"/>
                <w:sz w:val="28"/>
                <w:szCs w:val="28"/>
              </w:rPr>
              <w:t>відділу освіти, молоді і спорту</w:t>
            </w:r>
            <w:r>
              <w:rPr>
                <w:color w:val="191919"/>
                <w:sz w:val="28"/>
                <w:szCs w:val="28"/>
              </w:rPr>
              <w:t xml:space="preserve"> </w:t>
            </w:r>
            <w:r w:rsidR="00D14CA7">
              <w:rPr>
                <w:color w:val="191919"/>
                <w:sz w:val="28"/>
                <w:szCs w:val="28"/>
              </w:rPr>
              <w:t xml:space="preserve">Сокальської міської ради  </w:t>
            </w:r>
            <w:r>
              <w:rPr>
                <w:color w:val="191919"/>
                <w:sz w:val="28"/>
                <w:szCs w:val="28"/>
              </w:rPr>
              <w:t>затвердження списку педагогічних працівників, які атестуються у поточному навчальному році</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Творчий звіт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Про атестацію педагогічних працівників (підсумкове)</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7</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Оформити атестаційні листи. </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8</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Оформити матеріали за наслідками атестації. Другі примірники атестаційних листів видати працівникам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bl>
    <w:p w:rsidR="00001824" w:rsidRDefault="00001824" w:rsidP="00001824">
      <w:pPr>
        <w:ind w:right="-284"/>
        <w:rPr>
          <w:b/>
          <w:bCs/>
          <w:sz w:val="32"/>
          <w:szCs w:val="32"/>
        </w:rPr>
      </w:pPr>
      <w:r>
        <w:rPr>
          <w:b/>
          <w:bCs/>
          <w:sz w:val="32"/>
          <w:szCs w:val="32"/>
        </w:rPr>
        <w:lastRenderedPageBreak/>
        <w:t>КОМІСІЯ З ОХОРОНИ ПРАВ ДИТИНСТВА ТА СОЦІАЛЬНОГО ЗАХИСТУ ДІТЕЙ ПІЛЬГОВИХ     КАТЕГОРІЙ</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268"/>
        <w:gridCol w:w="1701"/>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w:t>
            </w:r>
          </w:p>
          <w:p w:rsidR="00001824" w:rsidRDefault="00001824">
            <w:pPr>
              <w:ind w:right="-284"/>
              <w:rPr>
                <w:bCs/>
                <w:sz w:val="28"/>
                <w:szCs w:val="28"/>
              </w:rPr>
            </w:pPr>
            <w:r>
              <w:rPr>
                <w:bCs/>
                <w:sz w:val="28"/>
                <w:szCs w:val="28"/>
              </w:rPr>
              <w:t>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Виявлення та здійснення обліку дітей пільгового контингенту.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Знайомство з банком даних нормативних, законодавчих, інструктивних документів із питань організації роботи щодо соціального захисту неповнолітніх</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Сприяння здійсненню державного обліку дітей пільгового контингенту:</w:t>
            </w:r>
          </w:p>
          <w:p w:rsidR="00001824" w:rsidRDefault="00001824">
            <w:pPr>
              <w:ind w:right="-108"/>
              <w:rPr>
                <w:bCs/>
                <w:sz w:val="28"/>
                <w:szCs w:val="28"/>
              </w:rPr>
            </w:pPr>
            <w:r>
              <w:rPr>
                <w:bCs/>
                <w:sz w:val="28"/>
                <w:szCs w:val="28"/>
              </w:rPr>
              <w:t>- обстеження умов дітей пільгового контингенту;</w:t>
            </w:r>
          </w:p>
          <w:p w:rsidR="00001824" w:rsidRDefault="00001824">
            <w:pPr>
              <w:ind w:right="-108"/>
              <w:rPr>
                <w:bCs/>
                <w:sz w:val="28"/>
                <w:szCs w:val="28"/>
              </w:rPr>
            </w:pPr>
            <w:r>
              <w:rPr>
                <w:bCs/>
                <w:sz w:val="28"/>
                <w:szCs w:val="28"/>
              </w:rPr>
              <w:t>- стеження за правильністю внесених даних (за наявністю документів, що підтверджують пільговий контингент)</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громадський інспектор </w:t>
            </w:r>
          </w:p>
          <w:p w:rsidR="00001824" w:rsidRDefault="00001824">
            <w:pPr>
              <w:ind w:right="-284"/>
              <w:rPr>
                <w:bCs/>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Активізувати просвітницьку роботу з роз’яснення прав сімей пільгового контингенту:</w:t>
            </w:r>
          </w:p>
          <w:p w:rsidR="00001824" w:rsidRDefault="00001824">
            <w:pPr>
              <w:ind w:right="-108"/>
              <w:rPr>
                <w:bCs/>
                <w:sz w:val="28"/>
                <w:szCs w:val="28"/>
              </w:rPr>
            </w:pPr>
            <w:r>
              <w:rPr>
                <w:bCs/>
                <w:sz w:val="28"/>
                <w:szCs w:val="28"/>
              </w:rPr>
              <w:t>- надавати консультативну допомогу батькам та особам, що їх замінюють щодо правильності оформлення документів, необхідних для безкоштовного харчування;</w:t>
            </w:r>
          </w:p>
          <w:p w:rsidR="00001824" w:rsidRDefault="00001824">
            <w:pPr>
              <w:ind w:right="-108"/>
              <w:rPr>
                <w:bCs/>
                <w:sz w:val="28"/>
                <w:szCs w:val="28"/>
              </w:rPr>
            </w:pPr>
            <w:r>
              <w:rPr>
                <w:bCs/>
                <w:sz w:val="28"/>
                <w:szCs w:val="28"/>
              </w:rPr>
              <w:t>-  допомагати роботі педагогічного персоналу колективу щодо виявлення сімей, які потребують матеріальної підтримки</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Сприяти створенню належних умов щодо навчання та виховання дітей пільгового контингенту:</w:t>
            </w:r>
          </w:p>
          <w:p w:rsidR="00001824" w:rsidRDefault="00001824">
            <w:pPr>
              <w:ind w:right="-108"/>
              <w:rPr>
                <w:bCs/>
                <w:sz w:val="28"/>
                <w:szCs w:val="28"/>
              </w:rPr>
            </w:pPr>
            <w:r>
              <w:rPr>
                <w:bCs/>
                <w:sz w:val="28"/>
                <w:szCs w:val="28"/>
              </w:rPr>
              <w:t>- психолого-педагогічна допомога сім’ям, де виховуються діти пільгового контингенту;</w:t>
            </w:r>
          </w:p>
          <w:p w:rsidR="00001824" w:rsidRDefault="00001824">
            <w:pPr>
              <w:ind w:right="-108"/>
              <w:rPr>
                <w:bCs/>
                <w:sz w:val="28"/>
                <w:szCs w:val="28"/>
              </w:rPr>
            </w:pPr>
            <w:r>
              <w:rPr>
                <w:bCs/>
                <w:sz w:val="28"/>
                <w:szCs w:val="28"/>
              </w:rPr>
              <w:t>- консультації вихователів;</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rPr>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Надання матеріальної підтримки дітям пільгового контингенту:</w:t>
            </w:r>
          </w:p>
          <w:p w:rsidR="00001824" w:rsidRDefault="00001824">
            <w:pPr>
              <w:ind w:right="-108"/>
              <w:rPr>
                <w:bCs/>
                <w:sz w:val="28"/>
                <w:szCs w:val="28"/>
              </w:rPr>
            </w:pPr>
            <w:r>
              <w:rPr>
                <w:bCs/>
                <w:sz w:val="28"/>
                <w:szCs w:val="28"/>
              </w:rPr>
              <w:t>- безкоштовне харчування</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001824" w:rsidRDefault="00001824" w:rsidP="00001824">
      <w:pPr>
        <w:ind w:right="-284"/>
        <w:rPr>
          <w:b/>
          <w:bCs/>
          <w:sz w:val="32"/>
          <w:szCs w:val="32"/>
        </w:rPr>
      </w:pPr>
      <w:r>
        <w:rPr>
          <w:b/>
          <w:bCs/>
          <w:sz w:val="32"/>
          <w:szCs w:val="32"/>
        </w:rPr>
        <w:lastRenderedPageBreak/>
        <w:t xml:space="preserve">                                                        КОМІСІЯ З ПОЖЕЖНОЇ БЕЗПЕКИ</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552"/>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Заходи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навчально – виховного процесу із законом України «Про пожежну безпеку» та іншими нормативними документами.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65400D">
            <w:pPr>
              <w:ind w:right="-284"/>
              <w:rPr>
                <w:bCs/>
                <w:sz w:val="28"/>
                <w:szCs w:val="28"/>
              </w:rPr>
            </w:pPr>
            <w:r>
              <w:rPr>
                <w:bCs/>
                <w:sz w:val="28"/>
                <w:szCs w:val="28"/>
              </w:rPr>
              <w:t>2024</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члени комісії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навчання учасників  освітнього процесу </w:t>
            </w:r>
            <w:proofErr w:type="spellStart"/>
            <w:r>
              <w:rPr>
                <w:bCs/>
                <w:sz w:val="28"/>
                <w:szCs w:val="28"/>
              </w:rPr>
              <w:t>КЗДОсмт.Жвирка</w:t>
            </w:r>
            <w:proofErr w:type="spellEnd"/>
            <w:r>
              <w:rPr>
                <w:bCs/>
                <w:sz w:val="28"/>
                <w:szCs w:val="28"/>
              </w:rPr>
              <w:t xml:space="preserve"> із пожежної безпеки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 – жовтень</w:t>
            </w:r>
          </w:p>
          <w:p w:rsidR="00001824" w:rsidRDefault="0065400D">
            <w:pPr>
              <w:ind w:right="-284"/>
              <w:rPr>
                <w:bCs/>
                <w:sz w:val="28"/>
                <w:szCs w:val="28"/>
              </w:rPr>
            </w:pPr>
            <w:r>
              <w:rPr>
                <w:bCs/>
                <w:sz w:val="28"/>
                <w:szCs w:val="28"/>
              </w:rPr>
              <w:t>2024</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Завідувач господарством</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Проводити огляд приміщень </w:t>
            </w:r>
            <w:proofErr w:type="spellStart"/>
            <w:r>
              <w:rPr>
                <w:bCs/>
                <w:sz w:val="28"/>
                <w:szCs w:val="28"/>
              </w:rPr>
              <w:t>КЗДОсмт.Жвирка</w:t>
            </w:r>
            <w:proofErr w:type="spellEnd"/>
            <w:r>
              <w:rPr>
                <w:bCs/>
                <w:sz w:val="28"/>
                <w:szCs w:val="28"/>
              </w:rPr>
              <w:t xml:space="preserve"> та території щодо дотримання протипожежного режиму</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w:t>
            </w:r>
          </w:p>
          <w:p w:rsidR="00001824" w:rsidRDefault="00001824">
            <w:pPr>
              <w:ind w:right="-284"/>
              <w:rPr>
                <w:bCs/>
                <w:sz w:val="28"/>
                <w:szCs w:val="28"/>
              </w:rPr>
            </w:pPr>
            <w:r>
              <w:rPr>
                <w:bCs/>
                <w:sz w:val="28"/>
                <w:szCs w:val="28"/>
              </w:rPr>
              <w:t xml:space="preserve">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члени комісії</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Затвердити план евакуації та порядок оповіщення людей на випадок виникнення пожежі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65400D">
            <w:pPr>
              <w:ind w:right="-284"/>
              <w:rPr>
                <w:bCs/>
                <w:sz w:val="28"/>
                <w:szCs w:val="28"/>
              </w:rPr>
            </w:pPr>
            <w:r>
              <w:rPr>
                <w:bCs/>
                <w:sz w:val="28"/>
                <w:szCs w:val="28"/>
              </w:rPr>
              <w:t>вересень 2024</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Виготовити дидактичні ігри, посібники для занять  з безпеки життєдіяльності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65400D">
            <w:pPr>
              <w:ind w:right="-284"/>
              <w:rPr>
                <w:bCs/>
                <w:sz w:val="28"/>
                <w:szCs w:val="28"/>
              </w:rPr>
            </w:pPr>
            <w:r>
              <w:rPr>
                <w:bCs/>
                <w:sz w:val="28"/>
                <w:szCs w:val="28"/>
              </w:rPr>
              <w:t>жовтень 2024</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Розглянути питання про пожежну безпеку в КЗДО на нараді за участю директора</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65400D">
            <w:pPr>
              <w:ind w:right="-284"/>
              <w:rPr>
                <w:bCs/>
                <w:sz w:val="28"/>
                <w:szCs w:val="28"/>
              </w:rPr>
            </w:pPr>
            <w:r>
              <w:rPr>
                <w:bCs/>
                <w:sz w:val="28"/>
                <w:szCs w:val="28"/>
              </w:rPr>
              <w:t>грудень 2024</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7</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Оформити куточок із пожежної безпеки та цивільної оборони для працівників КЗДО</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65400D">
            <w:pPr>
              <w:ind w:right="-284"/>
              <w:rPr>
                <w:bCs/>
                <w:sz w:val="28"/>
                <w:szCs w:val="28"/>
              </w:rPr>
            </w:pPr>
            <w:r>
              <w:rPr>
                <w:bCs/>
                <w:sz w:val="28"/>
                <w:szCs w:val="28"/>
              </w:rPr>
              <w:t>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Провести розвагу «Сміливі пожежники»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65400D">
            <w:pPr>
              <w:ind w:right="-284"/>
              <w:rPr>
                <w:bCs/>
                <w:sz w:val="28"/>
                <w:szCs w:val="28"/>
              </w:rPr>
            </w:pPr>
            <w:r>
              <w:rPr>
                <w:bCs/>
                <w:sz w:val="28"/>
                <w:szCs w:val="28"/>
              </w:rPr>
              <w:t>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 xml:space="preserve"> 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конкурс </w:t>
            </w:r>
            <w:proofErr w:type="spellStart"/>
            <w:r>
              <w:rPr>
                <w:bCs/>
                <w:sz w:val="28"/>
                <w:szCs w:val="28"/>
                <w:lang w:val="ru-RU"/>
              </w:rPr>
              <w:t>малюнків</w:t>
            </w:r>
            <w:proofErr w:type="spellEnd"/>
            <w:r>
              <w:rPr>
                <w:bCs/>
                <w:sz w:val="28"/>
                <w:szCs w:val="28"/>
              </w:rPr>
              <w:t xml:space="preserve">  із даної тематики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65400D">
            <w:pPr>
              <w:ind w:right="-284"/>
              <w:rPr>
                <w:bCs/>
                <w:sz w:val="28"/>
                <w:szCs w:val="28"/>
              </w:rPr>
            </w:pPr>
            <w:r>
              <w:rPr>
                <w:bCs/>
                <w:sz w:val="28"/>
                <w:szCs w:val="28"/>
              </w:rPr>
              <w:t>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 xml:space="preserve">батьки </w:t>
            </w:r>
          </w:p>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rPr>
          <w:trHeight w:val="87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10</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рольові ігри та театральні вистави «Вогонь – друг, вогонь – ворог»</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65400D" w:rsidRDefault="0065400D" w:rsidP="00001824">
      <w:pPr>
        <w:ind w:right="-284"/>
        <w:rPr>
          <w:b/>
          <w:bCs/>
          <w:sz w:val="32"/>
          <w:szCs w:val="32"/>
        </w:rPr>
      </w:pPr>
    </w:p>
    <w:p w:rsidR="00001824" w:rsidRDefault="00001824" w:rsidP="00001824">
      <w:pPr>
        <w:ind w:right="-284"/>
        <w:rPr>
          <w:b/>
          <w:bCs/>
          <w:sz w:val="32"/>
          <w:szCs w:val="32"/>
        </w:rPr>
      </w:pPr>
      <w:r>
        <w:rPr>
          <w:b/>
          <w:bCs/>
          <w:sz w:val="32"/>
          <w:szCs w:val="32"/>
        </w:rPr>
        <w:lastRenderedPageBreak/>
        <w:t>КОМІСІЯ З ОХОРОНИ ПРАЦІ І БЕЗПЕКИ ЖИТТЄДІЯЛЬНОСТІ</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2410"/>
        <w:gridCol w:w="1843"/>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6"/>
                <w:szCs w:val="26"/>
              </w:rPr>
            </w:pPr>
            <w:r>
              <w:rPr>
                <w:bCs/>
                <w:sz w:val="26"/>
                <w:szCs w:val="26"/>
              </w:rPr>
              <w:t>Заходи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Термін</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освітнього  процесу із законом України «Про дорожній рух» та іншими нормативними документами, видати накази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65400D">
            <w:pPr>
              <w:ind w:right="-284"/>
              <w:rPr>
                <w:bCs/>
                <w:sz w:val="28"/>
                <w:szCs w:val="28"/>
              </w:rPr>
            </w:pPr>
            <w:r>
              <w:rPr>
                <w:bCs/>
                <w:sz w:val="28"/>
                <w:szCs w:val="28"/>
              </w:rPr>
              <w:t>2024</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Систематично проводити інструктажі з працівниками КЗДО</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 господар.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позапланові інструктажі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Провести тематичне вивчення та порівняльний аналіз з ОБЖД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листопад</w:t>
            </w:r>
          </w:p>
          <w:p w:rsidR="00001824" w:rsidRDefault="0065400D">
            <w:pPr>
              <w:ind w:right="-284"/>
              <w:rPr>
                <w:bCs/>
                <w:sz w:val="28"/>
                <w:szCs w:val="28"/>
              </w:rPr>
            </w:pPr>
            <w:r>
              <w:rPr>
                <w:bCs/>
                <w:sz w:val="28"/>
                <w:szCs w:val="28"/>
              </w:rPr>
              <w:t>2024</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Розглянути питання щодо попередження дитячого травматизму в </w:t>
            </w:r>
            <w:proofErr w:type="spellStart"/>
            <w:r>
              <w:rPr>
                <w:bCs/>
                <w:sz w:val="28"/>
                <w:szCs w:val="28"/>
              </w:rPr>
              <w:t>КЗДОсмт.Жвирка</w:t>
            </w:r>
            <w:proofErr w:type="spellEnd"/>
            <w:r>
              <w:rPr>
                <w:bCs/>
                <w:sz w:val="28"/>
                <w:szCs w:val="28"/>
              </w:rPr>
              <w:t xml:space="preserve">  на нараді</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65400D">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Підвищити особисту відповідальність співробітників у період проведення масових заходів</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65400D">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вихователі, </w:t>
            </w: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консультації, інструктажі, батьківські збори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10</w:t>
            </w:r>
          </w:p>
        </w:tc>
        <w:tc>
          <w:tcPr>
            <w:tcW w:w="921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Поповнювати інформаційні листи в куточках для батьків</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Обладнати виставку літератури та дидактичних посібників із питань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Підготувати і видати методичні рекомендації з різних напрямків охорони життя і здоров’я дітей</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Дні здоров’я</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кожного місяця (останній тиждень)</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Розвага «Вивчи правила, знай та завжди їх пам’ятай».</w:t>
            </w:r>
          </w:p>
        </w:tc>
        <w:tc>
          <w:tcPr>
            <w:tcW w:w="2410" w:type="dxa"/>
            <w:tcBorders>
              <w:top w:val="single" w:sz="4" w:space="0" w:color="auto"/>
              <w:left w:val="single" w:sz="4" w:space="0" w:color="auto"/>
              <w:bottom w:val="single" w:sz="4" w:space="0" w:color="auto"/>
              <w:right w:val="single" w:sz="4" w:space="0" w:color="auto"/>
            </w:tcBorders>
          </w:tcPr>
          <w:p w:rsidR="00001824" w:rsidRDefault="0065400D">
            <w:pPr>
              <w:ind w:right="-284"/>
              <w:rPr>
                <w:bCs/>
                <w:sz w:val="28"/>
                <w:szCs w:val="28"/>
              </w:rPr>
            </w:pPr>
            <w:r>
              <w:rPr>
                <w:bCs/>
                <w:sz w:val="28"/>
                <w:szCs w:val="28"/>
              </w:rPr>
              <w:t>Березень 2025</w:t>
            </w:r>
            <w:r w:rsidR="00001824">
              <w:rPr>
                <w:bCs/>
                <w:sz w:val="28"/>
                <w:szCs w:val="28"/>
              </w:rPr>
              <w:t>р.</w:t>
            </w:r>
          </w:p>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bl>
    <w:p w:rsidR="00001824" w:rsidRDefault="00001824" w:rsidP="00EC0ED2">
      <w:pPr>
        <w:ind w:right="-261"/>
        <w:rPr>
          <w:b/>
          <w:bCs/>
          <w:i/>
          <w:sz w:val="36"/>
          <w:szCs w:val="36"/>
        </w:rPr>
      </w:pPr>
      <w:r>
        <w:rPr>
          <w:b/>
          <w:bCs/>
          <w:i/>
          <w:sz w:val="36"/>
          <w:szCs w:val="36"/>
        </w:rPr>
        <w:lastRenderedPageBreak/>
        <w:t>РОЗДІЛ ІІІ</w:t>
      </w:r>
    </w:p>
    <w:p w:rsidR="00001824" w:rsidRDefault="00001824" w:rsidP="00EC0ED2">
      <w:pPr>
        <w:ind w:right="-261"/>
        <w:rPr>
          <w:b/>
          <w:bCs/>
          <w:sz w:val="28"/>
          <w:szCs w:val="28"/>
          <w:lang w:val="ru-RU"/>
        </w:rPr>
      </w:pPr>
      <w:r>
        <w:rPr>
          <w:b/>
          <w:bCs/>
          <w:sz w:val="32"/>
          <w:szCs w:val="32"/>
        </w:rPr>
        <w:t>ДІЯЛЬНІСТЬ МЕТОДИЧНОГО КАБІНЕТУ</w:t>
      </w:r>
    </w:p>
    <w:p w:rsidR="00001824" w:rsidRDefault="00001824" w:rsidP="00EC0ED2">
      <w:pPr>
        <w:rPr>
          <w:b/>
          <w:bCs/>
          <w:sz w:val="28"/>
          <w:szCs w:val="28"/>
        </w:rPr>
      </w:pPr>
      <w:r>
        <w:rPr>
          <w:b/>
          <w:bCs/>
          <w:sz w:val="28"/>
          <w:szCs w:val="28"/>
        </w:rPr>
        <w:t>КОНСУЛЬТАЦІЇ</w:t>
      </w:r>
    </w:p>
    <w:p w:rsidR="00001824" w:rsidRDefault="00001824" w:rsidP="00001824">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464"/>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1</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Освіта в умовах війни – це діяльність в режимі особливої відповідальності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p w:rsidR="00001824" w:rsidRDefault="00001824">
            <w:pPr>
              <w:jc w:val="center"/>
              <w:rPr>
                <w:bCs/>
                <w:sz w:val="28"/>
                <w:szCs w:val="28"/>
              </w:rPr>
            </w:pPr>
            <w:r>
              <w:rPr>
                <w:bCs/>
                <w:sz w:val="28"/>
                <w:szCs w:val="28"/>
              </w:rPr>
              <w:t>2</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Формування позитивного іміджу групи в батьківському середовищі</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Інноваційні форми  роботи з батьками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EC0ED2">
            <w:pPr>
              <w:rPr>
                <w:bCs/>
                <w:sz w:val="28"/>
                <w:szCs w:val="28"/>
              </w:rPr>
            </w:pPr>
            <w:r>
              <w:rPr>
                <w:bCs/>
                <w:sz w:val="28"/>
                <w:szCs w:val="28"/>
              </w:rPr>
              <w:t>Вдосконалення інноваційної  культури педагога у розвитку, навчанні і вихованні  дошкільнят.</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Організація самостійної діяльності дошкільнят в різних формах роботи  </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rsidP="00EC0ED2">
            <w:pPr>
              <w:rPr>
                <w:bCs/>
                <w:sz w:val="28"/>
                <w:szCs w:val="28"/>
              </w:rPr>
            </w:pPr>
            <w:r>
              <w:rPr>
                <w:bCs/>
                <w:sz w:val="28"/>
                <w:szCs w:val="28"/>
              </w:rPr>
              <w:t>6</w:t>
            </w:r>
          </w:p>
        </w:tc>
        <w:tc>
          <w:tcPr>
            <w:tcW w:w="7464" w:type="dxa"/>
            <w:tcBorders>
              <w:top w:val="single" w:sz="4" w:space="0" w:color="auto"/>
              <w:left w:val="single" w:sz="4" w:space="0" w:color="auto"/>
              <w:bottom w:val="single" w:sz="4" w:space="0" w:color="auto"/>
              <w:right w:val="single" w:sz="4" w:space="0" w:color="auto"/>
            </w:tcBorders>
          </w:tcPr>
          <w:p w:rsidR="00001824" w:rsidRDefault="00EC0ED2">
            <w:pPr>
              <w:rPr>
                <w:bCs/>
                <w:sz w:val="28"/>
                <w:szCs w:val="28"/>
              </w:rPr>
            </w:pPr>
            <w:r>
              <w:rPr>
                <w:bCs/>
                <w:sz w:val="28"/>
                <w:szCs w:val="28"/>
              </w:rPr>
              <w:t>Використання українських  звичаїв  і обрядів  у календарно- обрядових святах.</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Тиждень Безпеки Дитини в освітньому процесі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rPr>
          <w:trHeight w:val="399"/>
        </w:trPr>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464" w:type="dxa"/>
            <w:tcBorders>
              <w:top w:val="single" w:sz="4" w:space="0" w:color="auto"/>
              <w:left w:val="single" w:sz="4" w:space="0" w:color="auto"/>
              <w:bottom w:val="single" w:sz="4" w:space="0" w:color="auto"/>
              <w:right w:val="single" w:sz="4" w:space="0" w:color="auto"/>
            </w:tcBorders>
          </w:tcPr>
          <w:p w:rsidR="00EC0ED2" w:rsidRDefault="00EC0ED2">
            <w:pPr>
              <w:rPr>
                <w:bCs/>
                <w:sz w:val="28"/>
                <w:szCs w:val="28"/>
              </w:rPr>
            </w:pPr>
          </w:p>
          <w:p w:rsidR="00001824" w:rsidRDefault="00EC0ED2">
            <w:pPr>
              <w:rPr>
                <w:bCs/>
                <w:sz w:val="28"/>
                <w:szCs w:val="28"/>
              </w:rPr>
            </w:pPr>
            <w:r>
              <w:rPr>
                <w:bCs/>
                <w:sz w:val="28"/>
                <w:szCs w:val="28"/>
              </w:rPr>
              <w:t>Професійний  стандарт педагога ЗДО.</w:t>
            </w:r>
          </w:p>
        </w:tc>
        <w:tc>
          <w:tcPr>
            <w:tcW w:w="2268" w:type="dxa"/>
            <w:tcBorders>
              <w:top w:val="single" w:sz="4" w:space="0" w:color="auto"/>
              <w:left w:val="single" w:sz="4" w:space="0" w:color="auto"/>
              <w:bottom w:val="single" w:sz="4" w:space="0" w:color="auto"/>
              <w:right w:val="single" w:sz="4" w:space="0" w:color="auto"/>
            </w:tcBorders>
            <w:hideMark/>
          </w:tcPr>
          <w:p w:rsidR="00EC0ED2" w:rsidRDefault="00EC0ED2">
            <w:pPr>
              <w:jc w:val="center"/>
              <w:rPr>
                <w:bCs/>
                <w:sz w:val="28"/>
                <w:szCs w:val="28"/>
              </w:rPr>
            </w:pPr>
          </w:p>
          <w:p w:rsidR="00001824" w:rsidRDefault="00001824">
            <w:pPr>
              <w:jc w:val="center"/>
              <w:rPr>
                <w:bCs/>
                <w:sz w:val="28"/>
                <w:szCs w:val="28"/>
              </w:rPr>
            </w:pPr>
            <w:r>
              <w:rPr>
                <w:bCs/>
                <w:sz w:val="28"/>
                <w:szCs w:val="28"/>
              </w:rPr>
              <w:t>Квітень</w:t>
            </w:r>
          </w:p>
          <w:p w:rsidR="00001824" w:rsidRDefault="0065400D">
            <w:pPr>
              <w:jc w:val="center"/>
              <w:rPr>
                <w:bCs/>
                <w:sz w:val="28"/>
                <w:szCs w:val="28"/>
              </w:rPr>
            </w:pPr>
            <w:r>
              <w:rPr>
                <w:bCs/>
                <w:sz w:val="28"/>
                <w:szCs w:val="28"/>
              </w:rPr>
              <w:t xml:space="preserve"> 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9</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Наступність ЗДО і школи у формуванні всебічно  розвиненої  особистості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jc w:val="center"/>
        <w:rPr>
          <w:b/>
          <w:bCs/>
          <w:sz w:val="28"/>
          <w:szCs w:val="28"/>
        </w:rPr>
      </w:pPr>
    </w:p>
    <w:p w:rsidR="00001824" w:rsidRDefault="00001824" w:rsidP="00001824">
      <w:pPr>
        <w:jc w:val="center"/>
        <w:rPr>
          <w:b/>
          <w:bCs/>
          <w:sz w:val="28"/>
          <w:szCs w:val="28"/>
        </w:rPr>
      </w:pPr>
      <w:r>
        <w:rPr>
          <w:b/>
          <w:bCs/>
          <w:sz w:val="28"/>
          <w:szCs w:val="28"/>
        </w:rPr>
        <w:lastRenderedPageBreak/>
        <w:t>ПЕДГОДИНИ</w:t>
      </w:r>
    </w:p>
    <w:p w:rsidR="00001824" w:rsidRDefault="00001824" w:rsidP="00001824">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288"/>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1</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Нормативно-правові документи, державні стандарти в системі дошкільної освіти.</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2</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bCs/>
                <w:sz w:val="28"/>
                <w:szCs w:val="28"/>
              </w:rPr>
              <w:t>Взаємодія вихователів і батьків у забезпеченні соціально-особистісного розвитку дітей</w:t>
            </w:r>
          </w:p>
          <w:p w:rsidR="00001824" w:rsidRDefault="00001824">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Вдосконалення інноваційної культури  педагога під час співпраці з родинами вихованців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Навчання і виховання дітей в умовах воєнного  стану»(педагоги і діти).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65400D">
            <w:pPr>
              <w:jc w:val="center"/>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sz w:val="28"/>
                <w:szCs w:val="28"/>
              </w:rPr>
            </w:pPr>
            <w:r>
              <w:rPr>
                <w:sz w:val="28"/>
                <w:szCs w:val="28"/>
              </w:rPr>
              <w:t>Гурткова робота в ЗДО».</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6</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Нове Положення про атестацію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Пошуково- дослідницька робота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65400D">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Безпека життєдіяльності дошкільнят- важлива складова    освітнього процесу.</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Квітень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Формування життєвих </w:t>
            </w:r>
            <w:proofErr w:type="spellStart"/>
            <w:r>
              <w:rPr>
                <w:bCs/>
                <w:sz w:val="28"/>
                <w:szCs w:val="28"/>
              </w:rPr>
              <w:t>компетентностей</w:t>
            </w:r>
            <w:proofErr w:type="spellEnd"/>
            <w:r>
              <w:rPr>
                <w:bCs/>
                <w:sz w:val="28"/>
                <w:szCs w:val="28"/>
              </w:rPr>
              <w:t xml:space="preserve">  дошкільників, згідно БКДО.</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65400D">
            <w:pPr>
              <w:jc w:val="center"/>
              <w:rPr>
                <w:bCs/>
                <w:sz w:val="28"/>
                <w:szCs w:val="28"/>
              </w:rPr>
            </w:pPr>
            <w:r>
              <w:rPr>
                <w:bCs/>
                <w:sz w:val="28"/>
                <w:szCs w:val="28"/>
              </w:rPr>
              <w:t>2025</w:t>
            </w:r>
            <w:r w:rsidR="00001824">
              <w:rPr>
                <w:bCs/>
                <w:sz w:val="28"/>
                <w:szCs w:val="28"/>
              </w:rPr>
              <w:t xml:space="preserve"> 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ind w:left="-540"/>
        <w:jc w:val="center"/>
        <w:rPr>
          <w:b/>
          <w:bCs/>
          <w:color w:val="FF0000"/>
          <w:sz w:val="28"/>
          <w:szCs w:val="28"/>
        </w:rPr>
      </w:pPr>
    </w:p>
    <w:p w:rsidR="00001824" w:rsidRDefault="00001824" w:rsidP="00001824">
      <w:pPr>
        <w:ind w:left="-540"/>
        <w:jc w:val="center"/>
        <w:rPr>
          <w:b/>
          <w:bCs/>
          <w:sz w:val="28"/>
          <w:szCs w:val="28"/>
        </w:rPr>
      </w:pPr>
    </w:p>
    <w:p w:rsidR="00001824" w:rsidRDefault="00001824" w:rsidP="00001824">
      <w:pPr>
        <w:ind w:left="-540"/>
        <w:jc w:val="center"/>
        <w:rPr>
          <w:b/>
          <w:bCs/>
          <w:sz w:val="28"/>
          <w:szCs w:val="28"/>
        </w:rPr>
      </w:pPr>
    </w:p>
    <w:p w:rsidR="00001824" w:rsidRDefault="00001824" w:rsidP="00001824">
      <w:pPr>
        <w:ind w:left="-540"/>
        <w:jc w:val="center"/>
        <w:rPr>
          <w:b/>
          <w:bCs/>
          <w:sz w:val="28"/>
          <w:szCs w:val="28"/>
        </w:rPr>
      </w:pPr>
      <w:r>
        <w:rPr>
          <w:b/>
          <w:bCs/>
          <w:sz w:val="28"/>
          <w:szCs w:val="28"/>
        </w:rPr>
        <w:lastRenderedPageBreak/>
        <w:t>КОЛЕКТИВНІ   ПЕРЕГЛЯДИ</w:t>
      </w:r>
    </w:p>
    <w:p w:rsidR="00001824" w:rsidRDefault="00001824" w:rsidP="00001824">
      <w:pPr>
        <w:rPr>
          <w:b/>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80"/>
        <w:gridCol w:w="1701"/>
        <w:gridCol w:w="2268"/>
        <w:gridCol w:w="2268"/>
      </w:tblGrid>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
                <w:bCs/>
                <w:sz w:val="28"/>
                <w:szCs w:val="28"/>
              </w:rPr>
            </w:pPr>
            <w:r>
              <w:rPr>
                <w:bCs/>
                <w:sz w:val="28"/>
                <w:szCs w:val="28"/>
              </w:rPr>
              <w:t>№</w:t>
            </w:r>
          </w:p>
        </w:tc>
        <w:tc>
          <w:tcPr>
            <w:tcW w:w="8080"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Примітка</w:t>
            </w: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001824" w:rsidRDefault="006815C6">
            <w:pPr>
              <w:ind w:right="175"/>
              <w:rPr>
                <w:bCs/>
                <w:sz w:val="28"/>
                <w:szCs w:val="28"/>
              </w:rPr>
            </w:pPr>
            <w:r>
              <w:rPr>
                <w:bCs/>
                <w:sz w:val="28"/>
                <w:szCs w:val="28"/>
              </w:rPr>
              <w:t xml:space="preserve"> </w:t>
            </w:r>
          </w:p>
          <w:p w:rsidR="00001824" w:rsidRDefault="006815C6">
            <w:pPr>
              <w:ind w:right="175"/>
              <w:rPr>
                <w:bCs/>
                <w:sz w:val="28"/>
                <w:szCs w:val="28"/>
              </w:rPr>
            </w:pPr>
            <w:r>
              <w:rPr>
                <w:bCs/>
                <w:sz w:val="28"/>
                <w:szCs w:val="28"/>
              </w:rPr>
              <w:t xml:space="preserve">Українська  народна  гра  в  збереженні  національних  традицій  </w:t>
            </w:r>
          </w:p>
          <w:p w:rsidR="006815C6" w:rsidRDefault="006815C6">
            <w:pPr>
              <w:ind w:right="175"/>
              <w:rPr>
                <w:bCs/>
                <w:sz w:val="28"/>
                <w:szCs w:val="28"/>
              </w:rPr>
            </w:pPr>
            <w:r>
              <w:rPr>
                <w:bCs/>
                <w:sz w:val="28"/>
                <w:szCs w:val="28"/>
              </w:rPr>
              <w:t>і формування  у дітей  національної  ідентичності.</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6815C6">
            <w:pPr>
              <w:ind w:right="-464"/>
              <w:rPr>
                <w:bCs/>
                <w:sz w:val="28"/>
                <w:szCs w:val="28"/>
              </w:rPr>
            </w:pPr>
            <w:r>
              <w:rPr>
                <w:bCs/>
                <w:sz w:val="28"/>
                <w:szCs w:val="28"/>
              </w:rPr>
              <w:t>Листопад</w:t>
            </w:r>
          </w:p>
          <w:p w:rsidR="00001824" w:rsidRDefault="0017477E">
            <w:pPr>
              <w:ind w:right="-464"/>
              <w:rPr>
                <w:bCs/>
                <w:sz w:val="28"/>
                <w:szCs w:val="28"/>
              </w:rPr>
            </w:pPr>
            <w:r>
              <w:rPr>
                <w:bCs/>
                <w:sz w:val="28"/>
                <w:szCs w:val="28"/>
              </w:rPr>
              <w:t>2024</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6815C6">
            <w:pPr>
              <w:ind w:right="207"/>
              <w:rPr>
                <w:bCs/>
                <w:sz w:val="28"/>
                <w:szCs w:val="28"/>
              </w:rPr>
            </w:pPr>
            <w:r>
              <w:rPr>
                <w:bCs/>
                <w:sz w:val="28"/>
                <w:szCs w:val="28"/>
              </w:rPr>
              <w:t xml:space="preserve">Середня </w:t>
            </w:r>
            <w:r w:rsidR="00001824">
              <w:rPr>
                <w:bCs/>
                <w:sz w:val="28"/>
                <w:szCs w:val="28"/>
              </w:rPr>
              <w:t xml:space="preserve"> </w:t>
            </w:r>
          </w:p>
          <w:p w:rsidR="00001824" w:rsidRDefault="006815C6">
            <w:pPr>
              <w:ind w:right="207"/>
              <w:rPr>
                <w:bCs/>
                <w:sz w:val="28"/>
                <w:szCs w:val="28"/>
              </w:rPr>
            </w:pPr>
            <w:r>
              <w:rPr>
                <w:bCs/>
                <w:sz w:val="28"/>
                <w:szCs w:val="28"/>
              </w:rPr>
              <w:t>група Ковальчук Н.О.</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2.</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r>
              <w:rPr>
                <w:bCs/>
                <w:sz w:val="28"/>
                <w:szCs w:val="28"/>
              </w:rPr>
              <w:t xml:space="preserve"> </w:t>
            </w:r>
            <w:r w:rsidR="00BD6592">
              <w:rPr>
                <w:bCs/>
                <w:sz w:val="28"/>
                <w:szCs w:val="28"/>
              </w:rPr>
              <w:t>Мнемотехнік</w:t>
            </w:r>
            <w:r w:rsidR="006815C6">
              <w:rPr>
                <w:bCs/>
                <w:sz w:val="28"/>
                <w:szCs w:val="28"/>
              </w:rPr>
              <w:t xml:space="preserve">а, як засіб формування  мовленнєвої  </w:t>
            </w:r>
            <w:r w:rsidR="00BD6592">
              <w:rPr>
                <w:bCs/>
                <w:sz w:val="28"/>
                <w:szCs w:val="28"/>
              </w:rPr>
              <w:t>та  пізнавальної  компетентності.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Лютий</w:t>
            </w:r>
          </w:p>
          <w:p w:rsidR="00001824" w:rsidRDefault="0017477E">
            <w:pPr>
              <w:ind w:right="-464"/>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07"/>
              <w:rPr>
                <w:bCs/>
                <w:sz w:val="28"/>
                <w:szCs w:val="28"/>
              </w:rPr>
            </w:pPr>
            <w:r>
              <w:rPr>
                <w:bCs/>
                <w:sz w:val="28"/>
                <w:szCs w:val="28"/>
              </w:rPr>
              <w:t xml:space="preserve">Середня  група </w:t>
            </w:r>
          </w:p>
          <w:p w:rsidR="00001824" w:rsidRDefault="006815C6">
            <w:pPr>
              <w:ind w:right="207"/>
              <w:rPr>
                <w:bCs/>
                <w:sz w:val="28"/>
                <w:szCs w:val="28"/>
              </w:rPr>
            </w:pPr>
            <w:proofErr w:type="spellStart"/>
            <w:r>
              <w:rPr>
                <w:bCs/>
                <w:sz w:val="28"/>
                <w:szCs w:val="28"/>
              </w:rPr>
              <w:t>Гбур</w:t>
            </w:r>
            <w:proofErr w:type="spellEnd"/>
            <w:r>
              <w:rPr>
                <w:bCs/>
                <w:sz w:val="28"/>
                <w:szCs w:val="28"/>
              </w:rPr>
              <w:t xml:space="preserve"> Т.О.</w:t>
            </w:r>
          </w:p>
          <w:p w:rsidR="00001824" w:rsidRDefault="00001824">
            <w:pPr>
              <w:ind w:right="207"/>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3.</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6815C6">
            <w:pPr>
              <w:ind w:right="175"/>
              <w:rPr>
                <w:bCs/>
                <w:sz w:val="28"/>
                <w:szCs w:val="28"/>
              </w:rPr>
            </w:pPr>
            <w:r>
              <w:rPr>
                <w:bCs/>
                <w:sz w:val="28"/>
                <w:szCs w:val="28"/>
              </w:rPr>
              <w:t xml:space="preserve">Фізичне  виховання  дітей  через  різні  форми  рухової  активності, використовуючи  </w:t>
            </w:r>
            <w:proofErr w:type="spellStart"/>
            <w:r>
              <w:rPr>
                <w:bCs/>
                <w:sz w:val="28"/>
                <w:szCs w:val="28"/>
              </w:rPr>
              <w:t>здоров'язбережувальні</w:t>
            </w:r>
            <w:proofErr w:type="spellEnd"/>
            <w:r>
              <w:rPr>
                <w:bCs/>
                <w:sz w:val="28"/>
                <w:szCs w:val="28"/>
              </w:rPr>
              <w:t xml:space="preserve">  технології.</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Березень</w:t>
            </w:r>
          </w:p>
          <w:p w:rsidR="00001824" w:rsidRDefault="0017477E">
            <w:pPr>
              <w:ind w:right="-464"/>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6815C6">
            <w:pPr>
              <w:ind w:right="207"/>
              <w:rPr>
                <w:bCs/>
                <w:sz w:val="28"/>
                <w:szCs w:val="28"/>
              </w:rPr>
            </w:pPr>
            <w:proofErr w:type="spellStart"/>
            <w:r>
              <w:rPr>
                <w:bCs/>
                <w:sz w:val="28"/>
                <w:szCs w:val="28"/>
              </w:rPr>
              <w:t>Ясельно</w:t>
            </w:r>
            <w:proofErr w:type="spellEnd"/>
            <w:r>
              <w:rPr>
                <w:bCs/>
                <w:sz w:val="28"/>
                <w:szCs w:val="28"/>
              </w:rPr>
              <w:t xml:space="preserve"> – молодша </w:t>
            </w:r>
          </w:p>
          <w:p w:rsidR="00001824" w:rsidRDefault="006815C6">
            <w:pPr>
              <w:ind w:right="207"/>
              <w:rPr>
                <w:bCs/>
                <w:sz w:val="28"/>
                <w:szCs w:val="28"/>
              </w:rPr>
            </w:pPr>
            <w:r>
              <w:rPr>
                <w:bCs/>
                <w:sz w:val="28"/>
                <w:szCs w:val="28"/>
              </w:rPr>
              <w:t xml:space="preserve">група  </w:t>
            </w:r>
            <w:proofErr w:type="spellStart"/>
            <w:r>
              <w:rPr>
                <w:bCs/>
                <w:sz w:val="28"/>
                <w:szCs w:val="28"/>
              </w:rPr>
              <w:t>Бондурівська</w:t>
            </w:r>
            <w:proofErr w:type="spellEnd"/>
            <w:r>
              <w:rPr>
                <w:bCs/>
                <w:sz w:val="28"/>
                <w:szCs w:val="28"/>
              </w:rPr>
              <w:t xml:space="preserve"> О.В.</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bl>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r>
        <w:rPr>
          <w:b/>
          <w:bCs/>
          <w:sz w:val="28"/>
          <w:szCs w:val="28"/>
        </w:rPr>
        <w:t>НАСТАВНИЦТВО</w:t>
      </w:r>
    </w:p>
    <w:p w:rsidR="00001824" w:rsidRDefault="00001824" w:rsidP="00001824">
      <w:pPr>
        <w:rPr>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804"/>
        <w:gridCol w:w="7513"/>
      </w:tblGrid>
      <w:tr w:rsidR="00001824" w:rsidTr="00001824">
        <w:trPr>
          <w:trHeight w:val="338"/>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left="1002" w:right="-284"/>
              <w:jc w:val="center"/>
              <w:rPr>
                <w:bCs/>
                <w:sz w:val="28"/>
                <w:szCs w:val="28"/>
              </w:rPr>
            </w:pPr>
            <w:r>
              <w:rPr>
                <w:bCs/>
                <w:sz w:val="28"/>
                <w:szCs w:val="28"/>
              </w:rPr>
              <w:t>Наставник</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Молодий педагог</w:t>
            </w:r>
          </w:p>
        </w:tc>
      </w:tr>
      <w:tr w:rsidR="00001824" w:rsidTr="00001824">
        <w:trPr>
          <w:trHeight w:val="413"/>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Гбур</w:t>
            </w:r>
            <w:proofErr w:type="spellEnd"/>
            <w:r>
              <w:rPr>
                <w:bCs/>
                <w:sz w:val="28"/>
                <w:szCs w:val="28"/>
              </w:rPr>
              <w:t xml:space="preserve"> Тетяна Олегівна</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Ковальчук </w:t>
            </w:r>
            <w:r w:rsidR="006815C6">
              <w:rPr>
                <w:bCs/>
                <w:sz w:val="28"/>
                <w:szCs w:val="28"/>
              </w:rPr>
              <w:t xml:space="preserve"> </w:t>
            </w:r>
            <w:r>
              <w:rPr>
                <w:bCs/>
                <w:sz w:val="28"/>
                <w:szCs w:val="28"/>
              </w:rPr>
              <w:t>Наталія</w:t>
            </w:r>
            <w:r w:rsidR="006815C6">
              <w:rPr>
                <w:bCs/>
                <w:sz w:val="28"/>
                <w:szCs w:val="28"/>
              </w:rPr>
              <w:t xml:space="preserve"> </w:t>
            </w:r>
            <w:r>
              <w:rPr>
                <w:bCs/>
                <w:sz w:val="28"/>
                <w:szCs w:val="28"/>
              </w:rPr>
              <w:t xml:space="preserve"> Олегівна</w:t>
            </w:r>
          </w:p>
        </w:tc>
      </w:tr>
      <w:tr w:rsidR="006815C6" w:rsidTr="00001824">
        <w:trPr>
          <w:trHeight w:val="413"/>
        </w:trPr>
        <w:tc>
          <w:tcPr>
            <w:tcW w:w="568" w:type="dxa"/>
            <w:tcBorders>
              <w:top w:val="single" w:sz="4" w:space="0" w:color="auto"/>
              <w:left w:val="single" w:sz="4" w:space="0" w:color="auto"/>
              <w:bottom w:val="single" w:sz="4" w:space="0" w:color="auto"/>
              <w:right w:val="single" w:sz="4" w:space="0" w:color="auto"/>
            </w:tcBorders>
          </w:tcPr>
          <w:p w:rsidR="006815C6" w:rsidRDefault="006815C6">
            <w:pPr>
              <w:ind w:right="-284"/>
              <w:rPr>
                <w:bCs/>
                <w:sz w:val="28"/>
                <w:szCs w:val="28"/>
              </w:rPr>
            </w:pPr>
            <w:r>
              <w:rPr>
                <w:bCs/>
                <w:sz w:val="28"/>
                <w:szCs w:val="28"/>
              </w:rPr>
              <w:t>2.</w:t>
            </w:r>
          </w:p>
        </w:tc>
        <w:tc>
          <w:tcPr>
            <w:tcW w:w="6804" w:type="dxa"/>
            <w:tcBorders>
              <w:top w:val="single" w:sz="4" w:space="0" w:color="auto"/>
              <w:left w:val="single" w:sz="4" w:space="0" w:color="auto"/>
              <w:bottom w:val="single" w:sz="4" w:space="0" w:color="auto"/>
              <w:right w:val="single" w:sz="4" w:space="0" w:color="auto"/>
            </w:tcBorders>
          </w:tcPr>
          <w:p w:rsidR="006815C6" w:rsidRDefault="006815C6">
            <w:pPr>
              <w:ind w:right="-284"/>
              <w:rPr>
                <w:bCs/>
                <w:sz w:val="28"/>
                <w:szCs w:val="28"/>
              </w:rPr>
            </w:pPr>
            <w:r>
              <w:rPr>
                <w:bCs/>
                <w:sz w:val="28"/>
                <w:szCs w:val="28"/>
              </w:rPr>
              <w:t>Хома Оксана Михайлівна</w:t>
            </w:r>
          </w:p>
        </w:tc>
        <w:tc>
          <w:tcPr>
            <w:tcW w:w="7513" w:type="dxa"/>
            <w:tcBorders>
              <w:top w:val="single" w:sz="4" w:space="0" w:color="auto"/>
              <w:left w:val="single" w:sz="4" w:space="0" w:color="auto"/>
              <w:bottom w:val="single" w:sz="4" w:space="0" w:color="auto"/>
              <w:right w:val="single" w:sz="4" w:space="0" w:color="auto"/>
            </w:tcBorders>
          </w:tcPr>
          <w:p w:rsidR="006815C6" w:rsidRDefault="006815C6">
            <w:pPr>
              <w:ind w:right="-284"/>
              <w:rPr>
                <w:bCs/>
                <w:sz w:val="28"/>
                <w:szCs w:val="28"/>
              </w:rPr>
            </w:pPr>
            <w:r>
              <w:rPr>
                <w:bCs/>
                <w:sz w:val="28"/>
                <w:szCs w:val="28"/>
              </w:rPr>
              <w:t>Рудик  Марія  Богданівна</w:t>
            </w:r>
          </w:p>
        </w:tc>
      </w:tr>
    </w:tbl>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001824" w:rsidRDefault="00001824" w:rsidP="00001824">
      <w:pPr>
        <w:ind w:right="256"/>
        <w:rPr>
          <w:b/>
          <w:bCs/>
          <w:sz w:val="32"/>
          <w:szCs w:val="32"/>
        </w:rPr>
      </w:pPr>
      <w:r>
        <w:rPr>
          <w:b/>
          <w:bCs/>
          <w:sz w:val="32"/>
          <w:szCs w:val="32"/>
        </w:rPr>
        <w:lastRenderedPageBreak/>
        <w:t>САМООСВІТА</w:t>
      </w:r>
    </w:p>
    <w:p w:rsidR="00001824" w:rsidRDefault="00001824" w:rsidP="00001824">
      <w:pPr>
        <w:ind w:right="256"/>
        <w:rPr>
          <w:b/>
          <w:bCs/>
          <w:sz w:val="28"/>
          <w:szCs w:val="28"/>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252"/>
        <w:gridCol w:w="10348"/>
      </w:tblGrid>
      <w:tr w:rsidR="00001824" w:rsidTr="00F243C5">
        <w:trPr>
          <w:trHeight w:val="610"/>
        </w:trPr>
        <w:tc>
          <w:tcPr>
            <w:tcW w:w="1135" w:type="dxa"/>
            <w:tcBorders>
              <w:top w:val="single" w:sz="4" w:space="0" w:color="auto"/>
              <w:left w:val="single" w:sz="4" w:space="0" w:color="auto"/>
              <w:bottom w:val="single" w:sz="4" w:space="0" w:color="auto"/>
              <w:right w:val="single" w:sz="4" w:space="0" w:color="auto"/>
            </w:tcBorders>
            <w:hideMark/>
          </w:tcPr>
          <w:p w:rsidR="00001824" w:rsidRDefault="00001824" w:rsidP="00F243C5">
            <w:pPr>
              <w:ind w:hanging="107"/>
              <w:rPr>
                <w:bCs/>
              </w:rPr>
            </w:pPr>
            <w:bookmarkStart w:id="0" w:name="_GoBack"/>
            <w:bookmarkEnd w:id="0"/>
            <w:r>
              <w:rPr>
                <w:bCs/>
              </w:rPr>
              <w:t>1</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BD6592">
            <w:pPr>
              <w:ind w:left="33"/>
              <w:rPr>
                <w:bCs/>
                <w:sz w:val="28"/>
                <w:szCs w:val="28"/>
              </w:rPr>
            </w:pPr>
            <w:r>
              <w:rPr>
                <w:bCs/>
                <w:sz w:val="28"/>
                <w:szCs w:val="28"/>
              </w:rPr>
              <w:t xml:space="preserve">Використання фольклору  у </w:t>
            </w:r>
            <w:r w:rsidR="00001824">
              <w:rPr>
                <w:bCs/>
                <w:sz w:val="28"/>
                <w:szCs w:val="28"/>
              </w:rPr>
              <w:t xml:space="preserve"> ро</w:t>
            </w:r>
            <w:r>
              <w:rPr>
                <w:bCs/>
                <w:sz w:val="28"/>
                <w:szCs w:val="28"/>
              </w:rPr>
              <w:t xml:space="preserve">звитку мовлення  дітей  молодшого  дошкільного </w:t>
            </w:r>
            <w:r w:rsidR="00001824">
              <w:rPr>
                <w:bCs/>
                <w:sz w:val="28"/>
                <w:szCs w:val="28"/>
              </w:rPr>
              <w:t xml:space="preserve"> віку.</w:t>
            </w:r>
          </w:p>
        </w:tc>
      </w:tr>
      <w:tr w:rsidR="00001824" w:rsidTr="00F243C5">
        <w:trPr>
          <w:trHeight w:val="610"/>
        </w:trPr>
        <w:tc>
          <w:tcPr>
            <w:tcW w:w="1135"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2</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BD6592">
            <w:pPr>
              <w:rPr>
                <w:bCs/>
                <w:sz w:val="28"/>
                <w:szCs w:val="28"/>
                <w:lang w:val="ru-RU"/>
              </w:rPr>
            </w:pPr>
            <w:r>
              <w:rPr>
                <w:bCs/>
                <w:sz w:val="28"/>
                <w:szCs w:val="28"/>
              </w:rPr>
              <w:t xml:space="preserve"> Розвиток  л</w:t>
            </w:r>
            <w:r w:rsidR="00001824">
              <w:rPr>
                <w:bCs/>
                <w:sz w:val="28"/>
                <w:szCs w:val="28"/>
              </w:rPr>
              <w:t>огіко- математич</w:t>
            </w:r>
            <w:r>
              <w:rPr>
                <w:bCs/>
                <w:sz w:val="28"/>
                <w:szCs w:val="28"/>
              </w:rPr>
              <w:t>них</w:t>
            </w:r>
            <w:r w:rsidR="00001824">
              <w:rPr>
                <w:bCs/>
                <w:sz w:val="28"/>
                <w:szCs w:val="28"/>
              </w:rPr>
              <w:t xml:space="preserve">  </w:t>
            </w:r>
            <w:r>
              <w:rPr>
                <w:bCs/>
                <w:sz w:val="28"/>
                <w:szCs w:val="28"/>
              </w:rPr>
              <w:t xml:space="preserve">здібностей  у  дітей  </w:t>
            </w:r>
            <w:r w:rsidR="00001824">
              <w:rPr>
                <w:bCs/>
                <w:sz w:val="28"/>
                <w:szCs w:val="28"/>
              </w:rPr>
              <w:t>дошкільного  віку.</w:t>
            </w: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3</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r>
              <w:rPr>
                <w:bCs/>
                <w:sz w:val="28"/>
                <w:szCs w:val="28"/>
              </w:rPr>
              <w:t>Ковальчук Світлана Василівна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BD6592">
            <w:pPr>
              <w:ind w:left="33"/>
              <w:rPr>
                <w:b/>
                <w:bCs/>
                <w:sz w:val="28"/>
                <w:szCs w:val="28"/>
              </w:rPr>
            </w:pPr>
            <w:r>
              <w:rPr>
                <w:bCs/>
                <w:sz w:val="28"/>
                <w:szCs w:val="28"/>
              </w:rPr>
              <w:t xml:space="preserve">Мовленнєвий  розвиток    дітей  молодшого  дошкільного </w:t>
            </w:r>
            <w:r w:rsidR="00001824">
              <w:rPr>
                <w:bCs/>
                <w:sz w:val="28"/>
                <w:szCs w:val="28"/>
              </w:rPr>
              <w:t xml:space="preserve">  віку.</w:t>
            </w: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4</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BD6592">
            <w:pPr>
              <w:ind w:left="33"/>
              <w:rPr>
                <w:bCs/>
                <w:sz w:val="28"/>
                <w:szCs w:val="28"/>
              </w:rPr>
            </w:pPr>
            <w:r>
              <w:rPr>
                <w:bCs/>
                <w:sz w:val="28"/>
                <w:szCs w:val="28"/>
              </w:rPr>
              <w:t>Ігрові  технології  екологічного  розвитку дитини.</w:t>
            </w:r>
          </w:p>
          <w:p w:rsidR="00001824" w:rsidRDefault="00001824">
            <w:pPr>
              <w:ind w:left="33"/>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5</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10348" w:type="dxa"/>
            <w:tcBorders>
              <w:top w:val="single" w:sz="4" w:space="0" w:color="auto"/>
              <w:left w:val="single" w:sz="4" w:space="0" w:color="auto"/>
              <w:bottom w:val="single" w:sz="4" w:space="0" w:color="auto"/>
              <w:right w:val="single" w:sz="4" w:space="0" w:color="auto"/>
            </w:tcBorders>
          </w:tcPr>
          <w:p w:rsidR="00001824" w:rsidRDefault="00BD6592">
            <w:pPr>
              <w:ind w:left="33"/>
              <w:rPr>
                <w:bCs/>
                <w:sz w:val="28"/>
                <w:szCs w:val="28"/>
              </w:rPr>
            </w:pPr>
            <w:proofErr w:type="spellStart"/>
            <w:r>
              <w:rPr>
                <w:bCs/>
                <w:sz w:val="28"/>
                <w:szCs w:val="28"/>
              </w:rPr>
              <w:t>Поліхудожній</w:t>
            </w:r>
            <w:proofErr w:type="spellEnd"/>
            <w:r>
              <w:rPr>
                <w:bCs/>
                <w:sz w:val="28"/>
                <w:szCs w:val="28"/>
              </w:rPr>
              <w:t xml:space="preserve"> </w:t>
            </w:r>
            <w:r w:rsidR="00001824">
              <w:rPr>
                <w:bCs/>
                <w:sz w:val="28"/>
                <w:szCs w:val="28"/>
              </w:rPr>
              <w:t xml:space="preserve">  розвиток </w:t>
            </w:r>
            <w:r>
              <w:rPr>
                <w:bCs/>
                <w:sz w:val="28"/>
                <w:szCs w:val="28"/>
              </w:rPr>
              <w:t xml:space="preserve"> дітей  дошкільного  віку.</w:t>
            </w:r>
          </w:p>
          <w:p w:rsidR="00001824" w:rsidRDefault="00001824">
            <w:pPr>
              <w:ind w:left="33"/>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17477E">
            <w:pPr>
              <w:rPr>
                <w:bCs/>
              </w:rPr>
            </w:pPr>
            <w:r>
              <w:rPr>
                <w:bCs/>
              </w:rPr>
              <w:t>6</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r>
              <w:rPr>
                <w:bCs/>
                <w:sz w:val="28"/>
                <w:szCs w:val="28"/>
              </w:rPr>
              <w:t>Ковальчук Наталія Олегівна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BD6592" w:rsidP="00F243C5">
            <w:pPr>
              <w:rPr>
                <w:bCs/>
                <w:sz w:val="28"/>
                <w:szCs w:val="28"/>
              </w:rPr>
            </w:pPr>
            <w:r>
              <w:rPr>
                <w:bCs/>
                <w:sz w:val="28"/>
                <w:szCs w:val="28"/>
              </w:rPr>
              <w:t xml:space="preserve"> </w:t>
            </w:r>
            <w:r w:rsidR="00F243C5">
              <w:rPr>
                <w:bCs/>
                <w:sz w:val="28"/>
                <w:szCs w:val="28"/>
              </w:rPr>
              <w:t xml:space="preserve">Гра, як засіб розвитку, виховання і навчання дошкільників. </w:t>
            </w:r>
          </w:p>
          <w:p w:rsidR="00F243C5" w:rsidRDefault="00F243C5" w:rsidP="00F243C5">
            <w:pPr>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17477E">
            <w:pPr>
              <w:rPr>
                <w:bCs/>
              </w:rPr>
            </w:pPr>
            <w:r>
              <w:rPr>
                <w:bCs/>
              </w:rPr>
              <w:t>7</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r>
              <w:rPr>
                <w:bCs/>
                <w:sz w:val="28"/>
                <w:szCs w:val="28"/>
              </w:rPr>
              <w:t>Рудик Марія Богданівна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001824">
            <w:pPr>
              <w:ind w:left="33"/>
              <w:rPr>
                <w:bCs/>
                <w:sz w:val="28"/>
                <w:szCs w:val="28"/>
              </w:rPr>
            </w:pPr>
            <w:r>
              <w:rPr>
                <w:bCs/>
                <w:sz w:val="28"/>
                <w:szCs w:val="28"/>
              </w:rPr>
              <w:t xml:space="preserve">Розвиток </w:t>
            </w:r>
            <w:r w:rsidR="00BD6592">
              <w:rPr>
                <w:bCs/>
                <w:sz w:val="28"/>
                <w:szCs w:val="28"/>
              </w:rPr>
              <w:t xml:space="preserve"> </w:t>
            </w:r>
            <w:r>
              <w:rPr>
                <w:bCs/>
                <w:sz w:val="28"/>
                <w:szCs w:val="28"/>
              </w:rPr>
              <w:t>музичних здібностей  у  дітей дошкільного  віку</w:t>
            </w:r>
          </w:p>
          <w:p w:rsidR="00001824" w:rsidRDefault="00001824">
            <w:pPr>
              <w:ind w:left="33"/>
              <w:rPr>
                <w:bCs/>
                <w:sz w:val="28"/>
                <w:szCs w:val="28"/>
              </w:rPr>
            </w:pPr>
          </w:p>
        </w:tc>
      </w:tr>
    </w:tbl>
    <w:p w:rsidR="00001824" w:rsidRDefault="00001824" w:rsidP="00001824">
      <w:pPr>
        <w:ind w:right="256"/>
        <w:jc w:val="center"/>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EC0ED2" w:rsidRDefault="00EC0ED2"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
          <w:bCs/>
          <w:sz w:val="28"/>
          <w:szCs w:val="28"/>
        </w:rPr>
      </w:pPr>
    </w:p>
    <w:p w:rsidR="00EC0ED2" w:rsidRDefault="00EC0ED2" w:rsidP="00001824">
      <w:pPr>
        <w:ind w:right="256"/>
        <w:rPr>
          <w:b/>
          <w:bCs/>
          <w:sz w:val="28"/>
          <w:szCs w:val="28"/>
        </w:rPr>
      </w:pPr>
    </w:p>
    <w:p w:rsidR="0017477E" w:rsidRDefault="0017477E" w:rsidP="00001824">
      <w:pPr>
        <w:ind w:right="256"/>
        <w:rPr>
          <w:b/>
          <w:bCs/>
          <w:sz w:val="28"/>
          <w:szCs w:val="28"/>
        </w:rPr>
      </w:pPr>
    </w:p>
    <w:p w:rsidR="0017477E" w:rsidRDefault="0017477E" w:rsidP="00001824">
      <w:pPr>
        <w:ind w:right="256"/>
        <w:rPr>
          <w:b/>
          <w:bCs/>
          <w:sz w:val="28"/>
          <w:szCs w:val="28"/>
        </w:rPr>
      </w:pPr>
    </w:p>
    <w:p w:rsidR="0017477E" w:rsidRDefault="0017477E" w:rsidP="00001824">
      <w:pPr>
        <w:ind w:right="256"/>
        <w:rPr>
          <w:b/>
          <w:bCs/>
          <w:sz w:val="28"/>
          <w:szCs w:val="28"/>
        </w:rPr>
      </w:pPr>
    </w:p>
    <w:p w:rsidR="00001824" w:rsidRDefault="00001824" w:rsidP="00001824">
      <w:pPr>
        <w:ind w:right="256"/>
        <w:rPr>
          <w:b/>
          <w:bCs/>
          <w:sz w:val="28"/>
          <w:szCs w:val="28"/>
        </w:rPr>
      </w:pPr>
      <w:r>
        <w:rPr>
          <w:b/>
          <w:bCs/>
          <w:sz w:val="28"/>
          <w:szCs w:val="28"/>
        </w:rPr>
        <w:lastRenderedPageBreak/>
        <w:t>АТЕСТАЦІЯ   ПЕДАГОГІВ</w:t>
      </w:r>
    </w:p>
    <w:p w:rsidR="00001824" w:rsidRDefault="00001824" w:rsidP="00001824">
      <w:pPr>
        <w:ind w:right="256"/>
        <w:jc w:val="center"/>
        <w:rPr>
          <w:b/>
          <w:bCs/>
          <w:sz w:val="28"/>
          <w:szCs w:val="28"/>
        </w:rPr>
      </w:pPr>
    </w:p>
    <w:tbl>
      <w:tblPr>
        <w:tblW w:w="15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424"/>
        <w:gridCol w:w="5103"/>
        <w:gridCol w:w="2126"/>
        <w:gridCol w:w="2835"/>
      </w:tblGrid>
      <w:tr w:rsidR="00001824" w:rsidTr="0017477E">
        <w:trPr>
          <w:trHeight w:val="240"/>
        </w:trPr>
        <w:tc>
          <w:tcPr>
            <w:tcW w:w="692"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180"/>
              <w:jc w:val="center"/>
              <w:rPr>
                <w:bCs/>
                <w:sz w:val="28"/>
                <w:szCs w:val="28"/>
              </w:rPr>
            </w:pPr>
            <w:r>
              <w:rPr>
                <w:bCs/>
                <w:sz w:val="28"/>
                <w:szCs w:val="28"/>
              </w:rPr>
              <w:t>№</w:t>
            </w:r>
          </w:p>
        </w:tc>
        <w:tc>
          <w:tcPr>
            <w:tcW w:w="4424"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288"/>
              <w:jc w:val="center"/>
              <w:rPr>
                <w:bCs/>
                <w:sz w:val="28"/>
                <w:szCs w:val="28"/>
              </w:rPr>
            </w:pPr>
            <w:r>
              <w:rPr>
                <w:bCs/>
                <w:sz w:val="28"/>
                <w:szCs w:val="28"/>
              </w:rPr>
              <w:t xml:space="preserve">Прізвище, </w:t>
            </w:r>
            <w:proofErr w:type="spellStart"/>
            <w:r>
              <w:rPr>
                <w:bCs/>
                <w:sz w:val="28"/>
                <w:szCs w:val="28"/>
              </w:rPr>
              <w:t>ім»я</w:t>
            </w:r>
            <w:proofErr w:type="spellEnd"/>
            <w:r>
              <w:rPr>
                <w:bCs/>
                <w:sz w:val="28"/>
                <w:szCs w:val="28"/>
              </w:rPr>
              <w:t>, по батькові</w:t>
            </w:r>
          </w:p>
        </w:tc>
        <w:tc>
          <w:tcPr>
            <w:tcW w:w="5103"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354"/>
              <w:jc w:val="center"/>
              <w:rPr>
                <w:bCs/>
                <w:sz w:val="28"/>
                <w:szCs w:val="28"/>
              </w:rPr>
            </w:pPr>
            <w:r>
              <w:rPr>
                <w:bCs/>
                <w:sz w:val="28"/>
                <w:szCs w:val="28"/>
              </w:rPr>
              <w:t>Посада</w:t>
            </w:r>
          </w:p>
        </w:tc>
        <w:tc>
          <w:tcPr>
            <w:tcW w:w="4961" w:type="dxa"/>
            <w:gridSpan w:val="2"/>
            <w:tcBorders>
              <w:top w:val="single" w:sz="4" w:space="0" w:color="auto"/>
              <w:left w:val="single" w:sz="4" w:space="0" w:color="auto"/>
              <w:bottom w:val="single" w:sz="4" w:space="0" w:color="auto"/>
              <w:right w:val="single" w:sz="4" w:space="0" w:color="auto"/>
            </w:tcBorders>
            <w:hideMark/>
          </w:tcPr>
          <w:p w:rsidR="00001824" w:rsidRDefault="00001824">
            <w:pPr>
              <w:ind w:left="441"/>
              <w:rPr>
                <w:bCs/>
                <w:sz w:val="28"/>
                <w:szCs w:val="28"/>
              </w:rPr>
            </w:pPr>
            <w:r>
              <w:rPr>
                <w:bCs/>
                <w:sz w:val="28"/>
                <w:szCs w:val="28"/>
              </w:rPr>
              <w:t xml:space="preserve">     Атестація</w:t>
            </w:r>
          </w:p>
        </w:tc>
      </w:tr>
      <w:tr w:rsidR="00001824" w:rsidTr="0017477E">
        <w:trPr>
          <w:trHeight w:val="93"/>
        </w:trPr>
        <w:tc>
          <w:tcPr>
            <w:tcW w:w="692"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Остання</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Наступна</w:t>
            </w:r>
          </w:p>
        </w:tc>
      </w:tr>
      <w:tr w:rsidR="00001824" w:rsidTr="0017477E">
        <w:trPr>
          <w:trHeight w:val="333"/>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ind w:right="-7101"/>
              <w:rPr>
                <w:bCs/>
                <w:sz w:val="28"/>
                <w:szCs w:val="28"/>
              </w:rPr>
            </w:pPr>
            <w:r>
              <w:rPr>
                <w:bCs/>
                <w:sz w:val="28"/>
                <w:szCs w:val="28"/>
              </w:rPr>
              <w:t>Хома Оксана Михайлівна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директор</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2022</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2027</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2023</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2028</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Світлана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2023</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2028</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A8462C">
            <w:pPr>
              <w:ind w:right="601"/>
              <w:jc w:val="center"/>
              <w:rPr>
                <w:bCs/>
                <w:sz w:val="28"/>
                <w:szCs w:val="28"/>
              </w:rPr>
            </w:pPr>
            <w:r>
              <w:rPr>
                <w:bCs/>
                <w:sz w:val="28"/>
                <w:szCs w:val="28"/>
              </w:rPr>
              <w:t>2024</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tabs>
                <w:tab w:val="left" w:pos="1168"/>
                <w:tab w:val="left" w:pos="1766"/>
              </w:tabs>
              <w:ind w:right="612"/>
              <w:jc w:val="center"/>
              <w:rPr>
                <w:bCs/>
                <w:sz w:val="28"/>
                <w:szCs w:val="28"/>
              </w:rPr>
            </w:pPr>
            <w:r>
              <w:rPr>
                <w:bCs/>
                <w:sz w:val="28"/>
                <w:szCs w:val="28"/>
              </w:rPr>
              <w:t xml:space="preserve">         </w:t>
            </w:r>
            <w:r w:rsidR="00A8462C">
              <w:rPr>
                <w:bCs/>
                <w:sz w:val="28"/>
                <w:szCs w:val="28"/>
              </w:rPr>
              <w:t>2029</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2019</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2027</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2020</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2020</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17477E">
            <w:pPr>
              <w:rPr>
                <w:bCs/>
                <w:sz w:val="28"/>
                <w:szCs w:val="28"/>
              </w:rPr>
            </w:pPr>
            <w:r>
              <w:rPr>
                <w:bCs/>
                <w:sz w:val="28"/>
                <w:szCs w:val="28"/>
              </w:rPr>
              <w:t>8</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Козак Марія Романівна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2021</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2026</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17477E">
            <w:pPr>
              <w:rPr>
                <w:bCs/>
                <w:sz w:val="28"/>
                <w:szCs w:val="28"/>
              </w:rPr>
            </w:pPr>
            <w:r>
              <w:rPr>
                <w:bCs/>
                <w:sz w:val="28"/>
                <w:szCs w:val="28"/>
              </w:rPr>
              <w:t>9</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17477E">
            <w:pPr>
              <w:rPr>
                <w:bCs/>
                <w:sz w:val="28"/>
                <w:szCs w:val="28"/>
              </w:rPr>
            </w:pPr>
            <w:r>
              <w:rPr>
                <w:bCs/>
                <w:sz w:val="28"/>
                <w:szCs w:val="28"/>
              </w:rPr>
              <w:t>10</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Рудик Марія Богданівна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керівник музичний</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A8462C" w:rsidP="00A8462C">
            <w:pPr>
              <w:ind w:right="601"/>
              <w:rPr>
                <w:bCs/>
                <w:sz w:val="28"/>
                <w:szCs w:val="28"/>
              </w:rPr>
            </w:pPr>
            <w:r>
              <w:rPr>
                <w:bCs/>
                <w:sz w:val="28"/>
                <w:szCs w:val="28"/>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A8462C">
            <w:pPr>
              <w:jc w:val="center"/>
              <w:rPr>
                <w:bCs/>
                <w:sz w:val="28"/>
                <w:szCs w:val="28"/>
              </w:rPr>
            </w:pPr>
            <w:r>
              <w:rPr>
                <w:bCs/>
                <w:sz w:val="28"/>
                <w:szCs w:val="28"/>
              </w:rPr>
              <w:t>2029</w:t>
            </w:r>
          </w:p>
        </w:tc>
      </w:tr>
    </w:tbl>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9852D4" w:rsidRPr="0017477E" w:rsidRDefault="009852D4" w:rsidP="0017477E">
      <w:pPr>
        <w:ind w:right="256"/>
        <w:rPr>
          <w:b/>
          <w:bCs/>
          <w:sz w:val="32"/>
          <w:szCs w:val="32"/>
        </w:rPr>
      </w:pPr>
      <w:r>
        <w:rPr>
          <w:b/>
          <w:bCs/>
          <w:sz w:val="32"/>
          <w:szCs w:val="32"/>
        </w:rPr>
        <w:t>ПІДВИЩЕННЯ ТЕОРЕТИЧНОГО РІВНЯ ТА ФАХОВОЇ ПІДГОТОВКИ                      ПЕДАГОГІЧНИХ ПРАЦІВНИКІВ</w:t>
      </w:r>
    </w:p>
    <w:tbl>
      <w:tblPr>
        <w:tblW w:w="14748" w:type="dxa"/>
        <w:tblLayout w:type="fixed"/>
        <w:tblCellMar>
          <w:left w:w="10" w:type="dxa"/>
          <w:right w:w="10" w:type="dxa"/>
        </w:tblCellMar>
        <w:tblLook w:val="04A0" w:firstRow="1" w:lastRow="0" w:firstColumn="1" w:lastColumn="0" w:noHBand="0" w:noVBand="1"/>
      </w:tblPr>
      <w:tblGrid>
        <w:gridCol w:w="576"/>
        <w:gridCol w:w="1417"/>
        <w:gridCol w:w="1418"/>
        <w:gridCol w:w="40"/>
        <w:gridCol w:w="4495"/>
        <w:gridCol w:w="3401"/>
        <w:gridCol w:w="3401"/>
      </w:tblGrid>
      <w:tr w:rsidR="009852D4" w:rsidTr="0017477E">
        <w:trPr>
          <w:trHeight w:hRule="exact" w:val="1007"/>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lang w:bidi="uk-UA"/>
              </w:rPr>
            </w:pPr>
            <w:r>
              <w:rPr>
                <w:b/>
                <w:bCs/>
                <w:sz w:val="22"/>
                <w:szCs w:val="22"/>
                <w:lang w:bidi="uk-UA"/>
              </w:rPr>
              <w:lastRenderedPageBreak/>
              <w:t>№</w:t>
            </w:r>
          </w:p>
          <w:p w:rsidR="009852D4" w:rsidRDefault="009852D4">
            <w:pPr>
              <w:widowControl w:val="0"/>
              <w:jc w:val="center"/>
              <w:rPr>
                <w:rFonts w:ascii="Arial" w:eastAsia="Arial" w:hAnsi="Arial" w:cs="Arial"/>
                <w:lang w:bidi="uk-UA"/>
              </w:rPr>
            </w:pPr>
            <w:r>
              <w:rPr>
                <w:b/>
                <w:bCs/>
                <w:sz w:val="22"/>
                <w:szCs w:val="22"/>
                <w:lang w:bidi="uk-UA"/>
              </w:rPr>
              <w:t>з/н</w:t>
            </w:r>
          </w:p>
        </w:tc>
        <w:tc>
          <w:tcPr>
            <w:tcW w:w="2835" w:type="dxa"/>
            <w:gridSpan w:val="2"/>
            <w:tcBorders>
              <w:top w:val="single" w:sz="4" w:space="0" w:color="auto"/>
              <w:left w:val="single" w:sz="4" w:space="0" w:color="auto"/>
              <w:bottom w:val="nil"/>
              <w:right w:val="nil"/>
            </w:tcBorders>
            <w:shd w:val="clear" w:color="auto" w:fill="FFFFFF"/>
            <w:vAlign w:val="bottom"/>
          </w:tcPr>
          <w:p w:rsidR="009852D4" w:rsidRDefault="009852D4">
            <w:pPr>
              <w:widowControl w:val="0"/>
              <w:jc w:val="center"/>
              <w:rPr>
                <w:b/>
                <w:bCs/>
                <w:lang w:bidi="uk-UA"/>
              </w:rPr>
            </w:pPr>
            <w:r>
              <w:rPr>
                <w:b/>
                <w:bCs/>
                <w:sz w:val="22"/>
                <w:szCs w:val="22"/>
                <w:lang w:bidi="uk-UA"/>
              </w:rPr>
              <w:t>Прізвище, ім’я,</w:t>
            </w:r>
          </w:p>
          <w:p w:rsidR="009852D4" w:rsidRDefault="009852D4">
            <w:pPr>
              <w:widowControl w:val="0"/>
              <w:jc w:val="center"/>
              <w:rPr>
                <w:b/>
                <w:bCs/>
                <w:lang w:bidi="uk-UA"/>
              </w:rPr>
            </w:pPr>
            <w:r>
              <w:rPr>
                <w:b/>
                <w:bCs/>
                <w:sz w:val="22"/>
                <w:szCs w:val="22"/>
                <w:lang w:bidi="uk-UA"/>
              </w:rPr>
              <w:t xml:space="preserve"> по батькові</w:t>
            </w:r>
          </w:p>
          <w:p w:rsidR="009852D4" w:rsidRDefault="009852D4">
            <w:pPr>
              <w:widowControl w:val="0"/>
              <w:jc w:val="center"/>
              <w:rPr>
                <w:b/>
                <w:bCs/>
                <w:lang w:bidi="uk-UA"/>
              </w:rPr>
            </w:pPr>
          </w:p>
          <w:p w:rsidR="009852D4" w:rsidRDefault="009852D4">
            <w:pPr>
              <w:widowControl w:val="0"/>
              <w:jc w:val="center"/>
              <w:rPr>
                <w:b/>
                <w:bCs/>
                <w:lang w:bidi="uk-UA"/>
              </w:rPr>
            </w:pPr>
          </w:p>
          <w:p w:rsidR="009852D4" w:rsidRDefault="009852D4">
            <w:pPr>
              <w:widowControl w:val="0"/>
              <w:jc w:val="center"/>
              <w:rPr>
                <w:rFonts w:ascii="Arial" w:eastAsia="Arial" w:hAnsi="Arial" w:cs="Arial"/>
                <w:lang w:bidi="uk-UA"/>
              </w:rPr>
            </w:pPr>
          </w:p>
        </w:tc>
        <w:tc>
          <w:tcPr>
            <w:tcW w:w="4535"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lang w:bidi="uk-UA"/>
              </w:rPr>
            </w:pPr>
            <w:r>
              <w:rPr>
                <w:b/>
                <w:bCs/>
                <w:sz w:val="22"/>
                <w:szCs w:val="22"/>
                <w:lang w:bidi="uk-UA"/>
              </w:rPr>
              <w:t>Тема (напрям, найменування)</w:t>
            </w:r>
          </w:p>
        </w:tc>
        <w:tc>
          <w:tcPr>
            <w:tcW w:w="3401" w:type="dxa"/>
            <w:tcBorders>
              <w:top w:val="single" w:sz="4" w:space="0" w:color="auto"/>
              <w:left w:val="single" w:sz="4" w:space="0" w:color="auto"/>
              <w:bottom w:val="nil"/>
              <w:right w:val="nil"/>
            </w:tcBorders>
            <w:shd w:val="clear" w:color="auto" w:fill="FFFFFF"/>
            <w:hideMark/>
          </w:tcPr>
          <w:p w:rsidR="009852D4" w:rsidRDefault="009852D4">
            <w:pPr>
              <w:widowControl w:val="0"/>
              <w:ind w:left="132" w:right="273"/>
              <w:jc w:val="center"/>
              <w:rPr>
                <w:b/>
                <w:bCs/>
                <w:lang w:bidi="uk-UA"/>
              </w:rPr>
            </w:pPr>
            <w:r>
              <w:rPr>
                <w:b/>
                <w:bCs/>
                <w:sz w:val="22"/>
                <w:szCs w:val="22"/>
                <w:lang w:bidi="uk-UA"/>
              </w:rPr>
              <w:t>Суб’єкт підвищення кваліфікації</w:t>
            </w:r>
          </w:p>
          <w:p w:rsidR="009852D4" w:rsidRDefault="009852D4">
            <w:pPr>
              <w:widowControl w:val="0"/>
              <w:ind w:left="132" w:right="273"/>
              <w:jc w:val="center"/>
              <w:rPr>
                <w:rFonts w:ascii="Arial" w:eastAsia="Arial" w:hAnsi="Arial" w:cs="Arial"/>
                <w:lang w:bidi="uk-UA"/>
              </w:rPr>
            </w:pPr>
            <w:r>
              <w:rPr>
                <w:b/>
                <w:bCs/>
                <w:sz w:val="22"/>
                <w:szCs w:val="22"/>
                <w:lang w:bidi="uk-UA"/>
              </w:rPr>
              <w:t>2024 рік</w:t>
            </w:r>
          </w:p>
        </w:tc>
        <w:tc>
          <w:tcPr>
            <w:tcW w:w="3401"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ind w:left="132" w:right="273"/>
              <w:jc w:val="center"/>
              <w:rPr>
                <w:b/>
                <w:bCs/>
                <w:lang w:bidi="uk-UA"/>
              </w:rPr>
            </w:pPr>
            <w:r>
              <w:rPr>
                <w:b/>
                <w:bCs/>
                <w:sz w:val="22"/>
                <w:szCs w:val="22"/>
                <w:lang w:bidi="uk-UA"/>
              </w:rPr>
              <w:t>Суб’єкт підвищення кваліфікації</w:t>
            </w:r>
          </w:p>
          <w:p w:rsidR="009852D4" w:rsidRDefault="009852D4">
            <w:pPr>
              <w:widowControl w:val="0"/>
              <w:ind w:left="132" w:right="273"/>
              <w:jc w:val="center"/>
              <w:rPr>
                <w:rFonts w:ascii="Arial" w:eastAsia="Arial" w:hAnsi="Arial" w:cs="Arial"/>
                <w:lang w:bidi="uk-UA"/>
              </w:rPr>
            </w:pPr>
            <w:r>
              <w:rPr>
                <w:b/>
                <w:bCs/>
                <w:sz w:val="22"/>
                <w:szCs w:val="22"/>
                <w:lang w:bidi="uk-UA"/>
              </w:rPr>
              <w:t>2025 рік</w:t>
            </w:r>
          </w:p>
        </w:tc>
      </w:tr>
      <w:tr w:rsidR="009852D4" w:rsidTr="0017477E">
        <w:trPr>
          <w:trHeight w:hRule="exact" w:val="832"/>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1</w:t>
            </w:r>
          </w:p>
        </w:tc>
        <w:tc>
          <w:tcPr>
            <w:tcW w:w="2835"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Хома Оксана </w:t>
            </w:r>
          </w:p>
          <w:p w:rsidR="009852D4" w:rsidRDefault="009852D4">
            <w:pPr>
              <w:widowControl w:val="0"/>
              <w:jc w:val="center"/>
              <w:rPr>
                <w:rFonts w:eastAsia="Arial Unicode MS"/>
                <w:sz w:val="26"/>
                <w:szCs w:val="26"/>
                <w:lang w:bidi="uk-UA"/>
              </w:rPr>
            </w:pPr>
            <w:r>
              <w:rPr>
                <w:rFonts w:eastAsia="Arial Unicode MS"/>
                <w:sz w:val="26"/>
                <w:szCs w:val="26"/>
                <w:lang w:bidi="uk-UA"/>
              </w:rPr>
              <w:t>Михайлівна</w:t>
            </w:r>
          </w:p>
        </w:tc>
        <w:tc>
          <w:tcPr>
            <w:tcW w:w="4535"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Базові чинники  забезпечення якості  дошкільної освіти</w:t>
            </w:r>
          </w:p>
        </w:tc>
        <w:tc>
          <w:tcPr>
            <w:tcW w:w="3401"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1"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17477E">
        <w:trPr>
          <w:trHeight w:hRule="exact" w:val="83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2</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Бондурівська</w:t>
            </w:r>
            <w:proofErr w:type="spellEnd"/>
            <w:r>
              <w:rPr>
                <w:rFonts w:eastAsia="Arial Unicode MS"/>
                <w:sz w:val="26"/>
                <w:szCs w:val="26"/>
                <w:lang w:bidi="uk-UA"/>
              </w:rPr>
              <w:t xml:space="preserve"> Ольга Василівна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17477E">
        <w:trPr>
          <w:trHeight w:hRule="exact" w:val="86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3</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Приходько Наталія</w:t>
            </w:r>
          </w:p>
          <w:p w:rsidR="009852D4" w:rsidRDefault="009852D4">
            <w:pPr>
              <w:widowControl w:val="0"/>
              <w:jc w:val="center"/>
              <w:rPr>
                <w:rFonts w:eastAsia="Arial Unicode MS"/>
                <w:sz w:val="26"/>
                <w:szCs w:val="26"/>
                <w:lang w:bidi="uk-UA"/>
              </w:rPr>
            </w:pPr>
            <w:r>
              <w:rPr>
                <w:rFonts w:eastAsia="Arial Unicode MS"/>
                <w:sz w:val="26"/>
                <w:szCs w:val="26"/>
                <w:lang w:bidi="uk-UA"/>
              </w:rPr>
              <w:t xml:space="preserve"> Миколаївна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Забезпечення якості дошкільної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27"/>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4</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Гбур</w:t>
            </w:r>
            <w:proofErr w:type="spellEnd"/>
            <w:r>
              <w:rPr>
                <w:rFonts w:eastAsia="Arial Unicode MS"/>
                <w:sz w:val="26"/>
                <w:szCs w:val="26"/>
                <w:lang w:bidi="uk-UA"/>
              </w:rPr>
              <w:t xml:space="preserve"> Тетяна </w:t>
            </w:r>
          </w:p>
          <w:p w:rsidR="009852D4" w:rsidRDefault="009852D4">
            <w:pPr>
              <w:widowControl w:val="0"/>
              <w:jc w:val="center"/>
              <w:rPr>
                <w:rFonts w:eastAsia="Arial Unicode MS"/>
                <w:sz w:val="26"/>
                <w:szCs w:val="26"/>
                <w:lang w:bidi="uk-UA"/>
              </w:rPr>
            </w:pPr>
            <w:r>
              <w:rPr>
                <w:rFonts w:eastAsia="Arial Unicode MS"/>
                <w:sz w:val="26"/>
                <w:szCs w:val="26"/>
                <w:lang w:bidi="uk-UA"/>
              </w:rPr>
              <w:t>Олегівна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54"/>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5</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Олекса Олександра    </w:t>
            </w:r>
          </w:p>
          <w:p w:rsidR="009852D4" w:rsidRDefault="009852D4">
            <w:pPr>
              <w:widowControl w:val="0"/>
              <w:rPr>
                <w:rFonts w:eastAsia="Arial Unicode MS"/>
                <w:sz w:val="26"/>
                <w:szCs w:val="26"/>
                <w:lang w:bidi="uk-UA"/>
              </w:rPr>
            </w:pPr>
            <w:r>
              <w:rPr>
                <w:rFonts w:eastAsia="Arial Unicode MS"/>
                <w:sz w:val="26"/>
                <w:szCs w:val="26"/>
                <w:lang w:bidi="uk-UA"/>
              </w:rPr>
              <w:t xml:space="preserve">           Ярославівна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1" w:type="dxa"/>
            <w:tcBorders>
              <w:top w:val="single" w:sz="4" w:space="0" w:color="auto"/>
              <w:left w:val="single" w:sz="4" w:space="0" w:color="auto"/>
              <w:bottom w:val="single" w:sz="4" w:space="0" w:color="auto"/>
              <w:right w:val="nil"/>
            </w:tcBorders>
            <w:shd w:val="clear" w:color="auto" w:fill="FFFFFF"/>
          </w:tcPr>
          <w:p w:rsidR="009852D4" w:rsidRDefault="006F6492" w:rsidP="006F6492">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70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6</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Світлана Василівна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Формування  професійних </w:t>
            </w:r>
            <w:proofErr w:type="spellStart"/>
            <w:r>
              <w:rPr>
                <w:rFonts w:eastAsia="Arial Unicode MS"/>
                <w:sz w:val="26"/>
                <w:szCs w:val="26"/>
                <w:lang w:bidi="uk-UA"/>
              </w:rPr>
              <w:t>компетентностей</w:t>
            </w:r>
            <w:proofErr w:type="spellEnd"/>
            <w:r>
              <w:rPr>
                <w:rFonts w:eastAsia="Arial Unicode MS"/>
                <w:sz w:val="26"/>
                <w:szCs w:val="26"/>
                <w:lang w:bidi="uk-UA"/>
              </w:rPr>
              <w:t xml:space="preserve"> вихователя дошкільної освіти</w:t>
            </w:r>
          </w:p>
        </w:tc>
        <w:tc>
          <w:tcPr>
            <w:tcW w:w="3401" w:type="dxa"/>
            <w:tcBorders>
              <w:top w:val="single" w:sz="4" w:space="0" w:color="auto"/>
              <w:left w:val="single" w:sz="4" w:space="0" w:color="auto"/>
              <w:bottom w:val="single" w:sz="4" w:space="0" w:color="auto"/>
              <w:right w:val="nil"/>
            </w:tcBorders>
            <w:shd w:val="clear" w:color="auto" w:fill="FFFFFF"/>
          </w:tcPr>
          <w:p w:rsidR="009852D4" w:rsidRPr="006F6492" w:rsidRDefault="006F6492">
            <w:pPr>
              <w:widowControl w:val="0"/>
              <w:jc w:val="center"/>
              <w:rPr>
                <w:rFonts w:eastAsia="Arial Unicode MS"/>
                <w:sz w:val="26"/>
                <w:szCs w:val="26"/>
                <w:lang w:val="ru-RU" w:bidi="uk-UA"/>
              </w:rPr>
            </w:pPr>
            <w:r>
              <w:rPr>
                <w:rFonts w:eastAsia="Arial Unicode MS"/>
                <w:sz w:val="26"/>
                <w:szCs w:val="26"/>
                <w:lang w:bidi="uk-UA"/>
              </w:rPr>
              <w:t>Курси на онлайн платформах, які мають ліцензію</w:t>
            </w:r>
          </w:p>
          <w:p w:rsidR="009852D4" w:rsidRDefault="009852D4">
            <w:pPr>
              <w:widowControl w:val="0"/>
              <w:jc w:val="center"/>
              <w:rPr>
                <w:rFonts w:eastAsia="Arial Unicode MS"/>
                <w:sz w:val="26"/>
                <w:szCs w:val="26"/>
                <w:lang w:bidi="uk-UA"/>
              </w:rPr>
            </w:pP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17477E">
            <w:pPr>
              <w:widowControl w:val="0"/>
              <w:jc w:val="center"/>
              <w:rPr>
                <w:rFonts w:eastAsia="Arial Unicode MS"/>
                <w:sz w:val="26"/>
                <w:szCs w:val="26"/>
                <w:lang w:bidi="uk-UA"/>
              </w:rPr>
            </w:pPr>
            <w:r>
              <w:rPr>
                <w:rFonts w:eastAsia="Arial Unicode MS"/>
                <w:sz w:val="26"/>
                <w:szCs w:val="26"/>
                <w:lang w:bidi="uk-UA"/>
              </w:rPr>
              <w:t>7</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Наталія Олегівна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9852D4" w:rsidTr="0017477E">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17477E">
            <w:pPr>
              <w:widowControl w:val="0"/>
              <w:jc w:val="center"/>
              <w:rPr>
                <w:rFonts w:eastAsia="Arial Unicode MS"/>
                <w:sz w:val="26"/>
                <w:szCs w:val="26"/>
                <w:lang w:bidi="uk-UA"/>
              </w:rPr>
            </w:pPr>
            <w:r>
              <w:rPr>
                <w:rFonts w:eastAsia="Arial Unicode MS"/>
                <w:sz w:val="26"/>
                <w:szCs w:val="26"/>
                <w:lang w:bidi="uk-UA"/>
              </w:rPr>
              <w:t>8</w:t>
            </w:r>
          </w:p>
        </w:tc>
        <w:tc>
          <w:tcPr>
            <w:tcW w:w="28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Рудик Марія </w:t>
            </w:r>
          </w:p>
          <w:p w:rsidR="009852D4" w:rsidRDefault="009852D4">
            <w:pPr>
              <w:widowControl w:val="0"/>
              <w:jc w:val="center"/>
              <w:rPr>
                <w:rFonts w:eastAsia="Arial Unicode MS"/>
                <w:sz w:val="26"/>
                <w:szCs w:val="26"/>
                <w:lang w:bidi="uk-UA"/>
              </w:rPr>
            </w:pPr>
            <w:r>
              <w:rPr>
                <w:rFonts w:eastAsia="Arial Unicode MS"/>
                <w:sz w:val="26"/>
                <w:szCs w:val="26"/>
                <w:lang w:bidi="uk-UA"/>
              </w:rPr>
              <w:t>Богданівна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Конструювання музичного  заняття  за вимогами  нового  Державного  стандарту  дошкільної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6F6492" w:rsidTr="002937DA">
        <w:trPr>
          <w:trHeight w:val="338"/>
        </w:trPr>
        <w:tc>
          <w:tcPr>
            <w:tcW w:w="576" w:type="dxa"/>
            <w:vMerge w:val="restart"/>
            <w:tcBorders>
              <w:top w:val="single" w:sz="4" w:space="0" w:color="auto"/>
              <w:left w:val="single" w:sz="4" w:space="0" w:color="auto"/>
              <w:right w:val="nil"/>
            </w:tcBorders>
            <w:shd w:val="clear" w:color="auto" w:fill="FFFFFF"/>
            <w:hideMark/>
          </w:tcPr>
          <w:p w:rsidR="006F6492" w:rsidRDefault="006F6492">
            <w:pPr>
              <w:widowControl w:val="0"/>
              <w:jc w:val="center"/>
              <w:rPr>
                <w:rFonts w:eastAsia="Arial Unicode MS"/>
                <w:sz w:val="26"/>
                <w:szCs w:val="26"/>
                <w:lang w:val="ru-RU" w:bidi="uk-UA"/>
              </w:rPr>
            </w:pPr>
            <w:r>
              <w:rPr>
                <w:rFonts w:eastAsia="Arial Unicode MS"/>
                <w:sz w:val="26"/>
                <w:szCs w:val="26"/>
                <w:lang w:bidi="uk-UA"/>
              </w:rPr>
              <w:t>9</w:t>
            </w:r>
          </w:p>
          <w:p w:rsidR="006F6492" w:rsidRPr="006F6492" w:rsidRDefault="006F6492">
            <w:pPr>
              <w:widowControl w:val="0"/>
              <w:jc w:val="center"/>
              <w:rPr>
                <w:rFonts w:eastAsia="Arial Unicode MS"/>
                <w:sz w:val="26"/>
                <w:szCs w:val="26"/>
                <w:lang w:val="ru-RU" w:bidi="uk-UA"/>
              </w:rPr>
            </w:pPr>
            <w:r>
              <w:rPr>
                <w:rFonts w:eastAsia="Arial Unicode MS"/>
                <w:sz w:val="26"/>
                <w:szCs w:val="26"/>
                <w:lang w:val="ru-RU" w:bidi="uk-UA"/>
              </w:rPr>
              <w:t>10</w:t>
            </w:r>
          </w:p>
        </w:tc>
        <w:tc>
          <w:tcPr>
            <w:tcW w:w="1417" w:type="dxa"/>
            <w:tcBorders>
              <w:top w:val="single" w:sz="4" w:space="0" w:color="auto"/>
              <w:left w:val="single" w:sz="4" w:space="0" w:color="auto"/>
              <w:bottom w:val="single" w:sz="4" w:space="0" w:color="auto"/>
              <w:right w:val="nil"/>
            </w:tcBorders>
            <w:shd w:val="clear" w:color="auto" w:fill="FFFFFF"/>
            <w:hideMark/>
          </w:tcPr>
          <w:p w:rsidR="006F6492" w:rsidRDefault="006F6492" w:rsidP="006F6492">
            <w:pPr>
              <w:widowControl w:val="0"/>
              <w:rPr>
                <w:rFonts w:eastAsia="Arial Unicode MS"/>
                <w:sz w:val="26"/>
                <w:szCs w:val="26"/>
                <w:lang w:val="ru-RU" w:bidi="uk-UA"/>
              </w:rPr>
            </w:pPr>
            <w:proofErr w:type="spellStart"/>
            <w:r>
              <w:rPr>
                <w:rFonts w:eastAsia="Arial Unicode MS"/>
                <w:sz w:val="26"/>
                <w:szCs w:val="26"/>
                <w:lang w:bidi="uk-UA"/>
              </w:rPr>
              <w:t>Мигаль</w:t>
            </w:r>
            <w:proofErr w:type="spellEnd"/>
            <w:r>
              <w:rPr>
                <w:rFonts w:eastAsia="Arial Unicode MS"/>
                <w:sz w:val="26"/>
                <w:szCs w:val="26"/>
                <w:lang w:bidi="uk-UA"/>
              </w:rPr>
              <w:t xml:space="preserve"> Юлія Богданівна</w:t>
            </w:r>
          </w:p>
        </w:tc>
        <w:tc>
          <w:tcPr>
            <w:tcW w:w="1418" w:type="dxa"/>
            <w:tcBorders>
              <w:top w:val="single" w:sz="4" w:space="0" w:color="auto"/>
              <w:left w:val="single" w:sz="4" w:space="0" w:color="auto"/>
              <w:bottom w:val="single" w:sz="4" w:space="0" w:color="auto"/>
              <w:right w:val="nil"/>
            </w:tcBorders>
            <w:shd w:val="clear" w:color="auto" w:fill="FFFFFF"/>
          </w:tcPr>
          <w:p w:rsidR="006F6492" w:rsidRPr="006F6492" w:rsidRDefault="006F6492" w:rsidP="006F6492">
            <w:pPr>
              <w:widowControl w:val="0"/>
              <w:rPr>
                <w:rFonts w:eastAsia="Arial Unicode MS"/>
                <w:sz w:val="26"/>
                <w:szCs w:val="26"/>
                <w:lang w:bidi="uk-UA"/>
              </w:rPr>
            </w:pPr>
            <w:r>
              <w:rPr>
                <w:rFonts w:eastAsia="Arial Unicode MS"/>
                <w:sz w:val="26"/>
                <w:szCs w:val="26"/>
                <w:lang w:val="ru-RU" w:bidi="uk-UA"/>
              </w:rPr>
              <w:t xml:space="preserve">Козак </w:t>
            </w:r>
            <w:proofErr w:type="spellStart"/>
            <w:r>
              <w:rPr>
                <w:rFonts w:eastAsia="Arial Unicode MS"/>
                <w:sz w:val="26"/>
                <w:szCs w:val="26"/>
                <w:lang w:val="ru-RU" w:bidi="uk-UA"/>
              </w:rPr>
              <w:t>Марія</w:t>
            </w:r>
            <w:proofErr w:type="spellEnd"/>
            <w:r>
              <w:rPr>
                <w:rFonts w:eastAsia="Arial Unicode MS"/>
                <w:sz w:val="26"/>
                <w:szCs w:val="26"/>
                <w:lang w:val="ru-RU" w:bidi="uk-UA"/>
              </w:rPr>
              <w:t xml:space="preserve"> Роман</w:t>
            </w:r>
            <w:proofErr w:type="spellStart"/>
            <w:r>
              <w:rPr>
                <w:rFonts w:eastAsia="Arial Unicode MS"/>
                <w:sz w:val="26"/>
                <w:szCs w:val="26"/>
                <w:lang w:bidi="uk-UA"/>
              </w:rPr>
              <w:t>івна</w:t>
            </w:r>
            <w:proofErr w:type="spellEnd"/>
          </w:p>
        </w:tc>
        <w:tc>
          <w:tcPr>
            <w:tcW w:w="40" w:type="dxa"/>
            <w:vMerge w:val="restart"/>
            <w:tcBorders>
              <w:top w:val="nil"/>
              <w:left w:val="single" w:sz="4" w:space="0" w:color="auto"/>
              <w:right w:val="nil"/>
            </w:tcBorders>
          </w:tcPr>
          <w:p w:rsidR="006F6492" w:rsidRDefault="006F6492">
            <w:pPr>
              <w:widowControl w:val="0"/>
              <w:rPr>
                <w:rFonts w:eastAsia="Arial Unicode MS"/>
                <w:sz w:val="26"/>
                <w:szCs w:val="26"/>
                <w:lang w:bidi="uk-UA"/>
              </w:rPr>
            </w:pPr>
          </w:p>
        </w:tc>
        <w:tc>
          <w:tcPr>
            <w:tcW w:w="11297" w:type="dxa"/>
            <w:gridSpan w:val="3"/>
            <w:vMerge w:val="restart"/>
            <w:tcBorders>
              <w:top w:val="single" w:sz="4" w:space="0" w:color="auto"/>
              <w:left w:val="nil"/>
              <w:right w:val="single" w:sz="4" w:space="0" w:color="auto"/>
            </w:tcBorders>
          </w:tcPr>
          <w:p w:rsidR="006F6492" w:rsidRDefault="006F6492">
            <w:pPr>
              <w:tabs>
                <w:tab w:val="left" w:pos="3083"/>
              </w:tabs>
              <w:rPr>
                <w:rFonts w:eastAsia="Calibri"/>
                <w:sz w:val="26"/>
                <w:szCs w:val="26"/>
                <w:lang w:eastAsia="en-US"/>
              </w:rPr>
            </w:pPr>
            <w:r>
              <w:rPr>
                <w:rFonts w:eastAsia="Calibri"/>
                <w:sz w:val="26"/>
                <w:szCs w:val="26"/>
                <w:lang w:eastAsia="en-US"/>
              </w:rPr>
              <w:t>Декретна відпустка</w:t>
            </w:r>
          </w:p>
        </w:tc>
      </w:tr>
      <w:tr w:rsidR="006F6492" w:rsidTr="002937DA">
        <w:trPr>
          <w:trHeight w:hRule="exact" w:val="337"/>
        </w:trPr>
        <w:tc>
          <w:tcPr>
            <w:tcW w:w="576" w:type="dxa"/>
            <w:vMerge/>
            <w:tcBorders>
              <w:left w:val="single" w:sz="4" w:space="0" w:color="auto"/>
              <w:bottom w:val="single" w:sz="4" w:space="0" w:color="auto"/>
              <w:right w:val="nil"/>
            </w:tcBorders>
            <w:shd w:val="clear" w:color="auto" w:fill="FFFFFF"/>
          </w:tcPr>
          <w:p w:rsidR="006F6492" w:rsidRDefault="006F6492">
            <w:pPr>
              <w:widowControl w:val="0"/>
              <w:jc w:val="center"/>
              <w:rPr>
                <w:rFonts w:eastAsia="Arial Unicode MS"/>
                <w:sz w:val="26"/>
                <w:szCs w:val="26"/>
                <w:lang w:bidi="uk-UA"/>
              </w:rPr>
            </w:pPr>
          </w:p>
        </w:tc>
        <w:tc>
          <w:tcPr>
            <w:tcW w:w="1417" w:type="dxa"/>
            <w:tcBorders>
              <w:top w:val="single" w:sz="4" w:space="0" w:color="auto"/>
              <w:left w:val="single" w:sz="4" w:space="0" w:color="auto"/>
              <w:bottom w:val="single" w:sz="4" w:space="0" w:color="auto"/>
              <w:right w:val="nil"/>
            </w:tcBorders>
            <w:shd w:val="clear" w:color="auto" w:fill="FFFFFF"/>
          </w:tcPr>
          <w:p w:rsidR="006F6492" w:rsidRDefault="006F6492" w:rsidP="006F6492">
            <w:pPr>
              <w:widowControl w:val="0"/>
              <w:rPr>
                <w:rFonts w:eastAsia="Arial Unicode MS"/>
                <w:sz w:val="26"/>
                <w:szCs w:val="26"/>
                <w:lang w:bidi="uk-UA"/>
              </w:rPr>
            </w:pPr>
          </w:p>
        </w:tc>
        <w:tc>
          <w:tcPr>
            <w:tcW w:w="1418" w:type="dxa"/>
            <w:tcBorders>
              <w:top w:val="single" w:sz="4" w:space="0" w:color="auto"/>
              <w:left w:val="single" w:sz="4" w:space="0" w:color="auto"/>
              <w:bottom w:val="single" w:sz="4" w:space="0" w:color="auto"/>
              <w:right w:val="nil"/>
            </w:tcBorders>
            <w:shd w:val="clear" w:color="auto" w:fill="FFFFFF"/>
          </w:tcPr>
          <w:p w:rsidR="006F6492" w:rsidRDefault="006F6492" w:rsidP="006F6492">
            <w:pPr>
              <w:widowControl w:val="0"/>
              <w:rPr>
                <w:rFonts w:eastAsia="Arial Unicode MS"/>
                <w:sz w:val="26"/>
                <w:szCs w:val="26"/>
                <w:lang w:bidi="uk-UA"/>
              </w:rPr>
            </w:pPr>
          </w:p>
        </w:tc>
        <w:tc>
          <w:tcPr>
            <w:tcW w:w="40" w:type="dxa"/>
            <w:vMerge/>
            <w:tcBorders>
              <w:left w:val="single" w:sz="4" w:space="0" w:color="auto"/>
              <w:bottom w:val="nil"/>
              <w:right w:val="nil"/>
            </w:tcBorders>
          </w:tcPr>
          <w:p w:rsidR="006F6492" w:rsidRDefault="006F6492">
            <w:pPr>
              <w:widowControl w:val="0"/>
              <w:rPr>
                <w:rFonts w:eastAsia="Arial Unicode MS"/>
                <w:sz w:val="26"/>
                <w:szCs w:val="26"/>
                <w:lang w:bidi="uk-UA"/>
              </w:rPr>
            </w:pPr>
          </w:p>
        </w:tc>
        <w:tc>
          <w:tcPr>
            <w:tcW w:w="11297" w:type="dxa"/>
            <w:gridSpan w:val="3"/>
            <w:vMerge/>
            <w:tcBorders>
              <w:left w:val="nil"/>
              <w:bottom w:val="single" w:sz="4" w:space="0" w:color="auto"/>
              <w:right w:val="single" w:sz="4" w:space="0" w:color="auto"/>
            </w:tcBorders>
          </w:tcPr>
          <w:p w:rsidR="006F6492" w:rsidRDefault="006F6492">
            <w:pPr>
              <w:tabs>
                <w:tab w:val="left" w:pos="3083"/>
              </w:tabs>
              <w:rPr>
                <w:rFonts w:eastAsia="Calibri"/>
                <w:sz w:val="26"/>
                <w:szCs w:val="26"/>
                <w:lang w:eastAsia="en-US"/>
              </w:rPr>
            </w:pPr>
          </w:p>
        </w:tc>
      </w:tr>
    </w:tbl>
    <w:p w:rsidR="0017477E" w:rsidRDefault="00001824" w:rsidP="00001824">
      <w:pPr>
        <w:rPr>
          <w:b/>
          <w:bCs/>
          <w:sz w:val="28"/>
          <w:szCs w:val="28"/>
        </w:rPr>
      </w:pPr>
      <w:r>
        <w:rPr>
          <w:b/>
          <w:bCs/>
          <w:sz w:val="28"/>
          <w:szCs w:val="28"/>
        </w:rPr>
        <w:t xml:space="preserve"> </w:t>
      </w:r>
      <w:r w:rsidR="0017477E">
        <w:rPr>
          <w:b/>
          <w:bCs/>
          <w:sz w:val="28"/>
          <w:szCs w:val="28"/>
        </w:rPr>
        <w:t xml:space="preserve">                                                                </w:t>
      </w:r>
    </w:p>
    <w:p w:rsidR="00001824" w:rsidRDefault="0017477E" w:rsidP="00001824">
      <w:pPr>
        <w:rPr>
          <w:b/>
          <w:bCs/>
          <w:sz w:val="28"/>
          <w:szCs w:val="28"/>
        </w:rPr>
      </w:pPr>
      <w:r>
        <w:rPr>
          <w:b/>
          <w:bCs/>
          <w:sz w:val="28"/>
          <w:szCs w:val="28"/>
        </w:rPr>
        <w:t xml:space="preserve">                                                               </w:t>
      </w:r>
      <w:r w:rsidR="00001824">
        <w:rPr>
          <w:b/>
          <w:bCs/>
          <w:sz w:val="28"/>
          <w:szCs w:val="28"/>
        </w:rPr>
        <w:t xml:space="preserve"> МОНІТОРИНГ ЯКОСТІ ОСВІТИ</w:t>
      </w:r>
    </w:p>
    <w:p w:rsidR="00001824" w:rsidRDefault="00001824" w:rsidP="00001824">
      <w:pPr>
        <w:jc w:val="center"/>
        <w:rPr>
          <w:b/>
          <w:bCs/>
          <w:sz w:val="28"/>
          <w:szCs w:val="28"/>
        </w:rPr>
      </w:pPr>
      <w:r>
        <w:rPr>
          <w:b/>
          <w:bCs/>
          <w:sz w:val="28"/>
          <w:szCs w:val="28"/>
        </w:rPr>
        <w:lastRenderedPageBreak/>
        <w:t xml:space="preserve">(розвиток </w:t>
      </w:r>
      <w:proofErr w:type="spellStart"/>
      <w:r>
        <w:rPr>
          <w:b/>
          <w:bCs/>
          <w:sz w:val="28"/>
          <w:szCs w:val="28"/>
        </w:rPr>
        <w:t>компетентностей</w:t>
      </w:r>
      <w:proofErr w:type="spellEnd"/>
      <w:r>
        <w:rPr>
          <w:b/>
          <w:bCs/>
          <w:sz w:val="28"/>
          <w:szCs w:val="28"/>
        </w:rPr>
        <w:t xml:space="preserve"> дітей, професійних </w:t>
      </w:r>
      <w:proofErr w:type="spellStart"/>
      <w:r>
        <w:rPr>
          <w:b/>
          <w:bCs/>
          <w:sz w:val="28"/>
          <w:szCs w:val="28"/>
        </w:rPr>
        <w:t>компетентностей</w:t>
      </w:r>
      <w:proofErr w:type="spellEnd"/>
      <w:r>
        <w:rPr>
          <w:b/>
          <w:bCs/>
          <w:sz w:val="28"/>
          <w:szCs w:val="28"/>
        </w:rPr>
        <w:t xml:space="preserve"> педагогів)</w:t>
      </w:r>
    </w:p>
    <w:p w:rsidR="00001824" w:rsidRDefault="00001824" w:rsidP="00001824">
      <w:pPr>
        <w:jc w:val="center"/>
        <w:rPr>
          <w:b/>
          <w:bCs/>
          <w:sz w:val="28"/>
          <w:szCs w:val="28"/>
        </w:rPr>
      </w:pPr>
    </w:p>
    <w:tbl>
      <w:tblPr>
        <w:tblW w:w="155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7845"/>
        <w:gridCol w:w="2268"/>
        <w:gridCol w:w="2835"/>
        <w:gridCol w:w="1984"/>
      </w:tblGrid>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п\п</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Тема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Термін</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Примітка</w:t>
            </w: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Діагностика вивчення рівня  розвитку дітей у кожній віковій групі по лініях розвитку </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вересень 2024</w:t>
            </w:r>
            <w:r w:rsidR="00001824">
              <w:rPr>
                <w:bCs/>
                <w:sz w:val="28"/>
                <w:szCs w:val="28"/>
              </w:rPr>
              <w:t>р</w:t>
            </w:r>
          </w:p>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музичний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атестації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жовтень 2024</w:t>
            </w:r>
            <w:r w:rsidR="00001824">
              <w:rPr>
                <w:bCs/>
                <w:sz w:val="28"/>
                <w:szCs w:val="28"/>
              </w:rPr>
              <w:t>р.</w:t>
            </w:r>
          </w:p>
          <w:p w:rsidR="00001824" w:rsidRDefault="00EC2D05">
            <w:pPr>
              <w:rPr>
                <w:bCs/>
                <w:sz w:val="28"/>
                <w:szCs w:val="28"/>
              </w:rPr>
            </w:pPr>
            <w:r>
              <w:rPr>
                <w:bCs/>
                <w:sz w:val="28"/>
                <w:szCs w:val="28"/>
              </w:rPr>
              <w:t>березень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3.</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вивчення рівня розвитку дітей у групі раннього віку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грудень2024</w:t>
            </w:r>
            <w:r w:rsidR="00001824">
              <w:rPr>
                <w:bCs/>
                <w:sz w:val="28"/>
                <w:szCs w:val="28"/>
              </w:rPr>
              <w:t>р</w:t>
            </w:r>
          </w:p>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групи раннього віку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4.</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Моніторинг якості організації освітнього процесу в ЗДО (за результатами опитування та анкетування батьків)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березень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педагогічної майстерності</w:t>
            </w:r>
            <w:r>
              <w:rPr>
                <w:bCs/>
                <w:sz w:val="28"/>
                <w:szCs w:val="28"/>
                <w:lang w:val="en-US"/>
              </w:rPr>
              <w:t xml:space="preserve"> (</w:t>
            </w:r>
            <w:proofErr w:type="spellStart"/>
            <w:r>
              <w:rPr>
                <w:bCs/>
                <w:sz w:val="28"/>
                <w:szCs w:val="28"/>
                <w:lang w:val="en-US"/>
              </w:rPr>
              <w:t>самодіагностика</w:t>
            </w:r>
            <w:proofErr w:type="spellEnd"/>
            <w:r>
              <w:rPr>
                <w:bCs/>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квітень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6.</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фізичного розвитку дітей (вересень, травень та за потребою)</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вересень 2024</w:t>
            </w:r>
            <w:r w:rsidR="00001824">
              <w:rPr>
                <w:bCs/>
                <w:sz w:val="28"/>
                <w:szCs w:val="28"/>
              </w:rPr>
              <w:t>р.</w:t>
            </w:r>
          </w:p>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старша медсестра, </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7.</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проходження  педагогічними працівниками підвищення кваліфікації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8.</w:t>
            </w:r>
          </w:p>
          <w:p w:rsidR="00001824" w:rsidRDefault="00001824">
            <w:pPr>
              <w:rPr>
                <w:bCs/>
                <w:sz w:val="28"/>
                <w:szCs w:val="28"/>
              </w:rPr>
            </w:pP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Діагностика знань дітей дошкільного віку з екології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Заповнення індивідуальної картки дошкільника та передача вчителю початкових класів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EC2D05">
            <w:pPr>
              <w:rPr>
                <w:bCs/>
                <w:sz w:val="28"/>
                <w:szCs w:val="28"/>
              </w:rPr>
            </w:pPr>
            <w:r>
              <w:rPr>
                <w:bCs/>
                <w:sz w:val="28"/>
                <w:szCs w:val="28"/>
              </w:rPr>
              <w:t>травень 2025</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rPr>
      </w:pPr>
    </w:p>
    <w:p w:rsidR="0017477E" w:rsidRDefault="0017477E" w:rsidP="00001824">
      <w:pPr>
        <w:jc w:val="center"/>
        <w:rPr>
          <w:b/>
          <w:i/>
          <w:sz w:val="36"/>
          <w:szCs w:val="36"/>
        </w:rPr>
      </w:pPr>
    </w:p>
    <w:p w:rsidR="00001824" w:rsidRDefault="00001824" w:rsidP="00001824">
      <w:pPr>
        <w:jc w:val="center"/>
        <w:rPr>
          <w:b/>
          <w:color w:val="FF0000"/>
          <w:sz w:val="32"/>
          <w:szCs w:val="32"/>
          <w:lang w:val="ru-RU"/>
        </w:rPr>
      </w:pPr>
      <w:r>
        <w:rPr>
          <w:b/>
          <w:i/>
          <w:sz w:val="36"/>
          <w:szCs w:val="36"/>
        </w:rPr>
        <w:t>РОЗДІЛ ІV</w:t>
      </w:r>
    </w:p>
    <w:p w:rsidR="00001824" w:rsidRDefault="00001824" w:rsidP="00001824">
      <w:pPr>
        <w:ind w:right="-284"/>
        <w:jc w:val="center"/>
        <w:rPr>
          <w:b/>
          <w:i/>
          <w:sz w:val="32"/>
        </w:rPr>
      </w:pPr>
      <w:r>
        <w:rPr>
          <w:b/>
          <w:i/>
          <w:sz w:val="36"/>
          <w:szCs w:val="36"/>
        </w:rPr>
        <w:t>.</w:t>
      </w:r>
    </w:p>
    <w:p w:rsidR="00001824" w:rsidRDefault="00001824" w:rsidP="00001824">
      <w:pPr>
        <w:jc w:val="center"/>
        <w:rPr>
          <w:b/>
          <w:sz w:val="32"/>
          <w:szCs w:val="32"/>
        </w:rPr>
      </w:pPr>
      <w:r>
        <w:rPr>
          <w:b/>
          <w:sz w:val="32"/>
          <w:szCs w:val="32"/>
        </w:rPr>
        <w:t>ДІЯЛЬНІСТЬ МЕТОДИЧНОГО КАБІНЕТУ</w:t>
      </w:r>
    </w:p>
    <w:p w:rsidR="00001824" w:rsidRDefault="00001824" w:rsidP="00001824">
      <w:pPr>
        <w:jc w:val="center"/>
        <w:rPr>
          <w:bCs/>
          <w:color w:val="FF0000"/>
          <w:sz w:val="28"/>
          <w:szCs w:val="28"/>
          <w:lang w:val="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9"/>
        <w:gridCol w:w="7246"/>
        <w:gridCol w:w="2268"/>
        <w:gridCol w:w="2835"/>
        <w:gridCol w:w="1984"/>
      </w:tblGrid>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w:t>
            </w:r>
            <w:r>
              <w:rPr>
                <w:sz w:val="28"/>
                <w:szCs w:val="28"/>
              </w:rPr>
              <w:lastRenderedPageBreak/>
              <w:t>п\п</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lastRenderedPageBreak/>
              <w:t xml:space="preserve">            Зміст роботи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Дата</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Відповідальний</w:t>
            </w:r>
          </w:p>
        </w:tc>
        <w:tc>
          <w:tcPr>
            <w:tcW w:w="1984"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Примітка</w:t>
            </w: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lastRenderedPageBreak/>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Вивчати нормативні документи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Спланувати роботу щодо опанування педагогами змісту державного стандарту дошкільної освіти Базового компонента дошкільної освіти, сучасного програмно-методичного забезпечення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r>
              <w:rPr>
                <w:sz w:val="28"/>
                <w:szCs w:val="28"/>
              </w:rPr>
              <w:t>Організувати постійно діючі виставки:</w:t>
            </w:r>
          </w:p>
          <w:p w:rsidR="00001824" w:rsidRDefault="00001824">
            <w:pPr>
              <w:rPr>
                <w:sz w:val="28"/>
                <w:szCs w:val="28"/>
              </w:rPr>
            </w:pPr>
            <w:r>
              <w:rPr>
                <w:sz w:val="28"/>
                <w:szCs w:val="28"/>
              </w:rPr>
              <w:t>«Готуємося до педради»</w:t>
            </w:r>
          </w:p>
          <w:p w:rsidR="00001824" w:rsidRDefault="00001824">
            <w:pPr>
              <w:rPr>
                <w:sz w:val="28"/>
                <w:szCs w:val="28"/>
              </w:rPr>
            </w:pPr>
            <w:r>
              <w:rPr>
                <w:sz w:val="28"/>
                <w:szCs w:val="28"/>
              </w:rPr>
              <w:t xml:space="preserve"> «Атестація педагогів»</w:t>
            </w:r>
          </w:p>
          <w:p w:rsidR="00001824" w:rsidRDefault="00001824">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EC2D05">
            <w:pPr>
              <w:rPr>
                <w:sz w:val="28"/>
                <w:szCs w:val="28"/>
              </w:rPr>
            </w:pPr>
            <w:r>
              <w:rPr>
                <w:sz w:val="28"/>
                <w:szCs w:val="28"/>
              </w:rPr>
              <w:t>До 01.10.2024</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Проводити обговорення статей журналів фахових видань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Поповнити кабінет методичною літературою та наочними посібниками, дидактичними іграми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Забезпечити прозорість та інформованість відкритості закладу освіти через веб-сайт садочка (ст.30 Закон України «Про освіту»)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EC2D05">
            <w:pPr>
              <w:rPr>
                <w:sz w:val="28"/>
                <w:szCs w:val="28"/>
              </w:rPr>
            </w:pPr>
            <w:r>
              <w:rPr>
                <w:sz w:val="28"/>
                <w:szCs w:val="28"/>
              </w:rPr>
              <w:t>До 01.11.2024</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Систематизувати та поповнити методичний кабінет необхідним матеріалом та методичною літературою по впровадженню інноваційних технологій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До 01.12.2024</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r>
              <w:rPr>
                <w:b/>
                <w:sz w:val="28"/>
                <w:szCs w:val="28"/>
              </w:rPr>
              <w:t>Провести тематичні дні</w:t>
            </w:r>
          </w:p>
          <w:p w:rsidR="00001824" w:rsidRDefault="00001824">
            <w:pPr>
              <w:jc w:val="center"/>
              <w:rPr>
                <w:b/>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 xml:space="preserve">1. </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знань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вересень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День </w:t>
            </w:r>
            <w:proofErr w:type="spellStart"/>
            <w:r>
              <w:rPr>
                <w:sz w:val="28"/>
                <w:szCs w:val="28"/>
              </w:rPr>
              <w:t>Дошкілля</w:t>
            </w:r>
            <w:proofErr w:type="spellEnd"/>
            <w:r>
              <w:rPr>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 xml:space="preserve">       вересень2024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казки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жовтень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захисника України, День Українського козацтва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жовтень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писемності і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листопад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«дякую»</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січень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Різдвяні віншування і колядки.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січень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Стрітення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лютий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9.</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рідної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лютий </w:t>
            </w:r>
            <w:r w:rsidR="0017477E">
              <w:rPr>
                <w:sz w:val="28"/>
                <w:szCs w:val="28"/>
              </w:rPr>
              <w:t>2025</w:t>
            </w:r>
            <w:r>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r>
              <w:rPr>
                <w:sz w:val="28"/>
                <w:szCs w:val="28"/>
              </w:rPr>
              <w:br/>
            </w:r>
            <w:proofErr w:type="spellStart"/>
            <w:r>
              <w:rPr>
                <w:sz w:val="28"/>
                <w:szCs w:val="28"/>
              </w:rPr>
              <w:t>музкерівник</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10.</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Всесвітній день домашніх тварин</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березень.2025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спорту на благо розвитку та миру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квітень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Матері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травень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p>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вишиванки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травень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t>Провести тематичні тижні</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знань з основ безпеки життєдіяльності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листопад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«Дивина і природа»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вересень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Тиждень «Селище </w:t>
            </w:r>
            <w:proofErr w:type="spellStart"/>
            <w:r>
              <w:rPr>
                <w:sz w:val="28"/>
                <w:szCs w:val="28"/>
              </w:rPr>
              <w:t>Жвирка</w:t>
            </w:r>
            <w:proofErr w:type="spellEnd"/>
            <w:r>
              <w:rPr>
                <w:sz w:val="28"/>
                <w:szCs w:val="28"/>
              </w:rPr>
              <w:t>– маленька частинка неосяжної України»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листопад 2024</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Кольоровий тиждень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березень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духовності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квітень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безпеки дитини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травень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 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lang w:val="ru-RU"/>
              </w:rPr>
            </w:pPr>
          </w:p>
        </w:tc>
        <w:tc>
          <w:tcPr>
            <w:tcW w:w="14333" w:type="dxa"/>
            <w:gridSpan w:val="4"/>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t>Акції, виставки-огляди, конкурси серед вихованців з залученням батьків</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Огляд - конкурс «Найкраща група».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Серпень</w:t>
            </w:r>
          </w:p>
          <w:p w:rsidR="00001824" w:rsidRDefault="0017477E">
            <w:pPr>
              <w:rPr>
                <w:bCs/>
                <w:sz w:val="28"/>
                <w:szCs w:val="28"/>
              </w:rPr>
            </w:pPr>
            <w:r>
              <w:rPr>
                <w:bCs/>
                <w:sz w:val="28"/>
                <w:szCs w:val="28"/>
              </w:rPr>
              <w:t>2024</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Конкурс осінніх поробок з природного матеріалу «Осінній калейдоскоп»</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Вересень</w:t>
            </w:r>
          </w:p>
          <w:p w:rsidR="00001824" w:rsidRDefault="0017477E">
            <w:pPr>
              <w:rPr>
                <w:bCs/>
                <w:sz w:val="28"/>
                <w:szCs w:val="28"/>
              </w:rPr>
            </w:pPr>
            <w:r>
              <w:rPr>
                <w:bCs/>
                <w:sz w:val="28"/>
                <w:szCs w:val="28"/>
              </w:rPr>
              <w:t>2024</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Україна – моя Батьківщина».</w:t>
            </w:r>
            <w:r>
              <w:rPr>
                <w:rStyle w:val="af"/>
                <w:bCs/>
                <w:i w:val="0"/>
                <w:sz w:val="28"/>
                <w:szCs w:val="28"/>
              </w:rPr>
              <w:t xml:space="preserve"> Конкурс малюнків до Дня захисника Вітчизни.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Жовтень</w:t>
            </w:r>
          </w:p>
          <w:p w:rsidR="00001824" w:rsidRDefault="0017477E">
            <w:pPr>
              <w:rPr>
                <w:bCs/>
                <w:sz w:val="28"/>
                <w:szCs w:val="28"/>
              </w:rPr>
            </w:pPr>
            <w:r>
              <w:rPr>
                <w:bCs/>
                <w:sz w:val="28"/>
                <w:szCs w:val="28"/>
              </w:rPr>
              <w:t>2024</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Конкурс «Різдвяна </w:t>
            </w:r>
            <w:proofErr w:type="spellStart"/>
            <w:r>
              <w:rPr>
                <w:bCs/>
                <w:sz w:val="28"/>
                <w:szCs w:val="28"/>
              </w:rPr>
              <w:t>ігращка</w:t>
            </w:r>
            <w:proofErr w:type="spellEnd"/>
            <w:r>
              <w:rPr>
                <w:bCs/>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Грудень </w:t>
            </w:r>
          </w:p>
          <w:p w:rsidR="00001824" w:rsidRDefault="0017477E">
            <w:pPr>
              <w:rPr>
                <w:bCs/>
                <w:sz w:val="28"/>
                <w:szCs w:val="28"/>
              </w:rPr>
            </w:pPr>
            <w:r>
              <w:rPr>
                <w:bCs/>
                <w:sz w:val="28"/>
                <w:szCs w:val="28"/>
              </w:rPr>
              <w:t>2024</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Незламний дух української нації»</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bCs/>
                <w:sz w:val="28"/>
                <w:szCs w:val="28"/>
              </w:rPr>
            </w:pPr>
            <w:r>
              <w:rPr>
                <w:bCs/>
                <w:sz w:val="28"/>
                <w:szCs w:val="28"/>
              </w:rPr>
              <w:t>Січень  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Вихователі груп </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Акція «Подаруй дитині мир»</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Лютий </w:t>
            </w:r>
          </w:p>
          <w:p w:rsidR="00001824" w:rsidRDefault="0017477E">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Тематична виставка спільних з батьками малюнків, присвячених миру та злагоді в Україні « Щасливе майбутнє»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Березень</w:t>
            </w:r>
          </w:p>
          <w:p w:rsidR="00001824" w:rsidRDefault="0017477E">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«Вогонь-друг, вогонь- ворог…» (тематична виставка дитячих робіт з охорони та безпеки життя і здоров’я дітей)</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Травень</w:t>
            </w:r>
          </w:p>
          <w:p w:rsidR="00001824" w:rsidRDefault="0017477E">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Вихователі, 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bl>
    <w:p w:rsidR="00001824" w:rsidRDefault="00001824" w:rsidP="00001824">
      <w:pPr>
        <w:ind w:right="-284"/>
        <w:jc w:val="center"/>
        <w:rPr>
          <w:b/>
          <w:i/>
          <w:color w:val="FF0000"/>
          <w:sz w:val="36"/>
          <w:szCs w:val="36"/>
        </w:rPr>
      </w:pPr>
    </w:p>
    <w:p w:rsidR="00001824" w:rsidRDefault="00001824" w:rsidP="00001824">
      <w:pPr>
        <w:ind w:right="-284"/>
        <w:rPr>
          <w:b/>
          <w:i/>
          <w:color w:val="FF0000"/>
          <w:sz w:val="36"/>
          <w:szCs w:val="36"/>
        </w:rPr>
      </w:pPr>
    </w:p>
    <w:p w:rsidR="00001824" w:rsidRDefault="00001824" w:rsidP="00001824">
      <w:pPr>
        <w:jc w:val="cente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9852D4" w:rsidRDefault="009852D4" w:rsidP="00001824">
      <w:pPr>
        <w:rPr>
          <w:b/>
          <w:i/>
          <w:sz w:val="36"/>
          <w:szCs w:val="36"/>
        </w:rPr>
      </w:pPr>
    </w:p>
    <w:p w:rsidR="00001824" w:rsidRDefault="00001824" w:rsidP="00001824">
      <w:pPr>
        <w:rPr>
          <w:b/>
          <w:i/>
          <w:sz w:val="36"/>
          <w:szCs w:val="36"/>
        </w:rPr>
      </w:pPr>
      <w:r>
        <w:rPr>
          <w:b/>
          <w:i/>
          <w:sz w:val="36"/>
          <w:szCs w:val="36"/>
        </w:rPr>
        <w:t>РОЗДІЛ V</w:t>
      </w:r>
    </w:p>
    <w:p w:rsidR="00001824" w:rsidRDefault="00001824" w:rsidP="00001824">
      <w:pPr>
        <w:jc w:val="center"/>
        <w:rPr>
          <w:b/>
          <w:i/>
          <w:sz w:val="36"/>
          <w:szCs w:val="36"/>
        </w:rPr>
      </w:pPr>
    </w:p>
    <w:p w:rsidR="00001824" w:rsidRDefault="00001824" w:rsidP="00001824">
      <w:pPr>
        <w:jc w:val="center"/>
        <w:rPr>
          <w:b/>
          <w:sz w:val="32"/>
          <w:szCs w:val="32"/>
        </w:rPr>
      </w:pPr>
      <w:r>
        <w:rPr>
          <w:b/>
          <w:sz w:val="32"/>
          <w:szCs w:val="32"/>
        </w:rPr>
        <w:t>АДМІНІСТРАТИВНО – ГОСПОДАРСЬКА ДІЯЛЬНІСТЬ</w:t>
      </w:r>
    </w:p>
    <w:p w:rsidR="00001824" w:rsidRDefault="00001824" w:rsidP="00001824">
      <w:pPr>
        <w:jc w:val="center"/>
        <w:rPr>
          <w:b/>
          <w:sz w:val="32"/>
          <w:szCs w:val="32"/>
        </w:rPr>
      </w:pPr>
    </w:p>
    <w:p w:rsidR="00001824" w:rsidRDefault="00001824" w:rsidP="00001824">
      <w:pPr>
        <w:jc w:val="center"/>
        <w:rPr>
          <w:b/>
          <w:sz w:val="32"/>
          <w:szCs w:val="32"/>
        </w:rPr>
      </w:pPr>
    </w:p>
    <w:p w:rsidR="00001824" w:rsidRDefault="00001824" w:rsidP="00001824">
      <w:pPr>
        <w:jc w:val="center"/>
      </w:pPr>
      <w:r>
        <w:rPr>
          <w:b/>
          <w:sz w:val="28"/>
          <w:szCs w:val="28"/>
        </w:rPr>
        <w:t>ЗАБЕЗПЕЧЕННЯ МАТЕРІАЛЬНО-ТЕХНІЧНИХ ТА НАВЧАЛЬНО-МЕТОДИЧНИХ УМОВ</w:t>
      </w:r>
    </w:p>
    <w:p w:rsidR="00001824" w:rsidRDefault="00001824" w:rsidP="00001824">
      <w:pPr>
        <w:jc w:val="center"/>
        <w:rPr>
          <w:b/>
          <w:sz w:val="28"/>
          <w:szCs w:val="28"/>
        </w:rPr>
      </w:pPr>
      <w:r>
        <w:rPr>
          <w:b/>
          <w:sz w:val="28"/>
          <w:szCs w:val="28"/>
        </w:rPr>
        <w:t>Створення розвивального життєвого простору дитини</w:t>
      </w:r>
    </w:p>
    <w:p w:rsidR="00001824" w:rsidRDefault="00001824" w:rsidP="00001824">
      <w:pPr>
        <w:jc w:val="center"/>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2127"/>
        <w:gridCol w:w="3402"/>
        <w:gridCol w:w="1842"/>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60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Підготувати приміщення закладу до функціонування в зимовий період:</w:t>
            </w:r>
          </w:p>
          <w:p w:rsidR="00001824" w:rsidRDefault="00001824">
            <w:pPr>
              <w:spacing w:line="390" w:lineRule="atLeast"/>
              <w:textAlignment w:val="baseline"/>
              <w:rPr>
                <w:sz w:val="28"/>
                <w:szCs w:val="28"/>
              </w:rPr>
            </w:pPr>
            <w:r>
              <w:rPr>
                <w:sz w:val="28"/>
                <w:szCs w:val="28"/>
              </w:rPr>
              <w:t>- підготувати систему опалення;</w:t>
            </w:r>
          </w:p>
          <w:p w:rsidR="00001824" w:rsidRDefault="00001824">
            <w:pPr>
              <w:spacing w:line="390" w:lineRule="atLeast"/>
              <w:textAlignment w:val="baseline"/>
              <w:rPr>
                <w:sz w:val="28"/>
                <w:szCs w:val="28"/>
              </w:rPr>
            </w:pPr>
            <w:r>
              <w:rPr>
                <w:sz w:val="28"/>
                <w:szCs w:val="28"/>
              </w:rPr>
              <w:t>- здійснити заміри опору ізоляції електрообладнання;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01.10.2024</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Постійно</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3</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719"/>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екологічні акції з метою очищення та озеленення території.</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15.10.2024</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Заготовити землю для зимового висівання квітів.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15.10.2024</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весняні роботи з благоустрою та озеленення території ЗДО.</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30.04.2025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8.</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Своєчасно здавати звіти:</w:t>
            </w:r>
          </w:p>
          <w:p w:rsidR="00001824" w:rsidRDefault="00001824">
            <w:pPr>
              <w:spacing w:line="390" w:lineRule="atLeast"/>
              <w:textAlignment w:val="baseline"/>
              <w:rPr>
                <w:sz w:val="28"/>
                <w:szCs w:val="28"/>
              </w:rPr>
            </w:pPr>
            <w:r>
              <w:rPr>
                <w:sz w:val="28"/>
                <w:szCs w:val="28"/>
              </w:rPr>
              <w:t>- про використання електроенергії;</w:t>
            </w:r>
          </w:p>
          <w:p w:rsidR="00001824" w:rsidRDefault="00001824">
            <w:pPr>
              <w:spacing w:line="390" w:lineRule="atLeast"/>
              <w:textAlignment w:val="baseline"/>
              <w:rPr>
                <w:sz w:val="28"/>
                <w:szCs w:val="28"/>
              </w:rPr>
            </w:pPr>
            <w:r>
              <w:rPr>
                <w:sz w:val="28"/>
                <w:szCs w:val="28"/>
              </w:rPr>
              <w:t>- про використання води;</w:t>
            </w:r>
          </w:p>
          <w:p w:rsidR="00001824" w:rsidRDefault="00001824">
            <w:pPr>
              <w:spacing w:line="390" w:lineRule="atLeast"/>
              <w:textAlignment w:val="baseline"/>
              <w:rPr>
                <w:sz w:val="28"/>
                <w:szCs w:val="28"/>
              </w:rPr>
            </w:pPr>
            <w:r>
              <w:rPr>
                <w:sz w:val="28"/>
                <w:szCs w:val="28"/>
              </w:rPr>
              <w:t>- про використання газу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Відповідно до графіку</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9.</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Часткові та косметичні ремонти в підвальному  приміщенні (укритті), овочесховищі</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01.07.2025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10.</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Косметичні ремонти групових приміщень, кабінетів та </w:t>
            </w:r>
            <w:r>
              <w:rPr>
                <w:sz w:val="28"/>
                <w:szCs w:val="28"/>
              </w:rPr>
              <w:lastRenderedPageBreak/>
              <w:t>інших допоміжних підсобних приміщень.</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01824" w:rsidRDefault="0017477E">
            <w:pPr>
              <w:rPr>
                <w:sz w:val="28"/>
                <w:szCs w:val="28"/>
              </w:rPr>
            </w:pPr>
            <w:r>
              <w:rPr>
                <w:sz w:val="28"/>
                <w:szCs w:val="28"/>
              </w:rPr>
              <w:lastRenderedPageBreak/>
              <w:t>До 01.07.2025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lastRenderedPageBreak/>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11.</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для методичного кабінету:</w:t>
            </w:r>
          </w:p>
          <w:p w:rsidR="00001824" w:rsidRDefault="00001824">
            <w:pPr>
              <w:spacing w:line="390" w:lineRule="atLeast"/>
              <w:textAlignment w:val="baseline"/>
              <w:rPr>
                <w:sz w:val="28"/>
                <w:szCs w:val="28"/>
              </w:rPr>
            </w:pPr>
            <w:r>
              <w:rPr>
                <w:sz w:val="28"/>
                <w:szCs w:val="28"/>
              </w:rPr>
              <w:t>- канцтовари;</w:t>
            </w:r>
          </w:p>
          <w:p w:rsidR="00001824" w:rsidRDefault="00001824">
            <w:pPr>
              <w:spacing w:line="390" w:lineRule="atLeast"/>
              <w:textAlignment w:val="baseline"/>
              <w:rPr>
                <w:sz w:val="28"/>
                <w:szCs w:val="28"/>
              </w:rPr>
            </w:pPr>
            <w:r>
              <w:rPr>
                <w:sz w:val="28"/>
                <w:szCs w:val="28"/>
              </w:rPr>
              <w:t>- картриджі;</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01.08.2025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12.</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медичне обладнання, інструменти та медикаменти згідно наказу МОЗ.</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17477E">
            <w:pPr>
              <w:rPr>
                <w:sz w:val="28"/>
                <w:szCs w:val="28"/>
              </w:rPr>
            </w:pPr>
            <w:r>
              <w:rPr>
                <w:sz w:val="28"/>
                <w:szCs w:val="28"/>
              </w:rPr>
              <w:t>До 01.08.2025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13.</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дезінфікуючі та миючі засоби, будівельні матеріали, господарчі товари.</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До </w:t>
            </w:r>
            <w:r w:rsidR="0017477E">
              <w:rPr>
                <w:sz w:val="28"/>
                <w:szCs w:val="28"/>
              </w:rPr>
              <w:t>01.08.2025</w:t>
            </w:r>
            <w:r>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14.</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Підготувати ігрове обладнання та ігрові майданчики до літнього періоду:</w:t>
            </w:r>
          </w:p>
          <w:p w:rsidR="00001824" w:rsidRDefault="00001824">
            <w:pPr>
              <w:spacing w:line="390" w:lineRule="atLeast"/>
              <w:textAlignment w:val="baseline"/>
              <w:rPr>
                <w:sz w:val="28"/>
                <w:szCs w:val="28"/>
              </w:rPr>
            </w:pPr>
            <w:r>
              <w:rPr>
                <w:sz w:val="28"/>
                <w:szCs w:val="28"/>
              </w:rPr>
              <w:t>- відремонтувати столи, лавки, пісочниці;</w:t>
            </w:r>
          </w:p>
          <w:p w:rsidR="00001824" w:rsidRDefault="00001824">
            <w:pPr>
              <w:spacing w:line="390" w:lineRule="atLeast"/>
              <w:textAlignment w:val="baseline"/>
              <w:rPr>
                <w:sz w:val="28"/>
                <w:szCs w:val="28"/>
              </w:rPr>
            </w:pPr>
            <w:r>
              <w:rPr>
                <w:sz w:val="28"/>
                <w:szCs w:val="28"/>
              </w:rPr>
              <w:t>- пофарбувати ігрове та спортивне обладнання, столи, лавочки; замінити пісок.</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До </w:t>
            </w:r>
            <w:r w:rsidR="0017477E">
              <w:rPr>
                <w:sz w:val="28"/>
                <w:szCs w:val="28"/>
              </w:rPr>
              <w:t>31.05.2025</w:t>
            </w:r>
            <w:r>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 майстер по ремонту</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bl>
    <w:p w:rsidR="00001824" w:rsidRDefault="00001824" w:rsidP="00001824">
      <w:pPr>
        <w:jc w:val="center"/>
        <w:rPr>
          <w:b/>
          <w:i/>
          <w:sz w:val="32"/>
          <w:szCs w:val="32"/>
        </w:rPr>
      </w:pPr>
    </w:p>
    <w:p w:rsidR="00001824" w:rsidRDefault="00001824" w:rsidP="00001824">
      <w:pPr>
        <w:ind w:right="-284"/>
        <w:jc w:val="center"/>
        <w:rPr>
          <w:b/>
          <w:bCs/>
          <w:sz w:val="32"/>
          <w:szCs w:val="32"/>
        </w:rPr>
      </w:pPr>
      <w:r>
        <w:rPr>
          <w:b/>
          <w:bCs/>
          <w:sz w:val="32"/>
          <w:szCs w:val="32"/>
        </w:rPr>
        <w:t>ІНСТРУКТАЖІ</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2093"/>
        <w:gridCol w:w="372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20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71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повторний інструктаж на робочому місці з усіма працівниками:</w:t>
            </w:r>
          </w:p>
          <w:p w:rsidR="00001824" w:rsidRDefault="00001824">
            <w:pPr>
              <w:spacing w:line="390" w:lineRule="atLeast"/>
              <w:textAlignment w:val="baseline"/>
              <w:rPr>
                <w:sz w:val="28"/>
                <w:szCs w:val="28"/>
              </w:rPr>
            </w:pPr>
            <w:r>
              <w:rPr>
                <w:sz w:val="28"/>
                <w:szCs w:val="28"/>
              </w:rPr>
              <w:br/>
            </w: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Щоквартально</w:t>
            </w:r>
            <w:r>
              <w:rPr>
                <w:sz w:val="28"/>
                <w:szCs w:val="28"/>
              </w:rPr>
              <w:br/>
              <w:t>1 раз на півріччя</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spacing w:line="390" w:lineRule="atLeast"/>
              <w:textAlignment w:val="baseline"/>
              <w:rPr>
                <w:sz w:val="28"/>
                <w:szCs w:val="28"/>
              </w:rPr>
            </w:pPr>
          </w:p>
          <w:p w:rsidR="00001824" w:rsidRDefault="00001824">
            <w:pPr>
              <w:spacing w:line="390" w:lineRule="atLeast"/>
              <w:textAlignment w:val="baseline"/>
              <w:rPr>
                <w:sz w:val="28"/>
                <w:szCs w:val="28"/>
              </w:rPr>
            </w:pPr>
            <w:r>
              <w:rPr>
                <w:sz w:val="28"/>
                <w:szCs w:val="28"/>
              </w:rPr>
              <w:t>Проводити вступний  інструктаж на робочому місці з працівниками закладу дошкільної освіти під час прийняття на роботу незалежно від їх освіти, стажу роботи та посади</w:t>
            </w:r>
          </w:p>
          <w:p w:rsidR="00001824" w:rsidRDefault="00001824">
            <w:pPr>
              <w:spacing w:line="390" w:lineRule="atLeast"/>
              <w:textAlignment w:val="baseline"/>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позаплановий інструктаж</w:t>
            </w:r>
          </w:p>
          <w:p w:rsidR="00001824" w:rsidRDefault="00001824">
            <w:pPr>
              <w:rPr>
                <w:sz w:val="28"/>
                <w:szCs w:val="28"/>
              </w:rPr>
            </w:pPr>
            <w:r>
              <w:rPr>
                <w:sz w:val="28"/>
                <w:szCs w:val="28"/>
              </w:rPr>
              <w:t>на робочому місці  з працівниками  дошкільної освіти :</w:t>
            </w:r>
          </w:p>
          <w:p w:rsidR="00001824" w:rsidRDefault="00001824">
            <w:pPr>
              <w:numPr>
                <w:ilvl w:val="1"/>
                <w:numId w:val="12"/>
              </w:numPr>
              <w:tabs>
                <w:tab w:val="num" w:pos="459"/>
              </w:tabs>
              <w:ind w:left="459" w:hanging="284"/>
              <w:rPr>
                <w:sz w:val="28"/>
                <w:szCs w:val="28"/>
              </w:rPr>
            </w:pPr>
            <w:r>
              <w:rPr>
                <w:sz w:val="28"/>
                <w:szCs w:val="28"/>
              </w:rPr>
              <w:t>при введенні в дію нових або переглянутих нормативно-правових актів з охорони праці, а також при внесенні змін та доповнень до них;</w:t>
            </w:r>
          </w:p>
          <w:p w:rsidR="00001824" w:rsidRDefault="00001824">
            <w:pPr>
              <w:numPr>
                <w:ilvl w:val="1"/>
                <w:numId w:val="12"/>
              </w:numPr>
              <w:tabs>
                <w:tab w:val="num" w:pos="459"/>
              </w:tabs>
              <w:ind w:left="459" w:hanging="284"/>
              <w:rPr>
                <w:sz w:val="28"/>
                <w:szCs w:val="28"/>
              </w:rPr>
            </w:pPr>
            <w:r>
              <w:rPr>
                <w:sz w:val="28"/>
                <w:szCs w:val="28"/>
              </w:rPr>
              <w:t>при порушеннях працівниками вимог нормативно-правових актів з охорони праці, що призвели до травм, аварій, пожеж тощо;</w:t>
            </w:r>
          </w:p>
          <w:p w:rsidR="00001824" w:rsidRDefault="00001824">
            <w:pPr>
              <w:numPr>
                <w:ilvl w:val="1"/>
                <w:numId w:val="12"/>
              </w:numPr>
              <w:tabs>
                <w:tab w:val="num" w:pos="459"/>
              </w:tabs>
              <w:ind w:left="459" w:hanging="284"/>
              <w:rPr>
                <w:sz w:val="28"/>
                <w:szCs w:val="28"/>
              </w:rPr>
            </w:pPr>
            <w:r>
              <w:rPr>
                <w:sz w:val="28"/>
                <w:szCs w:val="28"/>
              </w:rPr>
              <w:t>при перерві в роботі виконавця робіт більш ніж на 30 календарних днів — для робіт з підвищеною небезпекою, а для решти робіт — понад 60 днів.</w:t>
            </w:r>
          </w:p>
          <w:p w:rsidR="00001824" w:rsidRDefault="00001824">
            <w:pPr>
              <w:numPr>
                <w:ilvl w:val="1"/>
                <w:numId w:val="12"/>
              </w:numPr>
              <w:tabs>
                <w:tab w:val="num" w:pos="459"/>
              </w:tabs>
              <w:ind w:left="459" w:hanging="284"/>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ind w:right="-284"/>
        <w:rPr>
          <w:b/>
          <w:i/>
          <w:color w:val="FF0000"/>
          <w:sz w:val="36"/>
          <w:szCs w:val="36"/>
        </w:rPr>
      </w:pPr>
    </w:p>
    <w:p w:rsidR="00001824" w:rsidRDefault="00001824" w:rsidP="00001824">
      <w:pPr>
        <w:jc w:val="center"/>
        <w:rPr>
          <w:b/>
          <w:sz w:val="32"/>
          <w:szCs w:val="32"/>
        </w:rPr>
      </w:pPr>
    </w:p>
    <w:p w:rsidR="00001824" w:rsidRDefault="00001824" w:rsidP="00001824">
      <w:pPr>
        <w:jc w:val="center"/>
        <w:rPr>
          <w:b/>
          <w:sz w:val="32"/>
          <w:szCs w:val="32"/>
        </w:rPr>
      </w:pPr>
      <w:r>
        <w:rPr>
          <w:b/>
          <w:sz w:val="32"/>
          <w:szCs w:val="32"/>
        </w:rPr>
        <w:t>САНІТАРНО-ПРОСВІТНИЦЬКА РОБОТА</w:t>
      </w:r>
    </w:p>
    <w:p w:rsidR="00001824" w:rsidRDefault="00001824" w:rsidP="00001824">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8646"/>
        <w:gridCol w:w="2127"/>
        <w:gridCol w:w="2126"/>
        <w:gridCol w:w="1417"/>
      </w:tblGrid>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Примітка</w:t>
            </w: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ОРГАНІЗАЦІЙНА    РОБОТА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Своєчасно оформляти  документацію на дітей, які поступають в заклад.</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jc w:val="both"/>
              <w:rPr>
                <w:sz w:val="28"/>
                <w:szCs w:val="28"/>
              </w:rPr>
            </w:pPr>
            <w:r>
              <w:rPr>
                <w:sz w:val="28"/>
                <w:szCs w:val="28"/>
              </w:rPr>
              <w:t>на протязі року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lastRenderedPageBreak/>
              <w:t>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Поповнювати відповідний запас медикаментів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Створити оптимальний руховий режим в кожній віковій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аналіз захворюваності по кожній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5</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медико-педагогічний контроль за проведенням занять з фізкультури.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медсестра,д</w:t>
            </w:r>
          </w:p>
          <w:p w:rsidR="00001824" w:rsidRDefault="00001824">
            <w:pPr>
              <w:rPr>
                <w:sz w:val="28"/>
                <w:szCs w:val="28"/>
              </w:rPr>
            </w:pPr>
            <w:proofErr w:type="spellStart"/>
            <w:r>
              <w:rPr>
                <w:sz w:val="28"/>
                <w:szCs w:val="28"/>
              </w:rPr>
              <w:t>иректор</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контроль за загартуванням дітей по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7</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прийом дітей у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8</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Дотримуватись санітарно-гігієнічних вимог працівниками закладу.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9</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за вчасним проходженням медогляду працівників.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10</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чергування при закладці продуктів та видачі їжі на групи.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Оформляти карточки здоров’я та інформацію для батьків.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Проводити роботу з батьками по охороні здоров’я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lang w:val="ru-RU"/>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ЛІКУВАЛЬНО – ПРОФІЛАКТИЧНА   ТА     ОЗДОРОВЧА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поглиблений медогляд з антропометричними даними дітей дошкільного віку.</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Щокварталу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w:t>
            </w:r>
            <w:proofErr w:type="spellStart"/>
            <w:r>
              <w:rPr>
                <w:sz w:val="28"/>
                <w:szCs w:val="28"/>
              </w:rPr>
              <w:t>кварцування</w:t>
            </w:r>
            <w:proofErr w:type="spellEnd"/>
            <w:r>
              <w:rPr>
                <w:sz w:val="28"/>
                <w:szCs w:val="28"/>
              </w:rPr>
              <w:t xml:space="preserve"> групових приміщень.</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диспансеризацію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 – березень</w:t>
            </w: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5</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Регулярно контролювати харчування дітей, вести бракераж сирої та готової продукції.</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На протязі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Вчити дітей  полоскати рот після прийому їжі.   </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ПРОТИЕПІДЕМІЧНА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Своєчасно   </w:t>
            </w:r>
            <w:proofErr w:type="spellStart"/>
            <w:r>
              <w:rPr>
                <w:sz w:val="28"/>
                <w:szCs w:val="28"/>
              </w:rPr>
              <w:t>моніторити</w:t>
            </w:r>
            <w:proofErr w:type="spellEnd"/>
            <w:r>
              <w:rPr>
                <w:sz w:val="28"/>
                <w:szCs w:val="28"/>
              </w:rPr>
              <w:t xml:space="preserve"> плани </w:t>
            </w:r>
            <w:proofErr w:type="spellStart"/>
            <w:r>
              <w:rPr>
                <w:sz w:val="28"/>
                <w:szCs w:val="28"/>
              </w:rPr>
              <w:t>щепленнь</w:t>
            </w:r>
            <w:proofErr w:type="spellEnd"/>
            <w:r>
              <w:rPr>
                <w:sz w:val="28"/>
                <w:szCs w:val="28"/>
              </w:rPr>
              <w:t xml:space="preserve"> проти дифтерії, </w:t>
            </w:r>
            <w:proofErr w:type="spellStart"/>
            <w:r>
              <w:rPr>
                <w:sz w:val="28"/>
                <w:szCs w:val="28"/>
              </w:rPr>
              <w:t>пародиту</w:t>
            </w:r>
            <w:proofErr w:type="spellEnd"/>
            <w:r>
              <w:rPr>
                <w:sz w:val="28"/>
                <w:szCs w:val="28"/>
              </w:rPr>
              <w:t xml:space="preserve">, корі, </w:t>
            </w:r>
            <w:proofErr w:type="spellStart"/>
            <w:r>
              <w:rPr>
                <w:sz w:val="28"/>
                <w:szCs w:val="28"/>
              </w:rPr>
              <w:t>поліомеліту</w:t>
            </w:r>
            <w:proofErr w:type="spellEnd"/>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САНІТАРНО – ОСВІТНЯ  РОБОТА</w:t>
            </w: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ВИХОВАТЕЛІВ</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Осінь –весна</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Попередження простудних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Поширення інфекційних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Харчова інфекція у дітей  (для всього персоналу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Попередження </w:t>
            </w:r>
            <w:proofErr w:type="spellStart"/>
            <w:r>
              <w:rPr>
                <w:sz w:val="28"/>
                <w:szCs w:val="28"/>
              </w:rPr>
              <w:t>педикульозу</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ПОМ.ВИХОВАТЕЛІВ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33"/>
              <w:rPr>
                <w:b/>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Проведення генерального прибирання в групах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гельмінтозів.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інфекційних гепатитів.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Проведення біжучої дезінфекції в групі з використанням </w:t>
            </w:r>
            <w:proofErr w:type="spellStart"/>
            <w:r>
              <w:rPr>
                <w:sz w:val="28"/>
                <w:szCs w:val="28"/>
              </w:rPr>
              <w:t>дез.засобів</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ПРАЦІВНИКІВ    ХАРЧОБЛОКУ</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кишкових захворювань.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b/>
                <w:sz w:val="28"/>
                <w:szCs w:val="28"/>
              </w:rPr>
            </w:pPr>
            <w:r>
              <w:rPr>
                <w:sz w:val="28"/>
                <w:szCs w:val="28"/>
              </w:rPr>
              <w:t>Харчові отруєння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з працівниками санмінімум.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720"/>
              <w:jc w:val="center"/>
              <w:rPr>
                <w:b/>
                <w:sz w:val="28"/>
                <w:szCs w:val="28"/>
              </w:rPr>
            </w:pPr>
            <w:r>
              <w:rPr>
                <w:b/>
                <w:sz w:val="28"/>
                <w:szCs w:val="28"/>
              </w:rPr>
              <w:t>ВИПУСК  САНБЮЛЕТНІВ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bl>
    <w:p w:rsidR="00001824" w:rsidRDefault="00001824" w:rsidP="00001824">
      <w:pPr>
        <w:ind w:right="-284"/>
        <w:rPr>
          <w:b/>
          <w:i/>
          <w:sz w:val="32"/>
        </w:rPr>
      </w:pPr>
    </w:p>
    <w:p w:rsidR="00AD3212" w:rsidRDefault="00AD3212" w:rsidP="00AD3212">
      <w:pPr>
        <w:ind w:right="-284"/>
        <w:rPr>
          <w:b/>
          <w:sz w:val="32"/>
        </w:rPr>
      </w:pPr>
    </w:p>
    <w:p w:rsidR="009852D4" w:rsidRDefault="009852D4" w:rsidP="00AD3212">
      <w:pPr>
        <w:ind w:right="-284"/>
        <w:rPr>
          <w:b/>
          <w:i/>
          <w:sz w:val="36"/>
          <w:szCs w:val="36"/>
        </w:rPr>
      </w:pPr>
    </w:p>
    <w:p w:rsidR="00001824" w:rsidRDefault="00001824" w:rsidP="00AD3212">
      <w:pPr>
        <w:ind w:right="-284"/>
        <w:rPr>
          <w:b/>
          <w:i/>
          <w:sz w:val="36"/>
          <w:szCs w:val="36"/>
        </w:rPr>
      </w:pPr>
      <w:r>
        <w:rPr>
          <w:b/>
          <w:i/>
          <w:sz w:val="36"/>
          <w:szCs w:val="36"/>
        </w:rPr>
        <w:t>РОЗДІЛ V</w:t>
      </w:r>
    </w:p>
    <w:p w:rsidR="00001824" w:rsidRDefault="00001824" w:rsidP="00001824">
      <w:pPr>
        <w:ind w:right="-284"/>
        <w:jc w:val="center"/>
        <w:rPr>
          <w:b/>
          <w:i/>
          <w:sz w:val="36"/>
          <w:szCs w:val="36"/>
        </w:rPr>
      </w:pPr>
    </w:p>
    <w:p w:rsidR="00001824" w:rsidRDefault="00001824" w:rsidP="00001824">
      <w:pPr>
        <w:jc w:val="center"/>
        <w:rPr>
          <w:b/>
          <w:sz w:val="32"/>
          <w:szCs w:val="32"/>
        </w:rPr>
      </w:pPr>
      <w:r>
        <w:rPr>
          <w:b/>
          <w:sz w:val="32"/>
          <w:szCs w:val="32"/>
        </w:rPr>
        <w:t>ОРГАНІЗАЦІЙНО – ПЕДАГОГІЧНА ДІЯЛЬНІСТЬ</w:t>
      </w:r>
    </w:p>
    <w:p w:rsidR="00001824" w:rsidRDefault="00001824" w:rsidP="00001824">
      <w:pPr>
        <w:jc w:val="center"/>
        <w:rPr>
          <w:b/>
          <w:sz w:val="32"/>
          <w:szCs w:val="32"/>
        </w:rPr>
      </w:pPr>
    </w:p>
    <w:p w:rsidR="00001824" w:rsidRDefault="00001824" w:rsidP="00001824">
      <w:pPr>
        <w:jc w:val="center"/>
        <w:rPr>
          <w:b/>
          <w:bCs/>
          <w:sz w:val="28"/>
          <w:szCs w:val="28"/>
        </w:rPr>
      </w:pPr>
      <w:r>
        <w:rPr>
          <w:b/>
          <w:bCs/>
          <w:sz w:val="28"/>
          <w:szCs w:val="28"/>
        </w:rPr>
        <w:t xml:space="preserve">ВЗАЄМОДІЯ З СІМ'ЄЮ </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1843"/>
        <w:gridCol w:w="397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Загальні батьківські збори:</w:t>
            </w:r>
          </w:p>
          <w:p w:rsidR="00001824" w:rsidRDefault="00001824">
            <w:pPr>
              <w:numPr>
                <w:ilvl w:val="1"/>
                <w:numId w:val="15"/>
              </w:numPr>
              <w:rPr>
                <w:bCs/>
                <w:sz w:val="28"/>
                <w:szCs w:val="28"/>
              </w:rPr>
            </w:pPr>
            <w:r>
              <w:rPr>
                <w:bCs/>
                <w:sz w:val="28"/>
                <w:szCs w:val="28"/>
              </w:rPr>
              <w:t xml:space="preserve">« Співпраця ЗДО і сім′ї.  Формування  активної  </w:t>
            </w:r>
            <w:r>
              <w:rPr>
                <w:bCs/>
                <w:sz w:val="28"/>
                <w:szCs w:val="28"/>
              </w:rPr>
              <w:lastRenderedPageBreak/>
              <w:t>батьківської  позиції  у вихованні і навчанні дошкільнят ».</w:t>
            </w:r>
          </w:p>
          <w:p w:rsidR="00001824" w:rsidRDefault="00001824">
            <w:pPr>
              <w:numPr>
                <w:ilvl w:val="0"/>
                <w:numId w:val="15"/>
              </w:numPr>
              <w:ind w:left="720"/>
              <w:rPr>
                <w:bCs/>
                <w:sz w:val="28"/>
                <w:szCs w:val="28"/>
              </w:rPr>
            </w:pPr>
            <w:r>
              <w:rPr>
                <w:bCs/>
                <w:sz w:val="28"/>
                <w:szCs w:val="28"/>
              </w:rPr>
              <w:t>Звіт директора   перед громадськістю.</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lastRenderedPageBreak/>
              <w:t xml:space="preserve">Жовтень </w:t>
            </w:r>
          </w:p>
          <w:p w:rsidR="00001824" w:rsidRDefault="00527A23">
            <w:pPr>
              <w:rPr>
                <w:bCs/>
                <w:sz w:val="28"/>
                <w:szCs w:val="28"/>
              </w:rPr>
            </w:pPr>
            <w:r>
              <w:rPr>
                <w:bCs/>
                <w:sz w:val="28"/>
                <w:szCs w:val="28"/>
              </w:rPr>
              <w:t>2024</w:t>
            </w:r>
            <w:r w:rsidR="00001824">
              <w:rPr>
                <w:bCs/>
                <w:sz w:val="28"/>
                <w:szCs w:val="28"/>
              </w:rPr>
              <w:t>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Червень</w:t>
            </w:r>
          </w:p>
          <w:p w:rsidR="00001824" w:rsidRDefault="00527A23">
            <w:pPr>
              <w:rPr>
                <w:bCs/>
                <w:sz w:val="28"/>
                <w:szCs w:val="28"/>
              </w:rPr>
            </w:pPr>
            <w:r>
              <w:rPr>
                <w:bCs/>
                <w:sz w:val="28"/>
                <w:szCs w:val="28"/>
              </w:rPr>
              <w:t>2025</w:t>
            </w:r>
            <w:r w:rsidR="00001824">
              <w:rPr>
                <w:bCs/>
                <w:sz w:val="28"/>
                <w:szCs w:val="28"/>
              </w:rPr>
              <w:t>р.</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Директор</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Проводити батьківські збори по вікових групах.</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що</w:t>
            </w:r>
          </w:p>
          <w:p w:rsidR="00001824" w:rsidRDefault="00001824">
            <w:pPr>
              <w:rPr>
                <w:bCs/>
                <w:sz w:val="28"/>
                <w:szCs w:val="28"/>
              </w:rPr>
            </w:pPr>
            <w:r>
              <w:rPr>
                <w:bCs/>
                <w:sz w:val="28"/>
                <w:szCs w:val="28"/>
              </w:rPr>
              <w:t>кварталу</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День відкритих дверей.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 раз на квартал</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Директор , 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Залучати батьків до активної участі в святах, ранках, розвагах, конкурсах.</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p w:rsidR="00001824" w:rsidRDefault="00001824">
            <w:pPr>
              <w:rPr>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Презентація матеріалів газет, часописів для батьків.</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Випуск інформаційних бюлетенів  для батьків з питань виховання, навчання та  розвитку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Діяльність консультативного пункту для батьків «Батьківська  вітальня»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вихователі, </w:t>
            </w:r>
            <w:proofErr w:type="spellStart"/>
            <w:r>
              <w:rPr>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Анкетування батьків з метою вивчення інтересів дошкільників – майбутніх першокласників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Анкетування батьків під час адаптаційного періоду дітей в групі раннього віку. </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 ,</w:t>
            </w:r>
          </w:p>
          <w:p w:rsidR="00001824" w:rsidRDefault="00001824">
            <w:pPr>
              <w:rPr>
                <w:sz w:val="28"/>
                <w:szCs w:val="28"/>
              </w:rPr>
            </w:pPr>
            <w:r>
              <w:rPr>
                <w:sz w:val="28"/>
                <w:szCs w:val="28"/>
              </w:rPr>
              <w:t>вихователь-методист</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
                <w:sz w:val="28"/>
                <w:szCs w:val="28"/>
              </w:rPr>
              <w:t>Консультації</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Особливості процесу адаптації дитини до зміни умов у її житті й діяльності при вступі до освітнього закладу в умовах воєнного часу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вересень 2024</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Негативний вплив сучасного інформаційного простору на психічне та фізичне здоров’я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ли</w:t>
            </w:r>
            <w:r w:rsidR="00527A23">
              <w:rPr>
                <w:sz w:val="28"/>
                <w:szCs w:val="28"/>
              </w:rPr>
              <w:t>стопад 2024</w:t>
            </w:r>
            <w:r>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 xml:space="preserve">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Сім’я як найважливіше середовище формування та розвитку особистості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січень </w:t>
            </w:r>
          </w:p>
          <w:p w:rsidR="00001824" w:rsidRDefault="00527A23">
            <w:pPr>
              <w:rPr>
                <w:sz w:val="28"/>
                <w:szCs w:val="28"/>
              </w:rPr>
            </w:pPr>
            <w:r>
              <w:rPr>
                <w:sz w:val="28"/>
                <w:szCs w:val="28"/>
              </w:rPr>
              <w:t>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Створення умов для психологічного комфорту дитини у </w:t>
            </w:r>
            <w:r>
              <w:rPr>
                <w:sz w:val="28"/>
                <w:szCs w:val="28"/>
              </w:rPr>
              <w:lastRenderedPageBreak/>
              <w:t>дитячому садку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 xml:space="preserve">березень </w:t>
            </w:r>
            <w:r>
              <w:rPr>
                <w:sz w:val="28"/>
                <w:szCs w:val="28"/>
              </w:rPr>
              <w:lastRenderedPageBreak/>
              <w:t>20</w:t>
            </w:r>
            <w:r w:rsidR="00527A23">
              <w:rPr>
                <w:sz w:val="28"/>
                <w:szCs w:val="28"/>
              </w:rPr>
              <w:t>25</w:t>
            </w:r>
            <w:r>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Директор,</w:t>
            </w:r>
          </w:p>
          <w:p w:rsidR="00001824" w:rsidRDefault="00001824">
            <w:pPr>
              <w:rPr>
                <w:sz w:val="28"/>
                <w:szCs w:val="28"/>
              </w:rPr>
            </w:pPr>
            <w:r>
              <w:rPr>
                <w:sz w:val="28"/>
                <w:szCs w:val="28"/>
              </w:rPr>
              <w:lastRenderedPageBreak/>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Соціалізація дітей раннього віку в умовах сьогодення</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квітень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Формування споживчої культури 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травень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
                <w:bCs/>
                <w:sz w:val="28"/>
                <w:szCs w:val="28"/>
              </w:rPr>
            </w:pPr>
            <w:r>
              <w:rPr>
                <w:b/>
                <w:bCs/>
                <w:sz w:val="28"/>
                <w:szCs w:val="28"/>
              </w:rPr>
              <w:t>Консультації спеціалістів для батьків</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Створюємо безпечний простір для дитини вдома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вересень 2024</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 таке «правильна вимова» або як навчити дитину розмовляти.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жовтень 2024</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Чи притаманна дитині креативність. Розвиток творчих здібностей засобами музики у старших дошкільнят.</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листопад 2024</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Музичний керівник</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Розвиток адекватної самооцінки в дошкільників</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грудень 2024</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ігрової діяльності вдома, насиченої пізнавальними завданнями.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січень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Насильство в сім’ї: шляхи запобігання. </w:t>
            </w:r>
            <w:proofErr w:type="spellStart"/>
            <w:r>
              <w:rPr>
                <w:sz w:val="28"/>
                <w:szCs w:val="28"/>
              </w:rPr>
              <w:t>Булінг</w:t>
            </w:r>
            <w:proofErr w:type="spellEnd"/>
            <w:r>
              <w:rPr>
                <w:sz w:val="28"/>
                <w:szCs w:val="28"/>
              </w:rPr>
              <w:t xml:space="preserve"> – досліджуємо, запобігаємо.</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лютий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Готуємо дітей до школи. Що це означає</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березень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Директор,вихователі , вчителі початкових класів</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Українська народна іграшка в житті сучасної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травень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lang w:val="ru-RU"/>
        </w:rPr>
      </w:pPr>
    </w:p>
    <w:p w:rsidR="00001824" w:rsidRDefault="00001824" w:rsidP="00001824">
      <w:pPr>
        <w:jc w:val="center"/>
        <w:rPr>
          <w:b/>
          <w:sz w:val="32"/>
          <w:szCs w:val="32"/>
          <w:lang w:val="ru-RU"/>
        </w:rPr>
      </w:pPr>
      <w:r>
        <w:rPr>
          <w:b/>
          <w:sz w:val="32"/>
          <w:szCs w:val="32"/>
          <w:lang w:val="ru-RU"/>
        </w:rPr>
        <w:t>СПІЛЬНІ ЗАХОДИ ДЛЯ ДІТЕЙ</w:t>
      </w:r>
    </w:p>
    <w:tbl>
      <w:tblPr>
        <w:tblpPr w:leftFromText="180" w:rightFromText="180" w:vertAnchor="text" w:horzAnchor="page" w:tblpX="997" w:tblpY="242"/>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7"/>
        <w:gridCol w:w="2551"/>
        <w:gridCol w:w="1985"/>
        <w:gridCol w:w="1984"/>
      </w:tblGrid>
      <w:tr w:rsidR="00001824" w:rsidTr="00001824">
        <w:trPr>
          <w:trHeight w:val="423"/>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Заходи програми</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Термін  виконання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Виконавці </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108"/>
              <w:jc w:val="center"/>
              <w:rPr>
                <w:sz w:val="28"/>
                <w:szCs w:val="28"/>
              </w:rPr>
            </w:pPr>
            <w:r>
              <w:rPr>
                <w:sz w:val="28"/>
                <w:szCs w:val="28"/>
              </w:rPr>
              <w:t>Примітка</w:t>
            </w: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Фізкультурно – оздоровчий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Впроваджувати в практику роботи нетрадиційні методи, </w:t>
            </w:r>
            <w:r>
              <w:rPr>
                <w:sz w:val="28"/>
                <w:szCs w:val="28"/>
              </w:rPr>
              <w:lastRenderedPageBreak/>
              <w:t>методики, альтернативні технології, освітні програми, щодо формування здорового способу життя дошкільників:</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001824">
            <w:pPr>
              <w:rPr>
                <w:sz w:val="28"/>
                <w:szCs w:val="28"/>
              </w:rPr>
            </w:pPr>
            <w:r>
              <w:rPr>
                <w:sz w:val="28"/>
                <w:szCs w:val="28"/>
              </w:rPr>
              <w:lastRenderedPageBreak/>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lastRenderedPageBreak/>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lastRenderedPageBreak/>
              <w:t>2.</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Здійснювати медико-педагогічний контроль за фізичним розвитком дітей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roofErr w:type="spellStart"/>
            <w:r>
              <w:rPr>
                <w:sz w:val="28"/>
                <w:szCs w:val="28"/>
              </w:rPr>
              <w:t>ст</w:t>
            </w:r>
            <w:proofErr w:type="spellEnd"/>
            <w:r>
              <w:rPr>
                <w:sz w:val="28"/>
                <w:szCs w:val="28"/>
              </w:rPr>
              <w:t xml:space="preserve"> медсестра</w:t>
            </w:r>
          </w:p>
          <w:p w:rsidR="00001824" w:rsidRDefault="00001824">
            <w:pPr>
              <w:rPr>
                <w:sz w:val="28"/>
                <w:szCs w:val="28"/>
              </w:rPr>
            </w:pPr>
            <w:r>
              <w:rPr>
                <w:sz w:val="28"/>
                <w:szCs w:val="28"/>
              </w:rPr>
              <w:t>Вихователі</w:t>
            </w:r>
          </w:p>
          <w:p w:rsidR="00001824" w:rsidRDefault="00001824">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Впроваджувати в практику роботи дошкільного закладу здоров’язберігаючі технології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Проводити  Дні здоров’я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p w:rsidR="00001824" w:rsidRDefault="00001824">
            <w:pPr>
              <w:rPr>
                <w:sz w:val="28"/>
                <w:szCs w:val="28"/>
              </w:rPr>
            </w:pPr>
            <w:r>
              <w:rPr>
                <w:sz w:val="28"/>
                <w:szCs w:val="28"/>
              </w:rPr>
              <w:t>(останній тиждень місяця)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r>
              <w:rPr>
                <w:sz w:val="28"/>
                <w:szCs w:val="28"/>
              </w:rPr>
              <w:t>Проводити спортивні свята та розваги:</w:t>
            </w:r>
          </w:p>
          <w:p w:rsidR="00001824" w:rsidRDefault="00001824">
            <w:pPr>
              <w:rPr>
                <w:sz w:val="28"/>
                <w:szCs w:val="28"/>
              </w:rPr>
            </w:pPr>
          </w:p>
          <w:p w:rsidR="00001824" w:rsidRDefault="00001824">
            <w:pPr>
              <w:numPr>
                <w:ilvl w:val="0"/>
                <w:numId w:val="16"/>
              </w:numPr>
              <w:rPr>
                <w:sz w:val="28"/>
                <w:szCs w:val="28"/>
              </w:rPr>
            </w:pPr>
            <w:r>
              <w:rPr>
                <w:sz w:val="28"/>
                <w:szCs w:val="28"/>
              </w:rPr>
              <w:t xml:space="preserve"> «Тато, мама , я – спортивна сім’я»</w:t>
            </w:r>
          </w:p>
          <w:p w:rsidR="00001824" w:rsidRDefault="00001824">
            <w:pPr>
              <w:numPr>
                <w:ilvl w:val="0"/>
                <w:numId w:val="16"/>
              </w:numPr>
              <w:rPr>
                <w:sz w:val="28"/>
                <w:szCs w:val="28"/>
              </w:rPr>
            </w:pPr>
            <w:r>
              <w:rPr>
                <w:sz w:val="28"/>
                <w:szCs w:val="28"/>
              </w:rPr>
              <w:t xml:space="preserve"> «Веселі старти»</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527A23">
            <w:pPr>
              <w:rPr>
                <w:sz w:val="28"/>
                <w:szCs w:val="28"/>
              </w:rPr>
            </w:pPr>
            <w:r>
              <w:rPr>
                <w:sz w:val="28"/>
                <w:szCs w:val="28"/>
              </w:rPr>
              <w:t>січень 2025</w:t>
            </w:r>
            <w:r w:rsidR="00001824">
              <w:rPr>
                <w:sz w:val="28"/>
                <w:szCs w:val="28"/>
              </w:rPr>
              <w:t>р.</w:t>
            </w:r>
          </w:p>
          <w:p w:rsidR="00001824" w:rsidRDefault="00001824">
            <w:pPr>
              <w:rPr>
                <w:sz w:val="28"/>
                <w:szCs w:val="28"/>
              </w:rPr>
            </w:pPr>
            <w:r>
              <w:rPr>
                <w:sz w:val="28"/>
                <w:szCs w:val="28"/>
              </w:rPr>
              <w:t>траве</w:t>
            </w:r>
            <w:r w:rsidR="00527A23">
              <w:rPr>
                <w:sz w:val="28"/>
                <w:szCs w:val="28"/>
              </w:rPr>
              <w:t>нь2025</w:t>
            </w:r>
            <w:r>
              <w:rPr>
                <w:sz w:val="28"/>
                <w:szCs w:val="28"/>
              </w:rPr>
              <w:t xml:space="preserve">р.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Художньо-естетичний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lang w:val="ru-RU"/>
              </w:rPr>
              <w:t>1.</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Виставка малюнків «Природа, як щедрий дар Божий для людини» </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w:t>
            </w:r>
          </w:p>
          <w:p w:rsidR="00001824" w:rsidRDefault="00527A23">
            <w:pPr>
              <w:rPr>
                <w:sz w:val="28"/>
                <w:szCs w:val="28"/>
              </w:rPr>
            </w:pPr>
            <w:r>
              <w:rPr>
                <w:sz w:val="28"/>
                <w:szCs w:val="28"/>
              </w:rPr>
              <w:t>2024</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батьки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Святкова розвага</w:t>
            </w:r>
          </w:p>
          <w:p w:rsidR="00001824" w:rsidRDefault="00001824">
            <w:pPr>
              <w:rPr>
                <w:sz w:val="28"/>
                <w:szCs w:val="28"/>
              </w:rPr>
            </w:pPr>
            <w:r>
              <w:rPr>
                <w:sz w:val="28"/>
                <w:szCs w:val="28"/>
              </w:rPr>
              <w:t>«Посвята в дошкільнята»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жовтень</w:t>
            </w:r>
          </w:p>
          <w:p w:rsidR="00001824" w:rsidRDefault="00527A23">
            <w:pPr>
              <w:rPr>
                <w:sz w:val="28"/>
                <w:szCs w:val="28"/>
              </w:rPr>
            </w:pPr>
            <w:r>
              <w:rPr>
                <w:sz w:val="28"/>
                <w:szCs w:val="28"/>
              </w:rPr>
              <w:t>2024</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Українські вечорниці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грудень, </w:t>
            </w:r>
          </w:p>
          <w:p w:rsidR="00001824" w:rsidRDefault="00527A23">
            <w:pPr>
              <w:rPr>
                <w:sz w:val="28"/>
                <w:szCs w:val="28"/>
              </w:rPr>
            </w:pPr>
            <w:r>
              <w:rPr>
                <w:sz w:val="28"/>
                <w:szCs w:val="28"/>
              </w:rPr>
              <w:t>2024</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Вихователі, </w:t>
            </w: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w:t>
            </w:r>
            <w:proofErr w:type="spellStart"/>
            <w:r>
              <w:rPr>
                <w:sz w:val="28"/>
                <w:szCs w:val="28"/>
              </w:rPr>
              <w:t>квест</w:t>
            </w:r>
            <w:proofErr w:type="spellEnd"/>
            <w:r>
              <w:rPr>
                <w:sz w:val="28"/>
                <w:szCs w:val="28"/>
              </w:rPr>
              <w:t xml:space="preserve"> «У пошуках подарунків Святого  Миколая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грудень,</w:t>
            </w:r>
          </w:p>
          <w:p w:rsidR="00001824" w:rsidRDefault="00527A23">
            <w:pPr>
              <w:rPr>
                <w:sz w:val="28"/>
                <w:szCs w:val="28"/>
              </w:rPr>
            </w:pPr>
            <w:r>
              <w:rPr>
                <w:sz w:val="28"/>
                <w:szCs w:val="28"/>
              </w:rPr>
              <w:t>2024</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Творчий вечір</w:t>
            </w:r>
          </w:p>
          <w:p w:rsidR="00001824" w:rsidRDefault="00001824">
            <w:pPr>
              <w:rPr>
                <w:sz w:val="28"/>
                <w:szCs w:val="28"/>
              </w:rPr>
            </w:pPr>
            <w:r>
              <w:rPr>
                <w:sz w:val="28"/>
                <w:szCs w:val="28"/>
              </w:rPr>
              <w:t>«Бо прийдуть до тебе три празники в гості»</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січень</w:t>
            </w:r>
          </w:p>
          <w:p w:rsidR="00001824" w:rsidRDefault="00527A23">
            <w:pPr>
              <w:rPr>
                <w:sz w:val="28"/>
                <w:szCs w:val="28"/>
              </w:rPr>
            </w:pPr>
            <w:r>
              <w:rPr>
                <w:sz w:val="28"/>
                <w:szCs w:val="28"/>
              </w:rPr>
              <w:t>2025</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 з використанням традицій і обрядів «Стрітення»</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лютий</w:t>
            </w:r>
          </w:p>
          <w:p w:rsidR="00001824" w:rsidRDefault="00527A23">
            <w:pPr>
              <w:rPr>
                <w:sz w:val="28"/>
                <w:szCs w:val="28"/>
              </w:rPr>
            </w:pPr>
            <w:r>
              <w:rPr>
                <w:sz w:val="28"/>
                <w:szCs w:val="28"/>
              </w:rPr>
              <w:t>2025</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roofErr w:type="spellStart"/>
            <w:r>
              <w:rPr>
                <w:sz w:val="28"/>
                <w:szCs w:val="28"/>
              </w:rPr>
              <w:t>Квест</w:t>
            </w:r>
            <w:proofErr w:type="spellEnd"/>
            <w:r>
              <w:rPr>
                <w:sz w:val="28"/>
                <w:szCs w:val="28"/>
              </w:rPr>
              <w:t>- гра  «Великодній кошик»</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квітень</w:t>
            </w:r>
          </w:p>
          <w:p w:rsidR="00001824" w:rsidRDefault="00527A23">
            <w:pPr>
              <w:rPr>
                <w:sz w:val="28"/>
                <w:szCs w:val="28"/>
              </w:rPr>
            </w:pPr>
            <w:r>
              <w:rPr>
                <w:sz w:val="28"/>
                <w:szCs w:val="28"/>
              </w:rPr>
              <w:t>2025</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8.</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Святкові ранки присвячені Дню матері «Мама - Весна»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травень</w:t>
            </w:r>
          </w:p>
          <w:p w:rsidR="00001824" w:rsidRDefault="00527A23">
            <w:pPr>
              <w:rPr>
                <w:sz w:val="28"/>
                <w:szCs w:val="28"/>
              </w:rPr>
            </w:pPr>
            <w:r>
              <w:rPr>
                <w:sz w:val="28"/>
                <w:szCs w:val="28"/>
              </w:rPr>
              <w:t>2025</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bl>
    <w:p w:rsidR="00001824" w:rsidRDefault="00001824" w:rsidP="00001824">
      <w:pPr>
        <w:rPr>
          <w:b/>
          <w:sz w:val="32"/>
          <w:szCs w:val="32"/>
        </w:rPr>
      </w:pPr>
    </w:p>
    <w:p w:rsidR="00001824" w:rsidRDefault="00001824" w:rsidP="00001824">
      <w:pPr>
        <w:jc w:val="center"/>
        <w:rPr>
          <w:b/>
          <w:sz w:val="32"/>
          <w:szCs w:val="32"/>
        </w:rPr>
      </w:pPr>
      <w:r>
        <w:rPr>
          <w:b/>
          <w:sz w:val="32"/>
          <w:szCs w:val="32"/>
        </w:rPr>
        <w:t xml:space="preserve">СПІВПРАЦЯ З ЖВИРКІВСЬКОЮ ЗАГАЛЬНООСВІТНЬОЮ ШКОЛОЮ І-ІІІ ст. </w:t>
      </w:r>
    </w:p>
    <w:tbl>
      <w:tblPr>
        <w:tblW w:w="15024" w:type="dxa"/>
        <w:tblInd w:w="-306" w:type="dxa"/>
        <w:tblLayout w:type="fixed"/>
        <w:tblCellMar>
          <w:left w:w="0" w:type="dxa"/>
          <w:right w:w="0" w:type="dxa"/>
        </w:tblCellMar>
        <w:tblLook w:val="04A0" w:firstRow="1" w:lastRow="0" w:firstColumn="1" w:lastColumn="0" w:noHBand="0" w:noVBand="1"/>
      </w:tblPr>
      <w:tblGrid>
        <w:gridCol w:w="8928"/>
        <w:gridCol w:w="1560"/>
        <w:gridCol w:w="2551"/>
        <w:gridCol w:w="1985"/>
      </w:tblGrid>
      <w:tr w:rsidR="00001824" w:rsidTr="00001824">
        <w:trPr>
          <w:trHeight w:val="319"/>
        </w:trPr>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Зміст роботи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Термін</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Виконавці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Відмітка</w:t>
            </w:r>
          </w:p>
        </w:tc>
      </w:tr>
      <w:tr w:rsidR="00001824" w:rsidTr="00001824">
        <w:trPr>
          <w:trHeight w:val="218"/>
        </w:trPr>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Організаційна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Організація предметно-розвивального середо</w:t>
            </w:r>
            <w:r>
              <w:rPr>
                <w:sz w:val="28"/>
                <w:szCs w:val="28"/>
              </w:rPr>
              <w:softHyphen/>
              <w:t xml:space="preserve">вища і життєвого простору з метою забезпечення різноманітної діяльності дітей </w:t>
            </w:r>
            <w:proofErr w:type="spellStart"/>
            <w:r>
              <w:rPr>
                <w:sz w:val="28"/>
                <w:szCs w:val="28"/>
              </w:rPr>
              <w:t>дошкілля</w:t>
            </w:r>
            <w:proofErr w:type="spellEnd"/>
            <w:r>
              <w:rPr>
                <w:sz w:val="28"/>
                <w:szCs w:val="28"/>
              </w:rPr>
              <w:t xml:space="preserve"> і початкової школи з урахуванням їхніх вікових та індивідуаль</w:t>
            </w:r>
            <w:r>
              <w:rPr>
                <w:sz w:val="28"/>
                <w:szCs w:val="28"/>
              </w:rPr>
              <w:softHyphen/>
              <w:t>них інтересів.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Вересень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2. Сучасні форми і методи роботи з батьками під час освітнього  процесу в ЗДО і  ЗОШ.</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3. Проведення онлайн екскурсій, спільних заходів для дошкільнят і учнів початкової школи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21"/>
              <w:rPr>
                <w:sz w:val="28"/>
                <w:szCs w:val="28"/>
              </w:rPr>
            </w:pPr>
            <w:r>
              <w:rPr>
                <w:sz w:val="28"/>
                <w:szCs w:val="28"/>
              </w:rPr>
              <w:t>Вихователі</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4</w:t>
            </w:r>
            <w:r>
              <w:rPr>
                <w:i/>
                <w:iCs/>
                <w:sz w:val="28"/>
                <w:szCs w:val="28"/>
                <w:bdr w:val="none" w:sz="0" w:space="0" w:color="auto" w:frame="1"/>
              </w:rPr>
              <w:t>. </w:t>
            </w:r>
            <w:r>
              <w:rPr>
                <w:sz w:val="28"/>
                <w:szCs w:val="28"/>
              </w:rPr>
              <w:t>Навчання дітей Безпеки Життєдіяльності в умовах воєнного  стану.</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Методична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Організувати  перехресне ознайомлення з передовим педагогічним досвідом педагогів  дошкільного закладу та школи.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Листопад</w:t>
            </w:r>
          </w:p>
          <w:p w:rsidR="00001824" w:rsidRDefault="00527A23">
            <w:pPr>
              <w:ind w:firstLine="142"/>
              <w:rPr>
                <w:sz w:val="28"/>
                <w:szCs w:val="28"/>
              </w:rPr>
            </w:pPr>
            <w:r>
              <w:rPr>
                <w:sz w:val="28"/>
                <w:szCs w:val="28"/>
              </w:rPr>
              <w:t>2024</w:t>
            </w:r>
            <w:r w:rsidR="00001824">
              <w:rPr>
                <w:sz w:val="28"/>
                <w:szCs w:val="28"/>
              </w:rPr>
              <w:t xml:space="preserve"> 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Директор,</w:t>
            </w:r>
          </w:p>
          <w:p w:rsidR="00001824" w:rsidRDefault="00001824">
            <w:pPr>
              <w:ind w:firstLine="142"/>
              <w:rPr>
                <w:sz w:val="28"/>
                <w:szCs w:val="28"/>
              </w:rPr>
            </w:pPr>
            <w:r>
              <w:rPr>
                <w:sz w:val="28"/>
                <w:szCs w:val="28"/>
              </w:rPr>
              <w:t>вихователі</w:t>
            </w:r>
          </w:p>
          <w:p w:rsidR="00001824" w:rsidRDefault="00001824">
            <w:pPr>
              <w:ind w:firstLine="142"/>
              <w:rPr>
                <w:sz w:val="28"/>
                <w:szCs w:val="28"/>
              </w:rPr>
            </w:pPr>
            <w:r>
              <w:rPr>
                <w:sz w:val="28"/>
                <w:szCs w:val="28"/>
              </w:rPr>
              <w:t>заступник директора</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 xml:space="preserve">2. Вивчення та аналіз програми розвитку дитини у дошкільний період і </w:t>
            </w:r>
            <w:r>
              <w:rPr>
                <w:sz w:val="28"/>
                <w:szCs w:val="28"/>
              </w:rPr>
              <w:lastRenderedPageBreak/>
              <w:t>в початковій школі; вимог, визначених у нормативних документах.</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527A23">
            <w:pPr>
              <w:ind w:firstLine="142"/>
              <w:jc w:val="center"/>
              <w:rPr>
                <w:sz w:val="28"/>
                <w:szCs w:val="28"/>
              </w:rPr>
            </w:pPr>
            <w:r>
              <w:rPr>
                <w:sz w:val="28"/>
                <w:szCs w:val="28"/>
              </w:rPr>
              <w:lastRenderedPageBreak/>
              <w:t xml:space="preserve">Жовтень </w:t>
            </w:r>
            <w:r>
              <w:rPr>
                <w:sz w:val="28"/>
                <w:szCs w:val="28"/>
              </w:rPr>
              <w:lastRenderedPageBreak/>
              <w:t>2024</w:t>
            </w:r>
            <w:r w:rsidR="00001824">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lastRenderedPageBreak/>
              <w:t xml:space="preserve">Вихователі </w:t>
            </w:r>
          </w:p>
          <w:p w:rsidR="00001824" w:rsidRDefault="00001824">
            <w:pPr>
              <w:ind w:firstLine="142"/>
              <w:rPr>
                <w:sz w:val="28"/>
                <w:szCs w:val="28"/>
              </w:rPr>
            </w:pPr>
            <w:r>
              <w:rPr>
                <w:sz w:val="28"/>
                <w:szCs w:val="28"/>
              </w:rPr>
              <w:lastRenderedPageBreak/>
              <w:t>Вчителі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numPr>
                <w:ilvl w:val="0"/>
                <w:numId w:val="15"/>
              </w:numPr>
              <w:contextualSpacing/>
              <w:rPr>
                <w:sz w:val="28"/>
                <w:szCs w:val="28"/>
              </w:rPr>
            </w:pPr>
            <w:r>
              <w:rPr>
                <w:sz w:val="28"/>
                <w:szCs w:val="28"/>
              </w:rPr>
              <w:lastRenderedPageBreak/>
              <w:t xml:space="preserve">3. Організувати спільний фестиваль з учнями початкових класів </w:t>
            </w:r>
          </w:p>
          <w:p w:rsidR="00001824" w:rsidRDefault="00001824">
            <w:pPr>
              <w:numPr>
                <w:ilvl w:val="0"/>
                <w:numId w:val="15"/>
              </w:numPr>
              <w:contextualSpacing/>
              <w:rPr>
                <w:sz w:val="28"/>
                <w:szCs w:val="28"/>
              </w:rPr>
            </w:pPr>
            <w:r>
              <w:rPr>
                <w:sz w:val="28"/>
                <w:szCs w:val="28"/>
              </w:rPr>
              <w:t xml:space="preserve">« Українці – незламна нація».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jc w:val="center"/>
              <w:rPr>
                <w:sz w:val="28"/>
                <w:szCs w:val="28"/>
              </w:rPr>
            </w:pPr>
            <w:r>
              <w:rPr>
                <w:sz w:val="28"/>
                <w:szCs w:val="28"/>
              </w:rPr>
              <w:t>Лютий</w:t>
            </w:r>
          </w:p>
          <w:p w:rsidR="00001824" w:rsidRDefault="00527A23">
            <w:pPr>
              <w:ind w:firstLine="142"/>
              <w:jc w:val="center"/>
              <w:rPr>
                <w:sz w:val="28"/>
                <w:szCs w:val="28"/>
              </w:rPr>
            </w:pPr>
            <w:r>
              <w:rPr>
                <w:sz w:val="28"/>
                <w:szCs w:val="28"/>
              </w:rPr>
              <w:t>2025</w:t>
            </w:r>
            <w:r w:rsidR="00001824">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 xml:space="preserve">4. Вивчення індивідуальних та </w:t>
            </w:r>
            <w:proofErr w:type="spellStart"/>
            <w:r>
              <w:rPr>
                <w:sz w:val="28"/>
                <w:szCs w:val="28"/>
              </w:rPr>
              <w:t>психо</w:t>
            </w:r>
            <w:proofErr w:type="spellEnd"/>
            <w:r>
              <w:rPr>
                <w:sz w:val="28"/>
                <w:szCs w:val="28"/>
              </w:rPr>
              <w:t>-фізичних особливостей кожної дитини, рівня її розвитку, по</w:t>
            </w:r>
            <w:r>
              <w:rPr>
                <w:sz w:val="28"/>
                <w:szCs w:val="28"/>
              </w:rPr>
              <w:softHyphen/>
              <w:t xml:space="preserve">чинаючи зі старшої групи </w:t>
            </w:r>
            <w:proofErr w:type="spellStart"/>
            <w:r>
              <w:rPr>
                <w:sz w:val="28"/>
                <w:szCs w:val="28"/>
              </w:rPr>
              <w:t>дошкілля</w:t>
            </w:r>
            <w:proofErr w:type="spellEnd"/>
            <w:r>
              <w:rPr>
                <w:sz w:val="28"/>
                <w:szCs w:val="28"/>
              </w:rPr>
              <w:t xml:space="preserve">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Робота з батьками</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1. Участь педагогів школи в батьківських зборах </w:t>
            </w:r>
            <w:proofErr w:type="spellStart"/>
            <w:r>
              <w:rPr>
                <w:sz w:val="28"/>
                <w:szCs w:val="28"/>
              </w:rPr>
              <w:t>дошкілля</w:t>
            </w:r>
            <w:proofErr w:type="spellEnd"/>
            <w:r>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За графіком</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2. Організація психолого-педагогічних консуль</w:t>
            </w:r>
            <w:r>
              <w:rPr>
                <w:sz w:val="28"/>
                <w:szCs w:val="28"/>
              </w:rPr>
              <w:softHyphen/>
              <w:t>тацій для батьків.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left="-142" w:right="-262"/>
              <w:contextualSpacing/>
              <w:rPr>
                <w:sz w:val="28"/>
                <w:szCs w:val="28"/>
              </w:rPr>
            </w:pPr>
            <w:r>
              <w:rPr>
                <w:sz w:val="28"/>
                <w:szCs w:val="28"/>
              </w:rPr>
              <w:t>3. Організація занять для батьків майбутніх першокласників.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Квітень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bl>
    <w:p w:rsidR="00F40B8B" w:rsidRDefault="00F40B8B" w:rsidP="00F40B8B">
      <w:pPr>
        <w:ind w:right="-284"/>
        <w:rPr>
          <w:b/>
          <w:bCs/>
          <w:i/>
          <w:sz w:val="36"/>
          <w:szCs w:val="36"/>
        </w:rPr>
      </w:pPr>
    </w:p>
    <w:p w:rsidR="00001824" w:rsidRDefault="00F40B8B" w:rsidP="00F40B8B">
      <w:pPr>
        <w:ind w:right="-284"/>
        <w:rPr>
          <w:b/>
          <w:i/>
          <w:sz w:val="36"/>
          <w:szCs w:val="36"/>
        </w:rPr>
      </w:pPr>
      <w:r>
        <w:rPr>
          <w:b/>
          <w:bCs/>
          <w:i/>
          <w:sz w:val="36"/>
          <w:szCs w:val="36"/>
        </w:rPr>
        <w:t xml:space="preserve">                                                                      </w:t>
      </w:r>
      <w:r w:rsidR="00001824">
        <w:rPr>
          <w:b/>
          <w:bCs/>
          <w:i/>
          <w:sz w:val="36"/>
          <w:szCs w:val="36"/>
        </w:rPr>
        <w:t>РОЗДІЛ</w:t>
      </w:r>
      <w:r w:rsidR="00001824">
        <w:rPr>
          <w:b/>
          <w:i/>
          <w:sz w:val="36"/>
          <w:szCs w:val="36"/>
        </w:rPr>
        <w:t xml:space="preserve"> VІ</w:t>
      </w:r>
    </w:p>
    <w:p w:rsidR="00001824" w:rsidRDefault="00001824" w:rsidP="00001824">
      <w:pPr>
        <w:ind w:right="-284"/>
        <w:jc w:val="center"/>
        <w:rPr>
          <w:b/>
          <w:i/>
          <w:sz w:val="36"/>
          <w:szCs w:val="36"/>
        </w:rPr>
      </w:pPr>
    </w:p>
    <w:p w:rsidR="00001824" w:rsidRDefault="00001824" w:rsidP="00001824">
      <w:pPr>
        <w:jc w:val="center"/>
        <w:rPr>
          <w:b/>
          <w:bCs/>
          <w:sz w:val="32"/>
          <w:szCs w:val="32"/>
        </w:rPr>
      </w:pPr>
      <w:r>
        <w:rPr>
          <w:b/>
          <w:bCs/>
          <w:sz w:val="32"/>
          <w:szCs w:val="32"/>
        </w:rPr>
        <w:t>ВНУТРІШНЯ СИСТЕМА ОЦІНЮВАННЯ ЯКОСТІ ОСВІТНЬОЇ ДІЯЛЬНОСТІ</w:t>
      </w:r>
    </w:p>
    <w:p w:rsidR="00001824" w:rsidRDefault="00001824" w:rsidP="00001824">
      <w:pPr>
        <w:jc w:val="center"/>
        <w:rPr>
          <w:b/>
          <w:i/>
          <w:sz w:val="32"/>
          <w:szCs w:val="32"/>
        </w:rPr>
      </w:pPr>
    </w:p>
    <w:p w:rsidR="00001824" w:rsidRDefault="00001824" w:rsidP="00001824">
      <w:pPr>
        <w:ind w:right="-284"/>
        <w:rPr>
          <w:b/>
          <w:bCs/>
          <w:sz w:val="32"/>
          <w:szCs w:val="32"/>
        </w:rPr>
      </w:pPr>
      <w:r>
        <w:rPr>
          <w:b/>
          <w:bCs/>
          <w:sz w:val="32"/>
          <w:szCs w:val="32"/>
        </w:rPr>
        <w:t xml:space="preserve">                              ВИВЧЕННЯ СТАНУ ОРГАНІЗАЦІЇ ОСВІТНЬОГО ПРОЦЕСУ</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236"/>
        <w:gridCol w:w="1276"/>
        <w:gridCol w:w="1983"/>
        <w:gridCol w:w="2409"/>
        <w:gridCol w:w="1842"/>
        <w:gridCol w:w="1417"/>
      </w:tblGrid>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Назва   контролю</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Мета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Форма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Група</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Примітка</w:t>
            </w: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1.</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rPr>
              <w:t xml:space="preserve">Стан навчально-виховної роботи в групах, </w:t>
            </w:r>
          </w:p>
          <w:p w:rsidR="00001824" w:rsidRDefault="00001824">
            <w:pPr>
              <w:ind w:right="-284"/>
              <w:rPr>
                <w:bCs/>
                <w:sz w:val="28"/>
                <w:szCs w:val="28"/>
                <w:lang w:val="ru-RU"/>
              </w:rPr>
            </w:pPr>
            <w:r>
              <w:rPr>
                <w:bCs/>
                <w:sz w:val="28"/>
                <w:szCs w:val="28"/>
              </w:rPr>
              <w:lastRenderedPageBreak/>
              <w:t xml:space="preserve">готовність до нового навчального року.  </w:t>
            </w:r>
          </w:p>
          <w:p w:rsidR="00001824" w:rsidRDefault="00001824">
            <w:pPr>
              <w:ind w:right="-284"/>
              <w:rPr>
                <w:bCs/>
                <w:sz w:val="28"/>
                <w:szCs w:val="28"/>
                <w:lang w:val="ru-RU"/>
              </w:rPr>
            </w:pPr>
          </w:p>
        </w:tc>
        <w:tc>
          <w:tcPr>
            <w:tcW w:w="1276"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lastRenderedPageBreak/>
              <w:t>наказу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Фронтальна</w:t>
            </w:r>
          </w:p>
          <w:p w:rsidR="00001824" w:rsidRDefault="00001824">
            <w:pPr>
              <w:ind w:right="-284"/>
              <w:rPr>
                <w:bCs/>
                <w:sz w:val="28"/>
                <w:szCs w:val="28"/>
              </w:rPr>
            </w:pPr>
            <w:r>
              <w:rPr>
                <w:bCs/>
                <w:sz w:val="28"/>
                <w:szCs w:val="28"/>
              </w:rPr>
              <w:lastRenderedPageBreak/>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lastRenderedPageBreak/>
              <w:t>вересень</w:t>
            </w:r>
          </w:p>
          <w:p w:rsidR="00001824" w:rsidRDefault="00527A23">
            <w:pPr>
              <w:ind w:right="-284"/>
              <w:rPr>
                <w:bCs/>
                <w:sz w:val="28"/>
                <w:szCs w:val="28"/>
              </w:rPr>
            </w:pPr>
            <w:r>
              <w:rPr>
                <w:bCs/>
                <w:sz w:val="28"/>
                <w:szCs w:val="28"/>
              </w:rPr>
              <w:t>2024</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lastRenderedPageBreak/>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lastRenderedPageBreak/>
              <w:t>2</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lang w:val="ru-RU"/>
              </w:rPr>
            </w:pPr>
            <w:r>
              <w:rPr>
                <w:bCs/>
                <w:sz w:val="28"/>
                <w:szCs w:val="28"/>
                <w:lang w:val="ru-RU"/>
              </w:rPr>
              <w:t>Культурно-</w:t>
            </w:r>
            <w:proofErr w:type="spellStart"/>
            <w:r>
              <w:rPr>
                <w:bCs/>
                <w:sz w:val="28"/>
                <w:szCs w:val="28"/>
                <w:lang w:val="ru-RU"/>
              </w:rPr>
              <w:t>гігієнічнінавичкидітей</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Щомісяця</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3.</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Дотримання режимів прогулянок </w:t>
            </w:r>
          </w:p>
          <w:p w:rsidR="00001824" w:rsidRDefault="00001824">
            <w:pPr>
              <w:ind w:right="-284"/>
              <w:rPr>
                <w:bCs/>
                <w:sz w:val="28"/>
                <w:szCs w:val="28"/>
                <w:lang w:val="ru-RU"/>
              </w:rPr>
            </w:pPr>
            <w:r>
              <w:rPr>
                <w:bCs/>
                <w:sz w:val="28"/>
                <w:szCs w:val="28"/>
              </w:rPr>
              <w:t>та провітрювання</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175"/>
              <w:rPr>
                <w:bCs/>
                <w:sz w:val="28"/>
                <w:szCs w:val="28"/>
              </w:rPr>
            </w:pPr>
            <w:r>
              <w:rPr>
                <w:bCs/>
                <w:sz w:val="28"/>
                <w:szCs w:val="28"/>
              </w:rPr>
              <w:t>Один раз на квартал</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922"/>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4.</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sz w:val="28"/>
                <w:szCs w:val="28"/>
              </w:rPr>
            </w:pPr>
          </w:p>
          <w:p w:rsidR="00001824" w:rsidRDefault="00001824">
            <w:pPr>
              <w:ind w:right="-284"/>
              <w:rPr>
                <w:bCs/>
                <w:sz w:val="28"/>
                <w:szCs w:val="28"/>
              </w:rPr>
            </w:pPr>
            <w:r>
              <w:rPr>
                <w:sz w:val="28"/>
                <w:szCs w:val="28"/>
              </w:rPr>
              <w:t>Ведення документації усіх категорій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tabs>
                <w:tab w:val="left" w:pos="510"/>
              </w:tabs>
              <w:ind w:right="33"/>
              <w:rPr>
                <w:bCs/>
                <w:sz w:val="28"/>
                <w:szCs w:val="28"/>
              </w:rPr>
            </w:pPr>
            <w:r>
              <w:rPr>
                <w:bCs/>
                <w:sz w:val="28"/>
                <w:szCs w:val="28"/>
              </w:rPr>
              <w:t>оглядова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жовтень</w:t>
            </w:r>
          </w:p>
          <w:p w:rsidR="00001824" w:rsidRDefault="00527A23">
            <w:pPr>
              <w:ind w:right="-284"/>
              <w:rPr>
                <w:bCs/>
                <w:sz w:val="28"/>
                <w:szCs w:val="28"/>
              </w:rPr>
            </w:pPr>
            <w:r>
              <w:rPr>
                <w:bCs/>
                <w:sz w:val="28"/>
                <w:szCs w:val="28"/>
              </w:rPr>
              <w:t>2024</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5.</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shd w:val="clear" w:color="auto" w:fill="FFFFE7"/>
              </w:rPr>
            </w:pPr>
          </w:p>
          <w:p w:rsidR="00001824" w:rsidRDefault="00001824">
            <w:pPr>
              <w:rPr>
                <w:sz w:val="28"/>
                <w:szCs w:val="28"/>
              </w:rPr>
            </w:pPr>
            <w:r>
              <w:rPr>
                <w:bCs/>
                <w:sz w:val="28"/>
                <w:szCs w:val="28"/>
              </w:rPr>
              <w:t>Основи  Безпеки Життєдіяльності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Тематична</w:t>
            </w:r>
          </w:p>
          <w:p w:rsidR="00001824" w:rsidRDefault="00001824">
            <w:pPr>
              <w:ind w:right="175"/>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Старші групи</w:t>
            </w:r>
          </w:p>
          <w:p w:rsidR="00001824" w:rsidRDefault="00527A23">
            <w:pPr>
              <w:ind w:right="-284"/>
              <w:rPr>
                <w:bCs/>
                <w:sz w:val="28"/>
                <w:szCs w:val="28"/>
              </w:rPr>
            </w:pPr>
            <w:r>
              <w:rPr>
                <w:bCs/>
                <w:sz w:val="28"/>
                <w:szCs w:val="28"/>
              </w:rPr>
              <w:t>квітень 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6.</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bCs/>
                <w:sz w:val="28"/>
                <w:szCs w:val="28"/>
              </w:rPr>
            </w:pPr>
          </w:p>
          <w:p w:rsidR="00001824" w:rsidRDefault="00001824">
            <w:pPr>
              <w:ind w:right="34"/>
              <w:rPr>
                <w:bCs/>
                <w:sz w:val="28"/>
                <w:szCs w:val="28"/>
              </w:rPr>
            </w:pPr>
            <w:r>
              <w:rPr>
                <w:bCs/>
                <w:sz w:val="28"/>
                <w:szCs w:val="28"/>
              </w:rPr>
              <w:t>Організація роботи з охорони  життя та здоров’я дітей</w:t>
            </w:r>
          </w:p>
          <w:p w:rsidR="00001824" w:rsidRDefault="00001824">
            <w:pPr>
              <w:ind w:right="34"/>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ind w:right="-284"/>
              <w:rPr>
                <w:bCs/>
                <w:sz w:val="28"/>
                <w:szCs w:val="28"/>
              </w:rPr>
            </w:pPr>
            <w:r>
              <w:rPr>
                <w:bCs/>
                <w:sz w:val="28"/>
                <w:szCs w:val="28"/>
              </w:rPr>
              <w:t>оглядова</w:t>
            </w:r>
          </w:p>
          <w:p w:rsidR="00001824" w:rsidRDefault="00001824">
            <w:pPr>
              <w:ind w:right="-284"/>
              <w:rPr>
                <w:bCs/>
                <w:sz w:val="28"/>
                <w:szCs w:val="28"/>
              </w:rPr>
            </w:pPr>
            <w:r>
              <w:rPr>
                <w:bCs/>
                <w:sz w:val="28"/>
                <w:szCs w:val="28"/>
              </w:rPr>
              <w:t xml:space="preserve">перевірка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грудень</w:t>
            </w:r>
          </w:p>
          <w:p w:rsidR="00001824" w:rsidRDefault="00527A23">
            <w:pPr>
              <w:ind w:right="-284"/>
              <w:rPr>
                <w:bCs/>
                <w:sz w:val="28"/>
                <w:szCs w:val="28"/>
              </w:rPr>
            </w:pPr>
            <w:r>
              <w:rPr>
                <w:bCs/>
                <w:sz w:val="28"/>
                <w:szCs w:val="28"/>
              </w:rPr>
              <w:t>2024</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color w:val="FF0000"/>
                <w:sz w:val="28"/>
                <w:szCs w:val="28"/>
                <w:lang w:val="ru-RU"/>
              </w:rPr>
            </w:pPr>
            <w:r>
              <w:rPr>
                <w:bCs/>
                <w:color w:val="FF0000"/>
                <w:sz w:val="28"/>
                <w:szCs w:val="28"/>
                <w:lang w:val="ru-RU"/>
              </w:rPr>
              <w:t>7</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r>
              <w:rPr>
                <w:rStyle w:val="af"/>
                <w:bCs/>
                <w:i w:val="0"/>
                <w:sz w:val="28"/>
                <w:szCs w:val="28"/>
              </w:rPr>
              <w:t xml:space="preserve"> Інноваційна культура педагога у розвитку, навчанні і вихованні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Тематична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молодша</w:t>
            </w:r>
          </w:p>
          <w:p w:rsidR="00001824" w:rsidRDefault="00001824">
            <w:pPr>
              <w:ind w:right="-284"/>
              <w:rPr>
                <w:bCs/>
                <w:sz w:val="28"/>
                <w:szCs w:val="28"/>
              </w:rPr>
            </w:pPr>
            <w:r>
              <w:rPr>
                <w:bCs/>
                <w:sz w:val="28"/>
                <w:szCs w:val="28"/>
              </w:rPr>
              <w:t xml:space="preserve">Січень </w:t>
            </w:r>
          </w:p>
          <w:p w:rsidR="00001824" w:rsidRDefault="00527A23">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t>8</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pPr>
              <w:rPr>
                <w:rStyle w:val="af"/>
                <w:bCs/>
                <w:i w:val="0"/>
                <w:sz w:val="28"/>
                <w:szCs w:val="28"/>
              </w:rPr>
            </w:pPr>
            <w:r>
              <w:rPr>
                <w:rStyle w:val="af"/>
                <w:bCs/>
                <w:i w:val="0"/>
                <w:sz w:val="28"/>
                <w:szCs w:val="28"/>
              </w:rPr>
              <w:t xml:space="preserve">Організація харчування дітей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Оперативно-оглядова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 xml:space="preserve">Лютий </w:t>
            </w:r>
          </w:p>
          <w:p w:rsidR="00001824" w:rsidRDefault="00527A23">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lang w:val="ru-RU"/>
              </w:rPr>
              <w:t>9</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sz w:val="28"/>
                <w:szCs w:val="28"/>
                <w:lang w:eastAsia="en-US"/>
              </w:rPr>
            </w:pPr>
          </w:p>
          <w:p w:rsidR="00001824" w:rsidRDefault="00001824">
            <w:pPr>
              <w:ind w:right="34"/>
              <w:rPr>
                <w:bCs/>
                <w:sz w:val="28"/>
                <w:szCs w:val="28"/>
              </w:rPr>
            </w:pPr>
            <w:r>
              <w:rPr>
                <w:sz w:val="28"/>
                <w:szCs w:val="28"/>
                <w:lang w:eastAsia="en-US"/>
              </w:rPr>
              <w:t>Організація роботи з пожежної безпеки</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Вибіркова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Березень</w:t>
            </w:r>
          </w:p>
          <w:p w:rsidR="00001824" w:rsidRDefault="00527A23">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lastRenderedPageBreak/>
              <w:t>10.</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lang w:eastAsia="ru-RU"/>
              </w:rPr>
            </w:pPr>
            <w:r>
              <w:rPr>
                <w:sz w:val="28"/>
                <w:szCs w:val="28"/>
                <w:lang w:eastAsia="ru-RU"/>
              </w:rPr>
              <w:lastRenderedPageBreak/>
              <w:t xml:space="preserve">Впровадження  нових сучасних  форм  і методів  </w:t>
            </w:r>
            <w:r>
              <w:rPr>
                <w:sz w:val="28"/>
                <w:szCs w:val="28"/>
                <w:lang w:eastAsia="ru-RU"/>
              </w:rPr>
              <w:lastRenderedPageBreak/>
              <w:t>роботи в співпраці  з родинами  вихованців.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lastRenderedPageBreak/>
              <w:t xml:space="preserve">До </w:t>
            </w:r>
          </w:p>
          <w:p w:rsidR="00001824" w:rsidRDefault="00001824">
            <w:pPr>
              <w:ind w:right="-284"/>
              <w:rPr>
                <w:bCs/>
                <w:sz w:val="28"/>
                <w:szCs w:val="28"/>
              </w:rPr>
            </w:pPr>
            <w:r>
              <w:rPr>
                <w:bCs/>
                <w:sz w:val="28"/>
                <w:szCs w:val="28"/>
              </w:rPr>
              <w:lastRenderedPageBreak/>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lastRenderedPageBreak/>
              <w:t>Тематична</w:t>
            </w:r>
          </w:p>
          <w:p w:rsidR="00001824" w:rsidRDefault="00001824">
            <w:pPr>
              <w:ind w:right="-284"/>
              <w:rPr>
                <w:bCs/>
                <w:sz w:val="28"/>
                <w:szCs w:val="28"/>
              </w:rPr>
            </w:pPr>
            <w:r>
              <w:rPr>
                <w:bCs/>
                <w:sz w:val="28"/>
                <w:szCs w:val="28"/>
              </w:rPr>
              <w:lastRenderedPageBreak/>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lastRenderedPageBreak/>
              <w:t xml:space="preserve">старша </w:t>
            </w:r>
          </w:p>
          <w:p w:rsidR="00001824" w:rsidRDefault="00001824">
            <w:pPr>
              <w:ind w:right="-284"/>
              <w:rPr>
                <w:bCs/>
                <w:sz w:val="28"/>
                <w:szCs w:val="28"/>
              </w:rPr>
            </w:pPr>
            <w:r>
              <w:rPr>
                <w:bCs/>
                <w:sz w:val="28"/>
                <w:szCs w:val="28"/>
              </w:rPr>
              <w:lastRenderedPageBreak/>
              <w:t xml:space="preserve">середня </w:t>
            </w:r>
          </w:p>
          <w:p w:rsidR="00001824" w:rsidRDefault="00001824">
            <w:pPr>
              <w:rPr>
                <w:bCs/>
                <w:sz w:val="28"/>
                <w:szCs w:val="28"/>
              </w:rPr>
            </w:pPr>
            <w:r>
              <w:rPr>
                <w:bCs/>
                <w:sz w:val="28"/>
                <w:szCs w:val="28"/>
              </w:rPr>
              <w:t>Жовтень</w:t>
            </w:r>
          </w:p>
          <w:p w:rsidR="00001824" w:rsidRDefault="00527A23">
            <w:pPr>
              <w:rPr>
                <w:bCs/>
                <w:sz w:val="28"/>
                <w:szCs w:val="28"/>
              </w:rPr>
            </w:pPr>
            <w:r>
              <w:rPr>
                <w:bCs/>
                <w:sz w:val="28"/>
                <w:szCs w:val="28"/>
              </w:rPr>
              <w:t xml:space="preserve"> 2024</w:t>
            </w:r>
            <w:r w:rsidR="00001824">
              <w:rPr>
                <w:bCs/>
                <w:sz w:val="28"/>
                <w:szCs w:val="28"/>
              </w:rPr>
              <w:t xml:space="preserve">р. </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lastRenderedPageBreak/>
              <w:t>Вихователі</w:t>
            </w:r>
          </w:p>
          <w:p w:rsidR="00001824" w:rsidRDefault="00001824">
            <w:pPr>
              <w:ind w:right="-288"/>
              <w:rPr>
                <w:bCs/>
                <w:sz w:val="28"/>
                <w:szCs w:val="28"/>
              </w:rPr>
            </w:pPr>
            <w:r>
              <w:rPr>
                <w:bCs/>
                <w:sz w:val="28"/>
                <w:szCs w:val="28"/>
              </w:rPr>
              <w:lastRenderedPageBreak/>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11.</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shd w:val="clear" w:color="auto" w:fill="FFFFFF"/>
              <w:autoSpaceDE w:val="0"/>
              <w:autoSpaceDN w:val="0"/>
              <w:adjustRightInd w:val="0"/>
              <w:ind w:left="29" w:right="10"/>
              <w:rPr>
                <w:iCs/>
                <w:sz w:val="28"/>
                <w:szCs w:val="28"/>
                <w:lang w:eastAsia="ru-RU"/>
              </w:rPr>
            </w:pPr>
            <w:r>
              <w:rPr>
                <w:bCs/>
                <w:sz w:val="28"/>
                <w:szCs w:val="28"/>
              </w:rPr>
              <w:t xml:space="preserve">Виконання вимог Базового компоненту дошкільної освіти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 xml:space="preserve">Травень </w:t>
            </w:r>
          </w:p>
          <w:p w:rsidR="00001824" w:rsidRDefault="00527A23">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12.</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5"/>
              <w:rPr>
                <w:bCs/>
                <w:sz w:val="28"/>
                <w:szCs w:val="28"/>
              </w:rPr>
            </w:pPr>
            <w:r>
              <w:rPr>
                <w:bCs/>
                <w:sz w:val="28"/>
                <w:szCs w:val="28"/>
              </w:rPr>
              <w:t xml:space="preserve">Готовність дітей до шкільного навчання. </w:t>
            </w:r>
          </w:p>
          <w:p w:rsidR="00001824" w:rsidRDefault="00001824">
            <w:pPr>
              <w:ind w:right="175"/>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Поточна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старші групи, </w:t>
            </w:r>
          </w:p>
          <w:p w:rsidR="00001824" w:rsidRDefault="00001824">
            <w:pPr>
              <w:ind w:right="-284"/>
              <w:rPr>
                <w:bCs/>
                <w:sz w:val="28"/>
                <w:szCs w:val="28"/>
              </w:rPr>
            </w:pPr>
            <w:r>
              <w:rPr>
                <w:bCs/>
                <w:sz w:val="28"/>
                <w:szCs w:val="28"/>
              </w:rPr>
              <w:t>травень</w:t>
            </w:r>
          </w:p>
          <w:p w:rsidR="00001824" w:rsidRDefault="00527A23">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p>
          <w:p w:rsidR="00001824" w:rsidRDefault="00001824">
            <w:pPr>
              <w:ind w:right="-288"/>
              <w:rPr>
                <w:bCs/>
                <w:sz w:val="28"/>
                <w:szCs w:val="28"/>
              </w:rPr>
            </w:pPr>
          </w:p>
        </w:tc>
      </w:tr>
    </w:tbl>
    <w:p w:rsidR="00001824" w:rsidRDefault="00001824" w:rsidP="00001824">
      <w:pPr>
        <w:jc w:val="center"/>
        <w:rPr>
          <w:b/>
          <w:bCs/>
          <w:color w:val="FF0000"/>
          <w:sz w:val="32"/>
          <w:szCs w:val="32"/>
        </w:rPr>
      </w:pPr>
    </w:p>
    <w:p w:rsidR="00001824" w:rsidRDefault="00001824" w:rsidP="00001824"/>
    <w:p w:rsidR="00001824" w:rsidRDefault="00001824" w:rsidP="00001824">
      <w:pPr>
        <w:rPr>
          <w:vanish/>
        </w:rPr>
      </w:pPr>
    </w:p>
    <w:p w:rsidR="00001824" w:rsidRDefault="00001824" w:rsidP="00001824">
      <w:pPr>
        <w:jc w:val="right"/>
        <w:rPr>
          <w:b/>
          <w:i/>
          <w:sz w:val="28"/>
          <w:szCs w:val="28"/>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r>
        <w:rPr>
          <w:b/>
          <w:bCs/>
          <w:sz w:val="32"/>
          <w:szCs w:val="32"/>
        </w:rPr>
        <w:t>ВИВЧЕННЯ ПРОЦЕСІВ ФУНКЦІОНУВАННЯ</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6"/>
        <w:gridCol w:w="1984"/>
        <w:gridCol w:w="3117"/>
        <w:gridCol w:w="1700"/>
      </w:tblGrid>
      <w:tr w:rsidR="00001824" w:rsidTr="00001824">
        <w:trPr>
          <w:trHeight w:val="360"/>
        </w:trPr>
        <w:tc>
          <w:tcPr>
            <w:tcW w:w="241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 та назва блоку</w:t>
            </w:r>
          </w:p>
        </w:tc>
        <w:tc>
          <w:tcPr>
            <w:tcW w:w="637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Тема (зміст) 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Мета</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Відповідальний </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
                <w:bCs/>
                <w:sz w:val="28"/>
                <w:szCs w:val="28"/>
              </w:rPr>
            </w:pPr>
            <w:r>
              <w:rPr>
                <w:b/>
                <w:bCs/>
                <w:sz w:val="28"/>
                <w:szCs w:val="28"/>
              </w:rPr>
              <w:t>Примітка</w:t>
            </w: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6"/>
              <w:rPr>
                <w:bCs/>
                <w:sz w:val="28"/>
                <w:szCs w:val="28"/>
              </w:rPr>
            </w:pPr>
            <w:r>
              <w:rPr>
                <w:sz w:val="28"/>
                <w:szCs w:val="28"/>
              </w:rPr>
              <w:t xml:space="preserve">Безпека життєдіяльності, охорона праці, охорона </w:t>
            </w:r>
            <w:r>
              <w:rPr>
                <w:sz w:val="28"/>
                <w:szCs w:val="28"/>
              </w:rPr>
              <w:lastRenderedPageBreak/>
              <w:t>дитинства</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Контроль за безпекою навчального обладнання, </w:t>
            </w:r>
            <w:r>
              <w:rPr>
                <w:sz w:val="28"/>
                <w:szCs w:val="28"/>
              </w:rPr>
              <w:lastRenderedPageBreak/>
              <w:t>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завідувач </w:t>
            </w:r>
            <w:r>
              <w:rPr>
                <w:sz w:val="28"/>
                <w:szCs w:val="28"/>
              </w:rPr>
              <w:lastRenderedPageBreak/>
              <w:t>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роботи щодо попередження нещасних випадків з працівниками та </w:t>
            </w:r>
            <w:proofErr w:type="spellStart"/>
            <w:r>
              <w:rPr>
                <w:sz w:val="28"/>
                <w:szCs w:val="28"/>
              </w:rPr>
              <w:t>дiтьми</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92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загального </w:t>
            </w:r>
            <w:proofErr w:type="spellStart"/>
            <w:r>
              <w:rPr>
                <w:sz w:val="28"/>
                <w:szCs w:val="28"/>
              </w:rPr>
              <w:t>тexнiчного</w:t>
            </w:r>
            <w:proofErr w:type="spellEnd"/>
            <w:r>
              <w:rPr>
                <w:sz w:val="28"/>
                <w:szCs w:val="28"/>
              </w:rPr>
              <w:t xml:space="preserve"> огляду будинку і споруд закладу дошкільної освіти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спортивного обладнання у спортивному залі та проведення занять з музики у музичній залі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Виконання плану заходів, спрямованих на запобігання та протидію </w:t>
            </w:r>
            <w:proofErr w:type="spellStart"/>
            <w:r>
              <w:rPr>
                <w:sz w:val="28"/>
                <w:szCs w:val="28"/>
              </w:rPr>
              <w:t>булінгу</w:t>
            </w:r>
            <w:proofErr w:type="spellEnd"/>
            <w:r>
              <w:rPr>
                <w:sz w:val="28"/>
                <w:szCs w:val="28"/>
              </w:rPr>
              <w:t xml:space="preserve"> (цькування) в закладі освіти, виявлення проблем у сфері запобігання та протидії </w:t>
            </w:r>
            <w:proofErr w:type="spellStart"/>
            <w:r>
              <w:rPr>
                <w:sz w:val="28"/>
                <w:szCs w:val="28"/>
              </w:rPr>
              <w:t>булінгу</w:t>
            </w:r>
            <w:proofErr w:type="spellEnd"/>
            <w:r>
              <w:rPr>
                <w:sz w:val="28"/>
                <w:szCs w:val="28"/>
              </w:rPr>
              <w:t xml:space="preserve"> (цькування), вжиття заходів для їх вирішення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малих форм на дитячих майданчиках, спортивного обладнання на</w:t>
            </w:r>
            <w:r>
              <w:rPr>
                <w:sz w:val="28"/>
                <w:szCs w:val="28"/>
              </w:rPr>
              <w:br/>
              <w:t>спортивному майданчику та ігрових дитячих майданчиках</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Жовтень 2024, травень 2025</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організації роботи з цивільного захисту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Грудень 2024</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Жовтень 2024, травень 2025</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Стану пожежної безпеки навчальних, підсобних та інших приміщень</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евакуаційних шляхів та системи оповіщення на випадок надзвичайних ситуацій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вентиляційних каналів на харчоблоці ЗДО.</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вихователь-методист,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176"/>
              <w:rPr>
                <w:bCs/>
                <w:sz w:val="28"/>
                <w:szCs w:val="28"/>
                <w:lang w:val="ru-RU"/>
              </w:rPr>
            </w:pPr>
            <w:r>
              <w:rPr>
                <w:sz w:val="28"/>
                <w:szCs w:val="28"/>
              </w:rPr>
              <w:t>Організація харчування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Вивчення санітарно-гігієнічного стану харчоблоку та організації харчування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Контроль за технологією приготування страв, їхній вихід, наявність відібраних добових проб кожної страви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старша медсестра, батьківська громадськість </w:t>
            </w:r>
            <w:proofErr w:type="spellStart"/>
            <w:r>
              <w:rPr>
                <w:sz w:val="28"/>
                <w:szCs w:val="28"/>
              </w:rPr>
              <w:t>громадськість</w:t>
            </w:r>
            <w:proofErr w:type="spellEnd"/>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належних умов повноцінного збалансованого харчування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Відповідність режиму харчування та умов прийому їжі віковим та гігієнічним вимогам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виховання культурно-гігієнічних навичок у вихованців під час приймання їжі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Забезпечення оптимального питного режиму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Медичне обслуговування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дотримання маркування дитячих меблів відповідно до антропометричних вимірювань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здоров’я дітей, захворювання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старша </w:t>
            </w:r>
            <w:r>
              <w:rPr>
                <w:sz w:val="28"/>
                <w:szCs w:val="28"/>
              </w:rPr>
              <w:lastRenderedPageBreak/>
              <w:t>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рухового режиму дітей та загартування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ефективності виконання заходів з фізкультурно-оздоровчої роботи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Виконання медико-профілактичних заходів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bl>
    <w:p w:rsidR="00001824" w:rsidRDefault="00001824" w:rsidP="00001824">
      <w:pPr>
        <w:jc w:val="center"/>
        <w:rPr>
          <w:b/>
          <w:bCs/>
          <w:sz w:val="28"/>
          <w:szCs w:val="28"/>
        </w:rPr>
      </w:pPr>
    </w:p>
    <w:p w:rsidR="00CF28C0" w:rsidRDefault="00CF28C0"/>
    <w:sectPr w:rsidR="00CF28C0" w:rsidSect="00001824">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B65"/>
    <w:multiLevelType w:val="hybridMultilevel"/>
    <w:tmpl w:val="256AAB7E"/>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 w15:restartNumberingAfterBreak="0">
    <w:nsid w:val="08ED23E0"/>
    <w:multiLevelType w:val="hybridMultilevel"/>
    <w:tmpl w:val="C33ED2B0"/>
    <w:lvl w:ilvl="0" w:tplc="1A6E570A">
      <w:start w:val="2"/>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start w:val="1"/>
      <w:numFmt w:val="bullet"/>
      <w:lvlText w:val="o"/>
      <w:lvlJc w:val="left"/>
      <w:pPr>
        <w:ind w:left="1014" w:hanging="360"/>
      </w:pPr>
      <w:rPr>
        <w:rFonts w:ascii="Courier New" w:hAnsi="Courier New" w:cs="Courier New" w:hint="default"/>
      </w:rPr>
    </w:lvl>
    <w:lvl w:ilvl="2" w:tplc="04220005">
      <w:start w:val="1"/>
      <w:numFmt w:val="bullet"/>
      <w:lvlText w:val=""/>
      <w:lvlJc w:val="left"/>
      <w:pPr>
        <w:ind w:left="1734" w:hanging="360"/>
      </w:pPr>
      <w:rPr>
        <w:rFonts w:ascii="Wingdings" w:hAnsi="Wingdings" w:hint="default"/>
      </w:rPr>
    </w:lvl>
    <w:lvl w:ilvl="3" w:tplc="04220001">
      <w:start w:val="1"/>
      <w:numFmt w:val="bullet"/>
      <w:lvlText w:val=""/>
      <w:lvlJc w:val="left"/>
      <w:pPr>
        <w:ind w:left="2454" w:hanging="360"/>
      </w:pPr>
      <w:rPr>
        <w:rFonts w:ascii="Symbol" w:hAnsi="Symbol" w:hint="default"/>
      </w:rPr>
    </w:lvl>
    <w:lvl w:ilvl="4" w:tplc="04220003">
      <w:start w:val="1"/>
      <w:numFmt w:val="bullet"/>
      <w:lvlText w:val="o"/>
      <w:lvlJc w:val="left"/>
      <w:pPr>
        <w:ind w:left="3174" w:hanging="360"/>
      </w:pPr>
      <w:rPr>
        <w:rFonts w:ascii="Courier New" w:hAnsi="Courier New" w:cs="Courier New" w:hint="default"/>
      </w:rPr>
    </w:lvl>
    <w:lvl w:ilvl="5" w:tplc="04220005">
      <w:start w:val="1"/>
      <w:numFmt w:val="bullet"/>
      <w:lvlText w:val=""/>
      <w:lvlJc w:val="left"/>
      <w:pPr>
        <w:ind w:left="3894" w:hanging="360"/>
      </w:pPr>
      <w:rPr>
        <w:rFonts w:ascii="Wingdings" w:hAnsi="Wingdings" w:hint="default"/>
      </w:rPr>
    </w:lvl>
    <w:lvl w:ilvl="6" w:tplc="04220001">
      <w:start w:val="1"/>
      <w:numFmt w:val="bullet"/>
      <w:lvlText w:val=""/>
      <w:lvlJc w:val="left"/>
      <w:pPr>
        <w:ind w:left="4614" w:hanging="360"/>
      </w:pPr>
      <w:rPr>
        <w:rFonts w:ascii="Symbol" w:hAnsi="Symbol" w:hint="default"/>
      </w:rPr>
    </w:lvl>
    <w:lvl w:ilvl="7" w:tplc="04220003">
      <w:start w:val="1"/>
      <w:numFmt w:val="bullet"/>
      <w:lvlText w:val="o"/>
      <w:lvlJc w:val="left"/>
      <w:pPr>
        <w:ind w:left="5334" w:hanging="360"/>
      </w:pPr>
      <w:rPr>
        <w:rFonts w:ascii="Courier New" w:hAnsi="Courier New" w:cs="Courier New" w:hint="default"/>
      </w:rPr>
    </w:lvl>
    <w:lvl w:ilvl="8" w:tplc="04220005">
      <w:start w:val="1"/>
      <w:numFmt w:val="bullet"/>
      <w:lvlText w:val=""/>
      <w:lvlJc w:val="left"/>
      <w:pPr>
        <w:ind w:left="6054" w:hanging="360"/>
      </w:pPr>
      <w:rPr>
        <w:rFonts w:ascii="Wingdings" w:hAnsi="Wingdings" w:hint="default"/>
      </w:rPr>
    </w:lvl>
  </w:abstractNum>
  <w:abstractNum w:abstractNumId="4" w15:restartNumberingAfterBreak="0">
    <w:nsid w:val="17263E8E"/>
    <w:multiLevelType w:val="hybridMultilevel"/>
    <w:tmpl w:val="24EA7B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DB61875"/>
    <w:multiLevelType w:val="multilevel"/>
    <w:tmpl w:val="04582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245B8"/>
    <w:multiLevelType w:val="hybridMultilevel"/>
    <w:tmpl w:val="04B03924"/>
    <w:lvl w:ilvl="0" w:tplc="967A5A06">
      <w:start w:val="1"/>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7" w15:restartNumberingAfterBreak="0">
    <w:nsid w:val="2624730D"/>
    <w:multiLevelType w:val="hybridMultilevel"/>
    <w:tmpl w:val="62B40746"/>
    <w:lvl w:ilvl="0" w:tplc="3BC6772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start w:val="1"/>
      <w:numFmt w:val="bullet"/>
      <w:lvlText w:val="o"/>
      <w:lvlJc w:val="left"/>
      <w:pPr>
        <w:ind w:left="1372" w:hanging="360"/>
      </w:pPr>
      <w:rPr>
        <w:rFonts w:ascii="Courier New" w:hAnsi="Courier New" w:cs="Courier New" w:hint="default"/>
      </w:rPr>
    </w:lvl>
    <w:lvl w:ilvl="2" w:tplc="04220005">
      <w:start w:val="1"/>
      <w:numFmt w:val="bullet"/>
      <w:lvlText w:val=""/>
      <w:lvlJc w:val="left"/>
      <w:pPr>
        <w:ind w:left="2092" w:hanging="360"/>
      </w:pPr>
      <w:rPr>
        <w:rFonts w:ascii="Wingdings" w:hAnsi="Wingdings" w:hint="default"/>
      </w:rPr>
    </w:lvl>
    <w:lvl w:ilvl="3" w:tplc="04220001">
      <w:start w:val="1"/>
      <w:numFmt w:val="bullet"/>
      <w:lvlText w:val=""/>
      <w:lvlJc w:val="left"/>
      <w:pPr>
        <w:ind w:left="2812" w:hanging="360"/>
      </w:pPr>
      <w:rPr>
        <w:rFonts w:ascii="Symbol" w:hAnsi="Symbol" w:hint="default"/>
      </w:rPr>
    </w:lvl>
    <w:lvl w:ilvl="4" w:tplc="04220003">
      <w:start w:val="1"/>
      <w:numFmt w:val="bullet"/>
      <w:lvlText w:val="o"/>
      <w:lvlJc w:val="left"/>
      <w:pPr>
        <w:ind w:left="3532" w:hanging="360"/>
      </w:pPr>
      <w:rPr>
        <w:rFonts w:ascii="Courier New" w:hAnsi="Courier New" w:cs="Courier New" w:hint="default"/>
      </w:rPr>
    </w:lvl>
    <w:lvl w:ilvl="5" w:tplc="04220005">
      <w:start w:val="1"/>
      <w:numFmt w:val="bullet"/>
      <w:lvlText w:val=""/>
      <w:lvlJc w:val="left"/>
      <w:pPr>
        <w:ind w:left="4252" w:hanging="360"/>
      </w:pPr>
      <w:rPr>
        <w:rFonts w:ascii="Wingdings" w:hAnsi="Wingdings" w:hint="default"/>
      </w:rPr>
    </w:lvl>
    <w:lvl w:ilvl="6" w:tplc="04220001">
      <w:start w:val="1"/>
      <w:numFmt w:val="bullet"/>
      <w:lvlText w:val=""/>
      <w:lvlJc w:val="left"/>
      <w:pPr>
        <w:ind w:left="4972" w:hanging="360"/>
      </w:pPr>
      <w:rPr>
        <w:rFonts w:ascii="Symbol" w:hAnsi="Symbol" w:hint="default"/>
      </w:rPr>
    </w:lvl>
    <w:lvl w:ilvl="7" w:tplc="04220003">
      <w:start w:val="1"/>
      <w:numFmt w:val="bullet"/>
      <w:lvlText w:val="o"/>
      <w:lvlJc w:val="left"/>
      <w:pPr>
        <w:ind w:left="5692" w:hanging="360"/>
      </w:pPr>
      <w:rPr>
        <w:rFonts w:ascii="Courier New" w:hAnsi="Courier New" w:cs="Courier New" w:hint="default"/>
      </w:rPr>
    </w:lvl>
    <w:lvl w:ilvl="8" w:tplc="04220005">
      <w:start w:val="1"/>
      <w:numFmt w:val="bullet"/>
      <w:lvlText w:val=""/>
      <w:lvlJc w:val="left"/>
      <w:pPr>
        <w:ind w:left="6412" w:hanging="360"/>
      </w:pPr>
      <w:rPr>
        <w:rFonts w:ascii="Wingdings" w:hAnsi="Wingdings" w:hint="default"/>
      </w:rPr>
    </w:lvl>
  </w:abstractNum>
  <w:abstractNum w:abstractNumId="9"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E2429"/>
    <w:multiLevelType w:val="hybridMultilevel"/>
    <w:tmpl w:val="ABC63784"/>
    <w:lvl w:ilvl="0" w:tplc="BAEA180E">
      <w:start w:val="1"/>
      <w:numFmt w:val="decimal"/>
      <w:lvlText w:val="%1."/>
      <w:lvlJc w:val="left"/>
      <w:pPr>
        <w:tabs>
          <w:tab w:val="num" w:pos="0"/>
        </w:tabs>
        <w:ind w:left="0" w:hanging="360"/>
      </w:pPr>
      <w:rPr>
        <w:rFonts w:cs="Times New Roman"/>
      </w:rPr>
    </w:lvl>
    <w:lvl w:ilvl="1" w:tplc="27728800">
      <w:start w:val="1"/>
      <w:numFmt w:val="decimal"/>
      <w:lvlText w:val="%2."/>
      <w:lvlJc w:val="left"/>
      <w:pPr>
        <w:tabs>
          <w:tab w:val="num" w:pos="720"/>
        </w:tabs>
        <w:ind w:left="720" w:hanging="360"/>
      </w:pPr>
      <w:rPr>
        <w:rFonts w:cs="Times New Roman"/>
      </w:rPr>
    </w:lvl>
    <w:lvl w:ilvl="2" w:tplc="0422001B">
      <w:start w:val="1"/>
      <w:numFmt w:val="lowerRoman"/>
      <w:lvlText w:val="%3."/>
      <w:lvlJc w:val="right"/>
      <w:pPr>
        <w:tabs>
          <w:tab w:val="num" w:pos="1440"/>
        </w:tabs>
        <w:ind w:left="1440" w:hanging="180"/>
      </w:pPr>
      <w:rPr>
        <w:rFonts w:cs="Times New Roman"/>
      </w:rPr>
    </w:lvl>
    <w:lvl w:ilvl="3" w:tplc="0422000F">
      <w:start w:val="1"/>
      <w:numFmt w:val="decimal"/>
      <w:lvlText w:val="%4."/>
      <w:lvlJc w:val="left"/>
      <w:pPr>
        <w:tabs>
          <w:tab w:val="num" w:pos="2160"/>
        </w:tabs>
        <w:ind w:left="2160" w:hanging="360"/>
      </w:pPr>
      <w:rPr>
        <w:rFonts w:cs="Times New Roman"/>
      </w:rPr>
    </w:lvl>
    <w:lvl w:ilvl="4" w:tplc="04220019">
      <w:start w:val="1"/>
      <w:numFmt w:val="lowerLetter"/>
      <w:lvlText w:val="%5."/>
      <w:lvlJc w:val="left"/>
      <w:pPr>
        <w:tabs>
          <w:tab w:val="num" w:pos="2880"/>
        </w:tabs>
        <w:ind w:left="2880" w:hanging="360"/>
      </w:pPr>
      <w:rPr>
        <w:rFonts w:cs="Times New Roman"/>
      </w:rPr>
    </w:lvl>
    <w:lvl w:ilvl="5" w:tplc="0422001B">
      <w:start w:val="1"/>
      <w:numFmt w:val="lowerRoman"/>
      <w:lvlText w:val="%6."/>
      <w:lvlJc w:val="right"/>
      <w:pPr>
        <w:tabs>
          <w:tab w:val="num" w:pos="3600"/>
        </w:tabs>
        <w:ind w:left="3600" w:hanging="180"/>
      </w:pPr>
      <w:rPr>
        <w:rFonts w:cs="Times New Roman"/>
      </w:rPr>
    </w:lvl>
    <w:lvl w:ilvl="6" w:tplc="0422000F">
      <w:start w:val="1"/>
      <w:numFmt w:val="decimal"/>
      <w:lvlText w:val="%7."/>
      <w:lvlJc w:val="left"/>
      <w:pPr>
        <w:tabs>
          <w:tab w:val="num" w:pos="4320"/>
        </w:tabs>
        <w:ind w:left="4320" w:hanging="360"/>
      </w:pPr>
      <w:rPr>
        <w:rFonts w:cs="Times New Roman"/>
      </w:rPr>
    </w:lvl>
    <w:lvl w:ilvl="7" w:tplc="04220019">
      <w:start w:val="1"/>
      <w:numFmt w:val="lowerLetter"/>
      <w:lvlText w:val="%8."/>
      <w:lvlJc w:val="left"/>
      <w:pPr>
        <w:tabs>
          <w:tab w:val="num" w:pos="5040"/>
        </w:tabs>
        <w:ind w:left="5040" w:hanging="360"/>
      </w:pPr>
      <w:rPr>
        <w:rFonts w:cs="Times New Roman"/>
      </w:rPr>
    </w:lvl>
    <w:lvl w:ilvl="8" w:tplc="0422001B">
      <w:start w:val="1"/>
      <w:numFmt w:val="lowerRoman"/>
      <w:lvlText w:val="%9."/>
      <w:lvlJc w:val="right"/>
      <w:pPr>
        <w:tabs>
          <w:tab w:val="num" w:pos="5760"/>
        </w:tabs>
        <w:ind w:left="5760" w:hanging="180"/>
      </w:pPr>
      <w:rPr>
        <w:rFonts w:cs="Times New Roman"/>
      </w:rPr>
    </w:lvl>
  </w:abstractNum>
  <w:abstractNum w:abstractNumId="12" w15:restartNumberingAfterBreak="0">
    <w:nsid w:val="388921B4"/>
    <w:multiLevelType w:val="multilevel"/>
    <w:tmpl w:val="6EE4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B1210"/>
    <w:multiLevelType w:val="hybridMultilevel"/>
    <w:tmpl w:val="27B0F9B6"/>
    <w:lvl w:ilvl="0" w:tplc="E6AC068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49B14B3A"/>
    <w:multiLevelType w:val="multilevel"/>
    <w:tmpl w:val="DA3CEC60"/>
    <w:lvl w:ilvl="0">
      <w:start w:val="1"/>
      <w:numFmt w:val="decimal"/>
      <w:lvlText w:val="%1."/>
      <w:lvlJc w:val="left"/>
      <w:pPr>
        <w:ind w:left="450" w:hanging="450"/>
      </w:pPr>
      <w:rPr>
        <w:color w:val="auto"/>
      </w:r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540219FC"/>
    <w:multiLevelType w:val="hybridMultilevel"/>
    <w:tmpl w:val="B5DE8758"/>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6" w15:restartNumberingAfterBreak="0">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start w:val="1"/>
      <w:numFmt w:val="bullet"/>
      <w:lvlText w:val="o"/>
      <w:lvlJc w:val="left"/>
      <w:pPr>
        <w:ind w:left="1237" w:hanging="360"/>
      </w:pPr>
      <w:rPr>
        <w:rFonts w:ascii="Courier New" w:hAnsi="Courier New" w:cs="Courier New" w:hint="default"/>
      </w:rPr>
    </w:lvl>
    <w:lvl w:ilvl="2" w:tplc="04220005">
      <w:start w:val="1"/>
      <w:numFmt w:val="bullet"/>
      <w:lvlText w:val=""/>
      <w:lvlJc w:val="left"/>
      <w:pPr>
        <w:ind w:left="1957" w:hanging="360"/>
      </w:pPr>
      <w:rPr>
        <w:rFonts w:ascii="Wingdings" w:hAnsi="Wingdings" w:hint="default"/>
      </w:rPr>
    </w:lvl>
    <w:lvl w:ilvl="3" w:tplc="04220001">
      <w:start w:val="1"/>
      <w:numFmt w:val="bullet"/>
      <w:lvlText w:val=""/>
      <w:lvlJc w:val="left"/>
      <w:pPr>
        <w:ind w:left="2677" w:hanging="360"/>
      </w:pPr>
      <w:rPr>
        <w:rFonts w:ascii="Symbol" w:hAnsi="Symbol" w:hint="default"/>
      </w:rPr>
    </w:lvl>
    <w:lvl w:ilvl="4" w:tplc="04220003">
      <w:start w:val="1"/>
      <w:numFmt w:val="bullet"/>
      <w:lvlText w:val="o"/>
      <w:lvlJc w:val="left"/>
      <w:pPr>
        <w:ind w:left="3397" w:hanging="360"/>
      </w:pPr>
      <w:rPr>
        <w:rFonts w:ascii="Courier New" w:hAnsi="Courier New" w:cs="Courier New" w:hint="default"/>
      </w:rPr>
    </w:lvl>
    <w:lvl w:ilvl="5" w:tplc="04220005">
      <w:start w:val="1"/>
      <w:numFmt w:val="bullet"/>
      <w:lvlText w:val=""/>
      <w:lvlJc w:val="left"/>
      <w:pPr>
        <w:ind w:left="4117" w:hanging="360"/>
      </w:pPr>
      <w:rPr>
        <w:rFonts w:ascii="Wingdings" w:hAnsi="Wingdings" w:hint="default"/>
      </w:rPr>
    </w:lvl>
    <w:lvl w:ilvl="6" w:tplc="04220001">
      <w:start w:val="1"/>
      <w:numFmt w:val="bullet"/>
      <w:lvlText w:val=""/>
      <w:lvlJc w:val="left"/>
      <w:pPr>
        <w:ind w:left="4837" w:hanging="360"/>
      </w:pPr>
      <w:rPr>
        <w:rFonts w:ascii="Symbol" w:hAnsi="Symbol" w:hint="default"/>
      </w:rPr>
    </w:lvl>
    <w:lvl w:ilvl="7" w:tplc="04220003">
      <w:start w:val="1"/>
      <w:numFmt w:val="bullet"/>
      <w:lvlText w:val="o"/>
      <w:lvlJc w:val="left"/>
      <w:pPr>
        <w:ind w:left="5557" w:hanging="360"/>
      </w:pPr>
      <w:rPr>
        <w:rFonts w:ascii="Courier New" w:hAnsi="Courier New" w:cs="Courier New" w:hint="default"/>
      </w:rPr>
    </w:lvl>
    <w:lvl w:ilvl="8" w:tplc="04220005">
      <w:start w:val="1"/>
      <w:numFmt w:val="bullet"/>
      <w:lvlText w:val=""/>
      <w:lvlJc w:val="left"/>
      <w:pPr>
        <w:ind w:left="6277" w:hanging="360"/>
      </w:pPr>
      <w:rPr>
        <w:rFonts w:ascii="Wingdings" w:hAnsi="Wingdings" w:hint="default"/>
      </w:rPr>
    </w:lvl>
  </w:abstractNum>
  <w:abstractNum w:abstractNumId="19" w15:restartNumberingAfterBreak="0">
    <w:nsid w:val="5F643E96"/>
    <w:multiLevelType w:val="multilevel"/>
    <w:tmpl w:val="FFC49E5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start w:val="1"/>
      <w:numFmt w:val="bullet"/>
      <w:lvlText w:val="o"/>
      <w:lvlJc w:val="left"/>
      <w:pPr>
        <w:ind w:left="873" w:hanging="360"/>
      </w:pPr>
      <w:rPr>
        <w:rFonts w:ascii="Courier New" w:hAnsi="Courier New" w:cs="Courier New" w:hint="default"/>
      </w:rPr>
    </w:lvl>
    <w:lvl w:ilvl="2" w:tplc="04220005">
      <w:start w:val="1"/>
      <w:numFmt w:val="bullet"/>
      <w:lvlText w:val=""/>
      <w:lvlJc w:val="left"/>
      <w:pPr>
        <w:ind w:left="1593" w:hanging="360"/>
      </w:pPr>
      <w:rPr>
        <w:rFonts w:ascii="Wingdings" w:hAnsi="Wingdings" w:hint="default"/>
      </w:rPr>
    </w:lvl>
    <w:lvl w:ilvl="3" w:tplc="04220001">
      <w:start w:val="1"/>
      <w:numFmt w:val="bullet"/>
      <w:lvlText w:val=""/>
      <w:lvlJc w:val="left"/>
      <w:pPr>
        <w:ind w:left="2313" w:hanging="360"/>
      </w:pPr>
      <w:rPr>
        <w:rFonts w:ascii="Symbol" w:hAnsi="Symbol" w:hint="default"/>
      </w:rPr>
    </w:lvl>
    <w:lvl w:ilvl="4" w:tplc="04220003">
      <w:start w:val="1"/>
      <w:numFmt w:val="bullet"/>
      <w:lvlText w:val="o"/>
      <w:lvlJc w:val="left"/>
      <w:pPr>
        <w:ind w:left="3033" w:hanging="360"/>
      </w:pPr>
      <w:rPr>
        <w:rFonts w:ascii="Courier New" w:hAnsi="Courier New" w:cs="Courier New" w:hint="default"/>
      </w:rPr>
    </w:lvl>
    <w:lvl w:ilvl="5" w:tplc="04220005">
      <w:start w:val="1"/>
      <w:numFmt w:val="bullet"/>
      <w:lvlText w:val=""/>
      <w:lvlJc w:val="left"/>
      <w:pPr>
        <w:ind w:left="3753" w:hanging="360"/>
      </w:pPr>
      <w:rPr>
        <w:rFonts w:ascii="Wingdings" w:hAnsi="Wingdings" w:hint="default"/>
      </w:rPr>
    </w:lvl>
    <w:lvl w:ilvl="6" w:tplc="04220001">
      <w:start w:val="1"/>
      <w:numFmt w:val="bullet"/>
      <w:lvlText w:val=""/>
      <w:lvlJc w:val="left"/>
      <w:pPr>
        <w:ind w:left="4473" w:hanging="360"/>
      </w:pPr>
      <w:rPr>
        <w:rFonts w:ascii="Symbol" w:hAnsi="Symbol" w:hint="default"/>
      </w:rPr>
    </w:lvl>
    <w:lvl w:ilvl="7" w:tplc="04220003">
      <w:start w:val="1"/>
      <w:numFmt w:val="bullet"/>
      <w:lvlText w:val="o"/>
      <w:lvlJc w:val="left"/>
      <w:pPr>
        <w:ind w:left="5193" w:hanging="360"/>
      </w:pPr>
      <w:rPr>
        <w:rFonts w:ascii="Courier New" w:hAnsi="Courier New" w:cs="Courier New" w:hint="default"/>
      </w:rPr>
    </w:lvl>
    <w:lvl w:ilvl="8" w:tplc="04220005">
      <w:start w:val="1"/>
      <w:numFmt w:val="bullet"/>
      <w:lvlText w:val=""/>
      <w:lvlJc w:val="left"/>
      <w:pPr>
        <w:ind w:left="5913" w:hanging="360"/>
      </w:pPr>
      <w:rPr>
        <w:rFonts w:ascii="Wingdings" w:hAnsi="Wingdings" w:hint="default"/>
      </w:rPr>
    </w:lvl>
  </w:abstractNum>
  <w:abstractNum w:abstractNumId="21" w15:restartNumberingAfterBreak="0">
    <w:nsid w:val="7C3C53B6"/>
    <w:multiLevelType w:val="hybridMultilevel"/>
    <w:tmpl w:val="37180E3E"/>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22" w15:restartNumberingAfterBreak="0">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start w:val="1"/>
      <w:numFmt w:val="bullet"/>
      <w:lvlText w:val="o"/>
      <w:lvlJc w:val="left"/>
      <w:pPr>
        <w:ind w:left="1643" w:hanging="360"/>
      </w:pPr>
      <w:rPr>
        <w:rFonts w:ascii="Courier New" w:hAnsi="Courier New" w:cs="Courier New" w:hint="default"/>
      </w:rPr>
    </w:lvl>
    <w:lvl w:ilvl="2" w:tplc="04220005">
      <w:start w:val="1"/>
      <w:numFmt w:val="bullet"/>
      <w:lvlText w:val=""/>
      <w:lvlJc w:val="left"/>
      <w:pPr>
        <w:ind w:left="2363" w:hanging="360"/>
      </w:pPr>
      <w:rPr>
        <w:rFonts w:ascii="Wingdings" w:hAnsi="Wingdings" w:hint="default"/>
      </w:rPr>
    </w:lvl>
    <w:lvl w:ilvl="3" w:tplc="04220001">
      <w:start w:val="1"/>
      <w:numFmt w:val="bullet"/>
      <w:lvlText w:val=""/>
      <w:lvlJc w:val="left"/>
      <w:pPr>
        <w:ind w:left="3083" w:hanging="360"/>
      </w:pPr>
      <w:rPr>
        <w:rFonts w:ascii="Symbol" w:hAnsi="Symbol" w:hint="default"/>
      </w:rPr>
    </w:lvl>
    <w:lvl w:ilvl="4" w:tplc="04220003">
      <w:start w:val="1"/>
      <w:numFmt w:val="bullet"/>
      <w:lvlText w:val="o"/>
      <w:lvlJc w:val="left"/>
      <w:pPr>
        <w:ind w:left="3803" w:hanging="360"/>
      </w:pPr>
      <w:rPr>
        <w:rFonts w:ascii="Courier New" w:hAnsi="Courier New" w:cs="Courier New" w:hint="default"/>
      </w:rPr>
    </w:lvl>
    <w:lvl w:ilvl="5" w:tplc="04220005">
      <w:start w:val="1"/>
      <w:numFmt w:val="bullet"/>
      <w:lvlText w:val=""/>
      <w:lvlJc w:val="left"/>
      <w:pPr>
        <w:ind w:left="4523" w:hanging="360"/>
      </w:pPr>
      <w:rPr>
        <w:rFonts w:ascii="Wingdings" w:hAnsi="Wingdings" w:hint="default"/>
      </w:rPr>
    </w:lvl>
    <w:lvl w:ilvl="6" w:tplc="04220001">
      <w:start w:val="1"/>
      <w:numFmt w:val="bullet"/>
      <w:lvlText w:val=""/>
      <w:lvlJc w:val="left"/>
      <w:pPr>
        <w:ind w:left="5243" w:hanging="360"/>
      </w:pPr>
      <w:rPr>
        <w:rFonts w:ascii="Symbol" w:hAnsi="Symbol" w:hint="default"/>
      </w:rPr>
    </w:lvl>
    <w:lvl w:ilvl="7" w:tplc="04220003">
      <w:start w:val="1"/>
      <w:numFmt w:val="bullet"/>
      <w:lvlText w:val="o"/>
      <w:lvlJc w:val="left"/>
      <w:pPr>
        <w:ind w:left="5963" w:hanging="360"/>
      </w:pPr>
      <w:rPr>
        <w:rFonts w:ascii="Courier New" w:hAnsi="Courier New" w:cs="Courier New" w:hint="default"/>
      </w:rPr>
    </w:lvl>
    <w:lvl w:ilvl="8" w:tplc="04220005">
      <w:start w:val="1"/>
      <w:numFmt w:val="bullet"/>
      <w:lvlText w:val=""/>
      <w:lvlJc w:val="left"/>
      <w:pPr>
        <w:ind w:left="6683" w:hanging="360"/>
      </w:pPr>
      <w:rPr>
        <w:rFonts w:ascii="Wingdings" w:hAnsi="Wingdings" w:hint="default"/>
      </w:rPr>
    </w:lvl>
  </w:abstractNum>
  <w:num w:numId="1">
    <w:abstractNumId w:val="3"/>
  </w:num>
  <w:num w:numId="2">
    <w:abstractNumId w:val="20"/>
  </w:num>
  <w:num w:numId="3">
    <w:abstractNumId w:val="22"/>
  </w:num>
  <w:num w:numId="4">
    <w:abstractNumId w:val="18"/>
  </w:num>
  <w:num w:numId="5">
    <w:abstractNumId w:val="8"/>
  </w:num>
  <w:num w:numId="6">
    <w:abstractNumId w:val="5"/>
  </w:num>
  <w:num w:numId="7">
    <w:abstractNumId w:val="9"/>
  </w:num>
  <w:num w:numId="8">
    <w:abstractNumId w:val="17"/>
  </w:num>
  <w:num w:numId="9">
    <w:abstractNumId w:val="12"/>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1"/>
  </w:num>
  <w:num w:numId="18">
    <w:abstractNumId w:val="1"/>
  </w:num>
  <w:num w:numId="19">
    <w:abstractNumId w:val="0"/>
  </w:num>
  <w:num w:numId="20">
    <w:abstractNumId w:val="15"/>
  </w:num>
  <w:num w:numId="21">
    <w:abstractNumId w:val="19"/>
  </w:num>
  <w:num w:numId="22">
    <w:abstractNumId w:val="7"/>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626002"/>
    <w:rsid w:val="00001824"/>
    <w:rsid w:val="00003C49"/>
    <w:rsid w:val="00060495"/>
    <w:rsid w:val="000B317A"/>
    <w:rsid w:val="000C670B"/>
    <w:rsid w:val="0017477E"/>
    <w:rsid w:val="00185E73"/>
    <w:rsid w:val="00194499"/>
    <w:rsid w:val="00253E52"/>
    <w:rsid w:val="00257730"/>
    <w:rsid w:val="00272B4D"/>
    <w:rsid w:val="002937DA"/>
    <w:rsid w:val="003332EC"/>
    <w:rsid w:val="003551CF"/>
    <w:rsid w:val="00393B84"/>
    <w:rsid w:val="003C56A5"/>
    <w:rsid w:val="003D3DAE"/>
    <w:rsid w:val="003D671E"/>
    <w:rsid w:val="00420D2D"/>
    <w:rsid w:val="00463CF9"/>
    <w:rsid w:val="004858E0"/>
    <w:rsid w:val="004916B4"/>
    <w:rsid w:val="004D71CD"/>
    <w:rsid w:val="00527A23"/>
    <w:rsid w:val="005437D9"/>
    <w:rsid w:val="00561D32"/>
    <w:rsid w:val="005651FB"/>
    <w:rsid w:val="00626002"/>
    <w:rsid w:val="0065400D"/>
    <w:rsid w:val="0066388E"/>
    <w:rsid w:val="006815C6"/>
    <w:rsid w:val="006B5E76"/>
    <w:rsid w:val="006F6492"/>
    <w:rsid w:val="00707F14"/>
    <w:rsid w:val="00743916"/>
    <w:rsid w:val="007B32B5"/>
    <w:rsid w:val="007D1C59"/>
    <w:rsid w:val="00931BCE"/>
    <w:rsid w:val="009852D4"/>
    <w:rsid w:val="00987149"/>
    <w:rsid w:val="009B414C"/>
    <w:rsid w:val="009C0015"/>
    <w:rsid w:val="00A33B5E"/>
    <w:rsid w:val="00A8462C"/>
    <w:rsid w:val="00AD3212"/>
    <w:rsid w:val="00B05227"/>
    <w:rsid w:val="00B06A79"/>
    <w:rsid w:val="00B17340"/>
    <w:rsid w:val="00B52670"/>
    <w:rsid w:val="00B96597"/>
    <w:rsid w:val="00BD6592"/>
    <w:rsid w:val="00BE5C2F"/>
    <w:rsid w:val="00C27CAB"/>
    <w:rsid w:val="00C46BE3"/>
    <w:rsid w:val="00C84F49"/>
    <w:rsid w:val="00CF28C0"/>
    <w:rsid w:val="00D018A5"/>
    <w:rsid w:val="00D14CA7"/>
    <w:rsid w:val="00D23913"/>
    <w:rsid w:val="00DA0125"/>
    <w:rsid w:val="00EC0ED2"/>
    <w:rsid w:val="00EC2D05"/>
    <w:rsid w:val="00EE7D5E"/>
    <w:rsid w:val="00F243C5"/>
    <w:rsid w:val="00F40B8B"/>
    <w:rsid w:val="00F446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BC18"/>
  <w15:docId w15:val="{BD595B88-2F91-4BA1-A90E-CBE9AA83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824"/>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0018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01824"/>
    <w:pPr>
      <w:keepNext/>
      <w:spacing w:before="240" w:after="60"/>
      <w:outlineLvl w:val="1"/>
    </w:pPr>
    <w:rPr>
      <w:rFonts w:ascii="Cambria" w:hAnsi="Cambria"/>
      <w:b/>
      <w:bCs/>
      <w:i/>
      <w:iCs/>
      <w:sz w:val="28"/>
      <w:szCs w:val="28"/>
    </w:rPr>
  </w:style>
  <w:style w:type="paragraph" w:styleId="4">
    <w:name w:val="heading 4"/>
    <w:basedOn w:val="a"/>
    <w:next w:val="a"/>
    <w:link w:val="40"/>
    <w:uiPriority w:val="99"/>
    <w:semiHidden/>
    <w:unhideWhenUsed/>
    <w:qFormat/>
    <w:rsid w:val="00001824"/>
    <w:pPr>
      <w:keepNext/>
      <w:ind w:left="-360"/>
      <w:jc w:val="center"/>
      <w:outlineLvl w:val="3"/>
    </w:pPr>
    <w:rPr>
      <w:color w:val="FF0000"/>
      <w:sz w:val="40"/>
      <w:lang w:val="ru-RU" w:eastAsia="ru-RU"/>
    </w:rPr>
  </w:style>
  <w:style w:type="paragraph" w:styleId="6">
    <w:name w:val="heading 6"/>
    <w:basedOn w:val="a"/>
    <w:next w:val="a"/>
    <w:link w:val="60"/>
    <w:semiHidden/>
    <w:unhideWhenUsed/>
    <w:qFormat/>
    <w:rsid w:val="0000182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824"/>
    <w:rPr>
      <w:rFonts w:ascii="Cambria" w:eastAsia="Times New Roman" w:hAnsi="Cambria" w:cs="Times New Roman"/>
      <w:b/>
      <w:bCs/>
      <w:kern w:val="32"/>
      <w:sz w:val="32"/>
      <w:szCs w:val="32"/>
      <w:lang w:eastAsia="uk-UA"/>
    </w:rPr>
  </w:style>
  <w:style w:type="character" w:customStyle="1" w:styleId="20">
    <w:name w:val="Заголовок 2 Знак"/>
    <w:basedOn w:val="a0"/>
    <w:link w:val="2"/>
    <w:semiHidden/>
    <w:rsid w:val="00001824"/>
    <w:rPr>
      <w:rFonts w:ascii="Cambria" w:eastAsia="Times New Roman" w:hAnsi="Cambria" w:cs="Times New Roman"/>
      <w:b/>
      <w:bCs/>
      <w:i/>
      <w:iCs/>
      <w:sz w:val="28"/>
      <w:szCs w:val="28"/>
      <w:lang w:eastAsia="uk-UA"/>
    </w:rPr>
  </w:style>
  <w:style w:type="character" w:customStyle="1" w:styleId="40">
    <w:name w:val="Заголовок 4 Знак"/>
    <w:basedOn w:val="a0"/>
    <w:link w:val="4"/>
    <w:uiPriority w:val="99"/>
    <w:semiHidden/>
    <w:rsid w:val="00001824"/>
    <w:rPr>
      <w:rFonts w:ascii="Times New Roman" w:eastAsia="Times New Roman" w:hAnsi="Times New Roman" w:cs="Times New Roman"/>
      <w:color w:val="FF0000"/>
      <w:sz w:val="40"/>
      <w:szCs w:val="24"/>
      <w:lang w:val="ru-RU" w:eastAsia="ru-RU"/>
    </w:rPr>
  </w:style>
  <w:style w:type="character" w:customStyle="1" w:styleId="60">
    <w:name w:val="Заголовок 6 Знак"/>
    <w:basedOn w:val="a0"/>
    <w:link w:val="6"/>
    <w:semiHidden/>
    <w:rsid w:val="00001824"/>
    <w:rPr>
      <w:rFonts w:asciiTheme="majorHAnsi" w:eastAsiaTheme="majorEastAsia" w:hAnsiTheme="majorHAnsi" w:cstheme="majorBidi"/>
      <w:i/>
      <w:iCs/>
      <w:color w:val="1F4D78" w:themeColor="accent1" w:themeShade="7F"/>
      <w:sz w:val="24"/>
      <w:szCs w:val="24"/>
      <w:lang w:eastAsia="uk-UA"/>
    </w:rPr>
  </w:style>
  <w:style w:type="paragraph" w:customStyle="1" w:styleId="msonormal0">
    <w:name w:val="msonormal"/>
    <w:basedOn w:val="a"/>
    <w:uiPriority w:val="99"/>
    <w:rsid w:val="00001824"/>
    <w:pPr>
      <w:spacing w:before="100" w:beforeAutospacing="1" w:after="100" w:afterAutospacing="1"/>
    </w:pPr>
  </w:style>
  <w:style w:type="paragraph" w:styleId="a3">
    <w:name w:val="Normal (Web)"/>
    <w:basedOn w:val="a"/>
    <w:uiPriority w:val="99"/>
    <w:unhideWhenUsed/>
    <w:rsid w:val="00001824"/>
    <w:pPr>
      <w:spacing w:before="100" w:beforeAutospacing="1" w:after="100" w:afterAutospacing="1"/>
    </w:pPr>
  </w:style>
  <w:style w:type="character" w:customStyle="1" w:styleId="a4">
    <w:name w:val="Верхній колонтитул Знак"/>
    <w:basedOn w:val="a0"/>
    <w:link w:val="a5"/>
    <w:uiPriority w:val="99"/>
    <w:semiHidden/>
    <w:rsid w:val="00001824"/>
    <w:rPr>
      <w:rFonts w:ascii="Times New Roman" w:eastAsia="Times New Roman" w:hAnsi="Times New Roman" w:cs="Times New Roman"/>
      <w:sz w:val="24"/>
      <w:szCs w:val="24"/>
      <w:lang w:eastAsia="uk-UA"/>
    </w:rPr>
  </w:style>
  <w:style w:type="paragraph" w:styleId="a5">
    <w:name w:val="header"/>
    <w:basedOn w:val="a"/>
    <w:link w:val="a4"/>
    <w:uiPriority w:val="99"/>
    <w:semiHidden/>
    <w:unhideWhenUsed/>
    <w:rsid w:val="00001824"/>
    <w:pPr>
      <w:tabs>
        <w:tab w:val="center" w:pos="4819"/>
        <w:tab w:val="right" w:pos="9639"/>
      </w:tabs>
    </w:pPr>
  </w:style>
  <w:style w:type="character" w:customStyle="1" w:styleId="a6">
    <w:name w:val="Нижній колонтитул Знак"/>
    <w:basedOn w:val="a0"/>
    <w:link w:val="a7"/>
    <w:uiPriority w:val="99"/>
    <w:semiHidden/>
    <w:rsid w:val="00001824"/>
    <w:rPr>
      <w:rFonts w:ascii="Times New Roman" w:eastAsia="Times New Roman" w:hAnsi="Times New Roman" w:cs="Times New Roman"/>
      <w:sz w:val="24"/>
      <w:szCs w:val="24"/>
      <w:lang w:eastAsia="uk-UA"/>
    </w:rPr>
  </w:style>
  <w:style w:type="paragraph" w:styleId="a7">
    <w:name w:val="footer"/>
    <w:basedOn w:val="a"/>
    <w:link w:val="a6"/>
    <w:uiPriority w:val="99"/>
    <w:semiHidden/>
    <w:unhideWhenUsed/>
    <w:rsid w:val="00001824"/>
    <w:pPr>
      <w:tabs>
        <w:tab w:val="center" w:pos="4819"/>
        <w:tab w:val="right" w:pos="9639"/>
      </w:tabs>
    </w:pPr>
  </w:style>
  <w:style w:type="paragraph" w:styleId="a8">
    <w:name w:val="Body Text"/>
    <w:basedOn w:val="a"/>
    <w:link w:val="a9"/>
    <w:uiPriority w:val="99"/>
    <w:semiHidden/>
    <w:unhideWhenUsed/>
    <w:rsid w:val="00001824"/>
    <w:pPr>
      <w:jc w:val="both"/>
    </w:pPr>
    <w:rPr>
      <w:sz w:val="28"/>
      <w:szCs w:val="20"/>
      <w:lang w:eastAsia="ru-RU"/>
    </w:rPr>
  </w:style>
  <w:style w:type="character" w:customStyle="1" w:styleId="a9">
    <w:name w:val="Основний текст Знак"/>
    <w:basedOn w:val="a0"/>
    <w:link w:val="a8"/>
    <w:uiPriority w:val="99"/>
    <w:semiHidden/>
    <w:rsid w:val="00001824"/>
    <w:rPr>
      <w:rFonts w:ascii="Times New Roman" w:eastAsia="Times New Roman" w:hAnsi="Times New Roman" w:cs="Times New Roman"/>
      <w:sz w:val="28"/>
      <w:szCs w:val="20"/>
      <w:lang w:eastAsia="ru-RU"/>
    </w:rPr>
  </w:style>
  <w:style w:type="character" w:customStyle="1" w:styleId="21">
    <w:name w:val="Основний текст 2 Знак"/>
    <w:basedOn w:val="a0"/>
    <w:link w:val="22"/>
    <w:uiPriority w:val="99"/>
    <w:semiHidden/>
    <w:rsid w:val="00001824"/>
    <w:rPr>
      <w:rFonts w:ascii="Times New Roman" w:eastAsia="Times New Roman" w:hAnsi="Times New Roman" w:cs="Times New Roman"/>
      <w:sz w:val="24"/>
      <w:szCs w:val="24"/>
      <w:lang w:val="ru-RU" w:eastAsia="ru-RU"/>
    </w:rPr>
  </w:style>
  <w:style w:type="paragraph" w:styleId="22">
    <w:name w:val="Body Text 2"/>
    <w:basedOn w:val="a"/>
    <w:link w:val="21"/>
    <w:uiPriority w:val="99"/>
    <w:semiHidden/>
    <w:unhideWhenUsed/>
    <w:rsid w:val="00001824"/>
    <w:pPr>
      <w:spacing w:after="120" w:line="480" w:lineRule="auto"/>
    </w:pPr>
    <w:rPr>
      <w:lang w:val="ru-RU" w:eastAsia="ru-RU"/>
    </w:rPr>
  </w:style>
  <w:style w:type="character" w:customStyle="1" w:styleId="aa">
    <w:name w:val="Текст у виносці Знак"/>
    <w:basedOn w:val="a0"/>
    <w:link w:val="ab"/>
    <w:uiPriority w:val="99"/>
    <w:semiHidden/>
    <w:rsid w:val="00001824"/>
    <w:rPr>
      <w:rFonts w:ascii="Tahoma" w:eastAsia="Times New Roman" w:hAnsi="Tahoma" w:cs="Tahoma"/>
      <w:sz w:val="16"/>
      <w:szCs w:val="16"/>
      <w:lang w:eastAsia="uk-UA"/>
    </w:rPr>
  </w:style>
  <w:style w:type="paragraph" w:styleId="ab">
    <w:name w:val="Balloon Text"/>
    <w:basedOn w:val="a"/>
    <w:link w:val="aa"/>
    <w:uiPriority w:val="99"/>
    <w:semiHidden/>
    <w:unhideWhenUsed/>
    <w:rsid w:val="00001824"/>
    <w:rPr>
      <w:rFonts w:ascii="Tahoma" w:hAnsi="Tahoma" w:cs="Tahoma"/>
      <w:sz w:val="16"/>
      <w:szCs w:val="16"/>
    </w:rPr>
  </w:style>
  <w:style w:type="character" w:customStyle="1" w:styleId="ac">
    <w:name w:val="Без інтервалів Знак"/>
    <w:link w:val="ad"/>
    <w:uiPriority w:val="99"/>
    <w:locked/>
    <w:rsid w:val="00001824"/>
    <w:rPr>
      <w:rFonts w:ascii="Calibri" w:hAnsi="Calibri" w:cs="Calibri"/>
      <w:lang w:val="ru-RU"/>
    </w:rPr>
  </w:style>
  <w:style w:type="paragraph" w:styleId="ad">
    <w:name w:val="No Spacing"/>
    <w:link w:val="ac"/>
    <w:uiPriority w:val="99"/>
    <w:qFormat/>
    <w:rsid w:val="00001824"/>
    <w:pPr>
      <w:spacing w:after="0" w:line="240" w:lineRule="auto"/>
    </w:pPr>
    <w:rPr>
      <w:rFonts w:ascii="Calibri" w:hAnsi="Calibri" w:cs="Calibri"/>
      <w:lang w:val="ru-RU"/>
    </w:rPr>
  </w:style>
  <w:style w:type="paragraph" w:styleId="ae">
    <w:name w:val="List Paragraph"/>
    <w:basedOn w:val="a"/>
    <w:uiPriority w:val="34"/>
    <w:qFormat/>
    <w:rsid w:val="00001824"/>
    <w:pPr>
      <w:ind w:left="720"/>
      <w:contextualSpacing/>
    </w:pPr>
  </w:style>
  <w:style w:type="paragraph" w:customStyle="1" w:styleId="11">
    <w:name w:val="Без інтервалів1"/>
    <w:uiPriority w:val="1"/>
    <w:qFormat/>
    <w:rsid w:val="00001824"/>
    <w:pPr>
      <w:spacing w:after="0" w:line="240" w:lineRule="auto"/>
    </w:pPr>
    <w:rPr>
      <w:rFonts w:ascii="Calibri" w:eastAsia="Calibri" w:hAnsi="Calibri" w:cs="Times New Roman"/>
    </w:rPr>
  </w:style>
  <w:style w:type="character" w:styleId="af">
    <w:name w:val="Emphasis"/>
    <w:basedOn w:val="a0"/>
    <w:uiPriority w:val="20"/>
    <w:qFormat/>
    <w:rsid w:val="00001824"/>
    <w:rPr>
      <w:i/>
      <w:iCs/>
    </w:rPr>
  </w:style>
  <w:style w:type="character" w:styleId="af0">
    <w:name w:val="Strong"/>
    <w:basedOn w:val="a0"/>
    <w:uiPriority w:val="22"/>
    <w:qFormat/>
    <w:rsid w:val="00355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258">
      <w:bodyDiv w:val="1"/>
      <w:marLeft w:val="0"/>
      <w:marRight w:val="0"/>
      <w:marTop w:val="0"/>
      <w:marBottom w:val="0"/>
      <w:divBdr>
        <w:top w:val="none" w:sz="0" w:space="0" w:color="auto"/>
        <w:left w:val="none" w:sz="0" w:space="0" w:color="auto"/>
        <w:bottom w:val="none" w:sz="0" w:space="0" w:color="auto"/>
        <w:right w:val="none" w:sz="0" w:space="0" w:color="auto"/>
      </w:divBdr>
    </w:div>
    <w:div w:id="243925840">
      <w:bodyDiv w:val="1"/>
      <w:marLeft w:val="0"/>
      <w:marRight w:val="0"/>
      <w:marTop w:val="0"/>
      <w:marBottom w:val="0"/>
      <w:divBdr>
        <w:top w:val="none" w:sz="0" w:space="0" w:color="auto"/>
        <w:left w:val="none" w:sz="0" w:space="0" w:color="auto"/>
        <w:bottom w:val="none" w:sz="0" w:space="0" w:color="auto"/>
        <w:right w:val="none" w:sz="0" w:space="0" w:color="auto"/>
      </w:divBdr>
    </w:div>
    <w:div w:id="1539009885">
      <w:bodyDiv w:val="1"/>
      <w:marLeft w:val="0"/>
      <w:marRight w:val="0"/>
      <w:marTop w:val="0"/>
      <w:marBottom w:val="0"/>
      <w:divBdr>
        <w:top w:val="none" w:sz="0" w:space="0" w:color="auto"/>
        <w:left w:val="none" w:sz="0" w:space="0" w:color="auto"/>
        <w:bottom w:val="none" w:sz="0" w:space="0" w:color="auto"/>
        <w:right w:val="none" w:sz="0" w:space="0" w:color="auto"/>
      </w:divBdr>
    </w:div>
    <w:div w:id="20721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6.2058727034120784E-2"/>
          <c:y val="0.12103174603174607"/>
          <c:w val="0.62345308398950161"/>
          <c:h val="0.87896825396825395"/>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1800" b="1"/>
                      <a:t>50%</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F27-45DA-9895-1FE5281333AC}"/>
                </c:ext>
              </c:extLst>
            </c:dLbl>
            <c:dLbl>
              <c:idx val="1"/>
              <c:layout/>
              <c:tx>
                <c:rich>
                  <a:bodyPr wrap="square" lIns="38100" tIns="19050" rIns="38100" bIns="19050" anchor="ctr">
                    <a:spAutoFit/>
                  </a:bodyPr>
                  <a:lstStyle/>
                  <a:p>
                    <a:pPr>
                      <a:defRPr lang="uk-UA"/>
                    </a:pPr>
                    <a:r>
                      <a:rPr lang="en-US" sz="1600" b="1"/>
                      <a:t>33%</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F27-45DA-9895-1FE5281333AC}"/>
                </c:ext>
              </c:extLst>
            </c:dLbl>
            <c:dLbl>
              <c:idx val="2"/>
              <c:layout>
                <c:manualLayout>
                  <c:x val="9.2592592592593333E-3"/>
                  <c:y val="-3.5714285714285796E-2"/>
                </c:manualLayout>
              </c:layout>
              <c:tx>
                <c:rich>
                  <a:bodyPr wrap="square" lIns="38100" tIns="19050" rIns="38100" bIns="19050" anchor="ctr">
                    <a:spAutoFit/>
                  </a:bodyPr>
                  <a:lstStyle/>
                  <a:p>
                    <a:pPr>
                      <a:defRPr lang="uk-UA"/>
                    </a:pPr>
                    <a:r>
                      <a:rPr lang="en-US" sz="1600" b="1"/>
                      <a:t>17%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F27-45DA-9895-1FE5281333AC}"/>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вища</c:v>
                </c:pt>
                <c:pt idx="1">
                  <c:v>середня спеціальна</c:v>
                </c:pt>
                <c:pt idx="2">
                  <c:v>середня спеціальна не за фахом</c:v>
                </c:pt>
              </c:strCache>
            </c:strRef>
          </c:cat>
          <c:val>
            <c:numRef>
              <c:f>Лист1!$B$2:$B$4</c:f>
              <c:numCache>
                <c:formatCode>General</c:formatCode>
                <c:ptCount val="3"/>
                <c:pt idx="0">
                  <c:v>7</c:v>
                </c:pt>
                <c:pt idx="1">
                  <c:v>3</c:v>
                </c:pt>
                <c:pt idx="2">
                  <c:v>1</c:v>
                </c:pt>
              </c:numCache>
            </c:numRef>
          </c:val>
          <c:extLst>
            <c:ext xmlns:c16="http://schemas.microsoft.com/office/drawing/2014/chart" uri="{C3380CC4-5D6E-409C-BE32-E72D297353CC}">
              <c16:uniqueId val="{00000003-4F27-45DA-9895-1FE5281333AC}"/>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70141342756183744"/>
          <c:y val="7.6687116564417179E-2"/>
          <c:w val="0.29505300353356889"/>
          <c:h val="0.46932515337423336"/>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3552147127442404"/>
          <c:y val="0.16953349581302393"/>
          <c:w val="0.56936971420239124"/>
          <c:h val="0.69068522684664413"/>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2000" b="1"/>
                      <a:t>8%</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BFC-4A0A-80E1-618293E9DBB7}"/>
                </c:ext>
              </c:extLst>
            </c:dLbl>
            <c:dLbl>
              <c:idx val="1"/>
              <c:layout>
                <c:manualLayout>
                  <c:x val="4.6296296296296441E-3"/>
                  <c:y val="-2.384960850022589E-2"/>
                </c:manualLayout>
              </c:layout>
              <c:tx>
                <c:rich>
                  <a:bodyPr wrap="square" lIns="38100" tIns="19050" rIns="38100" bIns="19050" anchor="ctr">
                    <a:spAutoFit/>
                  </a:bodyPr>
                  <a:lstStyle/>
                  <a:p>
                    <a:pPr>
                      <a:defRPr lang="uk-UA"/>
                    </a:pPr>
                    <a:r>
                      <a:rPr lang="en-US" sz="2000" b="1"/>
                      <a:t>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BFC-4A0A-80E1-618293E9DBB7}"/>
                </c:ext>
              </c:extLst>
            </c:dLbl>
            <c:dLbl>
              <c:idx val="2"/>
              <c:layout>
                <c:manualLayout>
                  <c:x val="-4.6296296296296441E-3"/>
                  <c:y val="3.1799478000301182E-2"/>
                </c:manualLayout>
              </c:layout>
              <c:tx>
                <c:rich>
                  <a:bodyPr wrap="square" lIns="38100" tIns="19050" rIns="38100" bIns="19050" anchor="ctr">
                    <a:spAutoFit/>
                  </a:bodyPr>
                  <a:lstStyle/>
                  <a:p>
                    <a:pPr>
                      <a:defRPr lang="uk-UA"/>
                    </a:pPr>
                    <a:r>
                      <a:rPr lang="en-US" sz="2000" b="1"/>
                      <a:t>25%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BFC-4A0A-80E1-618293E9DBB7}"/>
                </c:ext>
              </c:extLst>
            </c:dLbl>
            <c:dLbl>
              <c:idx val="3"/>
              <c:layout/>
              <c:tx>
                <c:rich>
                  <a:bodyPr wrap="square" lIns="38100" tIns="19050" rIns="38100" bIns="19050" anchor="ctr">
                    <a:spAutoFit/>
                  </a:bodyPr>
                  <a:lstStyle/>
                  <a:p>
                    <a:pPr>
                      <a:defRPr lang="uk-UA"/>
                    </a:pPr>
                    <a:r>
                      <a:rPr lang="en-US" sz="2000" b="1"/>
                      <a:t>59%</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BFC-4A0A-80E1-618293E9DBB7}"/>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вища категорія</c:v>
                </c:pt>
                <c:pt idx="1">
                  <c:v>1 категорія</c:v>
                </c:pt>
                <c:pt idx="2">
                  <c:v>2 категорія</c:v>
                </c:pt>
                <c:pt idx="3">
                  <c:v>спеціаліст</c:v>
                </c:pt>
              </c:strCache>
            </c:strRef>
          </c:cat>
          <c:val>
            <c:numRef>
              <c:f>Лист1!$B$2:$B$5</c:f>
              <c:numCache>
                <c:formatCode>General</c:formatCode>
                <c:ptCount val="4"/>
                <c:pt idx="0">
                  <c:v>1</c:v>
                </c:pt>
                <c:pt idx="1">
                  <c:v>3</c:v>
                </c:pt>
                <c:pt idx="2">
                  <c:v>1</c:v>
                </c:pt>
                <c:pt idx="3">
                  <c:v>6</c:v>
                </c:pt>
              </c:numCache>
            </c:numRef>
          </c:val>
          <c:extLst>
            <c:ext xmlns:c16="http://schemas.microsoft.com/office/drawing/2014/chart" uri="{C3380CC4-5D6E-409C-BE32-E72D297353CC}">
              <c16:uniqueId val="{00000004-7BFC-4A0A-80E1-618293E9DBB7}"/>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79328621908127206"/>
          <c:y val="0.34969325153374226"/>
          <c:w val="0.19081272084805648"/>
          <c:h val="0.29447852760736215"/>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E4AC-C45A-4233-94D1-38E96B77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60</Pages>
  <Words>50034</Words>
  <Characters>28520</Characters>
  <Application>Microsoft Office Word</Application>
  <DocSecurity>0</DocSecurity>
  <Lines>237</Lines>
  <Paragraphs>156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34</cp:revision>
  <cp:lastPrinted>2025-01-16T14:02:00Z</cp:lastPrinted>
  <dcterms:created xsi:type="dcterms:W3CDTF">2023-11-27T20:00:00Z</dcterms:created>
  <dcterms:modified xsi:type="dcterms:W3CDTF">2025-01-20T11:04:00Z</dcterms:modified>
</cp:coreProperties>
</file>