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824" w:rsidRDefault="00001824" w:rsidP="00001824">
      <w:pPr>
        <w:rPr>
          <w:b/>
          <w:i/>
          <w:sz w:val="28"/>
          <w:szCs w:val="28"/>
        </w:rPr>
      </w:pPr>
      <w:r>
        <w:rPr>
          <w:b/>
          <w:i/>
          <w:sz w:val="28"/>
          <w:szCs w:val="28"/>
        </w:rPr>
        <w:t>Схвалено:                                                                                                                                  Затверджено:</w:t>
      </w:r>
    </w:p>
    <w:p w:rsidR="00001824" w:rsidRDefault="00001824" w:rsidP="00001824">
      <w:pPr>
        <w:tabs>
          <w:tab w:val="left" w:pos="7267"/>
        </w:tabs>
        <w:rPr>
          <w:b/>
          <w:i/>
          <w:sz w:val="28"/>
          <w:szCs w:val="28"/>
        </w:rPr>
      </w:pPr>
      <w:r>
        <w:rPr>
          <w:b/>
          <w:i/>
          <w:sz w:val="28"/>
          <w:szCs w:val="28"/>
        </w:rPr>
        <w:t xml:space="preserve">рішенням педагогічної ради                                                                                                   Директор  КЗДО </w:t>
      </w:r>
      <w:proofErr w:type="spellStart"/>
      <w:r>
        <w:rPr>
          <w:b/>
          <w:i/>
          <w:sz w:val="28"/>
          <w:szCs w:val="28"/>
        </w:rPr>
        <w:t>смт.Жвирка</w:t>
      </w:r>
      <w:proofErr w:type="spellEnd"/>
    </w:p>
    <w:p w:rsidR="00001824" w:rsidRDefault="00DA77EA" w:rsidP="00001824">
      <w:pPr>
        <w:tabs>
          <w:tab w:val="left" w:pos="7267"/>
        </w:tabs>
        <w:rPr>
          <w:b/>
          <w:i/>
          <w:sz w:val="28"/>
          <w:szCs w:val="28"/>
        </w:rPr>
      </w:pPr>
      <w:r>
        <w:rPr>
          <w:b/>
          <w:i/>
          <w:sz w:val="28"/>
          <w:szCs w:val="28"/>
        </w:rPr>
        <w:t>протокол №1 від 28.08.2025</w:t>
      </w:r>
      <w:r w:rsidR="00001824">
        <w:rPr>
          <w:b/>
          <w:i/>
          <w:sz w:val="28"/>
          <w:szCs w:val="28"/>
        </w:rPr>
        <w:t xml:space="preserve">р.                                                                                                (ясла –садок) «Сонечко» </w:t>
      </w:r>
    </w:p>
    <w:p w:rsidR="00001824" w:rsidRDefault="00001824" w:rsidP="00001824">
      <w:pPr>
        <w:tabs>
          <w:tab w:val="left" w:pos="7267"/>
        </w:tabs>
        <w:rPr>
          <w:b/>
          <w:i/>
          <w:sz w:val="28"/>
          <w:szCs w:val="28"/>
        </w:rPr>
      </w:pPr>
      <w:r>
        <w:rPr>
          <w:b/>
          <w:i/>
          <w:sz w:val="28"/>
          <w:szCs w:val="28"/>
        </w:rPr>
        <w:t xml:space="preserve">                                                                                                                                                    Сокальської міської ради</w:t>
      </w:r>
    </w:p>
    <w:p w:rsidR="00001824" w:rsidRDefault="00001824" w:rsidP="00001824">
      <w:pPr>
        <w:tabs>
          <w:tab w:val="left" w:pos="7267"/>
        </w:tabs>
        <w:rPr>
          <w:b/>
          <w:i/>
          <w:sz w:val="28"/>
          <w:szCs w:val="28"/>
        </w:rPr>
      </w:pPr>
      <w:r>
        <w:rPr>
          <w:b/>
          <w:i/>
          <w:sz w:val="28"/>
          <w:szCs w:val="28"/>
        </w:rPr>
        <w:t xml:space="preserve">                                                                                                                                                    Львівської області</w:t>
      </w:r>
    </w:p>
    <w:p w:rsidR="00001824" w:rsidRDefault="00001824" w:rsidP="00001824">
      <w:pPr>
        <w:rPr>
          <w:b/>
          <w:i/>
          <w:sz w:val="28"/>
          <w:szCs w:val="28"/>
        </w:rPr>
      </w:pPr>
      <w:r>
        <w:rPr>
          <w:b/>
          <w:i/>
          <w:sz w:val="28"/>
          <w:szCs w:val="28"/>
        </w:rPr>
        <w:t xml:space="preserve">                                                                                                                                                     ___________________Хома О.М.</w:t>
      </w:r>
    </w:p>
    <w:p w:rsidR="00001824" w:rsidRDefault="00001824" w:rsidP="00001824">
      <w:pPr>
        <w:rPr>
          <w:b/>
          <w:i/>
          <w:sz w:val="28"/>
          <w:szCs w:val="28"/>
        </w:rPr>
      </w:pPr>
    </w:p>
    <w:p w:rsidR="00001824" w:rsidRDefault="00001824" w:rsidP="00001824">
      <w:pPr>
        <w:rPr>
          <w:b/>
          <w:i/>
          <w:color w:val="FF0000"/>
          <w:sz w:val="28"/>
          <w:szCs w:val="28"/>
        </w:rPr>
      </w:pPr>
    </w:p>
    <w:p w:rsidR="00001824" w:rsidRDefault="00001824" w:rsidP="00001824">
      <w:pPr>
        <w:rPr>
          <w:b/>
          <w:i/>
          <w:color w:val="FF0000"/>
          <w:sz w:val="28"/>
          <w:szCs w:val="28"/>
        </w:rPr>
      </w:pPr>
    </w:p>
    <w:p w:rsidR="00001824" w:rsidRDefault="00001824" w:rsidP="00001824">
      <w:pPr>
        <w:rPr>
          <w:b/>
          <w:i/>
          <w:color w:val="FF0000"/>
          <w:sz w:val="28"/>
          <w:szCs w:val="28"/>
        </w:rPr>
      </w:pPr>
    </w:p>
    <w:p w:rsidR="00001824" w:rsidRDefault="00001824" w:rsidP="00001824">
      <w:pPr>
        <w:jc w:val="center"/>
        <w:rPr>
          <w:sz w:val="28"/>
          <w:szCs w:val="28"/>
        </w:rPr>
      </w:pPr>
      <w:r>
        <w:rPr>
          <w:b/>
          <w:sz w:val="52"/>
          <w:szCs w:val="52"/>
        </w:rPr>
        <w:t>ПЛАН   РОБОТИ</w:t>
      </w:r>
    </w:p>
    <w:p w:rsidR="00001824" w:rsidRDefault="00001824" w:rsidP="00001824">
      <w:pPr>
        <w:jc w:val="center"/>
        <w:rPr>
          <w:b/>
          <w:sz w:val="52"/>
          <w:szCs w:val="52"/>
        </w:rPr>
      </w:pPr>
    </w:p>
    <w:p w:rsidR="00001824" w:rsidRDefault="00001824" w:rsidP="00001824">
      <w:pPr>
        <w:jc w:val="center"/>
        <w:rPr>
          <w:b/>
          <w:sz w:val="52"/>
          <w:szCs w:val="52"/>
        </w:rPr>
      </w:pPr>
      <w:r>
        <w:rPr>
          <w:b/>
          <w:sz w:val="52"/>
          <w:szCs w:val="52"/>
        </w:rPr>
        <w:t xml:space="preserve">Комунального закладу дошкільної освіти </w:t>
      </w:r>
    </w:p>
    <w:p w:rsidR="00001824" w:rsidRDefault="00001824" w:rsidP="00001824">
      <w:pPr>
        <w:rPr>
          <w:b/>
          <w:sz w:val="52"/>
          <w:szCs w:val="52"/>
        </w:rPr>
      </w:pPr>
      <w:proofErr w:type="spellStart"/>
      <w:r>
        <w:rPr>
          <w:b/>
          <w:sz w:val="52"/>
          <w:szCs w:val="52"/>
        </w:rPr>
        <w:t>смт.Жвирка</w:t>
      </w:r>
      <w:proofErr w:type="spellEnd"/>
      <w:r>
        <w:rPr>
          <w:b/>
          <w:sz w:val="52"/>
          <w:szCs w:val="52"/>
        </w:rPr>
        <w:t xml:space="preserve"> (ясла-садок) «Сонечко»</w:t>
      </w:r>
    </w:p>
    <w:p w:rsidR="00001824" w:rsidRDefault="00001824" w:rsidP="00001824">
      <w:pPr>
        <w:jc w:val="center"/>
        <w:rPr>
          <w:b/>
          <w:sz w:val="52"/>
          <w:szCs w:val="52"/>
        </w:rPr>
      </w:pPr>
      <w:r>
        <w:rPr>
          <w:b/>
          <w:sz w:val="52"/>
          <w:szCs w:val="52"/>
        </w:rPr>
        <w:t>Сокальської міської ради Львівської області</w:t>
      </w:r>
    </w:p>
    <w:p w:rsidR="00001824" w:rsidRDefault="00001824" w:rsidP="00001824">
      <w:pPr>
        <w:jc w:val="center"/>
        <w:rPr>
          <w:b/>
          <w:sz w:val="52"/>
          <w:szCs w:val="52"/>
        </w:rPr>
      </w:pPr>
    </w:p>
    <w:p w:rsidR="00001824" w:rsidRDefault="00001824" w:rsidP="00001824">
      <w:pPr>
        <w:rPr>
          <w:b/>
          <w:sz w:val="52"/>
          <w:szCs w:val="52"/>
        </w:rPr>
      </w:pPr>
    </w:p>
    <w:p w:rsidR="00001824" w:rsidRDefault="00DA77EA" w:rsidP="00001824">
      <w:pPr>
        <w:jc w:val="center"/>
        <w:rPr>
          <w:b/>
          <w:sz w:val="52"/>
          <w:szCs w:val="52"/>
        </w:rPr>
      </w:pPr>
      <w:r>
        <w:rPr>
          <w:b/>
          <w:sz w:val="52"/>
          <w:szCs w:val="52"/>
        </w:rPr>
        <w:t>на 2025-2026</w:t>
      </w:r>
      <w:r w:rsidR="00001824">
        <w:rPr>
          <w:b/>
          <w:sz w:val="52"/>
          <w:szCs w:val="52"/>
        </w:rPr>
        <w:t xml:space="preserve"> навчальний рік</w:t>
      </w:r>
    </w:p>
    <w:p w:rsidR="00001824" w:rsidRDefault="00001824" w:rsidP="00001824">
      <w:pPr>
        <w:rPr>
          <w:b/>
          <w:color w:val="FF0000"/>
          <w:sz w:val="52"/>
          <w:szCs w:val="52"/>
        </w:rPr>
      </w:pPr>
    </w:p>
    <w:p w:rsidR="00001824" w:rsidRDefault="00001824" w:rsidP="00001824">
      <w:pPr>
        <w:jc w:val="center"/>
        <w:rPr>
          <w:b/>
          <w:i/>
          <w:color w:val="FF0000"/>
          <w:sz w:val="72"/>
          <w:szCs w:val="72"/>
        </w:rPr>
      </w:pPr>
    </w:p>
    <w:p w:rsidR="00001824" w:rsidRDefault="00001824" w:rsidP="00001824">
      <w:pPr>
        <w:jc w:val="center"/>
        <w:rPr>
          <w:b/>
          <w:i/>
          <w:color w:val="FF0000"/>
          <w:sz w:val="72"/>
          <w:szCs w:val="72"/>
        </w:rPr>
      </w:pPr>
    </w:p>
    <w:p w:rsidR="00001824" w:rsidRDefault="00001824" w:rsidP="00001824">
      <w:pPr>
        <w:jc w:val="center"/>
        <w:rPr>
          <w:b/>
          <w:i/>
          <w:sz w:val="72"/>
          <w:szCs w:val="72"/>
        </w:rPr>
      </w:pPr>
    </w:p>
    <w:p w:rsidR="00001824" w:rsidRDefault="00001824" w:rsidP="00001824">
      <w:pPr>
        <w:jc w:val="center"/>
        <w:rPr>
          <w:b/>
          <w:i/>
          <w:sz w:val="72"/>
          <w:szCs w:val="72"/>
        </w:rPr>
      </w:pPr>
    </w:p>
    <w:p w:rsidR="00001824" w:rsidRDefault="00001824" w:rsidP="00001824">
      <w:pPr>
        <w:jc w:val="center"/>
        <w:rPr>
          <w:b/>
          <w:i/>
          <w:sz w:val="72"/>
          <w:szCs w:val="72"/>
        </w:rPr>
      </w:pPr>
      <w:r>
        <w:rPr>
          <w:b/>
          <w:i/>
          <w:sz w:val="72"/>
          <w:szCs w:val="72"/>
        </w:rPr>
        <w:t xml:space="preserve">Напрямок роботи </w:t>
      </w:r>
    </w:p>
    <w:p w:rsidR="00001824" w:rsidRDefault="00001824" w:rsidP="00001824">
      <w:pPr>
        <w:jc w:val="center"/>
        <w:rPr>
          <w:b/>
          <w:i/>
          <w:sz w:val="72"/>
          <w:szCs w:val="72"/>
        </w:rPr>
      </w:pPr>
      <w:r>
        <w:rPr>
          <w:b/>
          <w:i/>
          <w:sz w:val="72"/>
          <w:szCs w:val="72"/>
        </w:rPr>
        <w:t xml:space="preserve">Комунального закладу дошкільної освіти  </w:t>
      </w:r>
      <w:proofErr w:type="spellStart"/>
      <w:r>
        <w:rPr>
          <w:b/>
          <w:i/>
          <w:sz w:val="72"/>
          <w:szCs w:val="72"/>
        </w:rPr>
        <w:t>смт.Жвирка</w:t>
      </w:r>
      <w:proofErr w:type="spellEnd"/>
      <w:r>
        <w:rPr>
          <w:b/>
          <w:i/>
          <w:sz w:val="72"/>
          <w:szCs w:val="72"/>
        </w:rPr>
        <w:t xml:space="preserve"> (ясла - садок)</w:t>
      </w:r>
    </w:p>
    <w:p w:rsidR="00001824" w:rsidRDefault="00001824" w:rsidP="00001824">
      <w:pPr>
        <w:rPr>
          <w:b/>
          <w:i/>
          <w:sz w:val="96"/>
          <w:szCs w:val="96"/>
        </w:rPr>
      </w:pPr>
      <w:r>
        <w:rPr>
          <w:b/>
          <w:i/>
          <w:sz w:val="96"/>
          <w:szCs w:val="96"/>
        </w:rPr>
        <w:t xml:space="preserve">                   «СОНЕЧКО» </w:t>
      </w:r>
    </w:p>
    <w:p w:rsidR="00001824" w:rsidRDefault="00001824" w:rsidP="00001824">
      <w:pPr>
        <w:rPr>
          <w:b/>
          <w:i/>
          <w:sz w:val="72"/>
          <w:szCs w:val="72"/>
        </w:rPr>
      </w:pPr>
    </w:p>
    <w:p w:rsidR="00001824" w:rsidRDefault="00001824" w:rsidP="00001824">
      <w:pPr>
        <w:jc w:val="center"/>
        <w:rPr>
          <w:b/>
          <w:i/>
          <w:sz w:val="16"/>
          <w:szCs w:val="16"/>
        </w:rPr>
      </w:pPr>
      <w:r>
        <w:rPr>
          <w:b/>
          <w:i/>
          <w:sz w:val="72"/>
          <w:szCs w:val="72"/>
        </w:rPr>
        <w:t>ЕКОЛОГІЧНИЙ</w:t>
      </w:r>
    </w:p>
    <w:p w:rsidR="00001824" w:rsidRDefault="00001824" w:rsidP="00001824">
      <w:pPr>
        <w:jc w:val="center"/>
        <w:rPr>
          <w:b/>
          <w:i/>
          <w:sz w:val="16"/>
          <w:szCs w:val="16"/>
        </w:rPr>
      </w:pPr>
    </w:p>
    <w:p w:rsidR="00001824" w:rsidRDefault="00001824" w:rsidP="00001824">
      <w:pPr>
        <w:rPr>
          <w:b/>
          <w:i/>
          <w:sz w:val="16"/>
          <w:szCs w:val="16"/>
        </w:rPr>
      </w:pPr>
    </w:p>
    <w:p w:rsidR="00001824" w:rsidRDefault="00001824" w:rsidP="00001824">
      <w:pPr>
        <w:ind w:left="-426"/>
        <w:rPr>
          <w:b/>
          <w:sz w:val="28"/>
          <w:szCs w:val="28"/>
        </w:rPr>
      </w:pPr>
    </w:p>
    <w:p w:rsidR="00001824" w:rsidRDefault="00001824" w:rsidP="00001824">
      <w:pPr>
        <w:ind w:left="-426"/>
        <w:rPr>
          <w:b/>
          <w:sz w:val="28"/>
          <w:szCs w:val="28"/>
        </w:rPr>
      </w:pPr>
    </w:p>
    <w:p w:rsidR="00001824" w:rsidRDefault="00001824" w:rsidP="00001824">
      <w:pPr>
        <w:ind w:left="-426"/>
        <w:rPr>
          <w:b/>
          <w:sz w:val="28"/>
          <w:szCs w:val="28"/>
        </w:rPr>
      </w:pPr>
    </w:p>
    <w:p w:rsidR="00001824" w:rsidRDefault="00001824" w:rsidP="00001824">
      <w:pPr>
        <w:ind w:left="-426"/>
        <w:rPr>
          <w:b/>
          <w:sz w:val="28"/>
          <w:szCs w:val="28"/>
        </w:rPr>
      </w:pPr>
    </w:p>
    <w:p w:rsidR="00001824" w:rsidRDefault="00001824" w:rsidP="00001824">
      <w:pPr>
        <w:ind w:left="-426"/>
        <w:rPr>
          <w:b/>
          <w:sz w:val="28"/>
          <w:szCs w:val="28"/>
        </w:rPr>
      </w:pPr>
    </w:p>
    <w:p w:rsidR="00001824" w:rsidRDefault="00001824" w:rsidP="00001824">
      <w:pPr>
        <w:ind w:left="-426"/>
        <w:rPr>
          <w:b/>
          <w:sz w:val="28"/>
          <w:szCs w:val="28"/>
        </w:rPr>
      </w:pPr>
    </w:p>
    <w:p w:rsidR="00001824" w:rsidRDefault="00001824" w:rsidP="00001824">
      <w:pPr>
        <w:ind w:left="-426"/>
        <w:rPr>
          <w:b/>
          <w:sz w:val="28"/>
          <w:szCs w:val="28"/>
        </w:rPr>
      </w:pPr>
    </w:p>
    <w:p w:rsidR="00001824" w:rsidRDefault="00001824" w:rsidP="00001824">
      <w:pPr>
        <w:ind w:left="-426"/>
        <w:rPr>
          <w:b/>
          <w:sz w:val="28"/>
          <w:szCs w:val="28"/>
        </w:rPr>
      </w:pPr>
    </w:p>
    <w:p w:rsidR="00001824" w:rsidRDefault="00001824" w:rsidP="00001824">
      <w:pPr>
        <w:ind w:left="-426"/>
        <w:rPr>
          <w:sz w:val="28"/>
          <w:szCs w:val="28"/>
        </w:rPr>
      </w:pPr>
      <w:r>
        <w:rPr>
          <w:b/>
          <w:sz w:val="28"/>
          <w:szCs w:val="28"/>
        </w:rPr>
        <w:t>Ро</w:t>
      </w:r>
      <w:r w:rsidR="00B52670">
        <w:rPr>
          <w:b/>
          <w:sz w:val="28"/>
          <w:szCs w:val="28"/>
        </w:rPr>
        <w:t>зділ І.Аналіз роботи ЗДО за 202</w:t>
      </w:r>
      <w:r w:rsidR="00DA77EA">
        <w:rPr>
          <w:b/>
          <w:sz w:val="28"/>
          <w:szCs w:val="28"/>
          <w:lang w:val="ru-RU"/>
        </w:rPr>
        <w:t>4</w:t>
      </w:r>
      <w:r w:rsidR="00B52670">
        <w:rPr>
          <w:b/>
          <w:sz w:val="28"/>
          <w:szCs w:val="28"/>
        </w:rPr>
        <w:t>-202</w:t>
      </w:r>
      <w:r w:rsidR="00DA77EA">
        <w:rPr>
          <w:b/>
          <w:sz w:val="28"/>
          <w:szCs w:val="28"/>
          <w:lang w:val="ru-RU"/>
        </w:rPr>
        <w:t>5</w:t>
      </w:r>
      <w:r>
        <w:rPr>
          <w:b/>
          <w:sz w:val="28"/>
          <w:szCs w:val="28"/>
        </w:rPr>
        <w:t xml:space="preserve"> н</w:t>
      </w:r>
      <w:r>
        <w:rPr>
          <w:b/>
          <w:sz w:val="28"/>
          <w:szCs w:val="28"/>
          <w:lang w:val="ru-RU"/>
        </w:rPr>
        <w:t>/</w:t>
      </w:r>
      <w:r w:rsidR="00B52670">
        <w:rPr>
          <w:b/>
          <w:sz w:val="28"/>
          <w:szCs w:val="28"/>
        </w:rPr>
        <w:t>р   та завдання на 202</w:t>
      </w:r>
      <w:r w:rsidR="00DA77EA">
        <w:rPr>
          <w:b/>
          <w:sz w:val="28"/>
          <w:szCs w:val="28"/>
          <w:lang w:val="ru-RU"/>
        </w:rPr>
        <w:t>5</w:t>
      </w:r>
      <w:r w:rsidR="00B52670">
        <w:rPr>
          <w:b/>
          <w:sz w:val="28"/>
          <w:szCs w:val="28"/>
        </w:rPr>
        <w:t>-202</w:t>
      </w:r>
      <w:r w:rsidR="00DA77EA">
        <w:rPr>
          <w:b/>
          <w:sz w:val="28"/>
          <w:szCs w:val="28"/>
          <w:lang w:val="ru-RU"/>
        </w:rPr>
        <w:t>6</w:t>
      </w:r>
      <w:r>
        <w:rPr>
          <w:b/>
          <w:sz w:val="28"/>
          <w:szCs w:val="28"/>
        </w:rPr>
        <w:t xml:space="preserve"> н/р </w:t>
      </w:r>
      <w:r>
        <w:rPr>
          <w:sz w:val="28"/>
          <w:szCs w:val="28"/>
        </w:rPr>
        <w:t>…….....………………………………. …….ст.5</w:t>
      </w:r>
    </w:p>
    <w:p w:rsidR="00001824" w:rsidRDefault="00001824" w:rsidP="00001824">
      <w:pPr>
        <w:ind w:left="-426"/>
        <w:rPr>
          <w:sz w:val="28"/>
          <w:szCs w:val="28"/>
        </w:rPr>
      </w:pPr>
    </w:p>
    <w:p w:rsidR="00001824" w:rsidRDefault="00001824" w:rsidP="00001824">
      <w:pPr>
        <w:ind w:left="-426"/>
        <w:rPr>
          <w:sz w:val="28"/>
          <w:szCs w:val="28"/>
        </w:rPr>
      </w:pPr>
      <w:r>
        <w:rPr>
          <w:b/>
          <w:sz w:val="28"/>
          <w:szCs w:val="28"/>
        </w:rPr>
        <w:t>Розділ ІІ</w:t>
      </w:r>
      <w:r>
        <w:rPr>
          <w:sz w:val="28"/>
          <w:szCs w:val="28"/>
        </w:rPr>
        <w:t xml:space="preserve">.  </w:t>
      </w:r>
      <w:r>
        <w:rPr>
          <w:b/>
          <w:sz w:val="28"/>
          <w:szCs w:val="28"/>
        </w:rPr>
        <w:t>Діяльність структур колегіального управління</w:t>
      </w:r>
      <w:r>
        <w:rPr>
          <w:sz w:val="28"/>
          <w:szCs w:val="28"/>
        </w:rPr>
        <w:t xml:space="preserve"> …………………………….…………………………………....ст.25</w:t>
      </w:r>
    </w:p>
    <w:p w:rsidR="00001824" w:rsidRDefault="00001824" w:rsidP="00001824">
      <w:pPr>
        <w:ind w:left="-426"/>
        <w:rPr>
          <w:sz w:val="28"/>
          <w:szCs w:val="28"/>
        </w:rPr>
      </w:pPr>
    </w:p>
    <w:p w:rsidR="00001824" w:rsidRDefault="00001824" w:rsidP="00001824">
      <w:pPr>
        <w:numPr>
          <w:ilvl w:val="0"/>
          <w:numId w:val="1"/>
        </w:numPr>
        <w:rPr>
          <w:bCs/>
          <w:sz w:val="28"/>
          <w:szCs w:val="28"/>
        </w:rPr>
      </w:pPr>
      <w:r>
        <w:rPr>
          <w:bCs/>
          <w:sz w:val="28"/>
          <w:szCs w:val="28"/>
          <w:lang w:val="ru-RU"/>
        </w:rPr>
        <w:t>Рада Закладу…………………………………………………………………………………………………………………..ст.25</w:t>
      </w:r>
    </w:p>
    <w:p w:rsidR="00001824" w:rsidRDefault="00001824" w:rsidP="00001824">
      <w:pPr>
        <w:numPr>
          <w:ilvl w:val="0"/>
          <w:numId w:val="1"/>
        </w:numPr>
        <w:rPr>
          <w:bCs/>
          <w:sz w:val="28"/>
          <w:szCs w:val="28"/>
        </w:rPr>
      </w:pPr>
      <w:r>
        <w:rPr>
          <w:bCs/>
          <w:sz w:val="28"/>
          <w:szCs w:val="28"/>
        </w:rPr>
        <w:t>Педагогічна рада……………………………………………………………………………………………………………...ст.27</w:t>
      </w:r>
    </w:p>
    <w:p w:rsidR="00001824" w:rsidRDefault="00001824" w:rsidP="00001824">
      <w:pPr>
        <w:numPr>
          <w:ilvl w:val="0"/>
          <w:numId w:val="1"/>
        </w:numPr>
        <w:rPr>
          <w:bCs/>
          <w:sz w:val="28"/>
          <w:szCs w:val="28"/>
        </w:rPr>
      </w:pPr>
      <w:r>
        <w:rPr>
          <w:bCs/>
          <w:sz w:val="28"/>
          <w:szCs w:val="28"/>
        </w:rPr>
        <w:t>Виробнича нарада…………………………………………………………………………………………………………….ст.29</w:t>
      </w:r>
    </w:p>
    <w:p w:rsidR="00001824" w:rsidRDefault="00001824" w:rsidP="00001824">
      <w:pPr>
        <w:numPr>
          <w:ilvl w:val="0"/>
          <w:numId w:val="1"/>
        </w:numPr>
        <w:rPr>
          <w:bCs/>
          <w:sz w:val="28"/>
          <w:szCs w:val="28"/>
        </w:rPr>
      </w:pPr>
      <w:r>
        <w:rPr>
          <w:bCs/>
          <w:sz w:val="28"/>
          <w:szCs w:val="28"/>
        </w:rPr>
        <w:t>Рада з харчування…………………………………………………………………………………………………………….ст.30</w:t>
      </w:r>
    </w:p>
    <w:p w:rsidR="00001824" w:rsidRDefault="00001824" w:rsidP="00001824">
      <w:pPr>
        <w:numPr>
          <w:ilvl w:val="0"/>
          <w:numId w:val="1"/>
        </w:numPr>
        <w:rPr>
          <w:bCs/>
          <w:sz w:val="28"/>
          <w:szCs w:val="28"/>
        </w:rPr>
      </w:pPr>
      <w:r>
        <w:rPr>
          <w:bCs/>
          <w:sz w:val="28"/>
          <w:szCs w:val="28"/>
        </w:rPr>
        <w:t>Атестаційна комісія…………………………………………………………………………………………………………..ст.31</w:t>
      </w:r>
    </w:p>
    <w:p w:rsidR="00001824" w:rsidRDefault="00001824" w:rsidP="00001824">
      <w:pPr>
        <w:numPr>
          <w:ilvl w:val="0"/>
          <w:numId w:val="1"/>
        </w:numPr>
        <w:rPr>
          <w:bCs/>
          <w:sz w:val="28"/>
          <w:szCs w:val="28"/>
        </w:rPr>
      </w:pPr>
      <w:r>
        <w:rPr>
          <w:bCs/>
          <w:sz w:val="28"/>
          <w:szCs w:val="28"/>
        </w:rPr>
        <w:t>Комісія з охорони прав дитини та соціального захисту дітей пільгових категорій……………………………………..ст.32</w:t>
      </w:r>
    </w:p>
    <w:p w:rsidR="00001824" w:rsidRDefault="00001824" w:rsidP="00001824">
      <w:pPr>
        <w:numPr>
          <w:ilvl w:val="0"/>
          <w:numId w:val="1"/>
        </w:numPr>
        <w:rPr>
          <w:bCs/>
          <w:sz w:val="28"/>
          <w:szCs w:val="28"/>
        </w:rPr>
      </w:pPr>
      <w:r>
        <w:rPr>
          <w:bCs/>
          <w:sz w:val="28"/>
          <w:szCs w:val="28"/>
        </w:rPr>
        <w:t>Комісія з пожежної безпеки…………………………………………………………………………………………………ст.33</w:t>
      </w:r>
    </w:p>
    <w:p w:rsidR="00001824" w:rsidRDefault="00001824" w:rsidP="00001824">
      <w:pPr>
        <w:numPr>
          <w:ilvl w:val="0"/>
          <w:numId w:val="1"/>
        </w:numPr>
        <w:rPr>
          <w:bCs/>
          <w:sz w:val="28"/>
          <w:szCs w:val="28"/>
        </w:rPr>
      </w:pPr>
      <w:r>
        <w:rPr>
          <w:bCs/>
          <w:sz w:val="28"/>
          <w:szCs w:val="28"/>
        </w:rPr>
        <w:t>Комісія з охорони праці та життєдіяльності………………………………………………………………………………..ст.34</w:t>
      </w:r>
    </w:p>
    <w:p w:rsidR="00001824" w:rsidRDefault="00001824" w:rsidP="00001824">
      <w:pPr>
        <w:ind w:left="294"/>
        <w:rPr>
          <w:bCs/>
          <w:sz w:val="28"/>
          <w:szCs w:val="28"/>
        </w:rPr>
      </w:pPr>
    </w:p>
    <w:p w:rsidR="00001824" w:rsidRDefault="00001824" w:rsidP="00001824">
      <w:pPr>
        <w:ind w:left="-567"/>
        <w:rPr>
          <w:sz w:val="28"/>
          <w:szCs w:val="28"/>
        </w:rPr>
      </w:pPr>
    </w:p>
    <w:p w:rsidR="00001824" w:rsidRDefault="00001824" w:rsidP="00001824">
      <w:pPr>
        <w:ind w:left="-567"/>
        <w:rPr>
          <w:sz w:val="28"/>
          <w:szCs w:val="28"/>
        </w:rPr>
      </w:pPr>
    </w:p>
    <w:p w:rsidR="00001824" w:rsidRDefault="00001824" w:rsidP="00001824">
      <w:pPr>
        <w:ind w:left="-567"/>
        <w:rPr>
          <w:sz w:val="28"/>
          <w:szCs w:val="28"/>
        </w:rPr>
      </w:pPr>
      <w:r>
        <w:rPr>
          <w:b/>
          <w:sz w:val="28"/>
          <w:szCs w:val="28"/>
        </w:rPr>
        <w:t>Розділ ІІІ</w:t>
      </w:r>
      <w:r>
        <w:rPr>
          <w:sz w:val="28"/>
          <w:szCs w:val="28"/>
        </w:rPr>
        <w:t xml:space="preserve">.     </w:t>
      </w:r>
      <w:r>
        <w:rPr>
          <w:b/>
          <w:sz w:val="28"/>
          <w:szCs w:val="28"/>
        </w:rPr>
        <w:t>Методична робота з кадрами……</w:t>
      </w:r>
      <w:r>
        <w:rPr>
          <w:sz w:val="28"/>
          <w:szCs w:val="28"/>
        </w:rPr>
        <w:t>………………………</w:t>
      </w:r>
      <w:r w:rsidR="00EC0ED2">
        <w:rPr>
          <w:sz w:val="28"/>
          <w:szCs w:val="28"/>
        </w:rPr>
        <w:t>………………………………………..…………….....ст.35</w:t>
      </w:r>
    </w:p>
    <w:p w:rsidR="00001824" w:rsidRDefault="00001824" w:rsidP="00001824">
      <w:pPr>
        <w:ind w:left="-567"/>
        <w:rPr>
          <w:sz w:val="28"/>
          <w:szCs w:val="28"/>
        </w:rPr>
      </w:pPr>
    </w:p>
    <w:p w:rsidR="00001824" w:rsidRDefault="00001824" w:rsidP="00001824">
      <w:pPr>
        <w:numPr>
          <w:ilvl w:val="0"/>
          <w:numId w:val="2"/>
        </w:numPr>
        <w:rPr>
          <w:sz w:val="28"/>
          <w:szCs w:val="28"/>
        </w:rPr>
      </w:pPr>
      <w:r>
        <w:rPr>
          <w:sz w:val="28"/>
          <w:szCs w:val="28"/>
        </w:rPr>
        <w:t>Консультації……………………………………………………</w:t>
      </w:r>
      <w:r w:rsidR="00EC0ED2">
        <w:rPr>
          <w:sz w:val="28"/>
          <w:szCs w:val="28"/>
        </w:rPr>
        <w:t>…………………………..………………………………….…ст.35</w:t>
      </w:r>
    </w:p>
    <w:p w:rsidR="00001824" w:rsidRDefault="00001824" w:rsidP="00001824">
      <w:pPr>
        <w:numPr>
          <w:ilvl w:val="0"/>
          <w:numId w:val="2"/>
        </w:numPr>
        <w:rPr>
          <w:sz w:val="28"/>
          <w:szCs w:val="28"/>
        </w:rPr>
      </w:pPr>
      <w:proofErr w:type="spellStart"/>
      <w:r>
        <w:rPr>
          <w:sz w:val="28"/>
          <w:szCs w:val="28"/>
        </w:rPr>
        <w:t>Педгодини</w:t>
      </w:r>
      <w:proofErr w:type="spellEnd"/>
      <w:r>
        <w:rPr>
          <w:sz w:val="28"/>
          <w:szCs w:val="28"/>
        </w:rPr>
        <w:t xml:space="preserve"> ……...……………………………………………………</w:t>
      </w:r>
      <w:r w:rsidR="00EC0ED2">
        <w:rPr>
          <w:sz w:val="28"/>
          <w:szCs w:val="28"/>
        </w:rPr>
        <w:t>……………………………………………………....…..ст.36</w:t>
      </w:r>
    </w:p>
    <w:p w:rsidR="00001824" w:rsidRDefault="00001824" w:rsidP="00001824">
      <w:pPr>
        <w:numPr>
          <w:ilvl w:val="0"/>
          <w:numId w:val="2"/>
        </w:numPr>
        <w:rPr>
          <w:sz w:val="28"/>
          <w:szCs w:val="28"/>
        </w:rPr>
      </w:pPr>
      <w:r>
        <w:rPr>
          <w:sz w:val="28"/>
          <w:szCs w:val="28"/>
        </w:rPr>
        <w:t>Колективні перегляди ………………………………………</w:t>
      </w:r>
      <w:r w:rsidR="00EC0ED2">
        <w:rPr>
          <w:sz w:val="28"/>
          <w:szCs w:val="28"/>
        </w:rPr>
        <w:t>………………………….………………………………….……ст.37</w:t>
      </w:r>
    </w:p>
    <w:p w:rsidR="00001824" w:rsidRDefault="00001824" w:rsidP="00001824">
      <w:pPr>
        <w:numPr>
          <w:ilvl w:val="0"/>
          <w:numId w:val="2"/>
        </w:numPr>
        <w:rPr>
          <w:sz w:val="28"/>
          <w:szCs w:val="28"/>
        </w:rPr>
      </w:pPr>
      <w:r>
        <w:rPr>
          <w:sz w:val="28"/>
          <w:szCs w:val="28"/>
        </w:rPr>
        <w:t>Наставництво………………………………………………………</w:t>
      </w:r>
      <w:r w:rsidR="00EC0ED2">
        <w:rPr>
          <w:sz w:val="28"/>
          <w:szCs w:val="28"/>
        </w:rPr>
        <w:t>………………………………………………….……....…ст.37</w:t>
      </w:r>
    </w:p>
    <w:p w:rsidR="00001824" w:rsidRDefault="00001824" w:rsidP="00001824">
      <w:pPr>
        <w:numPr>
          <w:ilvl w:val="0"/>
          <w:numId w:val="2"/>
        </w:numPr>
        <w:rPr>
          <w:sz w:val="28"/>
          <w:szCs w:val="28"/>
        </w:rPr>
      </w:pPr>
      <w:r>
        <w:rPr>
          <w:sz w:val="28"/>
          <w:szCs w:val="28"/>
        </w:rPr>
        <w:t>Самоосвіта</w:t>
      </w:r>
      <w:r>
        <w:rPr>
          <w:bCs/>
          <w:sz w:val="28"/>
          <w:szCs w:val="28"/>
        </w:rPr>
        <w:t>……………………………………………………</w:t>
      </w:r>
      <w:r w:rsidR="00AD3212">
        <w:rPr>
          <w:bCs/>
          <w:sz w:val="28"/>
          <w:szCs w:val="28"/>
        </w:rPr>
        <w:t>…………………………………………………………………..ст.38</w:t>
      </w:r>
    </w:p>
    <w:p w:rsidR="00001824" w:rsidRDefault="00001824" w:rsidP="00001824">
      <w:pPr>
        <w:numPr>
          <w:ilvl w:val="0"/>
          <w:numId w:val="2"/>
        </w:numPr>
        <w:rPr>
          <w:sz w:val="28"/>
          <w:szCs w:val="28"/>
        </w:rPr>
      </w:pPr>
      <w:r>
        <w:rPr>
          <w:sz w:val="28"/>
          <w:szCs w:val="28"/>
        </w:rPr>
        <w:t>Атестація педагогів</w:t>
      </w:r>
      <w:r>
        <w:rPr>
          <w:bCs/>
          <w:sz w:val="28"/>
          <w:szCs w:val="28"/>
        </w:rPr>
        <w:t>……………………………………………</w:t>
      </w:r>
      <w:r w:rsidR="00AD3212">
        <w:rPr>
          <w:bCs/>
          <w:sz w:val="28"/>
          <w:szCs w:val="28"/>
        </w:rPr>
        <w:t>………………………………………………………………...ст.39</w:t>
      </w:r>
    </w:p>
    <w:p w:rsidR="00001824" w:rsidRDefault="00001824" w:rsidP="00001824">
      <w:pPr>
        <w:numPr>
          <w:ilvl w:val="0"/>
          <w:numId w:val="2"/>
        </w:numPr>
        <w:rPr>
          <w:sz w:val="28"/>
          <w:szCs w:val="28"/>
        </w:rPr>
      </w:pPr>
      <w:r>
        <w:rPr>
          <w:sz w:val="28"/>
          <w:szCs w:val="28"/>
        </w:rPr>
        <w:t>Підвищення теоретичного рівня та фахової підготовки педагогічних працівників</w:t>
      </w:r>
      <w:r w:rsidR="00AD3212">
        <w:rPr>
          <w:bCs/>
          <w:sz w:val="28"/>
          <w:szCs w:val="28"/>
        </w:rPr>
        <w:t>………………………………………..ст.40</w:t>
      </w:r>
    </w:p>
    <w:p w:rsidR="00001824" w:rsidRDefault="00001824" w:rsidP="00001824">
      <w:pPr>
        <w:numPr>
          <w:ilvl w:val="0"/>
          <w:numId w:val="2"/>
        </w:numPr>
        <w:rPr>
          <w:sz w:val="28"/>
          <w:szCs w:val="28"/>
        </w:rPr>
      </w:pPr>
      <w:r>
        <w:rPr>
          <w:sz w:val="28"/>
          <w:szCs w:val="28"/>
        </w:rPr>
        <w:lastRenderedPageBreak/>
        <w:t>Моніторинг якості освіти</w:t>
      </w:r>
      <w:r>
        <w:rPr>
          <w:bCs/>
          <w:sz w:val="28"/>
          <w:szCs w:val="28"/>
        </w:rPr>
        <w:t>…………………………………</w:t>
      </w:r>
      <w:r w:rsidR="00AD3212">
        <w:rPr>
          <w:bCs/>
          <w:sz w:val="28"/>
          <w:szCs w:val="28"/>
        </w:rPr>
        <w:t>…………………………………………………………………….ст.41</w:t>
      </w:r>
    </w:p>
    <w:p w:rsidR="00001824" w:rsidRDefault="00001824" w:rsidP="00001824">
      <w:pPr>
        <w:ind w:left="153"/>
        <w:rPr>
          <w:sz w:val="28"/>
          <w:szCs w:val="28"/>
        </w:rPr>
      </w:pPr>
    </w:p>
    <w:p w:rsidR="00001824" w:rsidRDefault="00001824" w:rsidP="00001824">
      <w:pPr>
        <w:ind w:left="-567"/>
        <w:rPr>
          <w:sz w:val="28"/>
          <w:szCs w:val="28"/>
        </w:rPr>
      </w:pPr>
      <w:r>
        <w:rPr>
          <w:b/>
          <w:sz w:val="28"/>
          <w:szCs w:val="28"/>
        </w:rPr>
        <w:t>Розділ ІV</w:t>
      </w:r>
      <w:r>
        <w:rPr>
          <w:sz w:val="28"/>
          <w:szCs w:val="28"/>
        </w:rPr>
        <w:t xml:space="preserve">.   </w:t>
      </w:r>
      <w:r>
        <w:rPr>
          <w:b/>
          <w:sz w:val="28"/>
          <w:szCs w:val="28"/>
        </w:rPr>
        <w:t>Діяльність методичного кабінету</w:t>
      </w:r>
      <w:r>
        <w:rPr>
          <w:sz w:val="28"/>
          <w:szCs w:val="28"/>
        </w:rPr>
        <w:t>…………………………</w:t>
      </w:r>
      <w:r w:rsidR="00AD3212">
        <w:rPr>
          <w:sz w:val="28"/>
          <w:szCs w:val="28"/>
        </w:rPr>
        <w:t>……………………………………..……………….....ст.42</w:t>
      </w:r>
    </w:p>
    <w:p w:rsidR="00001824" w:rsidRDefault="00001824" w:rsidP="00001824">
      <w:pPr>
        <w:ind w:left="-567"/>
        <w:rPr>
          <w:sz w:val="28"/>
          <w:szCs w:val="28"/>
        </w:rPr>
      </w:pPr>
    </w:p>
    <w:p w:rsidR="00001824" w:rsidRDefault="00001824" w:rsidP="00001824">
      <w:pPr>
        <w:ind w:left="-567"/>
        <w:rPr>
          <w:sz w:val="28"/>
          <w:szCs w:val="28"/>
        </w:rPr>
      </w:pPr>
      <w:r>
        <w:rPr>
          <w:b/>
          <w:sz w:val="28"/>
          <w:szCs w:val="28"/>
        </w:rPr>
        <w:t xml:space="preserve">Розділ V.     Адміністративно-господарська діяльність </w:t>
      </w:r>
      <w:r>
        <w:rPr>
          <w:sz w:val="28"/>
          <w:szCs w:val="28"/>
        </w:rPr>
        <w:t>…</w:t>
      </w:r>
      <w:r w:rsidR="00AD3212">
        <w:rPr>
          <w:sz w:val="28"/>
          <w:szCs w:val="28"/>
        </w:rPr>
        <w:t>…………………………………………………………………….ст.46</w:t>
      </w:r>
    </w:p>
    <w:p w:rsidR="00001824" w:rsidRDefault="00001824" w:rsidP="00001824">
      <w:pPr>
        <w:ind w:left="-567"/>
        <w:rPr>
          <w:sz w:val="28"/>
          <w:szCs w:val="28"/>
        </w:rPr>
      </w:pPr>
    </w:p>
    <w:p w:rsidR="00001824" w:rsidRDefault="00001824" w:rsidP="00001824">
      <w:pPr>
        <w:numPr>
          <w:ilvl w:val="0"/>
          <w:numId w:val="3"/>
        </w:numPr>
        <w:ind w:left="284"/>
        <w:rPr>
          <w:sz w:val="28"/>
          <w:szCs w:val="28"/>
        </w:rPr>
      </w:pPr>
      <w:r>
        <w:rPr>
          <w:sz w:val="28"/>
          <w:szCs w:val="28"/>
        </w:rPr>
        <w:t>Забезпечення матеріально-технічних та навчально-методичних</w:t>
      </w:r>
      <w:r w:rsidR="00AD3212">
        <w:rPr>
          <w:sz w:val="28"/>
          <w:szCs w:val="28"/>
        </w:rPr>
        <w:t xml:space="preserve">  умов…………………………………………………..ст.47</w:t>
      </w:r>
    </w:p>
    <w:p w:rsidR="00001824" w:rsidRDefault="00001824" w:rsidP="00001824">
      <w:pPr>
        <w:numPr>
          <w:ilvl w:val="0"/>
          <w:numId w:val="3"/>
        </w:numPr>
        <w:ind w:left="284"/>
        <w:rPr>
          <w:sz w:val="28"/>
          <w:szCs w:val="28"/>
        </w:rPr>
      </w:pPr>
      <w:r>
        <w:rPr>
          <w:sz w:val="28"/>
          <w:szCs w:val="28"/>
        </w:rPr>
        <w:t>Інструктажі</w:t>
      </w:r>
      <w:r>
        <w:rPr>
          <w:bCs/>
          <w:sz w:val="28"/>
          <w:szCs w:val="28"/>
        </w:rPr>
        <w:t>……………………………………………</w:t>
      </w:r>
      <w:r w:rsidR="00AD3212">
        <w:rPr>
          <w:bCs/>
          <w:sz w:val="28"/>
          <w:szCs w:val="28"/>
        </w:rPr>
        <w:t>……………………………………………………………………….ст.48</w:t>
      </w:r>
    </w:p>
    <w:p w:rsidR="00001824" w:rsidRDefault="00001824" w:rsidP="00001824">
      <w:pPr>
        <w:numPr>
          <w:ilvl w:val="0"/>
          <w:numId w:val="3"/>
        </w:numPr>
        <w:ind w:left="284"/>
        <w:rPr>
          <w:sz w:val="28"/>
          <w:szCs w:val="28"/>
        </w:rPr>
      </w:pPr>
      <w:r>
        <w:rPr>
          <w:sz w:val="28"/>
          <w:szCs w:val="28"/>
        </w:rPr>
        <w:t>Санітарно-просвітницька робота</w:t>
      </w:r>
      <w:r>
        <w:rPr>
          <w:bCs/>
          <w:sz w:val="28"/>
          <w:szCs w:val="28"/>
        </w:rPr>
        <w:t>………………………</w:t>
      </w:r>
      <w:r w:rsidR="00AD3212">
        <w:rPr>
          <w:bCs/>
          <w:sz w:val="28"/>
          <w:szCs w:val="28"/>
        </w:rPr>
        <w:t>…………………………………………………………………….ст.49</w:t>
      </w:r>
    </w:p>
    <w:p w:rsidR="00001824" w:rsidRDefault="00001824" w:rsidP="00001824">
      <w:pPr>
        <w:ind w:left="284"/>
        <w:rPr>
          <w:sz w:val="28"/>
          <w:szCs w:val="28"/>
        </w:rPr>
      </w:pPr>
    </w:p>
    <w:p w:rsidR="00001824" w:rsidRDefault="00001824" w:rsidP="00001824">
      <w:pPr>
        <w:ind w:left="-567"/>
        <w:rPr>
          <w:sz w:val="28"/>
          <w:szCs w:val="28"/>
        </w:rPr>
      </w:pPr>
      <w:r>
        <w:rPr>
          <w:b/>
          <w:sz w:val="28"/>
          <w:szCs w:val="28"/>
        </w:rPr>
        <w:t>Розділ</w:t>
      </w:r>
      <w:r>
        <w:rPr>
          <w:sz w:val="28"/>
          <w:szCs w:val="28"/>
        </w:rPr>
        <w:t>.</w:t>
      </w:r>
      <w:r>
        <w:rPr>
          <w:b/>
          <w:sz w:val="28"/>
          <w:szCs w:val="28"/>
        </w:rPr>
        <w:t xml:space="preserve"> VІ</w:t>
      </w:r>
      <w:r>
        <w:rPr>
          <w:sz w:val="28"/>
          <w:szCs w:val="28"/>
        </w:rPr>
        <w:t xml:space="preserve">.    </w:t>
      </w:r>
      <w:r>
        <w:rPr>
          <w:b/>
          <w:sz w:val="28"/>
          <w:szCs w:val="28"/>
        </w:rPr>
        <w:t>Організаційно-педагогічна робота</w:t>
      </w:r>
      <w:r>
        <w:rPr>
          <w:sz w:val="28"/>
          <w:szCs w:val="28"/>
        </w:rPr>
        <w:t>………………</w:t>
      </w:r>
      <w:r w:rsidR="00AD3212">
        <w:rPr>
          <w:sz w:val="28"/>
          <w:szCs w:val="28"/>
        </w:rPr>
        <w:t>………………………………………………………………...ст.51</w:t>
      </w:r>
    </w:p>
    <w:p w:rsidR="00001824" w:rsidRDefault="00001824" w:rsidP="00001824">
      <w:pPr>
        <w:ind w:left="-567"/>
        <w:rPr>
          <w:sz w:val="28"/>
          <w:szCs w:val="28"/>
        </w:rPr>
      </w:pPr>
    </w:p>
    <w:p w:rsidR="00001824" w:rsidRDefault="00001824" w:rsidP="00001824">
      <w:pPr>
        <w:numPr>
          <w:ilvl w:val="0"/>
          <w:numId w:val="4"/>
        </w:numPr>
        <w:ind w:left="284"/>
        <w:rPr>
          <w:sz w:val="28"/>
          <w:szCs w:val="28"/>
        </w:rPr>
      </w:pPr>
      <w:r>
        <w:rPr>
          <w:sz w:val="28"/>
          <w:szCs w:val="28"/>
        </w:rPr>
        <w:t>Взаємодія з сім’єю …….…………………………………………………………………</w:t>
      </w:r>
      <w:r w:rsidR="00AD3212">
        <w:rPr>
          <w:sz w:val="28"/>
          <w:szCs w:val="28"/>
        </w:rPr>
        <w:t>………………..……….................ст.</w:t>
      </w:r>
      <w:r>
        <w:rPr>
          <w:sz w:val="28"/>
          <w:szCs w:val="28"/>
        </w:rPr>
        <w:t>5</w:t>
      </w:r>
      <w:r w:rsidR="00AD3212">
        <w:rPr>
          <w:sz w:val="28"/>
          <w:szCs w:val="28"/>
        </w:rPr>
        <w:t>1</w:t>
      </w:r>
    </w:p>
    <w:p w:rsidR="00001824" w:rsidRDefault="00001824" w:rsidP="00001824">
      <w:pPr>
        <w:numPr>
          <w:ilvl w:val="0"/>
          <w:numId w:val="4"/>
        </w:numPr>
        <w:ind w:left="284"/>
        <w:rPr>
          <w:sz w:val="28"/>
          <w:szCs w:val="28"/>
        </w:rPr>
      </w:pPr>
      <w:r>
        <w:rPr>
          <w:sz w:val="28"/>
          <w:szCs w:val="28"/>
        </w:rPr>
        <w:t xml:space="preserve"> Загальні заходи для дітей………………………………………………………………</w:t>
      </w:r>
      <w:r w:rsidR="00AD3212">
        <w:rPr>
          <w:sz w:val="28"/>
          <w:szCs w:val="28"/>
        </w:rPr>
        <w:t>………………………….................ст.53</w:t>
      </w:r>
    </w:p>
    <w:p w:rsidR="00001824" w:rsidRDefault="00001824" w:rsidP="00001824">
      <w:pPr>
        <w:numPr>
          <w:ilvl w:val="0"/>
          <w:numId w:val="4"/>
        </w:numPr>
        <w:ind w:left="284"/>
        <w:rPr>
          <w:sz w:val="28"/>
          <w:szCs w:val="28"/>
        </w:rPr>
      </w:pPr>
      <w:r>
        <w:rPr>
          <w:sz w:val="28"/>
          <w:szCs w:val="28"/>
        </w:rPr>
        <w:t>Співпраця зі школою……………………………………</w:t>
      </w:r>
      <w:r w:rsidR="00AD3212">
        <w:rPr>
          <w:sz w:val="28"/>
          <w:szCs w:val="28"/>
        </w:rPr>
        <w:t>…………………………………………………………………….ст.54</w:t>
      </w:r>
    </w:p>
    <w:p w:rsidR="00001824" w:rsidRDefault="00001824" w:rsidP="00001824">
      <w:pPr>
        <w:ind w:left="284"/>
        <w:rPr>
          <w:sz w:val="28"/>
          <w:szCs w:val="28"/>
        </w:rPr>
      </w:pPr>
    </w:p>
    <w:p w:rsidR="00001824" w:rsidRDefault="00001824" w:rsidP="00001824">
      <w:pPr>
        <w:ind w:left="-567"/>
        <w:rPr>
          <w:sz w:val="28"/>
          <w:szCs w:val="28"/>
        </w:rPr>
      </w:pPr>
      <w:proofErr w:type="spellStart"/>
      <w:r>
        <w:rPr>
          <w:b/>
          <w:sz w:val="28"/>
          <w:szCs w:val="28"/>
        </w:rPr>
        <w:t>РозділVІІ.Внутрішня</w:t>
      </w:r>
      <w:proofErr w:type="spellEnd"/>
      <w:r>
        <w:rPr>
          <w:b/>
          <w:sz w:val="28"/>
          <w:szCs w:val="28"/>
        </w:rPr>
        <w:t xml:space="preserve"> система оцінювання якості освітньої діяльності </w:t>
      </w:r>
      <w:r w:rsidR="0066388E">
        <w:rPr>
          <w:sz w:val="28"/>
          <w:szCs w:val="28"/>
        </w:rPr>
        <w:t>………………………………………………….ст.56</w:t>
      </w:r>
    </w:p>
    <w:p w:rsidR="00001824" w:rsidRDefault="00001824" w:rsidP="00001824">
      <w:pPr>
        <w:ind w:left="-567"/>
        <w:rPr>
          <w:sz w:val="28"/>
          <w:szCs w:val="28"/>
        </w:rPr>
      </w:pPr>
    </w:p>
    <w:p w:rsidR="00001824" w:rsidRDefault="00001824" w:rsidP="00001824">
      <w:pPr>
        <w:numPr>
          <w:ilvl w:val="0"/>
          <w:numId w:val="5"/>
        </w:numPr>
        <w:ind w:left="284"/>
        <w:rPr>
          <w:b/>
          <w:sz w:val="28"/>
          <w:szCs w:val="28"/>
        </w:rPr>
      </w:pPr>
      <w:r>
        <w:rPr>
          <w:sz w:val="28"/>
          <w:szCs w:val="28"/>
        </w:rPr>
        <w:t>Вивчення стану організації життєдіяльності дітей………………….……………………………</w:t>
      </w:r>
      <w:r w:rsidR="0066388E">
        <w:rPr>
          <w:sz w:val="28"/>
          <w:szCs w:val="28"/>
        </w:rPr>
        <w:t>……….…......................ст.56</w:t>
      </w:r>
    </w:p>
    <w:p w:rsidR="00001824" w:rsidRDefault="00001824" w:rsidP="00001824">
      <w:pPr>
        <w:numPr>
          <w:ilvl w:val="0"/>
          <w:numId w:val="5"/>
        </w:numPr>
        <w:ind w:left="284"/>
        <w:rPr>
          <w:sz w:val="28"/>
          <w:szCs w:val="28"/>
        </w:rPr>
      </w:pPr>
      <w:r>
        <w:rPr>
          <w:sz w:val="28"/>
          <w:szCs w:val="28"/>
        </w:rPr>
        <w:t>Вивчення процесів функціонування</w:t>
      </w:r>
      <w:r>
        <w:rPr>
          <w:bCs/>
          <w:sz w:val="28"/>
          <w:szCs w:val="28"/>
        </w:rPr>
        <w:t>…………………</w:t>
      </w:r>
      <w:r w:rsidR="00AD3212">
        <w:rPr>
          <w:bCs/>
          <w:sz w:val="28"/>
          <w:szCs w:val="28"/>
        </w:rPr>
        <w:t>………………………………………………………………………ст.58</w:t>
      </w:r>
    </w:p>
    <w:p w:rsidR="00001824" w:rsidRDefault="00001824" w:rsidP="00001824">
      <w:pPr>
        <w:ind w:left="284"/>
        <w:rPr>
          <w:sz w:val="28"/>
          <w:szCs w:val="28"/>
        </w:rPr>
      </w:pPr>
    </w:p>
    <w:p w:rsidR="00001824" w:rsidRDefault="00001824" w:rsidP="00001824">
      <w:pPr>
        <w:ind w:left="-567"/>
        <w:rPr>
          <w:sz w:val="28"/>
          <w:szCs w:val="28"/>
        </w:rPr>
      </w:pPr>
      <w:r>
        <w:rPr>
          <w:b/>
          <w:sz w:val="28"/>
          <w:szCs w:val="28"/>
        </w:rPr>
        <w:t>Додатки</w:t>
      </w:r>
      <w:r>
        <w:rPr>
          <w:sz w:val="28"/>
          <w:szCs w:val="28"/>
        </w:rPr>
        <w:t>…………………………………………………………...…</w:t>
      </w:r>
      <w:r w:rsidR="0066388E">
        <w:rPr>
          <w:sz w:val="28"/>
          <w:szCs w:val="28"/>
        </w:rPr>
        <w:t>………………………………………………………………...ст.59</w:t>
      </w:r>
    </w:p>
    <w:p w:rsidR="00001824" w:rsidRDefault="00001824" w:rsidP="00001824">
      <w:pPr>
        <w:jc w:val="center"/>
        <w:rPr>
          <w:b/>
          <w:bCs/>
          <w:i/>
          <w:sz w:val="36"/>
          <w:szCs w:val="36"/>
        </w:rPr>
      </w:pPr>
    </w:p>
    <w:p w:rsidR="00001824" w:rsidRDefault="00001824" w:rsidP="00001824">
      <w:pPr>
        <w:jc w:val="center"/>
        <w:rPr>
          <w:b/>
          <w:bCs/>
          <w:i/>
          <w:sz w:val="36"/>
          <w:szCs w:val="36"/>
        </w:rPr>
      </w:pPr>
    </w:p>
    <w:p w:rsidR="00001824" w:rsidRDefault="00001824" w:rsidP="00001824">
      <w:pPr>
        <w:jc w:val="center"/>
        <w:rPr>
          <w:b/>
          <w:bCs/>
          <w:i/>
          <w:sz w:val="36"/>
          <w:szCs w:val="36"/>
        </w:rPr>
      </w:pPr>
    </w:p>
    <w:p w:rsidR="00001824" w:rsidRDefault="00001824" w:rsidP="00001824">
      <w:pPr>
        <w:jc w:val="center"/>
        <w:rPr>
          <w:b/>
          <w:bCs/>
          <w:i/>
          <w:sz w:val="36"/>
          <w:szCs w:val="36"/>
        </w:rPr>
      </w:pPr>
    </w:p>
    <w:p w:rsidR="00001824" w:rsidRDefault="00001824" w:rsidP="00001824">
      <w:pPr>
        <w:jc w:val="center"/>
        <w:rPr>
          <w:b/>
          <w:bCs/>
          <w:i/>
          <w:sz w:val="36"/>
          <w:szCs w:val="36"/>
        </w:rPr>
      </w:pPr>
    </w:p>
    <w:p w:rsidR="00001824" w:rsidRDefault="00001824" w:rsidP="00001824">
      <w:pPr>
        <w:jc w:val="center"/>
        <w:rPr>
          <w:b/>
          <w:bCs/>
          <w:i/>
          <w:sz w:val="36"/>
          <w:szCs w:val="36"/>
        </w:rPr>
      </w:pPr>
    </w:p>
    <w:p w:rsidR="00001824" w:rsidRDefault="00001824" w:rsidP="00001824">
      <w:pPr>
        <w:rPr>
          <w:b/>
          <w:bCs/>
          <w:i/>
          <w:sz w:val="36"/>
          <w:szCs w:val="36"/>
        </w:rPr>
      </w:pPr>
    </w:p>
    <w:p w:rsidR="00001824" w:rsidRDefault="00001824" w:rsidP="00001824">
      <w:pPr>
        <w:rPr>
          <w:b/>
          <w:bCs/>
          <w:i/>
          <w:sz w:val="36"/>
          <w:szCs w:val="36"/>
        </w:rPr>
      </w:pPr>
      <w:r>
        <w:rPr>
          <w:b/>
          <w:bCs/>
          <w:i/>
          <w:sz w:val="36"/>
          <w:szCs w:val="36"/>
        </w:rPr>
        <w:t>РОЗДІЛ І</w:t>
      </w:r>
    </w:p>
    <w:p w:rsidR="00001824" w:rsidRDefault="00001824" w:rsidP="00001824">
      <w:pPr>
        <w:jc w:val="center"/>
        <w:rPr>
          <w:b/>
          <w:bCs/>
          <w:i/>
          <w:sz w:val="36"/>
          <w:szCs w:val="36"/>
        </w:rPr>
      </w:pPr>
    </w:p>
    <w:p w:rsidR="00001824" w:rsidRDefault="00DA77EA" w:rsidP="00001824">
      <w:pPr>
        <w:jc w:val="center"/>
        <w:rPr>
          <w:b/>
          <w:sz w:val="52"/>
          <w:szCs w:val="52"/>
        </w:rPr>
      </w:pPr>
      <w:r>
        <w:rPr>
          <w:b/>
          <w:bCs/>
          <w:sz w:val="32"/>
          <w:szCs w:val="32"/>
        </w:rPr>
        <w:t xml:space="preserve"> АНАЛІЗ  РОБОТИ    ЗА  2024-2025</w:t>
      </w:r>
      <w:r w:rsidR="00001824">
        <w:rPr>
          <w:b/>
          <w:bCs/>
          <w:sz w:val="32"/>
          <w:szCs w:val="32"/>
        </w:rPr>
        <w:t xml:space="preserve"> НАВЧАЛЬНИЙ  РІК.</w:t>
      </w:r>
    </w:p>
    <w:p w:rsidR="00001824" w:rsidRDefault="00001824" w:rsidP="00001824">
      <w:pPr>
        <w:ind w:left="-540" w:right="-23"/>
        <w:jc w:val="both"/>
        <w:rPr>
          <w:bCs/>
          <w:sz w:val="28"/>
          <w:szCs w:val="28"/>
        </w:rPr>
      </w:pPr>
    </w:p>
    <w:p w:rsidR="00001824" w:rsidRDefault="00001824" w:rsidP="00001824">
      <w:pPr>
        <w:spacing w:line="360" w:lineRule="auto"/>
        <w:jc w:val="center"/>
        <w:outlineLvl w:val="0"/>
        <w:rPr>
          <w:b/>
          <w:sz w:val="28"/>
          <w:szCs w:val="28"/>
        </w:rPr>
      </w:pPr>
      <w:r>
        <w:rPr>
          <w:b/>
          <w:sz w:val="28"/>
          <w:szCs w:val="28"/>
        </w:rPr>
        <w:t>Інформаційні відомості</w:t>
      </w:r>
    </w:p>
    <w:p w:rsidR="00001824" w:rsidRDefault="00001824" w:rsidP="00001824">
      <w:pPr>
        <w:jc w:val="both"/>
        <w:outlineLvl w:val="0"/>
        <w:rPr>
          <w:sz w:val="28"/>
          <w:szCs w:val="28"/>
        </w:rPr>
      </w:pPr>
      <w:r>
        <w:rPr>
          <w:sz w:val="28"/>
          <w:szCs w:val="28"/>
        </w:rPr>
        <w:t xml:space="preserve">Комунальний заклад дошкільної освіти </w:t>
      </w:r>
      <w:proofErr w:type="spellStart"/>
      <w:r>
        <w:rPr>
          <w:sz w:val="28"/>
          <w:szCs w:val="28"/>
        </w:rPr>
        <w:t>смт.Жвирка</w:t>
      </w:r>
      <w:proofErr w:type="spellEnd"/>
      <w:r>
        <w:rPr>
          <w:sz w:val="28"/>
          <w:szCs w:val="28"/>
        </w:rPr>
        <w:t xml:space="preserve">(ясла-садок)«Сонечко» Сокальської міської ради Львівської області знаходиться </w:t>
      </w:r>
      <w:proofErr w:type="spellStart"/>
      <w:r>
        <w:rPr>
          <w:sz w:val="28"/>
          <w:szCs w:val="28"/>
        </w:rPr>
        <w:t>заадресою</w:t>
      </w:r>
      <w:proofErr w:type="spellEnd"/>
      <w:r>
        <w:rPr>
          <w:sz w:val="28"/>
          <w:szCs w:val="28"/>
        </w:rPr>
        <w:t xml:space="preserve">: 80040 Львівська  область, Червоноградський район </w:t>
      </w:r>
      <w:proofErr w:type="spellStart"/>
      <w:r>
        <w:rPr>
          <w:sz w:val="28"/>
          <w:szCs w:val="28"/>
        </w:rPr>
        <w:t>смт.Жвирка</w:t>
      </w:r>
      <w:proofErr w:type="spellEnd"/>
      <w:r>
        <w:rPr>
          <w:sz w:val="28"/>
          <w:szCs w:val="28"/>
        </w:rPr>
        <w:t xml:space="preserve">, </w:t>
      </w:r>
      <w:proofErr w:type="spellStart"/>
      <w:r>
        <w:rPr>
          <w:sz w:val="28"/>
          <w:szCs w:val="28"/>
        </w:rPr>
        <w:t>вул.В.Івасюка</w:t>
      </w:r>
      <w:proofErr w:type="spellEnd"/>
      <w:r>
        <w:rPr>
          <w:sz w:val="28"/>
          <w:szCs w:val="28"/>
        </w:rPr>
        <w:t xml:space="preserve">, 30, розрахований на 75 місць. </w:t>
      </w:r>
    </w:p>
    <w:p w:rsidR="00001824" w:rsidRDefault="00001824" w:rsidP="00001824">
      <w:pPr>
        <w:jc w:val="both"/>
        <w:outlineLvl w:val="0"/>
        <w:rPr>
          <w:b/>
          <w:sz w:val="28"/>
          <w:szCs w:val="28"/>
        </w:rPr>
      </w:pPr>
      <w:r>
        <w:rPr>
          <w:b/>
          <w:sz w:val="28"/>
          <w:szCs w:val="28"/>
          <w:lang w:val="en-US"/>
        </w:rPr>
        <w:t>E</w:t>
      </w:r>
      <w:r>
        <w:rPr>
          <w:b/>
          <w:sz w:val="28"/>
          <w:szCs w:val="28"/>
        </w:rPr>
        <w:t>-</w:t>
      </w:r>
      <w:r>
        <w:rPr>
          <w:b/>
          <w:sz w:val="28"/>
          <w:szCs w:val="28"/>
          <w:lang w:val="en-US"/>
        </w:rPr>
        <w:t>mail</w:t>
      </w:r>
      <w:r>
        <w:rPr>
          <w:b/>
          <w:sz w:val="28"/>
          <w:szCs w:val="28"/>
        </w:rPr>
        <w:t>:</w:t>
      </w:r>
      <w:r>
        <w:rPr>
          <w:color w:val="000000"/>
          <w:shd w:val="clear" w:color="auto" w:fill="F9F9F9"/>
        </w:rPr>
        <w:t>zhvyrka.sadok@ukr.ne</w:t>
      </w:r>
      <w:r>
        <w:rPr>
          <w:color w:val="000000"/>
          <w:shd w:val="clear" w:color="auto" w:fill="F9F9F9"/>
          <w:lang w:val="en-US"/>
        </w:rPr>
        <w:t>t</w:t>
      </w:r>
      <w:r>
        <w:rPr>
          <w:color w:val="000000"/>
          <w:shd w:val="clear" w:color="auto" w:fill="F9F9F9"/>
        </w:rPr>
        <w:t>,</w:t>
      </w:r>
    </w:p>
    <w:p w:rsidR="00001824" w:rsidRDefault="00001824" w:rsidP="00001824">
      <w:pPr>
        <w:jc w:val="both"/>
        <w:outlineLvl w:val="0"/>
        <w:rPr>
          <w:sz w:val="28"/>
          <w:szCs w:val="28"/>
        </w:rPr>
      </w:pPr>
      <w:r>
        <w:rPr>
          <w:sz w:val="28"/>
          <w:szCs w:val="28"/>
        </w:rPr>
        <w:t xml:space="preserve">Організація навчально – виховного процесу здійснюється відповідно до Законів України «Про освіту», «Про дошкільну освіту», «Про мови», «Про захист дитинства»,згідно з  Базовим компонентом дошкільної освіти в Україні,програмою розвитку дитини дошкільного віку «Українське </w:t>
      </w:r>
      <w:proofErr w:type="spellStart"/>
      <w:r>
        <w:rPr>
          <w:sz w:val="28"/>
          <w:szCs w:val="28"/>
        </w:rPr>
        <w:t>дошкілля</w:t>
      </w:r>
      <w:proofErr w:type="spellEnd"/>
      <w:r>
        <w:rPr>
          <w:sz w:val="28"/>
          <w:szCs w:val="28"/>
        </w:rPr>
        <w:t>»</w:t>
      </w:r>
    </w:p>
    <w:p w:rsidR="00001824" w:rsidRDefault="00001824" w:rsidP="00001824">
      <w:pPr>
        <w:jc w:val="both"/>
        <w:outlineLvl w:val="0"/>
        <w:rPr>
          <w:color w:val="FF0000"/>
          <w:sz w:val="28"/>
          <w:szCs w:val="28"/>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500"/>
        <w:gridCol w:w="3960"/>
      </w:tblGrid>
      <w:tr w:rsidR="00001824" w:rsidTr="00001824">
        <w:trPr>
          <w:jc w:val="center"/>
        </w:trPr>
        <w:tc>
          <w:tcPr>
            <w:tcW w:w="1188" w:type="dxa"/>
            <w:tcBorders>
              <w:top w:val="single" w:sz="4" w:space="0" w:color="auto"/>
              <w:left w:val="single" w:sz="4" w:space="0" w:color="auto"/>
              <w:bottom w:val="single" w:sz="4" w:space="0" w:color="auto"/>
              <w:right w:val="single" w:sz="4" w:space="0" w:color="auto"/>
            </w:tcBorders>
            <w:hideMark/>
          </w:tcPr>
          <w:p w:rsidR="00001824" w:rsidRDefault="00001824">
            <w:r>
              <w:t xml:space="preserve">№ </w:t>
            </w:r>
          </w:p>
        </w:tc>
        <w:tc>
          <w:tcPr>
            <w:tcW w:w="4500" w:type="dxa"/>
            <w:tcBorders>
              <w:top w:val="single" w:sz="4" w:space="0" w:color="auto"/>
              <w:left w:val="single" w:sz="4" w:space="0" w:color="auto"/>
              <w:bottom w:val="single" w:sz="4" w:space="0" w:color="auto"/>
              <w:right w:val="single" w:sz="4" w:space="0" w:color="auto"/>
            </w:tcBorders>
            <w:hideMark/>
          </w:tcPr>
          <w:p w:rsidR="00001824" w:rsidRDefault="00001824">
            <w:r>
              <w:t>Відомості</w:t>
            </w:r>
          </w:p>
        </w:tc>
        <w:tc>
          <w:tcPr>
            <w:tcW w:w="3960" w:type="dxa"/>
            <w:tcBorders>
              <w:top w:val="single" w:sz="4" w:space="0" w:color="auto"/>
              <w:left w:val="single" w:sz="4" w:space="0" w:color="auto"/>
              <w:bottom w:val="single" w:sz="4" w:space="0" w:color="auto"/>
              <w:right w:val="single" w:sz="4" w:space="0" w:color="auto"/>
            </w:tcBorders>
            <w:hideMark/>
          </w:tcPr>
          <w:p w:rsidR="00001824" w:rsidRDefault="00001824">
            <w:r>
              <w:t>Показники</w:t>
            </w:r>
          </w:p>
        </w:tc>
      </w:tr>
      <w:tr w:rsidR="00001824" w:rsidTr="00001824">
        <w:trPr>
          <w:jc w:val="center"/>
        </w:trPr>
        <w:tc>
          <w:tcPr>
            <w:tcW w:w="1188" w:type="dxa"/>
            <w:tcBorders>
              <w:top w:val="single" w:sz="4" w:space="0" w:color="auto"/>
              <w:left w:val="single" w:sz="4" w:space="0" w:color="auto"/>
              <w:bottom w:val="single" w:sz="4" w:space="0" w:color="auto"/>
              <w:right w:val="single" w:sz="4" w:space="0" w:color="auto"/>
            </w:tcBorders>
            <w:shd w:val="clear" w:color="auto" w:fill="CCFFFF"/>
            <w:hideMark/>
          </w:tcPr>
          <w:p w:rsidR="00001824" w:rsidRDefault="00001824">
            <w:r>
              <w:t>1.</w:t>
            </w:r>
          </w:p>
        </w:tc>
        <w:tc>
          <w:tcPr>
            <w:tcW w:w="4500" w:type="dxa"/>
            <w:tcBorders>
              <w:top w:val="single" w:sz="4" w:space="0" w:color="auto"/>
              <w:left w:val="single" w:sz="4" w:space="0" w:color="auto"/>
              <w:bottom w:val="single" w:sz="4" w:space="0" w:color="auto"/>
              <w:right w:val="single" w:sz="4" w:space="0" w:color="auto"/>
            </w:tcBorders>
            <w:shd w:val="clear" w:color="auto" w:fill="CCFFFF"/>
            <w:hideMark/>
          </w:tcPr>
          <w:p w:rsidR="00001824" w:rsidRDefault="00001824">
            <w:r>
              <w:t>Мова навчання</w:t>
            </w:r>
          </w:p>
        </w:tc>
        <w:tc>
          <w:tcPr>
            <w:tcW w:w="3960" w:type="dxa"/>
            <w:tcBorders>
              <w:top w:val="single" w:sz="4" w:space="0" w:color="auto"/>
              <w:left w:val="single" w:sz="4" w:space="0" w:color="auto"/>
              <w:bottom w:val="single" w:sz="4" w:space="0" w:color="auto"/>
              <w:right w:val="single" w:sz="4" w:space="0" w:color="auto"/>
            </w:tcBorders>
            <w:shd w:val="clear" w:color="auto" w:fill="CCFFFF"/>
            <w:hideMark/>
          </w:tcPr>
          <w:p w:rsidR="00001824" w:rsidRDefault="00001824">
            <w:r>
              <w:t>українська</w:t>
            </w:r>
          </w:p>
        </w:tc>
      </w:tr>
      <w:tr w:rsidR="00001824" w:rsidTr="00001824">
        <w:trPr>
          <w:jc w:val="center"/>
        </w:trPr>
        <w:tc>
          <w:tcPr>
            <w:tcW w:w="1188" w:type="dxa"/>
            <w:vMerge w:val="restart"/>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r>
              <w:t>2.</w:t>
            </w:r>
          </w:p>
        </w:tc>
        <w:tc>
          <w:tcPr>
            <w:tcW w:w="4500"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r>
              <w:t>Кількість груп усього</w:t>
            </w:r>
          </w:p>
        </w:tc>
        <w:tc>
          <w:tcPr>
            <w:tcW w:w="3960" w:type="dxa"/>
            <w:tcBorders>
              <w:top w:val="single" w:sz="4" w:space="0" w:color="auto"/>
              <w:left w:val="single" w:sz="4" w:space="0" w:color="auto"/>
              <w:bottom w:val="single" w:sz="4" w:space="0" w:color="auto"/>
              <w:right w:val="single" w:sz="4" w:space="0" w:color="auto"/>
            </w:tcBorders>
            <w:shd w:val="clear" w:color="auto" w:fill="CCFFCC"/>
            <w:hideMark/>
          </w:tcPr>
          <w:p w:rsidR="00001824" w:rsidRPr="003C56A5" w:rsidRDefault="00DA77EA">
            <w:pPr>
              <w:rPr>
                <w:lang w:val="ru-RU"/>
              </w:rPr>
            </w:pPr>
            <w:r>
              <w:rPr>
                <w:lang w:val="ru-RU"/>
              </w:rPr>
              <w:t>3</w:t>
            </w:r>
          </w:p>
        </w:tc>
      </w:tr>
      <w:tr w:rsidR="00001824" w:rsidTr="0000182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tc>
        <w:tc>
          <w:tcPr>
            <w:tcW w:w="4500"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r>
              <w:t>ранній вік</w:t>
            </w:r>
          </w:p>
        </w:tc>
        <w:tc>
          <w:tcPr>
            <w:tcW w:w="3960"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r>
              <w:t>1</w:t>
            </w:r>
          </w:p>
        </w:tc>
      </w:tr>
      <w:tr w:rsidR="00001824" w:rsidTr="0000182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tc>
        <w:tc>
          <w:tcPr>
            <w:tcW w:w="4500"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r>
              <w:t>дошкільні</w:t>
            </w:r>
          </w:p>
        </w:tc>
        <w:tc>
          <w:tcPr>
            <w:tcW w:w="3960" w:type="dxa"/>
            <w:tcBorders>
              <w:top w:val="single" w:sz="4" w:space="0" w:color="auto"/>
              <w:left w:val="single" w:sz="4" w:space="0" w:color="auto"/>
              <w:bottom w:val="single" w:sz="4" w:space="0" w:color="auto"/>
              <w:right w:val="single" w:sz="4" w:space="0" w:color="auto"/>
            </w:tcBorders>
            <w:shd w:val="clear" w:color="auto" w:fill="CCFFCC"/>
            <w:hideMark/>
          </w:tcPr>
          <w:p w:rsidR="00001824" w:rsidRPr="003C56A5" w:rsidRDefault="00DA77EA">
            <w:pPr>
              <w:rPr>
                <w:lang w:val="ru-RU"/>
              </w:rPr>
            </w:pPr>
            <w:r>
              <w:rPr>
                <w:lang w:val="ru-RU"/>
              </w:rPr>
              <w:t>2</w:t>
            </w:r>
          </w:p>
        </w:tc>
      </w:tr>
      <w:tr w:rsidR="00001824" w:rsidTr="00001824">
        <w:trPr>
          <w:jc w:val="center"/>
        </w:trPr>
        <w:tc>
          <w:tcPr>
            <w:tcW w:w="1188" w:type="dxa"/>
            <w:tcBorders>
              <w:top w:val="single" w:sz="4" w:space="0" w:color="auto"/>
              <w:left w:val="single" w:sz="4" w:space="0" w:color="auto"/>
              <w:bottom w:val="single" w:sz="4" w:space="0" w:color="auto"/>
              <w:right w:val="single" w:sz="4" w:space="0" w:color="auto"/>
            </w:tcBorders>
            <w:shd w:val="clear" w:color="auto" w:fill="FFFF99"/>
            <w:hideMark/>
          </w:tcPr>
          <w:p w:rsidR="00001824" w:rsidRDefault="00001824">
            <w:r>
              <w:t>3.</w:t>
            </w:r>
          </w:p>
        </w:tc>
        <w:tc>
          <w:tcPr>
            <w:tcW w:w="4500" w:type="dxa"/>
            <w:tcBorders>
              <w:top w:val="single" w:sz="4" w:space="0" w:color="auto"/>
              <w:left w:val="single" w:sz="4" w:space="0" w:color="auto"/>
              <w:bottom w:val="single" w:sz="4" w:space="0" w:color="auto"/>
              <w:right w:val="single" w:sz="4" w:space="0" w:color="auto"/>
            </w:tcBorders>
            <w:shd w:val="clear" w:color="auto" w:fill="FFFF99"/>
            <w:hideMark/>
          </w:tcPr>
          <w:p w:rsidR="00001824" w:rsidRDefault="00001824">
            <w:r>
              <w:t>Режим роботи груп:</w:t>
            </w:r>
          </w:p>
        </w:tc>
        <w:tc>
          <w:tcPr>
            <w:tcW w:w="3960" w:type="dxa"/>
            <w:tcBorders>
              <w:top w:val="single" w:sz="4" w:space="0" w:color="auto"/>
              <w:left w:val="single" w:sz="4" w:space="0" w:color="auto"/>
              <w:bottom w:val="single" w:sz="4" w:space="0" w:color="auto"/>
              <w:right w:val="single" w:sz="4" w:space="0" w:color="auto"/>
            </w:tcBorders>
            <w:shd w:val="clear" w:color="auto" w:fill="FFFF99"/>
            <w:hideMark/>
          </w:tcPr>
          <w:p w:rsidR="00001824" w:rsidRDefault="00001824">
            <w:r>
              <w:t>10,5 год.</w:t>
            </w:r>
          </w:p>
        </w:tc>
      </w:tr>
      <w:tr w:rsidR="00001824" w:rsidTr="00001824">
        <w:trPr>
          <w:jc w:val="center"/>
        </w:trPr>
        <w:tc>
          <w:tcPr>
            <w:tcW w:w="1188" w:type="dxa"/>
            <w:tcBorders>
              <w:top w:val="single" w:sz="4" w:space="0" w:color="auto"/>
              <w:left w:val="single" w:sz="4" w:space="0" w:color="auto"/>
              <w:bottom w:val="single" w:sz="4" w:space="0" w:color="auto"/>
              <w:right w:val="single" w:sz="4" w:space="0" w:color="auto"/>
            </w:tcBorders>
            <w:shd w:val="clear" w:color="auto" w:fill="FF99CC"/>
            <w:hideMark/>
          </w:tcPr>
          <w:p w:rsidR="00001824" w:rsidRDefault="00001824">
            <w:r>
              <w:t>4.</w:t>
            </w:r>
          </w:p>
        </w:tc>
        <w:tc>
          <w:tcPr>
            <w:tcW w:w="4500" w:type="dxa"/>
            <w:tcBorders>
              <w:top w:val="single" w:sz="4" w:space="0" w:color="auto"/>
              <w:left w:val="single" w:sz="4" w:space="0" w:color="auto"/>
              <w:bottom w:val="single" w:sz="4" w:space="0" w:color="auto"/>
              <w:right w:val="single" w:sz="4" w:space="0" w:color="auto"/>
            </w:tcBorders>
            <w:shd w:val="clear" w:color="auto" w:fill="FF99CC"/>
            <w:hideMark/>
          </w:tcPr>
          <w:p w:rsidR="00001824" w:rsidRDefault="00001824">
            <w:r>
              <w:t>Кількість вихованців</w:t>
            </w:r>
          </w:p>
        </w:tc>
        <w:tc>
          <w:tcPr>
            <w:tcW w:w="3960" w:type="dxa"/>
            <w:tcBorders>
              <w:top w:val="single" w:sz="4" w:space="0" w:color="auto"/>
              <w:left w:val="single" w:sz="4" w:space="0" w:color="auto"/>
              <w:bottom w:val="single" w:sz="4" w:space="0" w:color="auto"/>
              <w:right w:val="single" w:sz="4" w:space="0" w:color="auto"/>
            </w:tcBorders>
            <w:shd w:val="clear" w:color="auto" w:fill="FF99CC"/>
            <w:hideMark/>
          </w:tcPr>
          <w:p w:rsidR="00001824" w:rsidRDefault="00DA77EA">
            <w:r>
              <w:t>58</w:t>
            </w:r>
          </w:p>
        </w:tc>
      </w:tr>
      <w:tr w:rsidR="00001824" w:rsidTr="00001824">
        <w:trPr>
          <w:jc w:val="center"/>
        </w:trPr>
        <w:tc>
          <w:tcPr>
            <w:tcW w:w="1188" w:type="dxa"/>
            <w:vMerge w:val="restart"/>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r>
              <w:t xml:space="preserve">5. </w:t>
            </w:r>
          </w:p>
        </w:tc>
        <w:tc>
          <w:tcPr>
            <w:tcW w:w="4500"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r>
              <w:t>Кількість працівників усього</w:t>
            </w:r>
          </w:p>
        </w:tc>
        <w:tc>
          <w:tcPr>
            <w:tcW w:w="3960"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5437D9">
            <w:r>
              <w:t>2</w:t>
            </w:r>
            <w:r w:rsidR="00DA77EA">
              <w:t>0</w:t>
            </w:r>
          </w:p>
        </w:tc>
      </w:tr>
      <w:tr w:rsidR="00001824" w:rsidTr="0000182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tc>
        <w:tc>
          <w:tcPr>
            <w:tcW w:w="4500"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r>
              <w:t>педагогічний персонал</w:t>
            </w:r>
          </w:p>
        </w:tc>
        <w:tc>
          <w:tcPr>
            <w:tcW w:w="3960"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DA77EA">
            <w:r>
              <w:t>8</w:t>
            </w:r>
          </w:p>
        </w:tc>
      </w:tr>
      <w:tr w:rsidR="00001824" w:rsidTr="0000182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tc>
        <w:tc>
          <w:tcPr>
            <w:tcW w:w="4500"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r>
              <w:t>обслуговуючий персонал</w:t>
            </w:r>
          </w:p>
        </w:tc>
        <w:tc>
          <w:tcPr>
            <w:tcW w:w="3960"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5437D9">
            <w:r>
              <w:t>1</w:t>
            </w:r>
            <w:r w:rsidR="00DA77EA">
              <w:t>2</w:t>
            </w:r>
          </w:p>
        </w:tc>
      </w:tr>
    </w:tbl>
    <w:p w:rsidR="00001824" w:rsidRDefault="00001824" w:rsidP="00001824"/>
    <w:p w:rsidR="00001824" w:rsidRDefault="00001824" w:rsidP="00001824"/>
    <w:p w:rsidR="00001824" w:rsidRDefault="00001824" w:rsidP="00001824">
      <w:pPr>
        <w:rPr>
          <w:sz w:val="28"/>
          <w:szCs w:val="28"/>
        </w:rPr>
      </w:pPr>
    </w:p>
    <w:p w:rsidR="00001824" w:rsidRDefault="00001824" w:rsidP="00001824">
      <w:pPr>
        <w:rPr>
          <w:sz w:val="28"/>
          <w:szCs w:val="28"/>
        </w:rPr>
      </w:pPr>
    </w:p>
    <w:p w:rsidR="00001824" w:rsidRDefault="00001824" w:rsidP="00001824">
      <w:pPr>
        <w:rPr>
          <w:sz w:val="28"/>
          <w:szCs w:val="28"/>
          <w:lang w:val="ru-RU"/>
        </w:rPr>
      </w:pPr>
    </w:p>
    <w:p w:rsidR="00001824" w:rsidRDefault="00001824" w:rsidP="00001824">
      <w:pPr>
        <w:rPr>
          <w:sz w:val="28"/>
          <w:szCs w:val="28"/>
          <w:lang w:val="ru-RU"/>
        </w:rPr>
      </w:pPr>
    </w:p>
    <w:p w:rsidR="00001824" w:rsidRDefault="00001824" w:rsidP="00001824">
      <w:pPr>
        <w:rPr>
          <w:sz w:val="28"/>
          <w:szCs w:val="28"/>
          <w:lang w:val="ru-RU"/>
        </w:rPr>
      </w:pPr>
    </w:p>
    <w:p w:rsidR="00001824" w:rsidRDefault="00001824" w:rsidP="00001824">
      <w:pPr>
        <w:rPr>
          <w:sz w:val="28"/>
          <w:szCs w:val="28"/>
        </w:rPr>
      </w:pPr>
      <w:r>
        <w:rPr>
          <w:sz w:val="28"/>
          <w:szCs w:val="28"/>
        </w:rPr>
        <w:t xml:space="preserve">Заклад дошкільної освіти  повністю укомплектований педагогічними кадрами: </w:t>
      </w:r>
    </w:p>
    <w:p w:rsidR="00001824" w:rsidRDefault="00001824" w:rsidP="00001824">
      <w:pPr>
        <w:rPr>
          <w:bCs/>
          <w:sz w:val="28"/>
          <w:szCs w:val="28"/>
        </w:rPr>
      </w:pPr>
      <w:r>
        <w:rPr>
          <w:b/>
          <w:bCs/>
          <w:sz w:val="28"/>
          <w:szCs w:val="28"/>
        </w:rPr>
        <w:t>Директор</w:t>
      </w:r>
      <w:r>
        <w:rPr>
          <w:bCs/>
          <w:sz w:val="28"/>
          <w:szCs w:val="28"/>
        </w:rPr>
        <w:t xml:space="preserve">       – 1 – вища                                                                                                       </w:t>
      </w:r>
    </w:p>
    <w:p w:rsidR="00001824" w:rsidRDefault="00001824" w:rsidP="00001824">
      <w:pPr>
        <w:rPr>
          <w:bCs/>
          <w:sz w:val="28"/>
          <w:szCs w:val="28"/>
        </w:rPr>
      </w:pPr>
      <w:r>
        <w:rPr>
          <w:b/>
          <w:bCs/>
          <w:sz w:val="28"/>
          <w:szCs w:val="28"/>
        </w:rPr>
        <w:t>Керівник музичний</w:t>
      </w:r>
      <w:r>
        <w:rPr>
          <w:bCs/>
          <w:sz w:val="28"/>
          <w:szCs w:val="28"/>
        </w:rPr>
        <w:t xml:space="preserve">  – 1 – вища                                                                </w:t>
      </w:r>
    </w:p>
    <w:p w:rsidR="00001824" w:rsidRDefault="00001824" w:rsidP="00001824">
      <w:pPr>
        <w:rPr>
          <w:bCs/>
          <w:sz w:val="28"/>
          <w:szCs w:val="28"/>
          <w:lang w:val="ru-RU"/>
        </w:rPr>
      </w:pPr>
      <w:r>
        <w:rPr>
          <w:b/>
          <w:bCs/>
          <w:sz w:val="28"/>
          <w:szCs w:val="28"/>
        </w:rPr>
        <w:t xml:space="preserve">Вихователі </w:t>
      </w:r>
      <w:r w:rsidR="005437D9">
        <w:rPr>
          <w:bCs/>
          <w:sz w:val="28"/>
          <w:szCs w:val="28"/>
        </w:rPr>
        <w:t xml:space="preserve">  – 3</w:t>
      </w:r>
      <w:r>
        <w:rPr>
          <w:bCs/>
          <w:sz w:val="28"/>
          <w:szCs w:val="28"/>
        </w:rPr>
        <w:t xml:space="preserve"> – середня спеціальна:  дошкі</w:t>
      </w:r>
      <w:r w:rsidR="00DA77EA">
        <w:rPr>
          <w:bCs/>
          <w:sz w:val="28"/>
          <w:szCs w:val="28"/>
        </w:rPr>
        <w:t>льне виховання; 3</w:t>
      </w:r>
      <w:r>
        <w:rPr>
          <w:bCs/>
          <w:sz w:val="28"/>
          <w:szCs w:val="28"/>
        </w:rPr>
        <w:t xml:space="preserve"> – вища: початкове навчання; дошкільне </w:t>
      </w:r>
    </w:p>
    <w:p w:rsidR="00001824" w:rsidRDefault="00001824" w:rsidP="00001824">
      <w:pPr>
        <w:rPr>
          <w:bCs/>
          <w:sz w:val="28"/>
          <w:szCs w:val="28"/>
        </w:rPr>
      </w:pPr>
      <w:r>
        <w:rPr>
          <w:bCs/>
          <w:sz w:val="28"/>
          <w:szCs w:val="28"/>
        </w:rPr>
        <w:t>виховання;</w:t>
      </w:r>
    </w:p>
    <w:p w:rsidR="00001824" w:rsidRDefault="00001824" w:rsidP="00001824">
      <w:pPr>
        <w:ind w:left="-540"/>
        <w:rPr>
          <w:b/>
          <w:bCs/>
          <w:sz w:val="28"/>
          <w:szCs w:val="28"/>
        </w:rPr>
      </w:pPr>
      <w:proofErr w:type="spellStart"/>
      <w:r>
        <w:rPr>
          <w:b/>
          <w:bCs/>
          <w:sz w:val="28"/>
          <w:szCs w:val="28"/>
          <w:lang w:val="ru-RU"/>
        </w:rPr>
        <w:t>Старша</w:t>
      </w:r>
      <w:proofErr w:type="spellEnd"/>
      <w:r>
        <w:rPr>
          <w:b/>
          <w:bCs/>
          <w:sz w:val="28"/>
          <w:szCs w:val="28"/>
        </w:rPr>
        <w:t xml:space="preserve"> медсестра</w:t>
      </w:r>
      <w:r>
        <w:rPr>
          <w:bCs/>
          <w:sz w:val="28"/>
          <w:szCs w:val="28"/>
        </w:rPr>
        <w:t xml:space="preserve">   – 1 – середня спеціальна</w:t>
      </w:r>
    </w:p>
    <w:p w:rsidR="00001824" w:rsidRDefault="00001824" w:rsidP="00001824">
      <w:pPr>
        <w:outlineLvl w:val="0"/>
        <w:rPr>
          <w:b/>
          <w:color w:val="FF0000"/>
          <w:sz w:val="28"/>
          <w:szCs w:val="28"/>
        </w:rPr>
      </w:pPr>
    </w:p>
    <w:p w:rsidR="00001824" w:rsidRDefault="00001824" w:rsidP="00001824">
      <w:pPr>
        <w:ind w:left="-540"/>
        <w:jc w:val="center"/>
        <w:rPr>
          <w:b/>
          <w:bCs/>
          <w:sz w:val="36"/>
          <w:szCs w:val="36"/>
        </w:rPr>
      </w:pPr>
      <w:r>
        <w:rPr>
          <w:b/>
          <w:bCs/>
          <w:sz w:val="36"/>
          <w:szCs w:val="36"/>
        </w:rPr>
        <w:t>ПЕДАГОГІЧНІ     КАДРИ</w:t>
      </w:r>
    </w:p>
    <w:p w:rsidR="00001824" w:rsidRDefault="00001824" w:rsidP="00001824">
      <w:pPr>
        <w:ind w:left="-540"/>
        <w:jc w:val="center"/>
        <w:rPr>
          <w:b/>
          <w:bCs/>
          <w:sz w:val="36"/>
          <w:szCs w:val="36"/>
        </w:rPr>
      </w:pPr>
    </w:p>
    <w:tbl>
      <w:tblPr>
        <w:tblW w:w="11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443"/>
        <w:gridCol w:w="3198"/>
        <w:gridCol w:w="3000"/>
      </w:tblGrid>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ind w:left="237"/>
              <w:rPr>
                <w:bCs/>
                <w:sz w:val="28"/>
                <w:szCs w:val="28"/>
              </w:rPr>
            </w:pPr>
            <w:r>
              <w:rPr>
                <w:bCs/>
                <w:sz w:val="28"/>
                <w:szCs w:val="28"/>
              </w:rPr>
              <w:t>Прізвище, ім’я, по батькові</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Посада</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Освіта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Хома  Оксана Михайлівна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директор</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вища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2.</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proofErr w:type="spellStart"/>
            <w:r>
              <w:rPr>
                <w:bCs/>
                <w:sz w:val="28"/>
                <w:szCs w:val="28"/>
              </w:rPr>
              <w:t>Бондурівська</w:t>
            </w:r>
            <w:proofErr w:type="spellEnd"/>
            <w:r>
              <w:rPr>
                <w:bCs/>
                <w:sz w:val="28"/>
                <w:szCs w:val="28"/>
              </w:rPr>
              <w:t xml:space="preserve"> Ольга Василівна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
                <w:i/>
                <w:sz w:val="36"/>
                <w:szCs w:val="36"/>
              </w:rPr>
            </w:pPr>
            <w:r>
              <w:rPr>
                <w:bCs/>
                <w:sz w:val="28"/>
                <w:szCs w:val="28"/>
              </w:rPr>
              <w:t>вихователь</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середня спеціальна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3.</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Приходько Наталія Миколаївна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вихователь</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ind w:left="57"/>
              <w:rPr>
                <w:bCs/>
                <w:sz w:val="28"/>
                <w:szCs w:val="28"/>
              </w:rPr>
            </w:pPr>
            <w:r>
              <w:rPr>
                <w:bCs/>
                <w:sz w:val="28"/>
                <w:szCs w:val="28"/>
              </w:rPr>
              <w:t>середня спеціальна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4.</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Олекса Олександра Ярославівна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вихователь</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ind w:left="57"/>
              <w:rPr>
                <w:bCs/>
                <w:sz w:val="28"/>
                <w:szCs w:val="28"/>
              </w:rPr>
            </w:pPr>
            <w:r>
              <w:rPr>
                <w:bCs/>
                <w:sz w:val="28"/>
                <w:szCs w:val="28"/>
              </w:rPr>
              <w:t>середня спеціальна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5.</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proofErr w:type="spellStart"/>
            <w:r>
              <w:rPr>
                <w:bCs/>
                <w:sz w:val="28"/>
                <w:szCs w:val="28"/>
              </w:rPr>
              <w:t>Гбур</w:t>
            </w:r>
            <w:proofErr w:type="spellEnd"/>
            <w:r>
              <w:rPr>
                <w:bCs/>
                <w:sz w:val="28"/>
                <w:szCs w:val="28"/>
              </w:rPr>
              <w:t xml:space="preserve"> Тетяна Олегівна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вихователь</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ind w:left="57"/>
              <w:rPr>
                <w:bCs/>
                <w:sz w:val="28"/>
                <w:szCs w:val="28"/>
              </w:rPr>
            </w:pPr>
            <w:r>
              <w:rPr>
                <w:bCs/>
                <w:sz w:val="28"/>
                <w:szCs w:val="28"/>
              </w:rPr>
              <w:t>вища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6.</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Ковальчук Світлана Василівна </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вихователь</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ind w:left="57"/>
              <w:rPr>
                <w:bCs/>
                <w:sz w:val="28"/>
                <w:szCs w:val="28"/>
              </w:rPr>
            </w:pPr>
            <w:r>
              <w:rPr>
                <w:bCs/>
                <w:sz w:val="28"/>
                <w:szCs w:val="28"/>
              </w:rPr>
              <w:t>вища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7.</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proofErr w:type="spellStart"/>
            <w:r>
              <w:rPr>
                <w:bCs/>
                <w:sz w:val="28"/>
                <w:szCs w:val="28"/>
              </w:rPr>
              <w:t>Мигаль</w:t>
            </w:r>
            <w:proofErr w:type="spellEnd"/>
            <w:r>
              <w:rPr>
                <w:bCs/>
                <w:sz w:val="28"/>
                <w:szCs w:val="28"/>
              </w:rPr>
              <w:t xml:space="preserve"> Юлія Богданівна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вихователь</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ind w:left="57"/>
              <w:rPr>
                <w:bCs/>
                <w:sz w:val="28"/>
                <w:szCs w:val="28"/>
              </w:rPr>
            </w:pPr>
            <w:r>
              <w:rPr>
                <w:bCs/>
                <w:sz w:val="28"/>
                <w:szCs w:val="28"/>
              </w:rPr>
              <w:t>вища</w:t>
            </w:r>
          </w:p>
        </w:tc>
      </w:tr>
      <w:tr w:rsidR="00001824" w:rsidTr="00001824">
        <w:trPr>
          <w:trHeight w:val="360"/>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DA77EA">
            <w:pPr>
              <w:rPr>
                <w:bCs/>
                <w:sz w:val="28"/>
                <w:szCs w:val="28"/>
              </w:rPr>
            </w:pPr>
            <w:r>
              <w:rPr>
                <w:bCs/>
                <w:sz w:val="28"/>
                <w:szCs w:val="28"/>
              </w:rPr>
              <w:t>8</w:t>
            </w:r>
            <w:r w:rsidR="00001824">
              <w:rPr>
                <w:bCs/>
                <w:sz w:val="28"/>
                <w:szCs w:val="28"/>
              </w:rPr>
              <w:t>.</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Ковальчук Наталія Олегівна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вихователь</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ind w:left="57"/>
              <w:rPr>
                <w:bCs/>
                <w:sz w:val="28"/>
                <w:szCs w:val="28"/>
              </w:rPr>
            </w:pPr>
            <w:r>
              <w:rPr>
                <w:bCs/>
                <w:sz w:val="28"/>
                <w:szCs w:val="28"/>
              </w:rPr>
              <w:t>вища</w:t>
            </w:r>
          </w:p>
        </w:tc>
      </w:tr>
      <w:tr w:rsidR="00001824" w:rsidTr="00001824">
        <w:trPr>
          <w:trHeight w:val="408"/>
          <w:jc w:val="center"/>
        </w:trPr>
        <w:tc>
          <w:tcPr>
            <w:tcW w:w="566" w:type="dxa"/>
            <w:tcBorders>
              <w:top w:val="single" w:sz="4" w:space="0" w:color="auto"/>
              <w:left w:val="single" w:sz="4" w:space="0" w:color="auto"/>
              <w:bottom w:val="single" w:sz="4" w:space="0" w:color="auto"/>
              <w:right w:val="single" w:sz="4" w:space="0" w:color="auto"/>
            </w:tcBorders>
            <w:hideMark/>
          </w:tcPr>
          <w:p w:rsidR="00001824" w:rsidRDefault="00DA77EA">
            <w:pPr>
              <w:rPr>
                <w:bCs/>
                <w:sz w:val="28"/>
                <w:szCs w:val="28"/>
              </w:rPr>
            </w:pPr>
            <w:r>
              <w:rPr>
                <w:bCs/>
                <w:sz w:val="28"/>
                <w:szCs w:val="28"/>
              </w:rPr>
              <w:t>9</w:t>
            </w:r>
            <w:r w:rsidR="00001824">
              <w:rPr>
                <w:bCs/>
                <w:sz w:val="28"/>
                <w:szCs w:val="28"/>
              </w:rPr>
              <w:t>.</w:t>
            </w:r>
          </w:p>
        </w:tc>
        <w:tc>
          <w:tcPr>
            <w:tcW w:w="4443" w:type="dxa"/>
            <w:tcBorders>
              <w:top w:val="single" w:sz="4" w:space="0" w:color="auto"/>
              <w:left w:val="single" w:sz="4" w:space="0" w:color="auto"/>
              <w:bottom w:val="single" w:sz="4" w:space="0" w:color="auto"/>
              <w:right w:val="single" w:sz="4" w:space="0" w:color="auto"/>
            </w:tcBorders>
            <w:hideMark/>
          </w:tcPr>
          <w:p w:rsidR="00001824" w:rsidRDefault="00DA77EA">
            <w:pPr>
              <w:rPr>
                <w:bCs/>
                <w:sz w:val="28"/>
                <w:szCs w:val="28"/>
              </w:rPr>
            </w:pPr>
            <w:r>
              <w:rPr>
                <w:bCs/>
                <w:sz w:val="28"/>
                <w:szCs w:val="28"/>
              </w:rPr>
              <w:t>Гнатюк Софія Олег</w:t>
            </w:r>
            <w:r w:rsidR="00001824">
              <w:rPr>
                <w:bCs/>
                <w:sz w:val="28"/>
                <w:szCs w:val="28"/>
              </w:rPr>
              <w:t>івна</w:t>
            </w:r>
          </w:p>
        </w:tc>
        <w:tc>
          <w:tcPr>
            <w:tcW w:w="3198" w:type="dxa"/>
            <w:tcBorders>
              <w:top w:val="single" w:sz="4" w:space="0" w:color="auto"/>
              <w:left w:val="single" w:sz="4" w:space="0" w:color="auto"/>
              <w:bottom w:val="single" w:sz="4" w:space="0" w:color="auto"/>
              <w:right w:val="single" w:sz="4" w:space="0" w:color="auto"/>
            </w:tcBorders>
            <w:hideMark/>
          </w:tcPr>
          <w:p w:rsidR="00001824" w:rsidRDefault="00001824">
            <w:pPr>
              <w:ind w:left="113"/>
              <w:jc w:val="center"/>
              <w:rPr>
                <w:bCs/>
                <w:sz w:val="28"/>
                <w:szCs w:val="28"/>
              </w:rPr>
            </w:pPr>
            <w:r>
              <w:rPr>
                <w:bCs/>
                <w:sz w:val="28"/>
                <w:szCs w:val="28"/>
              </w:rPr>
              <w:t>музичний керівник</w:t>
            </w:r>
          </w:p>
        </w:tc>
        <w:tc>
          <w:tcPr>
            <w:tcW w:w="3000"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вища</w:t>
            </w:r>
          </w:p>
        </w:tc>
      </w:tr>
    </w:tbl>
    <w:p w:rsidR="00001824" w:rsidRDefault="00001824" w:rsidP="00001824">
      <w:pPr>
        <w:jc w:val="center"/>
        <w:outlineLvl w:val="0"/>
        <w:rPr>
          <w:b/>
          <w:sz w:val="28"/>
          <w:szCs w:val="28"/>
        </w:rPr>
      </w:pPr>
    </w:p>
    <w:p w:rsidR="00001824" w:rsidRDefault="00001824" w:rsidP="005437D9">
      <w:pPr>
        <w:outlineLvl w:val="0"/>
        <w:rPr>
          <w:b/>
          <w:sz w:val="52"/>
          <w:szCs w:val="52"/>
        </w:rPr>
      </w:pPr>
    </w:p>
    <w:p w:rsidR="00001824" w:rsidRDefault="00001824" w:rsidP="00001824">
      <w:pPr>
        <w:jc w:val="center"/>
        <w:outlineLvl w:val="0"/>
        <w:rPr>
          <w:b/>
          <w:sz w:val="52"/>
          <w:szCs w:val="52"/>
        </w:rPr>
      </w:pPr>
    </w:p>
    <w:p w:rsidR="00001824" w:rsidRDefault="00001824" w:rsidP="00001824">
      <w:pPr>
        <w:jc w:val="center"/>
        <w:outlineLvl w:val="0"/>
        <w:rPr>
          <w:b/>
          <w:sz w:val="52"/>
          <w:szCs w:val="52"/>
        </w:rPr>
      </w:pPr>
      <w:r>
        <w:rPr>
          <w:b/>
          <w:sz w:val="52"/>
          <w:szCs w:val="52"/>
        </w:rPr>
        <w:lastRenderedPageBreak/>
        <w:t>Освітній рівень педагогів:</w:t>
      </w:r>
    </w:p>
    <w:p w:rsidR="00001824" w:rsidRDefault="00001824" w:rsidP="00001824">
      <w:pPr>
        <w:jc w:val="center"/>
        <w:outlineLvl w:val="0"/>
        <w:rPr>
          <w:b/>
          <w:sz w:val="52"/>
          <w:szCs w:val="52"/>
        </w:rPr>
      </w:pPr>
    </w:p>
    <w:p w:rsidR="00001824" w:rsidRDefault="00001824" w:rsidP="00001824">
      <w:pPr>
        <w:jc w:val="center"/>
        <w:outlineLvl w:val="0"/>
        <w:rPr>
          <w:b/>
          <w:sz w:val="52"/>
          <w:szCs w:val="52"/>
        </w:rPr>
      </w:pPr>
    </w:p>
    <w:p w:rsidR="00001824" w:rsidRDefault="00001824" w:rsidP="00001824">
      <w:pPr>
        <w:jc w:val="center"/>
        <w:outlineLvl w:val="0"/>
        <w:rPr>
          <w:b/>
          <w:sz w:val="28"/>
          <w:szCs w:val="28"/>
        </w:rPr>
      </w:pPr>
    </w:p>
    <w:p w:rsidR="00001824" w:rsidRDefault="00001824" w:rsidP="00001824">
      <w:pPr>
        <w:jc w:val="center"/>
        <w:outlineLvl w:val="0"/>
        <w:rPr>
          <w:noProof/>
        </w:rPr>
      </w:pPr>
      <w:r>
        <w:rPr>
          <w:noProof/>
        </w:rPr>
        <w:drawing>
          <wp:inline distT="0" distB="0" distL="0" distR="0">
            <wp:extent cx="5486400" cy="3208020"/>
            <wp:effectExtent l="0" t="0" r="0" b="0"/>
            <wp:docPr id="2" name="Діагра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01824" w:rsidRDefault="00001824" w:rsidP="00001824">
      <w:pPr>
        <w:jc w:val="center"/>
        <w:outlineLvl w:val="0"/>
        <w:rPr>
          <w:noProof/>
        </w:rPr>
      </w:pPr>
    </w:p>
    <w:p w:rsidR="00001824" w:rsidRDefault="00001824" w:rsidP="00001824">
      <w:pPr>
        <w:jc w:val="center"/>
        <w:outlineLvl w:val="0"/>
        <w:rPr>
          <w:noProof/>
        </w:rPr>
      </w:pPr>
    </w:p>
    <w:p w:rsidR="00001824" w:rsidRDefault="00001824" w:rsidP="00001824">
      <w:pPr>
        <w:jc w:val="center"/>
        <w:outlineLvl w:val="0"/>
        <w:rPr>
          <w:noProof/>
        </w:rPr>
      </w:pPr>
    </w:p>
    <w:p w:rsidR="00001824" w:rsidRDefault="00001824" w:rsidP="00001824">
      <w:pPr>
        <w:jc w:val="center"/>
        <w:outlineLvl w:val="0"/>
        <w:rPr>
          <w:noProof/>
        </w:rPr>
      </w:pPr>
    </w:p>
    <w:p w:rsidR="00001824" w:rsidRDefault="00001824" w:rsidP="005437D9">
      <w:pPr>
        <w:outlineLvl w:val="0"/>
        <w:rPr>
          <w:noProof/>
        </w:rPr>
      </w:pPr>
    </w:p>
    <w:p w:rsidR="00001824" w:rsidRDefault="00001824" w:rsidP="00001824">
      <w:pPr>
        <w:jc w:val="center"/>
        <w:outlineLvl w:val="0"/>
        <w:rPr>
          <w:noProof/>
        </w:rPr>
      </w:pPr>
    </w:p>
    <w:p w:rsidR="00001824" w:rsidRDefault="00001824" w:rsidP="00001824">
      <w:pPr>
        <w:jc w:val="center"/>
        <w:outlineLvl w:val="0"/>
        <w:rPr>
          <w:noProof/>
          <w:sz w:val="28"/>
          <w:szCs w:val="28"/>
          <w:lang w:val="ru-RU" w:eastAsia="ru-RU"/>
        </w:rPr>
      </w:pPr>
    </w:p>
    <w:p w:rsidR="00001824" w:rsidRDefault="00001824" w:rsidP="00001824">
      <w:pPr>
        <w:jc w:val="center"/>
        <w:outlineLvl w:val="0"/>
        <w:rPr>
          <w:b/>
          <w:sz w:val="52"/>
          <w:szCs w:val="52"/>
        </w:rPr>
      </w:pPr>
      <w:r>
        <w:rPr>
          <w:b/>
          <w:sz w:val="52"/>
          <w:szCs w:val="52"/>
        </w:rPr>
        <w:lastRenderedPageBreak/>
        <w:t>Фаховий рівень педагогів:</w:t>
      </w:r>
    </w:p>
    <w:p w:rsidR="00001824" w:rsidRDefault="00001824" w:rsidP="00001824">
      <w:pPr>
        <w:jc w:val="center"/>
        <w:outlineLvl w:val="0"/>
        <w:rPr>
          <w:b/>
          <w:sz w:val="52"/>
          <w:szCs w:val="52"/>
        </w:rPr>
      </w:pPr>
    </w:p>
    <w:p w:rsidR="005437D9" w:rsidRDefault="00001824" w:rsidP="005437D9">
      <w:pPr>
        <w:jc w:val="center"/>
        <w:outlineLvl w:val="0"/>
        <w:rPr>
          <w:b/>
          <w:sz w:val="28"/>
          <w:szCs w:val="28"/>
        </w:rPr>
      </w:pPr>
      <w:r>
        <w:rPr>
          <w:noProof/>
        </w:rPr>
        <w:drawing>
          <wp:inline distT="0" distB="0" distL="0" distR="0">
            <wp:extent cx="5486400" cy="3208020"/>
            <wp:effectExtent l="0" t="0" r="0" b="0"/>
            <wp:docPr id="1"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B5E76" w:rsidRDefault="006B5E76" w:rsidP="00257730">
      <w:pPr>
        <w:jc w:val="center"/>
        <w:outlineLvl w:val="0"/>
        <w:rPr>
          <w:sz w:val="28"/>
          <w:szCs w:val="28"/>
        </w:rPr>
      </w:pPr>
    </w:p>
    <w:p w:rsidR="006B5E76" w:rsidRDefault="006B5E76" w:rsidP="00257730">
      <w:pPr>
        <w:jc w:val="center"/>
        <w:outlineLvl w:val="0"/>
        <w:rPr>
          <w:sz w:val="28"/>
          <w:szCs w:val="28"/>
        </w:rPr>
      </w:pPr>
    </w:p>
    <w:p w:rsidR="006B5E76" w:rsidRDefault="006B5E76" w:rsidP="00257730">
      <w:pPr>
        <w:jc w:val="center"/>
        <w:outlineLvl w:val="0"/>
        <w:rPr>
          <w:sz w:val="28"/>
          <w:szCs w:val="28"/>
        </w:rPr>
      </w:pPr>
    </w:p>
    <w:p w:rsidR="003C56A5" w:rsidRDefault="003C56A5" w:rsidP="00257730">
      <w:pPr>
        <w:jc w:val="center"/>
        <w:outlineLvl w:val="0"/>
        <w:rPr>
          <w:sz w:val="28"/>
          <w:szCs w:val="28"/>
          <w:lang w:val="ru-RU"/>
        </w:rPr>
      </w:pPr>
    </w:p>
    <w:p w:rsidR="003C56A5" w:rsidRDefault="003C56A5" w:rsidP="00257730">
      <w:pPr>
        <w:jc w:val="center"/>
        <w:outlineLvl w:val="0"/>
        <w:rPr>
          <w:sz w:val="28"/>
          <w:szCs w:val="28"/>
          <w:lang w:val="ru-RU"/>
        </w:rPr>
      </w:pPr>
    </w:p>
    <w:p w:rsidR="003C56A5" w:rsidRDefault="003C56A5" w:rsidP="00257730">
      <w:pPr>
        <w:jc w:val="center"/>
        <w:outlineLvl w:val="0"/>
        <w:rPr>
          <w:sz w:val="28"/>
          <w:szCs w:val="28"/>
          <w:lang w:val="ru-RU"/>
        </w:rPr>
      </w:pPr>
    </w:p>
    <w:p w:rsidR="003C56A5" w:rsidRDefault="003C56A5" w:rsidP="00257730">
      <w:pPr>
        <w:jc w:val="center"/>
        <w:outlineLvl w:val="0"/>
        <w:rPr>
          <w:sz w:val="28"/>
          <w:szCs w:val="28"/>
          <w:lang w:val="ru-RU"/>
        </w:rPr>
      </w:pPr>
    </w:p>
    <w:p w:rsidR="003C56A5" w:rsidRDefault="003C56A5" w:rsidP="00257730">
      <w:pPr>
        <w:jc w:val="center"/>
        <w:outlineLvl w:val="0"/>
        <w:rPr>
          <w:sz w:val="28"/>
          <w:szCs w:val="28"/>
          <w:lang w:val="ru-RU"/>
        </w:rPr>
      </w:pPr>
    </w:p>
    <w:p w:rsidR="004A2EDD" w:rsidRDefault="004A2EDD" w:rsidP="00257730">
      <w:pPr>
        <w:jc w:val="center"/>
        <w:outlineLvl w:val="0"/>
        <w:rPr>
          <w:sz w:val="28"/>
          <w:szCs w:val="28"/>
        </w:rPr>
      </w:pPr>
    </w:p>
    <w:p w:rsidR="00001824" w:rsidRPr="00B82806" w:rsidRDefault="00001824" w:rsidP="00257730">
      <w:pPr>
        <w:jc w:val="center"/>
        <w:outlineLvl w:val="0"/>
        <w:rPr>
          <w:b/>
          <w:sz w:val="28"/>
          <w:szCs w:val="28"/>
        </w:rPr>
      </w:pPr>
      <w:r>
        <w:rPr>
          <w:sz w:val="28"/>
          <w:szCs w:val="28"/>
        </w:rPr>
        <w:lastRenderedPageBreak/>
        <w:t>Упрод</w:t>
      </w:r>
      <w:r w:rsidR="004A2EDD">
        <w:rPr>
          <w:sz w:val="28"/>
          <w:szCs w:val="28"/>
        </w:rPr>
        <w:t>овж 2024-2025</w:t>
      </w:r>
      <w:r>
        <w:rPr>
          <w:sz w:val="28"/>
          <w:szCs w:val="28"/>
        </w:rPr>
        <w:t xml:space="preserve"> навчального року освітній  процес закладу дошкільної освіти  був спрямований на вирішення </w:t>
      </w:r>
      <w:r w:rsidRPr="00B82806">
        <w:rPr>
          <w:b/>
          <w:sz w:val="28"/>
          <w:szCs w:val="28"/>
        </w:rPr>
        <w:t>головної методичної мети:</w:t>
      </w:r>
    </w:p>
    <w:p w:rsidR="002251EB" w:rsidRPr="00B82806" w:rsidRDefault="002251EB" w:rsidP="00001824">
      <w:pPr>
        <w:jc w:val="both"/>
        <w:outlineLvl w:val="0"/>
        <w:rPr>
          <w:b/>
          <w:sz w:val="28"/>
          <w:szCs w:val="28"/>
        </w:rPr>
      </w:pPr>
    </w:p>
    <w:p w:rsidR="00001824" w:rsidRDefault="00001824" w:rsidP="00001824">
      <w:pPr>
        <w:jc w:val="both"/>
        <w:outlineLvl w:val="0"/>
        <w:rPr>
          <w:sz w:val="28"/>
          <w:szCs w:val="28"/>
        </w:rPr>
      </w:pPr>
      <w:r>
        <w:rPr>
          <w:sz w:val="28"/>
          <w:szCs w:val="28"/>
        </w:rPr>
        <w:t xml:space="preserve">«Забезпеченням якісної освіти дошкільників шляхом формування інноваційної культури педагога як </w:t>
      </w:r>
    </w:p>
    <w:p w:rsidR="002251EB" w:rsidRDefault="00001824" w:rsidP="00001824">
      <w:pPr>
        <w:ind w:left="-567"/>
        <w:jc w:val="both"/>
        <w:outlineLvl w:val="0"/>
        <w:rPr>
          <w:sz w:val="28"/>
          <w:szCs w:val="28"/>
        </w:rPr>
      </w:pPr>
      <w:r>
        <w:rPr>
          <w:sz w:val="28"/>
          <w:szCs w:val="28"/>
        </w:rPr>
        <w:t xml:space="preserve">         </w:t>
      </w:r>
    </w:p>
    <w:p w:rsidR="00001824" w:rsidRDefault="002251EB" w:rsidP="00001824">
      <w:pPr>
        <w:ind w:left="-567"/>
        <w:jc w:val="both"/>
        <w:outlineLvl w:val="0"/>
        <w:rPr>
          <w:sz w:val="28"/>
          <w:szCs w:val="28"/>
        </w:rPr>
      </w:pPr>
      <w:r>
        <w:rPr>
          <w:sz w:val="28"/>
          <w:szCs w:val="28"/>
        </w:rPr>
        <w:t xml:space="preserve">         </w:t>
      </w:r>
      <w:r w:rsidR="00001824">
        <w:rPr>
          <w:sz w:val="28"/>
          <w:szCs w:val="28"/>
        </w:rPr>
        <w:t xml:space="preserve">важливого чинника в реалізації Базового компоненту дошкільної освіти, державних вимог до рівня </w:t>
      </w:r>
    </w:p>
    <w:p w:rsidR="002251EB" w:rsidRDefault="00001824" w:rsidP="00001824">
      <w:pPr>
        <w:ind w:left="-567"/>
        <w:jc w:val="both"/>
        <w:outlineLvl w:val="0"/>
        <w:rPr>
          <w:sz w:val="28"/>
          <w:szCs w:val="28"/>
        </w:rPr>
      </w:pPr>
      <w:r>
        <w:rPr>
          <w:sz w:val="28"/>
          <w:szCs w:val="28"/>
        </w:rPr>
        <w:t xml:space="preserve">           </w:t>
      </w:r>
    </w:p>
    <w:p w:rsidR="00001824" w:rsidRDefault="002251EB" w:rsidP="00001824">
      <w:pPr>
        <w:ind w:left="-567"/>
        <w:jc w:val="both"/>
        <w:outlineLvl w:val="0"/>
        <w:rPr>
          <w:sz w:val="28"/>
          <w:szCs w:val="28"/>
        </w:rPr>
      </w:pPr>
      <w:r>
        <w:rPr>
          <w:sz w:val="28"/>
          <w:szCs w:val="28"/>
        </w:rPr>
        <w:t xml:space="preserve">        </w:t>
      </w:r>
      <w:r w:rsidR="00001824">
        <w:rPr>
          <w:sz w:val="28"/>
          <w:szCs w:val="28"/>
        </w:rPr>
        <w:t xml:space="preserve">сформованості життєвої компетентності особистості, освіченості, розвиненості й вихованості дошкільників </w:t>
      </w:r>
    </w:p>
    <w:p w:rsidR="002251EB" w:rsidRDefault="00001824" w:rsidP="006B5E76">
      <w:pPr>
        <w:ind w:left="-567"/>
        <w:jc w:val="both"/>
        <w:outlineLvl w:val="0"/>
        <w:rPr>
          <w:sz w:val="28"/>
          <w:szCs w:val="28"/>
        </w:rPr>
      </w:pPr>
      <w:r>
        <w:rPr>
          <w:sz w:val="28"/>
          <w:szCs w:val="28"/>
        </w:rPr>
        <w:t xml:space="preserve">           </w:t>
      </w:r>
    </w:p>
    <w:p w:rsidR="003332EC" w:rsidRPr="00B82806" w:rsidRDefault="002251EB" w:rsidP="006B5E76">
      <w:pPr>
        <w:ind w:left="-567"/>
        <w:jc w:val="both"/>
        <w:outlineLvl w:val="0"/>
        <w:rPr>
          <w:b/>
          <w:bCs/>
          <w:sz w:val="28"/>
          <w:szCs w:val="28"/>
        </w:rPr>
      </w:pPr>
      <w:r>
        <w:rPr>
          <w:sz w:val="28"/>
          <w:szCs w:val="28"/>
        </w:rPr>
        <w:t xml:space="preserve">        </w:t>
      </w:r>
      <w:r w:rsidR="00001824">
        <w:rPr>
          <w:sz w:val="28"/>
          <w:szCs w:val="28"/>
        </w:rPr>
        <w:t xml:space="preserve">перед вступом їх до школи»» та </w:t>
      </w:r>
      <w:r w:rsidR="00001824" w:rsidRPr="00B82806">
        <w:rPr>
          <w:b/>
          <w:sz w:val="28"/>
          <w:szCs w:val="28"/>
        </w:rPr>
        <w:t>головних річних завдань</w:t>
      </w:r>
      <w:r w:rsidR="006B5E76" w:rsidRPr="00B82806">
        <w:rPr>
          <w:b/>
          <w:bCs/>
          <w:sz w:val="28"/>
          <w:szCs w:val="28"/>
        </w:rPr>
        <w:t>:</w:t>
      </w:r>
    </w:p>
    <w:p w:rsidR="002251EB" w:rsidRPr="00B82806" w:rsidRDefault="002251EB" w:rsidP="002251EB">
      <w:pPr>
        <w:jc w:val="both"/>
        <w:rPr>
          <w:b/>
          <w:bCs/>
          <w:color w:val="FF0000"/>
          <w:sz w:val="28"/>
          <w:szCs w:val="28"/>
        </w:rPr>
      </w:pPr>
    </w:p>
    <w:p w:rsidR="002251EB" w:rsidRPr="002251EB" w:rsidRDefault="002251EB" w:rsidP="002251EB">
      <w:pPr>
        <w:pStyle w:val="ae"/>
        <w:numPr>
          <w:ilvl w:val="0"/>
          <w:numId w:val="22"/>
        </w:numPr>
        <w:rPr>
          <w:sz w:val="28"/>
          <w:szCs w:val="28"/>
        </w:rPr>
      </w:pPr>
      <w:r w:rsidRPr="002251EB">
        <w:rPr>
          <w:sz w:val="28"/>
          <w:szCs w:val="28"/>
        </w:rPr>
        <w:t xml:space="preserve">Продовжувати роботу з національно - патріотичного виховання дошкільників засобами української народної гри. </w:t>
      </w:r>
    </w:p>
    <w:p w:rsidR="002251EB" w:rsidRPr="002251EB" w:rsidRDefault="002251EB" w:rsidP="002251EB">
      <w:pPr>
        <w:ind w:left="142"/>
        <w:rPr>
          <w:sz w:val="28"/>
          <w:szCs w:val="28"/>
        </w:rPr>
      </w:pPr>
      <w:r w:rsidRPr="002251EB">
        <w:rPr>
          <w:sz w:val="28"/>
          <w:szCs w:val="28"/>
        </w:rPr>
        <w:br/>
        <w:t xml:space="preserve">2.Формувати мовленнєву та пізнавальну компетентність дошкільників за допомогою мнемотехніки. </w:t>
      </w:r>
    </w:p>
    <w:p w:rsidR="002251EB" w:rsidRPr="002251EB" w:rsidRDefault="002251EB" w:rsidP="002251EB">
      <w:pPr>
        <w:ind w:left="142"/>
        <w:rPr>
          <w:sz w:val="28"/>
          <w:szCs w:val="28"/>
        </w:rPr>
      </w:pPr>
    </w:p>
    <w:p w:rsidR="002251EB" w:rsidRDefault="002251EB" w:rsidP="002251EB">
      <w:pPr>
        <w:ind w:left="142"/>
        <w:rPr>
          <w:sz w:val="28"/>
          <w:szCs w:val="28"/>
        </w:rPr>
      </w:pPr>
      <w:r w:rsidRPr="002251EB">
        <w:rPr>
          <w:sz w:val="28"/>
          <w:szCs w:val="28"/>
        </w:rPr>
        <w:t xml:space="preserve">3.Удосконалювати роботу щодо модернізації системи фізичного виховання через різні форми рухової активності та </w:t>
      </w:r>
    </w:p>
    <w:p w:rsidR="002251EB" w:rsidRDefault="002251EB" w:rsidP="002251EB">
      <w:pPr>
        <w:ind w:left="142"/>
        <w:rPr>
          <w:sz w:val="28"/>
          <w:szCs w:val="28"/>
        </w:rPr>
      </w:pPr>
    </w:p>
    <w:p w:rsidR="002251EB" w:rsidRPr="002251EB" w:rsidRDefault="002251EB" w:rsidP="002251EB">
      <w:pPr>
        <w:ind w:left="142"/>
        <w:rPr>
          <w:sz w:val="28"/>
          <w:szCs w:val="28"/>
        </w:rPr>
      </w:pPr>
      <w:r w:rsidRPr="002251EB">
        <w:rPr>
          <w:sz w:val="28"/>
          <w:szCs w:val="28"/>
        </w:rPr>
        <w:t xml:space="preserve">впровадження в освітній процес   новітніх </w:t>
      </w:r>
      <w:proofErr w:type="spellStart"/>
      <w:r w:rsidRPr="002251EB">
        <w:rPr>
          <w:sz w:val="28"/>
          <w:szCs w:val="28"/>
        </w:rPr>
        <w:t>здоров’язбережувальних</w:t>
      </w:r>
      <w:proofErr w:type="spellEnd"/>
      <w:r w:rsidRPr="002251EB">
        <w:rPr>
          <w:sz w:val="28"/>
          <w:szCs w:val="28"/>
        </w:rPr>
        <w:t xml:space="preserve">  технологій.</w:t>
      </w:r>
    </w:p>
    <w:p w:rsidR="002251EB" w:rsidRPr="002251EB" w:rsidRDefault="002251EB" w:rsidP="002251EB">
      <w:pPr>
        <w:ind w:left="-540"/>
        <w:jc w:val="center"/>
        <w:rPr>
          <w:i/>
          <w:sz w:val="36"/>
          <w:szCs w:val="36"/>
        </w:rPr>
      </w:pPr>
    </w:p>
    <w:p w:rsidR="003332EC" w:rsidRDefault="003332EC" w:rsidP="00001824">
      <w:pPr>
        <w:ind w:left="-567"/>
        <w:jc w:val="both"/>
        <w:outlineLvl w:val="0"/>
        <w:rPr>
          <w:sz w:val="28"/>
          <w:szCs w:val="28"/>
        </w:rPr>
      </w:pPr>
    </w:p>
    <w:p w:rsidR="00001824" w:rsidRDefault="00001824" w:rsidP="00001824">
      <w:pPr>
        <w:jc w:val="both"/>
        <w:rPr>
          <w:bCs/>
          <w:sz w:val="28"/>
          <w:szCs w:val="28"/>
          <w:lang w:val="ru-RU"/>
        </w:rPr>
      </w:pPr>
    </w:p>
    <w:p w:rsidR="00001824" w:rsidRDefault="002251EB" w:rsidP="00001824">
      <w:pPr>
        <w:ind w:left="-567"/>
        <w:jc w:val="both"/>
        <w:outlineLvl w:val="0"/>
        <w:rPr>
          <w:bCs/>
          <w:sz w:val="28"/>
          <w:szCs w:val="28"/>
        </w:rPr>
      </w:pPr>
      <w:r>
        <w:rPr>
          <w:sz w:val="28"/>
          <w:szCs w:val="28"/>
          <w:lang w:val="ru-RU"/>
        </w:rPr>
        <w:t xml:space="preserve">             </w:t>
      </w:r>
      <w:r w:rsidR="00001824">
        <w:rPr>
          <w:sz w:val="28"/>
          <w:szCs w:val="28"/>
        </w:rPr>
        <w:t>Ана</w:t>
      </w:r>
      <w:r w:rsidR="004D71CD">
        <w:rPr>
          <w:sz w:val="28"/>
          <w:szCs w:val="28"/>
        </w:rPr>
        <w:t>ліз робот</w:t>
      </w:r>
      <w:r w:rsidR="0039326C">
        <w:rPr>
          <w:sz w:val="28"/>
          <w:szCs w:val="28"/>
        </w:rPr>
        <w:t>и закладу протягом 2024-2025</w:t>
      </w:r>
      <w:r w:rsidR="00001824">
        <w:rPr>
          <w:sz w:val="28"/>
          <w:szCs w:val="28"/>
        </w:rPr>
        <w:t xml:space="preserve"> навчального ро</w:t>
      </w:r>
      <w:r>
        <w:rPr>
          <w:sz w:val="28"/>
          <w:szCs w:val="28"/>
        </w:rPr>
        <w:t>ку здійснювався за 6-ма блоками:</w:t>
      </w:r>
    </w:p>
    <w:p w:rsidR="00001824" w:rsidRDefault="00001824" w:rsidP="00001824">
      <w:pPr>
        <w:jc w:val="both"/>
        <w:outlineLvl w:val="0"/>
        <w:rPr>
          <w:sz w:val="28"/>
          <w:szCs w:val="28"/>
        </w:rPr>
      </w:pPr>
    </w:p>
    <w:p w:rsidR="005C286B" w:rsidRDefault="005C286B" w:rsidP="00001824">
      <w:pPr>
        <w:jc w:val="both"/>
        <w:outlineLvl w:val="0"/>
        <w:rPr>
          <w:b/>
          <w:i/>
          <w:sz w:val="28"/>
          <w:szCs w:val="28"/>
        </w:rPr>
      </w:pPr>
    </w:p>
    <w:p w:rsidR="005C286B" w:rsidRDefault="005C286B" w:rsidP="00001824">
      <w:pPr>
        <w:jc w:val="both"/>
        <w:outlineLvl w:val="0"/>
        <w:rPr>
          <w:b/>
          <w:i/>
          <w:sz w:val="28"/>
          <w:szCs w:val="28"/>
        </w:rPr>
      </w:pPr>
    </w:p>
    <w:p w:rsidR="005C286B" w:rsidRDefault="005C286B" w:rsidP="00001824">
      <w:pPr>
        <w:jc w:val="both"/>
        <w:outlineLvl w:val="0"/>
        <w:rPr>
          <w:b/>
          <w:i/>
          <w:sz w:val="28"/>
          <w:szCs w:val="28"/>
        </w:rPr>
      </w:pPr>
    </w:p>
    <w:p w:rsidR="005C286B" w:rsidRDefault="005C286B" w:rsidP="00001824">
      <w:pPr>
        <w:jc w:val="both"/>
        <w:outlineLvl w:val="0"/>
        <w:rPr>
          <w:b/>
          <w:i/>
          <w:sz w:val="28"/>
          <w:szCs w:val="28"/>
        </w:rPr>
      </w:pPr>
    </w:p>
    <w:p w:rsidR="005C286B" w:rsidRDefault="005C286B" w:rsidP="00001824">
      <w:pPr>
        <w:jc w:val="both"/>
        <w:outlineLvl w:val="0"/>
        <w:rPr>
          <w:b/>
          <w:i/>
          <w:sz w:val="28"/>
          <w:szCs w:val="28"/>
        </w:rPr>
      </w:pPr>
    </w:p>
    <w:p w:rsidR="002251EB" w:rsidRDefault="002251EB" w:rsidP="00001824">
      <w:pPr>
        <w:jc w:val="both"/>
        <w:outlineLvl w:val="0"/>
        <w:rPr>
          <w:b/>
          <w:i/>
          <w:sz w:val="28"/>
          <w:szCs w:val="28"/>
        </w:rPr>
      </w:pPr>
    </w:p>
    <w:p w:rsidR="00001824" w:rsidRPr="002251EB" w:rsidRDefault="00001824" w:rsidP="00001824">
      <w:pPr>
        <w:jc w:val="both"/>
        <w:outlineLvl w:val="0"/>
        <w:rPr>
          <w:b/>
          <w:i/>
          <w:sz w:val="28"/>
          <w:szCs w:val="28"/>
        </w:rPr>
      </w:pPr>
      <w:r>
        <w:rPr>
          <w:b/>
          <w:i/>
          <w:sz w:val="28"/>
          <w:szCs w:val="28"/>
        </w:rPr>
        <w:lastRenderedPageBreak/>
        <w:t xml:space="preserve"> І блок</w:t>
      </w:r>
      <w:r>
        <w:rPr>
          <w:b/>
          <w:sz w:val="28"/>
          <w:szCs w:val="28"/>
        </w:rPr>
        <w:t>: Методична робота</w:t>
      </w:r>
    </w:p>
    <w:p w:rsidR="00001824" w:rsidRDefault="00001824" w:rsidP="00001824">
      <w:pPr>
        <w:jc w:val="both"/>
        <w:outlineLvl w:val="0"/>
        <w:rPr>
          <w:sz w:val="28"/>
          <w:szCs w:val="28"/>
        </w:rPr>
      </w:pPr>
      <w:r>
        <w:rPr>
          <w:sz w:val="28"/>
          <w:szCs w:val="28"/>
        </w:rPr>
        <w:t xml:space="preserve">           Методична робота з педагогічними кадрами у 202</w:t>
      </w:r>
      <w:r w:rsidR="0039326C">
        <w:rPr>
          <w:sz w:val="28"/>
          <w:szCs w:val="28"/>
          <w:lang w:val="ru-RU"/>
        </w:rPr>
        <w:t>4</w:t>
      </w:r>
      <w:r>
        <w:rPr>
          <w:sz w:val="28"/>
          <w:szCs w:val="28"/>
        </w:rPr>
        <w:t>-202</w:t>
      </w:r>
      <w:r w:rsidR="0039326C">
        <w:rPr>
          <w:sz w:val="28"/>
          <w:szCs w:val="28"/>
          <w:lang w:val="ru-RU"/>
        </w:rPr>
        <w:t>5</w:t>
      </w:r>
      <w:r>
        <w:rPr>
          <w:sz w:val="28"/>
          <w:szCs w:val="28"/>
        </w:rPr>
        <w:t>навчальному році була спрямована на підвищення професійного рівня педагогів.</w:t>
      </w:r>
    </w:p>
    <w:tbl>
      <w:tblPr>
        <w:tblW w:w="14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8690"/>
        <w:gridCol w:w="1701"/>
        <w:gridCol w:w="1701"/>
        <w:gridCol w:w="1516"/>
      </w:tblGrid>
      <w:tr w:rsidR="00001824" w:rsidTr="00001824">
        <w:trPr>
          <w:jc w:val="center"/>
        </w:trPr>
        <w:tc>
          <w:tcPr>
            <w:tcW w:w="513" w:type="dxa"/>
            <w:tcBorders>
              <w:top w:val="single" w:sz="4" w:space="0" w:color="auto"/>
              <w:left w:val="single" w:sz="4" w:space="0" w:color="auto"/>
              <w:bottom w:val="single" w:sz="4" w:space="0" w:color="auto"/>
              <w:right w:val="single" w:sz="4" w:space="0" w:color="auto"/>
            </w:tcBorders>
          </w:tcPr>
          <w:p w:rsidR="00001824" w:rsidRDefault="00001824">
            <w:pPr>
              <w:jc w:val="center"/>
              <w:outlineLvl w:val="0"/>
              <w:rPr>
                <w:sz w:val="28"/>
                <w:szCs w:val="28"/>
              </w:rPr>
            </w:pPr>
          </w:p>
          <w:p w:rsidR="00001824" w:rsidRDefault="00001824">
            <w:pPr>
              <w:jc w:val="center"/>
              <w:outlineLvl w:val="0"/>
              <w:rPr>
                <w:sz w:val="28"/>
                <w:szCs w:val="28"/>
              </w:rPr>
            </w:pPr>
            <w:r>
              <w:rPr>
                <w:sz w:val="28"/>
                <w:szCs w:val="28"/>
              </w:rPr>
              <w:t>№</w:t>
            </w:r>
          </w:p>
        </w:tc>
        <w:tc>
          <w:tcPr>
            <w:tcW w:w="8690" w:type="dxa"/>
            <w:tcBorders>
              <w:top w:val="single" w:sz="4" w:space="0" w:color="auto"/>
              <w:left w:val="single" w:sz="4" w:space="0" w:color="auto"/>
              <w:bottom w:val="single" w:sz="4" w:space="0" w:color="auto"/>
              <w:right w:val="single" w:sz="4" w:space="0" w:color="auto"/>
            </w:tcBorders>
          </w:tcPr>
          <w:p w:rsidR="00001824" w:rsidRDefault="00001824">
            <w:pPr>
              <w:jc w:val="center"/>
              <w:outlineLvl w:val="0"/>
              <w:rPr>
                <w:sz w:val="28"/>
                <w:szCs w:val="28"/>
              </w:rPr>
            </w:pPr>
          </w:p>
          <w:p w:rsidR="00001824" w:rsidRDefault="00001824">
            <w:pPr>
              <w:jc w:val="center"/>
              <w:outlineLvl w:val="0"/>
              <w:rPr>
                <w:sz w:val="28"/>
                <w:szCs w:val="28"/>
              </w:rPr>
            </w:pPr>
            <w:r>
              <w:rPr>
                <w:sz w:val="28"/>
                <w:szCs w:val="28"/>
              </w:rPr>
              <w:t>Вид діяльності</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jc w:val="center"/>
              <w:outlineLvl w:val="0"/>
              <w:rPr>
                <w:sz w:val="28"/>
                <w:szCs w:val="28"/>
              </w:rPr>
            </w:pPr>
            <w:r>
              <w:rPr>
                <w:sz w:val="28"/>
                <w:szCs w:val="28"/>
              </w:rPr>
              <w:t xml:space="preserve">Планова </w:t>
            </w:r>
          </w:p>
          <w:p w:rsidR="00001824" w:rsidRDefault="00001824">
            <w:pPr>
              <w:jc w:val="center"/>
              <w:outlineLvl w:val="0"/>
              <w:rPr>
                <w:sz w:val="28"/>
                <w:szCs w:val="28"/>
              </w:rPr>
            </w:pPr>
            <w:r>
              <w:rPr>
                <w:sz w:val="28"/>
                <w:szCs w:val="28"/>
              </w:rPr>
              <w:t>к-сть педагогів</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jc w:val="center"/>
              <w:outlineLvl w:val="0"/>
              <w:rPr>
                <w:sz w:val="28"/>
                <w:szCs w:val="28"/>
              </w:rPr>
            </w:pPr>
            <w:r>
              <w:rPr>
                <w:sz w:val="28"/>
                <w:szCs w:val="28"/>
              </w:rPr>
              <w:t>Фактична</w:t>
            </w:r>
          </w:p>
          <w:p w:rsidR="00001824" w:rsidRDefault="00001824">
            <w:pPr>
              <w:jc w:val="center"/>
              <w:outlineLvl w:val="0"/>
              <w:rPr>
                <w:sz w:val="28"/>
                <w:szCs w:val="28"/>
              </w:rPr>
            </w:pPr>
            <w:r>
              <w:rPr>
                <w:sz w:val="28"/>
                <w:szCs w:val="28"/>
              </w:rPr>
              <w:t>к-сть</w:t>
            </w:r>
          </w:p>
          <w:p w:rsidR="00001824" w:rsidRDefault="00001824">
            <w:pPr>
              <w:jc w:val="center"/>
              <w:outlineLvl w:val="0"/>
              <w:rPr>
                <w:sz w:val="28"/>
                <w:szCs w:val="28"/>
              </w:rPr>
            </w:pPr>
            <w:r>
              <w:rPr>
                <w:sz w:val="28"/>
                <w:szCs w:val="28"/>
              </w:rPr>
              <w:t>педагогів</w:t>
            </w:r>
          </w:p>
        </w:tc>
        <w:tc>
          <w:tcPr>
            <w:tcW w:w="1516" w:type="dxa"/>
            <w:tcBorders>
              <w:top w:val="single" w:sz="4" w:space="0" w:color="auto"/>
              <w:left w:val="single" w:sz="4" w:space="0" w:color="auto"/>
              <w:bottom w:val="single" w:sz="4" w:space="0" w:color="auto"/>
              <w:right w:val="single" w:sz="4" w:space="0" w:color="auto"/>
            </w:tcBorders>
          </w:tcPr>
          <w:p w:rsidR="00001824" w:rsidRDefault="00001824">
            <w:pPr>
              <w:jc w:val="center"/>
              <w:outlineLvl w:val="0"/>
              <w:rPr>
                <w:sz w:val="28"/>
                <w:szCs w:val="28"/>
              </w:rPr>
            </w:pPr>
          </w:p>
          <w:p w:rsidR="00001824" w:rsidRDefault="00001824">
            <w:pPr>
              <w:jc w:val="center"/>
              <w:outlineLvl w:val="0"/>
              <w:rPr>
                <w:sz w:val="28"/>
                <w:szCs w:val="28"/>
              </w:rPr>
            </w:pPr>
            <w:r>
              <w:rPr>
                <w:sz w:val="28"/>
                <w:szCs w:val="28"/>
              </w:rPr>
              <w:t>%</w:t>
            </w:r>
          </w:p>
        </w:tc>
      </w:tr>
      <w:tr w:rsidR="00001824" w:rsidTr="00001824">
        <w:trPr>
          <w:jc w:val="center"/>
        </w:trPr>
        <w:tc>
          <w:tcPr>
            <w:tcW w:w="513"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pPr>
              <w:jc w:val="center"/>
              <w:outlineLvl w:val="0"/>
              <w:rPr>
                <w:sz w:val="28"/>
                <w:szCs w:val="28"/>
              </w:rPr>
            </w:pPr>
            <w:r>
              <w:rPr>
                <w:sz w:val="28"/>
                <w:szCs w:val="28"/>
              </w:rPr>
              <w:t>1.</w:t>
            </w:r>
          </w:p>
        </w:tc>
        <w:tc>
          <w:tcPr>
            <w:tcW w:w="8690"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pPr>
              <w:jc w:val="both"/>
              <w:outlineLvl w:val="0"/>
              <w:rPr>
                <w:sz w:val="28"/>
                <w:szCs w:val="28"/>
              </w:rPr>
            </w:pPr>
            <w:r>
              <w:rPr>
                <w:sz w:val="28"/>
                <w:szCs w:val="28"/>
              </w:rPr>
              <w:t>Курси підвищення кваліфікації</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39326C">
            <w:pPr>
              <w:jc w:val="center"/>
              <w:outlineLvl w:val="0"/>
              <w:rPr>
                <w:sz w:val="28"/>
                <w:szCs w:val="28"/>
              </w:rPr>
            </w:pPr>
            <w:r>
              <w:rPr>
                <w:sz w:val="28"/>
                <w:szCs w:val="28"/>
              </w:rPr>
              <w:t>8</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39326C">
            <w:pPr>
              <w:jc w:val="center"/>
              <w:outlineLvl w:val="0"/>
              <w:rPr>
                <w:sz w:val="28"/>
                <w:szCs w:val="28"/>
              </w:rPr>
            </w:pPr>
            <w:r>
              <w:rPr>
                <w:sz w:val="28"/>
                <w:szCs w:val="28"/>
              </w:rPr>
              <w:t>8</w:t>
            </w:r>
          </w:p>
        </w:tc>
        <w:tc>
          <w:tcPr>
            <w:tcW w:w="1516" w:type="dxa"/>
            <w:tcBorders>
              <w:top w:val="single" w:sz="4" w:space="0" w:color="auto"/>
              <w:left w:val="single" w:sz="4" w:space="0" w:color="auto"/>
              <w:bottom w:val="single" w:sz="4" w:space="0" w:color="auto"/>
              <w:right w:val="single" w:sz="4" w:space="0" w:color="auto"/>
            </w:tcBorders>
            <w:shd w:val="clear" w:color="auto" w:fill="FFCC99"/>
            <w:hideMark/>
          </w:tcPr>
          <w:p w:rsidR="00001824" w:rsidRDefault="00001824">
            <w:pPr>
              <w:jc w:val="center"/>
              <w:outlineLvl w:val="0"/>
              <w:rPr>
                <w:sz w:val="28"/>
                <w:szCs w:val="28"/>
              </w:rPr>
            </w:pPr>
            <w:r>
              <w:rPr>
                <w:sz w:val="28"/>
                <w:szCs w:val="28"/>
              </w:rPr>
              <w:t>100</w:t>
            </w:r>
          </w:p>
        </w:tc>
      </w:tr>
      <w:tr w:rsidR="00001824" w:rsidTr="00001824">
        <w:trPr>
          <w:jc w:val="center"/>
        </w:trPr>
        <w:tc>
          <w:tcPr>
            <w:tcW w:w="513" w:type="dxa"/>
            <w:tcBorders>
              <w:top w:val="single" w:sz="4" w:space="0" w:color="auto"/>
              <w:left w:val="single" w:sz="4" w:space="0" w:color="auto"/>
              <w:bottom w:val="single" w:sz="4" w:space="0" w:color="auto"/>
              <w:right w:val="single" w:sz="4" w:space="0" w:color="auto"/>
            </w:tcBorders>
            <w:shd w:val="clear" w:color="auto" w:fill="FFFF99"/>
            <w:hideMark/>
          </w:tcPr>
          <w:p w:rsidR="00001824" w:rsidRDefault="00001824">
            <w:pPr>
              <w:jc w:val="center"/>
              <w:outlineLvl w:val="0"/>
              <w:rPr>
                <w:sz w:val="28"/>
                <w:szCs w:val="28"/>
              </w:rPr>
            </w:pPr>
            <w:r>
              <w:rPr>
                <w:sz w:val="28"/>
                <w:szCs w:val="28"/>
              </w:rPr>
              <w:t>2.</w:t>
            </w:r>
          </w:p>
        </w:tc>
        <w:tc>
          <w:tcPr>
            <w:tcW w:w="8690" w:type="dxa"/>
            <w:tcBorders>
              <w:top w:val="single" w:sz="4" w:space="0" w:color="auto"/>
              <w:left w:val="single" w:sz="4" w:space="0" w:color="auto"/>
              <w:bottom w:val="single" w:sz="4" w:space="0" w:color="auto"/>
              <w:right w:val="single" w:sz="4" w:space="0" w:color="auto"/>
            </w:tcBorders>
            <w:shd w:val="clear" w:color="auto" w:fill="FFFF99"/>
            <w:hideMark/>
          </w:tcPr>
          <w:p w:rsidR="00001824" w:rsidRDefault="00001824">
            <w:pPr>
              <w:jc w:val="both"/>
              <w:outlineLvl w:val="0"/>
              <w:rPr>
                <w:sz w:val="28"/>
                <w:szCs w:val="28"/>
              </w:rPr>
            </w:pPr>
            <w:r>
              <w:rPr>
                <w:sz w:val="28"/>
                <w:szCs w:val="28"/>
              </w:rPr>
              <w:t>Атестація</w:t>
            </w:r>
          </w:p>
        </w:tc>
        <w:tc>
          <w:tcPr>
            <w:tcW w:w="1701" w:type="dxa"/>
            <w:tcBorders>
              <w:top w:val="single" w:sz="4" w:space="0" w:color="auto"/>
              <w:left w:val="single" w:sz="4" w:space="0" w:color="auto"/>
              <w:bottom w:val="single" w:sz="4" w:space="0" w:color="auto"/>
              <w:right w:val="single" w:sz="4" w:space="0" w:color="auto"/>
            </w:tcBorders>
            <w:shd w:val="clear" w:color="auto" w:fill="FFFF99"/>
            <w:hideMark/>
          </w:tcPr>
          <w:p w:rsidR="00001824" w:rsidRDefault="0039326C">
            <w:pPr>
              <w:jc w:val="center"/>
              <w:outlineLvl w:val="0"/>
              <w:rPr>
                <w:sz w:val="28"/>
                <w:szCs w:val="28"/>
              </w:rPr>
            </w:pPr>
            <w:r>
              <w:rPr>
                <w:sz w:val="28"/>
                <w:szCs w:val="28"/>
              </w:rPr>
              <w:t>5</w:t>
            </w:r>
          </w:p>
        </w:tc>
        <w:tc>
          <w:tcPr>
            <w:tcW w:w="1701" w:type="dxa"/>
            <w:tcBorders>
              <w:top w:val="single" w:sz="4" w:space="0" w:color="auto"/>
              <w:left w:val="single" w:sz="4" w:space="0" w:color="auto"/>
              <w:bottom w:val="single" w:sz="4" w:space="0" w:color="auto"/>
              <w:right w:val="single" w:sz="4" w:space="0" w:color="auto"/>
            </w:tcBorders>
            <w:shd w:val="clear" w:color="auto" w:fill="FFFF99"/>
            <w:hideMark/>
          </w:tcPr>
          <w:p w:rsidR="00001824" w:rsidRDefault="0039326C">
            <w:pPr>
              <w:jc w:val="center"/>
              <w:outlineLvl w:val="0"/>
              <w:rPr>
                <w:sz w:val="28"/>
                <w:szCs w:val="28"/>
              </w:rPr>
            </w:pPr>
            <w:r>
              <w:rPr>
                <w:sz w:val="28"/>
                <w:szCs w:val="28"/>
              </w:rPr>
              <w:t>8</w:t>
            </w:r>
          </w:p>
        </w:tc>
        <w:tc>
          <w:tcPr>
            <w:tcW w:w="1516" w:type="dxa"/>
            <w:tcBorders>
              <w:top w:val="single" w:sz="4" w:space="0" w:color="auto"/>
              <w:left w:val="single" w:sz="4" w:space="0" w:color="auto"/>
              <w:bottom w:val="single" w:sz="4" w:space="0" w:color="auto"/>
              <w:right w:val="single" w:sz="4" w:space="0" w:color="auto"/>
            </w:tcBorders>
            <w:shd w:val="clear" w:color="auto" w:fill="FFFF99"/>
            <w:hideMark/>
          </w:tcPr>
          <w:p w:rsidR="00001824" w:rsidRDefault="00414D60">
            <w:pPr>
              <w:jc w:val="center"/>
              <w:outlineLvl w:val="0"/>
              <w:rPr>
                <w:sz w:val="28"/>
                <w:szCs w:val="28"/>
              </w:rPr>
            </w:pPr>
            <w:r>
              <w:rPr>
                <w:sz w:val="28"/>
                <w:szCs w:val="28"/>
              </w:rPr>
              <w:t>62,5</w:t>
            </w:r>
          </w:p>
        </w:tc>
      </w:tr>
      <w:tr w:rsidR="00001824" w:rsidTr="00001824">
        <w:trPr>
          <w:jc w:val="center"/>
        </w:trPr>
        <w:tc>
          <w:tcPr>
            <w:tcW w:w="513" w:type="dxa"/>
            <w:tcBorders>
              <w:top w:val="single" w:sz="4" w:space="0" w:color="auto"/>
              <w:left w:val="single" w:sz="4" w:space="0" w:color="auto"/>
              <w:bottom w:val="single" w:sz="4" w:space="0" w:color="auto"/>
              <w:right w:val="single" w:sz="4" w:space="0" w:color="auto"/>
            </w:tcBorders>
            <w:shd w:val="clear" w:color="auto" w:fill="99CCFF"/>
            <w:hideMark/>
          </w:tcPr>
          <w:p w:rsidR="00001824" w:rsidRDefault="00001824">
            <w:pPr>
              <w:jc w:val="center"/>
              <w:outlineLvl w:val="0"/>
              <w:rPr>
                <w:sz w:val="28"/>
                <w:szCs w:val="28"/>
              </w:rPr>
            </w:pPr>
            <w:r>
              <w:rPr>
                <w:sz w:val="28"/>
                <w:szCs w:val="28"/>
              </w:rPr>
              <w:t>3.</w:t>
            </w:r>
          </w:p>
        </w:tc>
        <w:tc>
          <w:tcPr>
            <w:tcW w:w="8690" w:type="dxa"/>
            <w:tcBorders>
              <w:top w:val="single" w:sz="4" w:space="0" w:color="auto"/>
              <w:left w:val="single" w:sz="4" w:space="0" w:color="auto"/>
              <w:bottom w:val="single" w:sz="4" w:space="0" w:color="auto"/>
              <w:right w:val="single" w:sz="4" w:space="0" w:color="auto"/>
            </w:tcBorders>
            <w:shd w:val="clear" w:color="auto" w:fill="99CCFF"/>
            <w:hideMark/>
          </w:tcPr>
          <w:p w:rsidR="00001824" w:rsidRDefault="00001824">
            <w:pPr>
              <w:jc w:val="both"/>
              <w:outlineLvl w:val="0"/>
              <w:rPr>
                <w:sz w:val="28"/>
                <w:szCs w:val="28"/>
              </w:rPr>
            </w:pPr>
            <w:r>
              <w:rPr>
                <w:sz w:val="28"/>
                <w:szCs w:val="28"/>
              </w:rPr>
              <w:t>Самоосвіта</w:t>
            </w: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rsidR="00001824" w:rsidRDefault="0039326C">
            <w:pPr>
              <w:jc w:val="center"/>
              <w:outlineLvl w:val="0"/>
              <w:rPr>
                <w:sz w:val="28"/>
                <w:szCs w:val="28"/>
              </w:rPr>
            </w:pPr>
            <w:r>
              <w:rPr>
                <w:sz w:val="28"/>
                <w:szCs w:val="28"/>
              </w:rPr>
              <w:t>8</w:t>
            </w: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rsidR="00001824" w:rsidRDefault="0039326C">
            <w:pPr>
              <w:jc w:val="center"/>
              <w:outlineLvl w:val="0"/>
              <w:rPr>
                <w:sz w:val="28"/>
                <w:szCs w:val="28"/>
              </w:rPr>
            </w:pPr>
            <w:r>
              <w:rPr>
                <w:sz w:val="28"/>
                <w:szCs w:val="28"/>
              </w:rPr>
              <w:t>8</w:t>
            </w:r>
          </w:p>
        </w:tc>
        <w:tc>
          <w:tcPr>
            <w:tcW w:w="1516" w:type="dxa"/>
            <w:tcBorders>
              <w:top w:val="single" w:sz="4" w:space="0" w:color="auto"/>
              <w:left w:val="single" w:sz="4" w:space="0" w:color="auto"/>
              <w:bottom w:val="single" w:sz="4" w:space="0" w:color="auto"/>
              <w:right w:val="single" w:sz="4" w:space="0" w:color="auto"/>
            </w:tcBorders>
            <w:shd w:val="clear" w:color="auto" w:fill="99CCFF"/>
            <w:hideMark/>
          </w:tcPr>
          <w:p w:rsidR="00001824" w:rsidRDefault="00001824">
            <w:pPr>
              <w:jc w:val="center"/>
              <w:outlineLvl w:val="0"/>
              <w:rPr>
                <w:sz w:val="28"/>
                <w:szCs w:val="28"/>
              </w:rPr>
            </w:pPr>
            <w:r>
              <w:rPr>
                <w:sz w:val="28"/>
                <w:szCs w:val="28"/>
              </w:rPr>
              <w:t>100</w:t>
            </w:r>
          </w:p>
        </w:tc>
      </w:tr>
      <w:tr w:rsidR="00001824" w:rsidTr="00001824">
        <w:trPr>
          <w:jc w:val="center"/>
        </w:trPr>
        <w:tc>
          <w:tcPr>
            <w:tcW w:w="513" w:type="dxa"/>
            <w:tcBorders>
              <w:top w:val="single" w:sz="4" w:space="0" w:color="auto"/>
              <w:left w:val="single" w:sz="4" w:space="0" w:color="auto"/>
              <w:bottom w:val="single" w:sz="4" w:space="0" w:color="auto"/>
              <w:right w:val="single" w:sz="4" w:space="0" w:color="auto"/>
            </w:tcBorders>
            <w:shd w:val="clear" w:color="auto" w:fill="CCFFFF"/>
            <w:hideMark/>
          </w:tcPr>
          <w:p w:rsidR="00001824" w:rsidRDefault="00001824">
            <w:pPr>
              <w:jc w:val="center"/>
              <w:outlineLvl w:val="0"/>
              <w:rPr>
                <w:sz w:val="28"/>
                <w:szCs w:val="28"/>
              </w:rPr>
            </w:pPr>
            <w:r>
              <w:rPr>
                <w:sz w:val="28"/>
                <w:szCs w:val="28"/>
              </w:rPr>
              <w:t>4.</w:t>
            </w:r>
          </w:p>
        </w:tc>
        <w:tc>
          <w:tcPr>
            <w:tcW w:w="8690" w:type="dxa"/>
            <w:tcBorders>
              <w:top w:val="single" w:sz="4" w:space="0" w:color="auto"/>
              <w:left w:val="single" w:sz="4" w:space="0" w:color="auto"/>
              <w:bottom w:val="single" w:sz="4" w:space="0" w:color="auto"/>
              <w:right w:val="single" w:sz="4" w:space="0" w:color="auto"/>
            </w:tcBorders>
            <w:shd w:val="clear" w:color="auto" w:fill="CCFFFF"/>
            <w:hideMark/>
          </w:tcPr>
          <w:p w:rsidR="00001824" w:rsidRDefault="00001824">
            <w:pPr>
              <w:jc w:val="both"/>
              <w:outlineLvl w:val="0"/>
              <w:rPr>
                <w:sz w:val="28"/>
                <w:szCs w:val="28"/>
              </w:rPr>
            </w:pPr>
            <w:r>
              <w:rPr>
                <w:sz w:val="28"/>
                <w:szCs w:val="28"/>
              </w:rPr>
              <w:t>Участь у підготовці та проведенні методичних заходів, конкурсів</w:t>
            </w:r>
          </w:p>
        </w:tc>
        <w:tc>
          <w:tcPr>
            <w:tcW w:w="1701" w:type="dxa"/>
            <w:tcBorders>
              <w:top w:val="single" w:sz="4" w:space="0" w:color="auto"/>
              <w:left w:val="single" w:sz="4" w:space="0" w:color="auto"/>
              <w:bottom w:val="single" w:sz="4" w:space="0" w:color="auto"/>
              <w:right w:val="single" w:sz="4" w:space="0" w:color="auto"/>
            </w:tcBorders>
            <w:shd w:val="clear" w:color="auto" w:fill="CCFFFF"/>
            <w:hideMark/>
          </w:tcPr>
          <w:p w:rsidR="00001824" w:rsidRDefault="0039326C">
            <w:pPr>
              <w:jc w:val="center"/>
              <w:outlineLvl w:val="0"/>
              <w:rPr>
                <w:sz w:val="28"/>
                <w:szCs w:val="28"/>
              </w:rPr>
            </w:pPr>
            <w:r>
              <w:rPr>
                <w:sz w:val="28"/>
                <w:szCs w:val="28"/>
              </w:rPr>
              <w:t>8</w:t>
            </w:r>
          </w:p>
        </w:tc>
        <w:tc>
          <w:tcPr>
            <w:tcW w:w="1701" w:type="dxa"/>
            <w:tcBorders>
              <w:top w:val="single" w:sz="4" w:space="0" w:color="auto"/>
              <w:left w:val="single" w:sz="4" w:space="0" w:color="auto"/>
              <w:bottom w:val="single" w:sz="4" w:space="0" w:color="auto"/>
              <w:right w:val="single" w:sz="4" w:space="0" w:color="auto"/>
            </w:tcBorders>
            <w:shd w:val="clear" w:color="auto" w:fill="CCFFFF"/>
            <w:hideMark/>
          </w:tcPr>
          <w:p w:rsidR="00001824" w:rsidRDefault="0039326C">
            <w:pPr>
              <w:jc w:val="center"/>
              <w:outlineLvl w:val="0"/>
              <w:rPr>
                <w:sz w:val="28"/>
                <w:szCs w:val="28"/>
              </w:rPr>
            </w:pPr>
            <w:r>
              <w:rPr>
                <w:sz w:val="28"/>
                <w:szCs w:val="28"/>
              </w:rPr>
              <w:t>8</w:t>
            </w:r>
          </w:p>
        </w:tc>
        <w:tc>
          <w:tcPr>
            <w:tcW w:w="1516" w:type="dxa"/>
            <w:tcBorders>
              <w:top w:val="single" w:sz="4" w:space="0" w:color="auto"/>
              <w:left w:val="single" w:sz="4" w:space="0" w:color="auto"/>
              <w:bottom w:val="single" w:sz="4" w:space="0" w:color="auto"/>
              <w:right w:val="single" w:sz="4" w:space="0" w:color="auto"/>
            </w:tcBorders>
            <w:shd w:val="clear" w:color="auto" w:fill="CCFFFF"/>
            <w:hideMark/>
          </w:tcPr>
          <w:p w:rsidR="00001824" w:rsidRDefault="00001824">
            <w:pPr>
              <w:jc w:val="center"/>
              <w:outlineLvl w:val="0"/>
              <w:rPr>
                <w:sz w:val="28"/>
                <w:szCs w:val="28"/>
              </w:rPr>
            </w:pPr>
            <w:r>
              <w:rPr>
                <w:sz w:val="28"/>
                <w:szCs w:val="28"/>
              </w:rPr>
              <w:t>100</w:t>
            </w:r>
          </w:p>
        </w:tc>
      </w:tr>
    </w:tbl>
    <w:p w:rsidR="00001824" w:rsidRDefault="00001824" w:rsidP="00001824">
      <w:pPr>
        <w:jc w:val="both"/>
        <w:outlineLvl w:val="0"/>
        <w:rPr>
          <w:color w:val="FF0000"/>
          <w:sz w:val="28"/>
          <w:szCs w:val="28"/>
        </w:rPr>
      </w:pPr>
    </w:p>
    <w:p w:rsidR="004858E0" w:rsidRDefault="004858E0" w:rsidP="004858E0">
      <w:pPr>
        <w:shd w:val="clear" w:color="auto" w:fill="FFFFFF" w:themeFill="background1"/>
        <w:spacing w:before="100" w:beforeAutospacing="1" w:after="100" w:afterAutospacing="1" w:line="259" w:lineRule="auto"/>
        <w:ind w:left="720"/>
        <w:rPr>
          <w:rFonts w:eastAsiaTheme="minorHAnsi"/>
          <w:color w:val="000000"/>
          <w:sz w:val="28"/>
          <w:szCs w:val="28"/>
          <w:lang w:eastAsia="en-US"/>
        </w:rPr>
      </w:pPr>
    </w:p>
    <w:p w:rsidR="0039326C" w:rsidRPr="0039326C" w:rsidRDefault="00001824" w:rsidP="0039326C">
      <w:pPr>
        <w:shd w:val="clear" w:color="auto" w:fill="FFFFFF" w:themeFill="background1"/>
        <w:spacing w:before="100" w:beforeAutospacing="1" w:after="100" w:afterAutospacing="1" w:line="259" w:lineRule="auto"/>
        <w:ind w:left="720"/>
        <w:rPr>
          <w:sz w:val="28"/>
          <w:szCs w:val="28"/>
        </w:rPr>
      </w:pPr>
      <w:r w:rsidRPr="004858E0">
        <w:rPr>
          <w:sz w:val="28"/>
          <w:szCs w:val="28"/>
        </w:rPr>
        <w:t>Цього навчального</w:t>
      </w:r>
      <w:r w:rsidR="004858E0" w:rsidRPr="004858E0">
        <w:rPr>
          <w:sz w:val="28"/>
          <w:szCs w:val="28"/>
        </w:rPr>
        <w:t xml:space="preserve"> року  чергову атестацію пройшли</w:t>
      </w:r>
      <w:r w:rsidRPr="004858E0">
        <w:rPr>
          <w:sz w:val="28"/>
          <w:szCs w:val="28"/>
        </w:rPr>
        <w:t>:</w:t>
      </w:r>
    </w:p>
    <w:p w:rsidR="004858E0" w:rsidRPr="004D71CD" w:rsidRDefault="004858E0" w:rsidP="004858E0">
      <w:pPr>
        <w:numPr>
          <w:ilvl w:val="0"/>
          <w:numId w:val="7"/>
        </w:numPr>
        <w:shd w:val="clear" w:color="auto" w:fill="FFFFFF" w:themeFill="background1"/>
        <w:spacing w:before="100" w:beforeAutospacing="1" w:after="100" w:afterAutospacing="1" w:line="259" w:lineRule="auto"/>
        <w:rPr>
          <w:rFonts w:eastAsiaTheme="minorHAnsi"/>
          <w:color w:val="000000"/>
          <w:sz w:val="28"/>
          <w:szCs w:val="28"/>
          <w:lang w:eastAsia="en-US"/>
        </w:rPr>
      </w:pPr>
      <w:r w:rsidRPr="004D71CD">
        <w:rPr>
          <w:rFonts w:eastAsiaTheme="minorHAnsi"/>
          <w:color w:val="000000"/>
          <w:sz w:val="28"/>
          <w:szCs w:val="28"/>
          <w:lang w:eastAsia="en-US"/>
        </w:rPr>
        <w:t>Олекса Олександра Ярославівна.-  вихователь. Відповідає займаній  посаді. Присвоєно кваліфікаці</w:t>
      </w:r>
      <w:r w:rsidR="0039326C">
        <w:rPr>
          <w:rFonts w:eastAsiaTheme="minorHAnsi"/>
          <w:color w:val="000000"/>
          <w:sz w:val="28"/>
          <w:szCs w:val="28"/>
          <w:lang w:eastAsia="en-US"/>
        </w:rPr>
        <w:t>йну  категорію             «спеціаліст  перш</w:t>
      </w:r>
      <w:r w:rsidRPr="004D71CD">
        <w:rPr>
          <w:rFonts w:eastAsiaTheme="minorHAnsi"/>
          <w:color w:val="000000"/>
          <w:sz w:val="28"/>
          <w:szCs w:val="28"/>
          <w:lang w:eastAsia="en-US"/>
        </w:rPr>
        <w:t xml:space="preserve">ої категорії». </w:t>
      </w:r>
    </w:p>
    <w:p w:rsidR="004858E0" w:rsidRDefault="0039326C" w:rsidP="004858E0">
      <w:pPr>
        <w:numPr>
          <w:ilvl w:val="0"/>
          <w:numId w:val="7"/>
        </w:numPr>
        <w:shd w:val="clear" w:color="auto" w:fill="FFFFFF" w:themeFill="background1"/>
        <w:spacing w:before="100" w:beforeAutospacing="1" w:after="100" w:afterAutospacing="1" w:line="259" w:lineRule="auto"/>
        <w:rPr>
          <w:rFonts w:eastAsiaTheme="minorHAnsi"/>
          <w:color w:val="000000"/>
          <w:sz w:val="28"/>
          <w:szCs w:val="28"/>
          <w:lang w:eastAsia="en-US"/>
        </w:rPr>
      </w:pPr>
      <w:r>
        <w:rPr>
          <w:rFonts w:eastAsiaTheme="minorHAnsi"/>
          <w:color w:val="000000"/>
          <w:sz w:val="28"/>
          <w:szCs w:val="28"/>
          <w:lang w:eastAsia="en-US"/>
        </w:rPr>
        <w:t>Ковальчук Наталія  Олегівна – вихователь</w:t>
      </w:r>
      <w:r w:rsidR="004858E0" w:rsidRPr="004D71CD">
        <w:rPr>
          <w:rFonts w:eastAsiaTheme="minorHAnsi"/>
          <w:color w:val="000000"/>
          <w:sz w:val="28"/>
          <w:szCs w:val="28"/>
          <w:lang w:eastAsia="en-US"/>
        </w:rPr>
        <w:t>. Відповідає займаній  посаді. Присвоєно кваліфікаційну категорію «спеціаліст».</w:t>
      </w:r>
    </w:p>
    <w:p w:rsidR="0039326C" w:rsidRPr="004D71CD" w:rsidRDefault="0039326C" w:rsidP="0039326C">
      <w:pPr>
        <w:numPr>
          <w:ilvl w:val="0"/>
          <w:numId w:val="7"/>
        </w:numPr>
        <w:shd w:val="clear" w:color="auto" w:fill="FFFFFF" w:themeFill="background1"/>
        <w:spacing w:before="100" w:beforeAutospacing="1" w:after="100" w:afterAutospacing="1" w:line="259" w:lineRule="auto"/>
        <w:rPr>
          <w:rFonts w:eastAsiaTheme="minorHAnsi"/>
          <w:color w:val="000000"/>
          <w:sz w:val="28"/>
          <w:szCs w:val="28"/>
          <w:lang w:eastAsia="en-US"/>
        </w:rPr>
      </w:pPr>
      <w:r>
        <w:rPr>
          <w:rFonts w:eastAsiaTheme="minorHAnsi"/>
          <w:color w:val="000000"/>
          <w:sz w:val="28"/>
          <w:szCs w:val="28"/>
          <w:lang w:eastAsia="en-US"/>
        </w:rPr>
        <w:t xml:space="preserve">Приходько Наталія Миколаївна - </w:t>
      </w:r>
      <w:r w:rsidRPr="004D71CD">
        <w:rPr>
          <w:rFonts w:eastAsiaTheme="minorHAnsi"/>
          <w:color w:val="000000"/>
          <w:sz w:val="28"/>
          <w:szCs w:val="28"/>
          <w:lang w:eastAsia="en-US"/>
        </w:rPr>
        <w:t>вихователь. Відповідає займаній  посаді. Присвоєно кваліфікаці</w:t>
      </w:r>
      <w:r>
        <w:rPr>
          <w:rFonts w:eastAsiaTheme="minorHAnsi"/>
          <w:color w:val="000000"/>
          <w:sz w:val="28"/>
          <w:szCs w:val="28"/>
          <w:lang w:eastAsia="en-US"/>
        </w:rPr>
        <w:t>йну  категорію            «спеціаліст  друг</w:t>
      </w:r>
      <w:r w:rsidRPr="004D71CD">
        <w:rPr>
          <w:rFonts w:eastAsiaTheme="minorHAnsi"/>
          <w:color w:val="000000"/>
          <w:sz w:val="28"/>
          <w:szCs w:val="28"/>
          <w:lang w:eastAsia="en-US"/>
        </w:rPr>
        <w:t xml:space="preserve">ої категорії». </w:t>
      </w:r>
    </w:p>
    <w:p w:rsidR="00F10959" w:rsidRPr="004D71CD" w:rsidRDefault="00F10959" w:rsidP="00F10959">
      <w:pPr>
        <w:numPr>
          <w:ilvl w:val="0"/>
          <w:numId w:val="7"/>
        </w:numPr>
        <w:shd w:val="clear" w:color="auto" w:fill="FFFFFF" w:themeFill="background1"/>
        <w:spacing w:before="100" w:beforeAutospacing="1" w:after="100" w:afterAutospacing="1" w:line="259" w:lineRule="auto"/>
        <w:rPr>
          <w:rFonts w:eastAsiaTheme="minorHAnsi"/>
          <w:color w:val="000000"/>
          <w:sz w:val="28"/>
          <w:szCs w:val="28"/>
          <w:lang w:eastAsia="en-US"/>
        </w:rPr>
      </w:pPr>
      <w:proofErr w:type="spellStart"/>
      <w:r>
        <w:rPr>
          <w:rFonts w:eastAsiaTheme="minorHAnsi"/>
          <w:color w:val="000000"/>
          <w:sz w:val="28"/>
          <w:szCs w:val="28"/>
          <w:lang w:eastAsia="en-US"/>
        </w:rPr>
        <w:t>Гбур</w:t>
      </w:r>
      <w:proofErr w:type="spellEnd"/>
      <w:r>
        <w:rPr>
          <w:rFonts w:eastAsiaTheme="minorHAnsi"/>
          <w:color w:val="000000"/>
          <w:sz w:val="28"/>
          <w:szCs w:val="28"/>
          <w:lang w:eastAsia="en-US"/>
        </w:rPr>
        <w:t xml:space="preserve"> Тетяна Олегівна - </w:t>
      </w:r>
      <w:r w:rsidRPr="004D71CD">
        <w:rPr>
          <w:rFonts w:eastAsiaTheme="minorHAnsi"/>
          <w:color w:val="000000"/>
          <w:sz w:val="28"/>
          <w:szCs w:val="28"/>
          <w:lang w:eastAsia="en-US"/>
        </w:rPr>
        <w:t xml:space="preserve">вихователь. Відповідає </w:t>
      </w:r>
      <w:r w:rsidR="005C286B">
        <w:rPr>
          <w:rFonts w:eastAsiaTheme="minorHAnsi"/>
          <w:color w:val="000000"/>
          <w:sz w:val="28"/>
          <w:szCs w:val="28"/>
          <w:lang w:eastAsia="en-US"/>
        </w:rPr>
        <w:t>займаній  посаді. Підтвердже</w:t>
      </w:r>
      <w:r w:rsidRPr="004D71CD">
        <w:rPr>
          <w:rFonts w:eastAsiaTheme="minorHAnsi"/>
          <w:color w:val="000000"/>
          <w:sz w:val="28"/>
          <w:szCs w:val="28"/>
          <w:lang w:eastAsia="en-US"/>
        </w:rPr>
        <w:t>но кваліфікаці</w:t>
      </w:r>
      <w:r>
        <w:rPr>
          <w:rFonts w:eastAsiaTheme="minorHAnsi"/>
          <w:color w:val="000000"/>
          <w:sz w:val="28"/>
          <w:szCs w:val="28"/>
          <w:lang w:eastAsia="en-US"/>
        </w:rPr>
        <w:t>йну  категорію « спеціаліст  перш</w:t>
      </w:r>
      <w:r w:rsidRPr="004D71CD">
        <w:rPr>
          <w:rFonts w:eastAsiaTheme="minorHAnsi"/>
          <w:color w:val="000000"/>
          <w:sz w:val="28"/>
          <w:szCs w:val="28"/>
          <w:lang w:eastAsia="en-US"/>
        </w:rPr>
        <w:t xml:space="preserve">ої категорії». </w:t>
      </w:r>
    </w:p>
    <w:p w:rsidR="00F10959" w:rsidRPr="005C286B" w:rsidRDefault="00F10959" w:rsidP="005C286B">
      <w:pPr>
        <w:numPr>
          <w:ilvl w:val="0"/>
          <w:numId w:val="7"/>
        </w:numPr>
        <w:shd w:val="clear" w:color="auto" w:fill="FFFFFF" w:themeFill="background1"/>
        <w:spacing w:before="100" w:beforeAutospacing="1" w:after="100" w:afterAutospacing="1" w:line="259" w:lineRule="auto"/>
        <w:rPr>
          <w:rFonts w:eastAsiaTheme="minorHAnsi"/>
          <w:color w:val="000000"/>
          <w:sz w:val="28"/>
          <w:szCs w:val="28"/>
          <w:lang w:eastAsia="en-US"/>
        </w:rPr>
      </w:pPr>
      <w:proofErr w:type="spellStart"/>
      <w:r>
        <w:rPr>
          <w:rFonts w:eastAsiaTheme="minorHAnsi"/>
          <w:color w:val="000000"/>
          <w:sz w:val="28"/>
          <w:szCs w:val="28"/>
          <w:lang w:eastAsia="en-US"/>
        </w:rPr>
        <w:t>Бондурівська</w:t>
      </w:r>
      <w:proofErr w:type="spellEnd"/>
      <w:r>
        <w:rPr>
          <w:rFonts w:eastAsiaTheme="minorHAnsi"/>
          <w:color w:val="000000"/>
          <w:sz w:val="28"/>
          <w:szCs w:val="28"/>
          <w:lang w:eastAsia="en-US"/>
        </w:rPr>
        <w:t xml:space="preserve"> </w:t>
      </w:r>
      <w:r w:rsidR="002251EB">
        <w:rPr>
          <w:rFonts w:eastAsiaTheme="minorHAnsi"/>
          <w:color w:val="000000"/>
          <w:sz w:val="28"/>
          <w:szCs w:val="28"/>
          <w:lang w:eastAsia="en-US"/>
        </w:rPr>
        <w:t xml:space="preserve"> </w:t>
      </w:r>
      <w:r>
        <w:rPr>
          <w:rFonts w:eastAsiaTheme="minorHAnsi"/>
          <w:color w:val="000000"/>
          <w:sz w:val="28"/>
          <w:szCs w:val="28"/>
          <w:lang w:eastAsia="en-US"/>
        </w:rPr>
        <w:t xml:space="preserve">Ольга </w:t>
      </w:r>
      <w:r w:rsidR="002251EB">
        <w:rPr>
          <w:rFonts w:eastAsiaTheme="minorHAnsi"/>
          <w:color w:val="000000"/>
          <w:sz w:val="28"/>
          <w:szCs w:val="28"/>
          <w:lang w:eastAsia="en-US"/>
        </w:rPr>
        <w:t xml:space="preserve"> </w:t>
      </w:r>
      <w:r>
        <w:rPr>
          <w:rFonts w:eastAsiaTheme="minorHAnsi"/>
          <w:color w:val="000000"/>
          <w:sz w:val="28"/>
          <w:szCs w:val="28"/>
          <w:lang w:eastAsia="en-US"/>
        </w:rPr>
        <w:t xml:space="preserve">Василівна - </w:t>
      </w:r>
      <w:r w:rsidRPr="004D71CD">
        <w:rPr>
          <w:rFonts w:eastAsiaTheme="minorHAnsi"/>
          <w:color w:val="000000"/>
          <w:sz w:val="28"/>
          <w:szCs w:val="28"/>
          <w:lang w:eastAsia="en-US"/>
        </w:rPr>
        <w:t>вихователь. Відповідає займаній  посаді. Присвоєно кваліфікаці</w:t>
      </w:r>
      <w:r>
        <w:rPr>
          <w:rFonts w:eastAsiaTheme="minorHAnsi"/>
          <w:color w:val="000000"/>
          <w:sz w:val="28"/>
          <w:szCs w:val="28"/>
          <w:lang w:eastAsia="en-US"/>
        </w:rPr>
        <w:t xml:space="preserve">йну  категорію </w:t>
      </w:r>
      <w:r w:rsidR="002251EB">
        <w:rPr>
          <w:rFonts w:eastAsiaTheme="minorHAnsi"/>
          <w:color w:val="000000"/>
          <w:sz w:val="28"/>
          <w:szCs w:val="28"/>
          <w:lang w:eastAsia="en-US"/>
        </w:rPr>
        <w:t xml:space="preserve">            </w:t>
      </w:r>
      <w:r w:rsidRPr="005C286B">
        <w:rPr>
          <w:rFonts w:eastAsiaTheme="minorHAnsi"/>
          <w:color w:val="000000"/>
          <w:sz w:val="28"/>
          <w:szCs w:val="28"/>
          <w:lang w:eastAsia="en-US"/>
        </w:rPr>
        <w:t xml:space="preserve">« спеціаліст  другої категорії». </w:t>
      </w:r>
    </w:p>
    <w:p w:rsidR="00001824" w:rsidRDefault="002251EB" w:rsidP="004858E0">
      <w:pPr>
        <w:ind w:right="-23"/>
        <w:jc w:val="both"/>
        <w:rPr>
          <w:bCs/>
          <w:sz w:val="28"/>
          <w:szCs w:val="28"/>
        </w:rPr>
      </w:pPr>
      <w:r>
        <w:rPr>
          <w:bCs/>
          <w:sz w:val="28"/>
          <w:szCs w:val="28"/>
        </w:rPr>
        <w:lastRenderedPageBreak/>
        <w:t xml:space="preserve"> </w:t>
      </w:r>
      <w:r w:rsidR="00001824">
        <w:rPr>
          <w:bCs/>
          <w:sz w:val="28"/>
          <w:szCs w:val="28"/>
        </w:rPr>
        <w:t>Згі</w:t>
      </w:r>
      <w:r w:rsidR="004858E0">
        <w:rPr>
          <w:bCs/>
          <w:sz w:val="28"/>
          <w:szCs w:val="28"/>
        </w:rPr>
        <w:t>дно річного плану роботи  у 202</w:t>
      </w:r>
      <w:r w:rsidR="00F10959">
        <w:rPr>
          <w:bCs/>
          <w:sz w:val="28"/>
          <w:szCs w:val="28"/>
        </w:rPr>
        <w:t>4-2025</w:t>
      </w:r>
      <w:r w:rsidR="00001824">
        <w:rPr>
          <w:bCs/>
          <w:sz w:val="28"/>
          <w:szCs w:val="28"/>
        </w:rPr>
        <w:t xml:space="preserve"> навчальному році в дошкільних групах проводилася чітка, систематична робота з метою формування у дошкільників знань, умінь та навичок відповідно до їх вікових особливостей та вимог  регіональної програми розвитку дитини дошкільного віку «Українське </w:t>
      </w:r>
      <w:proofErr w:type="spellStart"/>
      <w:r w:rsidR="00001824">
        <w:rPr>
          <w:bCs/>
          <w:sz w:val="28"/>
          <w:szCs w:val="28"/>
        </w:rPr>
        <w:t>дошкілля</w:t>
      </w:r>
      <w:proofErr w:type="spellEnd"/>
      <w:r w:rsidR="00001824">
        <w:rPr>
          <w:bCs/>
          <w:sz w:val="28"/>
          <w:szCs w:val="28"/>
        </w:rPr>
        <w:t>», Базового компоненту дошкільної освіти (нова редакція).</w:t>
      </w:r>
    </w:p>
    <w:p w:rsidR="00001824" w:rsidRDefault="00001824" w:rsidP="00001824">
      <w:pPr>
        <w:ind w:right="-23" w:firstLine="387"/>
        <w:jc w:val="both"/>
        <w:rPr>
          <w:bCs/>
          <w:sz w:val="28"/>
          <w:szCs w:val="28"/>
        </w:rPr>
      </w:pPr>
      <w:r>
        <w:rPr>
          <w:bCs/>
          <w:sz w:val="28"/>
          <w:szCs w:val="28"/>
        </w:rPr>
        <w:t xml:space="preserve">У навчально – виховному  процесі наставники використовували передовий педагогічний досвід великих педагогів: В.Сухомлинського,  М.Єфименка, Н.Гавриш та колег району; різні форми, методи і прийоми роботи, а також інноваційні технології.  </w:t>
      </w:r>
    </w:p>
    <w:p w:rsidR="00001824" w:rsidRDefault="00001824" w:rsidP="00001824">
      <w:pPr>
        <w:ind w:right="-23"/>
        <w:jc w:val="both"/>
        <w:rPr>
          <w:bCs/>
          <w:sz w:val="28"/>
          <w:szCs w:val="28"/>
        </w:rPr>
      </w:pPr>
      <w:r>
        <w:rPr>
          <w:bCs/>
          <w:sz w:val="28"/>
          <w:szCs w:val="28"/>
        </w:rPr>
        <w:t>Протягом навчального року проводилися наради, відкриті заняття, конкурси, тематичні перевірки в усіх вікових групах.</w:t>
      </w:r>
    </w:p>
    <w:p w:rsidR="004858E0" w:rsidRDefault="00001824" w:rsidP="004858E0">
      <w:pPr>
        <w:shd w:val="clear" w:color="auto" w:fill="FFFFFF"/>
        <w:spacing w:before="173"/>
        <w:ind w:left="341"/>
        <w:contextualSpacing/>
        <w:rPr>
          <w:bCs/>
          <w:sz w:val="28"/>
          <w:szCs w:val="28"/>
        </w:rPr>
      </w:pPr>
      <w:r>
        <w:rPr>
          <w:bCs/>
          <w:sz w:val="28"/>
          <w:szCs w:val="28"/>
        </w:rPr>
        <w:t>Враховуючи те, що одним із річних завдань за минулий навчальний рік було –</w:t>
      </w:r>
    </w:p>
    <w:p w:rsidR="002251EB" w:rsidRPr="001E3E9B" w:rsidRDefault="002251EB" w:rsidP="001E3E9B">
      <w:pPr>
        <w:rPr>
          <w:b/>
          <w:sz w:val="28"/>
          <w:szCs w:val="28"/>
        </w:rPr>
      </w:pPr>
      <w:r w:rsidRPr="001E3E9B">
        <w:rPr>
          <w:b/>
          <w:sz w:val="28"/>
          <w:szCs w:val="28"/>
        </w:rPr>
        <w:t xml:space="preserve">«Продовжувати роботу з національно - патріотичного виховання дошкільників засобами української народної гри» </w:t>
      </w:r>
    </w:p>
    <w:p w:rsidR="0045718D" w:rsidRDefault="0045718D" w:rsidP="0045718D">
      <w:pPr>
        <w:pStyle w:val="a3"/>
        <w:spacing w:before="0" w:beforeAutospacing="0" w:after="300" w:afterAutospacing="0"/>
        <w:jc w:val="both"/>
        <w:rPr>
          <w:color w:val="000000"/>
          <w:sz w:val="29"/>
          <w:szCs w:val="29"/>
        </w:rPr>
      </w:pPr>
      <w:r>
        <w:rPr>
          <w:color w:val="000000"/>
          <w:sz w:val="27"/>
          <w:szCs w:val="27"/>
        </w:rPr>
        <w:t>Народна гра – природний супутник життя дитини, джерело радісних емоцій, криниця знань, естафета традицій поколінь, могутній засіб виховного впливу. У ній яскраво виражаються спосіб життя людей, їхній побут, праця, бажання оволодіти мудрістю, красою, бути сильним, спритним, вольовим, уміти досягати мети. Тож не випадково видатні педагоги закликали збирати й описувати народні ігри, щоб донести до майбутніх поколінь колорит звичаїв, оригінальність національного самовираження, своєрідність мови.</w:t>
      </w:r>
      <w:r>
        <w:rPr>
          <w:color w:val="000000"/>
          <w:sz w:val="29"/>
          <w:szCs w:val="29"/>
        </w:rPr>
        <w:t xml:space="preserve"> </w:t>
      </w:r>
      <w:r>
        <w:rPr>
          <w:color w:val="000000"/>
          <w:sz w:val="27"/>
          <w:szCs w:val="27"/>
        </w:rPr>
        <w:t xml:space="preserve">Принцип національної спрямованості освіти, передбачений державним стандартом, який визначений Базовим компонентом дошкільної освіти в Україні, реалізується завдяки використанню українських народних ігор у практиці роботи дошкільних навчальних закладів. Адже, граючи в народні ігри, діти не лише опановують рідну мову, а й ознайомлюються зі здобутками фольклору – </w:t>
      </w:r>
      <w:proofErr w:type="spellStart"/>
      <w:r>
        <w:rPr>
          <w:color w:val="000000"/>
          <w:sz w:val="27"/>
          <w:szCs w:val="27"/>
        </w:rPr>
        <w:t>мирилками</w:t>
      </w:r>
      <w:proofErr w:type="spellEnd"/>
      <w:r>
        <w:rPr>
          <w:color w:val="000000"/>
          <w:sz w:val="27"/>
          <w:szCs w:val="27"/>
        </w:rPr>
        <w:t xml:space="preserve">, лічилками, </w:t>
      </w:r>
      <w:proofErr w:type="spellStart"/>
      <w:r>
        <w:rPr>
          <w:color w:val="000000"/>
          <w:sz w:val="27"/>
          <w:szCs w:val="27"/>
        </w:rPr>
        <w:t>дражнилками</w:t>
      </w:r>
      <w:proofErr w:type="spellEnd"/>
      <w:r>
        <w:rPr>
          <w:color w:val="000000"/>
          <w:sz w:val="27"/>
          <w:szCs w:val="27"/>
        </w:rPr>
        <w:t xml:space="preserve">, </w:t>
      </w:r>
      <w:proofErr w:type="spellStart"/>
      <w:r>
        <w:rPr>
          <w:color w:val="000000"/>
          <w:sz w:val="27"/>
          <w:szCs w:val="27"/>
        </w:rPr>
        <w:t>закличками</w:t>
      </w:r>
      <w:proofErr w:type="spellEnd"/>
      <w:r>
        <w:rPr>
          <w:color w:val="000000"/>
          <w:sz w:val="27"/>
          <w:szCs w:val="27"/>
        </w:rPr>
        <w:t xml:space="preserve">, </w:t>
      </w:r>
      <w:proofErr w:type="spellStart"/>
      <w:r>
        <w:rPr>
          <w:color w:val="000000"/>
          <w:sz w:val="27"/>
          <w:szCs w:val="27"/>
        </w:rPr>
        <w:t>зговірками</w:t>
      </w:r>
      <w:proofErr w:type="spellEnd"/>
      <w:r>
        <w:rPr>
          <w:color w:val="000000"/>
          <w:sz w:val="27"/>
          <w:szCs w:val="27"/>
        </w:rPr>
        <w:t xml:space="preserve">, </w:t>
      </w:r>
      <w:proofErr w:type="spellStart"/>
      <w:r>
        <w:rPr>
          <w:color w:val="000000"/>
          <w:sz w:val="27"/>
          <w:szCs w:val="27"/>
        </w:rPr>
        <w:t>вчаться</w:t>
      </w:r>
      <w:proofErr w:type="spellEnd"/>
      <w:r>
        <w:rPr>
          <w:color w:val="000000"/>
          <w:sz w:val="27"/>
          <w:szCs w:val="27"/>
        </w:rPr>
        <w:t xml:space="preserve"> використовувати їх у різних життєвих ситуаціях.</w:t>
      </w:r>
      <w:r w:rsidRPr="0045718D">
        <w:rPr>
          <w:b/>
          <w:color w:val="000000"/>
          <w:sz w:val="27"/>
          <w:szCs w:val="27"/>
        </w:rPr>
        <w:t xml:space="preserve"> </w:t>
      </w:r>
      <w:r w:rsidRPr="004F41AD">
        <w:rPr>
          <w:b/>
          <w:color w:val="000000"/>
          <w:sz w:val="27"/>
          <w:szCs w:val="27"/>
        </w:rPr>
        <w:t>Народні ігри</w:t>
      </w:r>
      <w:r>
        <w:rPr>
          <w:color w:val="000000"/>
          <w:sz w:val="27"/>
          <w:szCs w:val="27"/>
        </w:rPr>
        <w:t xml:space="preserve"> – це ігри, які походять з давніх – давен, їх побудовано з урахуванням етнічних особливостей (хороводи, забави, ігри з народною іграшкою тощо ).Вони – невід’ємна складова життя дитини в сучасному дошкільному закладі, важливе джерело засвоєння загальнолюдських цінностей. Розвивальний потенціал забезпечується не тільки наявністю відповідних іграшок, а й особливою творчою аурою, яку має створювати дорослий.</w:t>
      </w:r>
    </w:p>
    <w:p w:rsidR="004858E0" w:rsidRPr="004858E0" w:rsidRDefault="00001824" w:rsidP="004858E0">
      <w:pPr>
        <w:shd w:val="clear" w:color="auto" w:fill="FFFFFF" w:themeFill="background1"/>
        <w:jc w:val="both"/>
        <w:rPr>
          <w:bCs/>
          <w:sz w:val="28"/>
          <w:szCs w:val="28"/>
        </w:rPr>
      </w:pPr>
      <w:r w:rsidRPr="004858E0">
        <w:rPr>
          <w:bCs/>
          <w:sz w:val="28"/>
          <w:szCs w:val="28"/>
        </w:rPr>
        <w:t>Друга і не менш важлива проблема, над якою працював педагогічний колектив, це–</w:t>
      </w:r>
    </w:p>
    <w:p w:rsidR="002251EB" w:rsidRPr="001E3E9B" w:rsidRDefault="002251EB" w:rsidP="001E3E9B">
      <w:pPr>
        <w:rPr>
          <w:b/>
          <w:sz w:val="28"/>
          <w:szCs w:val="28"/>
        </w:rPr>
      </w:pPr>
      <w:r w:rsidRPr="001E3E9B">
        <w:rPr>
          <w:b/>
          <w:sz w:val="28"/>
          <w:szCs w:val="28"/>
        </w:rPr>
        <w:t>«Формувати мовленнєву та пізнавальну компетентність дошкільників за допомогою мнемотехніки.»</w:t>
      </w:r>
    </w:p>
    <w:p w:rsidR="007D6A41" w:rsidRDefault="007D6A41" w:rsidP="007D6A41">
      <w:pPr>
        <w:pStyle w:val="a3"/>
        <w:shd w:val="clear" w:color="auto" w:fill="FFFFFF"/>
        <w:spacing w:before="0" w:beforeAutospacing="0" w:after="0" w:afterAutospacing="0"/>
        <w:jc w:val="both"/>
        <w:rPr>
          <w:rFonts w:ascii="Arial" w:hAnsi="Arial" w:cs="Arial"/>
          <w:color w:val="333333"/>
          <w:sz w:val="28"/>
          <w:szCs w:val="28"/>
        </w:rPr>
      </w:pPr>
      <w:r w:rsidRPr="003A3D99">
        <w:rPr>
          <w:sz w:val="28"/>
          <w:szCs w:val="28"/>
        </w:rPr>
        <w:t xml:space="preserve">Серед багатьох технологій розвитку мовлення дітей дошкільного віку, особливої уваги заслуговує </w:t>
      </w:r>
      <w:r w:rsidRPr="007D6A41">
        <w:rPr>
          <w:sz w:val="28"/>
          <w:szCs w:val="28"/>
        </w:rPr>
        <w:t>технологія мнемотехніки</w:t>
      </w:r>
      <w:r w:rsidRPr="003A3D99">
        <w:rPr>
          <w:sz w:val="28"/>
          <w:szCs w:val="28"/>
        </w:rPr>
        <w:t xml:space="preserve">, яка спрямована не лише на </w:t>
      </w:r>
      <w:r w:rsidRPr="003A3D99">
        <w:rPr>
          <w:b/>
          <w:sz w:val="28"/>
          <w:szCs w:val="28"/>
        </w:rPr>
        <w:t>розвиток мовленнєвої сфери</w:t>
      </w:r>
      <w:r w:rsidRPr="003A3D99">
        <w:rPr>
          <w:sz w:val="28"/>
          <w:szCs w:val="28"/>
        </w:rPr>
        <w:t xml:space="preserve">, а й забезпечує </w:t>
      </w:r>
      <w:r w:rsidRPr="003A3D99">
        <w:rPr>
          <w:b/>
          <w:sz w:val="28"/>
          <w:szCs w:val="28"/>
        </w:rPr>
        <w:t xml:space="preserve">розвиток психічних процесів(пам’ять, уява, </w:t>
      </w:r>
      <w:r w:rsidRPr="007D6A41">
        <w:rPr>
          <w:sz w:val="28"/>
          <w:szCs w:val="28"/>
        </w:rPr>
        <w:t>логічне мислення</w:t>
      </w:r>
      <w:r w:rsidRPr="003A3D99">
        <w:rPr>
          <w:b/>
          <w:sz w:val="28"/>
          <w:szCs w:val="28"/>
        </w:rPr>
        <w:t>),</w:t>
      </w:r>
      <w:r w:rsidRPr="003A3D99">
        <w:rPr>
          <w:sz w:val="28"/>
          <w:szCs w:val="28"/>
        </w:rPr>
        <w:t xml:space="preserve"> формує у дітей вміння самостійної обробки інформації і, що </w:t>
      </w:r>
      <w:proofErr w:type="spellStart"/>
      <w:r w:rsidRPr="003A3D99">
        <w:rPr>
          <w:sz w:val="28"/>
          <w:szCs w:val="28"/>
        </w:rPr>
        <w:t>немаловажливо</w:t>
      </w:r>
      <w:proofErr w:type="spellEnd"/>
      <w:r w:rsidRPr="003A3D99">
        <w:rPr>
          <w:sz w:val="28"/>
          <w:szCs w:val="28"/>
        </w:rPr>
        <w:t xml:space="preserve">, належить до </w:t>
      </w:r>
      <w:proofErr w:type="spellStart"/>
      <w:r w:rsidRPr="003A3D99">
        <w:rPr>
          <w:sz w:val="28"/>
          <w:szCs w:val="28"/>
        </w:rPr>
        <w:t>здоров’язбережувальної</w:t>
      </w:r>
      <w:proofErr w:type="spellEnd"/>
      <w:r w:rsidRPr="003A3D99">
        <w:rPr>
          <w:sz w:val="28"/>
          <w:szCs w:val="28"/>
        </w:rPr>
        <w:t xml:space="preserve"> технології.</w:t>
      </w:r>
      <w:r w:rsidRPr="007D6A41">
        <w:rPr>
          <w:color w:val="333333"/>
          <w:sz w:val="28"/>
          <w:szCs w:val="28"/>
        </w:rPr>
        <w:t xml:space="preserve"> </w:t>
      </w:r>
      <w:r>
        <w:rPr>
          <w:color w:val="333333"/>
          <w:sz w:val="28"/>
          <w:szCs w:val="28"/>
        </w:rPr>
        <w:t>Мнемотехніка - це система методів і прийомів, що забезпечують ефективне запам'ятовування,  успішне  освоєння дітьми знань про особливості об'єктів природи, про навколишній світ, ефективне запам'ятовування структури розповіді,  збереження і відтворення інформації, і звичайно розвиток мовлення.</w:t>
      </w:r>
    </w:p>
    <w:p w:rsidR="007D6A41" w:rsidRDefault="007D6A41" w:rsidP="007D6A41">
      <w:pPr>
        <w:pStyle w:val="a3"/>
        <w:shd w:val="clear" w:color="auto" w:fill="FFFFFF"/>
        <w:spacing w:before="0" w:beforeAutospacing="0" w:after="0" w:afterAutospacing="0"/>
        <w:ind w:firstLine="708"/>
        <w:jc w:val="both"/>
        <w:rPr>
          <w:rFonts w:ascii="Arial" w:hAnsi="Arial" w:cs="Arial"/>
          <w:color w:val="333333"/>
          <w:sz w:val="28"/>
          <w:szCs w:val="28"/>
        </w:rPr>
      </w:pPr>
      <w:r>
        <w:rPr>
          <w:color w:val="333333"/>
          <w:sz w:val="28"/>
          <w:szCs w:val="28"/>
        </w:rPr>
        <w:lastRenderedPageBreak/>
        <w:t>Мнемотехніка пропонує також заміну абстрактних об'єктів і фактів на </w:t>
      </w:r>
      <w:hyperlink r:id="rId8" w:tooltip="Поняття" w:history="1">
        <w:r>
          <w:rPr>
            <w:rStyle w:val="af1"/>
            <w:color w:val="000000"/>
            <w:sz w:val="28"/>
            <w:szCs w:val="28"/>
          </w:rPr>
          <w:t>поняття</w:t>
        </w:r>
      </w:hyperlink>
      <w:r>
        <w:rPr>
          <w:color w:val="333333"/>
          <w:sz w:val="28"/>
          <w:szCs w:val="28"/>
        </w:rPr>
        <w:t xml:space="preserve"> і уявлення, що мають зорове, слухове або </w:t>
      </w:r>
      <w:proofErr w:type="spellStart"/>
      <w:r>
        <w:rPr>
          <w:color w:val="333333"/>
          <w:sz w:val="28"/>
          <w:szCs w:val="28"/>
        </w:rPr>
        <w:t>кінестетичне</w:t>
      </w:r>
      <w:proofErr w:type="spellEnd"/>
      <w:r>
        <w:rPr>
          <w:color w:val="333333"/>
          <w:sz w:val="28"/>
          <w:szCs w:val="28"/>
        </w:rPr>
        <w:t xml:space="preserve"> уявлення і пов’язує  об'єкти з уже наявною в пам'яті інформацією для легшого запам'ятовування. </w:t>
      </w:r>
    </w:p>
    <w:p w:rsidR="007D6A41" w:rsidRDefault="007D6A41" w:rsidP="007D6A41">
      <w:pPr>
        <w:pStyle w:val="a3"/>
        <w:shd w:val="clear" w:color="auto" w:fill="FFFFFF"/>
        <w:spacing w:before="0" w:beforeAutospacing="0" w:after="0" w:afterAutospacing="0"/>
        <w:ind w:firstLine="708"/>
        <w:jc w:val="both"/>
        <w:rPr>
          <w:rFonts w:ascii="Arial" w:hAnsi="Arial" w:cs="Arial"/>
          <w:color w:val="333333"/>
          <w:sz w:val="28"/>
          <w:szCs w:val="28"/>
        </w:rPr>
      </w:pPr>
      <w:r>
        <w:rPr>
          <w:color w:val="333333"/>
          <w:sz w:val="28"/>
          <w:szCs w:val="28"/>
        </w:rPr>
        <w:t>Мнемотехніка – це свого роду схеми в основі яких лежать асоціації, що допомагають відтворювати інформацію. Останнім часом в дошкільних установах прийомами мнемотехніки користуються дуже активно і не тільки для роботи зі звичайними дітьми, а й для  корекції стану у малюків з відставанням у розвитку.</w:t>
      </w:r>
    </w:p>
    <w:p w:rsidR="007D6A41" w:rsidRDefault="007D6A41" w:rsidP="007D6A41">
      <w:pPr>
        <w:pStyle w:val="a3"/>
        <w:shd w:val="clear" w:color="auto" w:fill="FFFFFF"/>
        <w:spacing w:before="0" w:beforeAutospacing="0" w:after="0" w:afterAutospacing="0"/>
        <w:ind w:firstLine="708"/>
        <w:jc w:val="both"/>
        <w:rPr>
          <w:rFonts w:ascii="Arial" w:hAnsi="Arial" w:cs="Arial"/>
          <w:color w:val="333333"/>
          <w:sz w:val="28"/>
          <w:szCs w:val="28"/>
        </w:rPr>
      </w:pPr>
      <w:r>
        <w:rPr>
          <w:color w:val="333333"/>
          <w:sz w:val="28"/>
          <w:szCs w:val="28"/>
        </w:rPr>
        <w:t>Для збереження в пам’яті  інформації, яку складно запам’ятати доцільно використовувати мнемотехніку. Так як вона дозволяє абсолютно точно відтворювати послідовність інформації. Формування асоціацій – є основним способом запам’ятовування.</w:t>
      </w:r>
    </w:p>
    <w:p w:rsidR="002251EB" w:rsidRPr="002251EB" w:rsidRDefault="002251EB" w:rsidP="002251EB">
      <w:pPr>
        <w:ind w:left="142"/>
        <w:rPr>
          <w:b/>
          <w:sz w:val="28"/>
          <w:szCs w:val="28"/>
        </w:rPr>
      </w:pPr>
    </w:p>
    <w:p w:rsidR="00C27CAB" w:rsidRDefault="00001824" w:rsidP="00C27CAB">
      <w:pPr>
        <w:jc w:val="both"/>
        <w:rPr>
          <w:bCs/>
          <w:sz w:val="28"/>
          <w:szCs w:val="28"/>
        </w:rPr>
      </w:pPr>
      <w:r>
        <w:rPr>
          <w:bCs/>
          <w:sz w:val="28"/>
          <w:szCs w:val="28"/>
        </w:rPr>
        <w:t xml:space="preserve">Третє завдання, над яким працював колектив, це </w:t>
      </w:r>
      <w:r w:rsidR="00C27CAB">
        <w:rPr>
          <w:bCs/>
          <w:sz w:val="28"/>
          <w:szCs w:val="28"/>
        </w:rPr>
        <w:t>–</w:t>
      </w:r>
    </w:p>
    <w:p w:rsidR="002251EB" w:rsidRPr="001E3E9B" w:rsidRDefault="002251EB" w:rsidP="001E3E9B">
      <w:pPr>
        <w:rPr>
          <w:b/>
          <w:sz w:val="28"/>
          <w:szCs w:val="28"/>
        </w:rPr>
      </w:pPr>
      <w:r w:rsidRPr="001E3E9B">
        <w:rPr>
          <w:b/>
          <w:sz w:val="28"/>
          <w:szCs w:val="28"/>
        </w:rPr>
        <w:t xml:space="preserve">«Удосконалювати роботу щодо модернізації системи фізичного виховання через різні форми рухової активності та </w:t>
      </w:r>
    </w:p>
    <w:p w:rsidR="00185E73" w:rsidRDefault="002251EB" w:rsidP="00D84F92">
      <w:pPr>
        <w:rPr>
          <w:rFonts w:eastAsiaTheme="minorHAnsi"/>
          <w:sz w:val="28"/>
          <w:szCs w:val="28"/>
          <w:lang w:eastAsia="en-US"/>
        </w:rPr>
      </w:pPr>
      <w:r w:rsidRPr="001E3E9B">
        <w:rPr>
          <w:b/>
          <w:sz w:val="28"/>
          <w:szCs w:val="28"/>
        </w:rPr>
        <w:t xml:space="preserve">впровадження в освітній процес   новітніх </w:t>
      </w:r>
      <w:proofErr w:type="spellStart"/>
      <w:r w:rsidRPr="001E3E9B">
        <w:rPr>
          <w:b/>
          <w:sz w:val="28"/>
          <w:szCs w:val="28"/>
        </w:rPr>
        <w:t>здоров’язбережувальних</w:t>
      </w:r>
      <w:proofErr w:type="spellEnd"/>
      <w:r w:rsidRPr="001E3E9B">
        <w:rPr>
          <w:b/>
          <w:sz w:val="28"/>
          <w:szCs w:val="28"/>
        </w:rPr>
        <w:t xml:space="preserve">  технологій</w:t>
      </w:r>
      <w:r w:rsidRPr="001E3E9B">
        <w:rPr>
          <w:b/>
          <w:bCs/>
          <w:sz w:val="28"/>
          <w:szCs w:val="28"/>
        </w:rPr>
        <w:t xml:space="preserve"> »</w:t>
      </w:r>
      <w:r w:rsidR="004858E0" w:rsidRPr="001E3E9B">
        <w:rPr>
          <w:b/>
          <w:bCs/>
          <w:sz w:val="28"/>
          <w:szCs w:val="28"/>
        </w:rPr>
        <w:t>.</w:t>
      </w:r>
      <w:r w:rsidRPr="001E3E9B">
        <w:rPr>
          <w:b/>
          <w:bCs/>
          <w:sz w:val="28"/>
          <w:szCs w:val="28"/>
        </w:rPr>
        <w:t xml:space="preserve">  </w:t>
      </w:r>
    </w:p>
    <w:p w:rsidR="00D84F92" w:rsidRDefault="00D84F92" w:rsidP="00D84F92">
      <w:pPr>
        <w:shd w:val="clear" w:color="auto" w:fill="FFFFFF"/>
        <w:ind w:firstLine="851"/>
        <w:jc w:val="both"/>
        <w:rPr>
          <w:rFonts w:ascii="Arial" w:hAnsi="Arial" w:cs="Arial"/>
          <w:color w:val="333333"/>
          <w:sz w:val="28"/>
          <w:szCs w:val="28"/>
        </w:rPr>
      </w:pPr>
      <w:r w:rsidRPr="00D84F92">
        <w:rPr>
          <w:color w:val="333333"/>
          <w:sz w:val="28"/>
          <w:szCs w:val="28"/>
        </w:rPr>
        <w:t>Фізичне виховання дітей дошкільного віку – важливе завдання закладу дошкільної освіти, так як наш заклад є опорним закладом з проблеми формування основ здорового способу життя серед дітей дошкільного віку. Тому ми визначили головну ціль у своїй роботі, а саме - це охорона життя дітей, зміцнення їх здоров’я і всебічний фізичний розвиток</w:t>
      </w:r>
      <w:r>
        <w:rPr>
          <w:color w:val="333333"/>
          <w:sz w:val="28"/>
          <w:szCs w:val="28"/>
        </w:rPr>
        <w:t xml:space="preserve"> . </w:t>
      </w:r>
      <w:r w:rsidRPr="00D84F92">
        <w:rPr>
          <w:color w:val="333333"/>
          <w:sz w:val="28"/>
          <w:szCs w:val="28"/>
        </w:rPr>
        <w:t xml:space="preserve">Завдання та зміст фізичного виховання в закладі освіти визначається Базовим компонентом дошкільної освіти, в освітньому напрямку «Особистість дитини». Даний напрямок складається з трьох </w:t>
      </w:r>
      <w:proofErr w:type="spellStart"/>
      <w:r w:rsidRPr="00D84F92">
        <w:rPr>
          <w:color w:val="333333"/>
          <w:sz w:val="28"/>
          <w:szCs w:val="28"/>
        </w:rPr>
        <w:t>компетентностей</w:t>
      </w:r>
      <w:proofErr w:type="spellEnd"/>
      <w:r w:rsidRPr="00D84F92">
        <w:rPr>
          <w:color w:val="333333"/>
          <w:sz w:val="28"/>
          <w:szCs w:val="28"/>
        </w:rPr>
        <w:t>:</w:t>
      </w:r>
    </w:p>
    <w:p w:rsidR="00D84F92" w:rsidRDefault="00D84F92" w:rsidP="00D84F92">
      <w:pPr>
        <w:shd w:val="clear" w:color="auto" w:fill="FFFFFF"/>
        <w:jc w:val="both"/>
        <w:rPr>
          <w:rFonts w:ascii="Arial" w:hAnsi="Arial" w:cs="Arial"/>
          <w:color w:val="333333"/>
          <w:sz w:val="28"/>
          <w:szCs w:val="28"/>
        </w:rPr>
      </w:pPr>
      <w:r>
        <w:rPr>
          <w:color w:val="333333"/>
          <w:sz w:val="28"/>
          <w:szCs w:val="28"/>
        </w:rPr>
        <w:t>1.</w:t>
      </w:r>
      <w:r w:rsidRPr="00D84F92">
        <w:rPr>
          <w:color w:val="333333"/>
          <w:sz w:val="28"/>
          <w:szCs w:val="28"/>
        </w:rPr>
        <w:t>Рухова компетентність – це здатність дитини до самостійного застосування життєво-необхідних рухових умінь та навичок, фізичних якостей, рухового досвіду в різних життєвих ситуаціях.</w:t>
      </w:r>
    </w:p>
    <w:p w:rsidR="00D84F92" w:rsidRDefault="00D84F92" w:rsidP="00D84F92">
      <w:pPr>
        <w:shd w:val="clear" w:color="auto" w:fill="FFFFFF"/>
        <w:jc w:val="both"/>
        <w:rPr>
          <w:rFonts w:ascii="Arial" w:hAnsi="Arial" w:cs="Arial"/>
          <w:color w:val="333333"/>
          <w:sz w:val="28"/>
          <w:szCs w:val="28"/>
        </w:rPr>
      </w:pPr>
      <w:r>
        <w:rPr>
          <w:rFonts w:ascii="Arial" w:hAnsi="Arial" w:cs="Arial"/>
          <w:color w:val="333333"/>
          <w:sz w:val="28"/>
          <w:szCs w:val="28"/>
        </w:rPr>
        <w:t>2.</w:t>
      </w:r>
      <w:r w:rsidRPr="00D84F92">
        <w:rPr>
          <w:color w:val="333333"/>
          <w:sz w:val="28"/>
          <w:szCs w:val="28"/>
        </w:rPr>
        <w:t xml:space="preserve">Здоров’язбережувальна  компетентність - це здатність дитини до засвоєння навичок </w:t>
      </w:r>
      <w:proofErr w:type="spellStart"/>
      <w:r w:rsidRPr="00D84F92">
        <w:rPr>
          <w:color w:val="333333"/>
          <w:sz w:val="28"/>
          <w:szCs w:val="28"/>
        </w:rPr>
        <w:t>здоров</w:t>
      </w:r>
      <w:proofErr w:type="spellEnd"/>
      <w:r w:rsidRPr="00D84F92">
        <w:rPr>
          <w:noProof/>
          <w:color w:val="333333"/>
          <w:sz w:val="28"/>
          <w:szCs w:val="28"/>
        </w:rPr>
        <w:drawing>
          <wp:inline distT="0" distB="0" distL="0" distR="0">
            <wp:extent cx="45720" cy="228600"/>
            <wp:effectExtent l="0" t="0" r="0" b="0"/>
            <wp:docPr id="3" name="Рисунок 1" descr="https://naurok.com.ua/uploads/files/1152647/428089/483604_html/images/428089%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urok.com.ua/uploads/files/1152647/428089/483604_html/images/428089%2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 cy="228600"/>
                    </a:xfrm>
                    <a:prstGeom prst="rect">
                      <a:avLst/>
                    </a:prstGeom>
                    <a:noFill/>
                    <a:ln>
                      <a:noFill/>
                    </a:ln>
                  </pic:spPr>
                </pic:pic>
              </a:graphicData>
            </a:graphic>
          </wp:inline>
        </w:drawing>
      </w:r>
      <w:proofErr w:type="spellStart"/>
      <w:r w:rsidRPr="00D84F92">
        <w:rPr>
          <w:color w:val="333333"/>
          <w:sz w:val="28"/>
          <w:szCs w:val="28"/>
        </w:rPr>
        <w:t>язбережувальної</w:t>
      </w:r>
      <w:proofErr w:type="spellEnd"/>
      <w:r w:rsidRPr="00D84F92">
        <w:rPr>
          <w:color w:val="333333"/>
          <w:sz w:val="28"/>
          <w:szCs w:val="28"/>
        </w:rPr>
        <w:t xml:space="preserve"> поведінки відповідно до наявності життєвої ситуації; дотримання основ здорового способу життя, збереження і зміцнення здоров’я у повсякденному житті.</w:t>
      </w:r>
    </w:p>
    <w:p w:rsidR="00D84F92" w:rsidRPr="00185E73" w:rsidRDefault="00D84F92" w:rsidP="00BB0A67">
      <w:pPr>
        <w:shd w:val="clear" w:color="auto" w:fill="FFFFFF"/>
        <w:jc w:val="both"/>
        <w:rPr>
          <w:rFonts w:eastAsiaTheme="minorHAnsi"/>
          <w:sz w:val="28"/>
          <w:szCs w:val="28"/>
          <w:lang w:eastAsia="en-US"/>
        </w:rPr>
      </w:pPr>
      <w:r>
        <w:rPr>
          <w:rFonts w:ascii="Arial" w:hAnsi="Arial" w:cs="Arial"/>
          <w:color w:val="333333"/>
          <w:sz w:val="28"/>
          <w:szCs w:val="28"/>
        </w:rPr>
        <w:t>3.</w:t>
      </w:r>
      <w:r w:rsidRPr="00D84F92">
        <w:rPr>
          <w:color w:val="333333"/>
          <w:sz w:val="28"/>
          <w:szCs w:val="28"/>
        </w:rPr>
        <w:t xml:space="preserve"> Особистісна компетентність – це внутрішній потенціал дитини, який реалізується в творчій активності (внутрішній всесвіт дитини – думки мрії, почуття…) </w:t>
      </w:r>
      <w:r w:rsidR="00BB0A67" w:rsidRPr="00BB0A67">
        <w:rPr>
          <w:rStyle w:val="af0"/>
          <w:b w:val="0"/>
          <w:color w:val="000000"/>
          <w:sz w:val="28"/>
          <w:szCs w:val="28"/>
        </w:rPr>
        <w:t xml:space="preserve">Мотивацією </w:t>
      </w:r>
      <w:proofErr w:type="spellStart"/>
      <w:r w:rsidR="00BB0A67" w:rsidRPr="00BB0A67">
        <w:rPr>
          <w:rStyle w:val="af0"/>
          <w:b w:val="0"/>
          <w:color w:val="000000"/>
          <w:sz w:val="28"/>
          <w:szCs w:val="28"/>
        </w:rPr>
        <w:t>здоров’язбережувальної</w:t>
      </w:r>
      <w:proofErr w:type="spellEnd"/>
      <w:r w:rsidR="00BB0A67" w:rsidRPr="00BB0A67">
        <w:rPr>
          <w:rStyle w:val="af0"/>
          <w:b w:val="0"/>
          <w:color w:val="000000"/>
          <w:sz w:val="28"/>
          <w:szCs w:val="28"/>
        </w:rPr>
        <w:t xml:space="preserve"> компетенції дошкільників є бережливе ставлення дітей до власного здоров’я, привчання до здорового способу життя, мотивація на збагачення досвіду </w:t>
      </w:r>
      <w:proofErr w:type="spellStart"/>
      <w:r w:rsidR="00BB0A67" w:rsidRPr="00BB0A67">
        <w:rPr>
          <w:rStyle w:val="af0"/>
          <w:b w:val="0"/>
          <w:color w:val="000000"/>
          <w:sz w:val="28"/>
          <w:szCs w:val="28"/>
        </w:rPr>
        <w:t>здоров’язбережувальної</w:t>
      </w:r>
      <w:proofErr w:type="spellEnd"/>
      <w:r w:rsidR="00BB0A67" w:rsidRPr="00BB0A67">
        <w:rPr>
          <w:rStyle w:val="af0"/>
          <w:b w:val="0"/>
          <w:color w:val="000000"/>
          <w:sz w:val="28"/>
          <w:szCs w:val="28"/>
        </w:rPr>
        <w:t xml:space="preserve"> поведінки дітей. Організаційними засадами виступили: перегляд </w:t>
      </w:r>
      <w:proofErr w:type="spellStart"/>
      <w:r w:rsidR="00BB0A67" w:rsidRPr="00BB0A67">
        <w:rPr>
          <w:rStyle w:val="af0"/>
          <w:b w:val="0"/>
          <w:color w:val="000000"/>
          <w:sz w:val="28"/>
          <w:szCs w:val="28"/>
        </w:rPr>
        <w:t>мультфільмів,спостереження</w:t>
      </w:r>
      <w:proofErr w:type="spellEnd"/>
      <w:r w:rsidR="00BB0A67" w:rsidRPr="00BB0A67">
        <w:rPr>
          <w:rStyle w:val="af0"/>
          <w:b w:val="0"/>
          <w:color w:val="000000"/>
          <w:sz w:val="28"/>
          <w:szCs w:val="28"/>
        </w:rPr>
        <w:t xml:space="preserve"> за </w:t>
      </w:r>
      <w:proofErr w:type="spellStart"/>
      <w:r w:rsidR="00BB0A67" w:rsidRPr="00BB0A67">
        <w:rPr>
          <w:rStyle w:val="af0"/>
          <w:b w:val="0"/>
          <w:color w:val="000000"/>
          <w:sz w:val="28"/>
          <w:szCs w:val="28"/>
        </w:rPr>
        <w:t>здоров’язбережувальними</w:t>
      </w:r>
      <w:proofErr w:type="spellEnd"/>
      <w:r w:rsidR="00BB0A67" w:rsidRPr="00BB0A67">
        <w:rPr>
          <w:rStyle w:val="af0"/>
          <w:b w:val="0"/>
          <w:color w:val="000000"/>
          <w:sz w:val="28"/>
          <w:szCs w:val="28"/>
        </w:rPr>
        <w:t xml:space="preserve"> діями дорослих і дітей, читання </w:t>
      </w:r>
      <w:proofErr w:type="spellStart"/>
      <w:r w:rsidR="00BB0A67" w:rsidRPr="00BB0A67">
        <w:rPr>
          <w:rStyle w:val="af0"/>
          <w:b w:val="0"/>
          <w:color w:val="000000"/>
          <w:sz w:val="28"/>
          <w:szCs w:val="28"/>
        </w:rPr>
        <w:t>потішок</w:t>
      </w:r>
      <w:proofErr w:type="spellEnd"/>
      <w:r w:rsidR="00BB0A67" w:rsidRPr="00BB0A67">
        <w:rPr>
          <w:rStyle w:val="af0"/>
          <w:b w:val="0"/>
          <w:color w:val="000000"/>
          <w:sz w:val="28"/>
          <w:szCs w:val="28"/>
        </w:rPr>
        <w:t xml:space="preserve"> (ранній вік), перегляд плакатів, картин, ігри, бесіди, </w:t>
      </w:r>
      <w:proofErr w:type="spellStart"/>
      <w:r w:rsidR="00BB0A67" w:rsidRPr="00BB0A67">
        <w:rPr>
          <w:rStyle w:val="af0"/>
          <w:b w:val="0"/>
          <w:color w:val="000000"/>
          <w:sz w:val="28"/>
          <w:szCs w:val="28"/>
        </w:rPr>
        <w:t>валеохвилинки</w:t>
      </w:r>
      <w:proofErr w:type="spellEnd"/>
      <w:r w:rsidR="00BB0A67" w:rsidRPr="00BB0A67">
        <w:rPr>
          <w:rStyle w:val="af0"/>
          <w:b w:val="0"/>
          <w:color w:val="000000"/>
          <w:sz w:val="28"/>
          <w:szCs w:val="28"/>
        </w:rPr>
        <w:t xml:space="preserve">, міні-заняття (молодша група); проблемно-ігрові завдання, ігрові </w:t>
      </w:r>
      <w:proofErr w:type="spellStart"/>
      <w:r w:rsidR="00BB0A67" w:rsidRPr="00BB0A67">
        <w:rPr>
          <w:rStyle w:val="af0"/>
          <w:b w:val="0"/>
          <w:color w:val="000000"/>
          <w:sz w:val="28"/>
          <w:szCs w:val="28"/>
        </w:rPr>
        <w:t>вправи,моделювання</w:t>
      </w:r>
      <w:proofErr w:type="spellEnd"/>
      <w:r w:rsidR="00BB0A67" w:rsidRPr="00BB0A67">
        <w:rPr>
          <w:rStyle w:val="af0"/>
          <w:b w:val="0"/>
          <w:color w:val="000000"/>
          <w:sz w:val="28"/>
          <w:szCs w:val="28"/>
        </w:rPr>
        <w:t xml:space="preserve"> </w:t>
      </w:r>
      <w:proofErr w:type="spellStart"/>
      <w:r w:rsidR="00BB0A67" w:rsidRPr="00BB0A67">
        <w:rPr>
          <w:rStyle w:val="af0"/>
          <w:b w:val="0"/>
          <w:color w:val="000000"/>
          <w:sz w:val="28"/>
          <w:szCs w:val="28"/>
        </w:rPr>
        <w:t>здоров’язбере</w:t>
      </w:r>
      <w:r w:rsidR="00BB0A67">
        <w:rPr>
          <w:rStyle w:val="af0"/>
          <w:b w:val="0"/>
          <w:color w:val="000000"/>
          <w:sz w:val="28"/>
          <w:szCs w:val="28"/>
        </w:rPr>
        <w:t>жувальних</w:t>
      </w:r>
      <w:proofErr w:type="spellEnd"/>
      <w:r w:rsidR="00BB0A67">
        <w:rPr>
          <w:rStyle w:val="af0"/>
          <w:b w:val="0"/>
          <w:color w:val="000000"/>
          <w:sz w:val="28"/>
          <w:szCs w:val="28"/>
        </w:rPr>
        <w:t xml:space="preserve"> ситуацій та їх аналіз.</w:t>
      </w:r>
    </w:p>
    <w:p w:rsidR="004D71CD" w:rsidRPr="004D71CD" w:rsidRDefault="00001824" w:rsidP="004D71CD">
      <w:pPr>
        <w:tabs>
          <w:tab w:val="left" w:pos="2160"/>
        </w:tabs>
        <w:jc w:val="both"/>
        <w:rPr>
          <w:rFonts w:eastAsiaTheme="minorHAnsi"/>
          <w:b/>
          <w:sz w:val="28"/>
          <w:szCs w:val="28"/>
          <w:lang w:eastAsia="en-US"/>
        </w:rPr>
      </w:pPr>
      <w:r w:rsidRPr="004D71CD">
        <w:rPr>
          <w:color w:val="000000"/>
          <w:sz w:val="28"/>
          <w:szCs w:val="28"/>
        </w:rPr>
        <w:lastRenderedPageBreak/>
        <w:t> </w:t>
      </w:r>
      <w:r w:rsidR="004D71CD" w:rsidRPr="004D71CD">
        <w:rPr>
          <w:rFonts w:eastAsiaTheme="minorHAnsi"/>
          <w:sz w:val="28"/>
          <w:szCs w:val="28"/>
          <w:lang w:eastAsia="en-US"/>
        </w:rPr>
        <w:t>Методична робота з педагогічними кадрами у 202</w:t>
      </w:r>
      <w:r w:rsidR="007D6A41">
        <w:rPr>
          <w:rFonts w:eastAsiaTheme="minorHAnsi"/>
          <w:sz w:val="28"/>
          <w:szCs w:val="28"/>
          <w:lang w:val="ru-RU" w:eastAsia="en-US"/>
        </w:rPr>
        <w:t>5</w:t>
      </w:r>
      <w:r w:rsidR="004D71CD" w:rsidRPr="004D71CD">
        <w:rPr>
          <w:rFonts w:eastAsiaTheme="minorHAnsi"/>
          <w:sz w:val="28"/>
          <w:szCs w:val="28"/>
          <w:lang w:eastAsia="en-US"/>
        </w:rPr>
        <w:t>-202</w:t>
      </w:r>
      <w:r w:rsidR="007D6A41">
        <w:rPr>
          <w:rFonts w:eastAsiaTheme="minorHAnsi"/>
          <w:sz w:val="28"/>
          <w:szCs w:val="28"/>
          <w:lang w:val="ru-RU" w:eastAsia="en-US"/>
        </w:rPr>
        <w:t>6</w:t>
      </w:r>
      <w:r w:rsidR="004D71CD" w:rsidRPr="004D71CD">
        <w:rPr>
          <w:rFonts w:eastAsiaTheme="minorHAnsi"/>
          <w:sz w:val="28"/>
          <w:szCs w:val="28"/>
          <w:lang w:eastAsia="en-US"/>
        </w:rPr>
        <w:t xml:space="preserve"> навчальному році була спрямована на підвищення професійного рівня педагогів. </w:t>
      </w:r>
      <w:r w:rsidR="00F10959">
        <w:rPr>
          <w:rFonts w:eastAsiaTheme="minorHAnsi"/>
          <w:color w:val="000000"/>
          <w:sz w:val="28"/>
          <w:szCs w:val="28"/>
          <w:lang w:eastAsia="en-US"/>
        </w:rPr>
        <w:t>За підсумками атестації 2025</w:t>
      </w:r>
      <w:r w:rsidR="004D71CD" w:rsidRPr="004D71CD">
        <w:rPr>
          <w:rFonts w:eastAsiaTheme="minorHAnsi"/>
          <w:color w:val="000000"/>
          <w:sz w:val="28"/>
          <w:szCs w:val="28"/>
          <w:lang w:eastAsia="en-US"/>
        </w:rPr>
        <w:t>р., згідно Положення про атестацію педагогічних працівників  на  базі  відділу освіти, молоді та  спорту Сокальської  міської ради Львівської  області атестаційною  комісією ІІ рівня  атестувалися два педагоги:</w:t>
      </w:r>
    </w:p>
    <w:p w:rsidR="00F10959" w:rsidRPr="004D71CD" w:rsidRDefault="00F10959" w:rsidP="00F10959">
      <w:pPr>
        <w:numPr>
          <w:ilvl w:val="0"/>
          <w:numId w:val="7"/>
        </w:numPr>
        <w:shd w:val="clear" w:color="auto" w:fill="FFFFFF" w:themeFill="background1"/>
        <w:spacing w:before="100" w:beforeAutospacing="1" w:after="100" w:afterAutospacing="1" w:line="259" w:lineRule="auto"/>
        <w:rPr>
          <w:rFonts w:eastAsiaTheme="minorHAnsi"/>
          <w:color w:val="000000"/>
          <w:sz w:val="28"/>
          <w:szCs w:val="28"/>
          <w:lang w:eastAsia="en-US"/>
        </w:rPr>
      </w:pPr>
      <w:r w:rsidRPr="004D71CD">
        <w:rPr>
          <w:rFonts w:eastAsiaTheme="minorHAnsi"/>
          <w:color w:val="000000"/>
          <w:sz w:val="28"/>
          <w:szCs w:val="28"/>
          <w:lang w:eastAsia="en-US"/>
        </w:rPr>
        <w:t>Олекса Олександра Ярославівна.-  вихователь. Відповідає займаній  посаді. Присвоєно кваліфікаці</w:t>
      </w:r>
      <w:r>
        <w:rPr>
          <w:rFonts w:eastAsiaTheme="minorHAnsi"/>
          <w:color w:val="000000"/>
          <w:sz w:val="28"/>
          <w:szCs w:val="28"/>
          <w:lang w:eastAsia="en-US"/>
        </w:rPr>
        <w:t>йну  категорію             «спеціаліст  перш</w:t>
      </w:r>
      <w:r w:rsidRPr="004D71CD">
        <w:rPr>
          <w:rFonts w:eastAsiaTheme="minorHAnsi"/>
          <w:color w:val="000000"/>
          <w:sz w:val="28"/>
          <w:szCs w:val="28"/>
          <w:lang w:eastAsia="en-US"/>
        </w:rPr>
        <w:t xml:space="preserve">ої категорії». </w:t>
      </w:r>
    </w:p>
    <w:p w:rsidR="00F10959" w:rsidRDefault="00F10959" w:rsidP="00F10959">
      <w:pPr>
        <w:numPr>
          <w:ilvl w:val="0"/>
          <w:numId w:val="7"/>
        </w:numPr>
        <w:shd w:val="clear" w:color="auto" w:fill="FFFFFF" w:themeFill="background1"/>
        <w:spacing w:before="100" w:beforeAutospacing="1" w:after="100" w:afterAutospacing="1" w:line="259" w:lineRule="auto"/>
        <w:rPr>
          <w:rFonts w:eastAsiaTheme="minorHAnsi"/>
          <w:color w:val="000000"/>
          <w:sz w:val="28"/>
          <w:szCs w:val="28"/>
          <w:lang w:eastAsia="en-US"/>
        </w:rPr>
      </w:pPr>
      <w:r>
        <w:rPr>
          <w:rFonts w:eastAsiaTheme="minorHAnsi"/>
          <w:color w:val="000000"/>
          <w:sz w:val="28"/>
          <w:szCs w:val="28"/>
          <w:lang w:eastAsia="en-US"/>
        </w:rPr>
        <w:t>Ковальчук Наталія  Олегівна – вихователь</w:t>
      </w:r>
      <w:r w:rsidRPr="004D71CD">
        <w:rPr>
          <w:rFonts w:eastAsiaTheme="minorHAnsi"/>
          <w:color w:val="000000"/>
          <w:sz w:val="28"/>
          <w:szCs w:val="28"/>
          <w:lang w:eastAsia="en-US"/>
        </w:rPr>
        <w:t>. Відповідає займаній  посаді. Присвоєно кваліфікаційну категорію «спеціаліст».</w:t>
      </w:r>
    </w:p>
    <w:p w:rsidR="00F10959" w:rsidRPr="004D71CD" w:rsidRDefault="00F10959" w:rsidP="00F10959">
      <w:pPr>
        <w:numPr>
          <w:ilvl w:val="0"/>
          <w:numId w:val="7"/>
        </w:numPr>
        <w:shd w:val="clear" w:color="auto" w:fill="FFFFFF" w:themeFill="background1"/>
        <w:spacing w:before="100" w:beforeAutospacing="1" w:after="100" w:afterAutospacing="1" w:line="259" w:lineRule="auto"/>
        <w:rPr>
          <w:rFonts w:eastAsiaTheme="minorHAnsi"/>
          <w:color w:val="000000"/>
          <w:sz w:val="28"/>
          <w:szCs w:val="28"/>
          <w:lang w:eastAsia="en-US"/>
        </w:rPr>
      </w:pPr>
      <w:r>
        <w:rPr>
          <w:rFonts w:eastAsiaTheme="minorHAnsi"/>
          <w:color w:val="000000"/>
          <w:sz w:val="28"/>
          <w:szCs w:val="28"/>
          <w:lang w:eastAsia="en-US"/>
        </w:rPr>
        <w:t xml:space="preserve">Приходько Наталія Миколаївна - </w:t>
      </w:r>
      <w:r w:rsidRPr="004D71CD">
        <w:rPr>
          <w:rFonts w:eastAsiaTheme="minorHAnsi"/>
          <w:color w:val="000000"/>
          <w:sz w:val="28"/>
          <w:szCs w:val="28"/>
          <w:lang w:eastAsia="en-US"/>
        </w:rPr>
        <w:t>вихователь. Відповідає займаній  посаді. Присвоєно кваліфікаці</w:t>
      </w:r>
      <w:r>
        <w:rPr>
          <w:rFonts w:eastAsiaTheme="minorHAnsi"/>
          <w:color w:val="000000"/>
          <w:sz w:val="28"/>
          <w:szCs w:val="28"/>
          <w:lang w:eastAsia="en-US"/>
        </w:rPr>
        <w:t>йну  категорію            «спеціаліст  друг</w:t>
      </w:r>
      <w:r w:rsidRPr="004D71CD">
        <w:rPr>
          <w:rFonts w:eastAsiaTheme="minorHAnsi"/>
          <w:color w:val="000000"/>
          <w:sz w:val="28"/>
          <w:szCs w:val="28"/>
          <w:lang w:eastAsia="en-US"/>
        </w:rPr>
        <w:t xml:space="preserve">ої категорії». </w:t>
      </w:r>
    </w:p>
    <w:p w:rsidR="00F10959" w:rsidRPr="004D71CD" w:rsidRDefault="00F10959" w:rsidP="00F10959">
      <w:pPr>
        <w:numPr>
          <w:ilvl w:val="0"/>
          <w:numId w:val="7"/>
        </w:numPr>
        <w:shd w:val="clear" w:color="auto" w:fill="FFFFFF" w:themeFill="background1"/>
        <w:spacing w:before="100" w:beforeAutospacing="1" w:after="100" w:afterAutospacing="1" w:line="259" w:lineRule="auto"/>
        <w:rPr>
          <w:rFonts w:eastAsiaTheme="minorHAnsi"/>
          <w:color w:val="000000"/>
          <w:sz w:val="28"/>
          <w:szCs w:val="28"/>
          <w:lang w:eastAsia="en-US"/>
        </w:rPr>
      </w:pPr>
      <w:proofErr w:type="spellStart"/>
      <w:r>
        <w:rPr>
          <w:rFonts w:eastAsiaTheme="minorHAnsi"/>
          <w:color w:val="000000"/>
          <w:sz w:val="28"/>
          <w:szCs w:val="28"/>
          <w:lang w:eastAsia="en-US"/>
        </w:rPr>
        <w:t>Гбур</w:t>
      </w:r>
      <w:proofErr w:type="spellEnd"/>
      <w:r>
        <w:rPr>
          <w:rFonts w:eastAsiaTheme="minorHAnsi"/>
          <w:color w:val="000000"/>
          <w:sz w:val="28"/>
          <w:szCs w:val="28"/>
          <w:lang w:eastAsia="en-US"/>
        </w:rPr>
        <w:t xml:space="preserve"> Тетяна Олегівна - </w:t>
      </w:r>
      <w:r w:rsidRPr="004D71CD">
        <w:rPr>
          <w:rFonts w:eastAsiaTheme="minorHAnsi"/>
          <w:color w:val="000000"/>
          <w:sz w:val="28"/>
          <w:szCs w:val="28"/>
          <w:lang w:eastAsia="en-US"/>
        </w:rPr>
        <w:t>вихователь. Відповідає займаній  посаді. Присвоєно кваліфікаці</w:t>
      </w:r>
      <w:r>
        <w:rPr>
          <w:rFonts w:eastAsiaTheme="minorHAnsi"/>
          <w:color w:val="000000"/>
          <w:sz w:val="28"/>
          <w:szCs w:val="28"/>
          <w:lang w:eastAsia="en-US"/>
        </w:rPr>
        <w:t>йну  категорію « спеціаліст  перш</w:t>
      </w:r>
      <w:r w:rsidRPr="004D71CD">
        <w:rPr>
          <w:rFonts w:eastAsiaTheme="minorHAnsi"/>
          <w:color w:val="000000"/>
          <w:sz w:val="28"/>
          <w:szCs w:val="28"/>
          <w:lang w:eastAsia="en-US"/>
        </w:rPr>
        <w:t xml:space="preserve">ої категорії». </w:t>
      </w:r>
    </w:p>
    <w:p w:rsidR="00F10959" w:rsidRPr="004D71CD" w:rsidRDefault="00F10959" w:rsidP="00F10959">
      <w:pPr>
        <w:numPr>
          <w:ilvl w:val="0"/>
          <w:numId w:val="7"/>
        </w:numPr>
        <w:shd w:val="clear" w:color="auto" w:fill="FFFFFF" w:themeFill="background1"/>
        <w:spacing w:before="100" w:beforeAutospacing="1" w:after="100" w:afterAutospacing="1" w:line="259" w:lineRule="auto"/>
        <w:rPr>
          <w:rFonts w:eastAsiaTheme="minorHAnsi"/>
          <w:color w:val="000000"/>
          <w:sz w:val="28"/>
          <w:szCs w:val="28"/>
          <w:lang w:eastAsia="en-US"/>
        </w:rPr>
      </w:pPr>
      <w:proofErr w:type="spellStart"/>
      <w:r>
        <w:rPr>
          <w:rFonts w:eastAsiaTheme="minorHAnsi"/>
          <w:color w:val="000000"/>
          <w:sz w:val="28"/>
          <w:szCs w:val="28"/>
          <w:lang w:eastAsia="en-US"/>
        </w:rPr>
        <w:t>Бондурівська</w:t>
      </w:r>
      <w:proofErr w:type="spellEnd"/>
      <w:r>
        <w:rPr>
          <w:rFonts w:eastAsiaTheme="minorHAnsi"/>
          <w:color w:val="000000"/>
          <w:sz w:val="28"/>
          <w:szCs w:val="28"/>
          <w:lang w:eastAsia="en-US"/>
        </w:rPr>
        <w:t xml:space="preserve"> Ольга Василівна - </w:t>
      </w:r>
      <w:r w:rsidRPr="004D71CD">
        <w:rPr>
          <w:rFonts w:eastAsiaTheme="minorHAnsi"/>
          <w:color w:val="000000"/>
          <w:sz w:val="28"/>
          <w:szCs w:val="28"/>
          <w:lang w:eastAsia="en-US"/>
        </w:rPr>
        <w:t>вихователь. Відповідає займаній  посаді. Присвоєно кваліфікаці</w:t>
      </w:r>
      <w:r>
        <w:rPr>
          <w:rFonts w:eastAsiaTheme="minorHAnsi"/>
          <w:color w:val="000000"/>
          <w:sz w:val="28"/>
          <w:szCs w:val="28"/>
          <w:lang w:eastAsia="en-US"/>
        </w:rPr>
        <w:t>йну  категорію « спеціаліст  друг</w:t>
      </w:r>
      <w:r w:rsidRPr="004D71CD">
        <w:rPr>
          <w:rFonts w:eastAsiaTheme="minorHAnsi"/>
          <w:color w:val="000000"/>
          <w:sz w:val="28"/>
          <w:szCs w:val="28"/>
          <w:lang w:eastAsia="en-US"/>
        </w:rPr>
        <w:t xml:space="preserve">ої категорії». </w:t>
      </w:r>
    </w:p>
    <w:p w:rsidR="004D71CD" w:rsidRPr="004D71CD" w:rsidRDefault="004D71CD" w:rsidP="004D71CD">
      <w:pPr>
        <w:shd w:val="clear" w:color="auto" w:fill="FFFFFF" w:themeFill="background1"/>
        <w:spacing w:before="225" w:after="160" w:line="259" w:lineRule="auto"/>
        <w:rPr>
          <w:rFonts w:eastAsiaTheme="minorHAnsi"/>
          <w:color w:val="000000"/>
          <w:sz w:val="28"/>
          <w:szCs w:val="28"/>
          <w:lang w:eastAsia="en-US"/>
        </w:rPr>
      </w:pPr>
      <w:r w:rsidRPr="004D71CD">
        <w:rPr>
          <w:rFonts w:eastAsiaTheme="minorHAnsi"/>
          <w:color w:val="000000"/>
          <w:sz w:val="28"/>
          <w:szCs w:val="28"/>
          <w:lang w:eastAsia="en-US"/>
        </w:rPr>
        <w:t>До атестації вихователі пройшли підвищення кваліфікації: 120 годин . Постійно проводиться аналіз кваліфікаційного рівня педагогів. Педагоги один  раз у п’ять років обов’язково проходять чергову атестацію, при бажанні – проходять позачергову атестацію,  відповід</w:t>
      </w:r>
      <w:r w:rsidRPr="004D71CD">
        <w:rPr>
          <w:rFonts w:eastAsiaTheme="minorHAnsi"/>
          <w:color w:val="000000"/>
          <w:sz w:val="28"/>
          <w:szCs w:val="28"/>
          <w:lang w:eastAsia="en-US"/>
        </w:rPr>
        <w:softHyphen/>
        <w:t>но до чинного Положення про атестацію педагогічних працівни</w:t>
      </w:r>
      <w:r w:rsidRPr="004D71CD">
        <w:rPr>
          <w:rFonts w:eastAsiaTheme="minorHAnsi"/>
          <w:color w:val="000000"/>
          <w:sz w:val="28"/>
          <w:szCs w:val="28"/>
          <w:lang w:eastAsia="en-US"/>
        </w:rPr>
        <w:softHyphen/>
        <w:t xml:space="preserve">ків. Адміністрація КЗДО </w:t>
      </w:r>
      <w:proofErr w:type="spellStart"/>
      <w:r w:rsidRPr="004D71CD">
        <w:rPr>
          <w:rFonts w:eastAsiaTheme="minorHAnsi"/>
          <w:color w:val="000000"/>
          <w:sz w:val="28"/>
          <w:szCs w:val="28"/>
          <w:lang w:eastAsia="en-US"/>
        </w:rPr>
        <w:t>смт.Жвирка</w:t>
      </w:r>
      <w:proofErr w:type="spellEnd"/>
      <w:r w:rsidRPr="004D71CD">
        <w:rPr>
          <w:rFonts w:eastAsiaTheme="minorHAnsi"/>
          <w:color w:val="000000"/>
          <w:sz w:val="28"/>
          <w:szCs w:val="28"/>
          <w:lang w:eastAsia="en-US"/>
        </w:rPr>
        <w:t xml:space="preserve">  постійно веде контроль за проходженням підвищення кваліфікації та атестацією педагогічних працівників, згідно відповідних положень  та клопотань педпрацівників – педагогічна рада затверджує сертифікати про підвищення кваліфікації педагогів, які вони отримали шляхом перегляду, здавання тестів на освітніх платформах «</w:t>
      </w:r>
      <w:proofErr w:type="spellStart"/>
      <w:r w:rsidRPr="004D71CD">
        <w:rPr>
          <w:rFonts w:eastAsiaTheme="minorHAnsi"/>
          <w:color w:val="000000"/>
          <w:sz w:val="28"/>
          <w:szCs w:val="28"/>
          <w:lang w:eastAsia="en-US"/>
        </w:rPr>
        <w:t>Всеосвіта</w:t>
      </w:r>
      <w:proofErr w:type="spellEnd"/>
      <w:r w:rsidRPr="004D71CD">
        <w:rPr>
          <w:rFonts w:eastAsiaTheme="minorHAnsi"/>
          <w:color w:val="000000"/>
          <w:sz w:val="28"/>
          <w:szCs w:val="28"/>
          <w:lang w:eastAsia="en-US"/>
        </w:rPr>
        <w:t xml:space="preserve">», «Освіта України», ТЦ «СУТО» тощо. З метою вдосконалення професійної підготовки шляхом поглиблення, розширення й оновлення професійних </w:t>
      </w:r>
      <w:proofErr w:type="spellStart"/>
      <w:r w:rsidRPr="004D71CD">
        <w:rPr>
          <w:rFonts w:eastAsiaTheme="minorHAnsi"/>
          <w:color w:val="000000"/>
          <w:sz w:val="28"/>
          <w:szCs w:val="28"/>
          <w:lang w:eastAsia="en-US"/>
        </w:rPr>
        <w:t>компетентностей</w:t>
      </w:r>
      <w:proofErr w:type="spellEnd"/>
      <w:r w:rsidRPr="004D71CD">
        <w:rPr>
          <w:rFonts w:eastAsiaTheme="minorHAnsi"/>
          <w:color w:val="000000"/>
          <w:sz w:val="28"/>
          <w:szCs w:val="28"/>
          <w:lang w:eastAsia="en-US"/>
        </w:rPr>
        <w:t xml:space="preserve"> організовується підвищення кваліфікації педагогічних працівників. Щорічне підвищення кваліфікації педагогічних працівників закладів дошкільної освіти здійснюється відповідно до статті 59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120 годин.  Щорічний план підвищення кваліфікації педагогічних працівників затверджує педагогічна рада </w:t>
      </w:r>
      <w:r w:rsidRPr="004D71CD">
        <w:rPr>
          <w:rFonts w:eastAsiaTheme="minorHAnsi"/>
          <w:color w:val="000000"/>
          <w:sz w:val="28"/>
          <w:szCs w:val="28"/>
          <w:lang w:eastAsia="en-US"/>
        </w:rPr>
        <w:lastRenderedPageBreak/>
        <w:t xml:space="preserve">ЗДО. Педагогічні працівники беруть участь у різноманітних </w:t>
      </w:r>
      <w:proofErr w:type="spellStart"/>
      <w:r w:rsidRPr="004D71CD">
        <w:rPr>
          <w:rFonts w:eastAsiaTheme="minorHAnsi"/>
          <w:color w:val="000000"/>
          <w:sz w:val="28"/>
          <w:szCs w:val="28"/>
          <w:lang w:eastAsia="en-US"/>
        </w:rPr>
        <w:t>вебінарах</w:t>
      </w:r>
      <w:proofErr w:type="spellEnd"/>
      <w:r w:rsidRPr="004D71CD">
        <w:rPr>
          <w:rFonts w:eastAsiaTheme="minorHAnsi"/>
          <w:color w:val="000000"/>
          <w:sz w:val="28"/>
          <w:szCs w:val="28"/>
          <w:lang w:eastAsia="en-US"/>
        </w:rPr>
        <w:t>, онлайн-конференціях та семінарах, про що свідчать сертифікати.</w:t>
      </w:r>
    </w:p>
    <w:p w:rsidR="004D71CD" w:rsidRPr="004D71CD" w:rsidRDefault="004D71CD" w:rsidP="004D71CD">
      <w:pPr>
        <w:shd w:val="clear" w:color="auto" w:fill="FFFFFF" w:themeFill="background1"/>
        <w:spacing w:before="225" w:after="160" w:line="259" w:lineRule="auto"/>
        <w:rPr>
          <w:rFonts w:eastAsiaTheme="minorHAnsi"/>
          <w:color w:val="000000"/>
          <w:sz w:val="28"/>
          <w:szCs w:val="28"/>
          <w:lang w:eastAsia="en-US"/>
        </w:rPr>
      </w:pPr>
      <w:r w:rsidRPr="004D71CD">
        <w:rPr>
          <w:rFonts w:eastAsiaTheme="minorHAnsi"/>
          <w:color w:val="000000"/>
          <w:sz w:val="28"/>
          <w:szCs w:val="28"/>
          <w:lang w:eastAsia="en-US"/>
        </w:rPr>
        <w:t>Методична робота - консультації, семінари, ділові ігри, колективні перегляди, сприяли розвитку творчості, ініціативи педагогів та були спрямовані на підвищення якості  освітнього процесу. Весь педагогічний колектив закладу  дошкільної освіти продовжував роботу над створенням розвивального простору, який позитивно вливає на збереження та зміцнення психічного та соціального здоров'я,  </w:t>
      </w:r>
      <w:r w:rsidRPr="004D71CD">
        <w:rPr>
          <w:rFonts w:eastAsiaTheme="minorHAnsi"/>
          <w:iCs/>
          <w:color w:val="000000"/>
          <w:sz w:val="28"/>
          <w:szCs w:val="28"/>
          <w:lang w:eastAsia="en-US"/>
        </w:rPr>
        <w:t>сприяє</w:t>
      </w:r>
      <w:r w:rsidRPr="004D71CD">
        <w:rPr>
          <w:rFonts w:eastAsiaTheme="minorHAnsi"/>
          <w:color w:val="000000"/>
          <w:sz w:val="28"/>
          <w:szCs w:val="28"/>
          <w:lang w:eastAsia="en-US"/>
        </w:rPr>
        <w:t>  особистісному,  </w:t>
      </w:r>
      <w:r w:rsidRPr="004D71CD">
        <w:rPr>
          <w:rFonts w:eastAsiaTheme="minorHAnsi"/>
          <w:iCs/>
          <w:color w:val="000000"/>
          <w:sz w:val="28"/>
          <w:szCs w:val="28"/>
          <w:lang w:eastAsia="en-US"/>
        </w:rPr>
        <w:t>інтелектуальному,</w:t>
      </w:r>
      <w:r w:rsidRPr="004D71CD">
        <w:rPr>
          <w:rFonts w:eastAsiaTheme="minorHAnsi"/>
          <w:color w:val="000000"/>
          <w:sz w:val="28"/>
          <w:szCs w:val="28"/>
          <w:lang w:eastAsia="en-US"/>
        </w:rPr>
        <w:t> </w:t>
      </w:r>
      <w:r w:rsidRPr="004D71CD">
        <w:rPr>
          <w:rFonts w:eastAsiaTheme="minorHAnsi"/>
          <w:iCs/>
          <w:color w:val="000000"/>
          <w:sz w:val="28"/>
          <w:szCs w:val="28"/>
          <w:lang w:eastAsia="en-US"/>
        </w:rPr>
        <w:t>фізичному</w:t>
      </w:r>
      <w:r w:rsidRPr="004D71CD">
        <w:rPr>
          <w:rFonts w:eastAsiaTheme="minorHAnsi"/>
          <w:color w:val="000000"/>
          <w:sz w:val="28"/>
          <w:szCs w:val="28"/>
          <w:lang w:eastAsia="en-US"/>
        </w:rPr>
        <w:t> і соціальному </w:t>
      </w:r>
      <w:r w:rsidRPr="004D71CD">
        <w:rPr>
          <w:rFonts w:eastAsiaTheme="minorHAnsi"/>
          <w:iCs/>
          <w:color w:val="000000"/>
          <w:sz w:val="28"/>
          <w:szCs w:val="28"/>
          <w:lang w:eastAsia="en-US"/>
        </w:rPr>
        <w:t>розвитку</w:t>
      </w:r>
      <w:r w:rsidRPr="004D71CD">
        <w:rPr>
          <w:rFonts w:eastAsiaTheme="minorHAnsi"/>
          <w:i/>
          <w:iCs/>
          <w:color w:val="000000"/>
          <w:sz w:val="28"/>
          <w:szCs w:val="28"/>
          <w:lang w:eastAsia="en-US"/>
        </w:rPr>
        <w:t> </w:t>
      </w:r>
      <w:r w:rsidRPr="004D71CD">
        <w:rPr>
          <w:rFonts w:eastAsiaTheme="minorHAnsi"/>
          <w:color w:val="000000"/>
          <w:sz w:val="28"/>
          <w:szCs w:val="28"/>
          <w:lang w:eastAsia="en-US"/>
        </w:rPr>
        <w:t>здобувачів дошкільної освіти.</w:t>
      </w:r>
    </w:p>
    <w:p w:rsidR="00001824" w:rsidRDefault="00001824" w:rsidP="00001824">
      <w:pPr>
        <w:shd w:val="clear" w:color="auto" w:fill="FFFFFF" w:themeFill="background1"/>
        <w:spacing w:before="225"/>
        <w:rPr>
          <w:color w:val="000000"/>
          <w:sz w:val="28"/>
          <w:szCs w:val="28"/>
        </w:rPr>
      </w:pPr>
      <w:r>
        <w:rPr>
          <w:color w:val="000000"/>
          <w:sz w:val="28"/>
          <w:szCs w:val="28"/>
        </w:rPr>
        <w:t xml:space="preserve">Адміністрація закладу  дошкільної освіти продовжує роботу над створенням </w:t>
      </w:r>
      <w:r w:rsidR="007D6A41">
        <w:rPr>
          <w:color w:val="000000"/>
          <w:sz w:val="28"/>
          <w:szCs w:val="28"/>
        </w:rPr>
        <w:t xml:space="preserve"> </w:t>
      </w:r>
      <w:r>
        <w:rPr>
          <w:color w:val="000000"/>
          <w:sz w:val="28"/>
          <w:szCs w:val="28"/>
        </w:rPr>
        <w:t>методичного простору. Методична робота, а саме: консультації, семінари, ділові ігри, колективні перегляди, сприяли розвитку творчості, ініціативи, та були спрямовані на підвищення якості  освітнього процесу.</w:t>
      </w:r>
    </w:p>
    <w:p w:rsidR="00001824" w:rsidRDefault="00001824" w:rsidP="00001824">
      <w:pPr>
        <w:shd w:val="clear" w:color="auto" w:fill="FFFFFF" w:themeFill="background1"/>
        <w:spacing w:before="225"/>
        <w:rPr>
          <w:color w:val="000000"/>
          <w:sz w:val="28"/>
          <w:szCs w:val="28"/>
        </w:rPr>
      </w:pPr>
      <w:r>
        <w:rPr>
          <w:color w:val="000000"/>
          <w:sz w:val="28"/>
          <w:szCs w:val="28"/>
        </w:rPr>
        <w:t>     Протягом навчального року здійснювалося поповнення інформаційно-методичної бази закладу дошкільної освіти навчально-виховними програмами, методичними та наочними посібниками, рекомендованими Міністерством освіти і науки України.  </w:t>
      </w:r>
    </w:p>
    <w:p w:rsidR="004D71CD" w:rsidRPr="004D71CD" w:rsidRDefault="00001824" w:rsidP="004D71CD">
      <w:pPr>
        <w:shd w:val="clear" w:color="auto" w:fill="FFFFFF" w:themeFill="background1"/>
        <w:spacing w:before="225"/>
        <w:rPr>
          <w:rFonts w:eastAsiaTheme="minorHAnsi"/>
          <w:color w:val="000000"/>
          <w:sz w:val="28"/>
          <w:szCs w:val="28"/>
          <w:lang w:eastAsia="en-US"/>
        </w:rPr>
      </w:pPr>
      <w:r w:rsidRPr="004D71CD">
        <w:rPr>
          <w:color w:val="000000"/>
          <w:sz w:val="28"/>
          <w:szCs w:val="28"/>
        </w:rPr>
        <w:t>         </w:t>
      </w:r>
      <w:r w:rsidR="00F10959">
        <w:rPr>
          <w:rFonts w:eastAsiaTheme="minorHAnsi"/>
          <w:color w:val="000000"/>
          <w:sz w:val="28"/>
          <w:szCs w:val="28"/>
          <w:lang w:eastAsia="en-US"/>
        </w:rPr>
        <w:t>          Впродовж  2024-2025</w:t>
      </w:r>
      <w:r w:rsidR="004D71CD" w:rsidRPr="004D71CD">
        <w:rPr>
          <w:rFonts w:eastAsiaTheme="minorHAnsi"/>
          <w:color w:val="000000"/>
          <w:sz w:val="28"/>
          <w:szCs w:val="28"/>
          <w:lang w:eastAsia="en-US"/>
        </w:rPr>
        <w:t xml:space="preserve">  навчального року в КЗДО </w:t>
      </w:r>
      <w:proofErr w:type="spellStart"/>
      <w:r w:rsidR="004D71CD" w:rsidRPr="004D71CD">
        <w:rPr>
          <w:rFonts w:eastAsiaTheme="minorHAnsi"/>
          <w:color w:val="000000"/>
          <w:sz w:val="28"/>
          <w:szCs w:val="28"/>
          <w:lang w:eastAsia="en-US"/>
        </w:rPr>
        <w:t>смт.Жвирка</w:t>
      </w:r>
      <w:proofErr w:type="spellEnd"/>
      <w:r w:rsidR="004D71CD" w:rsidRPr="004D71CD">
        <w:rPr>
          <w:rFonts w:eastAsiaTheme="minorHAnsi"/>
          <w:color w:val="000000"/>
          <w:sz w:val="28"/>
          <w:szCs w:val="28"/>
          <w:lang w:eastAsia="en-US"/>
        </w:rPr>
        <w:t xml:space="preserve">  було побудовано та проведено тематичні педа</w:t>
      </w:r>
      <w:r w:rsidR="004D71CD" w:rsidRPr="004D71CD">
        <w:rPr>
          <w:rFonts w:eastAsiaTheme="minorHAnsi"/>
          <w:color w:val="000000"/>
          <w:sz w:val="28"/>
          <w:szCs w:val="28"/>
          <w:lang w:eastAsia="en-US"/>
        </w:rPr>
        <w:softHyphen/>
        <w:t>гогічні ради:</w:t>
      </w:r>
    </w:p>
    <w:p w:rsidR="004D71CD" w:rsidRPr="004D71CD" w:rsidRDefault="007D6A41" w:rsidP="004D71CD">
      <w:pPr>
        <w:numPr>
          <w:ilvl w:val="1"/>
          <w:numId w:val="7"/>
        </w:numPr>
        <w:shd w:val="clear" w:color="auto" w:fill="FFFFFF" w:themeFill="background1"/>
        <w:spacing w:before="225" w:after="160" w:line="259" w:lineRule="auto"/>
        <w:contextualSpacing/>
        <w:rPr>
          <w:rFonts w:eastAsiaTheme="minorHAnsi"/>
          <w:color w:val="000000"/>
          <w:sz w:val="28"/>
          <w:szCs w:val="28"/>
          <w:lang w:eastAsia="en-US"/>
        </w:rPr>
      </w:pPr>
      <w:r>
        <w:rPr>
          <w:rFonts w:eastAsiaTheme="minorHAnsi"/>
          <w:color w:val="000000"/>
          <w:sz w:val="28"/>
          <w:szCs w:val="28"/>
          <w:lang w:eastAsia="en-US"/>
        </w:rPr>
        <w:t xml:space="preserve"> «Українська народна гра у національному вихованні дошкільнят</w:t>
      </w:r>
      <w:r w:rsidR="004D71CD" w:rsidRPr="004D71CD">
        <w:rPr>
          <w:rFonts w:eastAsiaTheme="minorHAnsi"/>
          <w:color w:val="000000"/>
          <w:sz w:val="28"/>
          <w:szCs w:val="28"/>
          <w:lang w:eastAsia="en-US"/>
        </w:rPr>
        <w:t>».</w:t>
      </w:r>
    </w:p>
    <w:p w:rsidR="004D71CD" w:rsidRPr="004D71CD" w:rsidRDefault="00B82806" w:rsidP="004D71CD">
      <w:pPr>
        <w:numPr>
          <w:ilvl w:val="1"/>
          <w:numId w:val="7"/>
        </w:numPr>
        <w:shd w:val="clear" w:color="auto" w:fill="FFFFFF" w:themeFill="background1"/>
        <w:spacing w:before="225" w:after="160" w:line="259" w:lineRule="auto"/>
        <w:contextualSpacing/>
        <w:rPr>
          <w:rFonts w:eastAsiaTheme="minorHAnsi"/>
          <w:color w:val="000000"/>
          <w:sz w:val="28"/>
          <w:szCs w:val="28"/>
          <w:lang w:eastAsia="en-US"/>
        </w:rPr>
      </w:pPr>
      <w:r>
        <w:rPr>
          <w:rFonts w:eastAsiaTheme="minorHAnsi"/>
          <w:color w:val="000000"/>
          <w:sz w:val="28"/>
          <w:szCs w:val="28"/>
          <w:lang w:eastAsia="en-US"/>
        </w:rPr>
        <w:t>«Викор</w:t>
      </w:r>
      <w:r w:rsidR="007D6A41">
        <w:rPr>
          <w:rFonts w:eastAsiaTheme="minorHAnsi"/>
          <w:color w:val="000000"/>
          <w:sz w:val="28"/>
          <w:szCs w:val="28"/>
          <w:lang w:eastAsia="en-US"/>
        </w:rPr>
        <w:t>истання  мнемотехніки у мовленнєвому розвитку дошкільнят</w:t>
      </w:r>
      <w:r w:rsidR="004D71CD" w:rsidRPr="004D71CD">
        <w:rPr>
          <w:rFonts w:eastAsiaTheme="minorHAnsi"/>
          <w:color w:val="000000"/>
          <w:sz w:val="28"/>
          <w:szCs w:val="28"/>
          <w:lang w:eastAsia="en-US"/>
        </w:rPr>
        <w:t>».</w:t>
      </w:r>
    </w:p>
    <w:p w:rsidR="004D71CD" w:rsidRPr="004D71CD" w:rsidRDefault="007D6A41" w:rsidP="004D71CD">
      <w:pPr>
        <w:numPr>
          <w:ilvl w:val="1"/>
          <w:numId w:val="7"/>
        </w:numPr>
        <w:shd w:val="clear" w:color="auto" w:fill="FFFFFF" w:themeFill="background1"/>
        <w:spacing w:before="225" w:after="160" w:line="259" w:lineRule="auto"/>
        <w:contextualSpacing/>
        <w:rPr>
          <w:rFonts w:eastAsiaTheme="minorHAnsi"/>
          <w:color w:val="000000"/>
          <w:sz w:val="28"/>
          <w:szCs w:val="28"/>
          <w:lang w:eastAsia="en-US"/>
        </w:rPr>
      </w:pPr>
      <w:r>
        <w:rPr>
          <w:rFonts w:eastAsiaTheme="minorHAnsi"/>
          <w:color w:val="000000"/>
          <w:sz w:val="28"/>
          <w:szCs w:val="28"/>
          <w:lang w:eastAsia="en-US"/>
        </w:rPr>
        <w:t xml:space="preserve"> «Впровадження новітніх </w:t>
      </w:r>
      <w:proofErr w:type="spellStart"/>
      <w:r>
        <w:rPr>
          <w:rFonts w:eastAsiaTheme="minorHAnsi"/>
          <w:color w:val="000000"/>
          <w:sz w:val="28"/>
          <w:szCs w:val="28"/>
          <w:lang w:eastAsia="en-US"/>
        </w:rPr>
        <w:t>здоров′язбережувальних</w:t>
      </w:r>
      <w:proofErr w:type="spellEnd"/>
      <w:r>
        <w:rPr>
          <w:rFonts w:eastAsiaTheme="minorHAnsi"/>
          <w:color w:val="000000"/>
          <w:sz w:val="28"/>
          <w:szCs w:val="28"/>
          <w:lang w:eastAsia="en-US"/>
        </w:rPr>
        <w:t xml:space="preserve"> технологій  у </w:t>
      </w:r>
      <w:r w:rsidR="00D84F92">
        <w:rPr>
          <w:rFonts w:eastAsiaTheme="minorHAnsi"/>
          <w:color w:val="000000"/>
          <w:sz w:val="28"/>
          <w:szCs w:val="28"/>
          <w:lang w:eastAsia="en-US"/>
        </w:rPr>
        <w:t>фізичному розвитку дошкільнят</w:t>
      </w:r>
      <w:r w:rsidR="004D71CD" w:rsidRPr="004D71CD">
        <w:rPr>
          <w:rFonts w:eastAsiaTheme="minorHAnsi"/>
          <w:color w:val="000000"/>
          <w:sz w:val="28"/>
          <w:szCs w:val="28"/>
          <w:lang w:eastAsia="en-US"/>
        </w:rPr>
        <w:t>».</w:t>
      </w:r>
    </w:p>
    <w:p w:rsidR="00B82806" w:rsidRDefault="00B82806" w:rsidP="004D71CD">
      <w:pPr>
        <w:spacing w:after="160" w:line="256" w:lineRule="auto"/>
        <w:ind w:left="1440"/>
        <w:contextualSpacing/>
        <w:rPr>
          <w:rFonts w:eastAsiaTheme="minorHAnsi"/>
          <w:sz w:val="28"/>
          <w:szCs w:val="28"/>
          <w:lang w:eastAsia="en-US"/>
        </w:rPr>
      </w:pPr>
    </w:p>
    <w:p w:rsidR="005C713C" w:rsidRDefault="004D71CD" w:rsidP="005C713C">
      <w:pPr>
        <w:spacing w:after="160" w:line="256" w:lineRule="auto"/>
        <w:rPr>
          <w:rFonts w:eastAsiaTheme="minorHAnsi"/>
          <w:color w:val="000000"/>
          <w:sz w:val="28"/>
          <w:szCs w:val="28"/>
          <w:lang w:val="ru-RU" w:eastAsia="en-US"/>
        </w:rPr>
      </w:pPr>
      <w:r w:rsidRPr="004D71CD">
        <w:rPr>
          <w:rFonts w:eastAsiaTheme="minorHAnsi"/>
          <w:color w:val="000000"/>
          <w:sz w:val="28"/>
          <w:szCs w:val="28"/>
          <w:lang w:eastAsia="en-US"/>
        </w:rPr>
        <w:t>Відповідно  до  річного плану роботи К</w:t>
      </w:r>
      <w:r w:rsidR="005C286B">
        <w:rPr>
          <w:rFonts w:eastAsiaTheme="minorHAnsi"/>
          <w:color w:val="000000"/>
          <w:sz w:val="28"/>
          <w:szCs w:val="28"/>
          <w:lang w:eastAsia="en-US"/>
        </w:rPr>
        <w:t xml:space="preserve">ЗДО </w:t>
      </w:r>
      <w:proofErr w:type="spellStart"/>
      <w:r w:rsidR="005C286B">
        <w:rPr>
          <w:rFonts w:eastAsiaTheme="minorHAnsi"/>
          <w:color w:val="000000"/>
          <w:sz w:val="28"/>
          <w:szCs w:val="28"/>
          <w:lang w:eastAsia="en-US"/>
        </w:rPr>
        <w:t>смт.Жвирка</w:t>
      </w:r>
      <w:proofErr w:type="spellEnd"/>
      <w:r w:rsidR="005C286B">
        <w:rPr>
          <w:rFonts w:eastAsiaTheme="minorHAnsi"/>
          <w:color w:val="000000"/>
          <w:sz w:val="28"/>
          <w:szCs w:val="28"/>
          <w:lang w:eastAsia="en-US"/>
        </w:rPr>
        <w:t>, педагогами  було проведено відкрите</w:t>
      </w:r>
      <w:r w:rsidRPr="004D71CD">
        <w:rPr>
          <w:rFonts w:eastAsiaTheme="minorHAnsi"/>
          <w:color w:val="000000"/>
          <w:sz w:val="28"/>
          <w:szCs w:val="28"/>
          <w:lang w:eastAsia="en-US"/>
        </w:rPr>
        <w:t xml:space="preserve"> заняття – колек</w:t>
      </w:r>
      <w:r w:rsidR="005C286B">
        <w:rPr>
          <w:rFonts w:eastAsiaTheme="minorHAnsi"/>
          <w:color w:val="000000"/>
          <w:sz w:val="28"/>
          <w:szCs w:val="28"/>
          <w:lang w:eastAsia="en-US"/>
        </w:rPr>
        <w:t>тивний перегляд</w:t>
      </w:r>
      <w:r w:rsidR="005C713C">
        <w:rPr>
          <w:rFonts w:eastAsiaTheme="minorHAnsi"/>
          <w:color w:val="000000"/>
          <w:sz w:val="28"/>
          <w:szCs w:val="28"/>
          <w:lang w:val="ru-RU" w:eastAsia="en-US"/>
        </w:rPr>
        <w:t>:</w:t>
      </w:r>
    </w:p>
    <w:p w:rsidR="004D71CD" w:rsidRPr="005C713C" w:rsidRDefault="005C713C" w:rsidP="005C713C">
      <w:pPr>
        <w:spacing w:after="160" w:line="256" w:lineRule="auto"/>
        <w:rPr>
          <w:rFonts w:eastAsiaTheme="minorHAnsi"/>
          <w:sz w:val="28"/>
          <w:szCs w:val="28"/>
          <w:lang w:eastAsia="en-US"/>
        </w:rPr>
      </w:pPr>
      <w:r>
        <w:rPr>
          <w:rFonts w:eastAsiaTheme="minorHAnsi"/>
          <w:color w:val="000000"/>
          <w:sz w:val="28"/>
          <w:szCs w:val="28"/>
          <w:lang w:val="ru-RU" w:eastAsia="en-US"/>
        </w:rPr>
        <w:t xml:space="preserve">- </w:t>
      </w:r>
      <w:r w:rsidR="005C286B" w:rsidRPr="005C713C">
        <w:rPr>
          <w:rFonts w:eastAsiaTheme="minorHAnsi"/>
          <w:color w:val="000000"/>
          <w:sz w:val="28"/>
          <w:szCs w:val="28"/>
          <w:lang w:eastAsia="en-US"/>
        </w:rPr>
        <w:t>«</w:t>
      </w:r>
      <w:r w:rsidR="00B82806" w:rsidRPr="005C713C">
        <w:rPr>
          <w:rFonts w:eastAsiaTheme="minorHAnsi"/>
          <w:color w:val="000000"/>
          <w:sz w:val="28"/>
          <w:szCs w:val="28"/>
          <w:lang w:eastAsia="en-US"/>
        </w:rPr>
        <w:t xml:space="preserve">Вивчення вірша </w:t>
      </w:r>
      <w:proofErr w:type="spellStart"/>
      <w:r w:rsidR="00B82806" w:rsidRPr="005C713C">
        <w:rPr>
          <w:rFonts w:eastAsiaTheme="minorHAnsi"/>
          <w:color w:val="000000"/>
          <w:sz w:val="28"/>
          <w:szCs w:val="28"/>
          <w:lang w:eastAsia="en-US"/>
        </w:rPr>
        <w:t>В.Бойка</w:t>
      </w:r>
      <w:proofErr w:type="spellEnd"/>
      <w:r w:rsidR="005C286B" w:rsidRPr="005C713C">
        <w:rPr>
          <w:rFonts w:eastAsiaTheme="minorHAnsi"/>
          <w:color w:val="000000"/>
          <w:sz w:val="28"/>
          <w:szCs w:val="28"/>
          <w:lang w:eastAsia="en-US"/>
        </w:rPr>
        <w:t xml:space="preserve"> </w:t>
      </w:r>
      <w:r w:rsidR="00024EF0">
        <w:rPr>
          <w:rFonts w:eastAsiaTheme="minorHAnsi"/>
          <w:color w:val="000000"/>
          <w:sz w:val="28"/>
          <w:szCs w:val="28"/>
          <w:lang w:eastAsia="en-US"/>
        </w:rPr>
        <w:t>« Здоровим будь!»</w:t>
      </w:r>
      <w:r w:rsidR="005C286B" w:rsidRPr="005C713C">
        <w:rPr>
          <w:rFonts w:eastAsiaTheme="minorHAnsi"/>
          <w:color w:val="000000"/>
          <w:sz w:val="28"/>
          <w:szCs w:val="28"/>
          <w:lang w:eastAsia="en-US"/>
        </w:rPr>
        <w:t xml:space="preserve">»  - </w:t>
      </w:r>
      <w:proofErr w:type="spellStart"/>
      <w:r>
        <w:rPr>
          <w:rFonts w:eastAsiaTheme="minorHAnsi"/>
          <w:color w:val="000000"/>
          <w:sz w:val="28"/>
          <w:szCs w:val="28"/>
          <w:lang w:val="ru-RU" w:eastAsia="en-US"/>
        </w:rPr>
        <w:t>вихователь</w:t>
      </w:r>
      <w:proofErr w:type="spellEnd"/>
      <w:r>
        <w:rPr>
          <w:rFonts w:eastAsiaTheme="minorHAnsi"/>
          <w:color w:val="000000"/>
          <w:sz w:val="28"/>
          <w:szCs w:val="28"/>
          <w:lang w:val="ru-RU" w:eastAsia="en-US"/>
        </w:rPr>
        <w:t xml:space="preserve"> </w:t>
      </w:r>
      <w:proofErr w:type="spellStart"/>
      <w:r w:rsidR="005C286B" w:rsidRPr="005C713C">
        <w:rPr>
          <w:rFonts w:eastAsiaTheme="minorHAnsi"/>
          <w:color w:val="000000"/>
          <w:sz w:val="28"/>
          <w:szCs w:val="28"/>
          <w:lang w:eastAsia="en-US"/>
        </w:rPr>
        <w:t>Гбур</w:t>
      </w:r>
      <w:proofErr w:type="spellEnd"/>
      <w:r w:rsidR="005C286B" w:rsidRPr="005C713C">
        <w:rPr>
          <w:rFonts w:eastAsiaTheme="minorHAnsi"/>
          <w:color w:val="000000"/>
          <w:sz w:val="28"/>
          <w:szCs w:val="28"/>
          <w:lang w:eastAsia="en-US"/>
        </w:rPr>
        <w:t xml:space="preserve"> Т.О.</w:t>
      </w:r>
    </w:p>
    <w:p w:rsidR="00024EF0" w:rsidRDefault="004D71CD" w:rsidP="004D71CD">
      <w:pPr>
        <w:shd w:val="clear" w:color="auto" w:fill="FFFFFF"/>
        <w:rPr>
          <w:rFonts w:eastAsiaTheme="minorHAnsi"/>
          <w:color w:val="000000"/>
          <w:sz w:val="28"/>
          <w:szCs w:val="28"/>
          <w:lang w:eastAsia="en-US"/>
        </w:rPr>
      </w:pPr>
      <w:r w:rsidRPr="004D71CD">
        <w:rPr>
          <w:rFonts w:eastAsiaTheme="minorHAnsi"/>
          <w:color w:val="000000"/>
          <w:sz w:val="28"/>
          <w:szCs w:val="28"/>
          <w:lang w:eastAsia="en-US"/>
        </w:rPr>
        <w:t xml:space="preserve">   </w:t>
      </w:r>
    </w:p>
    <w:p w:rsidR="004D71CD" w:rsidRPr="004D71CD" w:rsidRDefault="004D71CD" w:rsidP="004D71CD">
      <w:pPr>
        <w:shd w:val="clear" w:color="auto" w:fill="FFFFFF"/>
        <w:rPr>
          <w:rFonts w:eastAsiaTheme="minorHAnsi"/>
          <w:color w:val="000000"/>
          <w:sz w:val="28"/>
          <w:szCs w:val="28"/>
          <w:lang w:eastAsia="en-US"/>
        </w:rPr>
      </w:pPr>
      <w:r w:rsidRPr="004D71CD">
        <w:rPr>
          <w:rFonts w:eastAsiaTheme="minorHAnsi"/>
          <w:color w:val="000000"/>
          <w:sz w:val="28"/>
          <w:szCs w:val="28"/>
          <w:lang w:eastAsia="en-US"/>
        </w:rPr>
        <w:t xml:space="preserve"> Неодноразово  педпрацівники  закладу дошкільної освіти </w:t>
      </w:r>
      <w:proofErr w:type="spellStart"/>
      <w:r w:rsidRPr="004D71CD">
        <w:rPr>
          <w:rFonts w:eastAsiaTheme="minorHAnsi"/>
          <w:color w:val="000000"/>
          <w:sz w:val="28"/>
          <w:szCs w:val="28"/>
          <w:lang w:eastAsia="en-US"/>
        </w:rPr>
        <w:t>смт.Жвирка</w:t>
      </w:r>
      <w:proofErr w:type="spellEnd"/>
      <w:r w:rsidRPr="004D71CD">
        <w:rPr>
          <w:rFonts w:eastAsiaTheme="minorHAnsi"/>
          <w:color w:val="000000"/>
          <w:sz w:val="28"/>
          <w:szCs w:val="28"/>
          <w:lang w:eastAsia="en-US"/>
        </w:rPr>
        <w:t xml:space="preserve">  брали  участь у  Всеукраїнських конкурсах: Слід  відзначити  таких  педагогів, як:</w:t>
      </w:r>
    </w:p>
    <w:p w:rsidR="004D71CD" w:rsidRPr="005A20AA" w:rsidRDefault="004D71CD" w:rsidP="004D71CD">
      <w:pPr>
        <w:numPr>
          <w:ilvl w:val="1"/>
          <w:numId w:val="7"/>
        </w:numPr>
        <w:shd w:val="clear" w:color="auto" w:fill="FFFFFF"/>
        <w:spacing w:after="160" w:line="259" w:lineRule="auto"/>
        <w:rPr>
          <w:rFonts w:eastAsiaTheme="minorHAnsi"/>
          <w:color w:val="050505"/>
          <w:sz w:val="28"/>
          <w:szCs w:val="28"/>
          <w:lang w:eastAsia="en-US"/>
        </w:rPr>
      </w:pPr>
      <w:r w:rsidRPr="004D71CD">
        <w:rPr>
          <w:rFonts w:eastAsiaTheme="minorHAnsi"/>
          <w:b/>
          <w:color w:val="050505"/>
          <w:sz w:val="28"/>
          <w:szCs w:val="28"/>
          <w:lang w:eastAsia="en-US"/>
        </w:rPr>
        <w:lastRenderedPageBreak/>
        <w:t>Приходько Наталію Миколаївну</w:t>
      </w:r>
      <w:r w:rsidRPr="004D71CD">
        <w:rPr>
          <w:rFonts w:eastAsiaTheme="minorHAnsi"/>
          <w:color w:val="050505"/>
          <w:sz w:val="28"/>
          <w:szCs w:val="28"/>
          <w:lang w:eastAsia="en-US"/>
        </w:rPr>
        <w:t xml:space="preserve"> і  </w:t>
      </w:r>
      <w:r w:rsidRPr="004D71CD">
        <w:rPr>
          <w:rFonts w:eastAsiaTheme="minorHAnsi"/>
          <w:b/>
          <w:color w:val="050505"/>
          <w:sz w:val="28"/>
          <w:szCs w:val="28"/>
          <w:lang w:eastAsia="en-US"/>
        </w:rPr>
        <w:t>Олексу Олександру Ярославівну</w:t>
      </w:r>
      <w:r w:rsidRPr="004D71CD">
        <w:rPr>
          <w:rFonts w:eastAsiaTheme="minorHAnsi"/>
          <w:color w:val="050505"/>
          <w:sz w:val="28"/>
          <w:szCs w:val="28"/>
          <w:lang w:eastAsia="en-US"/>
        </w:rPr>
        <w:t xml:space="preserve">  вихователів  КЗДО смт. </w:t>
      </w:r>
      <w:proofErr w:type="spellStart"/>
      <w:r w:rsidRPr="004D71CD">
        <w:rPr>
          <w:rFonts w:eastAsiaTheme="minorHAnsi"/>
          <w:color w:val="050505"/>
          <w:sz w:val="28"/>
          <w:szCs w:val="28"/>
          <w:lang w:eastAsia="en-US"/>
        </w:rPr>
        <w:t>Жвирка</w:t>
      </w:r>
      <w:proofErr w:type="spellEnd"/>
      <w:r w:rsidRPr="004D71CD">
        <w:rPr>
          <w:rFonts w:eastAsiaTheme="minorHAnsi"/>
          <w:color w:val="050505"/>
          <w:sz w:val="28"/>
          <w:szCs w:val="28"/>
          <w:lang w:eastAsia="en-US"/>
        </w:rPr>
        <w:t xml:space="preserve"> (ясла - садка) "Сонечко", які  взяли  участь у </w:t>
      </w:r>
      <w:r w:rsidRPr="004D71CD">
        <w:rPr>
          <w:rFonts w:eastAsiaTheme="minorHAnsi"/>
          <w:sz w:val="28"/>
          <w:szCs w:val="28"/>
          <w:lang w:eastAsia="en-US"/>
        </w:rPr>
        <w:t xml:space="preserve"> Всеукраїнському  дистанційному  сучасному проекті « Творчий  педагог», </w:t>
      </w:r>
      <w:r w:rsidRPr="004D71CD">
        <w:rPr>
          <w:rFonts w:eastAsiaTheme="minorHAnsi"/>
          <w:color w:val="050505"/>
          <w:sz w:val="28"/>
          <w:szCs w:val="28"/>
          <w:shd w:val="clear" w:color="auto" w:fill="FFFFFF"/>
          <w:lang w:eastAsia="en-US"/>
        </w:rPr>
        <w:t xml:space="preserve">який був організований Всеукраїнською організацією конкурсів </w:t>
      </w:r>
      <w:proofErr w:type="spellStart"/>
      <w:r w:rsidRPr="004D71CD">
        <w:rPr>
          <w:rFonts w:eastAsiaTheme="minorHAnsi"/>
          <w:color w:val="050505"/>
          <w:sz w:val="28"/>
          <w:szCs w:val="28"/>
          <w:shd w:val="clear" w:color="auto" w:fill="FFFFFF"/>
          <w:lang w:eastAsia="en-US"/>
        </w:rPr>
        <w:t>м.Х</w:t>
      </w:r>
      <w:r w:rsidR="005A20AA">
        <w:rPr>
          <w:rFonts w:eastAsiaTheme="minorHAnsi"/>
          <w:color w:val="050505"/>
          <w:sz w:val="28"/>
          <w:szCs w:val="28"/>
          <w:shd w:val="clear" w:color="auto" w:fill="FFFFFF"/>
          <w:lang w:eastAsia="en-US"/>
        </w:rPr>
        <w:t>мельницький</w:t>
      </w:r>
      <w:proofErr w:type="spellEnd"/>
      <w:r w:rsidR="005A20AA">
        <w:rPr>
          <w:rFonts w:eastAsiaTheme="minorHAnsi"/>
          <w:color w:val="050505"/>
          <w:sz w:val="28"/>
          <w:szCs w:val="28"/>
          <w:shd w:val="clear" w:color="auto" w:fill="FFFFFF"/>
          <w:lang w:eastAsia="en-US"/>
        </w:rPr>
        <w:t xml:space="preserve"> </w:t>
      </w:r>
      <w:r w:rsidRPr="004D71CD">
        <w:rPr>
          <w:rFonts w:eastAsiaTheme="minorHAnsi"/>
          <w:color w:val="050505"/>
          <w:sz w:val="28"/>
          <w:szCs w:val="28"/>
          <w:shd w:val="clear" w:color="auto" w:fill="FFFFFF"/>
          <w:lang w:eastAsia="en-US"/>
        </w:rPr>
        <w:t>.</w:t>
      </w:r>
      <w:r w:rsidRPr="004D71CD">
        <w:rPr>
          <w:rFonts w:eastAsiaTheme="minorHAnsi"/>
          <w:sz w:val="28"/>
          <w:szCs w:val="28"/>
          <w:lang w:eastAsia="en-US"/>
        </w:rPr>
        <w:t xml:space="preserve">і нагороджені  медаллю і сертифікатом. </w:t>
      </w:r>
    </w:p>
    <w:p w:rsidR="005A20AA" w:rsidRDefault="005A20AA" w:rsidP="004D71CD">
      <w:pPr>
        <w:numPr>
          <w:ilvl w:val="1"/>
          <w:numId w:val="7"/>
        </w:numPr>
        <w:shd w:val="clear" w:color="auto" w:fill="FFFFFF"/>
        <w:spacing w:after="160" w:line="259" w:lineRule="auto"/>
        <w:rPr>
          <w:rFonts w:eastAsiaTheme="minorHAnsi"/>
          <w:color w:val="050505"/>
          <w:sz w:val="28"/>
          <w:szCs w:val="28"/>
          <w:lang w:eastAsia="en-US"/>
        </w:rPr>
      </w:pPr>
      <w:r>
        <w:rPr>
          <w:rFonts w:eastAsiaTheme="minorHAnsi"/>
          <w:color w:val="050505"/>
          <w:sz w:val="28"/>
          <w:szCs w:val="28"/>
          <w:lang w:eastAsia="en-US"/>
        </w:rPr>
        <w:t>у</w:t>
      </w:r>
      <w:r w:rsidRPr="005A20AA">
        <w:rPr>
          <w:rFonts w:eastAsiaTheme="minorHAnsi"/>
          <w:color w:val="050505"/>
          <w:sz w:val="28"/>
          <w:szCs w:val="28"/>
          <w:lang w:eastAsia="en-US"/>
        </w:rPr>
        <w:t xml:space="preserve">часть вихованців </w:t>
      </w:r>
      <w:r>
        <w:rPr>
          <w:rFonts w:eastAsiaTheme="minorHAnsi"/>
          <w:color w:val="050505"/>
          <w:sz w:val="28"/>
          <w:szCs w:val="28"/>
          <w:lang w:eastAsia="en-US"/>
        </w:rPr>
        <w:t>у Всеукраїнській олімпіаді  «Всезнайки»</w:t>
      </w:r>
      <w:r w:rsidR="002A2334">
        <w:rPr>
          <w:rFonts w:eastAsiaTheme="minorHAnsi"/>
          <w:color w:val="050505"/>
          <w:sz w:val="28"/>
          <w:szCs w:val="28"/>
          <w:lang w:eastAsia="en-US"/>
        </w:rPr>
        <w:t>, де були нагороджені дипломами.</w:t>
      </w:r>
    </w:p>
    <w:p w:rsidR="002A2334" w:rsidRPr="005A20AA" w:rsidRDefault="002A2334" w:rsidP="004D71CD">
      <w:pPr>
        <w:numPr>
          <w:ilvl w:val="1"/>
          <w:numId w:val="7"/>
        </w:numPr>
        <w:shd w:val="clear" w:color="auto" w:fill="FFFFFF"/>
        <w:spacing w:after="160" w:line="259" w:lineRule="auto"/>
        <w:rPr>
          <w:rFonts w:eastAsiaTheme="minorHAnsi"/>
          <w:color w:val="050505"/>
          <w:sz w:val="28"/>
          <w:szCs w:val="28"/>
          <w:lang w:eastAsia="en-US"/>
        </w:rPr>
      </w:pPr>
      <w:r>
        <w:rPr>
          <w:rFonts w:eastAsiaTheme="minorHAnsi"/>
          <w:color w:val="050505"/>
          <w:sz w:val="28"/>
          <w:szCs w:val="28"/>
          <w:lang w:eastAsia="en-US"/>
        </w:rPr>
        <w:t>Участь у Всеукраїнському творчому конкурсі « Новорічна казка»</w:t>
      </w:r>
      <w:r w:rsidR="00B20D60">
        <w:rPr>
          <w:rFonts w:eastAsiaTheme="minorHAnsi"/>
          <w:color w:val="050505"/>
          <w:sz w:val="28"/>
          <w:szCs w:val="28"/>
          <w:lang w:eastAsia="en-US"/>
        </w:rPr>
        <w:t>, який організований  Г</w:t>
      </w:r>
      <w:r>
        <w:rPr>
          <w:rFonts w:eastAsiaTheme="minorHAnsi"/>
          <w:color w:val="050505"/>
          <w:sz w:val="28"/>
          <w:szCs w:val="28"/>
          <w:lang w:eastAsia="en-US"/>
        </w:rPr>
        <w:t>ромадсько</w:t>
      </w:r>
      <w:r w:rsidR="00B20D60">
        <w:rPr>
          <w:rFonts w:eastAsiaTheme="minorHAnsi"/>
          <w:color w:val="050505"/>
          <w:sz w:val="28"/>
          <w:szCs w:val="28"/>
          <w:lang w:eastAsia="en-US"/>
        </w:rPr>
        <w:t>ю організацією»</w:t>
      </w:r>
      <w:r w:rsidR="005C713C">
        <w:rPr>
          <w:rFonts w:eastAsiaTheme="minorHAnsi"/>
          <w:color w:val="050505"/>
          <w:sz w:val="28"/>
          <w:szCs w:val="28"/>
          <w:lang w:val="ru-RU" w:eastAsia="en-US"/>
        </w:rPr>
        <w:t xml:space="preserve"> </w:t>
      </w:r>
      <w:proofErr w:type="spellStart"/>
      <w:r w:rsidR="00B20D60">
        <w:rPr>
          <w:rFonts w:eastAsiaTheme="minorHAnsi"/>
          <w:color w:val="050505"/>
          <w:sz w:val="28"/>
          <w:szCs w:val="28"/>
          <w:lang w:eastAsia="en-US"/>
        </w:rPr>
        <w:t>Інвестресурс</w:t>
      </w:r>
      <w:proofErr w:type="spellEnd"/>
      <w:r w:rsidR="00B20D60">
        <w:rPr>
          <w:rFonts w:eastAsiaTheme="minorHAnsi"/>
          <w:color w:val="050505"/>
          <w:sz w:val="28"/>
          <w:szCs w:val="28"/>
          <w:lang w:eastAsia="en-US"/>
        </w:rPr>
        <w:t xml:space="preserve">» Творче </w:t>
      </w:r>
      <w:proofErr w:type="spellStart"/>
      <w:r w:rsidR="00B20D60">
        <w:rPr>
          <w:rFonts w:eastAsiaTheme="minorHAnsi"/>
          <w:color w:val="050505"/>
          <w:sz w:val="28"/>
          <w:szCs w:val="28"/>
          <w:lang w:eastAsia="en-US"/>
        </w:rPr>
        <w:t>обєднання</w:t>
      </w:r>
      <w:proofErr w:type="spellEnd"/>
      <w:r w:rsidR="00B20D60">
        <w:rPr>
          <w:rFonts w:eastAsiaTheme="minorHAnsi"/>
          <w:color w:val="050505"/>
          <w:sz w:val="28"/>
          <w:szCs w:val="28"/>
          <w:lang w:eastAsia="en-US"/>
        </w:rPr>
        <w:t>» Перлина  мистецтва», де отримала диплом і ІІ місце.</w:t>
      </w:r>
    </w:p>
    <w:p w:rsidR="005A20AA" w:rsidRPr="005A20AA" w:rsidRDefault="004D71CD" w:rsidP="005C286B">
      <w:pPr>
        <w:pStyle w:val="ae"/>
        <w:numPr>
          <w:ilvl w:val="1"/>
          <w:numId w:val="7"/>
        </w:numPr>
        <w:shd w:val="clear" w:color="auto" w:fill="FFFFFF"/>
        <w:spacing w:after="160" w:line="259" w:lineRule="auto"/>
        <w:rPr>
          <w:rFonts w:eastAsiaTheme="minorHAnsi"/>
          <w:color w:val="050505"/>
          <w:sz w:val="28"/>
          <w:szCs w:val="28"/>
          <w:lang w:eastAsia="en-US"/>
        </w:rPr>
      </w:pPr>
      <w:r w:rsidRPr="005C286B">
        <w:rPr>
          <w:rFonts w:eastAsiaTheme="minorHAnsi"/>
          <w:b/>
          <w:color w:val="050505"/>
          <w:sz w:val="28"/>
          <w:szCs w:val="28"/>
          <w:shd w:val="clear" w:color="auto" w:fill="FFFFFF" w:themeFill="background1"/>
          <w:lang w:eastAsia="en-US"/>
        </w:rPr>
        <w:t>Олекса Олександра  Ярославівна</w:t>
      </w:r>
      <w:r w:rsidRPr="005C286B">
        <w:rPr>
          <w:rFonts w:eastAsiaTheme="minorHAnsi"/>
          <w:color w:val="050505"/>
          <w:sz w:val="28"/>
          <w:szCs w:val="28"/>
          <w:shd w:val="clear" w:color="auto" w:fill="FFFFFF" w:themeFill="background1"/>
          <w:lang w:eastAsia="en-US"/>
        </w:rPr>
        <w:t xml:space="preserve">, вихователь КЗДО смт </w:t>
      </w:r>
      <w:proofErr w:type="spellStart"/>
      <w:r w:rsidRPr="005C286B">
        <w:rPr>
          <w:rFonts w:eastAsiaTheme="minorHAnsi"/>
          <w:color w:val="050505"/>
          <w:sz w:val="28"/>
          <w:szCs w:val="28"/>
          <w:shd w:val="clear" w:color="auto" w:fill="FFFFFF" w:themeFill="background1"/>
          <w:lang w:eastAsia="en-US"/>
        </w:rPr>
        <w:t>Жвирка</w:t>
      </w:r>
      <w:proofErr w:type="spellEnd"/>
      <w:r w:rsidRPr="005C286B">
        <w:rPr>
          <w:rFonts w:eastAsiaTheme="minorHAnsi"/>
          <w:color w:val="050505"/>
          <w:sz w:val="28"/>
          <w:szCs w:val="28"/>
          <w:shd w:val="clear" w:color="auto" w:fill="FFFFFF" w:themeFill="background1"/>
          <w:lang w:eastAsia="en-US"/>
        </w:rPr>
        <w:t xml:space="preserve"> (ясла - садка) </w:t>
      </w:r>
      <w:r w:rsidR="005A20AA">
        <w:rPr>
          <w:rFonts w:eastAsiaTheme="minorHAnsi"/>
          <w:color w:val="050505"/>
          <w:sz w:val="28"/>
          <w:szCs w:val="28"/>
          <w:shd w:val="clear" w:color="auto" w:fill="FFFFFF" w:themeFill="background1"/>
          <w:lang w:eastAsia="en-US"/>
        </w:rPr>
        <w:t>"Сонечко", яка  взяла  учас</w:t>
      </w:r>
      <w:r w:rsidR="002A2334">
        <w:rPr>
          <w:rFonts w:eastAsiaTheme="minorHAnsi"/>
          <w:color w:val="050505"/>
          <w:sz w:val="28"/>
          <w:szCs w:val="28"/>
          <w:shd w:val="clear" w:color="auto" w:fill="FFFFFF" w:themeFill="background1"/>
          <w:lang w:eastAsia="en-US"/>
        </w:rPr>
        <w:t>ть у:</w:t>
      </w:r>
    </w:p>
    <w:p w:rsidR="004D71CD" w:rsidRPr="005A20AA" w:rsidRDefault="005A20AA" w:rsidP="005A20AA">
      <w:pPr>
        <w:shd w:val="clear" w:color="auto" w:fill="FFFFFF"/>
        <w:spacing w:after="160" w:line="259" w:lineRule="auto"/>
        <w:rPr>
          <w:rFonts w:eastAsiaTheme="minorHAnsi"/>
          <w:color w:val="050505"/>
          <w:sz w:val="28"/>
          <w:szCs w:val="28"/>
          <w:lang w:eastAsia="en-US"/>
        </w:rPr>
      </w:pPr>
      <w:r>
        <w:rPr>
          <w:rFonts w:eastAsiaTheme="minorHAnsi"/>
          <w:color w:val="050505"/>
          <w:sz w:val="28"/>
          <w:szCs w:val="28"/>
          <w:shd w:val="clear" w:color="auto" w:fill="FFFFFF" w:themeFill="background1"/>
          <w:lang w:eastAsia="en-US"/>
        </w:rPr>
        <w:t>1.</w:t>
      </w:r>
      <w:r w:rsidRPr="005A20AA">
        <w:rPr>
          <w:rFonts w:eastAsiaTheme="minorHAnsi"/>
          <w:color w:val="050505"/>
          <w:sz w:val="28"/>
          <w:szCs w:val="28"/>
          <w:shd w:val="clear" w:color="auto" w:fill="FFFFFF" w:themeFill="background1"/>
          <w:lang w:eastAsia="en-US"/>
        </w:rPr>
        <w:t xml:space="preserve"> </w:t>
      </w:r>
      <w:r w:rsidR="004D71CD" w:rsidRPr="005A20AA">
        <w:rPr>
          <w:rFonts w:eastAsiaTheme="minorHAnsi"/>
          <w:color w:val="050505"/>
          <w:sz w:val="28"/>
          <w:szCs w:val="28"/>
          <w:shd w:val="clear" w:color="auto" w:fill="FFFFFF" w:themeFill="background1"/>
          <w:lang w:eastAsia="en-US"/>
        </w:rPr>
        <w:t>Всеукра</w:t>
      </w:r>
      <w:r w:rsidR="004706BD" w:rsidRPr="005A20AA">
        <w:rPr>
          <w:rFonts w:eastAsiaTheme="minorHAnsi"/>
          <w:color w:val="050505"/>
          <w:sz w:val="28"/>
          <w:szCs w:val="28"/>
          <w:shd w:val="clear" w:color="auto" w:fill="FFFFFF" w:themeFill="background1"/>
          <w:lang w:eastAsia="en-US"/>
        </w:rPr>
        <w:t xml:space="preserve">їнському </w:t>
      </w:r>
      <w:r w:rsidR="004D71CD" w:rsidRPr="005A20AA">
        <w:rPr>
          <w:rFonts w:eastAsiaTheme="minorHAnsi"/>
          <w:color w:val="050505"/>
          <w:sz w:val="28"/>
          <w:szCs w:val="28"/>
          <w:shd w:val="clear" w:color="auto" w:fill="FFFFFF" w:themeFill="background1"/>
          <w:lang w:eastAsia="en-US"/>
        </w:rPr>
        <w:t xml:space="preserve">конкурсі </w:t>
      </w:r>
      <w:r w:rsidR="004706BD" w:rsidRPr="005A20AA">
        <w:rPr>
          <w:rFonts w:eastAsiaTheme="minorHAnsi"/>
          <w:color w:val="050505"/>
          <w:sz w:val="28"/>
          <w:szCs w:val="28"/>
          <w:shd w:val="clear" w:color="auto" w:fill="FFFFFF" w:themeFill="background1"/>
          <w:lang w:eastAsia="en-US"/>
        </w:rPr>
        <w:t xml:space="preserve"> педагогічної майстерності, де  зайняла перше  місце  за підсумками першого  потоку  четвертого  сезону   Національного (Всеукраїнського  відкритого) конкурсу  педагогічної  майстерності в номінації  «Науково- методична розробка  (дошкільна  освіта) за роботу  « Морально- етичне виховання дітей дошкільного  віку»</w:t>
      </w:r>
      <w:r w:rsidR="004D71CD" w:rsidRPr="005A20AA">
        <w:rPr>
          <w:rFonts w:eastAsiaTheme="minorHAnsi"/>
          <w:color w:val="050505"/>
          <w:sz w:val="28"/>
          <w:szCs w:val="28"/>
          <w:shd w:val="clear" w:color="auto" w:fill="FFFFFF"/>
          <w:lang w:eastAsia="en-US"/>
        </w:rPr>
        <w:t xml:space="preserve">, який був організований Громадською організацією " Креативні  екосистеми" </w:t>
      </w:r>
      <w:proofErr w:type="spellStart"/>
      <w:r w:rsidR="004D71CD" w:rsidRPr="005A20AA">
        <w:rPr>
          <w:rFonts w:eastAsiaTheme="minorHAnsi"/>
          <w:color w:val="050505"/>
          <w:sz w:val="28"/>
          <w:szCs w:val="28"/>
          <w:shd w:val="clear" w:color="auto" w:fill="FFFFFF"/>
          <w:lang w:eastAsia="en-US"/>
        </w:rPr>
        <w:t>м.Києва</w:t>
      </w:r>
      <w:proofErr w:type="spellEnd"/>
      <w:r w:rsidR="004D71CD" w:rsidRPr="005A20AA">
        <w:rPr>
          <w:rFonts w:eastAsiaTheme="minorHAnsi"/>
          <w:color w:val="050505"/>
          <w:sz w:val="28"/>
          <w:szCs w:val="28"/>
          <w:shd w:val="clear" w:color="auto" w:fill="FFFFFF"/>
          <w:lang w:eastAsia="en-US"/>
        </w:rPr>
        <w:t>. Вихователь нагороджена медаллю і дипломом (сертифікатом).</w:t>
      </w:r>
    </w:p>
    <w:p w:rsidR="005A20AA" w:rsidRPr="005A20AA" w:rsidRDefault="005A20AA" w:rsidP="005A20AA">
      <w:pPr>
        <w:shd w:val="clear" w:color="auto" w:fill="FFFFFF"/>
        <w:spacing w:after="160" w:line="259" w:lineRule="auto"/>
        <w:rPr>
          <w:rFonts w:eastAsiaTheme="minorHAnsi"/>
          <w:color w:val="050505"/>
          <w:sz w:val="28"/>
          <w:szCs w:val="28"/>
          <w:lang w:eastAsia="en-US"/>
        </w:rPr>
      </w:pPr>
      <w:r>
        <w:rPr>
          <w:rFonts w:eastAsiaTheme="minorHAnsi"/>
          <w:color w:val="050505"/>
          <w:sz w:val="28"/>
          <w:szCs w:val="28"/>
          <w:shd w:val="clear" w:color="auto" w:fill="FFFFFF" w:themeFill="background1"/>
          <w:lang w:eastAsia="en-US"/>
        </w:rPr>
        <w:t>2.</w:t>
      </w:r>
      <w:r w:rsidRPr="005A20AA">
        <w:rPr>
          <w:rFonts w:eastAsiaTheme="minorHAnsi"/>
          <w:color w:val="050505"/>
          <w:sz w:val="28"/>
          <w:szCs w:val="28"/>
          <w:shd w:val="clear" w:color="auto" w:fill="FFFFFF" w:themeFill="background1"/>
          <w:lang w:eastAsia="en-US"/>
        </w:rPr>
        <w:t xml:space="preserve">Всеукраїнському дистанційному сучасному  проекті « Творчий педагог», який організований  Всеукраїнською організацією  конкурсів м. Хмельницький. Вихователь нагороджена  медаллю і сертифікатом.  </w:t>
      </w:r>
    </w:p>
    <w:p w:rsidR="005A20AA" w:rsidRDefault="005A20AA" w:rsidP="005A20AA">
      <w:pPr>
        <w:spacing w:after="160" w:line="256" w:lineRule="auto"/>
        <w:rPr>
          <w:rFonts w:eastAsiaTheme="minorHAnsi"/>
          <w:sz w:val="28"/>
          <w:szCs w:val="28"/>
          <w:lang w:eastAsia="en-US"/>
        </w:rPr>
      </w:pPr>
      <w:r>
        <w:rPr>
          <w:rFonts w:eastAsiaTheme="minorHAnsi"/>
          <w:sz w:val="28"/>
          <w:szCs w:val="28"/>
          <w:lang w:eastAsia="en-US"/>
        </w:rPr>
        <w:t>3.</w:t>
      </w:r>
      <w:r w:rsidRPr="005A20AA">
        <w:rPr>
          <w:rFonts w:eastAsiaTheme="minorHAnsi"/>
          <w:sz w:val="28"/>
          <w:szCs w:val="28"/>
          <w:lang w:eastAsia="en-US"/>
        </w:rPr>
        <w:t>Вихователь Олекса О.Я. стала учасником  рекорду України з  проведення  найбільшої кількості  занять доброти і була  нагороджена  грамотою і подарунком - набором-</w:t>
      </w:r>
      <w:proofErr w:type="spellStart"/>
      <w:r w:rsidRPr="005A20AA">
        <w:rPr>
          <w:rFonts w:eastAsiaTheme="minorHAnsi"/>
          <w:sz w:val="28"/>
          <w:szCs w:val="28"/>
          <w:lang w:eastAsia="en-US"/>
        </w:rPr>
        <w:t>пазлами</w:t>
      </w:r>
      <w:proofErr w:type="spellEnd"/>
      <w:r w:rsidRPr="005A20AA">
        <w:rPr>
          <w:rFonts w:eastAsiaTheme="minorHAnsi"/>
          <w:sz w:val="28"/>
          <w:szCs w:val="28"/>
          <w:lang w:eastAsia="en-US"/>
        </w:rPr>
        <w:t xml:space="preserve">  « Домашні улюбленці» про відповідальне  ставлення  до  тварин « </w:t>
      </w:r>
      <w:proofErr w:type="spellStart"/>
      <w:r w:rsidRPr="005A20AA">
        <w:rPr>
          <w:rFonts w:eastAsiaTheme="minorHAnsi"/>
          <w:sz w:val="28"/>
          <w:szCs w:val="28"/>
          <w:lang w:val="en-US" w:eastAsia="en-US"/>
        </w:rPr>
        <w:t>HappyPaw</w:t>
      </w:r>
      <w:proofErr w:type="spellEnd"/>
      <w:r w:rsidRPr="005A20AA">
        <w:rPr>
          <w:rFonts w:eastAsiaTheme="minorHAnsi"/>
          <w:sz w:val="28"/>
          <w:szCs w:val="28"/>
          <w:lang w:eastAsia="en-US"/>
        </w:rPr>
        <w:t>» та ТМ «</w:t>
      </w:r>
      <w:proofErr w:type="spellStart"/>
      <w:r w:rsidRPr="005A20AA">
        <w:rPr>
          <w:rFonts w:eastAsiaTheme="minorHAnsi"/>
          <w:sz w:val="28"/>
          <w:szCs w:val="28"/>
          <w:lang w:val="en-US" w:eastAsia="en-US"/>
        </w:rPr>
        <w:t>Pyrina</w:t>
      </w:r>
      <w:proofErr w:type="spellEnd"/>
      <w:r w:rsidRPr="005A20AA">
        <w:rPr>
          <w:rFonts w:eastAsiaTheme="minorHAnsi"/>
          <w:sz w:val="28"/>
          <w:szCs w:val="28"/>
          <w:lang w:eastAsia="en-US"/>
        </w:rPr>
        <w:t>».</w:t>
      </w:r>
    </w:p>
    <w:p w:rsidR="005A20AA" w:rsidRPr="00024EF0" w:rsidRDefault="002A2334" w:rsidP="00024EF0">
      <w:pPr>
        <w:spacing w:after="160" w:line="256" w:lineRule="auto"/>
        <w:rPr>
          <w:rFonts w:eastAsiaTheme="minorHAnsi"/>
          <w:sz w:val="28"/>
          <w:szCs w:val="28"/>
          <w:lang w:eastAsia="en-US"/>
        </w:rPr>
      </w:pPr>
      <w:r>
        <w:rPr>
          <w:rFonts w:eastAsiaTheme="minorHAnsi"/>
          <w:sz w:val="28"/>
          <w:szCs w:val="28"/>
          <w:lang w:eastAsia="en-US"/>
        </w:rPr>
        <w:t xml:space="preserve">4. Публікації  в інформаційному  </w:t>
      </w:r>
      <w:proofErr w:type="spellStart"/>
      <w:r>
        <w:rPr>
          <w:rFonts w:eastAsiaTheme="minorHAnsi"/>
          <w:sz w:val="28"/>
          <w:szCs w:val="28"/>
          <w:lang w:eastAsia="en-US"/>
        </w:rPr>
        <w:t>бюлетні</w:t>
      </w:r>
      <w:proofErr w:type="spellEnd"/>
      <w:r>
        <w:rPr>
          <w:rFonts w:eastAsiaTheme="minorHAnsi"/>
          <w:sz w:val="28"/>
          <w:szCs w:val="28"/>
          <w:lang w:eastAsia="en-US"/>
        </w:rPr>
        <w:t xml:space="preserve">  «</w:t>
      </w:r>
      <w:proofErr w:type="spellStart"/>
      <w:r>
        <w:rPr>
          <w:rFonts w:eastAsiaTheme="minorHAnsi"/>
          <w:sz w:val="28"/>
          <w:szCs w:val="28"/>
          <w:lang w:eastAsia="en-US"/>
        </w:rPr>
        <w:t>Дошкілля</w:t>
      </w:r>
      <w:proofErr w:type="spellEnd"/>
      <w:r>
        <w:rPr>
          <w:rFonts w:eastAsiaTheme="minorHAnsi"/>
          <w:sz w:val="28"/>
          <w:szCs w:val="28"/>
          <w:lang w:eastAsia="en-US"/>
        </w:rPr>
        <w:t xml:space="preserve"> </w:t>
      </w:r>
      <w:r>
        <w:rPr>
          <w:rFonts w:eastAsiaTheme="minorHAnsi"/>
          <w:sz w:val="28"/>
          <w:szCs w:val="28"/>
          <w:lang w:val="en-US" w:eastAsia="en-US"/>
        </w:rPr>
        <w:t>UA</w:t>
      </w:r>
      <w:r w:rsidRPr="002A2334">
        <w:rPr>
          <w:rFonts w:eastAsiaTheme="minorHAnsi"/>
          <w:sz w:val="28"/>
          <w:szCs w:val="28"/>
          <w:lang w:eastAsia="en-US"/>
        </w:rPr>
        <w:t>”</w:t>
      </w:r>
      <w:r>
        <w:rPr>
          <w:rFonts w:eastAsiaTheme="minorHAnsi"/>
          <w:sz w:val="28"/>
          <w:szCs w:val="28"/>
          <w:lang w:eastAsia="en-US"/>
        </w:rPr>
        <w:t xml:space="preserve"> від Всеукраїнської  громадської організації працівників  дошкільної освіти « Екологічний проект для дітей старшого  дошкільного  віку  « Збережемо ялинку-</w:t>
      </w:r>
      <w:proofErr w:type="spellStart"/>
      <w:r>
        <w:rPr>
          <w:rFonts w:eastAsiaTheme="minorHAnsi"/>
          <w:sz w:val="28"/>
          <w:szCs w:val="28"/>
          <w:lang w:eastAsia="en-US"/>
        </w:rPr>
        <w:t>шумітимуть</w:t>
      </w:r>
      <w:proofErr w:type="spellEnd"/>
      <w:r>
        <w:rPr>
          <w:rFonts w:eastAsiaTheme="minorHAnsi"/>
          <w:sz w:val="28"/>
          <w:szCs w:val="28"/>
          <w:lang w:eastAsia="en-US"/>
        </w:rPr>
        <w:t xml:space="preserve"> ліси!».</w:t>
      </w:r>
    </w:p>
    <w:p w:rsidR="005A20AA" w:rsidRPr="00A10239" w:rsidRDefault="00024EF0" w:rsidP="00A10239">
      <w:pPr>
        <w:shd w:val="clear" w:color="auto" w:fill="FFFFFF"/>
        <w:spacing w:after="160" w:line="259" w:lineRule="auto"/>
        <w:rPr>
          <w:rFonts w:eastAsiaTheme="minorHAnsi"/>
          <w:b/>
          <w:color w:val="050505"/>
          <w:sz w:val="28"/>
          <w:szCs w:val="28"/>
          <w:lang w:eastAsia="en-US"/>
        </w:rPr>
      </w:pPr>
      <w:r>
        <w:rPr>
          <w:rFonts w:eastAsiaTheme="minorHAnsi"/>
          <w:b/>
          <w:color w:val="050505"/>
          <w:sz w:val="28"/>
          <w:szCs w:val="28"/>
          <w:lang w:eastAsia="en-US"/>
        </w:rPr>
        <w:t xml:space="preserve">-  </w:t>
      </w:r>
      <w:r w:rsidR="00A10239" w:rsidRPr="00A10239">
        <w:rPr>
          <w:rFonts w:eastAsiaTheme="minorHAnsi"/>
          <w:b/>
          <w:color w:val="050505"/>
          <w:sz w:val="28"/>
          <w:szCs w:val="28"/>
          <w:lang w:eastAsia="en-US"/>
        </w:rPr>
        <w:t>Ковальчук Н.О.</w:t>
      </w:r>
      <w:r w:rsidR="00A10239" w:rsidRPr="00A10239">
        <w:rPr>
          <w:rFonts w:eastAsiaTheme="minorHAnsi"/>
          <w:color w:val="050505"/>
          <w:sz w:val="28"/>
          <w:szCs w:val="28"/>
          <w:shd w:val="clear" w:color="auto" w:fill="FFFFFF" w:themeFill="background1"/>
          <w:lang w:eastAsia="en-US"/>
        </w:rPr>
        <w:t xml:space="preserve"> </w:t>
      </w:r>
      <w:r w:rsidR="00A10239" w:rsidRPr="005C286B">
        <w:rPr>
          <w:rFonts w:eastAsiaTheme="minorHAnsi"/>
          <w:color w:val="050505"/>
          <w:sz w:val="28"/>
          <w:szCs w:val="28"/>
          <w:shd w:val="clear" w:color="auto" w:fill="FFFFFF" w:themeFill="background1"/>
          <w:lang w:eastAsia="en-US"/>
        </w:rPr>
        <w:t xml:space="preserve">вихователь КЗДО смт </w:t>
      </w:r>
      <w:proofErr w:type="spellStart"/>
      <w:r w:rsidR="00A10239" w:rsidRPr="005C286B">
        <w:rPr>
          <w:rFonts w:eastAsiaTheme="minorHAnsi"/>
          <w:color w:val="050505"/>
          <w:sz w:val="28"/>
          <w:szCs w:val="28"/>
          <w:shd w:val="clear" w:color="auto" w:fill="FFFFFF" w:themeFill="background1"/>
          <w:lang w:eastAsia="en-US"/>
        </w:rPr>
        <w:t>Жвирка</w:t>
      </w:r>
      <w:proofErr w:type="spellEnd"/>
      <w:r w:rsidR="00A10239" w:rsidRPr="005C286B">
        <w:rPr>
          <w:rFonts w:eastAsiaTheme="minorHAnsi"/>
          <w:color w:val="050505"/>
          <w:sz w:val="28"/>
          <w:szCs w:val="28"/>
          <w:shd w:val="clear" w:color="auto" w:fill="FFFFFF" w:themeFill="background1"/>
          <w:lang w:eastAsia="en-US"/>
        </w:rPr>
        <w:t xml:space="preserve"> (ясла - садка) </w:t>
      </w:r>
      <w:r w:rsidR="00A10239">
        <w:rPr>
          <w:rFonts w:eastAsiaTheme="minorHAnsi"/>
          <w:color w:val="050505"/>
          <w:sz w:val="28"/>
          <w:szCs w:val="28"/>
          <w:shd w:val="clear" w:color="auto" w:fill="FFFFFF" w:themeFill="background1"/>
          <w:lang w:eastAsia="en-US"/>
        </w:rPr>
        <w:t>"Сонечко"</w:t>
      </w:r>
    </w:p>
    <w:p w:rsidR="00A10239" w:rsidRPr="00A10239" w:rsidRDefault="00A10239" w:rsidP="00A10239">
      <w:pPr>
        <w:pStyle w:val="ae"/>
        <w:numPr>
          <w:ilvl w:val="1"/>
          <w:numId w:val="7"/>
        </w:numPr>
        <w:shd w:val="clear" w:color="auto" w:fill="FFFFFF"/>
        <w:spacing w:after="160" w:line="259" w:lineRule="auto"/>
        <w:rPr>
          <w:rFonts w:eastAsiaTheme="minorHAnsi"/>
          <w:color w:val="050505"/>
          <w:sz w:val="28"/>
          <w:szCs w:val="28"/>
          <w:lang w:eastAsia="en-US"/>
        </w:rPr>
      </w:pPr>
      <w:r>
        <w:rPr>
          <w:rFonts w:eastAsiaTheme="minorHAnsi"/>
          <w:color w:val="050505"/>
          <w:sz w:val="28"/>
          <w:szCs w:val="28"/>
          <w:lang w:eastAsia="en-US"/>
        </w:rPr>
        <w:t>Вихованці середньої групи взяли участь у Фестивалі декламування поезії Лесі Українки, Ліни Кос</w:t>
      </w:r>
      <w:r w:rsidR="00024EF0">
        <w:rPr>
          <w:rFonts w:eastAsiaTheme="minorHAnsi"/>
          <w:color w:val="050505"/>
          <w:sz w:val="28"/>
          <w:szCs w:val="28"/>
          <w:lang w:eastAsia="en-US"/>
        </w:rPr>
        <w:t>т</w:t>
      </w:r>
      <w:r>
        <w:rPr>
          <w:rFonts w:eastAsiaTheme="minorHAnsi"/>
          <w:color w:val="050505"/>
          <w:sz w:val="28"/>
          <w:szCs w:val="28"/>
          <w:lang w:eastAsia="en-US"/>
        </w:rPr>
        <w:t>енко,</w:t>
      </w:r>
    </w:p>
    <w:p w:rsidR="00024EF0" w:rsidRPr="00024EF0" w:rsidRDefault="005C286B" w:rsidP="00024EF0">
      <w:pPr>
        <w:pStyle w:val="ae"/>
        <w:numPr>
          <w:ilvl w:val="1"/>
          <w:numId w:val="7"/>
        </w:numPr>
        <w:shd w:val="clear" w:color="auto" w:fill="FFFFFF"/>
        <w:spacing w:after="160" w:line="259" w:lineRule="auto"/>
        <w:rPr>
          <w:rFonts w:eastAsiaTheme="minorHAnsi"/>
          <w:color w:val="050505"/>
          <w:sz w:val="28"/>
          <w:szCs w:val="28"/>
          <w:lang w:eastAsia="en-US"/>
        </w:rPr>
      </w:pPr>
      <w:proofErr w:type="spellStart"/>
      <w:r>
        <w:rPr>
          <w:rFonts w:eastAsiaTheme="minorHAnsi"/>
          <w:b/>
          <w:color w:val="050505"/>
          <w:sz w:val="28"/>
          <w:szCs w:val="28"/>
          <w:shd w:val="clear" w:color="auto" w:fill="FFFFFF" w:themeFill="background1"/>
          <w:lang w:eastAsia="en-US"/>
        </w:rPr>
        <w:t>ГбурТеяна</w:t>
      </w:r>
      <w:proofErr w:type="spellEnd"/>
      <w:r>
        <w:rPr>
          <w:rFonts w:eastAsiaTheme="minorHAnsi"/>
          <w:b/>
          <w:color w:val="050505"/>
          <w:sz w:val="28"/>
          <w:szCs w:val="28"/>
          <w:shd w:val="clear" w:color="auto" w:fill="FFFFFF" w:themeFill="background1"/>
          <w:lang w:eastAsia="en-US"/>
        </w:rPr>
        <w:t xml:space="preserve"> Олегі</w:t>
      </w:r>
      <w:r w:rsidR="00024EF0">
        <w:rPr>
          <w:rFonts w:eastAsiaTheme="minorHAnsi"/>
          <w:b/>
          <w:color w:val="050505"/>
          <w:sz w:val="28"/>
          <w:szCs w:val="28"/>
          <w:shd w:val="clear" w:color="auto" w:fill="FFFFFF" w:themeFill="background1"/>
          <w:lang w:eastAsia="en-US"/>
        </w:rPr>
        <w:t xml:space="preserve">вна, </w:t>
      </w:r>
      <w:r w:rsidR="00024EF0">
        <w:rPr>
          <w:rFonts w:eastAsiaTheme="minorHAnsi"/>
          <w:color w:val="050505"/>
          <w:sz w:val="28"/>
          <w:szCs w:val="28"/>
          <w:shd w:val="clear" w:color="auto" w:fill="FFFFFF" w:themeFill="background1"/>
          <w:lang w:eastAsia="en-US"/>
        </w:rPr>
        <w:t>вихователь</w:t>
      </w:r>
      <w:r w:rsidRPr="004D71CD">
        <w:rPr>
          <w:rFonts w:eastAsiaTheme="minorHAnsi"/>
          <w:color w:val="050505"/>
          <w:sz w:val="28"/>
          <w:szCs w:val="28"/>
          <w:shd w:val="clear" w:color="auto" w:fill="FFFFFF" w:themeFill="background1"/>
          <w:lang w:eastAsia="en-US"/>
        </w:rPr>
        <w:t xml:space="preserve"> КЗДО смт </w:t>
      </w:r>
      <w:proofErr w:type="spellStart"/>
      <w:r w:rsidRPr="004D71CD">
        <w:rPr>
          <w:rFonts w:eastAsiaTheme="minorHAnsi"/>
          <w:color w:val="050505"/>
          <w:sz w:val="28"/>
          <w:szCs w:val="28"/>
          <w:shd w:val="clear" w:color="auto" w:fill="FFFFFF" w:themeFill="background1"/>
          <w:lang w:eastAsia="en-US"/>
        </w:rPr>
        <w:t>Жвир</w:t>
      </w:r>
      <w:r>
        <w:rPr>
          <w:rFonts w:eastAsiaTheme="minorHAnsi"/>
          <w:color w:val="050505"/>
          <w:sz w:val="28"/>
          <w:szCs w:val="28"/>
          <w:shd w:val="clear" w:color="auto" w:fill="FFFFFF" w:themeFill="background1"/>
          <w:lang w:eastAsia="en-US"/>
        </w:rPr>
        <w:t>ка</w:t>
      </w:r>
      <w:proofErr w:type="spellEnd"/>
      <w:r>
        <w:rPr>
          <w:rFonts w:eastAsiaTheme="minorHAnsi"/>
          <w:color w:val="050505"/>
          <w:sz w:val="28"/>
          <w:szCs w:val="28"/>
          <w:shd w:val="clear" w:color="auto" w:fill="FFFFFF" w:themeFill="background1"/>
          <w:lang w:eastAsia="en-US"/>
        </w:rPr>
        <w:t xml:space="preserve"> (ясл</w:t>
      </w:r>
      <w:r w:rsidR="00024EF0">
        <w:rPr>
          <w:rFonts w:eastAsiaTheme="minorHAnsi"/>
          <w:color w:val="050505"/>
          <w:sz w:val="28"/>
          <w:szCs w:val="28"/>
          <w:shd w:val="clear" w:color="auto" w:fill="FFFFFF" w:themeFill="background1"/>
          <w:lang w:eastAsia="en-US"/>
        </w:rPr>
        <w:t>а - садка) "Сонечко"</w:t>
      </w:r>
    </w:p>
    <w:p w:rsidR="005C286B" w:rsidRPr="00024EF0" w:rsidRDefault="00024EF0" w:rsidP="00024EF0">
      <w:pPr>
        <w:pStyle w:val="ae"/>
        <w:numPr>
          <w:ilvl w:val="1"/>
          <w:numId w:val="7"/>
        </w:numPr>
        <w:shd w:val="clear" w:color="auto" w:fill="FFFFFF"/>
        <w:spacing w:after="160" w:line="259" w:lineRule="auto"/>
        <w:rPr>
          <w:rFonts w:eastAsiaTheme="minorHAnsi"/>
          <w:color w:val="050505"/>
          <w:sz w:val="28"/>
          <w:szCs w:val="28"/>
          <w:lang w:eastAsia="en-US"/>
        </w:rPr>
      </w:pPr>
      <w:r w:rsidRPr="00024EF0">
        <w:rPr>
          <w:rFonts w:eastAsiaTheme="minorHAnsi"/>
          <w:color w:val="050505"/>
          <w:sz w:val="28"/>
          <w:szCs w:val="28"/>
          <w:lang w:eastAsia="en-US"/>
        </w:rPr>
        <w:lastRenderedPageBreak/>
        <w:t xml:space="preserve"> </w:t>
      </w:r>
      <w:r>
        <w:rPr>
          <w:rFonts w:eastAsiaTheme="minorHAnsi"/>
          <w:color w:val="050505"/>
          <w:sz w:val="28"/>
          <w:szCs w:val="28"/>
          <w:lang w:eastAsia="en-US"/>
        </w:rPr>
        <w:t>Вихованці середньої групи взяли участь у Фестивалі декламування поезії Лесі Українки, Ліни Костенко,</w:t>
      </w:r>
    </w:p>
    <w:p w:rsidR="005C286B" w:rsidRPr="00B20D60" w:rsidRDefault="005C286B" w:rsidP="00B20D60">
      <w:pPr>
        <w:numPr>
          <w:ilvl w:val="1"/>
          <w:numId w:val="7"/>
        </w:numPr>
        <w:shd w:val="clear" w:color="auto" w:fill="FFFFFF" w:themeFill="background1"/>
        <w:spacing w:before="100" w:beforeAutospacing="1" w:after="100" w:afterAutospacing="1" w:line="259" w:lineRule="auto"/>
        <w:rPr>
          <w:rFonts w:eastAsiaTheme="minorHAnsi"/>
          <w:color w:val="050505"/>
          <w:sz w:val="28"/>
          <w:szCs w:val="28"/>
          <w:shd w:val="clear" w:color="auto" w:fill="FFFFFF"/>
          <w:lang w:eastAsia="en-US"/>
        </w:rPr>
      </w:pPr>
      <w:proofErr w:type="spellStart"/>
      <w:r>
        <w:rPr>
          <w:rFonts w:eastAsiaTheme="minorHAnsi"/>
          <w:b/>
          <w:color w:val="050505"/>
          <w:sz w:val="28"/>
          <w:szCs w:val="28"/>
          <w:shd w:val="clear" w:color="auto" w:fill="FFFFFF" w:themeFill="background1"/>
          <w:lang w:eastAsia="en-US"/>
        </w:rPr>
        <w:t>Бондурівська</w:t>
      </w:r>
      <w:proofErr w:type="spellEnd"/>
      <w:r>
        <w:rPr>
          <w:rFonts w:eastAsiaTheme="minorHAnsi"/>
          <w:b/>
          <w:color w:val="050505"/>
          <w:sz w:val="28"/>
          <w:szCs w:val="28"/>
          <w:shd w:val="clear" w:color="auto" w:fill="FFFFFF" w:themeFill="background1"/>
          <w:lang w:eastAsia="en-US"/>
        </w:rPr>
        <w:t xml:space="preserve"> Ольга Василівна, </w:t>
      </w:r>
      <w:r w:rsidRPr="004D71CD">
        <w:rPr>
          <w:rFonts w:eastAsiaTheme="minorHAnsi"/>
          <w:color w:val="050505"/>
          <w:sz w:val="28"/>
          <w:szCs w:val="28"/>
          <w:shd w:val="clear" w:color="auto" w:fill="FFFFFF" w:themeFill="background1"/>
          <w:lang w:eastAsia="en-US"/>
        </w:rPr>
        <w:t xml:space="preserve">вихователь КЗДО смт </w:t>
      </w:r>
      <w:proofErr w:type="spellStart"/>
      <w:r w:rsidRPr="004D71CD">
        <w:rPr>
          <w:rFonts w:eastAsiaTheme="minorHAnsi"/>
          <w:color w:val="050505"/>
          <w:sz w:val="28"/>
          <w:szCs w:val="28"/>
          <w:shd w:val="clear" w:color="auto" w:fill="FFFFFF" w:themeFill="background1"/>
          <w:lang w:eastAsia="en-US"/>
        </w:rPr>
        <w:t>Жвирка</w:t>
      </w:r>
      <w:proofErr w:type="spellEnd"/>
      <w:r w:rsidRPr="004D71CD">
        <w:rPr>
          <w:rFonts w:eastAsiaTheme="minorHAnsi"/>
          <w:color w:val="050505"/>
          <w:sz w:val="28"/>
          <w:szCs w:val="28"/>
          <w:shd w:val="clear" w:color="auto" w:fill="FFFFFF" w:themeFill="background1"/>
          <w:lang w:eastAsia="en-US"/>
        </w:rPr>
        <w:t xml:space="preserve"> (ясла - садка) "Сонечко", яка  взяла  участь у</w:t>
      </w:r>
    </w:p>
    <w:p w:rsidR="00B20D60" w:rsidRPr="00B20D60" w:rsidRDefault="00B20D60" w:rsidP="00B20D60">
      <w:pPr>
        <w:shd w:val="clear" w:color="auto" w:fill="FFFFFF" w:themeFill="background1"/>
        <w:spacing w:before="100" w:beforeAutospacing="1" w:after="100" w:afterAutospacing="1" w:line="259" w:lineRule="auto"/>
        <w:rPr>
          <w:rFonts w:eastAsiaTheme="minorHAnsi"/>
          <w:color w:val="050505"/>
          <w:sz w:val="28"/>
          <w:szCs w:val="28"/>
          <w:shd w:val="clear" w:color="auto" w:fill="FFFFFF" w:themeFill="background1"/>
          <w:lang w:eastAsia="en-US"/>
        </w:rPr>
      </w:pPr>
      <w:r>
        <w:rPr>
          <w:rFonts w:eastAsiaTheme="minorHAnsi"/>
          <w:color w:val="050505"/>
          <w:sz w:val="28"/>
          <w:szCs w:val="28"/>
          <w:shd w:val="clear" w:color="auto" w:fill="FFFFFF" w:themeFill="background1"/>
          <w:lang w:eastAsia="en-US"/>
        </w:rPr>
        <w:t>1..</w:t>
      </w:r>
      <w:r w:rsidRPr="005A20AA">
        <w:rPr>
          <w:rFonts w:eastAsiaTheme="minorHAnsi"/>
          <w:color w:val="050505"/>
          <w:sz w:val="28"/>
          <w:szCs w:val="28"/>
          <w:shd w:val="clear" w:color="auto" w:fill="FFFFFF" w:themeFill="background1"/>
          <w:lang w:eastAsia="en-US"/>
        </w:rPr>
        <w:t xml:space="preserve"> Всеукраїнському конкурсі  педагогічної майстерності, де  зайняла</w:t>
      </w:r>
      <w:r>
        <w:rPr>
          <w:rFonts w:eastAsiaTheme="minorHAnsi"/>
          <w:color w:val="050505"/>
          <w:sz w:val="28"/>
          <w:szCs w:val="28"/>
          <w:shd w:val="clear" w:color="auto" w:fill="FFFFFF" w:themeFill="background1"/>
          <w:lang w:eastAsia="en-US"/>
        </w:rPr>
        <w:t xml:space="preserve"> </w:t>
      </w:r>
      <w:r w:rsidRPr="005A20AA">
        <w:rPr>
          <w:rFonts w:eastAsiaTheme="minorHAnsi"/>
          <w:color w:val="050505"/>
          <w:sz w:val="28"/>
          <w:szCs w:val="28"/>
          <w:shd w:val="clear" w:color="auto" w:fill="FFFFFF" w:themeFill="background1"/>
          <w:lang w:eastAsia="en-US"/>
        </w:rPr>
        <w:t xml:space="preserve"> </w:t>
      </w:r>
      <w:r>
        <w:rPr>
          <w:rFonts w:eastAsiaTheme="minorHAnsi"/>
          <w:color w:val="050505"/>
          <w:sz w:val="28"/>
          <w:szCs w:val="28"/>
          <w:shd w:val="clear" w:color="auto" w:fill="FFFFFF" w:themeFill="background1"/>
          <w:lang w:eastAsia="en-US"/>
        </w:rPr>
        <w:t>перше  місце  за підсумками  фінальн</w:t>
      </w:r>
      <w:r w:rsidRPr="005A20AA">
        <w:rPr>
          <w:rFonts w:eastAsiaTheme="minorHAnsi"/>
          <w:color w:val="050505"/>
          <w:sz w:val="28"/>
          <w:szCs w:val="28"/>
          <w:shd w:val="clear" w:color="auto" w:fill="FFFFFF" w:themeFill="background1"/>
          <w:lang w:eastAsia="en-US"/>
        </w:rPr>
        <w:t xml:space="preserve">ого  </w:t>
      </w:r>
      <w:r>
        <w:rPr>
          <w:rFonts w:eastAsiaTheme="minorHAnsi"/>
          <w:color w:val="050505"/>
          <w:sz w:val="28"/>
          <w:szCs w:val="28"/>
          <w:shd w:val="clear" w:color="auto" w:fill="FFFFFF" w:themeFill="background1"/>
          <w:lang w:eastAsia="en-US"/>
        </w:rPr>
        <w:t xml:space="preserve">туру 9 сезону </w:t>
      </w:r>
      <w:r w:rsidRPr="005A20AA">
        <w:rPr>
          <w:rFonts w:eastAsiaTheme="minorHAnsi"/>
          <w:color w:val="050505"/>
          <w:sz w:val="28"/>
          <w:szCs w:val="28"/>
          <w:shd w:val="clear" w:color="auto" w:fill="FFFFFF" w:themeFill="background1"/>
          <w:lang w:eastAsia="en-US"/>
        </w:rPr>
        <w:t xml:space="preserve"> Національного (Всеукраїнського  відкритого) конкурсу  педагогічної  майстерності в номінації  «</w:t>
      </w:r>
      <w:r>
        <w:rPr>
          <w:rFonts w:eastAsiaTheme="minorHAnsi"/>
          <w:color w:val="050505"/>
          <w:sz w:val="28"/>
          <w:szCs w:val="28"/>
          <w:shd w:val="clear" w:color="auto" w:fill="FFFFFF" w:themeFill="background1"/>
          <w:lang w:eastAsia="en-US"/>
        </w:rPr>
        <w:t>Навчальне  заняття</w:t>
      </w:r>
      <w:r w:rsidRPr="005A20AA">
        <w:rPr>
          <w:rFonts w:eastAsiaTheme="minorHAnsi"/>
          <w:color w:val="050505"/>
          <w:sz w:val="28"/>
          <w:szCs w:val="28"/>
          <w:shd w:val="clear" w:color="auto" w:fill="FFFFFF" w:themeFill="background1"/>
          <w:lang w:eastAsia="en-US"/>
        </w:rPr>
        <w:t xml:space="preserve"> (дошкільна  освіта) за роботу </w:t>
      </w:r>
      <w:r>
        <w:rPr>
          <w:rFonts w:eastAsiaTheme="minorHAnsi"/>
          <w:color w:val="050505"/>
          <w:sz w:val="28"/>
          <w:szCs w:val="28"/>
          <w:shd w:val="clear" w:color="auto" w:fill="FFFFFF" w:themeFill="background1"/>
          <w:lang w:eastAsia="en-US"/>
        </w:rPr>
        <w:t>. Заняття з розділу «Комп</w:t>
      </w:r>
      <w:r w:rsidR="00024EF0">
        <w:rPr>
          <w:rFonts w:eastAsiaTheme="minorHAnsi"/>
          <w:color w:val="050505"/>
          <w:sz w:val="28"/>
          <w:szCs w:val="28"/>
          <w:shd w:val="clear" w:color="auto" w:fill="FFFFFF" w:themeFill="background1"/>
          <w:lang w:eastAsia="en-US"/>
        </w:rPr>
        <w:t>′</w:t>
      </w:r>
      <w:r>
        <w:rPr>
          <w:rFonts w:eastAsiaTheme="minorHAnsi"/>
          <w:color w:val="050505"/>
          <w:sz w:val="28"/>
          <w:szCs w:val="28"/>
          <w:shd w:val="clear" w:color="auto" w:fill="FFFFFF" w:themeFill="background1"/>
          <w:lang w:eastAsia="en-US"/>
        </w:rPr>
        <w:t>ютерна  грамота дошкільнят»</w:t>
      </w:r>
      <w:r w:rsidR="00A10239">
        <w:rPr>
          <w:rFonts w:eastAsiaTheme="minorHAnsi"/>
          <w:color w:val="050505"/>
          <w:sz w:val="28"/>
          <w:szCs w:val="28"/>
          <w:shd w:val="clear" w:color="auto" w:fill="FFFFFF" w:themeFill="background1"/>
          <w:lang w:eastAsia="en-US"/>
        </w:rPr>
        <w:t xml:space="preserve"> Педагог наго</w:t>
      </w:r>
      <w:r>
        <w:rPr>
          <w:rFonts w:eastAsiaTheme="minorHAnsi"/>
          <w:color w:val="050505"/>
          <w:sz w:val="28"/>
          <w:szCs w:val="28"/>
          <w:shd w:val="clear" w:color="auto" w:fill="FFFFFF" w:themeFill="background1"/>
          <w:lang w:eastAsia="en-US"/>
        </w:rPr>
        <w:t xml:space="preserve">роджена </w:t>
      </w:r>
      <w:r w:rsidRPr="005A20AA">
        <w:rPr>
          <w:rFonts w:eastAsiaTheme="minorHAnsi"/>
          <w:color w:val="050505"/>
          <w:sz w:val="28"/>
          <w:szCs w:val="28"/>
          <w:shd w:val="clear" w:color="auto" w:fill="FFFFFF" w:themeFill="background1"/>
          <w:lang w:eastAsia="en-US"/>
        </w:rPr>
        <w:t xml:space="preserve"> </w:t>
      </w:r>
      <w:r w:rsidR="00A10239" w:rsidRPr="005A20AA">
        <w:rPr>
          <w:rFonts w:eastAsiaTheme="minorHAnsi"/>
          <w:color w:val="050505"/>
          <w:sz w:val="28"/>
          <w:szCs w:val="28"/>
          <w:shd w:val="clear" w:color="auto" w:fill="FFFFFF"/>
          <w:lang w:eastAsia="en-US"/>
        </w:rPr>
        <w:t xml:space="preserve">медаллю і дипломом </w:t>
      </w:r>
      <w:r w:rsidRPr="005A20AA">
        <w:rPr>
          <w:rFonts w:eastAsiaTheme="minorHAnsi"/>
          <w:color w:val="050505"/>
          <w:sz w:val="28"/>
          <w:szCs w:val="28"/>
          <w:shd w:val="clear" w:color="auto" w:fill="FFFFFF" w:themeFill="background1"/>
          <w:lang w:eastAsia="en-US"/>
        </w:rPr>
        <w:t>« Морально- етичне виховання дітей дошкільного  віку»</w:t>
      </w:r>
      <w:r w:rsidRPr="005A20AA">
        <w:rPr>
          <w:rFonts w:eastAsiaTheme="minorHAnsi"/>
          <w:color w:val="050505"/>
          <w:sz w:val="28"/>
          <w:szCs w:val="28"/>
          <w:shd w:val="clear" w:color="auto" w:fill="FFFFFF"/>
          <w:lang w:eastAsia="en-US"/>
        </w:rPr>
        <w:t xml:space="preserve">, який був організований Громадською організацією " Креативні  екосистеми" </w:t>
      </w:r>
      <w:proofErr w:type="spellStart"/>
      <w:r w:rsidRPr="005A20AA">
        <w:rPr>
          <w:rFonts w:eastAsiaTheme="minorHAnsi"/>
          <w:color w:val="050505"/>
          <w:sz w:val="28"/>
          <w:szCs w:val="28"/>
          <w:shd w:val="clear" w:color="auto" w:fill="FFFFFF"/>
          <w:lang w:eastAsia="en-US"/>
        </w:rPr>
        <w:t>м.Києва</w:t>
      </w:r>
      <w:proofErr w:type="spellEnd"/>
      <w:r w:rsidRPr="005A20AA">
        <w:rPr>
          <w:rFonts w:eastAsiaTheme="minorHAnsi"/>
          <w:color w:val="050505"/>
          <w:sz w:val="28"/>
          <w:szCs w:val="28"/>
          <w:shd w:val="clear" w:color="auto" w:fill="FFFFFF"/>
          <w:lang w:eastAsia="en-US"/>
        </w:rPr>
        <w:t xml:space="preserve">. </w:t>
      </w:r>
    </w:p>
    <w:p w:rsidR="003D671E" w:rsidRPr="003D671E" w:rsidRDefault="00F10959" w:rsidP="003D671E">
      <w:pPr>
        <w:tabs>
          <w:tab w:val="left" w:pos="2160"/>
        </w:tabs>
        <w:jc w:val="both"/>
        <w:rPr>
          <w:rFonts w:eastAsiaTheme="minorHAnsi"/>
          <w:sz w:val="28"/>
          <w:szCs w:val="28"/>
          <w:lang w:eastAsia="en-US"/>
        </w:rPr>
      </w:pPr>
      <w:r>
        <w:rPr>
          <w:rFonts w:eastAsiaTheme="minorHAnsi"/>
          <w:sz w:val="28"/>
          <w:szCs w:val="28"/>
          <w:lang w:eastAsia="en-US"/>
        </w:rPr>
        <w:t xml:space="preserve">   У 2024 – 2025</w:t>
      </w:r>
      <w:r w:rsidR="003D671E" w:rsidRPr="003D671E">
        <w:rPr>
          <w:rFonts w:eastAsiaTheme="minorHAnsi"/>
          <w:sz w:val="28"/>
          <w:szCs w:val="28"/>
          <w:lang w:eastAsia="en-US"/>
        </w:rPr>
        <w:t xml:space="preserve">н.р. велась співпраця педагогічного колективу ЗДО з педагогічним колективом </w:t>
      </w:r>
      <w:proofErr w:type="spellStart"/>
      <w:r w:rsidR="003D671E" w:rsidRPr="003D671E">
        <w:rPr>
          <w:rFonts w:eastAsiaTheme="minorHAnsi"/>
          <w:sz w:val="28"/>
          <w:szCs w:val="28"/>
          <w:lang w:eastAsia="en-US"/>
        </w:rPr>
        <w:t>Жвирківської</w:t>
      </w:r>
      <w:proofErr w:type="spellEnd"/>
      <w:r w:rsidR="003D671E" w:rsidRPr="003D671E">
        <w:rPr>
          <w:rFonts w:eastAsiaTheme="minorHAnsi"/>
          <w:sz w:val="28"/>
          <w:szCs w:val="28"/>
          <w:lang w:eastAsia="en-US"/>
        </w:rPr>
        <w:t xml:space="preserve"> ЗШ І-ІІІ ст. початкових класів, які приходили спілкуватися з батьками вихованців – випускників і безперечно цікавилися освітнім процесом в дошкільному закладі за регіональною програмою розвитку дитини дошкільного віку «Українське </w:t>
      </w:r>
      <w:proofErr w:type="spellStart"/>
      <w:r w:rsidR="003D671E" w:rsidRPr="003D671E">
        <w:rPr>
          <w:rFonts w:eastAsiaTheme="minorHAnsi"/>
          <w:sz w:val="28"/>
          <w:szCs w:val="28"/>
          <w:lang w:eastAsia="en-US"/>
        </w:rPr>
        <w:t>дошкілля</w:t>
      </w:r>
      <w:proofErr w:type="spellEnd"/>
      <w:r w:rsidR="003D671E" w:rsidRPr="003D671E">
        <w:rPr>
          <w:rFonts w:eastAsiaTheme="minorHAnsi"/>
          <w:sz w:val="28"/>
          <w:szCs w:val="28"/>
          <w:lang w:eastAsia="en-US"/>
        </w:rPr>
        <w:t xml:space="preserve">»(редакція 2017р.). Вчитель  початкових  класів </w:t>
      </w:r>
      <w:proofErr w:type="spellStart"/>
      <w:r w:rsidR="003D671E" w:rsidRPr="003D671E">
        <w:rPr>
          <w:rFonts w:eastAsiaTheme="minorHAnsi"/>
          <w:sz w:val="28"/>
          <w:szCs w:val="28"/>
          <w:lang w:eastAsia="en-US"/>
        </w:rPr>
        <w:t>Жвирківської</w:t>
      </w:r>
      <w:r w:rsidR="00735CE3">
        <w:rPr>
          <w:rFonts w:eastAsiaTheme="minorHAnsi"/>
          <w:sz w:val="28"/>
          <w:szCs w:val="28"/>
          <w:lang w:eastAsia="en-US"/>
        </w:rPr>
        <w:t>ЗШ</w:t>
      </w:r>
      <w:proofErr w:type="spellEnd"/>
      <w:r w:rsidR="00735CE3">
        <w:rPr>
          <w:rFonts w:eastAsiaTheme="minorHAnsi"/>
          <w:sz w:val="28"/>
          <w:szCs w:val="28"/>
          <w:lang w:eastAsia="en-US"/>
        </w:rPr>
        <w:t xml:space="preserve"> І-ІІІ ст., </w:t>
      </w:r>
      <w:proofErr w:type="spellStart"/>
      <w:r w:rsidR="00735CE3">
        <w:rPr>
          <w:rFonts w:eastAsiaTheme="minorHAnsi"/>
          <w:sz w:val="28"/>
          <w:szCs w:val="28"/>
          <w:lang w:eastAsia="en-US"/>
        </w:rPr>
        <w:t>Кручкевич</w:t>
      </w:r>
      <w:proofErr w:type="spellEnd"/>
      <w:r w:rsidR="00735CE3">
        <w:rPr>
          <w:rFonts w:eastAsiaTheme="minorHAnsi"/>
          <w:sz w:val="28"/>
          <w:szCs w:val="28"/>
          <w:lang w:eastAsia="en-US"/>
        </w:rPr>
        <w:t xml:space="preserve">  Наталія Ярослав</w:t>
      </w:r>
      <w:r w:rsidR="003D671E" w:rsidRPr="003D671E">
        <w:rPr>
          <w:rFonts w:eastAsiaTheme="minorHAnsi"/>
          <w:sz w:val="28"/>
          <w:szCs w:val="28"/>
          <w:lang w:eastAsia="en-US"/>
        </w:rPr>
        <w:t>івна,  провела в  закладі дошкільної освіти бесіду з батьками дітей – випускників  щодо підготовки  дітей  до нової української школи і  ознайомила  їх з  новими вимогами в Програмі  початкової  школи. Виховате</w:t>
      </w:r>
      <w:r>
        <w:rPr>
          <w:rFonts w:eastAsiaTheme="minorHAnsi"/>
          <w:sz w:val="28"/>
          <w:szCs w:val="28"/>
          <w:lang w:eastAsia="en-US"/>
        </w:rPr>
        <w:t>лі старшої  групи, Приходько Н.М. і Олекса О.Я</w:t>
      </w:r>
      <w:r w:rsidR="003D671E" w:rsidRPr="003D671E">
        <w:rPr>
          <w:rFonts w:eastAsiaTheme="minorHAnsi"/>
          <w:sz w:val="28"/>
          <w:szCs w:val="28"/>
          <w:lang w:eastAsia="en-US"/>
        </w:rPr>
        <w:t xml:space="preserve">. підготувала діагностичні карти старших дошкільнят для вчителів початкових класів </w:t>
      </w:r>
      <w:proofErr w:type="spellStart"/>
      <w:r w:rsidR="003D671E" w:rsidRPr="003D671E">
        <w:rPr>
          <w:rFonts w:eastAsiaTheme="minorHAnsi"/>
          <w:sz w:val="28"/>
          <w:szCs w:val="28"/>
          <w:lang w:eastAsia="en-US"/>
        </w:rPr>
        <w:t>Жвирківської</w:t>
      </w:r>
      <w:proofErr w:type="spellEnd"/>
      <w:r w:rsidR="003D671E" w:rsidRPr="003D671E">
        <w:rPr>
          <w:rFonts w:eastAsiaTheme="minorHAnsi"/>
          <w:sz w:val="28"/>
          <w:szCs w:val="28"/>
          <w:lang w:eastAsia="en-US"/>
        </w:rPr>
        <w:t xml:space="preserve"> ЗШ І-</w:t>
      </w:r>
      <w:proofErr w:type="spellStart"/>
      <w:r w:rsidR="003D671E" w:rsidRPr="003D671E">
        <w:rPr>
          <w:rFonts w:eastAsiaTheme="minorHAnsi"/>
          <w:sz w:val="28"/>
          <w:szCs w:val="28"/>
          <w:lang w:eastAsia="en-US"/>
        </w:rPr>
        <w:t>ІІІст</w:t>
      </w:r>
      <w:proofErr w:type="spellEnd"/>
      <w:r w:rsidR="003D671E" w:rsidRPr="003D671E">
        <w:rPr>
          <w:rFonts w:eastAsiaTheme="minorHAnsi"/>
          <w:sz w:val="28"/>
          <w:szCs w:val="28"/>
          <w:lang w:eastAsia="en-US"/>
        </w:rPr>
        <w:t xml:space="preserve">. і шкіл м. </w:t>
      </w:r>
      <w:proofErr w:type="spellStart"/>
      <w:r w:rsidR="003D671E" w:rsidRPr="003D671E">
        <w:rPr>
          <w:rFonts w:eastAsiaTheme="minorHAnsi"/>
          <w:sz w:val="28"/>
          <w:szCs w:val="28"/>
          <w:lang w:eastAsia="en-US"/>
        </w:rPr>
        <w:t>Сокаля</w:t>
      </w:r>
      <w:proofErr w:type="spellEnd"/>
      <w:r w:rsidR="003D671E" w:rsidRPr="003D671E">
        <w:rPr>
          <w:rFonts w:eastAsiaTheme="minorHAnsi"/>
          <w:sz w:val="28"/>
          <w:szCs w:val="28"/>
          <w:lang w:eastAsia="en-US"/>
        </w:rPr>
        <w:t>.</w:t>
      </w:r>
    </w:p>
    <w:p w:rsidR="003D671E" w:rsidRDefault="003D671E" w:rsidP="00257730">
      <w:pPr>
        <w:tabs>
          <w:tab w:val="left" w:pos="2160"/>
        </w:tabs>
        <w:jc w:val="both"/>
        <w:rPr>
          <w:sz w:val="28"/>
          <w:szCs w:val="28"/>
        </w:rPr>
      </w:pPr>
    </w:p>
    <w:p w:rsidR="00001824" w:rsidRDefault="00001824" w:rsidP="00257730">
      <w:pPr>
        <w:tabs>
          <w:tab w:val="left" w:pos="2160"/>
        </w:tabs>
        <w:jc w:val="both"/>
        <w:rPr>
          <w:sz w:val="28"/>
          <w:szCs w:val="28"/>
        </w:rPr>
      </w:pPr>
      <w:r>
        <w:rPr>
          <w:sz w:val="28"/>
          <w:szCs w:val="28"/>
        </w:rPr>
        <w:t xml:space="preserve">В дошкільному закладі проводилася робота з питання наступності дошкільної і початкової ланками освіти, з метою забезпечення  успішності дитини  в умовах освітньої реформи «Нова українська школа». Вихователями відстежувалася результативність навчання в усіх вікових групах. Велика увага приділялась випускникам закладу, щодо забезпечення цілісного  розвитку особистості, їх  адаптація  і підготовка до шкільного  життя  в  умовах  освітньої реформи «Нова українська школа». Протягом навчального </w:t>
      </w:r>
      <w:proofErr w:type="spellStart"/>
      <w:r>
        <w:rPr>
          <w:sz w:val="28"/>
          <w:szCs w:val="28"/>
        </w:rPr>
        <w:t>рокув</w:t>
      </w:r>
      <w:proofErr w:type="spellEnd"/>
      <w:r>
        <w:rPr>
          <w:sz w:val="28"/>
          <w:szCs w:val="28"/>
        </w:rPr>
        <w:t xml:space="preserve"> період карантину екскурсії до школи не здійснювали.</w:t>
      </w:r>
    </w:p>
    <w:p w:rsidR="00001824" w:rsidRDefault="00001824" w:rsidP="00001824">
      <w:pPr>
        <w:jc w:val="both"/>
        <w:rPr>
          <w:sz w:val="28"/>
          <w:szCs w:val="28"/>
        </w:rPr>
      </w:pPr>
      <w:r>
        <w:rPr>
          <w:bCs/>
          <w:sz w:val="28"/>
          <w:szCs w:val="28"/>
        </w:rPr>
        <w:t xml:space="preserve">Підводячи підсумок навчального року за освітніми напрямами, можна стверджувати, що робота велася чітко і цілеспрямовано. Педагогічний колектив нашої установи звертає велику увагу на формування освіченої, творчої особистості, становлення фізичного і морального здоров'я. Таким чином, ми вважаємо за необхідність  і надалі  підтримувати та розвивати природні якості дитини,  індивідуальні здібності, допомагати у становленні творчої самореалізації особистості, здобутті додаткових знань, умінь, навичок, інтелектуального розвитку, формуванні усного мовлення та навичок мовленнєвого </w:t>
      </w:r>
      <w:r>
        <w:rPr>
          <w:bCs/>
          <w:sz w:val="28"/>
          <w:szCs w:val="28"/>
        </w:rPr>
        <w:lastRenderedPageBreak/>
        <w:t xml:space="preserve">спілкування,  збагачувати соціальний досвід вихованців, створювати умови для формування екологічної культури взаємодії дітей із природою найближчого оточення. </w:t>
      </w:r>
    </w:p>
    <w:p w:rsidR="00001824" w:rsidRDefault="00001824" w:rsidP="00001824">
      <w:pPr>
        <w:jc w:val="both"/>
        <w:outlineLvl w:val="0"/>
        <w:rPr>
          <w:b/>
          <w:i/>
          <w:sz w:val="28"/>
          <w:szCs w:val="28"/>
        </w:rPr>
      </w:pPr>
    </w:p>
    <w:p w:rsidR="00B52670" w:rsidRPr="006F6492" w:rsidRDefault="00B52670" w:rsidP="00001824">
      <w:pPr>
        <w:jc w:val="both"/>
        <w:outlineLvl w:val="0"/>
        <w:rPr>
          <w:b/>
          <w:i/>
          <w:sz w:val="28"/>
          <w:szCs w:val="28"/>
        </w:rPr>
      </w:pPr>
    </w:p>
    <w:p w:rsidR="00001824" w:rsidRDefault="00001824" w:rsidP="00001824">
      <w:pPr>
        <w:jc w:val="both"/>
        <w:outlineLvl w:val="0"/>
        <w:rPr>
          <w:b/>
          <w:sz w:val="28"/>
          <w:szCs w:val="28"/>
        </w:rPr>
      </w:pPr>
      <w:r>
        <w:rPr>
          <w:b/>
          <w:i/>
          <w:sz w:val="28"/>
          <w:szCs w:val="28"/>
        </w:rPr>
        <w:t>ІІ блок</w:t>
      </w:r>
      <w:r>
        <w:rPr>
          <w:b/>
          <w:sz w:val="28"/>
          <w:szCs w:val="28"/>
        </w:rPr>
        <w:t>: Якість освіти</w:t>
      </w:r>
    </w:p>
    <w:p w:rsidR="00F4468D" w:rsidRDefault="00001824" w:rsidP="006620F3">
      <w:pPr>
        <w:pStyle w:val="a3"/>
        <w:spacing w:before="0" w:beforeAutospacing="0" w:after="0" w:afterAutospacing="0"/>
        <w:jc w:val="both"/>
        <w:rPr>
          <w:color w:val="000000"/>
          <w:sz w:val="28"/>
          <w:szCs w:val="28"/>
        </w:rPr>
      </w:pPr>
      <w:r>
        <w:rPr>
          <w:spacing w:val="-4"/>
          <w:sz w:val="28"/>
          <w:szCs w:val="28"/>
        </w:rPr>
        <w:t xml:space="preserve">Одним із пріоритетних напрямів освітнього процесу в дошкільному </w:t>
      </w:r>
      <w:r w:rsidR="006620F3">
        <w:rPr>
          <w:sz w:val="28"/>
          <w:szCs w:val="28"/>
        </w:rPr>
        <w:t>навчальному закладі –</w:t>
      </w:r>
      <w:r w:rsidR="006620F3">
        <w:rPr>
          <w:color w:val="212529"/>
          <w:sz w:val="28"/>
          <w:szCs w:val="28"/>
          <w:shd w:val="clear" w:color="auto" w:fill="FFFFFF"/>
        </w:rPr>
        <w:t xml:space="preserve"> є  використання </w:t>
      </w:r>
      <w:r w:rsidR="006620F3">
        <w:rPr>
          <w:color w:val="000000"/>
          <w:sz w:val="28"/>
          <w:szCs w:val="28"/>
        </w:rPr>
        <w:t>народних ігор, які є  неоціненним виховним скарбом, який залишили нам наші прадіди. Вони є чудовим засобом всебічного виховання дошкільнят: сприяють розширенню уявлень дітей про навколишній світ, розвитку кмітливості, логічного мислення, психічних процесів, загартуванню волі, витримки і, зрештою, залученню дітлахів до вивчення історії свого народу. Граючи в народні ігри, діти знайомляться з традиціями свого народу, звичаями та обрядами, віруваннями, культурою, що є запорукою виховання національної самосвідомості.  Народна гра – природний супутник життя дитини, джерело радісних емоцій, криниця знань, естафета традицій поколінь, могутній засіб виховного впливу. У ній яскраво виражаються спосіб життя людей, їхній побут, праця, бажання оволодіти мудрістю, красою, бути сильним, спритним, вольовим, уміти досягати мети. Тож не випадково видатні педагоги закликали збирати й описувати народні ігри, щоб донести до майбутніх поколінь колорит звичаїв, оригінальність національного самовираження, своєрідність мови.</w:t>
      </w:r>
    </w:p>
    <w:p w:rsidR="006620F3" w:rsidRPr="006620F3" w:rsidRDefault="006620F3" w:rsidP="006620F3">
      <w:pPr>
        <w:pStyle w:val="a3"/>
        <w:spacing w:before="0" w:beforeAutospacing="0" w:after="0" w:afterAutospacing="0"/>
        <w:jc w:val="both"/>
        <w:rPr>
          <w:color w:val="000000"/>
          <w:sz w:val="28"/>
          <w:szCs w:val="28"/>
        </w:rPr>
      </w:pPr>
    </w:p>
    <w:p w:rsidR="006620F3" w:rsidRPr="006620F3" w:rsidRDefault="00001824" w:rsidP="006620F3">
      <w:pPr>
        <w:rPr>
          <w:sz w:val="28"/>
          <w:szCs w:val="28"/>
        </w:rPr>
      </w:pPr>
      <w:r>
        <w:rPr>
          <w:sz w:val="28"/>
          <w:szCs w:val="28"/>
        </w:rPr>
        <w:t xml:space="preserve">Для вирішення другого головного завдання </w:t>
      </w:r>
      <w:r w:rsidR="006620F3" w:rsidRPr="006620F3">
        <w:rPr>
          <w:sz w:val="28"/>
          <w:szCs w:val="28"/>
        </w:rPr>
        <w:t>«Формувати мовленнєву та пізнавальну компетентність дошкільни</w:t>
      </w:r>
      <w:r w:rsidR="006620F3">
        <w:rPr>
          <w:sz w:val="28"/>
          <w:szCs w:val="28"/>
        </w:rPr>
        <w:t>ків за допомогою мнемотехніки.» технології</w:t>
      </w:r>
      <w:r w:rsidR="006620F3" w:rsidRPr="003A3D99">
        <w:rPr>
          <w:sz w:val="28"/>
          <w:szCs w:val="28"/>
        </w:rPr>
        <w:t xml:space="preserve"> розвитку мовлення дітей дошкільного в</w:t>
      </w:r>
      <w:r w:rsidR="006620F3">
        <w:rPr>
          <w:sz w:val="28"/>
          <w:szCs w:val="28"/>
        </w:rPr>
        <w:t>іку</w:t>
      </w:r>
      <w:r w:rsidR="006620F3" w:rsidRPr="003A3D99">
        <w:rPr>
          <w:sz w:val="28"/>
          <w:szCs w:val="28"/>
        </w:rPr>
        <w:t xml:space="preserve">, яка спрямована не лише на </w:t>
      </w:r>
      <w:r w:rsidR="006620F3" w:rsidRPr="006620F3">
        <w:rPr>
          <w:sz w:val="28"/>
          <w:szCs w:val="28"/>
        </w:rPr>
        <w:t>розвиток мовленнєвої сфери</w:t>
      </w:r>
      <w:r w:rsidR="006620F3" w:rsidRPr="003A3D99">
        <w:rPr>
          <w:sz w:val="28"/>
          <w:szCs w:val="28"/>
        </w:rPr>
        <w:t xml:space="preserve">, а й забезпечує </w:t>
      </w:r>
      <w:r w:rsidR="006620F3" w:rsidRPr="006620F3">
        <w:rPr>
          <w:sz w:val="28"/>
          <w:szCs w:val="28"/>
        </w:rPr>
        <w:t>розвиток психічних процесів(пам’ять, уява,</w:t>
      </w:r>
      <w:r w:rsidR="006620F3" w:rsidRPr="003A3D99">
        <w:rPr>
          <w:b/>
          <w:sz w:val="28"/>
          <w:szCs w:val="28"/>
        </w:rPr>
        <w:t xml:space="preserve"> </w:t>
      </w:r>
      <w:r w:rsidR="006620F3" w:rsidRPr="007D6A41">
        <w:rPr>
          <w:sz w:val="28"/>
          <w:szCs w:val="28"/>
        </w:rPr>
        <w:t>логічне мислення</w:t>
      </w:r>
      <w:r w:rsidR="006620F3" w:rsidRPr="003A3D99">
        <w:rPr>
          <w:b/>
          <w:sz w:val="28"/>
          <w:szCs w:val="28"/>
        </w:rPr>
        <w:t>),</w:t>
      </w:r>
      <w:r w:rsidR="006620F3" w:rsidRPr="003A3D99">
        <w:rPr>
          <w:sz w:val="28"/>
          <w:szCs w:val="28"/>
        </w:rPr>
        <w:t xml:space="preserve"> формує у дітей вміння самостійної обробки інформації і, що </w:t>
      </w:r>
      <w:proofErr w:type="spellStart"/>
      <w:r w:rsidR="006620F3" w:rsidRPr="003A3D99">
        <w:rPr>
          <w:sz w:val="28"/>
          <w:szCs w:val="28"/>
        </w:rPr>
        <w:t>немаловажливо</w:t>
      </w:r>
      <w:proofErr w:type="spellEnd"/>
      <w:r w:rsidR="006620F3" w:rsidRPr="003A3D99">
        <w:rPr>
          <w:sz w:val="28"/>
          <w:szCs w:val="28"/>
        </w:rPr>
        <w:t xml:space="preserve">, належить до </w:t>
      </w:r>
      <w:proofErr w:type="spellStart"/>
      <w:r w:rsidR="006620F3" w:rsidRPr="003A3D99">
        <w:rPr>
          <w:sz w:val="28"/>
          <w:szCs w:val="28"/>
        </w:rPr>
        <w:t>здоров’язбережувальної</w:t>
      </w:r>
      <w:proofErr w:type="spellEnd"/>
      <w:r w:rsidR="006620F3" w:rsidRPr="003A3D99">
        <w:rPr>
          <w:sz w:val="28"/>
          <w:szCs w:val="28"/>
        </w:rPr>
        <w:t xml:space="preserve"> технології.</w:t>
      </w:r>
      <w:r w:rsidR="006620F3" w:rsidRPr="007D6A41">
        <w:rPr>
          <w:color w:val="333333"/>
          <w:sz w:val="28"/>
          <w:szCs w:val="28"/>
        </w:rPr>
        <w:t xml:space="preserve"> </w:t>
      </w:r>
      <w:r w:rsidR="006620F3">
        <w:rPr>
          <w:color w:val="333333"/>
          <w:sz w:val="28"/>
          <w:szCs w:val="28"/>
        </w:rPr>
        <w:t>Мнемотехніка - це система методів і прийомів, що забезпечують ефективне запам'ятовування,  успішне  освоєння дітьми знань про особливості об'єктів природи, про навколишній світ, ефективне запам'ятовування структури розповіді,  збереження і відтворення інформації, і звичайно розвиток мовлення. Мнемотехніка пропонує також заміну абстрактних об'єктів і фактів на </w:t>
      </w:r>
      <w:hyperlink r:id="rId10" w:tooltip="Поняття" w:history="1">
        <w:r w:rsidR="006620F3">
          <w:rPr>
            <w:rStyle w:val="af1"/>
            <w:color w:val="000000"/>
            <w:sz w:val="28"/>
            <w:szCs w:val="28"/>
          </w:rPr>
          <w:t>поняття</w:t>
        </w:r>
      </w:hyperlink>
      <w:r w:rsidR="006620F3">
        <w:rPr>
          <w:color w:val="333333"/>
          <w:sz w:val="28"/>
          <w:szCs w:val="28"/>
        </w:rPr>
        <w:t xml:space="preserve"> і уявлення, що мають зорове, слухове або </w:t>
      </w:r>
      <w:proofErr w:type="spellStart"/>
      <w:r w:rsidR="006620F3">
        <w:rPr>
          <w:color w:val="333333"/>
          <w:sz w:val="28"/>
          <w:szCs w:val="28"/>
        </w:rPr>
        <w:t>кінестетичне</w:t>
      </w:r>
      <w:proofErr w:type="spellEnd"/>
      <w:r w:rsidR="006620F3">
        <w:rPr>
          <w:color w:val="333333"/>
          <w:sz w:val="28"/>
          <w:szCs w:val="28"/>
        </w:rPr>
        <w:t xml:space="preserve"> уявлення і пов’язує  об'єкти з уже наявною в пам'яті інформацією для легшого запам'ятовування. </w:t>
      </w:r>
    </w:p>
    <w:p w:rsidR="00F4468D" w:rsidRDefault="00F4468D" w:rsidP="003551CF">
      <w:pPr>
        <w:shd w:val="clear" w:color="auto" w:fill="FFFFFF"/>
        <w:spacing w:line="242" w:lineRule="atLeast"/>
        <w:rPr>
          <w:bCs/>
          <w:sz w:val="28"/>
          <w:szCs w:val="28"/>
        </w:rPr>
      </w:pPr>
      <w:r>
        <w:rPr>
          <w:sz w:val="28"/>
          <w:szCs w:val="28"/>
        </w:rPr>
        <w:t>–</w:t>
      </w:r>
      <w:r>
        <w:rPr>
          <w:bCs/>
          <w:sz w:val="28"/>
          <w:szCs w:val="28"/>
        </w:rPr>
        <w:t>«</w:t>
      </w:r>
      <w:r w:rsidRPr="006B5E76">
        <w:rPr>
          <w:bCs/>
          <w:sz w:val="28"/>
          <w:szCs w:val="28"/>
        </w:rPr>
        <w:t xml:space="preserve">Формування  у  </w:t>
      </w:r>
      <w:r>
        <w:rPr>
          <w:bCs/>
          <w:sz w:val="28"/>
          <w:szCs w:val="28"/>
        </w:rPr>
        <w:t>дітей  почуття  національної  са</w:t>
      </w:r>
      <w:r w:rsidRPr="006B5E76">
        <w:rPr>
          <w:bCs/>
          <w:sz w:val="28"/>
          <w:szCs w:val="28"/>
        </w:rPr>
        <w:t>моідентифікації  шляхом  залучення  їх  до  участі  у  календарно – обрядових  святах, знайомство з народними  традиціями  та  мистецтвом.</w:t>
      </w:r>
      <w:r>
        <w:rPr>
          <w:bCs/>
          <w:sz w:val="28"/>
          <w:szCs w:val="28"/>
        </w:rPr>
        <w:t>»</w:t>
      </w:r>
    </w:p>
    <w:p w:rsidR="00B52670" w:rsidRPr="006F6492" w:rsidRDefault="003551CF" w:rsidP="007D1C59">
      <w:pPr>
        <w:pStyle w:val="a3"/>
        <w:shd w:val="clear" w:color="auto" w:fill="FFFFFF"/>
        <w:spacing w:before="0" w:beforeAutospacing="0" w:after="225" w:afterAutospacing="0"/>
        <w:rPr>
          <w:sz w:val="28"/>
          <w:szCs w:val="28"/>
        </w:rPr>
      </w:pPr>
      <w:r w:rsidRPr="003551CF">
        <w:rPr>
          <w:sz w:val="28"/>
          <w:szCs w:val="28"/>
        </w:rPr>
        <w:t xml:space="preserve">   Патріотичне виховання дошкільників</w:t>
      </w:r>
      <w:r w:rsidRPr="003551CF">
        <w:rPr>
          <w:rStyle w:val="af0"/>
          <w:sz w:val="28"/>
          <w:szCs w:val="28"/>
        </w:rPr>
        <w:t> –</w:t>
      </w:r>
      <w:r w:rsidRPr="003551CF">
        <w:rPr>
          <w:sz w:val="28"/>
          <w:szCs w:val="28"/>
        </w:rPr>
        <w:t xml:space="preserve"> це невіддільна складова освітнього процесу сучасного закладу дошкільної освіти. Формування національної самоідентифікації та громадянської свідомості починається з раннього віку і триває протягом </w:t>
      </w:r>
      <w:r w:rsidRPr="003551CF">
        <w:rPr>
          <w:sz w:val="28"/>
          <w:szCs w:val="28"/>
        </w:rPr>
        <w:lastRenderedPageBreak/>
        <w:t>усього життя. Виховати патріота – ось яке завдання постає перед педагогами.  Національно-патріотичне виховання дошкільників здійснюється через формування уявлень про сім’ю, родину, рід і родовід, рідне місто;</w:t>
      </w:r>
      <w:r w:rsidRPr="003551CF">
        <w:rPr>
          <w:sz w:val="28"/>
          <w:szCs w:val="28"/>
        </w:rPr>
        <w:br/>
        <w:t xml:space="preserve">через ознайомлення з явищами суспільного життя; формування знань про історію держави, державні символи; ознайомлення з традиціями і культурою свого народу, формування знань про місце України в світі. </w:t>
      </w:r>
    </w:p>
    <w:p w:rsidR="007D1C59" w:rsidRPr="007D1C59" w:rsidRDefault="003551CF" w:rsidP="007D1C59">
      <w:pPr>
        <w:pStyle w:val="a3"/>
        <w:shd w:val="clear" w:color="auto" w:fill="FFFFFF"/>
        <w:spacing w:before="0" w:beforeAutospacing="0" w:after="225" w:afterAutospacing="0"/>
        <w:rPr>
          <w:sz w:val="28"/>
          <w:szCs w:val="28"/>
        </w:rPr>
      </w:pPr>
      <w:r>
        <w:rPr>
          <w:sz w:val="28"/>
          <w:szCs w:val="28"/>
        </w:rPr>
        <w:t>Проаналізувавши усі переглянуті заходи можна зробити висновок, що робота  з даного напрямку у дошкільному закладі проводиться на належному рівні, щодо  визначення основних засад, цілей, нап</w:t>
      </w:r>
      <w:r>
        <w:rPr>
          <w:sz w:val="28"/>
          <w:szCs w:val="28"/>
        </w:rPr>
        <w:softHyphen/>
        <w:t>рямків, змісту, форм і методів</w:t>
      </w:r>
      <w:r w:rsidR="00463CF9">
        <w:rPr>
          <w:sz w:val="26"/>
          <w:szCs w:val="26"/>
        </w:rPr>
        <w:t>патріо</w:t>
      </w:r>
      <w:r w:rsidR="005651FB">
        <w:rPr>
          <w:sz w:val="26"/>
          <w:szCs w:val="26"/>
        </w:rPr>
        <w:t>тичного  виховання  дошкільнят. Необхідно з</w:t>
      </w:r>
      <w:r w:rsidR="00463CF9">
        <w:rPr>
          <w:sz w:val="26"/>
          <w:szCs w:val="26"/>
        </w:rPr>
        <w:t xml:space="preserve">алучати  дітей  і  їх  батьків  до  участі  у  волонтерських  </w:t>
      </w:r>
      <w:proofErr w:type="spellStart"/>
      <w:r w:rsidR="00463CF9">
        <w:rPr>
          <w:sz w:val="26"/>
          <w:szCs w:val="26"/>
        </w:rPr>
        <w:t>проєктах</w:t>
      </w:r>
      <w:proofErr w:type="spellEnd"/>
      <w:r w:rsidR="00463CF9">
        <w:rPr>
          <w:sz w:val="26"/>
          <w:szCs w:val="26"/>
        </w:rPr>
        <w:t xml:space="preserve">, благодійних  акціях  </w:t>
      </w:r>
      <w:r w:rsidR="00463CF9" w:rsidRPr="0099711B">
        <w:rPr>
          <w:sz w:val="28"/>
          <w:szCs w:val="28"/>
        </w:rPr>
        <w:t xml:space="preserve">щодо </w:t>
      </w:r>
      <w:r w:rsidR="00463CF9" w:rsidRPr="0099711B">
        <w:rPr>
          <w:sz w:val="28"/>
          <w:szCs w:val="28"/>
          <w:lang w:eastAsia="ru-RU"/>
        </w:rPr>
        <w:t xml:space="preserve">  національно – патріотичного  виховання дошкільнят.</w:t>
      </w:r>
      <w:r w:rsidR="007D1C59">
        <w:rPr>
          <w:sz w:val="26"/>
          <w:szCs w:val="26"/>
        </w:rPr>
        <w:t>Використовувати  український  фольклор , ознайомлювати  дітей  з  народним  декоративно – вжитковим  мистецтвом , побутом, одягом.</w:t>
      </w:r>
    </w:p>
    <w:p w:rsidR="00BE543D" w:rsidRPr="00BE543D" w:rsidRDefault="00001824" w:rsidP="00BE543D">
      <w:pPr>
        <w:rPr>
          <w:b/>
          <w:sz w:val="28"/>
          <w:szCs w:val="28"/>
        </w:rPr>
      </w:pPr>
      <w:r>
        <w:rPr>
          <w:sz w:val="28"/>
          <w:szCs w:val="28"/>
        </w:rPr>
        <w:t xml:space="preserve">Для якісного  вирішення </w:t>
      </w:r>
      <w:r w:rsidR="00BE543D">
        <w:rPr>
          <w:sz w:val="28"/>
          <w:szCs w:val="28"/>
        </w:rPr>
        <w:t xml:space="preserve">третього завдання з </w:t>
      </w:r>
      <w:r w:rsidR="00BE543D" w:rsidRPr="001E3E9B">
        <w:rPr>
          <w:b/>
          <w:sz w:val="28"/>
          <w:szCs w:val="28"/>
        </w:rPr>
        <w:t xml:space="preserve"> </w:t>
      </w:r>
      <w:r w:rsidR="00BE543D" w:rsidRPr="00BE543D">
        <w:rPr>
          <w:sz w:val="28"/>
          <w:szCs w:val="28"/>
        </w:rPr>
        <w:t xml:space="preserve">модернізації системи фізичного виховання через різні форми рухової активності та впровадження в освітній процес   новітніх </w:t>
      </w:r>
      <w:proofErr w:type="spellStart"/>
      <w:r w:rsidR="00BE543D" w:rsidRPr="00BE543D">
        <w:rPr>
          <w:sz w:val="28"/>
          <w:szCs w:val="28"/>
        </w:rPr>
        <w:t>здоров’язбережувальних</w:t>
      </w:r>
      <w:proofErr w:type="spellEnd"/>
      <w:r w:rsidR="00BE543D" w:rsidRPr="00BE543D">
        <w:rPr>
          <w:sz w:val="28"/>
          <w:szCs w:val="28"/>
        </w:rPr>
        <w:t xml:space="preserve">  технологій</w:t>
      </w:r>
      <w:r w:rsidR="00BE543D" w:rsidRPr="00BE543D">
        <w:rPr>
          <w:bCs/>
          <w:sz w:val="28"/>
          <w:szCs w:val="28"/>
        </w:rPr>
        <w:t xml:space="preserve"> »</w:t>
      </w:r>
      <w:r w:rsidR="00BE543D">
        <w:rPr>
          <w:bCs/>
          <w:sz w:val="28"/>
          <w:szCs w:val="28"/>
        </w:rPr>
        <w:t>,</w:t>
      </w:r>
      <w:r w:rsidR="00BE543D" w:rsidRPr="001E3E9B">
        <w:rPr>
          <w:b/>
          <w:bCs/>
          <w:sz w:val="28"/>
          <w:szCs w:val="28"/>
        </w:rPr>
        <w:t xml:space="preserve">  </w:t>
      </w:r>
      <w:r w:rsidR="00BE543D">
        <w:rPr>
          <w:b/>
          <w:sz w:val="28"/>
          <w:szCs w:val="28"/>
        </w:rPr>
        <w:t>ф</w:t>
      </w:r>
      <w:r w:rsidR="00BE543D" w:rsidRPr="00D84F92">
        <w:rPr>
          <w:color w:val="333333"/>
          <w:sz w:val="28"/>
          <w:szCs w:val="28"/>
        </w:rPr>
        <w:t>ізичне виховання дітей дошкільного віку – важливе завдання</w:t>
      </w:r>
      <w:r w:rsidR="00BE543D">
        <w:rPr>
          <w:color w:val="333333"/>
          <w:sz w:val="28"/>
          <w:szCs w:val="28"/>
        </w:rPr>
        <w:t xml:space="preserve"> закладу дошкільної освіти</w:t>
      </w:r>
      <w:r w:rsidR="00BE543D" w:rsidRPr="00D84F92">
        <w:rPr>
          <w:color w:val="333333"/>
          <w:sz w:val="28"/>
          <w:szCs w:val="28"/>
        </w:rPr>
        <w:t xml:space="preserve"> з проблеми формування основ здорового способу життя серед дітей дошкільного віку. Тому ми визначили головну ціль у своїй роботі, а саме - це охорона життя дітей, зміцнення їх здоров’я і всебічний фізичний розвиток</w:t>
      </w:r>
      <w:r w:rsidR="00BE543D">
        <w:rPr>
          <w:color w:val="333333"/>
          <w:sz w:val="28"/>
          <w:szCs w:val="28"/>
        </w:rPr>
        <w:t xml:space="preserve"> . </w:t>
      </w:r>
      <w:r w:rsidR="00BE543D" w:rsidRPr="00D84F92">
        <w:rPr>
          <w:color w:val="333333"/>
          <w:sz w:val="28"/>
          <w:szCs w:val="28"/>
        </w:rPr>
        <w:t xml:space="preserve">Завдання та зміст фізичного виховання в закладі освіти визначається Базовим компонентом дошкільної освіти, в освітньому напрямку «Особистість дитини». Даний напрямок складається з трьох </w:t>
      </w:r>
      <w:proofErr w:type="spellStart"/>
      <w:r w:rsidR="00BE543D" w:rsidRPr="00D84F92">
        <w:rPr>
          <w:color w:val="333333"/>
          <w:sz w:val="28"/>
          <w:szCs w:val="28"/>
        </w:rPr>
        <w:t>компетентностей</w:t>
      </w:r>
      <w:proofErr w:type="spellEnd"/>
      <w:r w:rsidR="00BE543D" w:rsidRPr="00D84F92">
        <w:rPr>
          <w:color w:val="333333"/>
          <w:sz w:val="28"/>
          <w:szCs w:val="28"/>
        </w:rPr>
        <w:t>:</w:t>
      </w:r>
    </w:p>
    <w:p w:rsidR="00BE543D" w:rsidRDefault="00BE543D" w:rsidP="00BE543D">
      <w:pPr>
        <w:shd w:val="clear" w:color="auto" w:fill="FFFFFF"/>
        <w:jc w:val="both"/>
        <w:rPr>
          <w:rFonts w:ascii="Arial" w:hAnsi="Arial" w:cs="Arial"/>
          <w:color w:val="333333"/>
          <w:sz w:val="28"/>
          <w:szCs w:val="28"/>
        </w:rPr>
      </w:pPr>
      <w:r>
        <w:rPr>
          <w:color w:val="333333"/>
          <w:sz w:val="28"/>
          <w:szCs w:val="28"/>
        </w:rPr>
        <w:t>1.</w:t>
      </w:r>
      <w:r w:rsidRPr="00D84F92">
        <w:rPr>
          <w:color w:val="333333"/>
          <w:sz w:val="28"/>
          <w:szCs w:val="28"/>
        </w:rPr>
        <w:t xml:space="preserve">Рухова компетентність – це здатність дитини до самостійного застосування </w:t>
      </w:r>
      <w:proofErr w:type="spellStart"/>
      <w:r w:rsidRPr="00D84F92">
        <w:rPr>
          <w:color w:val="333333"/>
          <w:sz w:val="28"/>
          <w:szCs w:val="28"/>
        </w:rPr>
        <w:t>життєво</w:t>
      </w:r>
      <w:proofErr w:type="spellEnd"/>
      <w:r w:rsidRPr="00D84F92">
        <w:rPr>
          <w:color w:val="333333"/>
          <w:sz w:val="28"/>
          <w:szCs w:val="28"/>
        </w:rPr>
        <w:t>-необхідних рухових умінь та навичок, фізичних якостей, рухового досвіду в різних життєвих ситуаціях.</w:t>
      </w:r>
    </w:p>
    <w:p w:rsidR="00BE543D" w:rsidRDefault="00BE543D" w:rsidP="00BE543D">
      <w:pPr>
        <w:shd w:val="clear" w:color="auto" w:fill="FFFFFF"/>
        <w:jc w:val="both"/>
        <w:rPr>
          <w:rFonts w:ascii="Arial" w:hAnsi="Arial" w:cs="Arial"/>
          <w:color w:val="333333"/>
          <w:sz w:val="28"/>
          <w:szCs w:val="28"/>
        </w:rPr>
      </w:pPr>
      <w:r>
        <w:rPr>
          <w:rFonts w:ascii="Arial" w:hAnsi="Arial" w:cs="Arial"/>
          <w:color w:val="333333"/>
          <w:sz w:val="28"/>
          <w:szCs w:val="28"/>
        </w:rPr>
        <w:t>2.</w:t>
      </w:r>
      <w:r w:rsidRPr="00D84F92">
        <w:rPr>
          <w:color w:val="333333"/>
          <w:sz w:val="28"/>
          <w:szCs w:val="28"/>
        </w:rPr>
        <w:t xml:space="preserve">Здоров’язбережувальна  компетентність - це здатність дитини до засвоєння навичок </w:t>
      </w:r>
      <w:proofErr w:type="spellStart"/>
      <w:r w:rsidRPr="00D84F92">
        <w:rPr>
          <w:color w:val="333333"/>
          <w:sz w:val="28"/>
          <w:szCs w:val="28"/>
        </w:rPr>
        <w:t>здоров</w:t>
      </w:r>
      <w:proofErr w:type="spellEnd"/>
      <w:r w:rsidRPr="00D84F92">
        <w:rPr>
          <w:noProof/>
          <w:color w:val="333333"/>
          <w:sz w:val="28"/>
          <w:szCs w:val="28"/>
        </w:rPr>
        <w:drawing>
          <wp:inline distT="0" distB="0" distL="0" distR="0" wp14:anchorId="2D880798" wp14:editId="56981FFE">
            <wp:extent cx="45720" cy="228600"/>
            <wp:effectExtent l="0" t="0" r="0" b="0"/>
            <wp:docPr id="4" name="Рисунок 1" descr="https://naurok.com.ua/uploads/files/1152647/428089/483604_html/images/428089%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urok.com.ua/uploads/files/1152647/428089/483604_html/images/428089%2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 cy="228600"/>
                    </a:xfrm>
                    <a:prstGeom prst="rect">
                      <a:avLst/>
                    </a:prstGeom>
                    <a:noFill/>
                    <a:ln>
                      <a:noFill/>
                    </a:ln>
                  </pic:spPr>
                </pic:pic>
              </a:graphicData>
            </a:graphic>
          </wp:inline>
        </w:drawing>
      </w:r>
      <w:proofErr w:type="spellStart"/>
      <w:r w:rsidRPr="00D84F92">
        <w:rPr>
          <w:color w:val="333333"/>
          <w:sz w:val="28"/>
          <w:szCs w:val="28"/>
        </w:rPr>
        <w:t>язбережувальної</w:t>
      </w:r>
      <w:proofErr w:type="spellEnd"/>
      <w:r w:rsidRPr="00D84F92">
        <w:rPr>
          <w:color w:val="333333"/>
          <w:sz w:val="28"/>
          <w:szCs w:val="28"/>
        </w:rPr>
        <w:t xml:space="preserve"> поведінки відповідно до наявності життєвої ситуації; дотримання основ здорового способу життя, збереження і зміцнення здоров’я у повсякденному житті.</w:t>
      </w:r>
    </w:p>
    <w:p w:rsidR="00BE543D" w:rsidRPr="00185E73" w:rsidRDefault="00BE543D" w:rsidP="00BE543D">
      <w:pPr>
        <w:shd w:val="clear" w:color="auto" w:fill="FFFFFF"/>
        <w:jc w:val="both"/>
        <w:rPr>
          <w:rFonts w:eastAsiaTheme="minorHAnsi"/>
          <w:sz w:val="28"/>
          <w:szCs w:val="28"/>
          <w:lang w:eastAsia="en-US"/>
        </w:rPr>
      </w:pPr>
      <w:r>
        <w:rPr>
          <w:rFonts w:ascii="Arial" w:hAnsi="Arial" w:cs="Arial"/>
          <w:color w:val="333333"/>
          <w:sz w:val="28"/>
          <w:szCs w:val="28"/>
        </w:rPr>
        <w:t>3.</w:t>
      </w:r>
      <w:r w:rsidRPr="00D84F92">
        <w:rPr>
          <w:color w:val="333333"/>
          <w:sz w:val="28"/>
          <w:szCs w:val="28"/>
        </w:rPr>
        <w:t xml:space="preserve"> Особистісна компетентність – це внутрішній потенціал дитини, який реалізується в творчій активності (внутрішній всесвіт дитини – думки мрії, почуття…) </w:t>
      </w:r>
      <w:r w:rsidRPr="00BB0A67">
        <w:rPr>
          <w:rStyle w:val="af0"/>
          <w:b w:val="0"/>
          <w:color w:val="000000"/>
          <w:sz w:val="28"/>
          <w:szCs w:val="28"/>
        </w:rPr>
        <w:t xml:space="preserve">Мотивацією </w:t>
      </w:r>
      <w:proofErr w:type="spellStart"/>
      <w:r w:rsidRPr="00BB0A67">
        <w:rPr>
          <w:rStyle w:val="af0"/>
          <w:b w:val="0"/>
          <w:color w:val="000000"/>
          <w:sz w:val="28"/>
          <w:szCs w:val="28"/>
        </w:rPr>
        <w:t>здоров’язбережувальної</w:t>
      </w:r>
      <w:proofErr w:type="spellEnd"/>
      <w:r w:rsidRPr="00BB0A67">
        <w:rPr>
          <w:rStyle w:val="af0"/>
          <w:b w:val="0"/>
          <w:color w:val="000000"/>
          <w:sz w:val="28"/>
          <w:szCs w:val="28"/>
        </w:rPr>
        <w:t xml:space="preserve"> компетенції дошкільників є бережливе ставлення дітей до власного здоров’я, привчання до здорового способу життя, мотивація на збагачення досвіду </w:t>
      </w:r>
      <w:proofErr w:type="spellStart"/>
      <w:r w:rsidRPr="00BB0A67">
        <w:rPr>
          <w:rStyle w:val="af0"/>
          <w:b w:val="0"/>
          <w:color w:val="000000"/>
          <w:sz w:val="28"/>
          <w:szCs w:val="28"/>
        </w:rPr>
        <w:t>здоров’язбережувальної</w:t>
      </w:r>
      <w:proofErr w:type="spellEnd"/>
      <w:r w:rsidRPr="00BB0A67">
        <w:rPr>
          <w:rStyle w:val="af0"/>
          <w:b w:val="0"/>
          <w:color w:val="000000"/>
          <w:sz w:val="28"/>
          <w:szCs w:val="28"/>
        </w:rPr>
        <w:t xml:space="preserve"> поведінки дітей. Організаційними засадами виступили: перегляд </w:t>
      </w:r>
      <w:proofErr w:type="spellStart"/>
      <w:r w:rsidRPr="00BB0A67">
        <w:rPr>
          <w:rStyle w:val="af0"/>
          <w:b w:val="0"/>
          <w:color w:val="000000"/>
          <w:sz w:val="28"/>
          <w:szCs w:val="28"/>
        </w:rPr>
        <w:t>мультфільмів,спостереження</w:t>
      </w:r>
      <w:proofErr w:type="spellEnd"/>
      <w:r w:rsidRPr="00BB0A67">
        <w:rPr>
          <w:rStyle w:val="af0"/>
          <w:b w:val="0"/>
          <w:color w:val="000000"/>
          <w:sz w:val="28"/>
          <w:szCs w:val="28"/>
        </w:rPr>
        <w:t xml:space="preserve"> за </w:t>
      </w:r>
      <w:proofErr w:type="spellStart"/>
      <w:r w:rsidRPr="00BB0A67">
        <w:rPr>
          <w:rStyle w:val="af0"/>
          <w:b w:val="0"/>
          <w:color w:val="000000"/>
          <w:sz w:val="28"/>
          <w:szCs w:val="28"/>
        </w:rPr>
        <w:t>здоров’язбережувальними</w:t>
      </w:r>
      <w:proofErr w:type="spellEnd"/>
      <w:r w:rsidRPr="00BB0A67">
        <w:rPr>
          <w:rStyle w:val="af0"/>
          <w:b w:val="0"/>
          <w:color w:val="000000"/>
          <w:sz w:val="28"/>
          <w:szCs w:val="28"/>
        </w:rPr>
        <w:t xml:space="preserve"> діями дорослих і дітей, читання </w:t>
      </w:r>
      <w:proofErr w:type="spellStart"/>
      <w:r w:rsidRPr="00BB0A67">
        <w:rPr>
          <w:rStyle w:val="af0"/>
          <w:b w:val="0"/>
          <w:color w:val="000000"/>
          <w:sz w:val="28"/>
          <w:szCs w:val="28"/>
        </w:rPr>
        <w:t>потішок</w:t>
      </w:r>
      <w:proofErr w:type="spellEnd"/>
      <w:r w:rsidRPr="00BB0A67">
        <w:rPr>
          <w:rStyle w:val="af0"/>
          <w:b w:val="0"/>
          <w:color w:val="000000"/>
          <w:sz w:val="28"/>
          <w:szCs w:val="28"/>
        </w:rPr>
        <w:t xml:space="preserve"> (ранній вік), перегляд плакатів, картин, ігри, бесіди, </w:t>
      </w:r>
      <w:proofErr w:type="spellStart"/>
      <w:r w:rsidRPr="00BB0A67">
        <w:rPr>
          <w:rStyle w:val="af0"/>
          <w:b w:val="0"/>
          <w:color w:val="000000"/>
          <w:sz w:val="28"/>
          <w:szCs w:val="28"/>
        </w:rPr>
        <w:t>валеохвилинки</w:t>
      </w:r>
      <w:proofErr w:type="spellEnd"/>
      <w:r w:rsidRPr="00BB0A67">
        <w:rPr>
          <w:rStyle w:val="af0"/>
          <w:b w:val="0"/>
          <w:color w:val="000000"/>
          <w:sz w:val="28"/>
          <w:szCs w:val="28"/>
        </w:rPr>
        <w:t xml:space="preserve">, міні-заняття (молодша група); проблемно-ігрові завдання, ігрові </w:t>
      </w:r>
      <w:proofErr w:type="spellStart"/>
      <w:r w:rsidRPr="00BB0A67">
        <w:rPr>
          <w:rStyle w:val="af0"/>
          <w:b w:val="0"/>
          <w:color w:val="000000"/>
          <w:sz w:val="28"/>
          <w:szCs w:val="28"/>
        </w:rPr>
        <w:t>вправи,моделювання</w:t>
      </w:r>
      <w:proofErr w:type="spellEnd"/>
      <w:r w:rsidRPr="00BB0A67">
        <w:rPr>
          <w:rStyle w:val="af0"/>
          <w:b w:val="0"/>
          <w:color w:val="000000"/>
          <w:sz w:val="28"/>
          <w:szCs w:val="28"/>
        </w:rPr>
        <w:t xml:space="preserve"> </w:t>
      </w:r>
      <w:proofErr w:type="spellStart"/>
      <w:r w:rsidRPr="00BB0A67">
        <w:rPr>
          <w:rStyle w:val="af0"/>
          <w:b w:val="0"/>
          <w:color w:val="000000"/>
          <w:sz w:val="28"/>
          <w:szCs w:val="28"/>
        </w:rPr>
        <w:t>здоров’язбере</w:t>
      </w:r>
      <w:r>
        <w:rPr>
          <w:rStyle w:val="af0"/>
          <w:b w:val="0"/>
          <w:color w:val="000000"/>
          <w:sz w:val="28"/>
          <w:szCs w:val="28"/>
        </w:rPr>
        <w:t>жувальних</w:t>
      </w:r>
      <w:proofErr w:type="spellEnd"/>
      <w:r>
        <w:rPr>
          <w:rStyle w:val="af0"/>
          <w:b w:val="0"/>
          <w:color w:val="000000"/>
          <w:sz w:val="28"/>
          <w:szCs w:val="28"/>
        </w:rPr>
        <w:t xml:space="preserve"> ситуацій та їх аналіз.</w:t>
      </w:r>
    </w:p>
    <w:p w:rsidR="00BE543D" w:rsidRDefault="00BE543D" w:rsidP="00B52670">
      <w:pPr>
        <w:shd w:val="clear" w:color="auto" w:fill="FFFFFF"/>
        <w:spacing w:after="295"/>
        <w:rPr>
          <w:b/>
          <w:i/>
          <w:sz w:val="28"/>
          <w:szCs w:val="28"/>
          <w:lang w:val="ru-RU"/>
        </w:rPr>
      </w:pPr>
    </w:p>
    <w:p w:rsidR="00B52670" w:rsidRDefault="00001824" w:rsidP="00B52670">
      <w:pPr>
        <w:shd w:val="clear" w:color="auto" w:fill="FFFFFF"/>
        <w:spacing w:after="295"/>
        <w:rPr>
          <w:sz w:val="28"/>
          <w:szCs w:val="28"/>
          <w:lang w:val="ru-RU"/>
        </w:rPr>
      </w:pPr>
      <w:r>
        <w:rPr>
          <w:b/>
          <w:i/>
          <w:sz w:val="28"/>
          <w:szCs w:val="28"/>
        </w:rPr>
        <w:lastRenderedPageBreak/>
        <w:t>ІІІ блок</w:t>
      </w:r>
      <w:r>
        <w:rPr>
          <w:b/>
          <w:sz w:val="28"/>
          <w:szCs w:val="28"/>
        </w:rPr>
        <w:t xml:space="preserve">: Результативність навчально-виховного процесу.                                                                                                  </w:t>
      </w:r>
    </w:p>
    <w:p w:rsidR="00561D32" w:rsidRDefault="00001824" w:rsidP="00B52670">
      <w:pPr>
        <w:shd w:val="clear" w:color="auto" w:fill="FFFFFF"/>
        <w:spacing w:after="295"/>
        <w:rPr>
          <w:color w:val="212121"/>
          <w:sz w:val="28"/>
          <w:szCs w:val="28"/>
          <w:lang w:val="ru-RU"/>
        </w:rPr>
      </w:pPr>
      <w:r>
        <w:rPr>
          <w:sz w:val="28"/>
          <w:szCs w:val="28"/>
        </w:rPr>
        <w:t>Два рази в рік у всіх вікових групах вихователями проводиться діагностика рівня знань та вмінь дітей</w:t>
      </w:r>
      <w:proofErr w:type="spellStart"/>
      <w:r w:rsidR="00561D32">
        <w:rPr>
          <w:color w:val="212121"/>
          <w:sz w:val="28"/>
          <w:szCs w:val="28"/>
          <w:lang w:val="ru-RU"/>
        </w:rPr>
        <w:t>затакимиосвітніминапрямами</w:t>
      </w:r>
      <w:proofErr w:type="spellEnd"/>
      <w:r w:rsidR="00561D32">
        <w:rPr>
          <w:color w:val="212121"/>
          <w:sz w:val="28"/>
          <w:szCs w:val="28"/>
          <w:lang w:val="ru-RU"/>
        </w:rPr>
        <w:t xml:space="preserve">, як: </w:t>
      </w:r>
    </w:p>
    <w:p w:rsidR="00561D32" w:rsidRDefault="00561D32" w:rsidP="00561D32">
      <w:pPr>
        <w:shd w:val="clear" w:color="auto" w:fill="FFFFFF"/>
        <w:rPr>
          <w:color w:val="212121"/>
          <w:sz w:val="28"/>
          <w:szCs w:val="28"/>
          <w:lang w:val="ru-RU"/>
        </w:rPr>
      </w:pPr>
      <w:r>
        <w:rPr>
          <w:color w:val="212121"/>
          <w:sz w:val="28"/>
          <w:szCs w:val="28"/>
          <w:lang w:val="ru-RU"/>
        </w:rPr>
        <w:t xml:space="preserve">- </w:t>
      </w:r>
      <w:proofErr w:type="spellStart"/>
      <w:r>
        <w:rPr>
          <w:color w:val="212121"/>
          <w:sz w:val="28"/>
          <w:szCs w:val="28"/>
          <w:lang w:val="ru-RU"/>
        </w:rPr>
        <w:t>Особистістьдитини</w:t>
      </w:r>
      <w:proofErr w:type="spellEnd"/>
      <w:r>
        <w:rPr>
          <w:color w:val="212121"/>
          <w:sz w:val="28"/>
          <w:szCs w:val="28"/>
          <w:lang w:val="ru-RU"/>
        </w:rPr>
        <w:t>;</w:t>
      </w:r>
    </w:p>
    <w:p w:rsidR="00561D32" w:rsidRDefault="00561D32" w:rsidP="00561D32">
      <w:pPr>
        <w:shd w:val="clear" w:color="auto" w:fill="FFFFFF"/>
        <w:rPr>
          <w:color w:val="212121"/>
          <w:sz w:val="28"/>
          <w:szCs w:val="28"/>
          <w:lang w:val="ru-RU"/>
        </w:rPr>
      </w:pPr>
      <w:r>
        <w:rPr>
          <w:color w:val="212121"/>
          <w:sz w:val="28"/>
          <w:szCs w:val="28"/>
          <w:lang w:val="ru-RU"/>
        </w:rPr>
        <w:t xml:space="preserve">- </w:t>
      </w:r>
      <w:proofErr w:type="spellStart"/>
      <w:r>
        <w:rPr>
          <w:color w:val="212121"/>
          <w:sz w:val="28"/>
          <w:szCs w:val="28"/>
          <w:lang w:val="ru-RU"/>
        </w:rPr>
        <w:t>Дитина</w:t>
      </w:r>
      <w:proofErr w:type="spellEnd"/>
      <w:r>
        <w:rPr>
          <w:color w:val="212121"/>
          <w:sz w:val="28"/>
          <w:szCs w:val="28"/>
          <w:lang w:val="ru-RU"/>
        </w:rPr>
        <w:t xml:space="preserve"> в </w:t>
      </w:r>
      <w:proofErr w:type="spellStart"/>
      <w:r>
        <w:rPr>
          <w:color w:val="212121"/>
          <w:sz w:val="28"/>
          <w:szCs w:val="28"/>
          <w:lang w:val="ru-RU"/>
        </w:rPr>
        <w:t>соціумі</w:t>
      </w:r>
      <w:proofErr w:type="spellEnd"/>
      <w:r>
        <w:rPr>
          <w:color w:val="212121"/>
          <w:sz w:val="28"/>
          <w:szCs w:val="28"/>
          <w:lang w:val="ru-RU"/>
        </w:rPr>
        <w:t>;</w:t>
      </w:r>
    </w:p>
    <w:p w:rsidR="00561D32" w:rsidRDefault="00561D32" w:rsidP="00561D32">
      <w:pPr>
        <w:shd w:val="clear" w:color="auto" w:fill="FFFFFF"/>
        <w:rPr>
          <w:color w:val="212121"/>
          <w:sz w:val="28"/>
          <w:szCs w:val="28"/>
          <w:lang w:val="ru-RU"/>
        </w:rPr>
      </w:pPr>
      <w:r>
        <w:rPr>
          <w:color w:val="212121"/>
          <w:sz w:val="28"/>
          <w:szCs w:val="28"/>
          <w:lang w:val="ru-RU"/>
        </w:rPr>
        <w:t xml:space="preserve">- </w:t>
      </w:r>
      <w:proofErr w:type="spellStart"/>
      <w:r>
        <w:rPr>
          <w:color w:val="212121"/>
          <w:sz w:val="28"/>
          <w:szCs w:val="28"/>
          <w:lang w:val="ru-RU"/>
        </w:rPr>
        <w:t>Дитина</w:t>
      </w:r>
      <w:proofErr w:type="spellEnd"/>
      <w:r>
        <w:rPr>
          <w:color w:val="212121"/>
          <w:sz w:val="28"/>
          <w:szCs w:val="28"/>
          <w:lang w:val="ru-RU"/>
        </w:rPr>
        <w:t xml:space="preserve"> в природному довкіллі4</w:t>
      </w:r>
    </w:p>
    <w:p w:rsidR="00561D32" w:rsidRDefault="00561D32" w:rsidP="00561D32">
      <w:pPr>
        <w:shd w:val="clear" w:color="auto" w:fill="FFFFFF"/>
        <w:rPr>
          <w:color w:val="212121"/>
          <w:sz w:val="28"/>
          <w:szCs w:val="28"/>
          <w:lang w:val="ru-RU"/>
        </w:rPr>
      </w:pPr>
      <w:r>
        <w:rPr>
          <w:color w:val="212121"/>
          <w:sz w:val="28"/>
          <w:szCs w:val="28"/>
          <w:lang w:val="ru-RU"/>
        </w:rPr>
        <w:t xml:space="preserve">- </w:t>
      </w:r>
      <w:proofErr w:type="spellStart"/>
      <w:r>
        <w:rPr>
          <w:color w:val="212121"/>
          <w:sz w:val="28"/>
          <w:szCs w:val="28"/>
          <w:lang w:val="ru-RU"/>
        </w:rPr>
        <w:t>Дитина</w:t>
      </w:r>
      <w:proofErr w:type="spellEnd"/>
      <w:r>
        <w:rPr>
          <w:color w:val="212121"/>
          <w:sz w:val="28"/>
          <w:szCs w:val="28"/>
          <w:lang w:val="ru-RU"/>
        </w:rPr>
        <w:t xml:space="preserve"> в </w:t>
      </w:r>
      <w:proofErr w:type="spellStart"/>
      <w:r>
        <w:rPr>
          <w:color w:val="212121"/>
          <w:sz w:val="28"/>
          <w:szCs w:val="28"/>
          <w:lang w:val="ru-RU"/>
        </w:rPr>
        <w:t>світікультури</w:t>
      </w:r>
      <w:proofErr w:type="spellEnd"/>
      <w:r>
        <w:rPr>
          <w:color w:val="212121"/>
          <w:sz w:val="28"/>
          <w:szCs w:val="28"/>
          <w:lang w:val="ru-RU"/>
        </w:rPr>
        <w:t>;</w:t>
      </w:r>
    </w:p>
    <w:p w:rsidR="00561D32" w:rsidRDefault="00561D32" w:rsidP="00561D32">
      <w:pPr>
        <w:shd w:val="clear" w:color="auto" w:fill="FFFFFF"/>
        <w:rPr>
          <w:color w:val="212121"/>
          <w:sz w:val="28"/>
          <w:szCs w:val="28"/>
          <w:lang w:val="ru-RU"/>
        </w:rPr>
      </w:pPr>
      <w:r>
        <w:rPr>
          <w:color w:val="212121"/>
          <w:sz w:val="28"/>
          <w:szCs w:val="28"/>
          <w:lang w:val="ru-RU"/>
        </w:rPr>
        <w:t xml:space="preserve">- </w:t>
      </w:r>
      <w:proofErr w:type="spellStart"/>
      <w:r>
        <w:rPr>
          <w:color w:val="212121"/>
          <w:sz w:val="28"/>
          <w:szCs w:val="28"/>
          <w:lang w:val="ru-RU"/>
        </w:rPr>
        <w:t>Градитини</w:t>
      </w:r>
      <w:proofErr w:type="spellEnd"/>
      <w:r>
        <w:rPr>
          <w:color w:val="212121"/>
          <w:sz w:val="28"/>
          <w:szCs w:val="28"/>
          <w:lang w:val="ru-RU"/>
        </w:rPr>
        <w:t>;</w:t>
      </w:r>
    </w:p>
    <w:p w:rsidR="00561D32" w:rsidRDefault="00561D32" w:rsidP="00561D32">
      <w:pPr>
        <w:shd w:val="clear" w:color="auto" w:fill="FFFFFF"/>
        <w:rPr>
          <w:color w:val="212121"/>
          <w:sz w:val="28"/>
          <w:szCs w:val="28"/>
          <w:lang w:val="ru-RU"/>
        </w:rPr>
      </w:pPr>
      <w:r>
        <w:rPr>
          <w:color w:val="212121"/>
          <w:sz w:val="28"/>
          <w:szCs w:val="28"/>
          <w:lang w:val="ru-RU"/>
        </w:rPr>
        <w:t xml:space="preserve">- </w:t>
      </w:r>
      <w:proofErr w:type="spellStart"/>
      <w:r>
        <w:rPr>
          <w:color w:val="212121"/>
          <w:sz w:val="28"/>
          <w:szCs w:val="28"/>
          <w:lang w:val="ru-RU"/>
        </w:rPr>
        <w:t>Дитина</w:t>
      </w:r>
      <w:proofErr w:type="spellEnd"/>
      <w:r>
        <w:rPr>
          <w:color w:val="212121"/>
          <w:sz w:val="28"/>
          <w:szCs w:val="28"/>
          <w:lang w:val="ru-RU"/>
        </w:rPr>
        <w:t xml:space="preserve"> в сенсорно – </w:t>
      </w:r>
      <w:proofErr w:type="spellStart"/>
      <w:r>
        <w:rPr>
          <w:color w:val="212121"/>
          <w:sz w:val="28"/>
          <w:szCs w:val="28"/>
          <w:lang w:val="ru-RU"/>
        </w:rPr>
        <w:t>пізнавальномупросторі</w:t>
      </w:r>
      <w:proofErr w:type="spellEnd"/>
      <w:r>
        <w:rPr>
          <w:color w:val="212121"/>
          <w:sz w:val="28"/>
          <w:szCs w:val="28"/>
          <w:lang w:val="ru-RU"/>
        </w:rPr>
        <w:t>;</w:t>
      </w:r>
    </w:p>
    <w:p w:rsidR="00561D32" w:rsidRDefault="00561D32" w:rsidP="00561D32">
      <w:pPr>
        <w:shd w:val="clear" w:color="auto" w:fill="FFFFFF"/>
        <w:rPr>
          <w:color w:val="212121"/>
          <w:sz w:val="28"/>
          <w:szCs w:val="28"/>
          <w:lang w:val="ru-RU"/>
        </w:rPr>
      </w:pPr>
      <w:r>
        <w:rPr>
          <w:color w:val="212121"/>
          <w:sz w:val="28"/>
          <w:szCs w:val="28"/>
          <w:lang w:val="ru-RU"/>
        </w:rPr>
        <w:t xml:space="preserve">- </w:t>
      </w:r>
      <w:proofErr w:type="spellStart"/>
      <w:r>
        <w:rPr>
          <w:color w:val="212121"/>
          <w:sz w:val="28"/>
          <w:szCs w:val="28"/>
          <w:lang w:val="ru-RU"/>
        </w:rPr>
        <w:t>Мовленнядитини</w:t>
      </w:r>
      <w:proofErr w:type="spellEnd"/>
      <w:r>
        <w:rPr>
          <w:color w:val="212121"/>
          <w:sz w:val="28"/>
          <w:szCs w:val="28"/>
          <w:lang w:val="ru-RU"/>
        </w:rPr>
        <w:t>.</w:t>
      </w:r>
    </w:p>
    <w:p w:rsidR="00561D32" w:rsidRDefault="00561D32" w:rsidP="00561D32">
      <w:pPr>
        <w:shd w:val="clear" w:color="auto" w:fill="FFFFFF"/>
        <w:rPr>
          <w:color w:val="212121"/>
          <w:sz w:val="28"/>
          <w:szCs w:val="28"/>
          <w:lang w:val="ru-RU"/>
        </w:rPr>
      </w:pPr>
    </w:p>
    <w:p w:rsidR="00001824" w:rsidRPr="00B52670" w:rsidRDefault="00001824" w:rsidP="00B52670">
      <w:pPr>
        <w:shd w:val="clear" w:color="auto" w:fill="FFFFFF"/>
        <w:spacing w:after="295"/>
        <w:rPr>
          <w:color w:val="212121"/>
          <w:sz w:val="28"/>
          <w:szCs w:val="28"/>
        </w:rPr>
      </w:pPr>
      <w:r>
        <w:rPr>
          <w:sz w:val="28"/>
          <w:szCs w:val="28"/>
        </w:rPr>
        <w:t>Узагальнюючи результати роботи вихователів, можна зробити висновок, що освітня робота відповідає належному рівню. Але поряд з цим необхідно звернути увагу на систематичність, планомірність, удосконалення корекційної роботи, розвиток творчих здібностей дітей та аналіз нервово-психічного розвитку дітей раннього віку.</w:t>
      </w:r>
    </w:p>
    <w:p w:rsidR="00B52670" w:rsidRDefault="00001824" w:rsidP="00B17340">
      <w:pPr>
        <w:jc w:val="both"/>
        <w:rPr>
          <w:sz w:val="28"/>
          <w:szCs w:val="28"/>
          <w:lang w:val="ru-RU"/>
        </w:rPr>
      </w:pPr>
      <w:r>
        <w:rPr>
          <w:sz w:val="28"/>
          <w:szCs w:val="28"/>
        </w:rPr>
        <w:t xml:space="preserve"> Аналіз показав, що освітня робота ведеться на належному рівні.</w:t>
      </w:r>
    </w:p>
    <w:p w:rsidR="00B52670" w:rsidRDefault="00001824" w:rsidP="00B17340">
      <w:pPr>
        <w:jc w:val="both"/>
        <w:rPr>
          <w:sz w:val="28"/>
          <w:szCs w:val="28"/>
          <w:lang w:val="ru-RU"/>
        </w:rPr>
      </w:pPr>
      <w:r>
        <w:rPr>
          <w:sz w:val="28"/>
          <w:szCs w:val="28"/>
        </w:rPr>
        <w:t xml:space="preserve">Заклад дошкільної освіти забезпечено нормативно-правовими документами з питань соціального захисту дітей. </w:t>
      </w:r>
    </w:p>
    <w:p w:rsidR="00001824" w:rsidRPr="006F6492" w:rsidRDefault="00001824" w:rsidP="00B17340">
      <w:pPr>
        <w:jc w:val="both"/>
        <w:rPr>
          <w:sz w:val="28"/>
          <w:szCs w:val="28"/>
        </w:rPr>
      </w:pPr>
      <w:r>
        <w:rPr>
          <w:sz w:val="28"/>
          <w:szCs w:val="28"/>
        </w:rPr>
        <w:t xml:space="preserve"> Наказом по дошкіл</w:t>
      </w:r>
      <w:r w:rsidR="00D23913">
        <w:rPr>
          <w:sz w:val="28"/>
          <w:szCs w:val="28"/>
        </w:rPr>
        <w:t>ь</w:t>
      </w:r>
      <w:r w:rsidR="00BE543D">
        <w:rPr>
          <w:sz w:val="28"/>
          <w:szCs w:val="28"/>
        </w:rPr>
        <w:t>ному закладу №105 від 05.09.2024</w:t>
      </w:r>
      <w:r>
        <w:rPr>
          <w:sz w:val="28"/>
          <w:szCs w:val="28"/>
        </w:rPr>
        <w:t>р. «Про призначення громадського інспектора з охорони дитинства»  по закладу дошкільної освіти  призначено громадським інспектором директора Хому О.М. Вона оновлює базу даних дітей пільгового контингенту та надає інформацію до відповідних органів. Дана інформація доводиться своєчасно та у повній мірі під час виробничих  нарад, батьківських зборів, на засіданнях батьківського комітету, бесідах та консультаціях до відома батьків і педагогів.</w:t>
      </w:r>
    </w:p>
    <w:p w:rsidR="00B52670" w:rsidRPr="006F6492" w:rsidRDefault="00B52670" w:rsidP="00001824">
      <w:pPr>
        <w:jc w:val="both"/>
        <w:outlineLvl w:val="0"/>
        <w:rPr>
          <w:b/>
          <w:i/>
          <w:sz w:val="28"/>
          <w:szCs w:val="28"/>
        </w:rPr>
      </w:pPr>
    </w:p>
    <w:p w:rsidR="00B52670" w:rsidRPr="006F6492" w:rsidRDefault="00B52670" w:rsidP="00001824">
      <w:pPr>
        <w:jc w:val="both"/>
        <w:outlineLvl w:val="0"/>
        <w:rPr>
          <w:b/>
          <w:i/>
          <w:sz w:val="28"/>
          <w:szCs w:val="28"/>
        </w:rPr>
      </w:pPr>
    </w:p>
    <w:p w:rsidR="00B52670" w:rsidRPr="006F6492" w:rsidRDefault="00B52670" w:rsidP="00001824">
      <w:pPr>
        <w:jc w:val="both"/>
        <w:outlineLvl w:val="0"/>
        <w:rPr>
          <w:b/>
          <w:i/>
          <w:sz w:val="28"/>
          <w:szCs w:val="28"/>
        </w:rPr>
      </w:pPr>
    </w:p>
    <w:p w:rsidR="00B52670" w:rsidRPr="006F6492" w:rsidRDefault="00B52670" w:rsidP="00001824">
      <w:pPr>
        <w:jc w:val="both"/>
        <w:outlineLvl w:val="0"/>
        <w:rPr>
          <w:b/>
          <w:i/>
          <w:sz w:val="28"/>
          <w:szCs w:val="28"/>
        </w:rPr>
      </w:pPr>
    </w:p>
    <w:p w:rsidR="00B52670" w:rsidRPr="006F6492" w:rsidRDefault="00B52670" w:rsidP="00001824">
      <w:pPr>
        <w:jc w:val="both"/>
        <w:outlineLvl w:val="0"/>
        <w:rPr>
          <w:b/>
          <w:i/>
          <w:sz w:val="28"/>
          <w:szCs w:val="28"/>
        </w:rPr>
      </w:pPr>
    </w:p>
    <w:p w:rsidR="00561D32" w:rsidRPr="006F6492" w:rsidRDefault="00561D32" w:rsidP="00001824">
      <w:pPr>
        <w:jc w:val="both"/>
        <w:outlineLvl w:val="0"/>
        <w:rPr>
          <w:b/>
          <w:i/>
          <w:sz w:val="28"/>
          <w:szCs w:val="28"/>
        </w:rPr>
      </w:pPr>
    </w:p>
    <w:p w:rsidR="00001824" w:rsidRDefault="00001824" w:rsidP="00001824">
      <w:pPr>
        <w:jc w:val="both"/>
        <w:outlineLvl w:val="0"/>
        <w:rPr>
          <w:b/>
          <w:sz w:val="28"/>
          <w:szCs w:val="28"/>
        </w:rPr>
      </w:pPr>
      <w:r>
        <w:rPr>
          <w:b/>
          <w:i/>
          <w:sz w:val="28"/>
          <w:szCs w:val="28"/>
        </w:rPr>
        <w:lastRenderedPageBreak/>
        <w:t>І</w:t>
      </w:r>
      <w:r>
        <w:rPr>
          <w:b/>
          <w:i/>
          <w:sz w:val="28"/>
          <w:szCs w:val="28"/>
          <w:lang w:val="en-US"/>
        </w:rPr>
        <w:t>V</w:t>
      </w:r>
      <w:r>
        <w:rPr>
          <w:b/>
          <w:i/>
          <w:sz w:val="28"/>
          <w:szCs w:val="28"/>
        </w:rPr>
        <w:t xml:space="preserve"> блок</w:t>
      </w:r>
      <w:r>
        <w:rPr>
          <w:b/>
          <w:sz w:val="28"/>
          <w:szCs w:val="28"/>
        </w:rPr>
        <w:t>: Стан здоров</w:t>
      </w:r>
      <w:r>
        <w:rPr>
          <w:b/>
          <w:sz w:val="28"/>
          <w:szCs w:val="28"/>
          <w:lang w:val="ru-RU"/>
        </w:rPr>
        <w:t>’</w:t>
      </w:r>
      <w:r>
        <w:rPr>
          <w:b/>
          <w:sz w:val="28"/>
          <w:szCs w:val="28"/>
        </w:rPr>
        <w:t>я та фізичний розвиток дітей</w:t>
      </w:r>
    </w:p>
    <w:p w:rsidR="00001824" w:rsidRDefault="00001824" w:rsidP="00001824">
      <w:pPr>
        <w:jc w:val="both"/>
        <w:rPr>
          <w:sz w:val="28"/>
          <w:szCs w:val="28"/>
        </w:rPr>
      </w:pPr>
      <w:r>
        <w:rPr>
          <w:sz w:val="28"/>
          <w:szCs w:val="28"/>
        </w:rPr>
        <w:t>Заклад має медичний кабінет, ізолятор для  дітей з інфекційними захворюваннями. Обладнання  медичного  кабінету  відповідає нормативним вимогам. Медичне обслуговування дітей закладу забезпечує  старша медична сестра Рудик</w:t>
      </w:r>
      <w:r w:rsidR="00B17340">
        <w:rPr>
          <w:sz w:val="28"/>
          <w:szCs w:val="28"/>
        </w:rPr>
        <w:t xml:space="preserve"> І.В. (стаж роботи на посаді –2</w:t>
      </w:r>
      <w:r w:rsidR="00735CE3">
        <w:rPr>
          <w:sz w:val="28"/>
          <w:szCs w:val="28"/>
          <w:lang w:val="ru-RU"/>
        </w:rPr>
        <w:t>5</w:t>
      </w:r>
      <w:r>
        <w:rPr>
          <w:sz w:val="28"/>
          <w:szCs w:val="28"/>
        </w:rPr>
        <w:t xml:space="preserve"> р. 5 м.) </w:t>
      </w:r>
    </w:p>
    <w:p w:rsidR="00001824" w:rsidRDefault="00001824" w:rsidP="00001824">
      <w:pPr>
        <w:ind w:firstLine="561"/>
        <w:jc w:val="both"/>
        <w:rPr>
          <w:sz w:val="28"/>
          <w:szCs w:val="28"/>
        </w:rPr>
      </w:pPr>
      <w:r>
        <w:rPr>
          <w:sz w:val="28"/>
          <w:szCs w:val="28"/>
        </w:rPr>
        <w:t xml:space="preserve">Однак, медичний кабінет </w:t>
      </w:r>
      <w:proofErr w:type="spellStart"/>
      <w:r>
        <w:rPr>
          <w:sz w:val="28"/>
          <w:szCs w:val="28"/>
        </w:rPr>
        <w:t>недооснащено</w:t>
      </w:r>
      <w:proofErr w:type="spellEnd"/>
      <w:r>
        <w:rPr>
          <w:sz w:val="28"/>
          <w:szCs w:val="28"/>
        </w:rPr>
        <w:t>:</w:t>
      </w:r>
    </w:p>
    <w:p w:rsidR="00001824" w:rsidRDefault="00001824" w:rsidP="00001824">
      <w:pPr>
        <w:widowControl w:val="0"/>
        <w:numPr>
          <w:ilvl w:val="0"/>
          <w:numId w:val="10"/>
        </w:numPr>
        <w:suppressAutoHyphens/>
        <w:jc w:val="both"/>
        <w:rPr>
          <w:sz w:val="28"/>
          <w:szCs w:val="28"/>
        </w:rPr>
      </w:pPr>
      <w:r>
        <w:rPr>
          <w:sz w:val="28"/>
          <w:szCs w:val="28"/>
        </w:rPr>
        <w:t>набором скіаскопічних лінійок;</w:t>
      </w:r>
    </w:p>
    <w:p w:rsidR="00001824" w:rsidRDefault="00001824" w:rsidP="00001824">
      <w:pPr>
        <w:widowControl w:val="0"/>
        <w:numPr>
          <w:ilvl w:val="0"/>
          <w:numId w:val="10"/>
        </w:numPr>
        <w:suppressAutoHyphens/>
        <w:jc w:val="both"/>
        <w:rPr>
          <w:sz w:val="28"/>
          <w:szCs w:val="28"/>
        </w:rPr>
      </w:pPr>
      <w:r>
        <w:rPr>
          <w:sz w:val="28"/>
          <w:szCs w:val="28"/>
        </w:rPr>
        <w:t xml:space="preserve">поліхроматичними  таблицями для дослідження </w:t>
      </w:r>
      <w:proofErr w:type="spellStart"/>
      <w:r>
        <w:rPr>
          <w:sz w:val="28"/>
          <w:szCs w:val="28"/>
        </w:rPr>
        <w:t>кольоровідчуття</w:t>
      </w:r>
      <w:proofErr w:type="spellEnd"/>
      <w:r>
        <w:rPr>
          <w:sz w:val="28"/>
          <w:szCs w:val="28"/>
        </w:rPr>
        <w:t>;</w:t>
      </w:r>
    </w:p>
    <w:p w:rsidR="00001824" w:rsidRDefault="00001824" w:rsidP="00001824">
      <w:pPr>
        <w:jc w:val="both"/>
        <w:outlineLvl w:val="0"/>
        <w:rPr>
          <w:sz w:val="28"/>
          <w:szCs w:val="28"/>
        </w:rPr>
      </w:pPr>
      <w:r>
        <w:rPr>
          <w:sz w:val="28"/>
          <w:szCs w:val="28"/>
        </w:rPr>
        <w:t xml:space="preserve">         Належна  увага протягом навчального року була приділена формуванню </w:t>
      </w:r>
      <w:proofErr w:type="spellStart"/>
      <w:r>
        <w:rPr>
          <w:sz w:val="28"/>
          <w:szCs w:val="28"/>
        </w:rPr>
        <w:t>здоров</w:t>
      </w:r>
      <w:proofErr w:type="spellEnd"/>
      <w:r>
        <w:rPr>
          <w:sz w:val="28"/>
          <w:szCs w:val="28"/>
          <w:lang w:val="ru-RU"/>
        </w:rPr>
        <w:t>’</w:t>
      </w:r>
      <w:proofErr w:type="spellStart"/>
      <w:r>
        <w:rPr>
          <w:sz w:val="28"/>
          <w:szCs w:val="28"/>
        </w:rPr>
        <w:t>язберігаючої</w:t>
      </w:r>
      <w:proofErr w:type="spellEnd"/>
      <w:r>
        <w:rPr>
          <w:sz w:val="28"/>
          <w:szCs w:val="28"/>
        </w:rPr>
        <w:t xml:space="preserve"> компетентності дітей. Ефективність оздоровчих заходів визначалася тим, що поєднувалася тривала комплексна інтенсивна </w:t>
      </w:r>
      <w:proofErr w:type="spellStart"/>
      <w:r>
        <w:rPr>
          <w:sz w:val="28"/>
          <w:szCs w:val="28"/>
        </w:rPr>
        <w:t>оздоровчо</w:t>
      </w:r>
      <w:proofErr w:type="spellEnd"/>
      <w:r>
        <w:rPr>
          <w:sz w:val="28"/>
          <w:szCs w:val="28"/>
        </w:rPr>
        <w:t xml:space="preserve">-профілактична робота з корекційно - педагогічними заходами в умовах звичайного режиму життя дошкільників. Дитину оточують кваліфіковані педагоги, медична сестра, які здійснюють постійний моніторинг стану здоров’я дітей, захворюваності, організації раціонального харчування, контроль за виконанням оздоровчих заходів, призначень лікаря, підтримують інтерес дитини до власного здоров’я. </w:t>
      </w:r>
    </w:p>
    <w:p w:rsidR="00001824" w:rsidRDefault="00001824" w:rsidP="00001824">
      <w:pPr>
        <w:jc w:val="center"/>
        <w:outlineLvl w:val="0"/>
        <w:rPr>
          <w:b/>
          <w:sz w:val="28"/>
          <w:szCs w:val="28"/>
        </w:rPr>
      </w:pPr>
    </w:p>
    <w:p w:rsidR="00001824" w:rsidRDefault="00001824" w:rsidP="00B17340">
      <w:pPr>
        <w:outlineLvl w:val="0"/>
        <w:rPr>
          <w:b/>
          <w:sz w:val="28"/>
          <w:szCs w:val="28"/>
        </w:rPr>
      </w:pPr>
      <w:r>
        <w:rPr>
          <w:b/>
          <w:sz w:val="28"/>
          <w:szCs w:val="28"/>
        </w:rPr>
        <w:t>Аналіз стану здоров</w:t>
      </w:r>
      <w:r>
        <w:rPr>
          <w:b/>
          <w:sz w:val="28"/>
          <w:szCs w:val="28"/>
          <w:lang w:val="en-US"/>
        </w:rPr>
        <w:t>’</w:t>
      </w:r>
      <w:r>
        <w:rPr>
          <w:b/>
          <w:sz w:val="28"/>
          <w:szCs w:val="28"/>
        </w:rPr>
        <w:t xml:space="preserve">я дітей </w:t>
      </w:r>
    </w:p>
    <w:p w:rsidR="00001824" w:rsidRDefault="00001824" w:rsidP="00001824">
      <w:pPr>
        <w:jc w:val="center"/>
        <w:outlineLvl w:val="0"/>
        <w:rPr>
          <w:b/>
          <w:sz w:val="28"/>
          <w:szCs w:val="2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1643"/>
        <w:gridCol w:w="1701"/>
        <w:gridCol w:w="2126"/>
      </w:tblGrid>
      <w:tr w:rsidR="00001824" w:rsidTr="00001824">
        <w:trPr>
          <w:tblHeader/>
          <w:jc w:val="center"/>
        </w:trPr>
        <w:tc>
          <w:tcPr>
            <w:tcW w:w="3035"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FFCCCC"/>
            <w:hideMark/>
          </w:tcPr>
          <w:p w:rsidR="00001824" w:rsidRDefault="00001824">
            <w:pPr>
              <w:jc w:val="right"/>
              <w:outlineLvl w:val="0"/>
              <w:rPr>
                <w:sz w:val="28"/>
                <w:szCs w:val="28"/>
              </w:rPr>
            </w:pPr>
            <w:proofErr w:type="spellStart"/>
            <w:r>
              <w:rPr>
                <w:sz w:val="28"/>
                <w:szCs w:val="28"/>
              </w:rPr>
              <w:t>Показн</w:t>
            </w:r>
            <w:proofErr w:type="spellEnd"/>
            <w:r>
              <w:rPr>
                <w:sz w:val="28"/>
                <w:szCs w:val="28"/>
              </w:rPr>
              <w:t xml:space="preserve">. стану </w:t>
            </w:r>
          </w:p>
          <w:p w:rsidR="00001824" w:rsidRDefault="00001824">
            <w:pPr>
              <w:jc w:val="right"/>
              <w:outlineLvl w:val="0"/>
              <w:rPr>
                <w:sz w:val="28"/>
                <w:szCs w:val="28"/>
              </w:rPr>
            </w:pPr>
            <w:proofErr w:type="spellStart"/>
            <w:r>
              <w:rPr>
                <w:sz w:val="28"/>
                <w:szCs w:val="28"/>
              </w:rPr>
              <w:t>здор</w:t>
            </w:r>
            <w:proofErr w:type="spellEnd"/>
            <w:r>
              <w:rPr>
                <w:sz w:val="28"/>
                <w:szCs w:val="28"/>
              </w:rPr>
              <w:t>.</w:t>
            </w:r>
          </w:p>
          <w:p w:rsidR="00001824" w:rsidRDefault="00001824">
            <w:pPr>
              <w:outlineLvl w:val="0"/>
              <w:rPr>
                <w:sz w:val="28"/>
                <w:szCs w:val="28"/>
              </w:rPr>
            </w:pPr>
            <w:proofErr w:type="spellStart"/>
            <w:r>
              <w:rPr>
                <w:sz w:val="28"/>
                <w:szCs w:val="28"/>
              </w:rPr>
              <w:t>Кільк</w:t>
            </w:r>
            <w:proofErr w:type="spellEnd"/>
            <w:r>
              <w:rPr>
                <w:sz w:val="28"/>
                <w:szCs w:val="28"/>
              </w:rPr>
              <w:t>.</w:t>
            </w:r>
          </w:p>
          <w:p w:rsidR="00001824" w:rsidRDefault="00001824">
            <w:pPr>
              <w:outlineLvl w:val="0"/>
              <w:rPr>
                <w:sz w:val="28"/>
                <w:szCs w:val="28"/>
              </w:rPr>
            </w:pPr>
            <w:proofErr w:type="spellStart"/>
            <w:r>
              <w:rPr>
                <w:sz w:val="28"/>
                <w:szCs w:val="28"/>
              </w:rPr>
              <w:t>показн</w:t>
            </w:r>
            <w:proofErr w:type="spellEnd"/>
            <w:r>
              <w:rPr>
                <w:sz w:val="28"/>
                <w:szCs w:val="28"/>
              </w:rPr>
              <w:t>.</w:t>
            </w:r>
          </w:p>
        </w:tc>
        <w:tc>
          <w:tcPr>
            <w:tcW w:w="5470" w:type="dxa"/>
            <w:gridSpan w:val="3"/>
            <w:tcBorders>
              <w:top w:val="single" w:sz="4" w:space="0" w:color="auto"/>
              <w:left w:val="single" w:sz="4" w:space="0" w:color="auto"/>
              <w:bottom w:val="single" w:sz="4" w:space="0" w:color="auto"/>
              <w:right w:val="single" w:sz="4" w:space="0" w:color="auto"/>
            </w:tcBorders>
            <w:shd w:val="clear" w:color="auto" w:fill="CCFFCC"/>
          </w:tcPr>
          <w:p w:rsidR="00001824" w:rsidRDefault="00001824">
            <w:pPr>
              <w:jc w:val="center"/>
              <w:outlineLvl w:val="0"/>
              <w:rPr>
                <w:sz w:val="28"/>
                <w:szCs w:val="28"/>
              </w:rPr>
            </w:pPr>
          </w:p>
          <w:p w:rsidR="00001824" w:rsidRDefault="00001824">
            <w:pPr>
              <w:jc w:val="center"/>
              <w:outlineLvl w:val="0"/>
              <w:rPr>
                <w:sz w:val="28"/>
                <w:szCs w:val="28"/>
              </w:rPr>
            </w:pPr>
            <w:r>
              <w:rPr>
                <w:sz w:val="28"/>
                <w:szCs w:val="28"/>
              </w:rPr>
              <w:t>Група здоров</w:t>
            </w:r>
            <w:r>
              <w:rPr>
                <w:sz w:val="28"/>
                <w:szCs w:val="28"/>
                <w:lang w:val="ru-RU"/>
              </w:rPr>
              <w:t>’</w:t>
            </w:r>
            <w:r>
              <w:rPr>
                <w:sz w:val="28"/>
                <w:szCs w:val="28"/>
              </w:rPr>
              <w:t>я</w:t>
            </w:r>
          </w:p>
        </w:tc>
      </w:tr>
      <w:tr w:rsidR="00001824" w:rsidTr="00001824">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1643"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pPr>
              <w:jc w:val="center"/>
              <w:outlineLvl w:val="0"/>
              <w:rPr>
                <w:sz w:val="28"/>
                <w:szCs w:val="28"/>
              </w:rPr>
            </w:pPr>
            <w:r>
              <w:rPr>
                <w:sz w:val="28"/>
                <w:szCs w:val="28"/>
              </w:rPr>
              <w:t>основна</w:t>
            </w:r>
          </w:p>
        </w:tc>
        <w:tc>
          <w:tcPr>
            <w:tcW w:w="1701"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pPr>
              <w:jc w:val="center"/>
              <w:outlineLvl w:val="0"/>
              <w:rPr>
                <w:sz w:val="28"/>
                <w:szCs w:val="28"/>
              </w:rPr>
            </w:pPr>
            <w:r>
              <w:rPr>
                <w:sz w:val="28"/>
                <w:szCs w:val="28"/>
              </w:rPr>
              <w:t>підготовча</w:t>
            </w:r>
          </w:p>
        </w:tc>
        <w:tc>
          <w:tcPr>
            <w:tcW w:w="2126"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pPr>
              <w:jc w:val="center"/>
              <w:outlineLvl w:val="0"/>
              <w:rPr>
                <w:sz w:val="28"/>
                <w:szCs w:val="28"/>
              </w:rPr>
            </w:pPr>
            <w:r>
              <w:rPr>
                <w:sz w:val="28"/>
                <w:szCs w:val="28"/>
              </w:rPr>
              <w:t>спеціальна</w:t>
            </w:r>
          </w:p>
        </w:tc>
      </w:tr>
      <w:tr w:rsidR="00001824" w:rsidTr="00001824">
        <w:trPr>
          <w:jc w:val="center"/>
        </w:trPr>
        <w:tc>
          <w:tcPr>
            <w:tcW w:w="3035" w:type="dxa"/>
            <w:tcBorders>
              <w:top w:val="single" w:sz="4" w:space="0" w:color="auto"/>
              <w:left w:val="single" w:sz="4" w:space="0" w:color="auto"/>
              <w:bottom w:val="single" w:sz="4" w:space="0" w:color="auto"/>
              <w:right w:val="single" w:sz="4" w:space="0" w:color="auto"/>
            </w:tcBorders>
            <w:shd w:val="clear" w:color="auto" w:fill="FFCCCC"/>
            <w:hideMark/>
          </w:tcPr>
          <w:p w:rsidR="00001824" w:rsidRDefault="00001824">
            <w:pPr>
              <w:jc w:val="center"/>
              <w:outlineLvl w:val="0"/>
              <w:rPr>
                <w:sz w:val="28"/>
                <w:szCs w:val="28"/>
              </w:rPr>
            </w:pPr>
            <w:r>
              <w:rPr>
                <w:sz w:val="28"/>
                <w:szCs w:val="28"/>
              </w:rPr>
              <w:t>Кількість</w:t>
            </w:r>
          </w:p>
          <w:p w:rsidR="00001824" w:rsidRDefault="009E6896">
            <w:pPr>
              <w:jc w:val="center"/>
              <w:outlineLvl w:val="0"/>
              <w:rPr>
                <w:sz w:val="28"/>
                <w:szCs w:val="28"/>
              </w:rPr>
            </w:pPr>
            <w:r>
              <w:rPr>
                <w:sz w:val="28"/>
                <w:szCs w:val="28"/>
              </w:rPr>
              <w:t>Дітей - 58</w:t>
            </w:r>
          </w:p>
        </w:tc>
        <w:tc>
          <w:tcPr>
            <w:tcW w:w="1643"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9E6896">
            <w:pPr>
              <w:jc w:val="center"/>
              <w:outlineLvl w:val="0"/>
              <w:rPr>
                <w:sz w:val="28"/>
                <w:szCs w:val="28"/>
                <w:lang w:val="ru-RU"/>
              </w:rPr>
            </w:pPr>
            <w:r>
              <w:rPr>
                <w:sz w:val="28"/>
                <w:szCs w:val="28"/>
              </w:rPr>
              <w:t>56</w:t>
            </w:r>
          </w:p>
        </w:tc>
        <w:tc>
          <w:tcPr>
            <w:tcW w:w="1701"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735CE3">
            <w:pPr>
              <w:jc w:val="center"/>
              <w:outlineLvl w:val="0"/>
              <w:rPr>
                <w:sz w:val="28"/>
                <w:szCs w:val="28"/>
              </w:rPr>
            </w:pPr>
            <w:r>
              <w:rPr>
                <w:sz w:val="28"/>
                <w:szCs w:val="28"/>
              </w:rPr>
              <w:t>1</w:t>
            </w:r>
          </w:p>
        </w:tc>
        <w:tc>
          <w:tcPr>
            <w:tcW w:w="2126"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001824">
            <w:pPr>
              <w:jc w:val="center"/>
              <w:outlineLvl w:val="0"/>
              <w:rPr>
                <w:sz w:val="28"/>
                <w:szCs w:val="28"/>
              </w:rPr>
            </w:pPr>
            <w:r>
              <w:rPr>
                <w:sz w:val="28"/>
                <w:szCs w:val="28"/>
              </w:rPr>
              <w:t>1</w:t>
            </w:r>
          </w:p>
        </w:tc>
      </w:tr>
      <w:tr w:rsidR="00001824" w:rsidTr="00B17340">
        <w:trPr>
          <w:trHeight w:val="70"/>
          <w:jc w:val="center"/>
        </w:trPr>
        <w:tc>
          <w:tcPr>
            <w:tcW w:w="3035" w:type="dxa"/>
            <w:tcBorders>
              <w:top w:val="single" w:sz="4" w:space="0" w:color="auto"/>
              <w:left w:val="single" w:sz="4" w:space="0" w:color="auto"/>
              <w:bottom w:val="single" w:sz="4" w:space="0" w:color="auto"/>
              <w:right w:val="single" w:sz="4" w:space="0" w:color="auto"/>
            </w:tcBorders>
            <w:shd w:val="clear" w:color="auto" w:fill="FFCCCC"/>
            <w:vAlign w:val="bottom"/>
            <w:hideMark/>
          </w:tcPr>
          <w:p w:rsidR="00001824" w:rsidRDefault="00001824">
            <w:pPr>
              <w:jc w:val="center"/>
              <w:outlineLvl w:val="0"/>
              <w:rPr>
                <w:sz w:val="28"/>
                <w:szCs w:val="28"/>
              </w:rPr>
            </w:pPr>
            <w:r>
              <w:rPr>
                <w:sz w:val="28"/>
                <w:szCs w:val="28"/>
              </w:rPr>
              <w:t>%</w:t>
            </w:r>
          </w:p>
        </w:tc>
        <w:tc>
          <w:tcPr>
            <w:tcW w:w="1643"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9E6896">
            <w:pPr>
              <w:jc w:val="center"/>
              <w:outlineLvl w:val="0"/>
              <w:rPr>
                <w:sz w:val="28"/>
                <w:szCs w:val="28"/>
              </w:rPr>
            </w:pPr>
            <w:r>
              <w:rPr>
                <w:sz w:val="28"/>
                <w:szCs w:val="28"/>
              </w:rPr>
              <w:t>96,5</w:t>
            </w:r>
          </w:p>
        </w:tc>
        <w:tc>
          <w:tcPr>
            <w:tcW w:w="1701"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735CE3">
            <w:pPr>
              <w:jc w:val="center"/>
              <w:outlineLvl w:val="0"/>
              <w:rPr>
                <w:sz w:val="28"/>
                <w:szCs w:val="28"/>
              </w:rPr>
            </w:pPr>
            <w:r>
              <w:rPr>
                <w:sz w:val="28"/>
                <w:szCs w:val="28"/>
              </w:rPr>
              <w:t>1</w:t>
            </w:r>
            <w:r w:rsidR="009E6896">
              <w:rPr>
                <w:sz w:val="28"/>
                <w:szCs w:val="28"/>
              </w:rPr>
              <w:t>,7</w:t>
            </w:r>
          </w:p>
        </w:tc>
        <w:tc>
          <w:tcPr>
            <w:tcW w:w="2126" w:type="dxa"/>
            <w:tcBorders>
              <w:top w:val="single" w:sz="4" w:space="0" w:color="auto"/>
              <w:left w:val="single" w:sz="4" w:space="0" w:color="auto"/>
              <w:bottom w:val="single" w:sz="4" w:space="0" w:color="auto"/>
              <w:right w:val="single" w:sz="4" w:space="0" w:color="auto"/>
            </w:tcBorders>
            <w:shd w:val="clear" w:color="auto" w:fill="CCFFCC"/>
            <w:hideMark/>
          </w:tcPr>
          <w:p w:rsidR="00001824" w:rsidRDefault="009E6896">
            <w:pPr>
              <w:jc w:val="center"/>
              <w:outlineLvl w:val="0"/>
              <w:rPr>
                <w:sz w:val="28"/>
                <w:szCs w:val="28"/>
              </w:rPr>
            </w:pPr>
            <w:r>
              <w:rPr>
                <w:sz w:val="28"/>
                <w:szCs w:val="28"/>
              </w:rPr>
              <w:t>1,7</w:t>
            </w:r>
          </w:p>
        </w:tc>
      </w:tr>
    </w:tbl>
    <w:p w:rsidR="00001824" w:rsidRDefault="00001824" w:rsidP="00001824">
      <w:pPr>
        <w:jc w:val="both"/>
        <w:outlineLvl w:val="0"/>
        <w:rPr>
          <w:sz w:val="28"/>
          <w:szCs w:val="28"/>
        </w:rPr>
      </w:pPr>
      <w:r>
        <w:rPr>
          <w:sz w:val="28"/>
          <w:szCs w:val="28"/>
        </w:rPr>
        <w:t xml:space="preserve"> Педагогами враховувалися ці показники під час проведення занять з фізичної культури, організації рухового режиму продовж дня, </w:t>
      </w:r>
      <w:proofErr w:type="spellStart"/>
      <w:r>
        <w:rPr>
          <w:sz w:val="28"/>
          <w:szCs w:val="28"/>
        </w:rPr>
        <w:t>загартовуючих</w:t>
      </w:r>
      <w:proofErr w:type="spellEnd"/>
      <w:r>
        <w:rPr>
          <w:sz w:val="28"/>
          <w:szCs w:val="28"/>
        </w:rPr>
        <w:t xml:space="preserve"> заходів, підбору рухливих ігор, ігор-естафет тощо.</w:t>
      </w:r>
    </w:p>
    <w:p w:rsidR="00001824" w:rsidRDefault="00001824" w:rsidP="00001824">
      <w:pPr>
        <w:pStyle w:val="a8"/>
        <w:ind w:firstLine="540"/>
        <w:rPr>
          <w:szCs w:val="28"/>
        </w:rPr>
      </w:pPr>
      <w:r>
        <w:rPr>
          <w:szCs w:val="28"/>
        </w:rPr>
        <w:t xml:space="preserve">У кожній віковій групі, за результатами обстеження дітей спеціалістами та антропометричними вимірюваннями, наявний  листок здоров’я вихованців, згідно з яким  проводиться маркування меблів, здійснюється індивідуальний підхід під час фізкультурно-оздоровчої роботи. </w:t>
      </w:r>
    </w:p>
    <w:p w:rsidR="00001824" w:rsidRDefault="00001824" w:rsidP="00001824">
      <w:pPr>
        <w:jc w:val="both"/>
        <w:outlineLvl w:val="0"/>
        <w:rPr>
          <w:sz w:val="22"/>
          <w:szCs w:val="22"/>
        </w:rPr>
      </w:pPr>
      <w:r>
        <w:rPr>
          <w:sz w:val="28"/>
          <w:szCs w:val="28"/>
        </w:rPr>
        <w:lastRenderedPageBreak/>
        <w:t xml:space="preserve">         У 20</w:t>
      </w:r>
      <w:r w:rsidR="00735CE3">
        <w:rPr>
          <w:sz w:val="28"/>
          <w:szCs w:val="28"/>
          <w:lang w:val="ru-RU"/>
        </w:rPr>
        <w:t>24</w:t>
      </w:r>
      <w:r w:rsidR="00B17340">
        <w:rPr>
          <w:sz w:val="28"/>
          <w:szCs w:val="28"/>
        </w:rPr>
        <w:t>-202</w:t>
      </w:r>
      <w:r w:rsidR="00735CE3">
        <w:rPr>
          <w:sz w:val="28"/>
          <w:szCs w:val="28"/>
          <w:lang w:val="ru-RU"/>
        </w:rPr>
        <w:t>5</w:t>
      </w:r>
      <w:r>
        <w:rPr>
          <w:sz w:val="28"/>
          <w:szCs w:val="28"/>
        </w:rPr>
        <w:t xml:space="preserve"> навчальному році середнє відвідування дітьми дошкільного навчального закладу  залишилося на </w:t>
      </w:r>
      <w:r w:rsidR="00B17340">
        <w:rPr>
          <w:sz w:val="28"/>
          <w:szCs w:val="28"/>
        </w:rPr>
        <w:t>тому ж рівні у порівнянні з 202</w:t>
      </w:r>
      <w:r w:rsidR="00735CE3">
        <w:rPr>
          <w:sz w:val="28"/>
          <w:szCs w:val="28"/>
          <w:lang w:val="ru-RU"/>
        </w:rPr>
        <w:t>3</w:t>
      </w:r>
      <w:r w:rsidR="00735CE3">
        <w:rPr>
          <w:sz w:val="28"/>
          <w:szCs w:val="28"/>
        </w:rPr>
        <w:t>–2024 навчальними роками – 38</w:t>
      </w:r>
      <w:r>
        <w:rPr>
          <w:sz w:val="28"/>
          <w:szCs w:val="28"/>
        </w:rPr>
        <w:t xml:space="preserve"> дітей.</w:t>
      </w:r>
    </w:p>
    <w:p w:rsidR="00001824" w:rsidRDefault="00001824" w:rsidP="00001824">
      <w:pPr>
        <w:ind w:left="-142"/>
        <w:jc w:val="both"/>
        <w:outlineLvl w:val="0"/>
        <w:rPr>
          <w:color w:val="FF0000"/>
          <w:sz w:val="28"/>
          <w:szCs w:val="28"/>
        </w:rPr>
      </w:pPr>
    </w:p>
    <w:p w:rsidR="00001824" w:rsidRDefault="00001824" w:rsidP="00001824">
      <w:pPr>
        <w:spacing w:line="276" w:lineRule="auto"/>
        <w:jc w:val="both"/>
        <w:outlineLvl w:val="0"/>
        <w:rPr>
          <w:sz w:val="28"/>
          <w:szCs w:val="28"/>
        </w:rPr>
      </w:pPr>
      <w:r>
        <w:rPr>
          <w:b/>
          <w:sz w:val="28"/>
          <w:szCs w:val="28"/>
        </w:rPr>
        <w:t>Організація харчування</w:t>
      </w:r>
      <w:r>
        <w:rPr>
          <w:sz w:val="28"/>
          <w:szCs w:val="28"/>
        </w:rPr>
        <w:t xml:space="preserve"> в закладі дошкільної освіти здійснюється відповідно до Санітарного регламенту для дошкільних навчальних закладів, затвердженого наказом Міністерства охорони здоров’я України від 24.03.2016 №234, Інструкції з організації харчування дітей у дошкільних закладах, затвердженої наказом Міністерства освіти і науки України та Міністерства охорони здоров’я України від 17.04.2006 №298/227 та на виконання постанови Кабінету Міністрів України «Про затвердження норм харчування у навчальних та оздоровчих закладах» від 22.11.2004 №1591.</w:t>
      </w:r>
    </w:p>
    <w:p w:rsidR="00001824" w:rsidRDefault="00001824" w:rsidP="00001824">
      <w:pPr>
        <w:spacing w:line="276" w:lineRule="auto"/>
        <w:ind w:left="-142"/>
        <w:jc w:val="both"/>
        <w:outlineLvl w:val="0"/>
        <w:rPr>
          <w:sz w:val="28"/>
          <w:szCs w:val="28"/>
        </w:rPr>
      </w:pPr>
      <w:r>
        <w:rPr>
          <w:sz w:val="28"/>
          <w:szCs w:val="28"/>
        </w:rPr>
        <w:t>З метою забезпечення якісної організації харчування по закладу своєчасно оновлена нормативно-правова база, видані накази, призначені відповідальні за організацію харчування. Відповідно до листа Міністерства освіти і науки України від 05.09.2019 № 1/9-552 «Щодо порядку запровадження НАССР у закладах дошкільної освіти» в закладі спланований контроль та аналіз критичних точок у кожному виробничому процесі, визначено, хто його здійснює, які питання контролює. Результати аналізу оформлені документально на основі рекомендацій, розміщених на сайті Державної служби України з питань безпечності харчових продуктів. З метою аналізу ризиків, що виникають у процесі організації харчування в закладі дошкільної освіти – від прийняття продуктів харчування до споживання дітьми готової продукції, для визначення відповідальних осіб за належну організацію та розміщення виробничих потоків, забезпечення комплексного контролю на всіх стадіях організації харчування, наказом по закладу «Про розробку системи управління безпечністю харчових продуктів (НАССР)».</w:t>
      </w:r>
    </w:p>
    <w:p w:rsidR="00001824" w:rsidRDefault="00001824" w:rsidP="00001824">
      <w:pPr>
        <w:spacing w:line="276" w:lineRule="auto"/>
        <w:ind w:left="-142"/>
        <w:jc w:val="both"/>
        <w:outlineLvl w:val="0"/>
        <w:rPr>
          <w:sz w:val="28"/>
          <w:szCs w:val="28"/>
        </w:rPr>
      </w:pPr>
      <w:r>
        <w:rPr>
          <w:sz w:val="28"/>
          <w:szCs w:val="28"/>
        </w:rPr>
        <w:t xml:space="preserve">Відповідно до Бюджетного кодексу України, пункту 23 частини 1 статті 26 Закону України «Про місцеве самоврядування в Україні», ст. 35 Закону України «Про дошкільну освіту», </w:t>
      </w:r>
      <w:proofErr w:type="spellStart"/>
      <w:r>
        <w:rPr>
          <w:sz w:val="28"/>
          <w:szCs w:val="28"/>
        </w:rPr>
        <w:t>проєкту</w:t>
      </w:r>
      <w:proofErr w:type="spellEnd"/>
      <w:r>
        <w:rPr>
          <w:sz w:val="28"/>
          <w:szCs w:val="28"/>
        </w:rPr>
        <w:t xml:space="preserve"> Закону України «Про </w:t>
      </w:r>
      <w:r w:rsidR="000C670B">
        <w:rPr>
          <w:sz w:val="28"/>
          <w:szCs w:val="28"/>
        </w:rPr>
        <w:t>державний бюджет України на 202</w:t>
      </w:r>
      <w:r w:rsidR="00414D22">
        <w:rPr>
          <w:sz w:val="28"/>
          <w:szCs w:val="28"/>
        </w:rPr>
        <w:t>5</w:t>
      </w:r>
      <w:r>
        <w:rPr>
          <w:sz w:val="28"/>
          <w:szCs w:val="28"/>
        </w:rPr>
        <w:t xml:space="preserve"> рік»,  на виконання рішення Сокальської міської ради Львівської області </w:t>
      </w:r>
      <w:r w:rsidR="000C670B">
        <w:rPr>
          <w:sz w:val="28"/>
          <w:szCs w:val="28"/>
        </w:rPr>
        <w:t>X</w:t>
      </w:r>
      <w:r>
        <w:rPr>
          <w:sz w:val="28"/>
          <w:szCs w:val="28"/>
        </w:rPr>
        <w:t>XXІX с</w:t>
      </w:r>
      <w:r w:rsidR="000C670B">
        <w:rPr>
          <w:sz w:val="28"/>
          <w:szCs w:val="28"/>
        </w:rPr>
        <w:t xml:space="preserve">есії VІІІ скликання № </w:t>
      </w:r>
      <w:r w:rsidR="000C670B" w:rsidRPr="000C670B">
        <w:rPr>
          <w:sz w:val="28"/>
          <w:szCs w:val="28"/>
        </w:rPr>
        <w:t>1336</w:t>
      </w:r>
      <w:r w:rsidR="000C670B">
        <w:rPr>
          <w:sz w:val="28"/>
          <w:szCs w:val="28"/>
        </w:rPr>
        <w:t xml:space="preserve"> від 2</w:t>
      </w:r>
      <w:r w:rsidR="000C670B" w:rsidRPr="000C670B">
        <w:rPr>
          <w:sz w:val="28"/>
          <w:szCs w:val="28"/>
        </w:rPr>
        <w:t>1</w:t>
      </w:r>
      <w:r w:rsidR="000C670B">
        <w:rPr>
          <w:sz w:val="28"/>
          <w:szCs w:val="28"/>
        </w:rPr>
        <w:t>.12.202</w:t>
      </w:r>
      <w:r w:rsidR="00414D22">
        <w:rPr>
          <w:sz w:val="28"/>
          <w:szCs w:val="28"/>
        </w:rPr>
        <w:t>4</w:t>
      </w:r>
      <w:r>
        <w:rPr>
          <w:sz w:val="28"/>
          <w:szCs w:val="28"/>
        </w:rPr>
        <w:t>р., «Про бюджет Сокальської місько</w:t>
      </w:r>
      <w:r w:rsidR="000C670B">
        <w:rPr>
          <w:sz w:val="28"/>
          <w:szCs w:val="28"/>
        </w:rPr>
        <w:t>ї територіальної громади на 202</w:t>
      </w:r>
      <w:r w:rsidR="00414D22">
        <w:rPr>
          <w:sz w:val="28"/>
          <w:szCs w:val="28"/>
        </w:rPr>
        <w:t>5</w:t>
      </w:r>
      <w:r>
        <w:rPr>
          <w:sz w:val="28"/>
          <w:szCs w:val="28"/>
        </w:rPr>
        <w:t xml:space="preserve"> рік», Харчування дітей протягом навчального року відповідало встановленим грошовим нормам – дітей дошкільного віку в роз</w:t>
      </w:r>
      <w:r w:rsidR="00B66946">
        <w:rPr>
          <w:sz w:val="28"/>
          <w:szCs w:val="28"/>
        </w:rPr>
        <w:t>мірі 48</w:t>
      </w:r>
      <w:r>
        <w:rPr>
          <w:sz w:val="28"/>
          <w:szCs w:val="28"/>
        </w:rPr>
        <w:t xml:space="preserve">,00грн., а </w:t>
      </w:r>
      <w:r w:rsidR="00B66946">
        <w:rPr>
          <w:sz w:val="28"/>
          <w:szCs w:val="28"/>
        </w:rPr>
        <w:t>групі раннього віку в розмірі 4</w:t>
      </w:r>
      <w:r>
        <w:rPr>
          <w:sz w:val="28"/>
          <w:szCs w:val="28"/>
        </w:rPr>
        <w:t xml:space="preserve">,00 грн., що складає 60 % від вартості одного  </w:t>
      </w:r>
      <w:proofErr w:type="spellStart"/>
      <w:r>
        <w:rPr>
          <w:sz w:val="28"/>
          <w:szCs w:val="28"/>
        </w:rPr>
        <w:t>дітодня</w:t>
      </w:r>
      <w:proofErr w:type="spellEnd"/>
      <w:r>
        <w:rPr>
          <w:sz w:val="28"/>
          <w:szCs w:val="28"/>
        </w:rPr>
        <w:t>. Харчування дітей пільгового контингенту профінансовано своєчасно за рахунок бюджетних коштів.</w:t>
      </w:r>
    </w:p>
    <w:p w:rsidR="00001824" w:rsidRDefault="00001824" w:rsidP="00001824">
      <w:pPr>
        <w:spacing w:line="276" w:lineRule="auto"/>
        <w:ind w:left="-142"/>
        <w:jc w:val="both"/>
        <w:outlineLvl w:val="0"/>
        <w:rPr>
          <w:sz w:val="28"/>
          <w:szCs w:val="28"/>
        </w:rPr>
      </w:pPr>
      <w:r>
        <w:rPr>
          <w:sz w:val="28"/>
          <w:szCs w:val="28"/>
        </w:rPr>
        <w:lastRenderedPageBreak/>
        <w:t xml:space="preserve">      У ЗДО організоване трьохразове харчування. Їжа видається дітям у суворо визначений час згідно з графіком. Примірне чотирьохтижневе меню складається на літній, осінній, зимовий і весняний періоди року з урахуванням забезпечення сезонними продуктами, погоджується з міським управлінням Головного управління </w:t>
      </w:r>
      <w:proofErr w:type="spellStart"/>
      <w:r>
        <w:rPr>
          <w:sz w:val="28"/>
          <w:szCs w:val="28"/>
        </w:rPr>
        <w:t>Держпродспоживслужби</w:t>
      </w:r>
      <w:proofErr w:type="spellEnd"/>
      <w:r>
        <w:rPr>
          <w:sz w:val="28"/>
          <w:szCs w:val="28"/>
        </w:rPr>
        <w:t xml:space="preserve">. </w:t>
      </w:r>
    </w:p>
    <w:p w:rsidR="00001824" w:rsidRDefault="00001824" w:rsidP="00001824">
      <w:pPr>
        <w:spacing w:line="276" w:lineRule="auto"/>
        <w:ind w:left="-142"/>
        <w:jc w:val="both"/>
        <w:outlineLvl w:val="0"/>
        <w:rPr>
          <w:sz w:val="28"/>
          <w:szCs w:val="28"/>
        </w:rPr>
      </w:pPr>
      <w:r>
        <w:rPr>
          <w:sz w:val="28"/>
          <w:szCs w:val="28"/>
        </w:rPr>
        <w:t xml:space="preserve">       Відповідно до примірного чотирьохтижневого меню та картотеки страв, затвердженої керівником дошкільного навчального закладу, старшою медичною сестрою, спільно з кухарем та завгоспом щодня складалося меню-розклад на наступний день, вчасно погоджувалося та затверджувалося керівником закладу.</w:t>
      </w:r>
    </w:p>
    <w:p w:rsidR="00001824" w:rsidRDefault="00001824" w:rsidP="00001824">
      <w:pPr>
        <w:jc w:val="both"/>
        <w:outlineLvl w:val="0"/>
        <w:rPr>
          <w:sz w:val="28"/>
          <w:szCs w:val="28"/>
        </w:rPr>
      </w:pPr>
      <w:r>
        <w:rPr>
          <w:sz w:val="28"/>
          <w:szCs w:val="28"/>
        </w:rPr>
        <w:t xml:space="preserve">    Питання захворюваності, відвідування та харчування дітей систематично розглядалися на засіданнях при директорові, аналізувалися показники та розроблялися заходи щодо їх покращення.</w:t>
      </w:r>
    </w:p>
    <w:p w:rsidR="00001824" w:rsidRDefault="00001824" w:rsidP="00001824">
      <w:pPr>
        <w:jc w:val="both"/>
        <w:outlineLvl w:val="0"/>
        <w:rPr>
          <w:sz w:val="28"/>
          <w:szCs w:val="28"/>
        </w:rPr>
      </w:pPr>
      <w:r>
        <w:rPr>
          <w:sz w:val="28"/>
          <w:szCs w:val="28"/>
        </w:rPr>
        <w:t xml:space="preserve"> Важливу увагу приділяється  загартуванню дітей в умовах дошкільного закладу та сім</w:t>
      </w:r>
      <w:r w:rsidRPr="00DA0125">
        <w:rPr>
          <w:sz w:val="28"/>
          <w:szCs w:val="28"/>
        </w:rPr>
        <w:t>’</w:t>
      </w:r>
      <w:r>
        <w:rPr>
          <w:sz w:val="28"/>
          <w:szCs w:val="28"/>
        </w:rPr>
        <w:t xml:space="preserve">ї з метою зниження захворюваності дітей. Була звернена увага на проведення оздоровчих заходів (загартування повітрям, сонцем і водою, </w:t>
      </w:r>
    </w:p>
    <w:p w:rsidR="00001824" w:rsidRDefault="00001824" w:rsidP="00001824">
      <w:pPr>
        <w:jc w:val="both"/>
        <w:outlineLvl w:val="0"/>
        <w:rPr>
          <w:sz w:val="28"/>
          <w:szCs w:val="28"/>
          <w:lang w:val="ru-RU"/>
        </w:rPr>
      </w:pPr>
      <w:r>
        <w:rPr>
          <w:sz w:val="28"/>
          <w:szCs w:val="28"/>
        </w:rPr>
        <w:t>використання фітотерапії, вживання  цибулі, лимонів), попередження дитячого травматизму та забезпечення безпеки життєдіяльності, а також проведення занять як з працівниками, так і з дітьми, з правил поведінки, надання першої допомоги у надзвичайних ситуаціях. Ці питання розглядалися на засіданнях педагогічної ради (грудень), на консультаціях для вихователів (листопад, грудень), загальних батьківських зборах (вересень), виробничих нарадах (листопад).</w:t>
      </w:r>
    </w:p>
    <w:p w:rsidR="00001824" w:rsidRDefault="00001824" w:rsidP="00001824">
      <w:pPr>
        <w:jc w:val="both"/>
        <w:outlineLvl w:val="0"/>
        <w:rPr>
          <w:sz w:val="28"/>
          <w:szCs w:val="28"/>
        </w:rPr>
      </w:pPr>
      <w:r>
        <w:rPr>
          <w:sz w:val="28"/>
          <w:szCs w:val="28"/>
        </w:rPr>
        <w:t xml:space="preserve">Протягом навчального року медичним працівником та адміністрацією на заняттях з фізичної культури проводились заміри моторної щільності та </w:t>
      </w:r>
      <w:proofErr w:type="spellStart"/>
      <w:r>
        <w:rPr>
          <w:sz w:val="28"/>
          <w:szCs w:val="28"/>
        </w:rPr>
        <w:t>тренуючого</w:t>
      </w:r>
      <w:proofErr w:type="spellEnd"/>
      <w:r>
        <w:rPr>
          <w:sz w:val="28"/>
          <w:szCs w:val="28"/>
        </w:rPr>
        <w:t xml:space="preserve"> ефекту. Результати замірів свідчать про те, що моторна щільність занять в усіх вікових групах коливається у межах норми від 79% до 95%. </w:t>
      </w:r>
      <w:proofErr w:type="spellStart"/>
      <w:r>
        <w:rPr>
          <w:sz w:val="28"/>
          <w:szCs w:val="28"/>
        </w:rPr>
        <w:t>Тренуючий</w:t>
      </w:r>
      <w:proofErr w:type="spellEnd"/>
      <w:r>
        <w:rPr>
          <w:sz w:val="28"/>
          <w:szCs w:val="28"/>
        </w:rPr>
        <w:t xml:space="preserve"> ефект відповідав нормі в усіх вікових групах 139-157 </w:t>
      </w:r>
      <w:proofErr w:type="spellStart"/>
      <w:r>
        <w:rPr>
          <w:sz w:val="28"/>
          <w:szCs w:val="28"/>
        </w:rPr>
        <w:t>уд</w:t>
      </w:r>
      <w:proofErr w:type="spellEnd"/>
      <w:r>
        <w:rPr>
          <w:sz w:val="28"/>
          <w:szCs w:val="28"/>
        </w:rPr>
        <w:t>/хв.</w:t>
      </w:r>
    </w:p>
    <w:p w:rsidR="00001824" w:rsidRDefault="00001824" w:rsidP="00001824">
      <w:pPr>
        <w:jc w:val="both"/>
        <w:outlineLvl w:val="0"/>
        <w:rPr>
          <w:sz w:val="28"/>
          <w:szCs w:val="28"/>
        </w:rPr>
      </w:pPr>
    </w:p>
    <w:p w:rsidR="00001824" w:rsidRDefault="00001824" w:rsidP="00001824">
      <w:pPr>
        <w:outlineLvl w:val="0"/>
        <w:rPr>
          <w:b/>
          <w:sz w:val="28"/>
          <w:szCs w:val="28"/>
        </w:rPr>
      </w:pPr>
      <w:r>
        <w:rPr>
          <w:b/>
          <w:i/>
          <w:sz w:val="28"/>
          <w:szCs w:val="28"/>
          <w:lang w:val="en-US"/>
        </w:rPr>
        <w:t>V</w:t>
      </w:r>
      <w:r>
        <w:rPr>
          <w:b/>
          <w:i/>
          <w:sz w:val="28"/>
          <w:szCs w:val="28"/>
        </w:rPr>
        <w:t xml:space="preserve">блок: </w:t>
      </w:r>
      <w:r>
        <w:rPr>
          <w:b/>
          <w:sz w:val="28"/>
          <w:szCs w:val="28"/>
        </w:rPr>
        <w:t>Організаційно-педагогічна робота</w:t>
      </w:r>
    </w:p>
    <w:p w:rsidR="00001824" w:rsidRDefault="00001824" w:rsidP="00001824">
      <w:pPr>
        <w:jc w:val="both"/>
        <w:outlineLvl w:val="0"/>
        <w:rPr>
          <w:sz w:val="28"/>
          <w:szCs w:val="28"/>
        </w:rPr>
      </w:pPr>
      <w:r>
        <w:rPr>
          <w:sz w:val="28"/>
          <w:szCs w:val="28"/>
        </w:rPr>
        <w:t xml:space="preserve">         Робота вихователів проводилася за 3-ма напрямками відповідно до головних завдань та методичної мети:</w:t>
      </w:r>
    </w:p>
    <w:p w:rsidR="00001824" w:rsidRDefault="00001824" w:rsidP="00001824">
      <w:pPr>
        <w:numPr>
          <w:ilvl w:val="0"/>
          <w:numId w:val="11"/>
        </w:numPr>
        <w:jc w:val="both"/>
        <w:outlineLvl w:val="0"/>
        <w:rPr>
          <w:sz w:val="28"/>
          <w:szCs w:val="28"/>
        </w:rPr>
      </w:pPr>
      <w:r>
        <w:rPr>
          <w:sz w:val="28"/>
          <w:szCs w:val="28"/>
        </w:rPr>
        <w:t>Адаптація дітей до умов ЗДО.</w:t>
      </w:r>
    </w:p>
    <w:p w:rsidR="00001824" w:rsidRDefault="00001824" w:rsidP="00001824">
      <w:pPr>
        <w:numPr>
          <w:ilvl w:val="0"/>
          <w:numId w:val="11"/>
        </w:numPr>
        <w:jc w:val="both"/>
        <w:outlineLvl w:val="0"/>
        <w:rPr>
          <w:sz w:val="28"/>
          <w:szCs w:val="28"/>
        </w:rPr>
      </w:pPr>
      <w:r>
        <w:rPr>
          <w:sz w:val="28"/>
          <w:szCs w:val="28"/>
        </w:rPr>
        <w:t xml:space="preserve">Соціально-психологічна готовність дитини до школи. </w:t>
      </w:r>
    </w:p>
    <w:p w:rsidR="00001824" w:rsidRDefault="00001824" w:rsidP="00001824">
      <w:pPr>
        <w:numPr>
          <w:ilvl w:val="0"/>
          <w:numId w:val="11"/>
        </w:numPr>
        <w:jc w:val="both"/>
        <w:outlineLvl w:val="0"/>
        <w:rPr>
          <w:sz w:val="28"/>
          <w:szCs w:val="28"/>
        </w:rPr>
      </w:pPr>
      <w:r>
        <w:rPr>
          <w:sz w:val="28"/>
          <w:szCs w:val="28"/>
        </w:rPr>
        <w:t>Рівень розвитку дітей.</w:t>
      </w:r>
    </w:p>
    <w:p w:rsidR="00001824" w:rsidRDefault="00001824" w:rsidP="00001824">
      <w:pPr>
        <w:jc w:val="both"/>
        <w:outlineLvl w:val="0"/>
        <w:rPr>
          <w:sz w:val="28"/>
          <w:szCs w:val="28"/>
        </w:rPr>
      </w:pPr>
      <w:r>
        <w:rPr>
          <w:sz w:val="28"/>
          <w:szCs w:val="28"/>
        </w:rPr>
        <w:t xml:space="preserve">      Адаптаційний період 14 дітей пройшли успішно, 1 – на низькому рівні.</w:t>
      </w:r>
    </w:p>
    <w:p w:rsidR="00001824" w:rsidRDefault="00001824" w:rsidP="00001824">
      <w:pPr>
        <w:jc w:val="both"/>
        <w:outlineLvl w:val="0"/>
        <w:rPr>
          <w:sz w:val="28"/>
          <w:szCs w:val="28"/>
        </w:rPr>
      </w:pPr>
      <w:r>
        <w:rPr>
          <w:sz w:val="28"/>
          <w:szCs w:val="28"/>
        </w:rPr>
        <w:t>Аналіз адаптаційного періоду дітей відбувався за критеріями:</w:t>
      </w:r>
    </w:p>
    <w:p w:rsidR="00001824" w:rsidRDefault="00001824" w:rsidP="00001824">
      <w:pPr>
        <w:numPr>
          <w:ilvl w:val="1"/>
          <w:numId w:val="12"/>
        </w:numPr>
        <w:jc w:val="both"/>
        <w:outlineLvl w:val="0"/>
        <w:rPr>
          <w:sz w:val="28"/>
          <w:szCs w:val="28"/>
        </w:rPr>
      </w:pPr>
      <w:r>
        <w:rPr>
          <w:sz w:val="28"/>
          <w:szCs w:val="28"/>
        </w:rPr>
        <w:t>взаємовідносини з дітьми;</w:t>
      </w:r>
    </w:p>
    <w:p w:rsidR="00001824" w:rsidRDefault="00001824" w:rsidP="00001824">
      <w:pPr>
        <w:numPr>
          <w:ilvl w:val="1"/>
          <w:numId w:val="12"/>
        </w:numPr>
        <w:jc w:val="both"/>
        <w:outlineLvl w:val="0"/>
        <w:rPr>
          <w:sz w:val="28"/>
          <w:szCs w:val="28"/>
        </w:rPr>
      </w:pPr>
      <w:r>
        <w:rPr>
          <w:sz w:val="28"/>
          <w:szCs w:val="28"/>
        </w:rPr>
        <w:t>гра;</w:t>
      </w:r>
    </w:p>
    <w:p w:rsidR="00001824" w:rsidRDefault="00001824" w:rsidP="00001824">
      <w:pPr>
        <w:numPr>
          <w:ilvl w:val="1"/>
          <w:numId w:val="12"/>
        </w:numPr>
        <w:jc w:val="both"/>
        <w:outlineLvl w:val="0"/>
        <w:rPr>
          <w:sz w:val="28"/>
          <w:szCs w:val="28"/>
        </w:rPr>
      </w:pPr>
      <w:r>
        <w:rPr>
          <w:sz w:val="28"/>
          <w:szCs w:val="28"/>
        </w:rPr>
        <w:t>сон;</w:t>
      </w:r>
    </w:p>
    <w:p w:rsidR="00001824" w:rsidRDefault="00001824" w:rsidP="00001824">
      <w:pPr>
        <w:numPr>
          <w:ilvl w:val="1"/>
          <w:numId w:val="12"/>
        </w:numPr>
        <w:jc w:val="both"/>
        <w:outlineLvl w:val="0"/>
        <w:rPr>
          <w:sz w:val="28"/>
          <w:szCs w:val="28"/>
        </w:rPr>
      </w:pPr>
      <w:r>
        <w:rPr>
          <w:sz w:val="28"/>
          <w:szCs w:val="28"/>
        </w:rPr>
        <w:t>поведінка з батьками;</w:t>
      </w:r>
    </w:p>
    <w:p w:rsidR="00001824" w:rsidRDefault="00001824" w:rsidP="00001824">
      <w:pPr>
        <w:numPr>
          <w:ilvl w:val="1"/>
          <w:numId w:val="12"/>
        </w:numPr>
        <w:jc w:val="both"/>
        <w:outlineLvl w:val="0"/>
        <w:rPr>
          <w:sz w:val="28"/>
          <w:szCs w:val="28"/>
        </w:rPr>
      </w:pPr>
      <w:r>
        <w:rPr>
          <w:sz w:val="28"/>
          <w:szCs w:val="28"/>
        </w:rPr>
        <w:lastRenderedPageBreak/>
        <w:t>реакція дитини на нових людей;</w:t>
      </w:r>
    </w:p>
    <w:p w:rsidR="00001824" w:rsidRDefault="00001824" w:rsidP="00001824">
      <w:pPr>
        <w:numPr>
          <w:ilvl w:val="1"/>
          <w:numId w:val="12"/>
        </w:numPr>
        <w:jc w:val="both"/>
        <w:outlineLvl w:val="0"/>
        <w:rPr>
          <w:sz w:val="28"/>
          <w:szCs w:val="28"/>
        </w:rPr>
      </w:pPr>
      <w:r>
        <w:rPr>
          <w:sz w:val="28"/>
          <w:szCs w:val="28"/>
        </w:rPr>
        <w:t>мовленнєва діяльність;</w:t>
      </w:r>
    </w:p>
    <w:p w:rsidR="00001824" w:rsidRDefault="00001824" w:rsidP="00001824">
      <w:pPr>
        <w:numPr>
          <w:ilvl w:val="1"/>
          <w:numId w:val="12"/>
        </w:numPr>
        <w:jc w:val="both"/>
        <w:outlineLvl w:val="0"/>
        <w:rPr>
          <w:sz w:val="28"/>
          <w:szCs w:val="28"/>
        </w:rPr>
      </w:pPr>
      <w:r>
        <w:rPr>
          <w:sz w:val="28"/>
          <w:szCs w:val="28"/>
        </w:rPr>
        <w:t>апетит.</w:t>
      </w:r>
    </w:p>
    <w:p w:rsidR="00001824" w:rsidRDefault="00001824" w:rsidP="00001824">
      <w:pPr>
        <w:jc w:val="both"/>
        <w:outlineLvl w:val="0"/>
        <w:rPr>
          <w:sz w:val="28"/>
          <w:szCs w:val="28"/>
        </w:rPr>
      </w:pPr>
      <w:r>
        <w:rPr>
          <w:sz w:val="28"/>
          <w:szCs w:val="28"/>
        </w:rPr>
        <w:t xml:space="preserve">         Адаптація здійснювалася за допомогою спостережень, ігор з дітьми, бесід з батьками, вихователями та наданням їм рекомендацій.</w:t>
      </w:r>
    </w:p>
    <w:p w:rsidR="00001824" w:rsidRDefault="00001824" w:rsidP="00001824">
      <w:pPr>
        <w:jc w:val="both"/>
        <w:outlineLvl w:val="0"/>
        <w:rPr>
          <w:sz w:val="28"/>
          <w:szCs w:val="28"/>
        </w:rPr>
      </w:pPr>
      <w:r>
        <w:rPr>
          <w:sz w:val="28"/>
          <w:szCs w:val="28"/>
        </w:rPr>
        <w:t xml:space="preserve">         Під час вивчення стану соціально-психологічної готовності дітей до школи вихователі використовували такі методики:</w:t>
      </w:r>
    </w:p>
    <w:p w:rsidR="00001824" w:rsidRDefault="00001824" w:rsidP="00001824">
      <w:pPr>
        <w:numPr>
          <w:ilvl w:val="1"/>
          <w:numId w:val="12"/>
        </w:numPr>
        <w:jc w:val="both"/>
        <w:outlineLvl w:val="0"/>
        <w:rPr>
          <w:sz w:val="28"/>
          <w:szCs w:val="28"/>
        </w:rPr>
      </w:pPr>
      <w:r>
        <w:rPr>
          <w:sz w:val="28"/>
          <w:szCs w:val="28"/>
        </w:rPr>
        <w:t>спостереження;</w:t>
      </w:r>
    </w:p>
    <w:p w:rsidR="00001824" w:rsidRDefault="00001824" w:rsidP="00001824">
      <w:pPr>
        <w:numPr>
          <w:ilvl w:val="1"/>
          <w:numId w:val="12"/>
        </w:numPr>
        <w:jc w:val="both"/>
        <w:outlineLvl w:val="0"/>
        <w:rPr>
          <w:sz w:val="28"/>
          <w:szCs w:val="28"/>
        </w:rPr>
      </w:pPr>
      <w:r>
        <w:rPr>
          <w:sz w:val="28"/>
          <w:szCs w:val="28"/>
        </w:rPr>
        <w:t>анкетування;</w:t>
      </w:r>
    </w:p>
    <w:p w:rsidR="00001824" w:rsidRDefault="00001824" w:rsidP="00001824">
      <w:pPr>
        <w:numPr>
          <w:ilvl w:val="1"/>
          <w:numId w:val="12"/>
        </w:numPr>
        <w:jc w:val="both"/>
        <w:outlineLvl w:val="0"/>
        <w:rPr>
          <w:sz w:val="28"/>
          <w:szCs w:val="28"/>
        </w:rPr>
      </w:pPr>
      <w:r>
        <w:rPr>
          <w:sz w:val="28"/>
          <w:szCs w:val="28"/>
        </w:rPr>
        <w:t>бесіди;</w:t>
      </w:r>
    </w:p>
    <w:p w:rsidR="00001824" w:rsidRDefault="00001824" w:rsidP="00001824">
      <w:pPr>
        <w:numPr>
          <w:ilvl w:val="1"/>
          <w:numId w:val="12"/>
        </w:numPr>
        <w:jc w:val="both"/>
        <w:outlineLvl w:val="0"/>
        <w:rPr>
          <w:sz w:val="28"/>
          <w:szCs w:val="28"/>
        </w:rPr>
      </w:pPr>
      <w:r>
        <w:rPr>
          <w:sz w:val="28"/>
          <w:szCs w:val="28"/>
        </w:rPr>
        <w:t>консультації;</w:t>
      </w:r>
    </w:p>
    <w:p w:rsidR="00001824" w:rsidRDefault="00001824" w:rsidP="00001824">
      <w:pPr>
        <w:numPr>
          <w:ilvl w:val="1"/>
          <w:numId w:val="12"/>
        </w:numPr>
        <w:jc w:val="both"/>
        <w:outlineLvl w:val="0"/>
        <w:rPr>
          <w:sz w:val="28"/>
          <w:szCs w:val="28"/>
        </w:rPr>
      </w:pPr>
      <w:r>
        <w:rPr>
          <w:sz w:val="28"/>
          <w:szCs w:val="28"/>
        </w:rPr>
        <w:t>вивчення взаємовідносин у колективі однолітків;</w:t>
      </w:r>
    </w:p>
    <w:p w:rsidR="00001824" w:rsidRDefault="00001824" w:rsidP="00001824">
      <w:pPr>
        <w:numPr>
          <w:ilvl w:val="1"/>
          <w:numId w:val="12"/>
        </w:numPr>
        <w:jc w:val="both"/>
        <w:outlineLvl w:val="0"/>
        <w:rPr>
          <w:sz w:val="28"/>
          <w:szCs w:val="28"/>
        </w:rPr>
      </w:pPr>
      <w:r>
        <w:rPr>
          <w:sz w:val="28"/>
          <w:szCs w:val="28"/>
        </w:rPr>
        <w:t>соціометрія;</w:t>
      </w:r>
    </w:p>
    <w:p w:rsidR="00001824" w:rsidRDefault="00001824" w:rsidP="00001824">
      <w:pPr>
        <w:jc w:val="both"/>
        <w:outlineLvl w:val="0"/>
        <w:rPr>
          <w:color w:val="FF0000"/>
          <w:sz w:val="28"/>
          <w:szCs w:val="28"/>
        </w:rPr>
      </w:pPr>
    </w:p>
    <w:p w:rsidR="00001824" w:rsidRDefault="00001824" w:rsidP="00001824">
      <w:pPr>
        <w:jc w:val="both"/>
        <w:outlineLvl w:val="0"/>
        <w:rPr>
          <w:color w:val="FF0000"/>
          <w:sz w:val="28"/>
          <w:szCs w:val="28"/>
        </w:rPr>
      </w:pPr>
    </w:p>
    <w:p w:rsidR="00001824" w:rsidRDefault="00001824" w:rsidP="00001824">
      <w:pPr>
        <w:outlineLvl w:val="0"/>
        <w:rPr>
          <w:b/>
          <w:sz w:val="28"/>
          <w:szCs w:val="28"/>
        </w:rPr>
      </w:pPr>
      <w:r>
        <w:rPr>
          <w:b/>
          <w:i/>
          <w:sz w:val="28"/>
          <w:szCs w:val="28"/>
          <w:lang w:val="en-US"/>
        </w:rPr>
        <w:t>V</w:t>
      </w:r>
      <w:r>
        <w:rPr>
          <w:b/>
          <w:i/>
          <w:sz w:val="28"/>
          <w:szCs w:val="28"/>
        </w:rPr>
        <w:t xml:space="preserve">І блок: </w:t>
      </w:r>
      <w:r>
        <w:rPr>
          <w:b/>
          <w:sz w:val="28"/>
          <w:szCs w:val="28"/>
        </w:rPr>
        <w:t>Соціально-економічний розвиток ЗДО</w:t>
      </w:r>
    </w:p>
    <w:p w:rsidR="00001824" w:rsidRDefault="00001824" w:rsidP="00001824">
      <w:pPr>
        <w:outlineLvl w:val="0"/>
        <w:rPr>
          <w:b/>
          <w:sz w:val="28"/>
          <w:szCs w:val="28"/>
        </w:rPr>
      </w:pPr>
    </w:p>
    <w:p w:rsidR="00001824" w:rsidRDefault="00001824" w:rsidP="00001824">
      <w:pPr>
        <w:outlineLvl w:val="0"/>
        <w:rPr>
          <w:b/>
          <w:sz w:val="28"/>
          <w:szCs w:val="28"/>
        </w:rPr>
      </w:pPr>
    </w:p>
    <w:p w:rsidR="00001824" w:rsidRDefault="00001824" w:rsidP="00001824">
      <w:pPr>
        <w:jc w:val="both"/>
        <w:outlineLvl w:val="0"/>
        <w:rPr>
          <w:sz w:val="28"/>
          <w:szCs w:val="28"/>
        </w:rPr>
      </w:pPr>
      <w:r>
        <w:rPr>
          <w:sz w:val="28"/>
          <w:szCs w:val="28"/>
        </w:rPr>
        <w:t>Завдяки спільній роботі працівників  і батьків  вихованців   зроблено:</w:t>
      </w:r>
    </w:p>
    <w:p w:rsidR="00001824" w:rsidRDefault="00001824" w:rsidP="00001824">
      <w:pPr>
        <w:numPr>
          <w:ilvl w:val="1"/>
          <w:numId w:val="12"/>
        </w:numPr>
        <w:jc w:val="both"/>
        <w:outlineLvl w:val="0"/>
        <w:rPr>
          <w:sz w:val="28"/>
          <w:szCs w:val="28"/>
        </w:rPr>
      </w:pPr>
      <w:r>
        <w:rPr>
          <w:sz w:val="28"/>
          <w:szCs w:val="28"/>
        </w:rPr>
        <w:t>косметичний ремонт підвального приміщення (укриття);</w:t>
      </w:r>
    </w:p>
    <w:p w:rsidR="00001824" w:rsidRDefault="00001824" w:rsidP="00001824">
      <w:pPr>
        <w:numPr>
          <w:ilvl w:val="1"/>
          <w:numId w:val="12"/>
        </w:numPr>
        <w:jc w:val="both"/>
        <w:outlineLvl w:val="0"/>
        <w:rPr>
          <w:sz w:val="28"/>
          <w:szCs w:val="28"/>
        </w:rPr>
      </w:pPr>
      <w:r>
        <w:rPr>
          <w:sz w:val="28"/>
          <w:szCs w:val="28"/>
        </w:rPr>
        <w:t>косметичний ремонт ігрових кімнат (4-х груп);</w:t>
      </w:r>
    </w:p>
    <w:p w:rsidR="00001824" w:rsidRDefault="00001824" w:rsidP="00001824">
      <w:pPr>
        <w:numPr>
          <w:ilvl w:val="1"/>
          <w:numId w:val="12"/>
        </w:numPr>
        <w:jc w:val="both"/>
        <w:outlineLvl w:val="0"/>
        <w:rPr>
          <w:sz w:val="28"/>
          <w:szCs w:val="28"/>
        </w:rPr>
      </w:pPr>
      <w:r>
        <w:rPr>
          <w:sz w:val="28"/>
          <w:szCs w:val="28"/>
        </w:rPr>
        <w:t>косметичний ремонт  харчоблоку;</w:t>
      </w:r>
    </w:p>
    <w:p w:rsidR="00001824" w:rsidRDefault="00001824" w:rsidP="00001824">
      <w:pPr>
        <w:numPr>
          <w:ilvl w:val="1"/>
          <w:numId w:val="12"/>
        </w:numPr>
        <w:jc w:val="both"/>
        <w:outlineLvl w:val="0"/>
        <w:rPr>
          <w:sz w:val="28"/>
          <w:szCs w:val="28"/>
        </w:rPr>
      </w:pPr>
      <w:r>
        <w:rPr>
          <w:sz w:val="28"/>
          <w:szCs w:val="28"/>
        </w:rPr>
        <w:t>косметичний ремонт комори для зберігання продуктів харчування;</w:t>
      </w:r>
    </w:p>
    <w:p w:rsidR="00001824" w:rsidRDefault="00001824" w:rsidP="00001824">
      <w:pPr>
        <w:numPr>
          <w:ilvl w:val="1"/>
          <w:numId w:val="12"/>
        </w:numPr>
        <w:jc w:val="both"/>
        <w:outlineLvl w:val="0"/>
        <w:rPr>
          <w:sz w:val="28"/>
          <w:szCs w:val="28"/>
        </w:rPr>
      </w:pPr>
      <w:r>
        <w:rPr>
          <w:sz w:val="28"/>
          <w:szCs w:val="28"/>
        </w:rPr>
        <w:t>фарбування  кухонного обладнання;</w:t>
      </w:r>
    </w:p>
    <w:p w:rsidR="00001824" w:rsidRDefault="00001824" w:rsidP="00735CE3">
      <w:pPr>
        <w:ind w:left="1080"/>
        <w:jc w:val="both"/>
        <w:outlineLvl w:val="0"/>
        <w:rPr>
          <w:sz w:val="28"/>
          <w:szCs w:val="28"/>
        </w:rPr>
      </w:pPr>
    </w:p>
    <w:p w:rsidR="00001824" w:rsidRDefault="00001824" w:rsidP="00001824">
      <w:pPr>
        <w:jc w:val="both"/>
        <w:outlineLvl w:val="0"/>
        <w:rPr>
          <w:sz w:val="28"/>
          <w:szCs w:val="28"/>
        </w:rPr>
      </w:pPr>
      <w:r>
        <w:rPr>
          <w:sz w:val="28"/>
          <w:szCs w:val="28"/>
        </w:rPr>
        <w:t>За кошти міської ради здійснені:</w:t>
      </w:r>
    </w:p>
    <w:p w:rsidR="00001824" w:rsidRDefault="00001824" w:rsidP="00001824">
      <w:pPr>
        <w:numPr>
          <w:ilvl w:val="1"/>
          <w:numId w:val="12"/>
        </w:numPr>
        <w:jc w:val="both"/>
        <w:outlineLvl w:val="0"/>
        <w:rPr>
          <w:sz w:val="28"/>
          <w:szCs w:val="28"/>
        </w:rPr>
      </w:pPr>
      <w:r>
        <w:rPr>
          <w:sz w:val="28"/>
          <w:szCs w:val="28"/>
        </w:rPr>
        <w:t>проведення  медичних оглядів працівників ЗДО;</w:t>
      </w:r>
    </w:p>
    <w:p w:rsidR="00001824" w:rsidRPr="00735CE3" w:rsidRDefault="00001824" w:rsidP="00735CE3">
      <w:pPr>
        <w:numPr>
          <w:ilvl w:val="1"/>
          <w:numId w:val="12"/>
        </w:numPr>
        <w:jc w:val="both"/>
        <w:outlineLvl w:val="0"/>
        <w:rPr>
          <w:sz w:val="28"/>
          <w:szCs w:val="28"/>
        </w:rPr>
      </w:pPr>
      <w:r>
        <w:rPr>
          <w:sz w:val="28"/>
          <w:szCs w:val="28"/>
        </w:rPr>
        <w:t>заміри опору ізоляції</w:t>
      </w:r>
      <w:r w:rsidR="00735CE3">
        <w:rPr>
          <w:sz w:val="28"/>
          <w:szCs w:val="28"/>
        </w:rPr>
        <w:t>:</w:t>
      </w:r>
    </w:p>
    <w:p w:rsidR="00001824" w:rsidRDefault="00001824" w:rsidP="00001824">
      <w:pPr>
        <w:numPr>
          <w:ilvl w:val="1"/>
          <w:numId w:val="12"/>
        </w:numPr>
        <w:jc w:val="both"/>
        <w:outlineLvl w:val="0"/>
        <w:rPr>
          <w:sz w:val="28"/>
          <w:szCs w:val="28"/>
        </w:rPr>
      </w:pPr>
      <w:r>
        <w:rPr>
          <w:sz w:val="28"/>
          <w:szCs w:val="28"/>
        </w:rPr>
        <w:t>повірка димових каналів;</w:t>
      </w:r>
    </w:p>
    <w:p w:rsidR="00001824" w:rsidRDefault="00001824" w:rsidP="00001824">
      <w:pPr>
        <w:numPr>
          <w:ilvl w:val="1"/>
          <w:numId w:val="12"/>
        </w:numPr>
        <w:jc w:val="both"/>
        <w:outlineLvl w:val="0"/>
        <w:rPr>
          <w:sz w:val="28"/>
          <w:szCs w:val="28"/>
        </w:rPr>
      </w:pPr>
      <w:r>
        <w:rPr>
          <w:sz w:val="28"/>
          <w:szCs w:val="28"/>
        </w:rPr>
        <w:t>повірка ваг;</w:t>
      </w:r>
    </w:p>
    <w:p w:rsidR="00001824" w:rsidRDefault="00001824" w:rsidP="00001824">
      <w:pPr>
        <w:numPr>
          <w:ilvl w:val="1"/>
          <w:numId w:val="12"/>
        </w:numPr>
        <w:jc w:val="both"/>
        <w:outlineLvl w:val="0"/>
        <w:rPr>
          <w:sz w:val="28"/>
          <w:szCs w:val="28"/>
        </w:rPr>
      </w:pPr>
      <w:r>
        <w:rPr>
          <w:sz w:val="28"/>
          <w:szCs w:val="28"/>
        </w:rPr>
        <w:lastRenderedPageBreak/>
        <w:t>перезарядка вогнегасників;</w:t>
      </w:r>
    </w:p>
    <w:p w:rsidR="00001824" w:rsidRDefault="00001824" w:rsidP="00001824">
      <w:pPr>
        <w:numPr>
          <w:ilvl w:val="1"/>
          <w:numId w:val="12"/>
        </w:numPr>
        <w:jc w:val="both"/>
        <w:outlineLvl w:val="0"/>
        <w:rPr>
          <w:sz w:val="28"/>
          <w:szCs w:val="28"/>
        </w:rPr>
      </w:pPr>
      <w:r>
        <w:rPr>
          <w:sz w:val="28"/>
          <w:szCs w:val="28"/>
        </w:rPr>
        <w:t xml:space="preserve">закупівля миючих і </w:t>
      </w:r>
      <w:proofErr w:type="spellStart"/>
      <w:r>
        <w:rPr>
          <w:sz w:val="28"/>
          <w:szCs w:val="28"/>
        </w:rPr>
        <w:t>чистящих</w:t>
      </w:r>
      <w:proofErr w:type="spellEnd"/>
      <w:r>
        <w:rPr>
          <w:sz w:val="28"/>
          <w:szCs w:val="28"/>
        </w:rPr>
        <w:t xml:space="preserve"> засобів;</w:t>
      </w:r>
    </w:p>
    <w:p w:rsidR="00001824" w:rsidRDefault="00001824" w:rsidP="00001824">
      <w:pPr>
        <w:numPr>
          <w:ilvl w:val="1"/>
          <w:numId w:val="12"/>
        </w:numPr>
        <w:jc w:val="both"/>
        <w:outlineLvl w:val="0"/>
        <w:rPr>
          <w:sz w:val="28"/>
          <w:szCs w:val="28"/>
        </w:rPr>
      </w:pPr>
      <w:r>
        <w:rPr>
          <w:sz w:val="28"/>
          <w:szCs w:val="28"/>
        </w:rPr>
        <w:t>закупівля медикаментів</w:t>
      </w:r>
    </w:p>
    <w:p w:rsidR="00001824" w:rsidRDefault="00001824" w:rsidP="00001824">
      <w:pPr>
        <w:ind w:left="1080"/>
        <w:jc w:val="both"/>
        <w:outlineLvl w:val="0"/>
        <w:rPr>
          <w:sz w:val="28"/>
          <w:szCs w:val="28"/>
        </w:rPr>
      </w:pPr>
      <w:r>
        <w:rPr>
          <w:sz w:val="28"/>
          <w:szCs w:val="28"/>
        </w:rPr>
        <w:t>-    закупівля канцтоварів;</w:t>
      </w:r>
    </w:p>
    <w:p w:rsidR="00001824" w:rsidRPr="00735CE3" w:rsidRDefault="00001824" w:rsidP="00001824">
      <w:pPr>
        <w:numPr>
          <w:ilvl w:val="1"/>
          <w:numId w:val="12"/>
        </w:numPr>
        <w:jc w:val="both"/>
        <w:outlineLvl w:val="0"/>
        <w:rPr>
          <w:sz w:val="28"/>
          <w:szCs w:val="28"/>
        </w:rPr>
      </w:pPr>
      <w:r>
        <w:rPr>
          <w:sz w:val="28"/>
          <w:szCs w:val="28"/>
        </w:rPr>
        <w:t>ремонт і заправка комп′ютерної техніки;</w:t>
      </w:r>
      <w:r>
        <w:rPr>
          <w:color w:val="FF0000"/>
          <w:sz w:val="28"/>
          <w:szCs w:val="28"/>
        </w:rPr>
        <w:tab/>
      </w:r>
    </w:p>
    <w:p w:rsidR="00735CE3" w:rsidRPr="00735CE3" w:rsidRDefault="00735CE3" w:rsidP="00001824">
      <w:pPr>
        <w:numPr>
          <w:ilvl w:val="1"/>
          <w:numId w:val="12"/>
        </w:numPr>
        <w:jc w:val="both"/>
        <w:outlineLvl w:val="0"/>
        <w:rPr>
          <w:sz w:val="28"/>
          <w:szCs w:val="28"/>
        </w:rPr>
      </w:pPr>
      <w:r w:rsidRPr="00735CE3">
        <w:rPr>
          <w:sz w:val="28"/>
          <w:szCs w:val="28"/>
        </w:rPr>
        <w:t xml:space="preserve">придбання </w:t>
      </w:r>
      <w:r>
        <w:rPr>
          <w:sz w:val="28"/>
          <w:szCs w:val="28"/>
        </w:rPr>
        <w:t xml:space="preserve">2-х фекальних насосів для відкачування </w:t>
      </w:r>
      <w:proofErr w:type="spellStart"/>
      <w:r>
        <w:rPr>
          <w:sz w:val="28"/>
          <w:szCs w:val="28"/>
        </w:rPr>
        <w:t>грунтових</w:t>
      </w:r>
      <w:proofErr w:type="spellEnd"/>
      <w:r>
        <w:rPr>
          <w:sz w:val="28"/>
          <w:szCs w:val="28"/>
        </w:rPr>
        <w:t xml:space="preserve"> вод;</w:t>
      </w:r>
    </w:p>
    <w:p w:rsidR="00001824" w:rsidRDefault="00001824" w:rsidP="00001824">
      <w:pPr>
        <w:jc w:val="both"/>
        <w:outlineLvl w:val="0"/>
        <w:rPr>
          <w:sz w:val="28"/>
          <w:szCs w:val="28"/>
        </w:rPr>
      </w:pPr>
      <w:r>
        <w:rPr>
          <w:sz w:val="28"/>
          <w:szCs w:val="28"/>
        </w:rPr>
        <w:t xml:space="preserve">         -    лабораторні дослідження СЕС( води, піску, змиви, освітленість, калорійність страв…)</w:t>
      </w:r>
    </w:p>
    <w:p w:rsidR="00001824" w:rsidRDefault="00001824" w:rsidP="00001824">
      <w:pPr>
        <w:jc w:val="both"/>
        <w:outlineLvl w:val="0"/>
        <w:rPr>
          <w:sz w:val="28"/>
          <w:szCs w:val="28"/>
        </w:rPr>
      </w:pPr>
      <w:r>
        <w:rPr>
          <w:sz w:val="28"/>
          <w:szCs w:val="28"/>
        </w:rPr>
        <w:t xml:space="preserve">        -  здійснення  </w:t>
      </w:r>
      <w:proofErr w:type="spellStart"/>
      <w:r>
        <w:rPr>
          <w:sz w:val="28"/>
          <w:szCs w:val="28"/>
        </w:rPr>
        <w:t>проплати</w:t>
      </w:r>
      <w:proofErr w:type="spellEnd"/>
      <w:r>
        <w:rPr>
          <w:sz w:val="28"/>
          <w:szCs w:val="28"/>
        </w:rPr>
        <w:t xml:space="preserve">  енергоносіїв (світло, воду і газ).</w:t>
      </w:r>
    </w:p>
    <w:p w:rsidR="00001824" w:rsidRDefault="00001824" w:rsidP="00001824">
      <w:pPr>
        <w:ind w:left="1440"/>
        <w:jc w:val="both"/>
        <w:outlineLvl w:val="0"/>
        <w:rPr>
          <w:color w:val="FF0000"/>
          <w:sz w:val="28"/>
          <w:szCs w:val="28"/>
        </w:rPr>
      </w:pPr>
    </w:p>
    <w:p w:rsidR="00001824" w:rsidRDefault="00001824" w:rsidP="00001824">
      <w:pPr>
        <w:outlineLvl w:val="0"/>
        <w:rPr>
          <w:sz w:val="28"/>
          <w:szCs w:val="28"/>
        </w:rPr>
      </w:pPr>
    </w:p>
    <w:p w:rsidR="00001824" w:rsidRDefault="00001824" w:rsidP="00001824">
      <w:pPr>
        <w:outlineLvl w:val="0"/>
        <w:rPr>
          <w:sz w:val="28"/>
          <w:szCs w:val="28"/>
        </w:rPr>
      </w:pPr>
    </w:p>
    <w:p w:rsidR="00001824" w:rsidRDefault="00001824" w:rsidP="00001824">
      <w:pPr>
        <w:outlineLvl w:val="0"/>
        <w:rPr>
          <w:sz w:val="28"/>
          <w:szCs w:val="28"/>
        </w:rPr>
      </w:pPr>
    </w:p>
    <w:p w:rsidR="00001824" w:rsidRDefault="00001824" w:rsidP="00001824">
      <w:pPr>
        <w:outlineLvl w:val="0"/>
        <w:rPr>
          <w:sz w:val="28"/>
          <w:szCs w:val="28"/>
        </w:rPr>
      </w:pPr>
    </w:p>
    <w:p w:rsidR="00500F0B" w:rsidRDefault="00500F0B" w:rsidP="00001824">
      <w:pPr>
        <w:outlineLvl w:val="0"/>
        <w:rPr>
          <w:sz w:val="28"/>
          <w:szCs w:val="28"/>
        </w:rPr>
      </w:pPr>
    </w:p>
    <w:p w:rsidR="00500F0B" w:rsidRDefault="00500F0B" w:rsidP="00001824">
      <w:pPr>
        <w:outlineLvl w:val="0"/>
        <w:rPr>
          <w:sz w:val="28"/>
          <w:szCs w:val="28"/>
        </w:rPr>
      </w:pPr>
    </w:p>
    <w:p w:rsidR="00500F0B" w:rsidRDefault="00500F0B" w:rsidP="00001824">
      <w:pPr>
        <w:outlineLvl w:val="0"/>
        <w:rPr>
          <w:sz w:val="28"/>
          <w:szCs w:val="28"/>
        </w:rPr>
      </w:pPr>
    </w:p>
    <w:p w:rsidR="00500F0B" w:rsidRDefault="00500F0B" w:rsidP="00001824">
      <w:pPr>
        <w:outlineLvl w:val="0"/>
        <w:rPr>
          <w:sz w:val="28"/>
          <w:szCs w:val="28"/>
        </w:rPr>
      </w:pPr>
    </w:p>
    <w:p w:rsidR="00500F0B" w:rsidRDefault="00500F0B" w:rsidP="00001824">
      <w:pPr>
        <w:outlineLvl w:val="0"/>
        <w:rPr>
          <w:sz w:val="28"/>
          <w:szCs w:val="28"/>
        </w:rPr>
      </w:pPr>
    </w:p>
    <w:p w:rsidR="00500F0B" w:rsidRDefault="00500F0B" w:rsidP="00001824">
      <w:pPr>
        <w:outlineLvl w:val="0"/>
        <w:rPr>
          <w:sz w:val="28"/>
          <w:szCs w:val="28"/>
        </w:rPr>
      </w:pPr>
    </w:p>
    <w:p w:rsidR="00500F0B" w:rsidRDefault="00500F0B" w:rsidP="00001824">
      <w:pPr>
        <w:outlineLvl w:val="0"/>
        <w:rPr>
          <w:sz w:val="28"/>
          <w:szCs w:val="28"/>
        </w:rPr>
      </w:pPr>
    </w:p>
    <w:p w:rsidR="00500F0B" w:rsidRDefault="00500F0B" w:rsidP="00001824">
      <w:pPr>
        <w:outlineLvl w:val="0"/>
        <w:rPr>
          <w:sz w:val="28"/>
          <w:szCs w:val="28"/>
        </w:rPr>
      </w:pPr>
    </w:p>
    <w:p w:rsidR="00500F0B" w:rsidRDefault="00500F0B" w:rsidP="00001824">
      <w:pPr>
        <w:outlineLvl w:val="0"/>
        <w:rPr>
          <w:sz w:val="28"/>
          <w:szCs w:val="28"/>
        </w:rPr>
      </w:pPr>
    </w:p>
    <w:p w:rsidR="00500F0B" w:rsidRDefault="00500F0B" w:rsidP="00001824">
      <w:pPr>
        <w:outlineLvl w:val="0"/>
        <w:rPr>
          <w:sz w:val="28"/>
          <w:szCs w:val="28"/>
        </w:rPr>
      </w:pPr>
    </w:p>
    <w:p w:rsidR="00500F0B" w:rsidRDefault="00500F0B" w:rsidP="00001824">
      <w:pPr>
        <w:outlineLvl w:val="0"/>
        <w:rPr>
          <w:sz w:val="28"/>
          <w:szCs w:val="28"/>
        </w:rPr>
      </w:pPr>
    </w:p>
    <w:p w:rsidR="00500F0B" w:rsidRDefault="00500F0B" w:rsidP="00001824">
      <w:pPr>
        <w:outlineLvl w:val="0"/>
        <w:rPr>
          <w:sz w:val="28"/>
          <w:szCs w:val="28"/>
        </w:rPr>
      </w:pPr>
    </w:p>
    <w:p w:rsidR="00500F0B" w:rsidRDefault="00500F0B" w:rsidP="00001824">
      <w:pPr>
        <w:outlineLvl w:val="0"/>
        <w:rPr>
          <w:sz w:val="28"/>
          <w:szCs w:val="28"/>
        </w:rPr>
      </w:pPr>
    </w:p>
    <w:p w:rsidR="00500F0B" w:rsidRDefault="00500F0B" w:rsidP="00001824">
      <w:pPr>
        <w:outlineLvl w:val="0"/>
        <w:rPr>
          <w:sz w:val="28"/>
          <w:szCs w:val="28"/>
        </w:rPr>
      </w:pPr>
    </w:p>
    <w:p w:rsidR="00500F0B" w:rsidRDefault="00500F0B" w:rsidP="00001824">
      <w:pPr>
        <w:outlineLvl w:val="0"/>
        <w:rPr>
          <w:sz w:val="28"/>
          <w:szCs w:val="28"/>
        </w:rPr>
      </w:pPr>
    </w:p>
    <w:p w:rsidR="00500F0B" w:rsidRDefault="00500F0B" w:rsidP="00001824">
      <w:pPr>
        <w:outlineLvl w:val="0"/>
        <w:rPr>
          <w:sz w:val="28"/>
          <w:szCs w:val="28"/>
        </w:rPr>
      </w:pPr>
    </w:p>
    <w:p w:rsidR="00001824" w:rsidRDefault="00001824" w:rsidP="00001824">
      <w:pPr>
        <w:outlineLvl w:val="0"/>
        <w:rPr>
          <w:sz w:val="28"/>
          <w:szCs w:val="28"/>
        </w:rPr>
      </w:pPr>
      <w:r>
        <w:rPr>
          <w:sz w:val="28"/>
          <w:szCs w:val="28"/>
        </w:rPr>
        <w:lastRenderedPageBreak/>
        <w:t>З метою усунення недоліків колектив за</w:t>
      </w:r>
      <w:r w:rsidR="00414D22">
        <w:rPr>
          <w:sz w:val="28"/>
          <w:szCs w:val="28"/>
        </w:rPr>
        <w:t>кладу дошкільної  освіти  у 2025-2026</w:t>
      </w:r>
      <w:r>
        <w:rPr>
          <w:sz w:val="28"/>
          <w:szCs w:val="28"/>
        </w:rPr>
        <w:t xml:space="preserve"> навчальному році буде працювати  над проблемою:</w:t>
      </w:r>
    </w:p>
    <w:p w:rsidR="00001824" w:rsidRDefault="00001824" w:rsidP="00001824">
      <w:pPr>
        <w:jc w:val="both"/>
        <w:rPr>
          <w:b/>
          <w:bCs/>
          <w:color w:val="FF0000"/>
          <w:sz w:val="36"/>
          <w:szCs w:val="36"/>
          <w:highlight w:val="yellow"/>
        </w:rPr>
      </w:pPr>
    </w:p>
    <w:p w:rsidR="00001824" w:rsidRDefault="00001824" w:rsidP="00001824">
      <w:pPr>
        <w:pStyle w:val="a3"/>
        <w:spacing w:before="0" w:beforeAutospacing="0" w:after="0" w:afterAutospacing="0"/>
        <w:jc w:val="center"/>
        <w:rPr>
          <w:b/>
          <w:bCs/>
          <w:color w:val="FF0000"/>
          <w:sz w:val="32"/>
          <w:szCs w:val="32"/>
        </w:rPr>
      </w:pPr>
    </w:p>
    <w:p w:rsidR="00001824" w:rsidRDefault="00001824" w:rsidP="00001824">
      <w:pPr>
        <w:ind w:left="-567"/>
        <w:jc w:val="both"/>
        <w:outlineLvl w:val="0"/>
        <w:rPr>
          <w:b/>
          <w:sz w:val="28"/>
          <w:szCs w:val="28"/>
        </w:rPr>
      </w:pPr>
      <w:r>
        <w:rPr>
          <w:b/>
          <w:sz w:val="28"/>
          <w:szCs w:val="28"/>
        </w:rPr>
        <w:t xml:space="preserve">«Забезпеченням якісної освіти дошкільників шляхом формування інноваційної культури педагога як </w:t>
      </w:r>
    </w:p>
    <w:p w:rsidR="00001824" w:rsidRDefault="00001824" w:rsidP="00001824">
      <w:pPr>
        <w:ind w:left="-567"/>
        <w:jc w:val="both"/>
        <w:outlineLvl w:val="0"/>
        <w:rPr>
          <w:b/>
          <w:sz w:val="28"/>
          <w:szCs w:val="28"/>
        </w:rPr>
      </w:pPr>
      <w:r>
        <w:rPr>
          <w:b/>
          <w:sz w:val="28"/>
          <w:szCs w:val="28"/>
        </w:rPr>
        <w:t xml:space="preserve">важливого чинника в реалізації Базового компоненту дошкільної освіти, державних вимог до рівня </w:t>
      </w:r>
    </w:p>
    <w:p w:rsidR="00001824" w:rsidRDefault="00001824" w:rsidP="00001824">
      <w:pPr>
        <w:ind w:left="-567"/>
        <w:jc w:val="both"/>
        <w:outlineLvl w:val="0"/>
        <w:rPr>
          <w:b/>
          <w:sz w:val="28"/>
          <w:szCs w:val="28"/>
        </w:rPr>
      </w:pPr>
      <w:r>
        <w:rPr>
          <w:b/>
          <w:sz w:val="28"/>
          <w:szCs w:val="28"/>
        </w:rPr>
        <w:t xml:space="preserve">сформованості життєвої компетентності особистості, освіченості, розвиненості й вихованості дошкільників </w:t>
      </w:r>
    </w:p>
    <w:p w:rsidR="00001824" w:rsidRDefault="00001824" w:rsidP="00001824">
      <w:pPr>
        <w:ind w:left="-567"/>
        <w:jc w:val="both"/>
        <w:outlineLvl w:val="0"/>
        <w:rPr>
          <w:sz w:val="28"/>
          <w:szCs w:val="28"/>
        </w:rPr>
      </w:pPr>
      <w:r>
        <w:rPr>
          <w:b/>
          <w:sz w:val="28"/>
          <w:szCs w:val="28"/>
        </w:rPr>
        <w:t xml:space="preserve">перед вступом їх до школи»» </w:t>
      </w:r>
      <w:r>
        <w:rPr>
          <w:sz w:val="28"/>
          <w:szCs w:val="28"/>
        </w:rPr>
        <w:t>та головних річних завдань</w:t>
      </w:r>
      <w:r>
        <w:rPr>
          <w:bCs/>
          <w:sz w:val="28"/>
          <w:szCs w:val="28"/>
        </w:rPr>
        <w:t>.</w:t>
      </w:r>
    </w:p>
    <w:p w:rsidR="00001824" w:rsidRDefault="00001824" w:rsidP="00001824">
      <w:pPr>
        <w:jc w:val="both"/>
        <w:outlineLvl w:val="0"/>
        <w:rPr>
          <w:b/>
          <w:bCs/>
          <w:sz w:val="28"/>
          <w:szCs w:val="28"/>
        </w:rPr>
      </w:pPr>
    </w:p>
    <w:p w:rsidR="00001824" w:rsidRDefault="00001824" w:rsidP="00001824">
      <w:pPr>
        <w:jc w:val="both"/>
        <w:rPr>
          <w:b/>
          <w:bCs/>
          <w:color w:val="FF0000"/>
          <w:sz w:val="28"/>
          <w:szCs w:val="28"/>
        </w:rPr>
      </w:pPr>
    </w:p>
    <w:p w:rsidR="004916B4" w:rsidRPr="004916B4" w:rsidRDefault="00414D22" w:rsidP="002251EB">
      <w:pPr>
        <w:pStyle w:val="ae"/>
        <w:numPr>
          <w:ilvl w:val="0"/>
          <w:numId w:val="25"/>
        </w:numPr>
        <w:rPr>
          <w:b/>
          <w:sz w:val="28"/>
          <w:szCs w:val="28"/>
        </w:rPr>
      </w:pPr>
      <w:r>
        <w:rPr>
          <w:b/>
          <w:sz w:val="28"/>
          <w:szCs w:val="28"/>
        </w:rPr>
        <w:t xml:space="preserve">Національно – патріотичне  виховання дошкільнят </w:t>
      </w:r>
      <w:r w:rsidR="004916B4" w:rsidRPr="004916B4">
        <w:rPr>
          <w:b/>
          <w:sz w:val="28"/>
          <w:szCs w:val="28"/>
        </w:rPr>
        <w:t xml:space="preserve"> засобами української народної гри. </w:t>
      </w:r>
    </w:p>
    <w:p w:rsidR="004916B4" w:rsidRDefault="00500F0B" w:rsidP="004916B4">
      <w:pPr>
        <w:ind w:left="142"/>
        <w:rPr>
          <w:b/>
          <w:sz w:val="28"/>
          <w:szCs w:val="28"/>
        </w:rPr>
      </w:pPr>
      <w:r>
        <w:rPr>
          <w:b/>
          <w:sz w:val="28"/>
          <w:szCs w:val="28"/>
        </w:rPr>
        <w:br/>
        <w:t>2. Економічне виховання дошкільнят.</w:t>
      </w:r>
      <w:r w:rsidR="00A9638F">
        <w:rPr>
          <w:b/>
          <w:sz w:val="28"/>
          <w:szCs w:val="28"/>
        </w:rPr>
        <w:t xml:space="preserve"> Формування фінансової грамотності.</w:t>
      </w:r>
    </w:p>
    <w:p w:rsidR="004916B4" w:rsidRPr="004916B4" w:rsidRDefault="004916B4" w:rsidP="004916B4">
      <w:pPr>
        <w:ind w:left="142"/>
        <w:rPr>
          <w:b/>
          <w:sz w:val="28"/>
          <w:szCs w:val="28"/>
        </w:rPr>
      </w:pPr>
    </w:p>
    <w:p w:rsidR="004916B4" w:rsidRPr="004916B4" w:rsidRDefault="00500F0B" w:rsidP="004916B4">
      <w:pPr>
        <w:ind w:left="142"/>
        <w:rPr>
          <w:b/>
          <w:sz w:val="28"/>
          <w:szCs w:val="28"/>
        </w:rPr>
      </w:pPr>
      <w:r>
        <w:rPr>
          <w:b/>
          <w:sz w:val="28"/>
          <w:szCs w:val="28"/>
        </w:rPr>
        <w:t xml:space="preserve">3.  Фізичне </w:t>
      </w:r>
      <w:r w:rsidR="004916B4" w:rsidRPr="004916B4">
        <w:rPr>
          <w:b/>
          <w:sz w:val="28"/>
          <w:szCs w:val="28"/>
        </w:rPr>
        <w:t xml:space="preserve"> виховання </w:t>
      </w:r>
      <w:r>
        <w:rPr>
          <w:b/>
          <w:sz w:val="28"/>
          <w:szCs w:val="28"/>
        </w:rPr>
        <w:t xml:space="preserve"> дошкільнят </w:t>
      </w:r>
      <w:r w:rsidR="004916B4" w:rsidRPr="004916B4">
        <w:rPr>
          <w:b/>
          <w:sz w:val="28"/>
          <w:szCs w:val="28"/>
        </w:rPr>
        <w:t xml:space="preserve">через різні форми рухової активності та впровадження в освітній процес   новітніх </w:t>
      </w:r>
      <w:proofErr w:type="spellStart"/>
      <w:r w:rsidR="004916B4" w:rsidRPr="004916B4">
        <w:rPr>
          <w:b/>
          <w:sz w:val="28"/>
          <w:szCs w:val="28"/>
        </w:rPr>
        <w:t>здоров’язбережувальних</w:t>
      </w:r>
      <w:proofErr w:type="spellEnd"/>
      <w:r w:rsidR="004916B4" w:rsidRPr="004916B4">
        <w:rPr>
          <w:b/>
          <w:sz w:val="28"/>
          <w:szCs w:val="28"/>
        </w:rPr>
        <w:t xml:space="preserve">  технологій.</w:t>
      </w:r>
    </w:p>
    <w:p w:rsidR="00001824" w:rsidRPr="004916B4" w:rsidRDefault="00001824" w:rsidP="00001824">
      <w:pPr>
        <w:ind w:left="-540"/>
        <w:jc w:val="center"/>
        <w:rPr>
          <w:b/>
          <w:i/>
          <w:sz w:val="36"/>
          <w:szCs w:val="36"/>
        </w:rPr>
      </w:pPr>
    </w:p>
    <w:p w:rsidR="00001824" w:rsidRPr="004916B4" w:rsidRDefault="00001824" w:rsidP="00001824">
      <w:pPr>
        <w:ind w:left="-540"/>
        <w:jc w:val="center"/>
        <w:rPr>
          <w:b/>
          <w:i/>
          <w:sz w:val="36"/>
          <w:szCs w:val="36"/>
        </w:rPr>
      </w:pPr>
    </w:p>
    <w:p w:rsidR="00001824" w:rsidRDefault="00001824" w:rsidP="00001824">
      <w:pPr>
        <w:ind w:left="-540"/>
        <w:jc w:val="center"/>
        <w:rPr>
          <w:b/>
          <w:i/>
          <w:sz w:val="36"/>
          <w:szCs w:val="36"/>
        </w:rPr>
      </w:pPr>
    </w:p>
    <w:p w:rsidR="00001824" w:rsidRDefault="00001824" w:rsidP="00001824">
      <w:pPr>
        <w:ind w:left="-540"/>
        <w:jc w:val="center"/>
        <w:rPr>
          <w:b/>
          <w:i/>
          <w:sz w:val="36"/>
          <w:szCs w:val="36"/>
        </w:rPr>
      </w:pPr>
    </w:p>
    <w:p w:rsidR="00C84F49" w:rsidRDefault="00C84F49" w:rsidP="00001824">
      <w:pPr>
        <w:rPr>
          <w:b/>
          <w:i/>
          <w:sz w:val="36"/>
          <w:szCs w:val="36"/>
        </w:rPr>
      </w:pPr>
    </w:p>
    <w:p w:rsidR="004916B4" w:rsidRDefault="004916B4" w:rsidP="00001824">
      <w:pPr>
        <w:rPr>
          <w:b/>
          <w:i/>
          <w:sz w:val="36"/>
          <w:szCs w:val="36"/>
        </w:rPr>
      </w:pPr>
    </w:p>
    <w:p w:rsidR="004916B4" w:rsidRDefault="004916B4" w:rsidP="00001824">
      <w:pPr>
        <w:rPr>
          <w:b/>
          <w:i/>
          <w:sz w:val="36"/>
          <w:szCs w:val="36"/>
        </w:rPr>
      </w:pPr>
    </w:p>
    <w:p w:rsidR="004916B4" w:rsidRDefault="004916B4" w:rsidP="00001824">
      <w:pPr>
        <w:rPr>
          <w:b/>
          <w:i/>
          <w:sz w:val="36"/>
          <w:szCs w:val="36"/>
        </w:rPr>
      </w:pPr>
    </w:p>
    <w:p w:rsidR="004916B4" w:rsidRDefault="004916B4" w:rsidP="00001824">
      <w:pPr>
        <w:rPr>
          <w:b/>
          <w:i/>
          <w:sz w:val="36"/>
          <w:szCs w:val="36"/>
        </w:rPr>
      </w:pPr>
    </w:p>
    <w:p w:rsidR="004916B4" w:rsidRDefault="004916B4" w:rsidP="00001824">
      <w:pPr>
        <w:rPr>
          <w:b/>
          <w:i/>
          <w:sz w:val="36"/>
          <w:szCs w:val="36"/>
        </w:rPr>
      </w:pPr>
    </w:p>
    <w:p w:rsidR="00001824" w:rsidRDefault="00001824" w:rsidP="00001824">
      <w:pPr>
        <w:rPr>
          <w:i/>
          <w:sz w:val="36"/>
          <w:szCs w:val="36"/>
        </w:rPr>
      </w:pPr>
      <w:r>
        <w:rPr>
          <w:b/>
          <w:i/>
          <w:sz w:val="36"/>
          <w:szCs w:val="36"/>
        </w:rPr>
        <w:lastRenderedPageBreak/>
        <w:t>РОЗДІЛ ІІ</w:t>
      </w:r>
      <w:r>
        <w:rPr>
          <w:i/>
          <w:sz w:val="36"/>
          <w:szCs w:val="36"/>
        </w:rPr>
        <w:t>.</w:t>
      </w:r>
    </w:p>
    <w:p w:rsidR="00001824" w:rsidRDefault="00001824" w:rsidP="00001824">
      <w:pPr>
        <w:ind w:left="-540"/>
        <w:jc w:val="center"/>
        <w:rPr>
          <w:b/>
          <w:bCs/>
          <w:sz w:val="32"/>
          <w:szCs w:val="32"/>
        </w:rPr>
      </w:pPr>
      <w:r>
        <w:rPr>
          <w:b/>
          <w:sz w:val="32"/>
          <w:szCs w:val="32"/>
        </w:rPr>
        <w:t>ДІЯЛЬНІСТЬ СТРУКТУР КОЛЕГІАЛЬНОГО УПРАВЛІННЯ</w:t>
      </w:r>
    </w:p>
    <w:p w:rsidR="00001824" w:rsidRDefault="00001824" w:rsidP="00001824">
      <w:pPr>
        <w:ind w:right="-261"/>
        <w:jc w:val="center"/>
        <w:rPr>
          <w:b/>
          <w:bCs/>
          <w:i/>
          <w:sz w:val="36"/>
          <w:szCs w:val="36"/>
        </w:rPr>
      </w:pPr>
    </w:p>
    <w:p w:rsidR="00001824" w:rsidRDefault="00001824" w:rsidP="00001824">
      <w:pPr>
        <w:jc w:val="center"/>
        <w:rPr>
          <w:b/>
          <w:sz w:val="28"/>
          <w:szCs w:val="28"/>
        </w:rPr>
      </w:pPr>
      <w:r>
        <w:rPr>
          <w:b/>
          <w:sz w:val="28"/>
          <w:szCs w:val="28"/>
        </w:rPr>
        <w:t>РАДА ЗАКЛАДУ</w:t>
      </w:r>
    </w:p>
    <w:p w:rsidR="00001824" w:rsidRDefault="00001824" w:rsidP="00001824">
      <w:pPr>
        <w:jc w:val="center"/>
        <w:rPr>
          <w:b/>
          <w:sz w:val="28"/>
          <w:szCs w:val="28"/>
        </w:rPr>
      </w:pPr>
    </w:p>
    <w:tbl>
      <w:tblPr>
        <w:tblW w:w="5000" w:type="pct"/>
        <w:jc w:val="center"/>
        <w:tblCellMar>
          <w:left w:w="0" w:type="dxa"/>
          <w:right w:w="0" w:type="dxa"/>
        </w:tblCellMar>
        <w:tblLook w:val="04A0" w:firstRow="1" w:lastRow="0" w:firstColumn="1" w:lastColumn="0" w:noHBand="0" w:noVBand="1"/>
      </w:tblPr>
      <w:tblGrid>
        <w:gridCol w:w="576"/>
        <w:gridCol w:w="10153"/>
        <w:gridCol w:w="1937"/>
        <w:gridCol w:w="1407"/>
        <w:gridCol w:w="130"/>
        <w:gridCol w:w="1151"/>
      </w:tblGrid>
      <w:tr w:rsidR="00001824" w:rsidTr="00001824">
        <w:trPr>
          <w:jc w:val="center"/>
        </w:trPr>
        <w:tc>
          <w:tcPr>
            <w:tcW w:w="2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w:t>
            </w:r>
          </w:p>
          <w:p w:rsidR="00001824" w:rsidRDefault="00001824">
            <w:pPr>
              <w:jc w:val="center"/>
            </w:pPr>
            <w:r>
              <w:rPr>
                <w:b/>
                <w:bCs/>
              </w:rPr>
              <w:t>з/п</w:t>
            </w:r>
          </w:p>
        </w:tc>
        <w:tc>
          <w:tcPr>
            <w:tcW w:w="33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Зміст роботи</w:t>
            </w:r>
          </w:p>
        </w:tc>
        <w:tc>
          <w:tcPr>
            <w:tcW w:w="4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Відповідальний</w:t>
            </w:r>
          </w:p>
        </w:tc>
        <w:tc>
          <w:tcPr>
            <w:tcW w:w="4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Термін виконання</w:t>
            </w:r>
          </w:p>
        </w:tc>
        <w:tc>
          <w:tcPr>
            <w:tcW w:w="45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Примітка</w:t>
            </w:r>
          </w:p>
        </w:tc>
      </w:tr>
      <w:tr w:rsidR="00001824" w:rsidTr="00001824">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824" w:rsidRDefault="00001824">
            <w:pPr>
              <w:jc w:val="center"/>
              <w:rPr>
                <w:b/>
                <w:bCs/>
                <w:sz w:val="28"/>
                <w:szCs w:val="28"/>
              </w:rPr>
            </w:pPr>
            <w:r>
              <w:rPr>
                <w:b/>
                <w:bCs/>
                <w:sz w:val="28"/>
                <w:szCs w:val="28"/>
              </w:rPr>
              <w:t>І. Проведення засідань Ради закладу</w:t>
            </w:r>
          </w:p>
        </w:tc>
      </w:tr>
      <w:tr w:rsidR="00001824" w:rsidTr="00001824">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sz w:val="28"/>
                <w:szCs w:val="28"/>
              </w:rPr>
              <w:t>1.</w:t>
            </w:r>
          </w:p>
        </w:tc>
        <w:tc>
          <w:tcPr>
            <w:tcW w:w="3382"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r>
              <w:rPr>
                <w:i/>
                <w:iCs/>
                <w:sz w:val="28"/>
                <w:szCs w:val="28"/>
              </w:rPr>
              <w:t>Засідання 1.</w:t>
            </w:r>
          </w:p>
          <w:p w:rsidR="00B96597" w:rsidRDefault="00001824">
            <w:pPr>
              <w:spacing w:after="200"/>
              <w:ind w:left="-45"/>
              <w:contextualSpacing/>
              <w:rPr>
                <w:rFonts w:eastAsia="Courier New"/>
                <w:sz w:val="28"/>
                <w:szCs w:val="28"/>
                <w:lang w:eastAsia="en-US"/>
              </w:rPr>
            </w:pPr>
            <w:r>
              <w:rPr>
                <w:rFonts w:eastAsia="Courier New"/>
                <w:sz w:val="28"/>
                <w:szCs w:val="28"/>
                <w:lang w:eastAsia="en-US"/>
              </w:rPr>
              <w:t xml:space="preserve">1. Про обговорення та затвердження  плану роботи Ради  КЗДО </w:t>
            </w:r>
            <w:proofErr w:type="spellStart"/>
            <w:r>
              <w:rPr>
                <w:rFonts w:eastAsia="Courier New"/>
                <w:sz w:val="28"/>
                <w:szCs w:val="28"/>
                <w:lang w:eastAsia="en-US"/>
              </w:rPr>
              <w:t>смт.Жвирка</w:t>
            </w:r>
            <w:proofErr w:type="spellEnd"/>
            <w:r>
              <w:rPr>
                <w:rFonts w:eastAsia="Courier New"/>
                <w:sz w:val="28"/>
                <w:szCs w:val="28"/>
                <w:lang w:eastAsia="en-US"/>
              </w:rPr>
              <w:t xml:space="preserve"> на 202</w:t>
            </w:r>
            <w:r w:rsidR="00735CE3">
              <w:rPr>
                <w:rFonts w:eastAsia="Courier New"/>
                <w:sz w:val="28"/>
                <w:szCs w:val="28"/>
                <w:lang w:val="ru-RU" w:eastAsia="en-US"/>
              </w:rPr>
              <w:t>5</w:t>
            </w:r>
            <w:r>
              <w:rPr>
                <w:rFonts w:eastAsia="Courier New"/>
                <w:sz w:val="28"/>
                <w:szCs w:val="28"/>
                <w:lang w:eastAsia="en-US"/>
              </w:rPr>
              <w:t>-202</w:t>
            </w:r>
            <w:r w:rsidR="00735CE3">
              <w:rPr>
                <w:rFonts w:eastAsia="Courier New"/>
                <w:sz w:val="28"/>
                <w:szCs w:val="28"/>
                <w:lang w:val="ru-RU" w:eastAsia="en-US"/>
              </w:rPr>
              <w:t>6</w:t>
            </w:r>
            <w:proofErr w:type="spellStart"/>
            <w:r>
              <w:rPr>
                <w:rFonts w:eastAsia="Courier New"/>
                <w:sz w:val="28"/>
                <w:szCs w:val="28"/>
                <w:lang w:eastAsia="en-US"/>
              </w:rPr>
              <w:t>н.р</w:t>
            </w:r>
            <w:proofErr w:type="spellEnd"/>
            <w:r>
              <w:rPr>
                <w:rFonts w:eastAsia="Courier New"/>
                <w:sz w:val="28"/>
                <w:szCs w:val="28"/>
                <w:lang w:eastAsia="en-US"/>
              </w:rPr>
              <w:t xml:space="preserve">.                                                                                                </w:t>
            </w:r>
            <w:r w:rsidR="00743916">
              <w:rPr>
                <w:rFonts w:eastAsia="Courier New"/>
                <w:sz w:val="28"/>
                <w:szCs w:val="28"/>
                <w:lang w:eastAsia="en-US"/>
              </w:rPr>
              <w:t xml:space="preserve">                             2. Реалії сьогодення « </w:t>
            </w:r>
            <w:proofErr w:type="spellStart"/>
            <w:r w:rsidR="00743916">
              <w:rPr>
                <w:rFonts w:eastAsia="Courier New"/>
                <w:sz w:val="28"/>
                <w:szCs w:val="28"/>
                <w:lang w:eastAsia="en-US"/>
              </w:rPr>
              <w:t>Дошкілля</w:t>
            </w:r>
            <w:proofErr w:type="spellEnd"/>
            <w:r w:rsidR="00743916">
              <w:rPr>
                <w:rFonts w:eastAsia="Courier New"/>
                <w:sz w:val="28"/>
                <w:szCs w:val="28"/>
                <w:lang w:eastAsia="en-US"/>
              </w:rPr>
              <w:t xml:space="preserve"> в умовах воєнного  стану».</w:t>
            </w:r>
          </w:p>
          <w:p w:rsidR="00001824" w:rsidRDefault="00001824">
            <w:pPr>
              <w:spacing w:after="200"/>
              <w:ind w:left="-45"/>
              <w:contextualSpacing/>
              <w:rPr>
                <w:rFonts w:eastAsia="Courier New"/>
                <w:sz w:val="28"/>
                <w:szCs w:val="28"/>
                <w:lang w:eastAsia="en-US"/>
              </w:rPr>
            </w:pPr>
            <w:r>
              <w:rPr>
                <w:rFonts w:eastAsia="Courier New"/>
                <w:sz w:val="28"/>
                <w:szCs w:val="28"/>
                <w:lang w:eastAsia="en-US"/>
              </w:rPr>
              <w:t xml:space="preserve"> 3.Підготовка закладу до осінньо-зимового періоду .                                                    4. Про створення умов для здобуття дошкільної освіти, збереження і поповнення матеріально технічної бази закладу, організацію розвивального середовища відповідно вимогам  програми «Українське </w:t>
            </w:r>
            <w:proofErr w:type="spellStart"/>
            <w:r>
              <w:rPr>
                <w:rFonts w:eastAsia="Courier New"/>
                <w:sz w:val="28"/>
                <w:szCs w:val="28"/>
                <w:lang w:eastAsia="en-US"/>
              </w:rPr>
              <w:t>дошкілля</w:t>
            </w:r>
            <w:proofErr w:type="spellEnd"/>
            <w:r>
              <w:rPr>
                <w:rFonts w:eastAsia="Courier New"/>
                <w:sz w:val="28"/>
                <w:szCs w:val="28"/>
                <w:lang w:eastAsia="en-US"/>
              </w:rPr>
              <w:t xml:space="preserve">»                     </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Голова Ради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Жовтень</w:t>
            </w:r>
          </w:p>
          <w:p w:rsidR="00001824" w:rsidRDefault="00735CE3">
            <w:pPr>
              <w:jc w:val="center"/>
              <w:rPr>
                <w:sz w:val="28"/>
                <w:szCs w:val="28"/>
              </w:rPr>
            </w:pPr>
            <w:r>
              <w:rPr>
                <w:sz w:val="28"/>
                <w:szCs w:val="28"/>
              </w:rPr>
              <w:t>2025</w:t>
            </w:r>
            <w:r w:rsidR="00001824">
              <w:rPr>
                <w:sz w:val="28"/>
                <w:szCs w:val="28"/>
              </w:rPr>
              <w:t>р. </w:t>
            </w:r>
          </w:p>
          <w:p w:rsidR="00001824" w:rsidRDefault="00001824">
            <w:pPr>
              <w:jc w:val="center"/>
              <w:rPr>
                <w:sz w:val="28"/>
                <w:szCs w:val="28"/>
              </w:rPr>
            </w:pPr>
            <w:r>
              <w:rPr>
                <w:sz w:val="28"/>
                <w:szCs w:val="28"/>
              </w:rPr>
              <w:t> </w:t>
            </w:r>
          </w:p>
        </w:tc>
        <w:tc>
          <w:tcPr>
            <w:tcW w:w="4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sz w:val="28"/>
                <w:szCs w:val="28"/>
              </w:rPr>
              <w:t> </w:t>
            </w:r>
          </w:p>
        </w:tc>
      </w:tr>
      <w:tr w:rsidR="00001824" w:rsidTr="00001824">
        <w:trPr>
          <w:trHeight w:val="2750"/>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sz w:val="28"/>
                <w:szCs w:val="28"/>
              </w:rPr>
              <w:t>2.</w:t>
            </w:r>
          </w:p>
        </w:tc>
        <w:tc>
          <w:tcPr>
            <w:tcW w:w="3382"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r>
              <w:rPr>
                <w:i/>
                <w:iCs/>
                <w:sz w:val="28"/>
                <w:szCs w:val="28"/>
              </w:rPr>
              <w:t>Засідання 2.</w:t>
            </w:r>
          </w:p>
          <w:p w:rsidR="00001824" w:rsidRDefault="00001824">
            <w:pPr>
              <w:spacing w:after="200"/>
              <w:contextualSpacing/>
              <w:rPr>
                <w:rFonts w:eastAsia="Courier New"/>
                <w:sz w:val="28"/>
                <w:szCs w:val="28"/>
                <w:lang w:eastAsia="en-US"/>
              </w:rPr>
            </w:pPr>
            <w:r>
              <w:rPr>
                <w:rFonts w:eastAsia="Courier New"/>
                <w:sz w:val="28"/>
                <w:szCs w:val="28"/>
                <w:lang w:eastAsia="en-US"/>
              </w:rPr>
              <w:t xml:space="preserve">1. Аналіз результатів перевірки організації харчування дітей в </w:t>
            </w:r>
            <w:proofErr w:type="spellStart"/>
            <w:r>
              <w:rPr>
                <w:rFonts w:eastAsia="Courier New"/>
                <w:sz w:val="28"/>
                <w:szCs w:val="28"/>
                <w:lang w:eastAsia="en-US"/>
              </w:rPr>
              <w:t>КЗДОсмт.Жвирка</w:t>
            </w:r>
            <w:proofErr w:type="spellEnd"/>
            <w:r>
              <w:rPr>
                <w:rFonts w:eastAsia="Courier New"/>
                <w:sz w:val="28"/>
                <w:szCs w:val="28"/>
                <w:lang w:eastAsia="en-US"/>
              </w:rPr>
              <w:t xml:space="preserve">. Виконання норм.                                                                                                                                   2. Стан захворюваності та оздоровча робота в </w:t>
            </w:r>
            <w:proofErr w:type="spellStart"/>
            <w:r>
              <w:rPr>
                <w:rFonts w:eastAsia="Courier New"/>
                <w:sz w:val="28"/>
                <w:szCs w:val="28"/>
                <w:lang w:eastAsia="en-US"/>
              </w:rPr>
              <w:t>КЗДОсмт.Жвирка</w:t>
            </w:r>
            <w:proofErr w:type="spellEnd"/>
            <w:r>
              <w:rPr>
                <w:rFonts w:eastAsia="Courier New"/>
                <w:sz w:val="28"/>
                <w:szCs w:val="28"/>
                <w:lang w:eastAsia="en-US"/>
              </w:rPr>
              <w:t>. Шляхи зниження захворюваності та зміцнення здоров’я дітей .                                                                     3. Пожежна безпека під час проведення новорічних свят.                                         4. Про посилення профілактичної роботи щодо запобігання нещасним випадкам з вихованцями КЗДО.</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Голова    Ради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Січень</w:t>
            </w:r>
          </w:p>
          <w:p w:rsidR="00001824" w:rsidRDefault="0069486C">
            <w:pPr>
              <w:jc w:val="center"/>
              <w:rPr>
                <w:sz w:val="28"/>
                <w:szCs w:val="28"/>
              </w:rPr>
            </w:pPr>
            <w:r>
              <w:rPr>
                <w:sz w:val="28"/>
                <w:szCs w:val="28"/>
              </w:rPr>
              <w:t> 2026</w:t>
            </w:r>
            <w:r w:rsidR="00001824">
              <w:rPr>
                <w:sz w:val="28"/>
                <w:szCs w:val="28"/>
              </w:rPr>
              <w:t>р.</w:t>
            </w:r>
          </w:p>
          <w:p w:rsidR="00001824" w:rsidRDefault="00001824">
            <w:pPr>
              <w:jc w:val="center"/>
              <w:rPr>
                <w:sz w:val="28"/>
                <w:szCs w:val="28"/>
              </w:rPr>
            </w:pPr>
            <w:r>
              <w:rPr>
                <w:sz w:val="28"/>
                <w:szCs w:val="28"/>
              </w:rPr>
              <w:t> </w:t>
            </w:r>
          </w:p>
        </w:tc>
        <w:tc>
          <w:tcPr>
            <w:tcW w:w="4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sz w:val="28"/>
                <w:szCs w:val="28"/>
              </w:rPr>
              <w:t> </w:t>
            </w:r>
          </w:p>
        </w:tc>
      </w:tr>
      <w:tr w:rsidR="00001824" w:rsidTr="00001824">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sz w:val="28"/>
                <w:szCs w:val="28"/>
              </w:rPr>
              <w:t>3.</w:t>
            </w:r>
          </w:p>
        </w:tc>
        <w:tc>
          <w:tcPr>
            <w:tcW w:w="3382"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r>
              <w:rPr>
                <w:i/>
                <w:iCs/>
                <w:sz w:val="28"/>
                <w:szCs w:val="28"/>
              </w:rPr>
              <w:t>Засідання 3.</w:t>
            </w:r>
          </w:p>
          <w:p w:rsidR="00001824" w:rsidRDefault="00001824">
            <w:pPr>
              <w:rPr>
                <w:rFonts w:eastAsia="Courier New"/>
                <w:sz w:val="28"/>
                <w:szCs w:val="28"/>
                <w:lang w:eastAsia="en-US"/>
              </w:rPr>
            </w:pPr>
            <w:r>
              <w:rPr>
                <w:rFonts w:eastAsia="Courier New"/>
                <w:sz w:val="28"/>
                <w:szCs w:val="28"/>
                <w:lang w:eastAsia="en-US"/>
              </w:rPr>
              <w:t>1. Про роботу ради дошкільного закладу у 202</w:t>
            </w:r>
            <w:r w:rsidR="0069486C">
              <w:rPr>
                <w:rFonts w:eastAsia="Courier New"/>
                <w:sz w:val="28"/>
                <w:szCs w:val="28"/>
                <w:lang w:val="ru-RU" w:eastAsia="en-US"/>
              </w:rPr>
              <w:t>5</w:t>
            </w:r>
            <w:r>
              <w:rPr>
                <w:rFonts w:eastAsia="Courier New"/>
                <w:sz w:val="28"/>
                <w:szCs w:val="28"/>
                <w:lang w:eastAsia="en-US"/>
              </w:rPr>
              <w:t xml:space="preserve"> -202</w:t>
            </w:r>
            <w:r w:rsidR="0069486C">
              <w:rPr>
                <w:rFonts w:eastAsia="Courier New"/>
                <w:sz w:val="28"/>
                <w:szCs w:val="28"/>
                <w:lang w:val="ru-RU" w:eastAsia="en-US"/>
              </w:rPr>
              <w:t>6</w:t>
            </w:r>
            <w:r>
              <w:rPr>
                <w:rFonts w:eastAsia="Courier New"/>
                <w:sz w:val="28"/>
                <w:szCs w:val="28"/>
                <w:lang w:eastAsia="en-US"/>
              </w:rPr>
              <w:t xml:space="preserve"> навчальному році.</w:t>
            </w:r>
          </w:p>
          <w:p w:rsidR="00001824" w:rsidRDefault="00001824">
            <w:pPr>
              <w:rPr>
                <w:rFonts w:eastAsia="Courier New"/>
                <w:sz w:val="28"/>
                <w:szCs w:val="28"/>
                <w:lang w:eastAsia="en-US"/>
              </w:rPr>
            </w:pPr>
            <w:r>
              <w:rPr>
                <w:rFonts w:eastAsia="Courier New"/>
                <w:sz w:val="28"/>
                <w:szCs w:val="28"/>
                <w:lang w:eastAsia="en-US"/>
              </w:rPr>
              <w:t xml:space="preserve">2. Про  організацію та проведення ремонтних робіт.  Облаштування території закладу.                                                                                                                    </w:t>
            </w:r>
          </w:p>
          <w:p w:rsidR="00001824" w:rsidRDefault="00001824">
            <w:pPr>
              <w:rPr>
                <w:rFonts w:eastAsia="Courier New"/>
                <w:sz w:val="28"/>
                <w:szCs w:val="28"/>
                <w:lang w:eastAsia="en-US"/>
              </w:rPr>
            </w:pPr>
            <w:r>
              <w:rPr>
                <w:rFonts w:eastAsia="Courier New"/>
                <w:sz w:val="28"/>
                <w:szCs w:val="28"/>
                <w:lang w:eastAsia="en-US"/>
              </w:rPr>
              <w:lastRenderedPageBreak/>
              <w:t xml:space="preserve"> 3. Підготовка до літньої оздоровчої кампанії. Пріоритетні завдання на літній оздоровчий період</w:t>
            </w:r>
          </w:p>
          <w:p w:rsidR="00001824" w:rsidRDefault="00001824">
            <w:pPr>
              <w:rPr>
                <w:sz w:val="28"/>
                <w:szCs w:val="28"/>
              </w:rPr>
            </w:pPr>
            <w:r>
              <w:rPr>
                <w:sz w:val="28"/>
                <w:szCs w:val="28"/>
              </w:rPr>
              <w:t>4.  Дотримання інструкцій з безпеки  життєдіяльності, охорони життя та  здоров’я  дітей . Рівень дитячого травматизму.</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lastRenderedPageBreak/>
              <w:t>Голова    Ради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Квітень - травень</w:t>
            </w:r>
          </w:p>
          <w:p w:rsidR="00001824" w:rsidRDefault="0069486C">
            <w:pPr>
              <w:jc w:val="center"/>
              <w:rPr>
                <w:sz w:val="28"/>
                <w:szCs w:val="28"/>
              </w:rPr>
            </w:pPr>
            <w:r>
              <w:rPr>
                <w:sz w:val="28"/>
                <w:szCs w:val="28"/>
              </w:rPr>
              <w:t>2026</w:t>
            </w:r>
            <w:r w:rsidR="00001824">
              <w:rPr>
                <w:sz w:val="28"/>
                <w:szCs w:val="28"/>
              </w:rPr>
              <w:t>р. </w:t>
            </w:r>
          </w:p>
          <w:p w:rsidR="00001824" w:rsidRDefault="00001824">
            <w:pPr>
              <w:jc w:val="center"/>
              <w:rPr>
                <w:sz w:val="28"/>
                <w:szCs w:val="28"/>
              </w:rPr>
            </w:pPr>
            <w:r>
              <w:rPr>
                <w:sz w:val="28"/>
                <w:szCs w:val="28"/>
              </w:rPr>
              <w:t> </w:t>
            </w:r>
          </w:p>
        </w:tc>
        <w:tc>
          <w:tcPr>
            <w:tcW w:w="4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sz w:val="28"/>
                <w:szCs w:val="28"/>
              </w:rPr>
              <w:t> </w:t>
            </w:r>
          </w:p>
        </w:tc>
      </w:tr>
      <w:tr w:rsidR="00001824" w:rsidTr="00001824">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1824" w:rsidRDefault="00001824">
            <w:pPr>
              <w:jc w:val="both"/>
              <w:rPr>
                <w:b/>
                <w:bCs/>
                <w:sz w:val="28"/>
                <w:szCs w:val="28"/>
              </w:rPr>
            </w:pPr>
          </w:p>
          <w:p w:rsidR="00001824" w:rsidRDefault="00001824">
            <w:pPr>
              <w:jc w:val="both"/>
              <w:rPr>
                <w:sz w:val="28"/>
                <w:szCs w:val="28"/>
              </w:rPr>
            </w:pPr>
            <w:r>
              <w:rPr>
                <w:b/>
                <w:bCs/>
                <w:sz w:val="28"/>
                <w:szCs w:val="28"/>
              </w:rPr>
              <w:t>ІІ.</w:t>
            </w:r>
          </w:p>
        </w:tc>
        <w:tc>
          <w:tcPr>
            <w:tcW w:w="3382"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b/>
                <w:bCs/>
                <w:sz w:val="28"/>
                <w:szCs w:val="28"/>
              </w:rPr>
            </w:pPr>
            <w:r>
              <w:rPr>
                <w:b/>
                <w:bCs/>
                <w:sz w:val="28"/>
                <w:szCs w:val="28"/>
              </w:rPr>
              <w:t xml:space="preserve">Інформування батьків про роботу Ради </w:t>
            </w:r>
            <w:proofErr w:type="spellStart"/>
            <w:r>
              <w:rPr>
                <w:b/>
                <w:bCs/>
                <w:sz w:val="28"/>
                <w:szCs w:val="28"/>
              </w:rPr>
              <w:t>КЗДОсмт.Жвирка</w:t>
            </w:r>
            <w:proofErr w:type="spellEnd"/>
            <w:r>
              <w:rPr>
                <w:b/>
                <w:bCs/>
                <w:sz w:val="28"/>
                <w:szCs w:val="28"/>
              </w:rPr>
              <w:t xml:space="preserve">  на групових батьківських зборах</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r>
              <w:rPr>
                <w:sz w:val="28"/>
                <w:szCs w:val="28"/>
              </w:rPr>
              <w:t>Члени Ради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r>
              <w:rPr>
                <w:sz w:val="28"/>
                <w:szCs w:val="28"/>
              </w:rPr>
              <w:t>Згідно графіку</w:t>
            </w:r>
          </w:p>
        </w:tc>
        <w:tc>
          <w:tcPr>
            <w:tcW w:w="4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sz w:val="28"/>
                <w:szCs w:val="28"/>
              </w:rPr>
              <w:t>В режимі онлайн</w:t>
            </w:r>
          </w:p>
        </w:tc>
      </w:tr>
      <w:tr w:rsidR="00001824" w:rsidTr="00001824">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b/>
                <w:bCs/>
                <w:sz w:val="28"/>
                <w:szCs w:val="28"/>
              </w:rPr>
              <w:t>ІІІ</w:t>
            </w:r>
          </w:p>
        </w:tc>
        <w:tc>
          <w:tcPr>
            <w:tcW w:w="4737"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b/>
                <w:bCs/>
                <w:sz w:val="28"/>
                <w:szCs w:val="28"/>
              </w:rPr>
              <w:t>Участь у загальних заходах</w:t>
            </w:r>
          </w:p>
        </w:tc>
      </w:tr>
      <w:tr w:rsidR="00001824" w:rsidTr="00001824">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p>
        </w:tc>
        <w:tc>
          <w:tcPr>
            <w:tcW w:w="3382"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bCs/>
                <w:sz w:val="28"/>
                <w:szCs w:val="28"/>
              </w:rPr>
            </w:pPr>
            <w:r>
              <w:rPr>
                <w:bCs/>
                <w:sz w:val="28"/>
                <w:szCs w:val="28"/>
              </w:rPr>
              <w:t>Участь в організації та проведенні батьківських конференцій, загальних зборах трудового колективу</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Члени Ради</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Жовтень</w:t>
            </w:r>
          </w:p>
          <w:p w:rsidR="00001824" w:rsidRDefault="00001824">
            <w:pPr>
              <w:jc w:val="center"/>
              <w:rPr>
                <w:sz w:val="28"/>
                <w:szCs w:val="28"/>
              </w:rPr>
            </w:pPr>
            <w:r>
              <w:rPr>
                <w:sz w:val="28"/>
                <w:szCs w:val="28"/>
              </w:rPr>
              <w:t>Травень</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sz w:val="28"/>
                <w:szCs w:val="28"/>
              </w:rPr>
              <w:t>В режимі онлайн</w:t>
            </w:r>
          </w:p>
        </w:tc>
      </w:tr>
      <w:tr w:rsidR="00001824" w:rsidTr="00001824">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p>
        </w:tc>
        <w:tc>
          <w:tcPr>
            <w:tcW w:w="3382"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r>
              <w:rPr>
                <w:sz w:val="28"/>
                <w:szCs w:val="28"/>
              </w:rPr>
              <w:t>У</w:t>
            </w:r>
            <w:r>
              <w:rPr>
                <w:bCs/>
                <w:sz w:val="28"/>
                <w:szCs w:val="28"/>
              </w:rPr>
              <w:t>часть в організації та проведенні тематичних виставок, конкурсів, дитячих свят та розваг</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Члени Ради</w:t>
            </w:r>
          </w:p>
        </w:tc>
        <w:tc>
          <w:tcPr>
            <w:tcW w:w="5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Впродовж року</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rPr>
                <w:sz w:val="28"/>
                <w:szCs w:val="28"/>
              </w:rPr>
            </w:pPr>
          </w:p>
        </w:tc>
      </w:tr>
    </w:tbl>
    <w:p w:rsidR="00001824" w:rsidRDefault="00001824" w:rsidP="00001824">
      <w:pPr>
        <w:jc w:val="center"/>
        <w:rPr>
          <w:b/>
          <w:sz w:val="28"/>
          <w:szCs w:val="28"/>
        </w:rPr>
      </w:pPr>
    </w:p>
    <w:p w:rsidR="00001824" w:rsidRDefault="00001824" w:rsidP="00001824">
      <w:pPr>
        <w:rPr>
          <w:b/>
          <w:bCs/>
          <w:sz w:val="28"/>
          <w:szCs w:val="28"/>
        </w:rPr>
      </w:pPr>
    </w:p>
    <w:p w:rsidR="00001824" w:rsidRDefault="00001824" w:rsidP="00001824">
      <w:pPr>
        <w:rPr>
          <w:b/>
          <w:bCs/>
          <w:sz w:val="28"/>
          <w:szCs w:val="28"/>
        </w:rPr>
      </w:pPr>
    </w:p>
    <w:p w:rsidR="00001824" w:rsidRDefault="00001824" w:rsidP="00001824">
      <w:pPr>
        <w:jc w:val="center"/>
        <w:rPr>
          <w:b/>
          <w:bCs/>
          <w:sz w:val="28"/>
          <w:szCs w:val="28"/>
          <w:lang w:val="ru-RU"/>
        </w:rPr>
      </w:pPr>
    </w:p>
    <w:p w:rsidR="00001824" w:rsidRDefault="00001824" w:rsidP="00001824">
      <w:pPr>
        <w:jc w:val="center"/>
        <w:rPr>
          <w:b/>
          <w:bCs/>
          <w:sz w:val="28"/>
          <w:szCs w:val="28"/>
          <w:lang w:val="ru-RU"/>
        </w:rPr>
      </w:pPr>
    </w:p>
    <w:p w:rsidR="00001824" w:rsidRDefault="00001824" w:rsidP="00001824">
      <w:pPr>
        <w:rPr>
          <w:b/>
          <w:bCs/>
          <w:sz w:val="28"/>
          <w:szCs w:val="28"/>
          <w:lang w:val="ru-RU"/>
        </w:rPr>
      </w:pPr>
    </w:p>
    <w:p w:rsidR="00001824" w:rsidRDefault="00001824" w:rsidP="00001824">
      <w:pPr>
        <w:rPr>
          <w:b/>
          <w:bCs/>
          <w:sz w:val="28"/>
          <w:szCs w:val="28"/>
          <w:lang w:val="ru-RU"/>
        </w:rPr>
      </w:pPr>
    </w:p>
    <w:p w:rsidR="00001824" w:rsidRDefault="00001824" w:rsidP="00001824">
      <w:pPr>
        <w:rPr>
          <w:b/>
          <w:bCs/>
          <w:sz w:val="28"/>
          <w:szCs w:val="28"/>
          <w:lang w:val="ru-RU"/>
        </w:rPr>
      </w:pPr>
    </w:p>
    <w:p w:rsidR="00001824" w:rsidRDefault="00001824" w:rsidP="00001824">
      <w:pPr>
        <w:rPr>
          <w:b/>
          <w:bCs/>
          <w:sz w:val="28"/>
          <w:szCs w:val="28"/>
          <w:lang w:val="ru-RU"/>
        </w:rPr>
      </w:pPr>
    </w:p>
    <w:p w:rsidR="00001824" w:rsidRDefault="00001824" w:rsidP="00001824">
      <w:pPr>
        <w:rPr>
          <w:b/>
          <w:bCs/>
          <w:sz w:val="28"/>
          <w:szCs w:val="28"/>
          <w:lang w:val="ru-RU"/>
        </w:rPr>
      </w:pPr>
    </w:p>
    <w:p w:rsidR="00001824" w:rsidRDefault="00001824" w:rsidP="00001824">
      <w:pPr>
        <w:rPr>
          <w:b/>
          <w:bCs/>
          <w:sz w:val="28"/>
          <w:szCs w:val="28"/>
          <w:lang w:val="ru-RU"/>
        </w:rPr>
      </w:pPr>
    </w:p>
    <w:p w:rsidR="00001824" w:rsidRDefault="00001824" w:rsidP="00001824">
      <w:pPr>
        <w:rPr>
          <w:b/>
          <w:bCs/>
          <w:sz w:val="28"/>
          <w:szCs w:val="28"/>
          <w:lang w:val="ru-RU"/>
        </w:rPr>
      </w:pPr>
    </w:p>
    <w:p w:rsidR="00001824" w:rsidRDefault="00001824" w:rsidP="00001824">
      <w:pPr>
        <w:rPr>
          <w:b/>
          <w:bCs/>
          <w:sz w:val="28"/>
          <w:szCs w:val="28"/>
          <w:lang w:val="ru-RU"/>
        </w:rPr>
      </w:pPr>
    </w:p>
    <w:p w:rsidR="00001824" w:rsidRDefault="00001824" w:rsidP="00001824">
      <w:pPr>
        <w:rPr>
          <w:b/>
          <w:bCs/>
          <w:sz w:val="28"/>
          <w:szCs w:val="28"/>
          <w:lang w:val="ru-RU"/>
        </w:rPr>
      </w:pPr>
    </w:p>
    <w:p w:rsidR="00DA0125" w:rsidRDefault="00DA0125" w:rsidP="00001824">
      <w:pPr>
        <w:rPr>
          <w:b/>
          <w:bCs/>
          <w:sz w:val="28"/>
          <w:szCs w:val="28"/>
        </w:rPr>
      </w:pPr>
    </w:p>
    <w:p w:rsidR="00060495" w:rsidRDefault="00060495" w:rsidP="00001824">
      <w:pPr>
        <w:rPr>
          <w:b/>
          <w:bCs/>
          <w:sz w:val="28"/>
          <w:szCs w:val="28"/>
        </w:rPr>
      </w:pPr>
    </w:p>
    <w:p w:rsidR="00001824" w:rsidRDefault="00A9638F" w:rsidP="00001824">
      <w:pPr>
        <w:rPr>
          <w:b/>
          <w:bCs/>
          <w:sz w:val="32"/>
          <w:szCs w:val="32"/>
        </w:rPr>
      </w:pPr>
      <w:r>
        <w:rPr>
          <w:b/>
          <w:bCs/>
          <w:sz w:val="28"/>
          <w:szCs w:val="28"/>
        </w:rPr>
        <w:lastRenderedPageBreak/>
        <w:t xml:space="preserve">                                                                                   </w:t>
      </w:r>
      <w:r w:rsidR="00001824">
        <w:rPr>
          <w:b/>
          <w:bCs/>
          <w:sz w:val="28"/>
          <w:szCs w:val="28"/>
        </w:rPr>
        <w:t>ПЕДАГОГІЧНА РАДА</w:t>
      </w:r>
    </w:p>
    <w:p w:rsidR="00001824" w:rsidRDefault="00001824" w:rsidP="00001824">
      <w:pPr>
        <w:jc w:val="center"/>
        <w:rPr>
          <w:b/>
          <w:bCs/>
          <w:sz w:val="32"/>
          <w:szCs w:val="32"/>
        </w:rPr>
      </w:pPr>
    </w:p>
    <w:tbl>
      <w:tblPr>
        <w:tblW w:w="150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8"/>
        <w:gridCol w:w="851"/>
        <w:gridCol w:w="2268"/>
        <w:gridCol w:w="1417"/>
      </w:tblGrid>
      <w:tr w:rsidR="00001824" w:rsidTr="00393B84">
        <w:trPr>
          <w:trHeight w:val="360"/>
        </w:trPr>
        <w:tc>
          <w:tcPr>
            <w:tcW w:w="10488" w:type="dxa"/>
            <w:tcBorders>
              <w:top w:val="single" w:sz="4" w:space="0" w:color="auto"/>
              <w:left w:val="single" w:sz="4" w:space="0" w:color="auto"/>
              <w:bottom w:val="nil"/>
              <w:right w:val="single" w:sz="4" w:space="0" w:color="auto"/>
            </w:tcBorders>
            <w:hideMark/>
          </w:tcPr>
          <w:p w:rsidR="00001824" w:rsidRDefault="00001824">
            <w:pPr>
              <w:jc w:val="center"/>
              <w:rPr>
                <w:b/>
                <w:bCs/>
                <w:sz w:val="28"/>
                <w:szCs w:val="28"/>
              </w:rPr>
            </w:pPr>
            <w:r>
              <w:rPr>
                <w:b/>
                <w:bCs/>
                <w:sz w:val="28"/>
                <w:szCs w:val="28"/>
              </w:rPr>
              <w:t>Тема</w:t>
            </w:r>
          </w:p>
        </w:tc>
        <w:tc>
          <w:tcPr>
            <w:tcW w:w="851"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Дата</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Відповідальний</w:t>
            </w:r>
          </w:p>
        </w:tc>
        <w:tc>
          <w:tcPr>
            <w:tcW w:w="141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Приміт</w:t>
            </w:r>
          </w:p>
        </w:tc>
      </w:tr>
      <w:tr w:rsidR="00001824" w:rsidTr="00393B84">
        <w:trPr>
          <w:trHeight w:val="497"/>
        </w:trPr>
        <w:tc>
          <w:tcPr>
            <w:tcW w:w="15024" w:type="dxa"/>
            <w:gridSpan w:val="4"/>
            <w:tcBorders>
              <w:top w:val="single" w:sz="4" w:space="0" w:color="auto"/>
              <w:left w:val="single" w:sz="4" w:space="0" w:color="auto"/>
              <w:bottom w:val="single" w:sz="4" w:space="0" w:color="auto"/>
              <w:right w:val="single" w:sz="4" w:space="0" w:color="auto"/>
            </w:tcBorders>
            <w:hideMark/>
          </w:tcPr>
          <w:p w:rsidR="00001824" w:rsidRDefault="00001824">
            <w:pPr>
              <w:shd w:val="clear" w:color="auto" w:fill="FFFFFF"/>
              <w:jc w:val="center"/>
              <w:outlineLvl w:val="3"/>
              <w:rPr>
                <w:b/>
                <w:bCs/>
                <w:sz w:val="28"/>
                <w:szCs w:val="28"/>
              </w:rPr>
            </w:pPr>
            <w:r>
              <w:rPr>
                <w:b/>
                <w:bCs/>
                <w:sz w:val="28"/>
                <w:szCs w:val="28"/>
                <w:shd w:val="clear" w:color="auto" w:fill="FFFFFF"/>
              </w:rPr>
              <w:t>1. Основні орієнтири нового навчального року у формуванні різнобічного розвитку особистості</w:t>
            </w:r>
          </w:p>
        </w:tc>
      </w:tr>
      <w:tr w:rsidR="00001824" w:rsidTr="00393B84">
        <w:trPr>
          <w:cantSplit/>
          <w:trHeight w:val="2030"/>
        </w:trPr>
        <w:tc>
          <w:tcPr>
            <w:tcW w:w="10488"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sz w:val="28"/>
                <w:szCs w:val="28"/>
              </w:rPr>
            </w:pPr>
            <w:r>
              <w:rPr>
                <w:sz w:val="28"/>
                <w:szCs w:val="28"/>
              </w:rPr>
              <w:t>1.1</w:t>
            </w:r>
            <w:r>
              <w:rPr>
                <w:bCs/>
                <w:sz w:val="28"/>
                <w:szCs w:val="28"/>
              </w:rPr>
              <w:t>Аналіз діяльності з</w:t>
            </w:r>
            <w:r w:rsidR="0069486C">
              <w:rPr>
                <w:bCs/>
                <w:sz w:val="28"/>
                <w:szCs w:val="28"/>
              </w:rPr>
              <w:t>акладу дошкільної освіти за 2024-2025</w:t>
            </w:r>
            <w:r>
              <w:rPr>
                <w:bCs/>
                <w:sz w:val="28"/>
                <w:szCs w:val="28"/>
              </w:rPr>
              <w:t xml:space="preserve"> навчальний рік таперспективи розвитку.</w:t>
            </w:r>
          </w:p>
          <w:p w:rsidR="00001824" w:rsidRDefault="00001824">
            <w:pPr>
              <w:rPr>
                <w:bCs/>
                <w:sz w:val="28"/>
                <w:szCs w:val="28"/>
              </w:rPr>
            </w:pPr>
            <w:r>
              <w:rPr>
                <w:bCs/>
                <w:sz w:val="28"/>
                <w:szCs w:val="28"/>
              </w:rPr>
              <w:t xml:space="preserve">1.2. Визначення пріоритетних напрямів  </w:t>
            </w:r>
            <w:r w:rsidR="0069486C">
              <w:rPr>
                <w:bCs/>
                <w:sz w:val="28"/>
                <w:szCs w:val="28"/>
              </w:rPr>
              <w:t>роботи на 2025-2026</w:t>
            </w:r>
            <w:r>
              <w:rPr>
                <w:bCs/>
                <w:sz w:val="28"/>
                <w:szCs w:val="28"/>
              </w:rPr>
              <w:t xml:space="preserve"> навчальний рік.</w:t>
            </w:r>
          </w:p>
          <w:p w:rsidR="00001824" w:rsidRDefault="00001824">
            <w:pPr>
              <w:numPr>
                <w:ilvl w:val="1"/>
                <w:numId w:val="14"/>
              </w:numPr>
              <w:ind w:left="459" w:hanging="425"/>
              <w:rPr>
                <w:bCs/>
                <w:sz w:val="28"/>
                <w:szCs w:val="28"/>
              </w:rPr>
            </w:pPr>
            <w:r>
              <w:rPr>
                <w:bCs/>
                <w:sz w:val="28"/>
                <w:szCs w:val="28"/>
              </w:rPr>
              <w:t xml:space="preserve">Аналіз готовності груп до нового навчального року. </w:t>
            </w:r>
          </w:p>
          <w:p w:rsidR="00001824" w:rsidRDefault="00001824">
            <w:pPr>
              <w:rPr>
                <w:bCs/>
                <w:sz w:val="28"/>
                <w:szCs w:val="28"/>
              </w:rPr>
            </w:pPr>
            <w:r>
              <w:rPr>
                <w:bCs/>
                <w:sz w:val="28"/>
                <w:szCs w:val="28"/>
              </w:rPr>
              <w:t xml:space="preserve">1.4. Обговорення та затвердження плану </w:t>
            </w:r>
            <w:r w:rsidR="0069486C">
              <w:rPr>
                <w:bCs/>
                <w:sz w:val="28"/>
                <w:szCs w:val="28"/>
              </w:rPr>
              <w:t>роботи, освітніх програм на 2025-2026</w:t>
            </w:r>
            <w:r>
              <w:rPr>
                <w:bCs/>
                <w:sz w:val="28"/>
                <w:szCs w:val="28"/>
              </w:rPr>
              <w:t xml:space="preserve">н.р.  </w:t>
            </w:r>
          </w:p>
          <w:p w:rsidR="00001824" w:rsidRDefault="00001824">
            <w:pPr>
              <w:rPr>
                <w:bCs/>
                <w:sz w:val="28"/>
                <w:szCs w:val="28"/>
              </w:rPr>
            </w:pPr>
            <w:r>
              <w:rPr>
                <w:bCs/>
                <w:sz w:val="28"/>
                <w:szCs w:val="28"/>
              </w:rPr>
              <w:t>1.5.Затвердження програми підвищення кваліфікації педагогічних працівників закладу у</w:t>
            </w:r>
            <w:r w:rsidR="0069486C">
              <w:rPr>
                <w:bCs/>
                <w:sz w:val="28"/>
                <w:szCs w:val="28"/>
              </w:rPr>
              <w:t xml:space="preserve"> 2025 – 2026</w:t>
            </w:r>
            <w:r>
              <w:rPr>
                <w:bCs/>
                <w:sz w:val="28"/>
                <w:szCs w:val="28"/>
              </w:rPr>
              <w:t xml:space="preserve"> навчальному  році.</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001824" w:rsidRDefault="00001824">
            <w:pPr>
              <w:ind w:left="113" w:right="113"/>
              <w:jc w:val="center"/>
              <w:rPr>
                <w:bCs/>
                <w:sz w:val="28"/>
                <w:szCs w:val="28"/>
              </w:rPr>
            </w:pPr>
            <w:r>
              <w:rPr>
                <w:bCs/>
                <w:sz w:val="28"/>
                <w:szCs w:val="28"/>
              </w:rPr>
              <w:t>Серпень</w:t>
            </w:r>
          </w:p>
          <w:p w:rsidR="00001824" w:rsidRDefault="0069486C">
            <w:pPr>
              <w:ind w:left="113" w:right="113"/>
              <w:jc w:val="center"/>
              <w:rPr>
                <w:bCs/>
                <w:sz w:val="28"/>
                <w:szCs w:val="28"/>
              </w:rPr>
            </w:pPr>
            <w:r>
              <w:rPr>
                <w:bCs/>
                <w:sz w:val="28"/>
                <w:szCs w:val="28"/>
              </w:rPr>
              <w:t>2025</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bCs/>
                <w:sz w:val="28"/>
                <w:szCs w:val="28"/>
              </w:rPr>
            </w:pPr>
            <w:r>
              <w:rPr>
                <w:bCs/>
                <w:sz w:val="28"/>
                <w:szCs w:val="28"/>
              </w:rPr>
              <w:t>Директор</w:t>
            </w:r>
          </w:p>
          <w:p w:rsidR="00001824" w:rsidRDefault="00001824">
            <w:pPr>
              <w:rPr>
                <w:bCs/>
                <w:sz w:val="28"/>
                <w:szCs w:val="28"/>
              </w:rPr>
            </w:pPr>
            <w:r>
              <w:rPr>
                <w:bCs/>
                <w:sz w:val="28"/>
                <w:szCs w:val="28"/>
              </w:rPr>
              <w:t>Ст. медсестра</w:t>
            </w:r>
          </w:p>
          <w:p w:rsidR="00001824" w:rsidRDefault="00001824">
            <w:pPr>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rPr>
                <w:bCs/>
                <w:color w:val="FF0000"/>
                <w:sz w:val="28"/>
                <w:szCs w:val="28"/>
              </w:rPr>
            </w:pPr>
          </w:p>
        </w:tc>
      </w:tr>
      <w:tr w:rsidR="00001824" w:rsidTr="00393B84">
        <w:trPr>
          <w:cantSplit/>
          <w:trHeight w:val="385"/>
        </w:trPr>
        <w:tc>
          <w:tcPr>
            <w:tcW w:w="15024" w:type="dxa"/>
            <w:gridSpan w:val="4"/>
            <w:tcBorders>
              <w:top w:val="single" w:sz="4" w:space="0" w:color="auto"/>
              <w:left w:val="single" w:sz="4" w:space="0" w:color="auto"/>
              <w:bottom w:val="single" w:sz="4" w:space="0" w:color="auto"/>
              <w:right w:val="single" w:sz="4" w:space="0" w:color="auto"/>
            </w:tcBorders>
          </w:tcPr>
          <w:p w:rsidR="00001824" w:rsidRDefault="00001824">
            <w:pPr>
              <w:jc w:val="center"/>
              <w:rPr>
                <w:b/>
                <w:sz w:val="28"/>
                <w:szCs w:val="28"/>
              </w:rPr>
            </w:pPr>
          </w:p>
          <w:p w:rsidR="00001824" w:rsidRDefault="00001824">
            <w:pPr>
              <w:jc w:val="center"/>
              <w:rPr>
                <w:b/>
                <w:sz w:val="28"/>
                <w:szCs w:val="28"/>
              </w:rPr>
            </w:pPr>
          </w:p>
          <w:p w:rsidR="00001824" w:rsidRDefault="00001824">
            <w:pPr>
              <w:jc w:val="center"/>
              <w:rPr>
                <w:b/>
                <w:sz w:val="28"/>
                <w:szCs w:val="28"/>
              </w:rPr>
            </w:pPr>
          </w:p>
          <w:p w:rsidR="00001824" w:rsidRDefault="00001824">
            <w:pPr>
              <w:rPr>
                <w:b/>
                <w:sz w:val="28"/>
                <w:szCs w:val="28"/>
              </w:rPr>
            </w:pPr>
          </w:p>
          <w:p w:rsidR="00001824" w:rsidRPr="00253E52" w:rsidRDefault="00253E52" w:rsidP="00253E52">
            <w:pPr>
              <w:pStyle w:val="ae"/>
              <w:numPr>
                <w:ilvl w:val="0"/>
                <w:numId w:val="14"/>
              </w:numPr>
              <w:rPr>
                <w:b/>
                <w:bCs/>
                <w:sz w:val="28"/>
                <w:szCs w:val="28"/>
              </w:rPr>
            </w:pPr>
            <w:proofErr w:type="spellStart"/>
            <w:r>
              <w:rPr>
                <w:b/>
                <w:bCs/>
                <w:sz w:val="28"/>
                <w:szCs w:val="28"/>
                <w:lang w:val="ru-RU"/>
              </w:rPr>
              <w:t>Національно-патріотичне</w:t>
            </w:r>
            <w:proofErr w:type="spellEnd"/>
            <w:r w:rsidR="00500F0B">
              <w:rPr>
                <w:b/>
                <w:bCs/>
                <w:sz w:val="28"/>
                <w:szCs w:val="28"/>
                <w:lang w:val="ru-RU"/>
              </w:rPr>
              <w:t xml:space="preserve"> </w:t>
            </w:r>
            <w:proofErr w:type="spellStart"/>
            <w:r>
              <w:rPr>
                <w:b/>
                <w:bCs/>
                <w:sz w:val="28"/>
                <w:szCs w:val="28"/>
                <w:lang w:val="ru-RU"/>
              </w:rPr>
              <w:t>виховання</w:t>
            </w:r>
            <w:proofErr w:type="spellEnd"/>
            <w:r w:rsidR="00500F0B">
              <w:rPr>
                <w:b/>
                <w:bCs/>
                <w:sz w:val="28"/>
                <w:szCs w:val="28"/>
                <w:lang w:val="ru-RU"/>
              </w:rPr>
              <w:t xml:space="preserve"> </w:t>
            </w:r>
            <w:proofErr w:type="spellStart"/>
            <w:r>
              <w:rPr>
                <w:b/>
                <w:bCs/>
                <w:sz w:val="28"/>
                <w:szCs w:val="28"/>
                <w:lang w:val="ru-RU"/>
              </w:rPr>
              <w:t>дошкільнят</w:t>
            </w:r>
            <w:proofErr w:type="spellEnd"/>
            <w:r w:rsidR="00500F0B">
              <w:rPr>
                <w:b/>
                <w:bCs/>
                <w:sz w:val="28"/>
                <w:szCs w:val="28"/>
                <w:lang w:val="ru-RU"/>
              </w:rPr>
              <w:t xml:space="preserve">  </w:t>
            </w:r>
            <w:proofErr w:type="spellStart"/>
            <w:r>
              <w:rPr>
                <w:b/>
                <w:bCs/>
                <w:sz w:val="28"/>
                <w:szCs w:val="28"/>
                <w:lang w:val="ru-RU"/>
              </w:rPr>
              <w:t>засобами</w:t>
            </w:r>
            <w:proofErr w:type="spellEnd"/>
            <w:r w:rsidR="00500F0B">
              <w:rPr>
                <w:b/>
                <w:bCs/>
                <w:sz w:val="28"/>
                <w:szCs w:val="28"/>
                <w:lang w:val="ru-RU"/>
              </w:rPr>
              <w:t xml:space="preserve"> </w:t>
            </w:r>
            <w:proofErr w:type="spellStart"/>
            <w:r>
              <w:rPr>
                <w:b/>
                <w:bCs/>
                <w:sz w:val="28"/>
                <w:szCs w:val="28"/>
                <w:lang w:val="ru-RU"/>
              </w:rPr>
              <w:t>української</w:t>
            </w:r>
            <w:proofErr w:type="spellEnd"/>
            <w:r w:rsidR="00500F0B">
              <w:rPr>
                <w:b/>
                <w:bCs/>
                <w:sz w:val="28"/>
                <w:szCs w:val="28"/>
                <w:lang w:val="ru-RU"/>
              </w:rPr>
              <w:t xml:space="preserve"> </w:t>
            </w:r>
            <w:proofErr w:type="spellStart"/>
            <w:r>
              <w:rPr>
                <w:b/>
                <w:bCs/>
                <w:sz w:val="28"/>
                <w:szCs w:val="28"/>
                <w:lang w:val="ru-RU"/>
              </w:rPr>
              <w:t>народної</w:t>
            </w:r>
            <w:proofErr w:type="spellEnd"/>
            <w:r w:rsidR="00500F0B">
              <w:rPr>
                <w:b/>
                <w:bCs/>
                <w:sz w:val="28"/>
                <w:szCs w:val="28"/>
                <w:lang w:val="ru-RU"/>
              </w:rPr>
              <w:t xml:space="preserve"> </w:t>
            </w:r>
            <w:proofErr w:type="spellStart"/>
            <w:r>
              <w:rPr>
                <w:b/>
                <w:bCs/>
                <w:sz w:val="28"/>
                <w:szCs w:val="28"/>
                <w:lang w:val="ru-RU"/>
              </w:rPr>
              <w:t>гри</w:t>
            </w:r>
            <w:proofErr w:type="spellEnd"/>
          </w:p>
        </w:tc>
      </w:tr>
      <w:tr w:rsidR="00001824" w:rsidTr="00393B84">
        <w:trPr>
          <w:cantSplit/>
          <w:trHeight w:val="2002"/>
        </w:trPr>
        <w:tc>
          <w:tcPr>
            <w:tcW w:w="10488" w:type="dxa"/>
            <w:tcBorders>
              <w:top w:val="single" w:sz="4" w:space="0" w:color="auto"/>
              <w:left w:val="single" w:sz="4" w:space="0" w:color="auto"/>
              <w:bottom w:val="single" w:sz="4" w:space="0" w:color="auto"/>
              <w:right w:val="single" w:sz="4" w:space="0" w:color="auto"/>
            </w:tcBorders>
            <w:hideMark/>
          </w:tcPr>
          <w:p w:rsidR="00001824" w:rsidRDefault="00001824">
            <w:pPr>
              <w:ind w:left="83"/>
              <w:rPr>
                <w:b/>
                <w:sz w:val="28"/>
                <w:szCs w:val="28"/>
                <w:u w:val="single"/>
              </w:rPr>
            </w:pPr>
            <w:r>
              <w:rPr>
                <w:sz w:val="28"/>
                <w:szCs w:val="28"/>
                <w:lang w:eastAsia="ru-RU"/>
              </w:rPr>
              <w:t>1. Виконання рішень попереднього засідання педагогічної ради.</w:t>
            </w:r>
          </w:p>
          <w:p w:rsidR="00001824" w:rsidRDefault="00253E52">
            <w:pPr>
              <w:ind w:left="34"/>
              <w:rPr>
                <w:sz w:val="28"/>
                <w:szCs w:val="28"/>
              </w:rPr>
            </w:pPr>
            <w:r>
              <w:rPr>
                <w:sz w:val="28"/>
                <w:szCs w:val="28"/>
                <w:lang w:eastAsia="ru-RU"/>
              </w:rPr>
              <w:t xml:space="preserve">2. </w:t>
            </w:r>
            <w:r w:rsidR="00BE5C2F">
              <w:rPr>
                <w:sz w:val="28"/>
                <w:szCs w:val="28"/>
                <w:lang w:eastAsia="ru-RU"/>
              </w:rPr>
              <w:t>Використання  народних  ігор в різних видах діяльності дошкільнят</w:t>
            </w:r>
            <w:r w:rsidR="00001824">
              <w:rPr>
                <w:sz w:val="28"/>
                <w:szCs w:val="28"/>
                <w:lang w:eastAsia="ru-RU"/>
              </w:rPr>
              <w:t xml:space="preserve">.  </w:t>
            </w:r>
          </w:p>
          <w:p w:rsidR="00001824" w:rsidRDefault="00001824">
            <w:pPr>
              <w:ind w:left="34"/>
              <w:rPr>
                <w:b/>
                <w:sz w:val="28"/>
                <w:szCs w:val="28"/>
                <w:u w:val="single"/>
              </w:rPr>
            </w:pPr>
            <w:r>
              <w:rPr>
                <w:sz w:val="28"/>
                <w:szCs w:val="28"/>
                <w:lang w:eastAsia="ru-RU"/>
              </w:rPr>
              <w:t>2.1.</w:t>
            </w:r>
            <w:r>
              <w:rPr>
                <w:sz w:val="28"/>
                <w:szCs w:val="28"/>
              </w:rPr>
              <w:t>Підсумки проведення діагностичного опитування дітей раннього і дошкільного  віку за освітніми напрямками.</w:t>
            </w:r>
          </w:p>
          <w:p w:rsidR="00001824" w:rsidRDefault="00001824">
            <w:pPr>
              <w:rPr>
                <w:sz w:val="28"/>
                <w:szCs w:val="28"/>
                <w:lang w:eastAsia="ru-RU"/>
              </w:rPr>
            </w:pPr>
            <w:r>
              <w:rPr>
                <w:sz w:val="28"/>
                <w:szCs w:val="28"/>
                <w:lang w:eastAsia="ru-RU"/>
              </w:rPr>
              <w:t xml:space="preserve"> 2.2Впровадження</w:t>
            </w:r>
            <w:r w:rsidR="00BE5C2F">
              <w:rPr>
                <w:sz w:val="28"/>
                <w:szCs w:val="28"/>
                <w:lang w:eastAsia="ru-RU"/>
              </w:rPr>
              <w:t xml:space="preserve"> українських народних ігор в освітньому процесі. </w:t>
            </w:r>
          </w:p>
          <w:p w:rsidR="00001824" w:rsidRDefault="00001824">
            <w:pPr>
              <w:rPr>
                <w:sz w:val="28"/>
                <w:szCs w:val="28"/>
                <w:lang w:eastAsia="ru-RU"/>
              </w:rPr>
            </w:pPr>
            <w:r>
              <w:rPr>
                <w:sz w:val="28"/>
                <w:szCs w:val="28"/>
                <w:lang w:eastAsia="ru-RU"/>
              </w:rPr>
              <w:t xml:space="preserve"> 3.  Круглий с</w:t>
            </w:r>
            <w:r w:rsidR="00253E52">
              <w:rPr>
                <w:sz w:val="28"/>
                <w:szCs w:val="28"/>
                <w:lang w:eastAsia="ru-RU"/>
              </w:rPr>
              <w:t>тіл «Ігрова  діяльність  дошкільнят, як основна і провідна в навчанні і вихованні дошкільнят»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001824" w:rsidRDefault="00001824">
            <w:pPr>
              <w:ind w:left="113" w:right="113"/>
              <w:jc w:val="center"/>
              <w:rPr>
                <w:bCs/>
                <w:sz w:val="28"/>
                <w:szCs w:val="28"/>
              </w:rPr>
            </w:pPr>
            <w:r>
              <w:rPr>
                <w:bCs/>
                <w:sz w:val="28"/>
                <w:szCs w:val="28"/>
              </w:rPr>
              <w:t>Листопад</w:t>
            </w:r>
          </w:p>
          <w:p w:rsidR="00001824" w:rsidRDefault="00F67DB7">
            <w:pPr>
              <w:ind w:left="113" w:right="113"/>
              <w:jc w:val="center"/>
              <w:rPr>
                <w:bCs/>
                <w:sz w:val="28"/>
                <w:szCs w:val="28"/>
              </w:rPr>
            </w:pPr>
            <w:r>
              <w:rPr>
                <w:bCs/>
                <w:sz w:val="28"/>
                <w:szCs w:val="28"/>
              </w:rPr>
              <w:t>2025</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253E52">
            <w:pPr>
              <w:rPr>
                <w:bCs/>
                <w:sz w:val="28"/>
                <w:szCs w:val="28"/>
              </w:rPr>
            </w:pPr>
            <w:r>
              <w:rPr>
                <w:bCs/>
                <w:sz w:val="28"/>
                <w:szCs w:val="28"/>
              </w:rPr>
              <w:t>Директор</w:t>
            </w:r>
          </w:p>
          <w:p w:rsidR="00001824" w:rsidRDefault="00001824">
            <w:pPr>
              <w:rPr>
                <w:bCs/>
                <w:sz w:val="28"/>
                <w:szCs w:val="28"/>
              </w:rPr>
            </w:pPr>
          </w:p>
          <w:p w:rsidR="00001824" w:rsidRDefault="00001824">
            <w:pPr>
              <w:rPr>
                <w:bCs/>
                <w:sz w:val="28"/>
                <w:szCs w:val="28"/>
              </w:rPr>
            </w:pPr>
          </w:p>
          <w:p w:rsidR="00253E52" w:rsidRDefault="00253E52">
            <w:pPr>
              <w:rPr>
                <w:bCs/>
                <w:sz w:val="28"/>
                <w:szCs w:val="28"/>
              </w:rPr>
            </w:pPr>
            <w:r>
              <w:rPr>
                <w:bCs/>
                <w:sz w:val="28"/>
                <w:szCs w:val="28"/>
              </w:rPr>
              <w:t>Вихователь</w:t>
            </w:r>
          </w:p>
          <w:p w:rsidR="00001824" w:rsidRDefault="00253E52">
            <w:pPr>
              <w:rPr>
                <w:bCs/>
                <w:sz w:val="28"/>
                <w:szCs w:val="28"/>
              </w:rPr>
            </w:pPr>
            <w:r>
              <w:rPr>
                <w:bCs/>
                <w:sz w:val="28"/>
                <w:szCs w:val="28"/>
              </w:rPr>
              <w:t xml:space="preserve">Ковальчук Н.О. </w:t>
            </w:r>
          </w:p>
          <w:p w:rsidR="00001824" w:rsidRDefault="00001824">
            <w:pPr>
              <w:rPr>
                <w:bCs/>
                <w:sz w:val="28"/>
                <w:szCs w:val="28"/>
              </w:rPr>
            </w:pPr>
            <w:r>
              <w:rPr>
                <w:bCs/>
                <w:sz w:val="28"/>
                <w:szCs w:val="28"/>
              </w:rPr>
              <w:t>Педагоги ЗДО</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rPr>
                <w:bCs/>
                <w:color w:val="FF0000"/>
                <w:sz w:val="28"/>
                <w:szCs w:val="28"/>
              </w:rPr>
            </w:pPr>
          </w:p>
        </w:tc>
      </w:tr>
      <w:tr w:rsidR="00393B84" w:rsidTr="00393B84">
        <w:trPr>
          <w:cantSplit/>
          <w:trHeight w:val="2002"/>
        </w:trPr>
        <w:tc>
          <w:tcPr>
            <w:tcW w:w="10488" w:type="dxa"/>
            <w:tcBorders>
              <w:top w:val="single" w:sz="4" w:space="0" w:color="auto"/>
              <w:left w:val="single" w:sz="4" w:space="0" w:color="auto"/>
              <w:bottom w:val="single" w:sz="4" w:space="0" w:color="auto"/>
              <w:right w:val="single" w:sz="4" w:space="0" w:color="auto"/>
            </w:tcBorders>
          </w:tcPr>
          <w:p w:rsidR="00393B84" w:rsidRDefault="009C0015" w:rsidP="009C0015">
            <w:pPr>
              <w:pStyle w:val="ae"/>
              <w:ind w:left="450"/>
              <w:rPr>
                <w:sz w:val="28"/>
                <w:szCs w:val="28"/>
                <w:lang w:eastAsia="ru-RU"/>
              </w:rPr>
            </w:pPr>
            <w:r>
              <w:rPr>
                <w:b/>
                <w:sz w:val="28"/>
                <w:szCs w:val="28"/>
                <w:lang w:eastAsia="ru-RU"/>
              </w:rPr>
              <w:lastRenderedPageBreak/>
              <w:t>3.</w:t>
            </w:r>
            <w:r w:rsidR="00393B84" w:rsidRPr="009C0015">
              <w:rPr>
                <w:b/>
                <w:sz w:val="28"/>
                <w:szCs w:val="28"/>
                <w:lang w:eastAsia="ru-RU"/>
              </w:rPr>
              <w:t>Позачергова  педагогічна рада</w:t>
            </w:r>
            <w:r w:rsidR="00393B84">
              <w:rPr>
                <w:sz w:val="28"/>
                <w:szCs w:val="28"/>
                <w:lang w:eastAsia="ru-RU"/>
              </w:rPr>
              <w:t xml:space="preserve">. </w:t>
            </w:r>
          </w:p>
          <w:p w:rsidR="00393B84" w:rsidRPr="009C0015" w:rsidRDefault="009C0015" w:rsidP="009C0015">
            <w:pPr>
              <w:pStyle w:val="ae"/>
              <w:numPr>
                <w:ilvl w:val="0"/>
                <w:numId w:val="24"/>
              </w:numPr>
              <w:rPr>
                <w:sz w:val="28"/>
                <w:szCs w:val="28"/>
                <w:lang w:eastAsia="ru-RU"/>
              </w:rPr>
            </w:pPr>
            <w:r w:rsidRPr="009C0015">
              <w:rPr>
                <w:sz w:val="28"/>
                <w:szCs w:val="28"/>
              </w:rPr>
              <w:t xml:space="preserve">Про зарахування підвищення кваліфікації  </w:t>
            </w:r>
            <w:r>
              <w:rPr>
                <w:sz w:val="28"/>
                <w:szCs w:val="28"/>
              </w:rPr>
              <w:t xml:space="preserve"> педагогічним  </w:t>
            </w:r>
            <w:proofErr w:type="spellStart"/>
            <w:r>
              <w:rPr>
                <w:sz w:val="28"/>
                <w:szCs w:val="28"/>
              </w:rPr>
              <w:t>працівникамКЗДОсмт.Жвирка</w:t>
            </w:r>
            <w:r w:rsidRPr="009C0015">
              <w:rPr>
                <w:sz w:val="28"/>
                <w:szCs w:val="28"/>
              </w:rPr>
              <w:t>н</w:t>
            </w:r>
            <w:r>
              <w:rPr>
                <w:sz w:val="28"/>
                <w:szCs w:val="28"/>
              </w:rPr>
              <w:t>а</w:t>
            </w:r>
            <w:proofErr w:type="spellEnd"/>
            <w:r>
              <w:rPr>
                <w:sz w:val="28"/>
                <w:szCs w:val="28"/>
              </w:rPr>
              <w:t xml:space="preserve"> освітніх </w:t>
            </w:r>
            <w:proofErr w:type="spellStart"/>
            <w:r>
              <w:rPr>
                <w:sz w:val="28"/>
                <w:szCs w:val="28"/>
              </w:rPr>
              <w:t>платформах</w:t>
            </w:r>
            <w:r w:rsidRPr="009C0015">
              <w:rPr>
                <w:sz w:val="28"/>
                <w:szCs w:val="28"/>
              </w:rPr>
              <w:t>до</w:t>
            </w:r>
            <w:proofErr w:type="spellEnd"/>
            <w:r w:rsidRPr="009C0015">
              <w:rPr>
                <w:sz w:val="28"/>
                <w:szCs w:val="28"/>
              </w:rPr>
              <w:t xml:space="preserve"> загальної кількості годин, яких  необхідно набрати протягом року.</w:t>
            </w:r>
          </w:p>
          <w:p w:rsidR="00393B84" w:rsidRPr="00393B84" w:rsidRDefault="00393B84" w:rsidP="00393B84">
            <w:pPr>
              <w:rPr>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extDirection w:val="btLr"/>
          </w:tcPr>
          <w:p w:rsidR="00393B84" w:rsidRDefault="00F67DB7">
            <w:pPr>
              <w:ind w:left="113" w:right="113"/>
              <w:jc w:val="center"/>
              <w:rPr>
                <w:bCs/>
                <w:sz w:val="28"/>
                <w:szCs w:val="28"/>
              </w:rPr>
            </w:pPr>
            <w:r>
              <w:rPr>
                <w:bCs/>
                <w:sz w:val="28"/>
                <w:szCs w:val="28"/>
              </w:rPr>
              <w:t>Грудень 2025</w:t>
            </w:r>
            <w:r w:rsidR="00272B4D">
              <w:rPr>
                <w:bCs/>
                <w:sz w:val="28"/>
                <w:szCs w:val="28"/>
              </w:rPr>
              <w:t xml:space="preserve">р. </w:t>
            </w:r>
          </w:p>
        </w:tc>
        <w:tc>
          <w:tcPr>
            <w:tcW w:w="2268" w:type="dxa"/>
            <w:tcBorders>
              <w:top w:val="single" w:sz="4" w:space="0" w:color="auto"/>
              <w:left w:val="single" w:sz="4" w:space="0" w:color="auto"/>
              <w:bottom w:val="single" w:sz="4" w:space="0" w:color="auto"/>
              <w:right w:val="single" w:sz="4" w:space="0" w:color="auto"/>
            </w:tcBorders>
          </w:tcPr>
          <w:p w:rsidR="00393B84" w:rsidRDefault="00393B84">
            <w:pPr>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393B84" w:rsidRDefault="00393B84">
            <w:pPr>
              <w:rPr>
                <w:bCs/>
                <w:color w:val="FF0000"/>
                <w:sz w:val="28"/>
                <w:szCs w:val="28"/>
              </w:rPr>
            </w:pPr>
          </w:p>
        </w:tc>
      </w:tr>
      <w:tr w:rsidR="00001824" w:rsidTr="00393B84">
        <w:trPr>
          <w:cantSplit/>
          <w:trHeight w:val="401"/>
        </w:trPr>
        <w:tc>
          <w:tcPr>
            <w:tcW w:w="15024" w:type="dxa"/>
            <w:gridSpan w:val="4"/>
            <w:tcBorders>
              <w:top w:val="single" w:sz="4" w:space="0" w:color="auto"/>
              <w:left w:val="single" w:sz="4" w:space="0" w:color="auto"/>
              <w:bottom w:val="single" w:sz="4" w:space="0" w:color="auto"/>
              <w:right w:val="single" w:sz="4" w:space="0" w:color="auto"/>
            </w:tcBorders>
            <w:hideMark/>
          </w:tcPr>
          <w:p w:rsidR="00BE5C2F" w:rsidRDefault="00BE5C2F">
            <w:pPr>
              <w:tabs>
                <w:tab w:val="left" w:pos="4425"/>
                <w:tab w:val="left" w:pos="7845"/>
              </w:tabs>
              <w:ind w:left="450"/>
              <w:rPr>
                <w:b/>
                <w:bCs/>
                <w:color w:val="000000"/>
                <w:sz w:val="28"/>
                <w:szCs w:val="28"/>
                <w:shd w:val="clear" w:color="auto" w:fill="FFFFFF"/>
              </w:rPr>
            </w:pPr>
          </w:p>
          <w:p w:rsidR="00001824" w:rsidRDefault="00393B84" w:rsidP="00393B84">
            <w:pPr>
              <w:tabs>
                <w:tab w:val="left" w:pos="4425"/>
                <w:tab w:val="left" w:pos="7845"/>
              </w:tabs>
              <w:rPr>
                <w:b/>
                <w:sz w:val="28"/>
                <w:szCs w:val="28"/>
              </w:rPr>
            </w:pPr>
            <w:r>
              <w:rPr>
                <w:b/>
                <w:bCs/>
                <w:color w:val="000000"/>
                <w:sz w:val="28"/>
                <w:szCs w:val="28"/>
                <w:shd w:val="clear" w:color="auto" w:fill="FFFFFF"/>
              </w:rPr>
              <w:t xml:space="preserve">  4</w:t>
            </w:r>
            <w:r w:rsidR="00001824">
              <w:rPr>
                <w:b/>
                <w:bCs/>
                <w:color w:val="000000"/>
                <w:sz w:val="28"/>
                <w:szCs w:val="28"/>
                <w:shd w:val="clear" w:color="auto" w:fill="FFFFFF"/>
              </w:rPr>
              <w:t xml:space="preserve">. </w:t>
            </w:r>
            <w:r w:rsidR="00194499">
              <w:rPr>
                <w:b/>
                <w:bCs/>
                <w:color w:val="000000"/>
                <w:sz w:val="28"/>
                <w:szCs w:val="28"/>
                <w:shd w:val="clear" w:color="auto" w:fill="FFFFFF"/>
              </w:rPr>
              <w:t>Формува</w:t>
            </w:r>
            <w:r w:rsidR="00BE5C2F">
              <w:rPr>
                <w:b/>
                <w:bCs/>
                <w:color w:val="000000"/>
                <w:sz w:val="28"/>
                <w:szCs w:val="28"/>
                <w:shd w:val="clear" w:color="auto" w:fill="FFFFFF"/>
              </w:rPr>
              <w:t xml:space="preserve">ння </w:t>
            </w:r>
            <w:r w:rsidR="00500F0B">
              <w:rPr>
                <w:b/>
                <w:sz w:val="28"/>
                <w:szCs w:val="28"/>
              </w:rPr>
              <w:t xml:space="preserve"> економічної культури </w:t>
            </w:r>
            <w:r w:rsidR="00BE5C2F">
              <w:rPr>
                <w:b/>
                <w:sz w:val="28"/>
                <w:szCs w:val="28"/>
              </w:rPr>
              <w:t xml:space="preserve">  дошкільнят </w:t>
            </w:r>
          </w:p>
        </w:tc>
      </w:tr>
      <w:tr w:rsidR="00001824" w:rsidTr="00393B84">
        <w:trPr>
          <w:cantSplit/>
          <w:trHeight w:val="1982"/>
        </w:trPr>
        <w:tc>
          <w:tcPr>
            <w:tcW w:w="1048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1.    Підсумки виконання рішень попередньої педради </w:t>
            </w:r>
          </w:p>
          <w:p w:rsidR="00001824" w:rsidRPr="00194499" w:rsidRDefault="00500F0B">
            <w:pPr>
              <w:rPr>
                <w:bCs/>
                <w:sz w:val="28"/>
                <w:szCs w:val="28"/>
              </w:rPr>
            </w:pPr>
            <w:r>
              <w:rPr>
                <w:bCs/>
                <w:sz w:val="28"/>
                <w:szCs w:val="28"/>
              </w:rPr>
              <w:t>2. Формування засад фінансової грамотності дошкільнят.</w:t>
            </w:r>
            <w:r w:rsidR="00194499">
              <w:rPr>
                <w:bCs/>
                <w:sz w:val="28"/>
                <w:szCs w:val="28"/>
              </w:rPr>
              <w:t xml:space="preserve"> </w:t>
            </w:r>
          </w:p>
          <w:p w:rsidR="00001824" w:rsidRDefault="00194499">
            <w:pPr>
              <w:rPr>
                <w:bCs/>
                <w:sz w:val="28"/>
                <w:szCs w:val="28"/>
              </w:rPr>
            </w:pPr>
            <w:r>
              <w:rPr>
                <w:bCs/>
                <w:sz w:val="28"/>
                <w:szCs w:val="28"/>
              </w:rPr>
              <w:t>2.1.</w:t>
            </w:r>
            <w:r w:rsidR="00A9638F">
              <w:rPr>
                <w:bCs/>
                <w:sz w:val="28"/>
                <w:szCs w:val="28"/>
              </w:rPr>
              <w:t xml:space="preserve">Набуття первинних економічних знань в </w:t>
            </w:r>
            <w:r>
              <w:rPr>
                <w:bCs/>
                <w:sz w:val="28"/>
                <w:szCs w:val="28"/>
              </w:rPr>
              <w:t xml:space="preserve">пізнавальному розвитку дошкільнят. </w:t>
            </w:r>
          </w:p>
          <w:p w:rsidR="00001824" w:rsidRDefault="00001824">
            <w:pPr>
              <w:rPr>
                <w:bCs/>
                <w:sz w:val="28"/>
                <w:szCs w:val="28"/>
              </w:rPr>
            </w:pPr>
            <w:r>
              <w:rPr>
                <w:bCs/>
                <w:sz w:val="28"/>
                <w:szCs w:val="28"/>
              </w:rPr>
              <w:t>3.</w:t>
            </w:r>
            <w:r>
              <w:rPr>
                <w:sz w:val="28"/>
                <w:szCs w:val="28"/>
                <w:lang w:eastAsia="ru-RU"/>
              </w:rPr>
              <w:t xml:space="preserve"> Підсумки проведення  січневої діагностики дітей раннього віку.</w:t>
            </w:r>
          </w:p>
          <w:p w:rsidR="00001824" w:rsidRDefault="00001824">
            <w:pPr>
              <w:rPr>
                <w:bCs/>
                <w:sz w:val="28"/>
                <w:szCs w:val="28"/>
              </w:rPr>
            </w:pPr>
            <w:r>
              <w:rPr>
                <w:bCs/>
                <w:sz w:val="28"/>
                <w:szCs w:val="28"/>
              </w:rPr>
              <w:t>3. Обмін досві</w:t>
            </w:r>
            <w:r w:rsidR="00A9638F">
              <w:rPr>
                <w:bCs/>
                <w:sz w:val="28"/>
                <w:szCs w:val="28"/>
              </w:rPr>
              <w:t xml:space="preserve">дом  «Економічна культура </w:t>
            </w:r>
            <w:r w:rsidR="00393B84">
              <w:rPr>
                <w:bCs/>
                <w:sz w:val="28"/>
                <w:szCs w:val="28"/>
              </w:rPr>
              <w:t xml:space="preserve">  дошкільнят».</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001824" w:rsidRDefault="00001824">
            <w:pPr>
              <w:ind w:left="113" w:right="113"/>
              <w:jc w:val="center"/>
              <w:rPr>
                <w:bCs/>
                <w:sz w:val="28"/>
                <w:szCs w:val="28"/>
              </w:rPr>
            </w:pPr>
            <w:r>
              <w:rPr>
                <w:bCs/>
                <w:sz w:val="28"/>
                <w:szCs w:val="28"/>
              </w:rPr>
              <w:t>Січень</w:t>
            </w:r>
          </w:p>
          <w:p w:rsidR="00001824" w:rsidRDefault="00F67DB7">
            <w:pPr>
              <w:ind w:left="113" w:right="113"/>
              <w:jc w:val="center"/>
              <w:rPr>
                <w:b/>
                <w:bCs/>
                <w:sz w:val="28"/>
                <w:szCs w:val="28"/>
              </w:rPr>
            </w:pPr>
            <w:r>
              <w:rPr>
                <w:bCs/>
                <w:sz w:val="28"/>
                <w:szCs w:val="28"/>
              </w:rPr>
              <w:t>2026</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Хома О.М.</w:t>
            </w:r>
          </w:p>
          <w:p w:rsidR="00001824" w:rsidRDefault="00001824">
            <w:pPr>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393B84">
        <w:trPr>
          <w:cantSplit/>
          <w:trHeight w:val="438"/>
        </w:trPr>
        <w:tc>
          <w:tcPr>
            <w:tcW w:w="15024" w:type="dxa"/>
            <w:gridSpan w:val="4"/>
            <w:tcBorders>
              <w:top w:val="single" w:sz="4" w:space="0" w:color="auto"/>
              <w:left w:val="single" w:sz="4" w:space="0" w:color="auto"/>
              <w:bottom w:val="single" w:sz="4" w:space="0" w:color="auto"/>
              <w:right w:val="single" w:sz="4" w:space="0" w:color="auto"/>
            </w:tcBorders>
            <w:hideMark/>
          </w:tcPr>
          <w:p w:rsidR="00001824" w:rsidRDefault="00393B84" w:rsidP="00393B84">
            <w:pPr>
              <w:ind w:left="360"/>
              <w:rPr>
                <w:b/>
                <w:bCs/>
                <w:sz w:val="28"/>
                <w:szCs w:val="28"/>
              </w:rPr>
            </w:pPr>
            <w:r>
              <w:rPr>
                <w:b/>
                <w:bCs/>
                <w:sz w:val="28"/>
                <w:szCs w:val="28"/>
              </w:rPr>
              <w:t>5.</w:t>
            </w:r>
            <w:r w:rsidR="00001824">
              <w:rPr>
                <w:b/>
                <w:bCs/>
                <w:sz w:val="28"/>
                <w:szCs w:val="28"/>
              </w:rPr>
              <w:t>Атестація  педагогічних  працівників.</w:t>
            </w:r>
          </w:p>
        </w:tc>
      </w:tr>
      <w:tr w:rsidR="00001824" w:rsidTr="00393B84">
        <w:trPr>
          <w:cantSplit/>
          <w:trHeight w:val="405"/>
        </w:trPr>
        <w:tc>
          <w:tcPr>
            <w:tcW w:w="15024" w:type="dxa"/>
            <w:gridSpan w:val="4"/>
            <w:tcBorders>
              <w:top w:val="single" w:sz="4" w:space="0" w:color="auto"/>
              <w:left w:val="single" w:sz="4" w:space="0" w:color="auto"/>
              <w:bottom w:val="single" w:sz="4" w:space="0" w:color="auto"/>
              <w:right w:val="single" w:sz="4" w:space="0" w:color="auto"/>
            </w:tcBorders>
            <w:hideMark/>
          </w:tcPr>
          <w:p w:rsidR="00001824" w:rsidRPr="009B414C" w:rsidRDefault="00393B84">
            <w:pPr>
              <w:rPr>
                <w:b/>
                <w:color w:val="FF0000"/>
                <w:sz w:val="30"/>
                <w:szCs w:val="30"/>
                <w:lang w:eastAsia="ru-RU"/>
              </w:rPr>
            </w:pPr>
            <w:r>
              <w:rPr>
                <w:b/>
                <w:bCs/>
                <w:color w:val="000000"/>
                <w:sz w:val="28"/>
                <w:szCs w:val="28"/>
                <w:shd w:val="clear" w:color="auto" w:fill="FFFFFF"/>
              </w:rPr>
              <w:t>6</w:t>
            </w:r>
            <w:r w:rsidR="009B414C">
              <w:rPr>
                <w:b/>
                <w:bCs/>
                <w:color w:val="000000"/>
                <w:sz w:val="28"/>
                <w:szCs w:val="28"/>
                <w:shd w:val="clear" w:color="auto" w:fill="FFFFFF"/>
              </w:rPr>
              <w:t xml:space="preserve">. </w:t>
            </w:r>
            <w:r w:rsidR="00A9638F">
              <w:rPr>
                <w:b/>
                <w:bCs/>
                <w:color w:val="000000"/>
                <w:sz w:val="28"/>
                <w:szCs w:val="28"/>
                <w:shd w:val="clear" w:color="auto" w:fill="FFFFFF"/>
              </w:rPr>
              <w:t xml:space="preserve">  Фізичне  виховання </w:t>
            </w:r>
            <w:proofErr w:type="spellStart"/>
            <w:r w:rsidR="00A9638F">
              <w:rPr>
                <w:b/>
                <w:bCs/>
                <w:color w:val="000000"/>
                <w:sz w:val="28"/>
                <w:szCs w:val="28"/>
                <w:shd w:val="clear" w:color="auto" w:fill="FFFFFF"/>
              </w:rPr>
              <w:t>дошкільят</w:t>
            </w:r>
            <w:proofErr w:type="spellEnd"/>
          </w:p>
        </w:tc>
      </w:tr>
      <w:tr w:rsidR="00001824" w:rsidTr="00393B84">
        <w:trPr>
          <w:cantSplit/>
          <w:trHeight w:val="1134"/>
        </w:trPr>
        <w:tc>
          <w:tcPr>
            <w:tcW w:w="10488"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1. Підсумки виконання рішень попередньої педради.</w:t>
            </w:r>
          </w:p>
          <w:p w:rsidR="00001824" w:rsidRDefault="009C0015">
            <w:pPr>
              <w:ind w:left="34"/>
              <w:rPr>
                <w:b/>
                <w:sz w:val="28"/>
                <w:szCs w:val="28"/>
              </w:rPr>
            </w:pPr>
            <w:r>
              <w:rPr>
                <w:sz w:val="28"/>
                <w:szCs w:val="28"/>
                <w:lang w:eastAsia="ru-RU"/>
              </w:rPr>
              <w:t xml:space="preserve">2. </w:t>
            </w:r>
            <w:r w:rsidR="00272B4D">
              <w:rPr>
                <w:sz w:val="28"/>
                <w:szCs w:val="28"/>
                <w:lang w:eastAsia="ru-RU"/>
              </w:rPr>
              <w:t>Фізичне виховання дошкільнят і  ф</w:t>
            </w:r>
            <w:r>
              <w:rPr>
                <w:sz w:val="28"/>
                <w:szCs w:val="28"/>
                <w:lang w:eastAsia="ru-RU"/>
              </w:rPr>
              <w:t xml:space="preserve">орми  рухової активності </w:t>
            </w:r>
            <w:r w:rsidR="00272B4D">
              <w:rPr>
                <w:sz w:val="28"/>
                <w:szCs w:val="28"/>
                <w:lang w:eastAsia="ru-RU"/>
              </w:rPr>
              <w:t xml:space="preserve"> в освітньому закладі.</w:t>
            </w:r>
          </w:p>
          <w:p w:rsidR="009C0015" w:rsidRPr="009C0015" w:rsidRDefault="009C0015" w:rsidP="009C0015">
            <w:pPr>
              <w:ind w:left="142"/>
              <w:rPr>
                <w:sz w:val="28"/>
                <w:szCs w:val="28"/>
              </w:rPr>
            </w:pPr>
            <w:r>
              <w:rPr>
                <w:sz w:val="28"/>
                <w:szCs w:val="28"/>
                <w:lang w:eastAsia="ru-RU"/>
              </w:rPr>
              <w:t>2.</w:t>
            </w:r>
            <w:r w:rsidRPr="009C0015">
              <w:rPr>
                <w:sz w:val="28"/>
                <w:szCs w:val="28"/>
              </w:rPr>
              <w:t xml:space="preserve">Впровадження в освітній процес   новітніх  </w:t>
            </w:r>
            <w:proofErr w:type="spellStart"/>
            <w:r w:rsidRPr="009C0015">
              <w:rPr>
                <w:sz w:val="28"/>
                <w:szCs w:val="28"/>
              </w:rPr>
              <w:t>здоров’язбережувальних</w:t>
            </w:r>
            <w:proofErr w:type="spellEnd"/>
            <w:r w:rsidRPr="009C0015">
              <w:rPr>
                <w:sz w:val="28"/>
                <w:szCs w:val="28"/>
              </w:rPr>
              <w:t xml:space="preserve">  технологій.</w:t>
            </w:r>
          </w:p>
          <w:p w:rsidR="00001824" w:rsidRDefault="00001824">
            <w:pPr>
              <w:rPr>
                <w:sz w:val="28"/>
                <w:szCs w:val="28"/>
                <w:lang w:eastAsia="ru-RU"/>
              </w:rPr>
            </w:pPr>
            <w:r>
              <w:rPr>
                <w:sz w:val="28"/>
                <w:szCs w:val="28"/>
                <w:lang w:eastAsia="ru-RU"/>
              </w:rPr>
              <w:t>3. Підсумки проведення  травневої діагностики дітей раннього і дошкільного  віку.</w:t>
            </w:r>
          </w:p>
          <w:p w:rsidR="00001824" w:rsidRDefault="00001824">
            <w:pPr>
              <w:rPr>
                <w:bCs/>
                <w:sz w:val="28"/>
                <w:szCs w:val="28"/>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001824" w:rsidRDefault="00001824" w:rsidP="00272B4D">
            <w:pPr>
              <w:ind w:left="113" w:right="113"/>
              <w:rPr>
                <w:bCs/>
                <w:sz w:val="28"/>
                <w:szCs w:val="28"/>
              </w:rPr>
            </w:pPr>
            <w:r>
              <w:rPr>
                <w:bCs/>
                <w:sz w:val="28"/>
                <w:szCs w:val="28"/>
              </w:rPr>
              <w:t>Травень</w:t>
            </w:r>
          </w:p>
          <w:p w:rsidR="00001824" w:rsidRDefault="00F67DB7">
            <w:pPr>
              <w:ind w:left="450" w:right="113"/>
              <w:rPr>
                <w:b/>
                <w:sz w:val="30"/>
                <w:szCs w:val="30"/>
                <w:lang w:eastAsia="ru-RU"/>
              </w:rPr>
            </w:pPr>
            <w:r>
              <w:rPr>
                <w:bCs/>
                <w:sz w:val="28"/>
                <w:szCs w:val="28"/>
              </w:rPr>
              <w:t>2026</w:t>
            </w:r>
            <w:r w:rsidR="00001824">
              <w:rPr>
                <w:bCs/>
                <w:sz w:val="28"/>
                <w:szCs w:val="28"/>
              </w:rPr>
              <w:t xml:space="preserve"> 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Хома О.М.</w:t>
            </w:r>
          </w:p>
          <w:p w:rsidR="00001824" w:rsidRDefault="00001824">
            <w:pPr>
              <w:rPr>
                <w:bCs/>
                <w:sz w:val="28"/>
                <w:szCs w:val="28"/>
              </w:rPr>
            </w:pPr>
          </w:p>
          <w:p w:rsidR="00001824" w:rsidRDefault="00001824">
            <w:pPr>
              <w:rPr>
                <w:bCs/>
                <w:sz w:val="28"/>
                <w:szCs w:val="28"/>
              </w:rPr>
            </w:pPr>
            <w:r>
              <w:rPr>
                <w:bCs/>
                <w:sz w:val="28"/>
                <w:szCs w:val="28"/>
              </w:rPr>
              <w:t>Вихователі груп,</w:t>
            </w:r>
          </w:p>
          <w:p w:rsidR="00001824" w:rsidRDefault="00001824">
            <w:pPr>
              <w:rPr>
                <w:bCs/>
                <w:sz w:val="28"/>
                <w:szCs w:val="28"/>
              </w:rPr>
            </w:pPr>
          </w:p>
          <w:p w:rsidR="00001824" w:rsidRDefault="00001824">
            <w:pPr>
              <w:rPr>
                <w:b/>
                <w:sz w:val="30"/>
                <w:szCs w:val="30"/>
                <w:lang w:eastAsia="ru-RU"/>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left="450"/>
              <w:rPr>
                <w:b/>
                <w:color w:val="FF0000"/>
                <w:sz w:val="30"/>
                <w:szCs w:val="30"/>
                <w:lang w:eastAsia="ru-RU"/>
              </w:rPr>
            </w:pPr>
          </w:p>
        </w:tc>
      </w:tr>
    </w:tbl>
    <w:p w:rsidR="00001824" w:rsidRDefault="00001824" w:rsidP="00001824">
      <w:pPr>
        <w:rPr>
          <w:b/>
          <w:i/>
          <w:sz w:val="32"/>
          <w:szCs w:val="32"/>
        </w:rPr>
      </w:pPr>
    </w:p>
    <w:p w:rsidR="00001824" w:rsidRDefault="00001824" w:rsidP="00001824">
      <w:pPr>
        <w:rPr>
          <w:b/>
          <w:i/>
          <w:sz w:val="32"/>
          <w:szCs w:val="32"/>
        </w:rPr>
      </w:pPr>
    </w:p>
    <w:p w:rsidR="00001824" w:rsidRDefault="00001824" w:rsidP="00001824">
      <w:pPr>
        <w:rPr>
          <w:b/>
          <w:i/>
          <w:sz w:val="32"/>
          <w:szCs w:val="32"/>
        </w:rPr>
      </w:pPr>
    </w:p>
    <w:p w:rsidR="00001824" w:rsidRDefault="00001824" w:rsidP="00001824">
      <w:pPr>
        <w:jc w:val="center"/>
        <w:rPr>
          <w:b/>
          <w:sz w:val="28"/>
          <w:szCs w:val="28"/>
        </w:rPr>
      </w:pPr>
    </w:p>
    <w:p w:rsidR="00001824" w:rsidRDefault="00001824" w:rsidP="00001824">
      <w:pPr>
        <w:jc w:val="center"/>
        <w:rPr>
          <w:b/>
          <w:sz w:val="28"/>
          <w:szCs w:val="28"/>
        </w:rPr>
      </w:pPr>
    </w:p>
    <w:p w:rsidR="00001824" w:rsidRDefault="00001824" w:rsidP="00001824">
      <w:pPr>
        <w:jc w:val="center"/>
        <w:rPr>
          <w:b/>
          <w:sz w:val="28"/>
          <w:szCs w:val="28"/>
        </w:rPr>
      </w:pPr>
    </w:p>
    <w:p w:rsidR="00A9638F" w:rsidRDefault="00A9638F" w:rsidP="00987149">
      <w:pPr>
        <w:rPr>
          <w:b/>
          <w:sz w:val="28"/>
          <w:szCs w:val="28"/>
        </w:rPr>
      </w:pPr>
    </w:p>
    <w:p w:rsidR="00001824" w:rsidRDefault="001C70AA" w:rsidP="00987149">
      <w:pPr>
        <w:rPr>
          <w:b/>
          <w:sz w:val="28"/>
          <w:szCs w:val="28"/>
        </w:rPr>
      </w:pPr>
      <w:r>
        <w:rPr>
          <w:b/>
          <w:sz w:val="28"/>
          <w:szCs w:val="28"/>
        </w:rPr>
        <w:lastRenderedPageBreak/>
        <w:t xml:space="preserve">                                                                               </w:t>
      </w:r>
      <w:r w:rsidR="00001824">
        <w:rPr>
          <w:b/>
          <w:sz w:val="28"/>
          <w:szCs w:val="28"/>
        </w:rPr>
        <w:t>ВИРОБНИЧА   НАРАДА</w:t>
      </w:r>
    </w:p>
    <w:p w:rsidR="00001824" w:rsidRDefault="00001824" w:rsidP="00001824">
      <w:pPr>
        <w:jc w:val="center"/>
        <w:rPr>
          <w:b/>
          <w:sz w:val="28"/>
          <w:szCs w:val="28"/>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7850"/>
        <w:gridCol w:w="1680"/>
        <w:gridCol w:w="3331"/>
        <w:gridCol w:w="1681"/>
      </w:tblGrid>
      <w:tr w:rsidR="00001824" w:rsidTr="00001824">
        <w:trPr>
          <w:trHeight w:val="360"/>
        </w:trPr>
        <w:tc>
          <w:tcPr>
            <w:tcW w:w="29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w:t>
            </w:r>
          </w:p>
        </w:tc>
        <w:tc>
          <w:tcPr>
            <w:tcW w:w="798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                      Зміст    роботи</w:t>
            </w:r>
          </w:p>
        </w:tc>
        <w:tc>
          <w:tcPr>
            <w:tcW w:w="168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Термін</w:t>
            </w:r>
          </w:p>
        </w:tc>
        <w:tc>
          <w:tcPr>
            <w:tcW w:w="336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  Відповідальний</w:t>
            </w:r>
          </w:p>
        </w:tc>
        <w:tc>
          <w:tcPr>
            <w:tcW w:w="1690"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Примітка</w:t>
            </w:r>
          </w:p>
        </w:tc>
      </w:tr>
      <w:tr w:rsidR="00001824" w:rsidTr="00001824">
        <w:trPr>
          <w:trHeight w:val="1979"/>
        </w:trPr>
        <w:tc>
          <w:tcPr>
            <w:tcW w:w="296"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1.</w:t>
            </w:r>
          </w:p>
        </w:tc>
        <w:tc>
          <w:tcPr>
            <w:tcW w:w="7989" w:type="dxa"/>
            <w:tcBorders>
              <w:top w:val="single" w:sz="4" w:space="0" w:color="auto"/>
              <w:left w:val="single" w:sz="4" w:space="0" w:color="auto"/>
              <w:bottom w:val="single" w:sz="4" w:space="0" w:color="auto"/>
              <w:right w:val="single" w:sz="4" w:space="0" w:color="auto"/>
            </w:tcBorders>
            <w:hideMark/>
          </w:tcPr>
          <w:p w:rsidR="00001824" w:rsidRDefault="00001824">
            <w:pPr>
              <w:rPr>
                <w:rFonts w:eastAsia="Calibri"/>
                <w:sz w:val="28"/>
                <w:szCs w:val="28"/>
                <w:lang w:eastAsia="en-US"/>
              </w:rPr>
            </w:pPr>
            <w:r>
              <w:rPr>
                <w:rFonts w:eastAsia="Calibri"/>
                <w:sz w:val="28"/>
                <w:szCs w:val="28"/>
                <w:lang w:eastAsia="en-US"/>
              </w:rPr>
              <w:t>1. Підсумки  літнього  оздоровчого періоду.</w:t>
            </w:r>
          </w:p>
          <w:p w:rsidR="00001824" w:rsidRDefault="00001824">
            <w:pPr>
              <w:rPr>
                <w:rFonts w:eastAsia="Calibri"/>
                <w:sz w:val="28"/>
                <w:szCs w:val="28"/>
                <w:lang w:eastAsia="en-US"/>
              </w:rPr>
            </w:pPr>
            <w:r>
              <w:rPr>
                <w:rFonts w:eastAsia="Calibri"/>
                <w:sz w:val="28"/>
                <w:szCs w:val="28"/>
                <w:lang w:eastAsia="en-US"/>
              </w:rPr>
              <w:t>2. Готовність дитячого садка до навчального року.</w:t>
            </w:r>
          </w:p>
          <w:p w:rsidR="00001824" w:rsidRDefault="00001824">
            <w:pPr>
              <w:rPr>
                <w:rFonts w:eastAsia="Calibri"/>
                <w:sz w:val="28"/>
                <w:szCs w:val="28"/>
                <w:lang w:eastAsia="en-US"/>
              </w:rPr>
            </w:pPr>
            <w:r>
              <w:rPr>
                <w:rFonts w:eastAsia="Calibri"/>
                <w:sz w:val="28"/>
                <w:szCs w:val="28"/>
                <w:lang w:eastAsia="en-US"/>
              </w:rPr>
              <w:t>3. Правила внутрішнього трудового розпорядку.</w:t>
            </w:r>
          </w:p>
          <w:p w:rsidR="00001824" w:rsidRDefault="00001824">
            <w:pPr>
              <w:rPr>
                <w:rFonts w:eastAsia="Calibri"/>
                <w:sz w:val="28"/>
                <w:szCs w:val="28"/>
                <w:lang w:eastAsia="en-US"/>
              </w:rPr>
            </w:pPr>
            <w:r>
              <w:rPr>
                <w:rFonts w:eastAsia="Calibri"/>
                <w:sz w:val="28"/>
                <w:szCs w:val="28"/>
                <w:lang w:eastAsia="en-US"/>
              </w:rPr>
              <w:t>4. Інструкція з безпеки життєдіяльності та здоров’я дітей на час  воєнного стану.</w:t>
            </w:r>
          </w:p>
          <w:p w:rsidR="00001824" w:rsidRDefault="00001824">
            <w:pPr>
              <w:rPr>
                <w:rFonts w:eastAsia="Calibri"/>
                <w:sz w:val="26"/>
                <w:szCs w:val="26"/>
                <w:lang w:eastAsia="en-US"/>
              </w:rPr>
            </w:pPr>
            <w:r>
              <w:rPr>
                <w:rFonts w:eastAsia="Calibri"/>
                <w:sz w:val="28"/>
                <w:szCs w:val="28"/>
                <w:lang w:eastAsia="en-US"/>
              </w:rPr>
              <w:t>5. Навчання працівників з пожежної безпеки.</w:t>
            </w:r>
          </w:p>
        </w:tc>
        <w:tc>
          <w:tcPr>
            <w:tcW w:w="1689"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Вересень</w:t>
            </w:r>
          </w:p>
          <w:p w:rsidR="00001824" w:rsidRDefault="00F67DB7">
            <w:pPr>
              <w:rPr>
                <w:sz w:val="28"/>
                <w:szCs w:val="28"/>
              </w:rPr>
            </w:pPr>
            <w:r>
              <w:rPr>
                <w:sz w:val="28"/>
                <w:szCs w:val="28"/>
              </w:rPr>
              <w:t>2025</w:t>
            </w:r>
            <w:r w:rsidR="00001824">
              <w:rPr>
                <w:sz w:val="28"/>
                <w:szCs w:val="28"/>
              </w:rPr>
              <w:t>р.</w:t>
            </w:r>
          </w:p>
        </w:tc>
        <w:tc>
          <w:tcPr>
            <w:tcW w:w="336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Директор,</w:t>
            </w:r>
          </w:p>
          <w:p w:rsidR="00001824" w:rsidRDefault="00001824">
            <w:pPr>
              <w:rPr>
                <w:sz w:val="28"/>
                <w:szCs w:val="28"/>
              </w:rPr>
            </w:pPr>
            <w:r>
              <w:rPr>
                <w:sz w:val="28"/>
                <w:szCs w:val="28"/>
              </w:rPr>
              <w:t>старша  медсестра,</w:t>
            </w:r>
          </w:p>
          <w:p w:rsidR="00001824" w:rsidRDefault="00001824">
            <w:pPr>
              <w:rPr>
                <w:sz w:val="28"/>
                <w:szCs w:val="28"/>
              </w:rPr>
            </w:pPr>
            <w:r>
              <w:rPr>
                <w:sz w:val="28"/>
                <w:szCs w:val="28"/>
              </w:rPr>
              <w:t xml:space="preserve">завідувач господарством </w:t>
            </w:r>
          </w:p>
        </w:tc>
        <w:tc>
          <w:tcPr>
            <w:tcW w:w="1690"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rPr>
          <w:trHeight w:val="360"/>
        </w:trPr>
        <w:tc>
          <w:tcPr>
            <w:tcW w:w="296"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2.</w:t>
            </w:r>
          </w:p>
        </w:tc>
        <w:tc>
          <w:tcPr>
            <w:tcW w:w="7989" w:type="dxa"/>
            <w:tcBorders>
              <w:top w:val="single" w:sz="4" w:space="0" w:color="auto"/>
              <w:left w:val="single" w:sz="4" w:space="0" w:color="auto"/>
              <w:bottom w:val="single" w:sz="4" w:space="0" w:color="auto"/>
              <w:right w:val="single" w:sz="4" w:space="0" w:color="auto"/>
            </w:tcBorders>
            <w:hideMark/>
          </w:tcPr>
          <w:p w:rsidR="00001824" w:rsidRDefault="00001824">
            <w:pPr>
              <w:jc w:val="both"/>
              <w:rPr>
                <w:sz w:val="28"/>
                <w:szCs w:val="28"/>
                <w:lang w:eastAsia="ru-RU"/>
              </w:rPr>
            </w:pPr>
            <w:r>
              <w:rPr>
                <w:sz w:val="28"/>
                <w:szCs w:val="28"/>
                <w:lang w:eastAsia="ru-RU"/>
              </w:rPr>
              <w:t>1. Стан виконання дисципліни у закладі співробітниками закладу</w:t>
            </w:r>
          </w:p>
          <w:p w:rsidR="00001824" w:rsidRDefault="00001824">
            <w:pPr>
              <w:jc w:val="both"/>
              <w:rPr>
                <w:sz w:val="28"/>
                <w:szCs w:val="28"/>
                <w:lang w:eastAsia="ru-RU"/>
              </w:rPr>
            </w:pPr>
            <w:r>
              <w:rPr>
                <w:sz w:val="28"/>
                <w:szCs w:val="28"/>
                <w:lang w:eastAsia="ru-RU"/>
              </w:rPr>
              <w:t xml:space="preserve">2.Затвердження графіка щорічних відпусток працівників на  </w:t>
            </w:r>
          </w:p>
          <w:p w:rsidR="00001824" w:rsidRDefault="00F67DB7">
            <w:pPr>
              <w:jc w:val="both"/>
              <w:rPr>
                <w:sz w:val="28"/>
                <w:szCs w:val="28"/>
                <w:lang w:eastAsia="ru-RU"/>
              </w:rPr>
            </w:pPr>
            <w:r>
              <w:rPr>
                <w:sz w:val="28"/>
                <w:szCs w:val="28"/>
                <w:lang w:eastAsia="ru-RU"/>
              </w:rPr>
              <w:t xml:space="preserve">    2026</w:t>
            </w:r>
            <w:r w:rsidR="00001824">
              <w:rPr>
                <w:sz w:val="28"/>
                <w:szCs w:val="28"/>
                <w:lang w:eastAsia="ru-RU"/>
              </w:rPr>
              <w:t xml:space="preserve">р. </w:t>
            </w:r>
          </w:p>
          <w:p w:rsidR="00001824" w:rsidRDefault="00001824">
            <w:pPr>
              <w:ind w:hanging="360"/>
              <w:rPr>
                <w:sz w:val="28"/>
                <w:szCs w:val="28"/>
                <w:lang w:eastAsia="ru-RU"/>
              </w:rPr>
            </w:pPr>
            <w:r>
              <w:rPr>
                <w:sz w:val="28"/>
                <w:szCs w:val="28"/>
                <w:lang w:eastAsia="ru-RU"/>
              </w:rPr>
              <w:t xml:space="preserve">3.  3. Аналіз санітарно – гігієнічного стану груп та харчоблоку за </w:t>
            </w:r>
          </w:p>
          <w:p w:rsidR="00001824" w:rsidRDefault="00F67DB7">
            <w:pPr>
              <w:ind w:hanging="360"/>
            </w:pPr>
            <w:r>
              <w:rPr>
                <w:sz w:val="28"/>
                <w:szCs w:val="28"/>
                <w:lang w:eastAsia="ru-RU"/>
              </w:rPr>
              <w:t xml:space="preserve">        2025</w:t>
            </w:r>
            <w:r w:rsidR="00001824">
              <w:rPr>
                <w:sz w:val="28"/>
                <w:szCs w:val="28"/>
                <w:lang w:eastAsia="ru-RU"/>
              </w:rPr>
              <w:t xml:space="preserve"> рік.</w:t>
            </w:r>
          </w:p>
          <w:p w:rsidR="00001824" w:rsidRDefault="00001824">
            <w:pPr>
              <w:jc w:val="both"/>
              <w:rPr>
                <w:rFonts w:eastAsia="Calibri"/>
                <w:sz w:val="28"/>
                <w:szCs w:val="28"/>
                <w:lang w:eastAsia="en-US"/>
              </w:rPr>
            </w:pPr>
            <w:r>
              <w:rPr>
                <w:rFonts w:eastAsia="Calibri"/>
                <w:sz w:val="28"/>
                <w:szCs w:val="28"/>
                <w:lang w:eastAsia="en-US"/>
              </w:rPr>
              <w:t>4. Пожежна безпека під час проведення новорічних свят.</w:t>
            </w:r>
          </w:p>
        </w:tc>
        <w:tc>
          <w:tcPr>
            <w:tcW w:w="1689"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F67DB7">
            <w:pPr>
              <w:rPr>
                <w:sz w:val="28"/>
                <w:szCs w:val="28"/>
              </w:rPr>
            </w:pPr>
            <w:r>
              <w:rPr>
                <w:sz w:val="28"/>
                <w:szCs w:val="28"/>
              </w:rPr>
              <w:t>Грудень 2025</w:t>
            </w:r>
            <w:r w:rsidR="00001824">
              <w:rPr>
                <w:sz w:val="28"/>
                <w:szCs w:val="28"/>
              </w:rPr>
              <w:t>р.</w:t>
            </w:r>
          </w:p>
          <w:p w:rsidR="00001824" w:rsidRDefault="00001824">
            <w:pPr>
              <w:rPr>
                <w:sz w:val="28"/>
                <w:szCs w:val="28"/>
              </w:rPr>
            </w:pPr>
          </w:p>
          <w:p w:rsidR="00001824" w:rsidRDefault="00001824">
            <w:pPr>
              <w:rPr>
                <w:sz w:val="28"/>
                <w:szCs w:val="28"/>
              </w:rPr>
            </w:pPr>
          </w:p>
          <w:p w:rsidR="00001824" w:rsidRDefault="00001824">
            <w:pPr>
              <w:rPr>
                <w:sz w:val="28"/>
                <w:szCs w:val="28"/>
              </w:rPr>
            </w:pPr>
          </w:p>
        </w:tc>
        <w:tc>
          <w:tcPr>
            <w:tcW w:w="336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 xml:space="preserve">Директор, помічники вихователів, </w:t>
            </w:r>
          </w:p>
          <w:p w:rsidR="00001824" w:rsidRDefault="00001824">
            <w:pPr>
              <w:rPr>
                <w:sz w:val="28"/>
                <w:szCs w:val="28"/>
              </w:rPr>
            </w:pPr>
            <w:r>
              <w:rPr>
                <w:sz w:val="28"/>
                <w:szCs w:val="28"/>
              </w:rPr>
              <w:t xml:space="preserve">техперсонал </w:t>
            </w:r>
          </w:p>
          <w:p w:rsidR="00001824" w:rsidRDefault="00001824">
            <w:pPr>
              <w:rPr>
                <w:sz w:val="28"/>
                <w:szCs w:val="28"/>
              </w:rPr>
            </w:pPr>
          </w:p>
        </w:tc>
        <w:tc>
          <w:tcPr>
            <w:tcW w:w="1690" w:type="dxa"/>
            <w:tcBorders>
              <w:top w:val="single" w:sz="4" w:space="0" w:color="auto"/>
              <w:left w:val="single" w:sz="4" w:space="0" w:color="auto"/>
              <w:bottom w:val="single" w:sz="4" w:space="0" w:color="auto"/>
              <w:right w:val="single" w:sz="4" w:space="0" w:color="auto"/>
            </w:tcBorders>
          </w:tcPr>
          <w:p w:rsidR="00001824" w:rsidRDefault="00001824">
            <w:pPr>
              <w:rPr>
                <w:color w:val="FF0000"/>
                <w:sz w:val="28"/>
                <w:szCs w:val="28"/>
              </w:rPr>
            </w:pPr>
          </w:p>
        </w:tc>
      </w:tr>
      <w:tr w:rsidR="00001824" w:rsidTr="00001824">
        <w:trPr>
          <w:trHeight w:val="360"/>
        </w:trPr>
        <w:tc>
          <w:tcPr>
            <w:tcW w:w="296"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3.</w:t>
            </w:r>
          </w:p>
        </w:tc>
        <w:tc>
          <w:tcPr>
            <w:tcW w:w="798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1. Контроль за зберіганням продуктів харчування</w:t>
            </w:r>
          </w:p>
          <w:p w:rsidR="00001824" w:rsidRDefault="00001824">
            <w:pPr>
              <w:rPr>
                <w:sz w:val="28"/>
                <w:szCs w:val="28"/>
              </w:rPr>
            </w:pPr>
            <w:r>
              <w:rPr>
                <w:sz w:val="28"/>
                <w:szCs w:val="28"/>
              </w:rPr>
              <w:t xml:space="preserve">2. Контроль за дотриманням правил організації харчування. </w:t>
            </w:r>
          </w:p>
          <w:p w:rsidR="00001824" w:rsidRDefault="00001824">
            <w:pPr>
              <w:rPr>
                <w:sz w:val="28"/>
                <w:szCs w:val="28"/>
              </w:rPr>
            </w:pPr>
            <w:r>
              <w:rPr>
                <w:sz w:val="28"/>
                <w:szCs w:val="28"/>
              </w:rPr>
              <w:t>3</w:t>
            </w:r>
            <w:r>
              <w:t xml:space="preserve">. </w:t>
            </w:r>
            <w:r>
              <w:rPr>
                <w:sz w:val="28"/>
                <w:szCs w:val="28"/>
              </w:rPr>
              <w:t>Дотримання інструкцій з безпеки життєдіяльності, охорони життя та  здоров’я  дітей . Рівень дитячого травматизму.</w:t>
            </w:r>
          </w:p>
        </w:tc>
        <w:tc>
          <w:tcPr>
            <w:tcW w:w="1689"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Березень</w:t>
            </w:r>
          </w:p>
          <w:p w:rsidR="00001824" w:rsidRDefault="00F67DB7">
            <w:pPr>
              <w:rPr>
                <w:sz w:val="28"/>
                <w:szCs w:val="28"/>
              </w:rPr>
            </w:pPr>
            <w:r>
              <w:rPr>
                <w:sz w:val="28"/>
                <w:szCs w:val="28"/>
              </w:rPr>
              <w:t>2026</w:t>
            </w:r>
            <w:r w:rsidR="00001824">
              <w:rPr>
                <w:sz w:val="28"/>
                <w:szCs w:val="28"/>
              </w:rPr>
              <w:t>р.</w:t>
            </w:r>
          </w:p>
          <w:p w:rsidR="00001824" w:rsidRDefault="00001824">
            <w:pPr>
              <w:rPr>
                <w:sz w:val="28"/>
                <w:szCs w:val="28"/>
              </w:rPr>
            </w:pPr>
          </w:p>
          <w:p w:rsidR="00001824" w:rsidRDefault="00001824">
            <w:pPr>
              <w:rPr>
                <w:sz w:val="28"/>
                <w:szCs w:val="28"/>
              </w:rPr>
            </w:pPr>
          </w:p>
        </w:tc>
        <w:tc>
          <w:tcPr>
            <w:tcW w:w="336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старша медсестра,</w:t>
            </w:r>
          </w:p>
          <w:p w:rsidR="00001824" w:rsidRDefault="00001824">
            <w:pPr>
              <w:rPr>
                <w:sz w:val="28"/>
                <w:szCs w:val="28"/>
              </w:rPr>
            </w:pPr>
            <w:r>
              <w:rPr>
                <w:sz w:val="28"/>
                <w:szCs w:val="28"/>
              </w:rPr>
              <w:t>завідувач господарством</w:t>
            </w:r>
          </w:p>
        </w:tc>
        <w:tc>
          <w:tcPr>
            <w:tcW w:w="1690" w:type="dxa"/>
            <w:tcBorders>
              <w:top w:val="single" w:sz="4" w:space="0" w:color="auto"/>
              <w:left w:val="single" w:sz="4" w:space="0" w:color="auto"/>
              <w:bottom w:val="single" w:sz="4" w:space="0" w:color="auto"/>
              <w:right w:val="single" w:sz="4" w:space="0" w:color="auto"/>
            </w:tcBorders>
          </w:tcPr>
          <w:p w:rsidR="00001824" w:rsidRDefault="00001824">
            <w:pPr>
              <w:rPr>
                <w:color w:val="FF0000"/>
                <w:sz w:val="28"/>
                <w:szCs w:val="28"/>
              </w:rPr>
            </w:pPr>
          </w:p>
        </w:tc>
      </w:tr>
      <w:tr w:rsidR="00001824" w:rsidTr="00001824">
        <w:trPr>
          <w:trHeight w:val="360"/>
        </w:trPr>
        <w:tc>
          <w:tcPr>
            <w:tcW w:w="296"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4.</w:t>
            </w:r>
          </w:p>
        </w:tc>
        <w:tc>
          <w:tcPr>
            <w:tcW w:w="7989"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1. Забезпечення літнього оздоровлення дітей .План роботи на літню оздоровчу компанію.</w:t>
            </w:r>
          </w:p>
          <w:p w:rsidR="00001824" w:rsidRDefault="00001824">
            <w:pPr>
              <w:rPr>
                <w:sz w:val="28"/>
                <w:szCs w:val="28"/>
              </w:rPr>
            </w:pPr>
            <w:r>
              <w:rPr>
                <w:sz w:val="28"/>
                <w:szCs w:val="28"/>
              </w:rPr>
              <w:t xml:space="preserve">2. Організація ремонтних робіт в </w:t>
            </w:r>
            <w:proofErr w:type="spellStart"/>
            <w:r>
              <w:rPr>
                <w:sz w:val="28"/>
                <w:szCs w:val="28"/>
              </w:rPr>
              <w:t>КЗДОсмт.Жвирка</w:t>
            </w:r>
            <w:proofErr w:type="spellEnd"/>
            <w:r>
              <w:rPr>
                <w:sz w:val="28"/>
                <w:szCs w:val="28"/>
              </w:rPr>
              <w:t>.</w:t>
            </w:r>
          </w:p>
          <w:p w:rsidR="00001824" w:rsidRDefault="00001824">
            <w:pPr>
              <w:rPr>
                <w:sz w:val="28"/>
                <w:szCs w:val="28"/>
              </w:rPr>
            </w:pPr>
            <w:r>
              <w:rPr>
                <w:sz w:val="28"/>
                <w:szCs w:val="28"/>
              </w:rPr>
              <w:t xml:space="preserve">3.Про організацію роботи з охорони праці у закладі </w:t>
            </w:r>
          </w:p>
          <w:p w:rsidR="00001824" w:rsidRDefault="00001824">
            <w:pPr>
              <w:rPr>
                <w:sz w:val="28"/>
                <w:szCs w:val="28"/>
              </w:rPr>
            </w:pPr>
            <w:r>
              <w:rPr>
                <w:sz w:val="28"/>
                <w:szCs w:val="28"/>
              </w:rPr>
              <w:t xml:space="preserve">дошкільної освіти на </w:t>
            </w:r>
            <w:proofErr w:type="spellStart"/>
            <w:r>
              <w:rPr>
                <w:sz w:val="28"/>
                <w:szCs w:val="28"/>
              </w:rPr>
              <w:t>літньо</w:t>
            </w:r>
            <w:proofErr w:type="spellEnd"/>
            <w:r>
              <w:rPr>
                <w:sz w:val="28"/>
                <w:szCs w:val="28"/>
              </w:rPr>
              <w:t>- оздоровчий період</w:t>
            </w:r>
          </w:p>
          <w:p w:rsidR="00001824" w:rsidRDefault="00001824">
            <w:pPr>
              <w:rPr>
                <w:sz w:val="28"/>
                <w:szCs w:val="28"/>
              </w:rPr>
            </w:pPr>
          </w:p>
        </w:tc>
        <w:tc>
          <w:tcPr>
            <w:tcW w:w="1689"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Травень</w:t>
            </w:r>
          </w:p>
          <w:p w:rsidR="00001824" w:rsidRDefault="00F67DB7">
            <w:pPr>
              <w:rPr>
                <w:sz w:val="28"/>
                <w:szCs w:val="28"/>
              </w:rPr>
            </w:pPr>
            <w:r>
              <w:rPr>
                <w:sz w:val="28"/>
                <w:szCs w:val="28"/>
              </w:rPr>
              <w:t>2026</w:t>
            </w:r>
            <w:r w:rsidR="00001824">
              <w:rPr>
                <w:sz w:val="28"/>
                <w:szCs w:val="28"/>
              </w:rPr>
              <w:t>р.</w:t>
            </w:r>
          </w:p>
          <w:p w:rsidR="00001824" w:rsidRDefault="00001824">
            <w:pPr>
              <w:rPr>
                <w:sz w:val="28"/>
                <w:szCs w:val="28"/>
              </w:rPr>
            </w:pPr>
          </w:p>
          <w:p w:rsidR="00001824" w:rsidRDefault="00001824">
            <w:pPr>
              <w:rPr>
                <w:sz w:val="28"/>
                <w:szCs w:val="28"/>
              </w:rPr>
            </w:pPr>
          </w:p>
        </w:tc>
        <w:tc>
          <w:tcPr>
            <w:tcW w:w="336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p w:rsidR="00001824" w:rsidRDefault="00001824">
            <w:pPr>
              <w:rPr>
                <w:sz w:val="28"/>
                <w:szCs w:val="28"/>
              </w:rPr>
            </w:pPr>
            <w:r>
              <w:rPr>
                <w:sz w:val="28"/>
                <w:szCs w:val="28"/>
              </w:rPr>
              <w:t xml:space="preserve"> помічники вихователів, </w:t>
            </w:r>
          </w:p>
          <w:p w:rsidR="00001824" w:rsidRDefault="00001824">
            <w:pPr>
              <w:rPr>
                <w:sz w:val="28"/>
                <w:szCs w:val="28"/>
              </w:rPr>
            </w:pPr>
            <w:r>
              <w:rPr>
                <w:sz w:val="28"/>
                <w:szCs w:val="28"/>
              </w:rPr>
              <w:t>техперсонал</w:t>
            </w:r>
          </w:p>
        </w:tc>
        <w:tc>
          <w:tcPr>
            <w:tcW w:w="1690" w:type="dxa"/>
            <w:tcBorders>
              <w:top w:val="single" w:sz="4" w:space="0" w:color="auto"/>
              <w:left w:val="single" w:sz="4" w:space="0" w:color="auto"/>
              <w:bottom w:val="single" w:sz="4" w:space="0" w:color="auto"/>
              <w:right w:val="single" w:sz="4" w:space="0" w:color="auto"/>
            </w:tcBorders>
          </w:tcPr>
          <w:p w:rsidR="00001824" w:rsidRDefault="00001824">
            <w:pPr>
              <w:rPr>
                <w:color w:val="FF0000"/>
                <w:sz w:val="28"/>
                <w:szCs w:val="28"/>
              </w:rPr>
            </w:pPr>
          </w:p>
        </w:tc>
      </w:tr>
    </w:tbl>
    <w:p w:rsidR="00001824" w:rsidRDefault="00001824" w:rsidP="00001824">
      <w:pPr>
        <w:ind w:right="-261"/>
        <w:jc w:val="center"/>
        <w:rPr>
          <w:b/>
          <w:bCs/>
          <w:i/>
          <w:sz w:val="36"/>
          <w:szCs w:val="36"/>
        </w:rPr>
      </w:pPr>
    </w:p>
    <w:p w:rsidR="00001824" w:rsidRDefault="00001824" w:rsidP="00001824">
      <w:pPr>
        <w:jc w:val="center"/>
        <w:rPr>
          <w:b/>
          <w:sz w:val="28"/>
          <w:szCs w:val="28"/>
        </w:rPr>
      </w:pPr>
    </w:p>
    <w:p w:rsidR="00001824" w:rsidRDefault="00001824" w:rsidP="00001824">
      <w:pPr>
        <w:jc w:val="center"/>
        <w:rPr>
          <w:b/>
          <w:sz w:val="28"/>
          <w:szCs w:val="28"/>
        </w:rPr>
      </w:pPr>
      <w:r>
        <w:rPr>
          <w:b/>
          <w:sz w:val="28"/>
          <w:szCs w:val="28"/>
        </w:rPr>
        <w:lastRenderedPageBreak/>
        <w:t>РАДА З ХАРЧУВАННЯ</w:t>
      </w:r>
    </w:p>
    <w:p w:rsidR="00001824" w:rsidRDefault="00001824" w:rsidP="00001824">
      <w:pPr>
        <w:jc w:val="center"/>
        <w:rPr>
          <w:b/>
          <w:sz w:val="28"/>
          <w:szCs w:val="28"/>
        </w:rPr>
      </w:pPr>
    </w:p>
    <w:tbl>
      <w:tblPr>
        <w:tblW w:w="5150" w:type="pct"/>
        <w:jc w:val="center"/>
        <w:tblCellMar>
          <w:left w:w="0" w:type="dxa"/>
          <w:right w:w="0" w:type="dxa"/>
        </w:tblCellMar>
        <w:tblLook w:val="04A0" w:firstRow="1" w:lastRow="0" w:firstColumn="1" w:lastColumn="0" w:noHBand="0" w:noVBand="1"/>
      </w:tblPr>
      <w:tblGrid>
        <w:gridCol w:w="548"/>
        <w:gridCol w:w="10270"/>
        <w:gridCol w:w="1445"/>
        <w:gridCol w:w="1740"/>
        <w:gridCol w:w="1812"/>
      </w:tblGrid>
      <w:tr w:rsidR="00001824" w:rsidTr="00001824">
        <w:trPr>
          <w:jc w:val="center"/>
        </w:trPr>
        <w:tc>
          <w:tcPr>
            <w:tcW w:w="1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w:t>
            </w:r>
          </w:p>
          <w:p w:rsidR="00001824" w:rsidRDefault="00001824">
            <w:pPr>
              <w:jc w:val="center"/>
            </w:pPr>
            <w:r>
              <w:rPr>
                <w:b/>
                <w:bCs/>
              </w:rPr>
              <w:t>з/п</w:t>
            </w:r>
          </w:p>
        </w:tc>
        <w:tc>
          <w:tcPr>
            <w:tcW w:w="324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Зміст роботи</w:t>
            </w:r>
          </w:p>
        </w:tc>
        <w:tc>
          <w:tcPr>
            <w:tcW w:w="4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Термін виконання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proofErr w:type="spellStart"/>
            <w:r>
              <w:rPr>
                <w:b/>
                <w:bCs/>
              </w:rPr>
              <w:t>Відповідальн</w:t>
            </w:r>
            <w:proofErr w:type="spellEnd"/>
          </w:p>
        </w:tc>
        <w:tc>
          <w:tcPr>
            <w:tcW w:w="5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1824" w:rsidRDefault="00001824">
            <w:pPr>
              <w:jc w:val="center"/>
            </w:pPr>
            <w:r>
              <w:rPr>
                <w:b/>
                <w:bCs/>
              </w:rPr>
              <w:t>Примітка</w:t>
            </w:r>
          </w:p>
        </w:tc>
      </w:tr>
      <w:tr w:rsidR="00001824" w:rsidTr="00001824">
        <w:trPr>
          <w:jc w:val="center"/>
        </w:trPr>
        <w:tc>
          <w:tcPr>
            <w:tcW w:w="1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1824" w:rsidRDefault="00001824">
            <w:pPr>
              <w:jc w:val="both"/>
              <w:rPr>
                <w:sz w:val="28"/>
                <w:szCs w:val="28"/>
              </w:rPr>
            </w:pPr>
          </w:p>
          <w:p w:rsidR="00001824" w:rsidRDefault="00001824">
            <w:pPr>
              <w:jc w:val="both"/>
              <w:rPr>
                <w:sz w:val="28"/>
                <w:szCs w:val="28"/>
              </w:rPr>
            </w:pPr>
            <w:r>
              <w:rPr>
                <w:sz w:val="28"/>
                <w:szCs w:val="28"/>
              </w:rPr>
              <w:t>1.</w:t>
            </w:r>
          </w:p>
        </w:tc>
        <w:tc>
          <w:tcPr>
            <w:tcW w:w="3247"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i/>
                <w:iCs/>
                <w:sz w:val="28"/>
                <w:szCs w:val="28"/>
              </w:rPr>
              <w:t>Засідання 1.</w:t>
            </w:r>
          </w:p>
          <w:p w:rsidR="00001824" w:rsidRDefault="00001824">
            <w:pPr>
              <w:pStyle w:val="ae"/>
              <w:ind w:left="0"/>
              <w:jc w:val="both"/>
              <w:rPr>
                <w:sz w:val="28"/>
                <w:szCs w:val="28"/>
                <w:lang w:eastAsia="ru-RU"/>
              </w:rPr>
            </w:pPr>
            <w:r>
              <w:rPr>
                <w:sz w:val="28"/>
                <w:szCs w:val="28"/>
                <w:lang w:eastAsia="ru-RU"/>
              </w:rPr>
              <w:t>1.Постанова №305 від 24 березня 2021р.Норми харчування в закладах дошкільної освіти.</w:t>
            </w:r>
          </w:p>
          <w:p w:rsidR="00001824" w:rsidRDefault="00001824">
            <w:pPr>
              <w:pStyle w:val="ae"/>
              <w:ind w:left="0"/>
              <w:jc w:val="both"/>
              <w:rPr>
                <w:sz w:val="28"/>
                <w:szCs w:val="28"/>
              </w:rPr>
            </w:pPr>
            <w:r>
              <w:rPr>
                <w:sz w:val="28"/>
                <w:szCs w:val="28"/>
              </w:rPr>
              <w:t>2.Оцінка ефективності харчування.</w:t>
            </w:r>
          </w:p>
          <w:p w:rsidR="00001824" w:rsidRDefault="00001824">
            <w:pPr>
              <w:rPr>
                <w:sz w:val="28"/>
                <w:szCs w:val="28"/>
              </w:rPr>
            </w:pPr>
            <w:r>
              <w:rPr>
                <w:rFonts w:eastAsia="Courier New"/>
                <w:color w:val="000000"/>
                <w:sz w:val="28"/>
                <w:szCs w:val="28"/>
              </w:rPr>
              <w:t xml:space="preserve">3. </w:t>
            </w:r>
            <w:r>
              <w:rPr>
                <w:rFonts w:eastAsia="Courier New"/>
                <w:sz w:val="28"/>
                <w:szCs w:val="28"/>
              </w:rPr>
              <w:t>Санітарно-гігієнічні вимого до харчоблоку</w:t>
            </w:r>
            <w:r>
              <w:rPr>
                <w:sz w:val="28"/>
                <w:szCs w:val="28"/>
              </w:rPr>
              <w:t>.</w:t>
            </w:r>
          </w:p>
          <w:p w:rsidR="00001824" w:rsidRDefault="00001824">
            <w:pPr>
              <w:rPr>
                <w:rFonts w:eastAsia="Courier New"/>
                <w:sz w:val="28"/>
                <w:szCs w:val="28"/>
              </w:rPr>
            </w:pPr>
            <w:r>
              <w:rPr>
                <w:sz w:val="28"/>
                <w:szCs w:val="28"/>
              </w:rPr>
              <w:t>4. Вимоги до постачання,зберігання та використання продуктів харчування.</w:t>
            </w:r>
          </w:p>
        </w:tc>
        <w:tc>
          <w:tcPr>
            <w:tcW w:w="457"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p w:rsidR="00001824" w:rsidRDefault="00F67DB7">
            <w:pPr>
              <w:jc w:val="center"/>
              <w:rPr>
                <w:sz w:val="28"/>
                <w:szCs w:val="28"/>
              </w:rPr>
            </w:pPr>
            <w:r>
              <w:rPr>
                <w:sz w:val="28"/>
                <w:szCs w:val="28"/>
              </w:rPr>
              <w:t>Вересень 2025</w:t>
            </w:r>
            <w:r w:rsidR="00001824">
              <w:rPr>
                <w:sz w:val="28"/>
                <w:szCs w:val="28"/>
              </w:rPr>
              <w:t>р.</w:t>
            </w:r>
          </w:p>
          <w:p w:rsidR="00001824" w:rsidRDefault="00001824">
            <w:pPr>
              <w:jc w:val="center"/>
              <w:rPr>
                <w:sz w:val="28"/>
                <w:szCs w:val="28"/>
              </w:rPr>
            </w:pPr>
            <w:r>
              <w:rPr>
                <w:sz w:val="28"/>
                <w:szCs w:val="28"/>
              </w:rPr>
              <w:t> </w:t>
            </w:r>
          </w:p>
          <w:p w:rsidR="00001824" w:rsidRDefault="00001824">
            <w:pPr>
              <w:jc w:val="center"/>
              <w:rPr>
                <w:sz w:val="28"/>
                <w:szCs w:val="28"/>
              </w:rPr>
            </w:pPr>
            <w:r>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p w:rsidR="00001824" w:rsidRDefault="00001824">
            <w:pPr>
              <w:jc w:val="center"/>
              <w:rPr>
                <w:sz w:val="28"/>
                <w:szCs w:val="28"/>
              </w:rPr>
            </w:pPr>
            <w:r>
              <w:rPr>
                <w:sz w:val="28"/>
                <w:szCs w:val="28"/>
              </w:rPr>
              <w:t>Голова ради</w:t>
            </w:r>
          </w:p>
        </w:tc>
        <w:tc>
          <w:tcPr>
            <w:tcW w:w="573"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tc>
      </w:tr>
      <w:tr w:rsidR="00001824" w:rsidTr="00001824">
        <w:trPr>
          <w:trHeight w:val="1612"/>
          <w:jc w:val="center"/>
        </w:trPr>
        <w:tc>
          <w:tcPr>
            <w:tcW w:w="1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1824" w:rsidRDefault="00001824">
            <w:pPr>
              <w:jc w:val="both"/>
              <w:rPr>
                <w:sz w:val="28"/>
                <w:szCs w:val="28"/>
              </w:rPr>
            </w:pPr>
          </w:p>
          <w:p w:rsidR="00001824" w:rsidRDefault="00001824">
            <w:pPr>
              <w:jc w:val="both"/>
              <w:rPr>
                <w:sz w:val="28"/>
                <w:szCs w:val="28"/>
              </w:rPr>
            </w:pPr>
            <w:r>
              <w:rPr>
                <w:sz w:val="28"/>
                <w:szCs w:val="28"/>
              </w:rPr>
              <w:t>2.</w:t>
            </w:r>
          </w:p>
        </w:tc>
        <w:tc>
          <w:tcPr>
            <w:tcW w:w="3247"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i/>
                <w:iCs/>
                <w:sz w:val="28"/>
                <w:szCs w:val="28"/>
              </w:rPr>
              <w:t>Засідання 2.</w:t>
            </w:r>
          </w:p>
          <w:p w:rsidR="00001824" w:rsidRDefault="00001824">
            <w:pPr>
              <w:jc w:val="both"/>
              <w:rPr>
                <w:rFonts w:eastAsia="Courier New"/>
                <w:sz w:val="28"/>
                <w:szCs w:val="28"/>
              </w:rPr>
            </w:pPr>
            <w:r>
              <w:rPr>
                <w:rFonts w:eastAsia="Courier New"/>
                <w:sz w:val="28"/>
                <w:szCs w:val="28"/>
              </w:rPr>
              <w:t>1.</w:t>
            </w:r>
            <w:r>
              <w:rPr>
                <w:rFonts w:eastAsia="Calibri"/>
                <w:sz w:val="28"/>
                <w:szCs w:val="28"/>
              </w:rPr>
              <w:t xml:space="preserve">Організація харчування в ЗДО </w:t>
            </w:r>
            <w:proofErr w:type="spellStart"/>
            <w:r>
              <w:rPr>
                <w:rFonts w:eastAsia="Calibri"/>
                <w:sz w:val="28"/>
                <w:szCs w:val="28"/>
              </w:rPr>
              <w:t>смт.Жвирка</w:t>
            </w:r>
            <w:proofErr w:type="spellEnd"/>
            <w:r>
              <w:rPr>
                <w:rFonts w:eastAsia="Calibri"/>
                <w:sz w:val="28"/>
                <w:szCs w:val="28"/>
              </w:rPr>
              <w:t>.</w:t>
            </w:r>
          </w:p>
          <w:p w:rsidR="00001824" w:rsidRDefault="00001824">
            <w:pPr>
              <w:jc w:val="both"/>
              <w:rPr>
                <w:sz w:val="28"/>
                <w:szCs w:val="28"/>
              </w:rPr>
            </w:pPr>
            <w:r>
              <w:rPr>
                <w:rFonts w:eastAsia="Courier New"/>
                <w:sz w:val="28"/>
                <w:szCs w:val="28"/>
              </w:rPr>
              <w:t>2</w:t>
            </w:r>
            <w:r>
              <w:rPr>
                <w:sz w:val="28"/>
                <w:szCs w:val="28"/>
              </w:rPr>
              <w:t xml:space="preserve"> Загальні вимоги до раціонального харчування дітей у дошкільних навчальних закладах.</w:t>
            </w:r>
          </w:p>
          <w:p w:rsidR="00001824" w:rsidRDefault="00001824">
            <w:pPr>
              <w:jc w:val="both"/>
              <w:rPr>
                <w:rFonts w:eastAsia="Courier New"/>
                <w:sz w:val="28"/>
                <w:szCs w:val="28"/>
              </w:rPr>
            </w:pPr>
            <w:r>
              <w:rPr>
                <w:rFonts w:eastAsia="Calibri"/>
                <w:sz w:val="28"/>
                <w:szCs w:val="28"/>
              </w:rPr>
              <w:t xml:space="preserve">3.Зберігання та використання продуктів харчування в </w:t>
            </w:r>
            <w:proofErr w:type="spellStart"/>
            <w:r>
              <w:rPr>
                <w:rFonts w:eastAsia="Calibri"/>
                <w:sz w:val="28"/>
                <w:szCs w:val="28"/>
              </w:rPr>
              <w:t>ЗДОсмт.Жвирка</w:t>
            </w:r>
            <w:proofErr w:type="spellEnd"/>
            <w:r>
              <w:rPr>
                <w:rFonts w:eastAsia="Calibri"/>
                <w:sz w:val="28"/>
                <w:szCs w:val="28"/>
              </w:rPr>
              <w:t>.</w:t>
            </w:r>
          </w:p>
        </w:tc>
        <w:tc>
          <w:tcPr>
            <w:tcW w:w="457"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p w:rsidR="00001824" w:rsidRDefault="00001824">
            <w:pPr>
              <w:jc w:val="center"/>
              <w:rPr>
                <w:sz w:val="28"/>
                <w:szCs w:val="28"/>
              </w:rPr>
            </w:pPr>
            <w:r>
              <w:rPr>
                <w:sz w:val="28"/>
                <w:szCs w:val="28"/>
              </w:rPr>
              <w:t>Грудень</w:t>
            </w:r>
          </w:p>
          <w:p w:rsidR="00001824" w:rsidRDefault="00F67DB7">
            <w:pPr>
              <w:jc w:val="center"/>
              <w:rPr>
                <w:sz w:val="28"/>
                <w:szCs w:val="28"/>
              </w:rPr>
            </w:pPr>
            <w:r>
              <w:rPr>
                <w:sz w:val="28"/>
                <w:szCs w:val="28"/>
              </w:rPr>
              <w:t>2025</w:t>
            </w:r>
            <w:r w:rsidR="00001824">
              <w:rPr>
                <w:sz w:val="28"/>
                <w:szCs w:val="28"/>
              </w:rPr>
              <w:t>р. </w:t>
            </w:r>
          </w:p>
          <w:p w:rsidR="00001824" w:rsidRDefault="00001824">
            <w:pPr>
              <w:jc w:val="center"/>
              <w:rPr>
                <w:sz w:val="28"/>
                <w:szCs w:val="28"/>
              </w:rPr>
            </w:pPr>
            <w:r>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Голова  ради,</w:t>
            </w:r>
          </w:p>
          <w:p w:rsidR="00001824" w:rsidRDefault="00001824">
            <w:pPr>
              <w:jc w:val="center"/>
              <w:rPr>
                <w:sz w:val="28"/>
                <w:szCs w:val="28"/>
              </w:rPr>
            </w:pPr>
            <w:r>
              <w:rPr>
                <w:sz w:val="28"/>
                <w:szCs w:val="28"/>
              </w:rPr>
              <w:t>Старша медсестра</w:t>
            </w:r>
          </w:p>
        </w:tc>
        <w:tc>
          <w:tcPr>
            <w:tcW w:w="573"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tc>
      </w:tr>
      <w:tr w:rsidR="00001824" w:rsidTr="00001824">
        <w:trPr>
          <w:jc w:val="center"/>
        </w:trPr>
        <w:tc>
          <w:tcPr>
            <w:tcW w:w="1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1824" w:rsidRDefault="00001824">
            <w:pPr>
              <w:jc w:val="both"/>
              <w:rPr>
                <w:sz w:val="28"/>
                <w:szCs w:val="28"/>
              </w:rPr>
            </w:pPr>
          </w:p>
          <w:p w:rsidR="00001824" w:rsidRDefault="00001824">
            <w:pPr>
              <w:jc w:val="both"/>
              <w:rPr>
                <w:sz w:val="28"/>
                <w:szCs w:val="28"/>
              </w:rPr>
            </w:pPr>
            <w:r>
              <w:rPr>
                <w:sz w:val="28"/>
                <w:szCs w:val="28"/>
              </w:rPr>
              <w:t>3.</w:t>
            </w:r>
          </w:p>
        </w:tc>
        <w:tc>
          <w:tcPr>
            <w:tcW w:w="3247"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i/>
                <w:iCs/>
                <w:sz w:val="28"/>
                <w:szCs w:val="28"/>
              </w:rPr>
              <w:t>Засідання 3.</w:t>
            </w:r>
          </w:p>
          <w:p w:rsidR="00001824" w:rsidRDefault="00001824">
            <w:pPr>
              <w:rPr>
                <w:rFonts w:eastAsia="Courier New"/>
                <w:sz w:val="28"/>
                <w:szCs w:val="28"/>
              </w:rPr>
            </w:pPr>
            <w:r>
              <w:rPr>
                <w:rFonts w:eastAsia="Courier New"/>
                <w:sz w:val="28"/>
                <w:szCs w:val="28"/>
              </w:rPr>
              <w:t>1.Обов'язки відповідальних осіб щодо харчування дітей.</w:t>
            </w:r>
          </w:p>
          <w:p w:rsidR="00001824" w:rsidRDefault="00001824">
            <w:pPr>
              <w:jc w:val="both"/>
              <w:rPr>
                <w:color w:val="212121"/>
                <w:sz w:val="28"/>
                <w:szCs w:val="28"/>
                <w:lang w:val="ru-RU" w:eastAsia="ru-RU"/>
              </w:rPr>
            </w:pPr>
            <w:r>
              <w:rPr>
                <w:rFonts w:eastAsia="Courier New"/>
                <w:sz w:val="28"/>
                <w:szCs w:val="28"/>
              </w:rPr>
              <w:t xml:space="preserve">2. </w:t>
            </w:r>
            <w:proofErr w:type="spellStart"/>
            <w:r>
              <w:rPr>
                <w:color w:val="212121"/>
                <w:sz w:val="28"/>
                <w:szCs w:val="28"/>
                <w:lang w:val="ru-RU" w:eastAsia="ru-RU"/>
              </w:rPr>
              <w:t>Формуванняпринципів</w:t>
            </w:r>
            <w:proofErr w:type="spellEnd"/>
            <w:r>
              <w:rPr>
                <w:color w:val="212121"/>
                <w:sz w:val="28"/>
                <w:szCs w:val="28"/>
                <w:lang w:val="ru-RU" w:eastAsia="ru-RU"/>
              </w:rPr>
              <w:t xml:space="preserve"> здорового </w:t>
            </w:r>
            <w:proofErr w:type="spellStart"/>
            <w:r>
              <w:rPr>
                <w:color w:val="212121"/>
                <w:sz w:val="28"/>
                <w:szCs w:val="28"/>
                <w:lang w:val="ru-RU" w:eastAsia="ru-RU"/>
              </w:rPr>
              <w:t>харчування</w:t>
            </w:r>
            <w:proofErr w:type="spellEnd"/>
            <w:r>
              <w:rPr>
                <w:color w:val="212121"/>
                <w:sz w:val="28"/>
                <w:szCs w:val="28"/>
                <w:lang w:val="ru-RU" w:eastAsia="ru-RU"/>
              </w:rPr>
              <w:t>.</w:t>
            </w:r>
          </w:p>
          <w:p w:rsidR="00001824" w:rsidRDefault="00001824">
            <w:pPr>
              <w:jc w:val="both"/>
              <w:rPr>
                <w:sz w:val="28"/>
                <w:szCs w:val="28"/>
                <w:lang w:eastAsia="ru-RU"/>
              </w:rPr>
            </w:pPr>
            <w:r>
              <w:rPr>
                <w:rFonts w:eastAsia="Courier New"/>
                <w:sz w:val="28"/>
                <w:szCs w:val="28"/>
                <w:lang w:val="ru-RU"/>
              </w:rPr>
              <w:t>3</w:t>
            </w:r>
            <w:r>
              <w:rPr>
                <w:color w:val="212121"/>
                <w:sz w:val="28"/>
                <w:szCs w:val="28"/>
                <w:shd w:val="clear" w:color="auto" w:fill="FFFFFF"/>
                <w:lang w:eastAsia="ru-RU"/>
              </w:rPr>
              <w:t xml:space="preserve"> Особиста гігієна працівників</w:t>
            </w:r>
            <w:r>
              <w:rPr>
                <w:sz w:val="28"/>
                <w:szCs w:val="28"/>
                <w:lang w:eastAsia="ru-RU"/>
              </w:rPr>
              <w:t>.</w:t>
            </w:r>
          </w:p>
          <w:p w:rsidR="00001824" w:rsidRDefault="00001824">
            <w:pPr>
              <w:jc w:val="both"/>
              <w:rPr>
                <w:rFonts w:eastAsia="Calibri"/>
                <w:sz w:val="28"/>
                <w:szCs w:val="28"/>
              </w:rPr>
            </w:pPr>
            <w:r>
              <w:rPr>
                <w:sz w:val="28"/>
                <w:szCs w:val="28"/>
              </w:rPr>
              <w:t>4.</w:t>
            </w:r>
            <w:r>
              <w:rPr>
                <w:rFonts w:eastAsia="Calibri"/>
                <w:sz w:val="28"/>
                <w:szCs w:val="28"/>
              </w:rPr>
              <w:t xml:space="preserve"> Перевірка дотримання технології приготування    страв.</w:t>
            </w:r>
          </w:p>
        </w:tc>
        <w:tc>
          <w:tcPr>
            <w:tcW w:w="457"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p w:rsidR="00001824" w:rsidRDefault="00001824">
            <w:pPr>
              <w:jc w:val="center"/>
              <w:rPr>
                <w:sz w:val="28"/>
                <w:szCs w:val="28"/>
              </w:rPr>
            </w:pPr>
            <w:r>
              <w:rPr>
                <w:sz w:val="28"/>
                <w:szCs w:val="28"/>
              </w:rPr>
              <w:t>Березень</w:t>
            </w:r>
          </w:p>
          <w:p w:rsidR="00001824" w:rsidRDefault="00F67DB7">
            <w:pPr>
              <w:jc w:val="center"/>
              <w:rPr>
                <w:sz w:val="28"/>
                <w:szCs w:val="28"/>
              </w:rPr>
            </w:pPr>
            <w:r>
              <w:rPr>
                <w:sz w:val="28"/>
                <w:szCs w:val="28"/>
              </w:rPr>
              <w:t>2026</w:t>
            </w:r>
            <w:r w:rsidR="00001824">
              <w:rPr>
                <w:sz w:val="28"/>
                <w:szCs w:val="28"/>
              </w:rPr>
              <w:t>р. </w:t>
            </w:r>
          </w:p>
          <w:p w:rsidR="00001824" w:rsidRDefault="00001824">
            <w:pPr>
              <w:jc w:val="center"/>
              <w:rPr>
                <w:sz w:val="28"/>
                <w:szCs w:val="28"/>
              </w:rPr>
            </w:pPr>
            <w:r>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p w:rsidR="00001824" w:rsidRDefault="00001824">
            <w:pPr>
              <w:jc w:val="center"/>
              <w:rPr>
                <w:sz w:val="28"/>
                <w:szCs w:val="28"/>
              </w:rPr>
            </w:pPr>
            <w:r>
              <w:rPr>
                <w:sz w:val="28"/>
                <w:szCs w:val="28"/>
              </w:rPr>
              <w:t>Голова  Ради</w:t>
            </w:r>
          </w:p>
        </w:tc>
        <w:tc>
          <w:tcPr>
            <w:tcW w:w="573"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tc>
      </w:tr>
      <w:tr w:rsidR="00001824" w:rsidTr="00001824">
        <w:trPr>
          <w:jc w:val="center"/>
        </w:trPr>
        <w:tc>
          <w:tcPr>
            <w:tcW w:w="1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1824" w:rsidRDefault="00001824">
            <w:pPr>
              <w:jc w:val="both"/>
              <w:rPr>
                <w:sz w:val="28"/>
                <w:szCs w:val="28"/>
              </w:rPr>
            </w:pPr>
          </w:p>
          <w:p w:rsidR="00001824" w:rsidRDefault="00001824">
            <w:pPr>
              <w:jc w:val="both"/>
              <w:rPr>
                <w:sz w:val="28"/>
                <w:szCs w:val="28"/>
              </w:rPr>
            </w:pPr>
            <w:r>
              <w:rPr>
                <w:sz w:val="28"/>
                <w:szCs w:val="28"/>
              </w:rPr>
              <w:t>4.</w:t>
            </w:r>
          </w:p>
        </w:tc>
        <w:tc>
          <w:tcPr>
            <w:tcW w:w="3247"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both"/>
              <w:rPr>
                <w:sz w:val="28"/>
                <w:szCs w:val="28"/>
              </w:rPr>
            </w:pPr>
            <w:r>
              <w:rPr>
                <w:i/>
                <w:iCs/>
                <w:sz w:val="28"/>
                <w:szCs w:val="28"/>
              </w:rPr>
              <w:t>Засідання 4.</w:t>
            </w:r>
            <w:r>
              <w:rPr>
                <w:rFonts w:eastAsia="Courier New"/>
                <w:sz w:val="28"/>
                <w:szCs w:val="28"/>
              </w:rPr>
              <w:t>.</w:t>
            </w:r>
          </w:p>
          <w:p w:rsidR="00001824" w:rsidRDefault="00001824">
            <w:pPr>
              <w:jc w:val="both"/>
              <w:rPr>
                <w:sz w:val="28"/>
                <w:szCs w:val="28"/>
                <w:lang w:eastAsia="ru-RU"/>
              </w:rPr>
            </w:pPr>
            <w:r>
              <w:rPr>
                <w:rFonts w:eastAsia="Courier New"/>
                <w:sz w:val="28"/>
                <w:szCs w:val="28"/>
              </w:rPr>
              <w:t xml:space="preserve">1.  </w:t>
            </w:r>
            <w:r>
              <w:rPr>
                <w:color w:val="212121"/>
                <w:sz w:val="28"/>
                <w:szCs w:val="28"/>
                <w:shd w:val="clear" w:color="auto" w:fill="FFFFFF"/>
                <w:lang w:eastAsia="ru-RU"/>
              </w:rPr>
              <w:t>Добова потреба дітей у білках, жирах, вуглеводах та енергії.</w:t>
            </w:r>
          </w:p>
          <w:p w:rsidR="00001824" w:rsidRDefault="00001824">
            <w:pPr>
              <w:jc w:val="both"/>
              <w:rPr>
                <w:sz w:val="28"/>
                <w:szCs w:val="28"/>
                <w:lang w:eastAsia="ru-RU"/>
              </w:rPr>
            </w:pPr>
            <w:r>
              <w:rPr>
                <w:sz w:val="28"/>
                <w:szCs w:val="28"/>
                <w:lang w:eastAsia="ru-RU"/>
              </w:rPr>
              <w:t>2.  Терміни реалізації та умови зберігання продуктів, що швидко та особливо швидко псуються.</w:t>
            </w:r>
          </w:p>
          <w:p w:rsidR="00001824" w:rsidRDefault="00001824">
            <w:pPr>
              <w:rPr>
                <w:rFonts w:eastAsia="Courier New"/>
                <w:sz w:val="28"/>
                <w:szCs w:val="28"/>
              </w:rPr>
            </w:pPr>
            <w:r>
              <w:rPr>
                <w:rFonts w:eastAsia="Courier New"/>
                <w:sz w:val="28"/>
                <w:szCs w:val="28"/>
              </w:rPr>
              <w:t>3.  План оздоровлення дітей на літній період.</w:t>
            </w:r>
          </w:p>
        </w:tc>
        <w:tc>
          <w:tcPr>
            <w:tcW w:w="457"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p w:rsidR="00001824" w:rsidRDefault="00001824">
            <w:pPr>
              <w:jc w:val="center"/>
              <w:rPr>
                <w:sz w:val="28"/>
                <w:szCs w:val="28"/>
              </w:rPr>
            </w:pPr>
            <w:r>
              <w:rPr>
                <w:sz w:val="28"/>
                <w:szCs w:val="28"/>
              </w:rPr>
              <w:t>Червень</w:t>
            </w:r>
          </w:p>
          <w:p w:rsidR="00001824" w:rsidRDefault="00F67DB7">
            <w:pPr>
              <w:jc w:val="center"/>
              <w:rPr>
                <w:sz w:val="28"/>
                <w:szCs w:val="28"/>
              </w:rPr>
            </w:pPr>
            <w:r>
              <w:rPr>
                <w:sz w:val="28"/>
                <w:szCs w:val="28"/>
              </w:rPr>
              <w:t> 2026</w:t>
            </w:r>
            <w:r w:rsidR="00001824">
              <w:rPr>
                <w:sz w:val="28"/>
                <w:szCs w:val="28"/>
              </w:rPr>
              <w:t>р.</w:t>
            </w:r>
          </w:p>
          <w:p w:rsidR="00001824" w:rsidRDefault="00001824">
            <w:pPr>
              <w:jc w:val="center"/>
              <w:rPr>
                <w:sz w:val="28"/>
                <w:szCs w:val="28"/>
              </w:rPr>
            </w:pPr>
            <w:r>
              <w:rPr>
                <w:sz w:val="28"/>
                <w:szCs w:val="28"/>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1824" w:rsidRDefault="00001824">
            <w:pPr>
              <w:jc w:val="center"/>
              <w:rPr>
                <w:sz w:val="28"/>
                <w:szCs w:val="28"/>
              </w:rPr>
            </w:pPr>
            <w:r>
              <w:rPr>
                <w:sz w:val="28"/>
                <w:szCs w:val="28"/>
              </w:rPr>
              <w:t>Голова  ради,</w:t>
            </w:r>
          </w:p>
          <w:p w:rsidR="00001824" w:rsidRDefault="00001824">
            <w:pPr>
              <w:jc w:val="center"/>
              <w:rPr>
                <w:sz w:val="28"/>
                <w:szCs w:val="28"/>
              </w:rPr>
            </w:pPr>
            <w:r>
              <w:rPr>
                <w:sz w:val="28"/>
                <w:szCs w:val="28"/>
              </w:rPr>
              <w:t>Старша медсестра</w:t>
            </w:r>
          </w:p>
        </w:tc>
        <w:tc>
          <w:tcPr>
            <w:tcW w:w="573" w:type="pct"/>
            <w:tcBorders>
              <w:top w:val="nil"/>
              <w:left w:val="nil"/>
              <w:bottom w:val="single" w:sz="8" w:space="0" w:color="auto"/>
              <w:right w:val="single" w:sz="8" w:space="0" w:color="auto"/>
            </w:tcBorders>
            <w:tcMar>
              <w:top w:w="0" w:type="dxa"/>
              <w:left w:w="108" w:type="dxa"/>
              <w:bottom w:w="0" w:type="dxa"/>
              <w:right w:w="108" w:type="dxa"/>
            </w:tcMar>
          </w:tcPr>
          <w:p w:rsidR="00001824" w:rsidRDefault="00001824">
            <w:pPr>
              <w:jc w:val="center"/>
              <w:rPr>
                <w:sz w:val="28"/>
                <w:szCs w:val="28"/>
              </w:rPr>
            </w:pPr>
          </w:p>
        </w:tc>
      </w:tr>
    </w:tbl>
    <w:p w:rsidR="00001824" w:rsidRDefault="00001824" w:rsidP="00001824">
      <w:pPr>
        <w:ind w:right="-261"/>
        <w:rPr>
          <w:b/>
          <w:bCs/>
          <w:i/>
          <w:sz w:val="36"/>
          <w:szCs w:val="36"/>
        </w:rPr>
      </w:pPr>
    </w:p>
    <w:p w:rsidR="00987149" w:rsidRDefault="00987149" w:rsidP="00001824">
      <w:pPr>
        <w:rPr>
          <w:b/>
          <w:sz w:val="28"/>
          <w:szCs w:val="28"/>
        </w:rPr>
      </w:pPr>
    </w:p>
    <w:p w:rsidR="00987149" w:rsidRDefault="00987149" w:rsidP="00001824">
      <w:pPr>
        <w:rPr>
          <w:b/>
          <w:sz w:val="28"/>
          <w:szCs w:val="28"/>
        </w:rPr>
      </w:pPr>
    </w:p>
    <w:p w:rsidR="00B05227" w:rsidRDefault="00B05227" w:rsidP="00001824">
      <w:pPr>
        <w:rPr>
          <w:b/>
          <w:sz w:val="28"/>
          <w:szCs w:val="28"/>
          <w:lang w:val="ru-RU"/>
        </w:rPr>
      </w:pPr>
    </w:p>
    <w:p w:rsidR="00001824" w:rsidRDefault="00001824" w:rsidP="00001824">
      <w:pPr>
        <w:rPr>
          <w:b/>
          <w:sz w:val="28"/>
          <w:szCs w:val="28"/>
        </w:rPr>
      </w:pPr>
      <w:r>
        <w:rPr>
          <w:b/>
          <w:sz w:val="28"/>
          <w:szCs w:val="28"/>
        </w:rPr>
        <w:lastRenderedPageBreak/>
        <w:t>АТЕСТАЦІЙНА КОМІСІЯ</w:t>
      </w:r>
    </w:p>
    <w:tbl>
      <w:tblPr>
        <w:tblW w:w="52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2951"/>
        <w:gridCol w:w="6981"/>
        <w:gridCol w:w="1881"/>
        <w:gridCol w:w="2184"/>
        <w:gridCol w:w="1351"/>
      </w:tblGrid>
      <w:tr w:rsidR="00001824" w:rsidTr="00001824">
        <w:trPr>
          <w:trHeight w:val="345"/>
        </w:trPr>
        <w:tc>
          <w:tcPr>
            <w:tcW w:w="19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rPr>
                <w:b/>
                <w:bCs/>
              </w:rPr>
            </w:pPr>
            <w:r>
              <w:rPr>
                <w:b/>
                <w:bCs/>
                <w:sz w:val="22"/>
                <w:szCs w:val="22"/>
              </w:rPr>
              <w:t>№ з/п</w:t>
            </w:r>
          </w:p>
        </w:tc>
        <w:tc>
          <w:tcPr>
            <w:tcW w:w="3110" w:type="pct"/>
            <w:gridSpan w:val="2"/>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rPr>
                <w:b/>
                <w:bCs/>
              </w:rPr>
            </w:pPr>
            <w:r>
              <w:rPr>
                <w:b/>
                <w:bCs/>
                <w:sz w:val="22"/>
                <w:szCs w:val="22"/>
              </w:rPr>
              <w:t>Зміст роботи</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rPr>
                <w:b/>
                <w:bCs/>
              </w:rPr>
            </w:pPr>
            <w:r>
              <w:rPr>
                <w:b/>
                <w:bCs/>
                <w:sz w:val="22"/>
                <w:szCs w:val="22"/>
              </w:rPr>
              <w:t>Термін проведення</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rPr>
                <w:b/>
                <w:bCs/>
              </w:rPr>
            </w:pPr>
            <w:r>
              <w:rPr>
                <w:b/>
                <w:bCs/>
                <w:sz w:val="22"/>
                <w:szCs w:val="22"/>
              </w:rPr>
              <w:t xml:space="preserve">Відповідальні </w:t>
            </w:r>
          </w:p>
        </w:tc>
        <w:tc>
          <w:tcPr>
            <w:tcW w:w="423"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rPr>
                <w:b/>
                <w:bCs/>
              </w:rPr>
            </w:pPr>
            <w:r>
              <w:rPr>
                <w:b/>
                <w:bCs/>
                <w:sz w:val="22"/>
                <w:szCs w:val="22"/>
              </w:rPr>
              <w:t>Примітка</w:t>
            </w:r>
          </w:p>
        </w:tc>
      </w:tr>
      <w:tr w:rsidR="00001824" w:rsidTr="00001824">
        <w:tc>
          <w:tcPr>
            <w:tcW w:w="19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pPr>
            <w:r>
              <w:rPr>
                <w:sz w:val="22"/>
                <w:szCs w:val="22"/>
              </w:rPr>
              <w:t>1</w:t>
            </w:r>
          </w:p>
        </w:tc>
        <w:tc>
          <w:tcPr>
            <w:tcW w:w="3110" w:type="pct"/>
            <w:gridSpan w:val="2"/>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 xml:space="preserve">Опрацювати </w:t>
            </w:r>
            <w:r>
              <w:rPr>
                <w:color w:val="000000"/>
                <w:sz w:val="28"/>
                <w:szCs w:val="28"/>
              </w:rPr>
              <w:t>Типове положення про атестацію педагогічних працівників</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60"/>
              <w:rPr>
                <w:sz w:val="28"/>
                <w:szCs w:val="28"/>
              </w:rPr>
            </w:pPr>
            <w:r>
              <w:rPr>
                <w:sz w:val="28"/>
                <w:szCs w:val="28"/>
              </w:rPr>
              <w:t>Вересень</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Директор  </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rFonts w:ascii="Arial" w:hAnsi="Arial" w:cs="Arial"/>
                <w:sz w:val="28"/>
                <w:szCs w:val="28"/>
              </w:rPr>
            </w:pPr>
          </w:p>
        </w:tc>
      </w:tr>
      <w:tr w:rsidR="00001824" w:rsidTr="00001824">
        <w:tc>
          <w:tcPr>
            <w:tcW w:w="19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pPr>
            <w:r>
              <w:rPr>
                <w:sz w:val="22"/>
                <w:szCs w:val="22"/>
              </w:rPr>
              <w:t>2</w:t>
            </w:r>
          </w:p>
        </w:tc>
        <w:tc>
          <w:tcPr>
            <w:tcW w:w="3110" w:type="pct"/>
            <w:gridSpan w:val="2"/>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Розробити поради, пам’ятки для педагогів, які атестуються</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60"/>
              <w:rPr>
                <w:sz w:val="28"/>
                <w:szCs w:val="28"/>
              </w:rPr>
            </w:pPr>
            <w:r>
              <w:rPr>
                <w:sz w:val="28"/>
                <w:szCs w:val="28"/>
              </w:rPr>
              <w:t>Жовтень</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Директор </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rPr>
          <w:trHeight w:val="855"/>
        </w:trPr>
        <w:tc>
          <w:tcPr>
            <w:tcW w:w="194" w:type="pct"/>
            <w:vMerge w:val="restar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pPr>
            <w:r>
              <w:rPr>
                <w:sz w:val="22"/>
                <w:szCs w:val="22"/>
              </w:rPr>
              <w:t>3</w:t>
            </w:r>
          </w:p>
        </w:tc>
        <w:tc>
          <w:tcPr>
            <w:tcW w:w="924" w:type="pct"/>
            <w:vMerge w:val="restar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Вивчити педагогічну діяльність осіб, які атестуються</w:t>
            </w:r>
          </w:p>
        </w:tc>
        <w:tc>
          <w:tcPr>
            <w:tcW w:w="2186"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Відвідати та проаналізувати заняття та інші форми роботи з дітьми</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rFonts w:ascii="Arial" w:hAnsi="Arial" w:cs="Arial"/>
                <w:sz w:val="28"/>
                <w:szCs w:val="28"/>
              </w:rPr>
            </w:pPr>
            <w:r>
              <w:rPr>
                <w:sz w:val="28"/>
                <w:szCs w:val="28"/>
              </w:rPr>
              <w:t xml:space="preserve">Листопад – </w:t>
            </w:r>
          </w:p>
          <w:p w:rsidR="00001824" w:rsidRDefault="00001824">
            <w:pPr>
              <w:widowControl w:val="0"/>
              <w:autoSpaceDE w:val="0"/>
              <w:autoSpaceDN w:val="0"/>
              <w:adjustRightInd w:val="0"/>
              <w:rPr>
                <w:sz w:val="28"/>
                <w:szCs w:val="28"/>
              </w:rPr>
            </w:pPr>
            <w:r>
              <w:rPr>
                <w:sz w:val="28"/>
                <w:szCs w:val="28"/>
              </w:rPr>
              <w:t xml:space="preserve"> Січень</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2186"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Вивчити рівень знань, умінь і навичок дітей</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60"/>
              <w:rPr>
                <w:sz w:val="28"/>
                <w:szCs w:val="28"/>
              </w:rPr>
            </w:pPr>
            <w:r>
              <w:rPr>
                <w:sz w:val="28"/>
                <w:szCs w:val="28"/>
              </w:rPr>
              <w:t>До 15 березня</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2186"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Ознайомитися з даними про участь педагогічних працівників у роботі методичних об’єднань, фахових конкурсах тощо</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60"/>
              <w:rPr>
                <w:sz w:val="28"/>
                <w:szCs w:val="28"/>
              </w:rPr>
            </w:pPr>
            <w:r>
              <w:rPr>
                <w:sz w:val="28"/>
                <w:szCs w:val="28"/>
              </w:rPr>
              <w:t>До 15 березня</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c>
          <w:tcPr>
            <w:tcW w:w="19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pPr>
            <w:r>
              <w:rPr>
                <w:sz w:val="22"/>
                <w:szCs w:val="22"/>
              </w:rPr>
              <w:t>4</w:t>
            </w:r>
          </w:p>
        </w:tc>
        <w:tc>
          <w:tcPr>
            <w:tcW w:w="3110" w:type="pct"/>
            <w:gridSpan w:val="2"/>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Підготувати атестаційні матеріали працівників для розгляду їх на засіданнях атестаційної комісії</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Лютий</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proofErr w:type="spellStart"/>
            <w:r>
              <w:rPr>
                <w:sz w:val="28"/>
                <w:szCs w:val="28"/>
              </w:rPr>
              <w:t>Атестуючі</w:t>
            </w:r>
            <w:proofErr w:type="spellEnd"/>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c>
          <w:tcPr>
            <w:tcW w:w="19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pPr>
            <w:r>
              <w:rPr>
                <w:sz w:val="22"/>
                <w:szCs w:val="22"/>
              </w:rPr>
              <w:t>5</w:t>
            </w:r>
          </w:p>
        </w:tc>
        <w:tc>
          <w:tcPr>
            <w:tcW w:w="3110" w:type="pct"/>
            <w:gridSpan w:val="2"/>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Ознайомити працівників, які атестуються, з їхніми характеристиками (під підпис)</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Березень</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rPr>
          <w:trHeight w:val="285"/>
        </w:trPr>
        <w:tc>
          <w:tcPr>
            <w:tcW w:w="194" w:type="pct"/>
            <w:vMerge w:val="restar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pPr>
            <w:r>
              <w:rPr>
                <w:sz w:val="22"/>
                <w:szCs w:val="22"/>
              </w:rPr>
              <w:t>6</w:t>
            </w:r>
          </w:p>
        </w:tc>
        <w:tc>
          <w:tcPr>
            <w:tcW w:w="924" w:type="pct"/>
            <w:vMerge w:val="restar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Підготовити атестаційні матеріали для  засідання атестаційної комісії на базі відділу освіти Сокальської міської ради</w:t>
            </w:r>
          </w:p>
        </w:tc>
        <w:tc>
          <w:tcPr>
            <w:tcW w:w="2186" w:type="pct"/>
            <w:tcBorders>
              <w:top w:val="single" w:sz="4" w:space="0" w:color="auto"/>
              <w:left w:val="single" w:sz="4" w:space="0" w:color="auto"/>
              <w:bottom w:val="single" w:sz="4" w:space="0" w:color="auto"/>
              <w:right w:val="single" w:sz="4" w:space="0" w:color="auto"/>
            </w:tcBorders>
            <w:hideMark/>
          </w:tcPr>
          <w:p w:rsidR="00001824" w:rsidRDefault="00001824" w:rsidP="00D14CA7">
            <w:pPr>
              <w:widowControl w:val="0"/>
              <w:autoSpaceDE w:val="0"/>
              <w:autoSpaceDN w:val="0"/>
              <w:adjustRightInd w:val="0"/>
              <w:ind w:left="75"/>
              <w:rPr>
                <w:color w:val="191919"/>
                <w:sz w:val="28"/>
                <w:szCs w:val="28"/>
              </w:rPr>
            </w:pPr>
            <w:r>
              <w:rPr>
                <w:color w:val="191919"/>
                <w:sz w:val="28"/>
                <w:szCs w:val="28"/>
              </w:rPr>
              <w:t>Про розгляд документів, що надійшли до подання  атестаційної комісії</w:t>
            </w:r>
            <w:r w:rsidR="001C70AA">
              <w:rPr>
                <w:color w:val="191919"/>
                <w:sz w:val="28"/>
                <w:szCs w:val="28"/>
              </w:rPr>
              <w:t xml:space="preserve"> ІІ рівня </w:t>
            </w:r>
            <w:r w:rsidR="00D14CA7">
              <w:rPr>
                <w:color w:val="191919"/>
                <w:sz w:val="28"/>
                <w:szCs w:val="28"/>
              </w:rPr>
              <w:t xml:space="preserve"> </w:t>
            </w:r>
            <w:r w:rsidR="00D14CA7" w:rsidRPr="00D14CA7">
              <w:rPr>
                <w:color w:val="191919"/>
                <w:sz w:val="28"/>
                <w:szCs w:val="28"/>
              </w:rPr>
              <w:t>відділу освіти, молоді і спорту</w:t>
            </w:r>
            <w:r w:rsidR="00D14CA7">
              <w:rPr>
                <w:color w:val="191919"/>
                <w:sz w:val="28"/>
                <w:szCs w:val="28"/>
              </w:rPr>
              <w:t xml:space="preserve">Сокальської міської ради  </w:t>
            </w:r>
            <w:r>
              <w:rPr>
                <w:color w:val="191919"/>
                <w:sz w:val="28"/>
                <w:szCs w:val="28"/>
              </w:rPr>
              <w:t>затвердження списку педагогічних працівників, які атестуються у поточному навчальному році</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Жовтень</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2186"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Творчий звіт педагогів, які атестуються</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Лютий</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2186"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Про атестацію педагогічних працівників (підсумкове)</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Березень - квітень</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c>
          <w:tcPr>
            <w:tcW w:w="19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pPr>
            <w:r>
              <w:rPr>
                <w:sz w:val="22"/>
                <w:szCs w:val="22"/>
              </w:rPr>
              <w:t>7</w:t>
            </w:r>
          </w:p>
        </w:tc>
        <w:tc>
          <w:tcPr>
            <w:tcW w:w="3110" w:type="pct"/>
            <w:gridSpan w:val="2"/>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 xml:space="preserve">Оформити атестаційні листи. </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60"/>
              <w:rPr>
                <w:sz w:val="28"/>
                <w:szCs w:val="28"/>
              </w:rPr>
            </w:pPr>
            <w:r>
              <w:rPr>
                <w:sz w:val="28"/>
                <w:szCs w:val="28"/>
              </w:rPr>
              <w:t>Березень - квітень</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r w:rsidR="00001824" w:rsidTr="00001824">
        <w:tc>
          <w:tcPr>
            <w:tcW w:w="19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jc w:val="center"/>
            </w:pPr>
            <w:r>
              <w:rPr>
                <w:sz w:val="22"/>
                <w:szCs w:val="22"/>
              </w:rPr>
              <w:t>8</w:t>
            </w:r>
          </w:p>
        </w:tc>
        <w:tc>
          <w:tcPr>
            <w:tcW w:w="3110" w:type="pct"/>
            <w:gridSpan w:val="2"/>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ind w:left="75"/>
              <w:rPr>
                <w:sz w:val="28"/>
                <w:szCs w:val="28"/>
              </w:rPr>
            </w:pPr>
            <w:r>
              <w:rPr>
                <w:sz w:val="28"/>
                <w:szCs w:val="28"/>
              </w:rPr>
              <w:t>Оформити матеріали за наслідками атестації. Другі примірники атестаційних листів видати працівникам під підпис.</w:t>
            </w:r>
          </w:p>
        </w:tc>
        <w:tc>
          <w:tcPr>
            <w:tcW w:w="589"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 xml:space="preserve"> Березень - квітень</w:t>
            </w:r>
          </w:p>
        </w:tc>
        <w:tc>
          <w:tcPr>
            <w:tcW w:w="684" w:type="pct"/>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rPr>
            </w:pPr>
            <w:r>
              <w:rPr>
                <w:sz w:val="28"/>
                <w:szCs w:val="28"/>
              </w:rPr>
              <w:t>Директор</w:t>
            </w:r>
          </w:p>
        </w:tc>
        <w:tc>
          <w:tcPr>
            <w:tcW w:w="423" w:type="pct"/>
            <w:tcBorders>
              <w:top w:val="single" w:sz="4" w:space="0" w:color="auto"/>
              <w:left w:val="single" w:sz="4" w:space="0" w:color="auto"/>
              <w:bottom w:val="single" w:sz="4" w:space="0" w:color="auto"/>
              <w:right w:val="single" w:sz="4" w:space="0" w:color="auto"/>
            </w:tcBorders>
          </w:tcPr>
          <w:p w:rsidR="00001824" w:rsidRDefault="00001824">
            <w:pPr>
              <w:widowControl w:val="0"/>
              <w:autoSpaceDE w:val="0"/>
              <w:autoSpaceDN w:val="0"/>
              <w:adjustRightInd w:val="0"/>
              <w:rPr>
                <w:sz w:val="28"/>
                <w:szCs w:val="28"/>
              </w:rPr>
            </w:pPr>
          </w:p>
        </w:tc>
      </w:tr>
    </w:tbl>
    <w:p w:rsidR="00001824" w:rsidRDefault="00001824" w:rsidP="00001824">
      <w:pPr>
        <w:ind w:right="-284"/>
        <w:rPr>
          <w:b/>
          <w:bCs/>
          <w:sz w:val="32"/>
          <w:szCs w:val="32"/>
        </w:rPr>
      </w:pPr>
      <w:r>
        <w:rPr>
          <w:b/>
          <w:bCs/>
          <w:sz w:val="32"/>
          <w:szCs w:val="32"/>
        </w:rPr>
        <w:lastRenderedPageBreak/>
        <w:t>КОМІСІЯ З ОХОРОНИ ПРАВ ДИТИНСТВА ТА СОЦІАЛЬНОГО ЗАХИСТУ ДІТЕЙ ПІЛЬГОВИХ     КАТЕГОРІЙ</w:t>
      </w:r>
    </w:p>
    <w:p w:rsidR="00001824" w:rsidRDefault="00001824" w:rsidP="00001824">
      <w:pPr>
        <w:ind w:right="-284"/>
        <w:jc w:val="center"/>
        <w:rPr>
          <w:b/>
          <w:bCs/>
          <w:sz w:val="32"/>
          <w:szCs w:val="3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14"/>
        <w:gridCol w:w="1701"/>
        <w:gridCol w:w="2268"/>
        <w:gridCol w:w="1701"/>
      </w:tblGrid>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 </w:t>
            </w:r>
          </w:p>
          <w:p w:rsidR="00001824" w:rsidRDefault="00001824">
            <w:pPr>
              <w:ind w:right="-284"/>
              <w:rPr>
                <w:bCs/>
                <w:sz w:val="28"/>
                <w:szCs w:val="28"/>
              </w:rPr>
            </w:pPr>
            <w:r>
              <w:rPr>
                <w:bCs/>
                <w:sz w:val="28"/>
                <w:szCs w:val="28"/>
              </w:rPr>
              <w:t>з\п</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284"/>
              <w:jc w:val="center"/>
              <w:rPr>
                <w:bCs/>
                <w:sz w:val="28"/>
                <w:szCs w:val="28"/>
              </w:rPr>
            </w:pPr>
            <w:r>
              <w:rPr>
                <w:bCs/>
                <w:sz w:val="28"/>
                <w:szCs w:val="28"/>
              </w:rPr>
              <w:t>Зміст роботи</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Термін</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Відповідальний</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jc w:val="center"/>
              <w:rPr>
                <w:bCs/>
                <w:sz w:val="28"/>
                <w:szCs w:val="28"/>
              </w:rPr>
            </w:pPr>
            <w:r>
              <w:rPr>
                <w:bCs/>
                <w:sz w:val="28"/>
                <w:szCs w:val="28"/>
              </w:rPr>
              <w:t>Примітка</w:t>
            </w: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1</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108"/>
              <w:rPr>
                <w:bCs/>
                <w:sz w:val="28"/>
                <w:szCs w:val="28"/>
              </w:rPr>
            </w:pPr>
            <w:r>
              <w:rPr>
                <w:bCs/>
                <w:sz w:val="28"/>
                <w:szCs w:val="28"/>
              </w:rPr>
              <w:t>Виявлення та здійснення обліку дітей пільгового контингенту. Видати накази.</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протягом </w:t>
            </w:r>
          </w:p>
          <w:p w:rsidR="00001824" w:rsidRDefault="00001824">
            <w:pPr>
              <w:ind w:right="-284"/>
              <w:rPr>
                <w:bCs/>
                <w:sz w:val="28"/>
                <w:szCs w:val="28"/>
              </w:rPr>
            </w:pPr>
            <w:r>
              <w:rPr>
                <w:bCs/>
                <w:sz w:val="28"/>
                <w:szCs w:val="28"/>
              </w:rPr>
              <w:t>року</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2</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108"/>
              <w:rPr>
                <w:bCs/>
                <w:sz w:val="28"/>
                <w:szCs w:val="28"/>
              </w:rPr>
            </w:pPr>
            <w:r>
              <w:rPr>
                <w:bCs/>
                <w:sz w:val="28"/>
                <w:szCs w:val="28"/>
              </w:rPr>
              <w:t>Знайомство з банком даних нормативних, законодавчих, інструктивних документів із питань організації роботи щодо соціального захисту неповнолітніх</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 xml:space="preserve">протягом </w:t>
            </w:r>
          </w:p>
          <w:p w:rsidR="00001824" w:rsidRDefault="00001824">
            <w:pPr>
              <w:ind w:right="-284"/>
              <w:rPr>
                <w:bCs/>
                <w:sz w:val="28"/>
                <w:szCs w:val="28"/>
              </w:rPr>
            </w:pPr>
            <w:r>
              <w:rPr>
                <w:bCs/>
                <w:sz w:val="28"/>
                <w:szCs w:val="28"/>
              </w:rPr>
              <w:t>року</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3</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108"/>
              <w:rPr>
                <w:bCs/>
                <w:sz w:val="28"/>
                <w:szCs w:val="28"/>
              </w:rPr>
            </w:pPr>
            <w:r>
              <w:rPr>
                <w:bCs/>
                <w:sz w:val="28"/>
                <w:szCs w:val="28"/>
              </w:rPr>
              <w:t>Сприяння здійсненню державного обліку дітей пільгового контингенту:</w:t>
            </w:r>
          </w:p>
          <w:p w:rsidR="00001824" w:rsidRDefault="00001824">
            <w:pPr>
              <w:ind w:right="-108"/>
              <w:rPr>
                <w:bCs/>
                <w:sz w:val="28"/>
                <w:szCs w:val="28"/>
              </w:rPr>
            </w:pPr>
            <w:r>
              <w:rPr>
                <w:bCs/>
                <w:sz w:val="28"/>
                <w:szCs w:val="28"/>
              </w:rPr>
              <w:t>- обстеження умов дітей пільгового контингенту;</w:t>
            </w:r>
          </w:p>
          <w:p w:rsidR="00001824" w:rsidRDefault="00001824">
            <w:pPr>
              <w:ind w:right="-108"/>
              <w:rPr>
                <w:bCs/>
                <w:sz w:val="28"/>
                <w:szCs w:val="28"/>
              </w:rPr>
            </w:pPr>
            <w:r>
              <w:rPr>
                <w:bCs/>
                <w:sz w:val="28"/>
                <w:szCs w:val="28"/>
              </w:rPr>
              <w:t>- стеження за правильністю внесених даних (за наявністю документів, що підтверджують пільговий контингент)</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 xml:space="preserve">протягом </w:t>
            </w:r>
          </w:p>
          <w:p w:rsidR="00001824" w:rsidRDefault="00001824">
            <w:pPr>
              <w:ind w:right="-284"/>
              <w:rPr>
                <w:bCs/>
                <w:sz w:val="28"/>
                <w:szCs w:val="28"/>
              </w:rPr>
            </w:pPr>
            <w:r>
              <w:rPr>
                <w:bCs/>
                <w:sz w:val="28"/>
                <w:szCs w:val="28"/>
              </w:rPr>
              <w:t>року</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громадський інспектор </w:t>
            </w:r>
          </w:p>
          <w:p w:rsidR="00001824" w:rsidRDefault="00001824">
            <w:pPr>
              <w:ind w:right="-284"/>
              <w:rPr>
                <w:bCs/>
                <w:sz w:val="28"/>
                <w:szCs w:val="28"/>
              </w:rPr>
            </w:pPr>
            <w:r>
              <w:rPr>
                <w:bCs/>
                <w:sz w:val="28"/>
                <w:szCs w:val="28"/>
              </w:rPr>
              <w:t>члени комісії</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4</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108"/>
              <w:rPr>
                <w:bCs/>
                <w:sz w:val="28"/>
                <w:szCs w:val="28"/>
              </w:rPr>
            </w:pPr>
            <w:r>
              <w:rPr>
                <w:bCs/>
                <w:sz w:val="28"/>
                <w:szCs w:val="28"/>
              </w:rPr>
              <w:t>Активізувати просвітницьку роботу з роз’яснення прав сімей пільгового контингенту:</w:t>
            </w:r>
          </w:p>
          <w:p w:rsidR="00001824" w:rsidRDefault="00001824">
            <w:pPr>
              <w:ind w:right="-108"/>
              <w:rPr>
                <w:bCs/>
                <w:sz w:val="28"/>
                <w:szCs w:val="28"/>
              </w:rPr>
            </w:pPr>
            <w:r>
              <w:rPr>
                <w:bCs/>
                <w:sz w:val="28"/>
                <w:szCs w:val="28"/>
              </w:rPr>
              <w:t>- надавати консультативну допомогу батькам та особам, що їх замінюють щодо правильності оформлення документів, необхідних для безкоштовного харчування;</w:t>
            </w:r>
          </w:p>
          <w:p w:rsidR="00001824" w:rsidRDefault="00001824">
            <w:pPr>
              <w:ind w:right="-108"/>
              <w:rPr>
                <w:bCs/>
                <w:sz w:val="28"/>
                <w:szCs w:val="28"/>
              </w:rPr>
            </w:pPr>
            <w:r>
              <w:rPr>
                <w:bCs/>
                <w:sz w:val="28"/>
                <w:szCs w:val="28"/>
              </w:rPr>
              <w:t>-  допомагати роботі педагогічного персоналу колективу щодо виявлення сімей, які потребують матеріальної підтримки</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p>
          <w:p w:rsidR="00001824" w:rsidRDefault="00001824">
            <w:pPr>
              <w:ind w:right="-284"/>
              <w:rPr>
                <w:bCs/>
                <w:sz w:val="28"/>
                <w:szCs w:val="28"/>
              </w:rPr>
            </w:pPr>
          </w:p>
          <w:p w:rsidR="00001824" w:rsidRDefault="00001824">
            <w:pPr>
              <w:ind w:right="-284"/>
              <w:rPr>
                <w:bCs/>
                <w:sz w:val="28"/>
                <w:szCs w:val="28"/>
              </w:rPr>
            </w:pPr>
          </w:p>
          <w:p w:rsidR="00001824" w:rsidRDefault="00001824">
            <w:pPr>
              <w:ind w:right="-284"/>
              <w:rPr>
                <w:bCs/>
                <w:sz w:val="28"/>
                <w:szCs w:val="28"/>
              </w:rPr>
            </w:pPr>
            <w:r>
              <w:rPr>
                <w:bCs/>
                <w:sz w:val="28"/>
                <w:szCs w:val="28"/>
              </w:rPr>
              <w:t xml:space="preserve">протягом </w:t>
            </w:r>
          </w:p>
          <w:p w:rsidR="00001824" w:rsidRDefault="00001824">
            <w:pPr>
              <w:ind w:right="-284"/>
              <w:rPr>
                <w:bCs/>
                <w:sz w:val="28"/>
                <w:szCs w:val="28"/>
              </w:rPr>
            </w:pPr>
            <w:r>
              <w:rPr>
                <w:bCs/>
                <w:sz w:val="28"/>
                <w:szCs w:val="28"/>
              </w:rPr>
              <w:t>року</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Громадський інспектор</w:t>
            </w:r>
          </w:p>
          <w:p w:rsidR="00001824" w:rsidRDefault="00001824">
            <w:pPr>
              <w:ind w:right="-284"/>
              <w:rPr>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5.</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108"/>
              <w:rPr>
                <w:bCs/>
                <w:sz w:val="28"/>
                <w:szCs w:val="28"/>
              </w:rPr>
            </w:pPr>
            <w:r>
              <w:rPr>
                <w:bCs/>
                <w:sz w:val="28"/>
                <w:szCs w:val="28"/>
              </w:rPr>
              <w:t>Сприяти створенню належних умов щодо навчання та виховання дітей пільгового контингенту:</w:t>
            </w:r>
          </w:p>
          <w:p w:rsidR="00001824" w:rsidRDefault="00001824">
            <w:pPr>
              <w:ind w:right="-108"/>
              <w:rPr>
                <w:bCs/>
                <w:sz w:val="28"/>
                <w:szCs w:val="28"/>
              </w:rPr>
            </w:pPr>
            <w:r>
              <w:rPr>
                <w:bCs/>
                <w:sz w:val="28"/>
                <w:szCs w:val="28"/>
              </w:rPr>
              <w:t>- психолого-педагогічна допомога сім’ям, де виховуються діти пільгового контингенту;</w:t>
            </w:r>
          </w:p>
          <w:p w:rsidR="00001824" w:rsidRDefault="00001824">
            <w:pPr>
              <w:ind w:right="-108"/>
              <w:rPr>
                <w:bCs/>
                <w:sz w:val="28"/>
                <w:szCs w:val="28"/>
              </w:rPr>
            </w:pPr>
            <w:r>
              <w:rPr>
                <w:bCs/>
                <w:sz w:val="28"/>
                <w:szCs w:val="28"/>
              </w:rPr>
              <w:t>- консультації вихователів;</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p>
          <w:p w:rsidR="00001824" w:rsidRDefault="00001824">
            <w:pPr>
              <w:ind w:right="-284"/>
              <w:rPr>
                <w:bCs/>
                <w:sz w:val="28"/>
                <w:szCs w:val="28"/>
              </w:rPr>
            </w:pPr>
            <w:r>
              <w:rPr>
                <w:bCs/>
                <w:sz w:val="28"/>
                <w:szCs w:val="28"/>
              </w:rPr>
              <w:t xml:space="preserve">протягом </w:t>
            </w:r>
          </w:p>
          <w:p w:rsidR="00001824" w:rsidRDefault="00001824">
            <w:pPr>
              <w:ind w:right="-284"/>
              <w:rPr>
                <w:bCs/>
                <w:sz w:val="28"/>
                <w:szCs w:val="28"/>
              </w:rPr>
            </w:pPr>
            <w:r>
              <w:rPr>
                <w:bCs/>
                <w:sz w:val="28"/>
                <w:szCs w:val="28"/>
              </w:rPr>
              <w:t>року</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Громадський інспектор</w:t>
            </w:r>
          </w:p>
          <w:p w:rsidR="00001824" w:rsidRDefault="00001824">
            <w:pPr>
              <w:rPr>
                <w:sz w:val="28"/>
                <w:szCs w:val="28"/>
              </w:rPr>
            </w:pPr>
            <w:r>
              <w:rPr>
                <w:bCs/>
                <w:sz w:val="28"/>
                <w:szCs w:val="28"/>
              </w:rPr>
              <w:t>члени комісії</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6</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108"/>
              <w:rPr>
                <w:bCs/>
                <w:sz w:val="28"/>
                <w:szCs w:val="28"/>
              </w:rPr>
            </w:pPr>
            <w:r>
              <w:rPr>
                <w:bCs/>
                <w:sz w:val="28"/>
                <w:szCs w:val="28"/>
              </w:rPr>
              <w:t>Надання матеріальної підтримки дітям пільгового контингенту:</w:t>
            </w:r>
          </w:p>
          <w:p w:rsidR="00001824" w:rsidRDefault="00001824">
            <w:pPr>
              <w:ind w:right="-108"/>
              <w:rPr>
                <w:bCs/>
                <w:sz w:val="28"/>
                <w:szCs w:val="28"/>
              </w:rPr>
            </w:pPr>
            <w:r>
              <w:rPr>
                <w:bCs/>
                <w:sz w:val="28"/>
                <w:szCs w:val="28"/>
              </w:rPr>
              <w:t>- безкоштовне харчування</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протягом </w:t>
            </w:r>
          </w:p>
          <w:p w:rsidR="00001824" w:rsidRDefault="00001824">
            <w:pPr>
              <w:ind w:right="-284"/>
              <w:rPr>
                <w:bCs/>
                <w:sz w:val="28"/>
                <w:szCs w:val="28"/>
              </w:rPr>
            </w:pPr>
            <w:r>
              <w:rPr>
                <w:bCs/>
                <w:sz w:val="28"/>
                <w:szCs w:val="28"/>
              </w:rPr>
              <w:t>року</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r>
              <w:rPr>
                <w:bCs/>
                <w:sz w:val="28"/>
                <w:szCs w:val="28"/>
              </w:rPr>
              <w:t>Громадський інспектор</w:t>
            </w:r>
          </w:p>
          <w:p w:rsidR="00001824" w:rsidRDefault="00001824">
            <w:pPr>
              <w:ind w:right="-284"/>
              <w:rPr>
                <w:bCs/>
                <w:sz w:val="28"/>
                <w:szCs w:val="28"/>
              </w:rPr>
            </w:pP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bl>
    <w:p w:rsidR="00001824" w:rsidRDefault="00001824" w:rsidP="00001824">
      <w:pPr>
        <w:ind w:right="-284"/>
        <w:rPr>
          <w:b/>
          <w:bCs/>
          <w:sz w:val="32"/>
          <w:szCs w:val="32"/>
        </w:rPr>
      </w:pPr>
      <w:r>
        <w:rPr>
          <w:b/>
          <w:bCs/>
          <w:sz w:val="32"/>
          <w:szCs w:val="32"/>
        </w:rPr>
        <w:lastRenderedPageBreak/>
        <w:t xml:space="preserve">                                                        КОМІСІЯ З ПОЖЕЖНОЇ БЕЗПЕКИ</w:t>
      </w:r>
    </w:p>
    <w:p w:rsidR="00001824" w:rsidRDefault="00001824" w:rsidP="00001824">
      <w:pPr>
        <w:ind w:right="-284"/>
        <w:jc w:val="center"/>
        <w:rPr>
          <w:b/>
          <w:bCs/>
          <w:sz w:val="32"/>
          <w:szCs w:val="3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14"/>
        <w:gridCol w:w="1701"/>
        <w:gridCol w:w="2552"/>
        <w:gridCol w:w="1417"/>
      </w:tblGrid>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з\п</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284"/>
              <w:jc w:val="center"/>
              <w:rPr>
                <w:bCs/>
                <w:sz w:val="28"/>
                <w:szCs w:val="28"/>
              </w:rPr>
            </w:pPr>
            <w:r>
              <w:rPr>
                <w:bCs/>
                <w:sz w:val="28"/>
                <w:szCs w:val="28"/>
              </w:rPr>
              <w:t>Заходи</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Термін</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Відповідальний</w:t>
            </w:r>
          </w:p>
        </w:tc>
        <w:tc>
          <w:tcPr>
            <w:tcW w:w="141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Примітка</w:t>
            </w: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1</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Ознайомити учасників навчально – виховного процесу із законом України «Про пожежну безпеку» та іншими нормативними документами. Видати накази</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вересень</w:t>
            </w:r>
          </w:p>
          <w:p w:rsidR="00001824" w:rsidRDefault="00F67DB7">
            <w:pPr>
              <w:ind w:right="-284"/>
              <w:rPr>
                <w:bCs/>
                <w:sz w:val="28"/>
                <w:szCs w:val="28"/>
              </w:rPr>
            </w:pPr>
            <w:r>
              <w:rPr>
                <w:bCs/>
                <w:sz w:val="28"/>
                <w:szCs w:val="28"/>
              </w:rPr>
              <w:t>2025</w:t>
            </w:r>
            <w:r w:rsidR="00001824">
              <w:rPr>
                <w:bCs/>
                <w:sz w:val="28"/>
                <w:szCs w:val="28"/>
              </w:rPr>
              <w:t>р</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члени комісії </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2</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Організувати навчання учасників  освітнього процесу </w:t>
            </w:r>
            <w:proofErr w:type="spellStart"/>
            <w:r>
              <w:rPr>
                <w:bCs/>
                <w:sz w:val="28"/>
                <w:szCs w:val="28"/>
              </w:rPr>
              <w:t>КЗДОсмт.Жвирка</w:t>
            </w:r>
            <w:proofErr w:type="spellEnd"/>
            <w:r>
              <w:rPr>
                <w:bCs/>
                <w:sz w:val="28"/>
                <w:szCs w:val="28"/>
              </w:rPr>
              <w:t xml:space="preserve"> із пожежної безпеки</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вересень – жовтень</w:t>
            </w:r>
          </w:p>
          <w:p w:rsidR="00001824" w:rsidRDefault="00F67DB7">
            <w:pPr>
              <w:ind w:right="-284"/>
              <w:rPr>
                <w:bCs/>
                <w:sz w:val="28"/>
                <w:szCs w:val="28"/>
              </w:rPr>
            </w:pPr>
            <w:r>
              <w:rPr>
                <w:bCs/>
                <w:sz w:val="28"/>
                <w:szCs w:val="28"/>
              </w:rPr>
              <w:t>2025</w:t>
            </w:r>
            <w:r w:rsidR="00001824">
              <w:rPr>
                <w:bCs/>
                <w:sz w:val="28"/>
                <w:szCs w:val="28"/>
              </w:rPr>
              <w:t>р.</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p w:rsidR="00001824" w:rsidRDefault="00001824">
            <w:pPr>
              <w:ind w:right="-284"/>
              <w:rPr>
                <w:bCs/>
                <w:sz w:val="28"/>
                <w:szCs w:val="28"/>
              </w:rPr>
            </w:pPr>
            <w:r>
              <w:rPr>
                <w:bCs/>
                <w:sz w:val="28"/>
                <w:szCs w:val="28"/>
              </w:rPr>
              <w:t>Завідувач господарством</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3</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Проводити огляд приміщень </w:t>
            </w:r>
            <w:proofErr w:type="spellStart"/>
            <w:r>
              <w:rPr>
                <w:bCs/>
                <w:sz w:val="28"/>
                <w:szCs w:val="28"/>
              </w:rPr>
              <w:t>КЗДОсмт.Жвирка</w:t>
            </w:r>
            <w:proofErr w:type="spellEnd"/>
            <w:r>
              <w:rPr>
                <w:bCs/>
                <w:sz w:val="28"/>
                <w:szCs w:val="28"/>
              </w:rPr>
              <w:t xml:space="preserve"> та території щодо дотримання протипожежного режиму</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Протягом</w:t>
            </w:r>
          </w:p>
          <w:p w:rsidR="00001824" w:rsidRDefault="00001824">
            <w:pPr>
              <w:ind w:right="-284"/>
              <w:rPr>
                <w:bCs/>
                <w:sz w:val="28"/>
                <w:szCs w:val="28"/>
              </w:rPr>
            </w:pPr>
            <w:r>
              <w:rPr>
                <w:bCs/>
                <w:sz w:val="28"/>
                <w:szCs w:val="28"/>
              </w:rPr>
              <w:t xml:space="preserve"> року</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члени комісії</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4</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Затвердити план евакуації та порядок оповіщення людей на випадок виникнення пожежі</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F67DB7">
            <w:pPr>
              <w:ind w:right="-284"/>
              <w:rPr>
                <w:bCs/>
                <w:sz w:val="28"/>
                <w:szCs w:val="28"/>
              </w:rPr>
            </w:pPr>
            <w:r>
              <w:rPr>
                <w:bCs/>
                <w:sz w:val="28"/>
                <w:szCs w:val="28"/>
              </w:rPr>
              <w:t>вересень 2025</w:t>
            </w:r>
            <w:r w:rsidR="00001824">
              <w:rPr>
                <w:bCs/>
                <w:sz w:val="28"/>
                <w:szCs w:val="28"/>
              </w:rPr>
              <w:t>р.</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5</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34"/>
              <w:rPr>
                <w:bCs/>
                <w:sz w:val="28"/>
                <w:szCs w:val="28"/>
              </w:rPr>
            </w:pPr>
            <w:r>
              <w:rPr>
                <w:bCs/>
                <w:sz w:val="28"/>
                <w:szCs w:val="28"/>
              </w:rPr>
              <w:t>Виготовити дидактичні ігри, посібники для занять  з безпеки життєдіяльності</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F67DB7">
            <w:pPr>
              <w:ind w:right="-284"/>
              <w:rPr>
                <w:bCs/>
                <w:sz w:val="28"/>
                <w:szCs w:val="28"/>
              </w:rPr>
            </w:pPr>
            <w:r>
              <w:rPr>
                <w:bCs/>
                <w:sz w:val="28"/>
                <w:szCs w:val="28"/>
              </w:rPr>
              <w:t>жовтень 2025</w:t>
            </w:r>
            <w:r w:rsidR="00001824">
              <w:rPr>
                <w:bCs/>
                <w:sz w:val="28"/>
                <w:szCs w:val="28"/>
              </w:rPr>
              <w:t>р.</w:t>
            </w:r>
          </w:p>
        </w:tc>
        <w:tc>
          <w:tcPr>
            <w:tcW w:w="2552"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r>
              <w:rPr>
                <w:bCs/>
                <w:sz w:val="28"/>
                <w:szCs w:val="28"/>
              </w:rPr>
              <w:t>вихователі</w:t>
            </w:r>
          </w:p>
          <w:p w:rsidR="00001824" w:rsidRDefault="00001824">
            <w:pPr>
              <w:ind w:right="-284"/>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6</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Розглянути питання про пожежну безпеку в КЗДО на нараді за участю директора</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F67DB7">
            <w:pPr>
              <w:ind w:right="-284"/>
              <w:rPr>
                <w:bCs/>
                <w:sz w:val="28"/>
                <w:szCs w:val="28"/>
              </w:rPr>
            </w:pPr>
            <w:r>
              <w:rPr>
                <w:bCs/>
                <w:sz w:val="28"/>
                <w:szCs w:val="28"/>
              </w:rPr>
              <w:t>грудень 2025</w:t>
            </w:r>
            <w:r w:rsidR="00001824">
              <w:rPr>
                <w:bCs/>
                <w:sz w:val="28"/>
                <w:szCs w:val="28"/>
              </w:rPr>
              <w:t>р.</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7</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Оформити куточок із пожежної безпеки та цивільної оборони для працівників КЗДО</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січень</w:t>
            </w:r>
          </w:p>
          <w:p w:rsidR="00001824" w:rsidRDefault="00F67DB7">
            <w:pPr>
              <w:ind w:right="-284"/>
              <w:rPr>
                <w:bCs/>
                <w:sz w:val="28"/>
                <w:szCs w:val="28"/>
              </w:rPr>
            </w:pPr>
            <w:r>
              <w:rPr>
                <w:bCs/>
                <w:sz w:val="28"/>
                <w:szCs w:val="28"/>
              </w:rPr>
              <w:t>2026</w:t>
            </w:r>
            <w:r w:rsidR="00001824">
              <w:rPr>
                <w:bCs/>
                <w:sz w:val="28"/>
                <w:szCs w:val="28"/>
              </w:rPr>
              <w:t>р</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8</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Провести розвагу «Сміливі пожежники»</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квітень</w:t>
            </w:r>
          </w:p>
          <w:p w:rsidR="00001824" w:rsidRDefault="00F67DB7">
            <w:pPr>
              <w:ind w:right="-284"/>
              <w:rPr>
                <w:bCs/>
                <w:sz w:val="28"/>
                <w:szCs w:val="28"/>
              </w:rPr>
            </w:pPr>
            <w:r>
              <w:rPr>
                <w:bCs/>
                <w:sz w:val="28"/>
                <w:szCs w:val="28"/>
              </w:rPr>
              <w:t>2026</w:t>
            </w:r>
            <w:r w:rsidR="00001824">
              <w:rPr>
                <w:bCs/>
                <w:sz w:val="28"/>
                <w:szCs w:val="28"/>
              </w:rPr>
              <w:t>р.</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proofErr w:type="spellStart"/>
            <w:r>
              <w:rPr>
                <w:bCs/>
                <w:sz w:val="28"/>
                <w:szCs w:val="28"/>
              </w:rPr>
              <w:t>муз.керівник</w:t>
            </w:r>
            <w:proofErr w:type="spellEnd"/>
          </w:p>
          <w:p w:rsidR="00001824" w:rsidRDefault="00001824">
            <w:pPr>
              <w:ind w:right="-284"/>
              <w:rPr>
                <w:bCs/>
                <w:sz w:val="28"/>
                <w:szCs w:val="28"/>
              </w:rPr>
            </w:pPr>
            <w:r>
              <w:rPr>
                <w:bCs/>
                <w:sz w:val="28"/>
                <w:szCs w:val="28"/>
              </w:rPr>
              <w:t xml:space="preserve"> вихователі</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9</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Організувати конкурс </w:t>
            </w:r>
            <w:proofErr w:type="spellStart"/>
            <w:r>
              <w:rPr>
                <w:bCs/>
                <w:sz w:val="28"/>
                <w:szCs w:val="28"/>
                <w:lang w:val="ru-RU"/>
              </w:rPr>
              <w:t>малюнків</w:t>
            </w:r>
            <w:proofErr w:type="spellEnd"/>
            <w:r>
              <w:rPr>
                <w:bCs/>
                <w:sz w:val="28"/>
                <w:szCs w:val="28"/>
              </w:rPr>
              <w:t xml:space="preserve">  із даної тематики</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квітень</w:t>
            </w:r>
          </w:p>
          <w:p w:rsidR="00001824" w:rsidRDefault="00F67DB7">
            <w:pPr>
              <w:ind w:right="-284"/>
              <w:rPr>
                <w:bCs/>
                <w:sz w:val="28"/>
                <w:szCs w:val="28"/>
              </w:rPr>
            </w:pPr>
            <w:r>
              <w:rPr>
                <w:bCs/>
                <w:sz w:val="28"/>
                <w:szCs w:val="28"/>
              </w:rPr>
              <w:t>2026</w:t>
            </w:r>
            <w:r w:rsidR="00001824">
              <w:rPr>
                <w:bCs/>
                <w:sz w:val="28"/>
                <w:szCs w:val="28"/>
              </w:rPr>
              <w:t>р.</w:t>
            </w:r>
          </w:p>
        </w:tc>
        <w:tc>
          <w:tcPr>
            <w:tcW w:w="2552"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r>
              <w:rPr>
                <w:bCs/>
                <w:sz w:val="28"/>
                <w:szCs w:val="28"/>
              </w:rPr>
              <w:t xml:space="preserve">батьки </w:t>
            </w:r>
          </w:p>
          <w:p w:rsidR="00001824" w:rsidRDefault="00001824">
            <w:pPr>
              <w:ind w:right="-284"/>
              <w:rPr>
                <w:bCs/>
                <w:sz w:val="28"/>
                <w:szCs w:val="28"/>
              </w:rPr>
            </w:pPr>
            <w:r>
              <w:rPr>
                <w:bCs/>
                <w:sz w:val="28"/>
                <w:szCs w:val="28"/>
              </w:rPr>
              <w:t>вихователі</w:t>
            </w:r>
          </w:p>
          <w:p w:rsidR="00001824" w:rsidRDefault="00001824">
            <w:pPr>
              <w:ind w:right="-284"/>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r w:rsidR="00001824" w:rsidTr="00001824">
        <w:trPr>
          <w:trHeight w:val="872"/>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10</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Проводити рольові ігри та театральні вистави «Вогонь – друг, вогонь – ворог»</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протягом року</w:t>
            </w:r>
          </w:p>
        </w:tc>
        <w:tc>
          <w:tcPr>
            <w:tcW w:w="2552"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вихователі</w:t>
            </w:r>
          </w:p>
          <w:p w:rsidR="00001824" w:rsidRDefault="00001824">
            <w:pPr>
              <w:ind w:right="-284"/>
              <w:rPr>
                <w:bCs/>
                <w:sz w:val="28"/>
                <w:szCs w:val="28"/>
              </w:rPr>
            </w:pPr>
            <w:proofErr w:type="spellStart"/>
            <w:r>
              <w:rPr>
                <w:bCs/>
                <w:sz w:val="28"/>
                <w:szCs w:val="28"/>
              </w:rPr>
              <w:t>музкерівник</w:t>
            </w:r>
            <w:proofErr w:type="spellEnd"/>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r>
    </w:tbl>
    <w:p w:rsidR="0065400D" w:rsidRDefault="0065400D" w:rsidP="00001824">
      <w:pPr>
        <w:ind w:right="-284"/>
        <w:rPr>
          <w:b/>
          <w:bCs/>
          <w:sz w:val="32"/>
          <w:szCs w:val="32"/>
        </w:rPr>
      </w:pPr>
    </w:p>
    <w:p w:rsidR="00001824" w:rsidRDefault="00001824" w:rsidP="00001824">
      <w:pPr>
        <w:ind w:right="-284"/>
        <w:rPr>
          <w:b/>
          <w:bCs/>
          <w:sz w:val="32"/>
          <w:szCs w:val="32"/>
        </w:rPr>
      </w:pPr>
      <w:r>
        <w:rPr>
          <w:b/>
          <w:bCs/>
          <w:sz w:val="32"/>
          <w:szCs w:val="32"/>
        </w:rPr>
        <w:lastRenderedPageBreak/>
        <w:t>КОМІСІЯ З ОХОРОНИ ПРАЦІ І БЕЗПЕКИ ЖИТТЄДІЯЛЬНОСТІ</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14"/>
        <w:gridCol w:w="2410"/>
        <w:gridCol w:w="1843"/>
        <w:gridCol w:w="1417"/>
      </w:tblGrid>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 з\п</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284"/>
              <w:jc w:val="center"/>
              <w:rPr>
                <w:bCs/>
                <w:sz w:val="26"/>
                <w:szCs w:val="26"/>
              </w:rPr>
            </w:pPr>
            <w:r>
              <w:rPr>
                <w:bCs/>
                <w:sz w:val="26"/>
                <w:szCs w:val="26"/>
              </w:rPr>
              <w:t>Заходи</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Термін</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Відповідальний</w:t>
            </w:r>
          </w:p>
        </w:tc>
        <w:tc>
          <w:tcPr>
            <w:tcW w:w="141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Примітка</w:t>
            </w: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1</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Ознайомити учасників освітнього  процесу із законом України «Про дорожній рух» та іншими нормативними документами, видати накази</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вересень</w:t>
            </w:r>
          </w:p>
          <w:p w:rsidR="00001824" w:rsidRDefault="00F67DB7">
            <w:pPr>
              <w:ind w:right="-284"/>
              <w:rPr>
                <w:bCs/>
                <w:sz w:val="28"/>
                <w:szCs w:val="28"/>
              </w:rPr>
            </w:pPr>
            <w:r>
              <w:rPr>
                <w:bCs/>
                <w:sz w:val="28"/>
                <w:szCs w:val="28"/>
              </w:rPr>
              <w:t>2025</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2</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34"/>
              <w:rPr>
                <w:bCs/>
                <w:sz w:val="28"/>
                <w:szCs w:val="28"/>
              </w:rPr>
            </w:pPr>
            <w:r>
              <w:rPr>
                <w:bCs/>
                <w:sz w:val="28"/>
                <w:szCs w:val="28"/>
              </w:rPr>
              <w:t>Переглянути діючі правила Інструкції, методичні вказівки та інші нормативні акти з охорони праці відповідно до вимог Положення про розробку Інструкцій з охорони праці, Правил пожежної безпеки</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Протягом року</w:t>
            </w:r>
          </w:p>
        </w:tc>
        <w:tc>
          <w:tcPr>
            <w:tcW w:w="1843"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r>
              <w:rPr>
                <w:bCs/>
                <w:sz w:val="28"/>
                <w:szCs w:val="28"/>
              </w:rPr>
              <w:t>директор</w:t>
            </w:r>
          </w:p>
          <w:p w:rsidR="00001824" w:rsidRDefault="00001824">
            <w:pPr>
              <w:ind w:right="-284"/>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3</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Систематично проводити інструктажі з працівниками КЗДО</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протягом року</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p w:rsidR="00001824" w:rsidRDefault="00001824">
            <w:pPr>
              <w:ind w:right="-284"/>
              <w:rPr>
                <w:bCs/>
                <w:sz w:val="28"/>
                <w:szCs w:val="28"/>
              </w:rPr>
            </w:pPr>
            <w:r>
              <w:rPr>
                <w:bCs/>
                <w:sz w:val="28"/>
                <w:szCs w:val="28"/>
              </w:rPr>
              <w:t>зав. господар.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4</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Проводити позапланові інструктажі щодо попередження дитячого травматизму</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протягом року</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5</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Провести тематичне вивчення та порівняльний аналіз з ОБЖД </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листопад</w:t>
            </w:r>
          </w:p>
          <w:p w:rsidR="00001824" w:rsidRDefault="00F67DB7">
            <w:pPr>
              <w:ind w:right="-284"/>
              <w:rPr>
                <w:bCs/>
                <w:sz w:val="28"/>
                <w:szCs w:val="28"/>
              </w:rPr>
            </w:pPr>
            <w:r>
              <w:rPr>
                <w:bCs/>
                <w:sz w:val="28"/>
                <w:szCs w:val="28"/>
              </w:rPr>
              <w:t>2025</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6</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Розглянути питання щодо попередження дитячого травматизму в </w:t>
            </w:r>
            <w:proofErr w:type="spellStart"/>
            <w:r>
              <w:rPr>
                <w:bCs/>
                <w:sz w:val="28"/>
                <w:szCs w:val="28"/>
              </w:rPr>
              <w:t>КЗДОсмт.Жвирка</w:t>
            </w:r>
            <w:proofErr w:type="spellEnd"/>
            <w:r>
              <w:rPr>
                <w:bCs/>
                <w:sz w:val="28"/>
                <w:szCs w:val="28"/>
              </w:rPr>
              <w:t xml:space="preserve">  на нараді</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січень</w:t>
            </w:r>
          </w:p>
          <w:p w:rsidR="00001824" w:rsidRDefault="00F67DB7">
            <w:pPr>
              <w:ind w:right="-284"/>
              <w:rPr>
                <w:bCs/>
                <w:sz w:val="28"/>
                <w:szCs w:val="28"/>
              </w:rPr>
            </w:pPr>
            <w:r>
              <w:rPr>
                <w:bCs/>
                <w:sz w:val="28"/>
                <w:szCs w:val="28"/>
              </w:rPr>
              <w:t>2026</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директор </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8</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Підвищити особисту відповідальність співробітників у період проведення масових заходів</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квітень</w:t>
            </w:r>
          </w:p>
          <w:p w:rsidR="00001824" w:rsidRDefault="00F67DB7">
            <w:pPr>
              <w:ind w:right="-284"/>
              <w:rPr>
                <w:bCs/>
                <w:sz w:val="28"/>
                <w:szCs w:val="28"/>
              </w:rPr>
            </w:pPr>
            <w:r>
              <w:rPr>
                <w:bCs/>
                <w:sz w:val="28"/>
                <w:szCs w:val="28"/>
              </w:rPr>
              <w:t>2026</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директор вихователі, </w:t>
            </w:r>
            <w:proofErr w:type="spellStart"/>
            <w:r>
              <w:rPr>
                <w:bCs/>
                <w:sz w:val="28"/>
                <w:szCs w:val="28"/>
              </w:rPr>
              <w:t>музкерівник</w:t>
            </w:r>
            <w:proofErr w:type="spellEnd"/>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9</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Проводити консультації, інструктажі, батьківські збори щодо попередження дитячого травматизму</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протягом </w:t>
            </w:r>
          </w:p>
          <w:p w:rsidR="00001824" w:rsidRDefault="00001824">
            <w:pPr>
              <w:ind w:right="-284"/>
              <w:rPr>
                <w:bCs/>
                <w:sz w:val="28"/>
                <w:szCs w:val="28"/>
              </w:rPr>
            </w:pPr>
            <w:r>
              <w:rPr>
                <w:bCs/>
                <w:sz w:val="28"/>
                <w:szCs w:val="28"/>
              </w:rPr>
              <w:t>року</w:t>
            </w:r>
          </w:p>
        </w:tc>
        <w:tc>
          <w:tcPr>
            <w:tcW w:w="1843"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r>
              <w:rPr>
                <w:bCs/>
                <w:sz w:val="28"/>
                <w:szCs w:val="28"/>
              </w:rPr>
              <w:t>вихователі</w:t>
            </w:r>
          </w:p>
          <w:p w:rsidR="00001824" w:rsidRDefault="00001824">
            <w:pPr>
              <w:ind w:right="-284"/>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10</w:t>
            </w:r>
          </w:p>
        </w:tc>
        <w:tc>
          <w:tcPr>
            <w:tcW w:w="921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Поповнювати інформаційні листи в куточках для батьків</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протягом року</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вихователі</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11</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Обладнати виставку літератури та дидактичних посібників із питань попередження дитячого травматизму</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протягом року</w:t>
            </w:r>
          </w:p>
        </w:tc>
        <w:tc>
          <w:tcPr>
            <w:tcW w:w="1843"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r>
              <w:rPr>
                <w:bCs/>
                <w:sz w:val="28"/>
                <w:szCs w:val="28"/>
              </w:rPr>
              <w:t>вихователі</w:t>
            </w:r>
          </w:p>
          <w:p w:rsidR="00001824" w:rsidRDefault="00001824">
            <w:pPr>
              <w:ind w:right="-284"/>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12</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34"/>
              <w:rPr>
                <w:bCs/>
                <w:sz w:val="28"/>
                <w:szCs w:val="28"/>
              </w:rPr>
            </w:pPr>
            <w:r>
              <w:rPr>
                <w:bCs/>
                <w:sz w:val="28"/>
                <w:szCs w:val="28"/>
              </w:rPr>
              <w:t>Підготувати і видати методичні рекомендації з різних напрямків охорони життя і здоров’я дітей</w:t>
            </w:r>
          </w:p>
        </w:tc>
        <w:tc>
          <w:tcPr>
            <w:tcW w:w="2410"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13</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34"/>
              <w:rPr>
                <w:bCs/>
                <w:sz w:val="28"/>
                <w:szCs w:val="28"/>
              </w:rPr>
            </w:pPr>
            <w:r>
              <w:rPr>
                <w:bCs/>
                <w:sz w:val="28"/>
                <w:szCs w:val="28"/>
              </w:rPr>
              <w:t>Дні здоров’я</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кожного місяця (останній тиждень)</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вихователі</w:t>
            </w:r>
          </w:p>
          <w:p w:rsidR="00001824" w:rsidRDefault="00001824">
            <w:pPr>
              <w:ind w:right="-284"/>
              <w:rPr>
                <w:bCs/>
                <w:sz w:val="28"/>
                <w:szCs w:val="28"/>
              </w:rPr>
            </w:pPr>
            <w:proofErr w:type="spellStart"/>
            <w:r>
              <w:rPr>
                <w:bCs/>
                <w:sz w:val="28"/>
                <w:szCs w:val="28"/>
              </w:rPr>
              <w:t>музкерівник</w:t>
            </w:r>
            <w:proofErr w:type="spellEnd"/>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6"/>
                <w:szCs w:val="26"/>
              </w:rPr>
            </w:pPr>
            <w:r>
              <w:rPr>
                <w:bCs/>
                <w:sz w:val="26"/>
                <w:szCs w:val="26"/>
              </w:rPr>
              <w:t>14</w:t>
            </w:r>
          </w:p>
        </w:tc>
        <w:tc>
          <w:tcPr>
            <w:tcW w:w="9214" w:type="dxa"/>
            <w:tcBorders>
              <w:top w:val="single" w:sz="4" w:space="0" w:color="auto"/>
              <w:left w:val="single" w:sz="4" w:space="0" w:color="auto"/>
              <w:bottom w:val="single" w:sz="4" w:space="0" w:color="auto"/>
              <w:right w:val="single" w:sz="4" w:space="0" w:color="auto"/>
            </w:tcBorders>
            <w:hideMark/>
          </w:tcPr>
          <w:p w:rsidR="00001824" w:rsidRDefault="00001824">
            <w:pPr>
              <w:ind w:right="34"/>
              <w:rPr>
                <w:bCs/>
                <w:sz w:val="28"/>
                <w:szCs w:val="28"/>
              </w:rPr>
            </w:pPr>
            <w:r>
              <w:rPr>
                <w:bCs/>
                <w:sz w:val="28"/>
                <w:szCs w:val="28"/>
              </w:rPr>
              <w:t>Розвага «Вивчи правила, знай та завжди їх пам’ятай».</w:t>
            </w:r>
          </w:p>
        </w:tc>
        <w:tc>
          <w:tcPr>
            <w:tcW w:w="2410" w:type="dxa"/>
            <w:tcBorders>
              <w:top w:val="single" w:sz="4" w:space="0" w:color="auto"/>
              <w:left w:val="single" w:sz="4" w:space="0" w:color="auto"/>
              <w:bottom w:val="single" w:sz="4" w:space="0" w:color="auto"/>
              <w:right w:val="single" w:sz="4" w:space="0" w:color="auto"/>
            </w:tcBorders>
          </w:tcPr>
          <w:p w:rsidR="00001824" w:rsidRDefault="00F67DB7">
            <w:pPr>
              <w:ind w:right="-284"/>
              <w:rPr>
                <w:bCs/>
                <w:sz w:val="28"/>
                <w:szCs w:val="28"/>
              </w:rPr>
            </w:pPr>
            <w:r>
              <w:rPr>
                <w:bCs/>
                <w:sz w:val="28"/>
                <w:szCs w:val="28"/>
              </w:rPr>
              <w:t>Березень 2026</w:t>
            </w:r>
            <w:r w:rsidR="00001824">
              <w:rPr>
                <w:bCs/>
                <w:sz w:val="28"/>
                <w:szCs w:val="28"/>
              </w:rPr>
              <w:t>р.</w:t>
            </w:r>
          </w:p>
          <w:p w:rsidR="00001824" w:rsidRDefault="00001824">
            <w:pPr>
              <w:ind w:right="-284"/>
              <w:rPr>
                <w:bCs/>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proofErr w:type="spellStart"/>
            <w:r>
              <w:rPr>
                <w:bCs/>
                <w:sz w:val="28"/>
                <w:szCs w:val="28"/>
              </w:rPr>
              <w:t>музкерівник</w:t>
            </w:r>
            <w:proofErr w:type="spellEnd"/>
          </w:p>
          <w:p w:rsidR="00001824" w:rsidRDefault="00001824">
            <w:pPr>
              <w:ind w:right="-284"/>
              <w:rPr>
                <w:bCs/>
                <w:sz w:val="28"/>
                <w:szCs w:val="28"/>
              </w:rPr>
            </w:pPr>
            <w:r>
              <w:rPr>
                <w:bCs/>
                <w:sz w:val="28"/>
                <w:szCs w:val="28"/>
              </w:rPr>
              <w:t>вихователі</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6"/>
                <w:szCs w:val="26"/>
              </w:rPr>
            </w:pPr>
          </w:p>
        </w:tc>
      </w:tr>
    </w:tbl>
    <w:p w:rsidR="00001824" w:rsidRDefault="00001824" w:rsidP="00EC0ED2">
      <w:pPr>
        <w:ind w:right="-261"/>
        <w:rPr>
          <w:b/>
          <w:bCs/>
          <w:i/>
          <w:sz w:val="36"/>
          <w:szCs w:val="36"/>
        </w:rPr>
      </w:pPr>
      <w:r>
        <w:rPr>
          <w:b/>
          <w:bCs/>
          <w:i/>
          <w:sz w:val="36"/>
          <w:szCs w:val="36"/>
        </w:rPr>
        <w:lastRenderedPageBreak/>
        <w:t>РОЗДІЛ ІІІ</w:t>
      </w:r>
    </w:p>
    <w:p w:rsidR="00001824" w:rsidRDefault="00001824" w:rsidP="00EC0ED2">
      <w:pPr>
        <w:ind w:right="-261"/>
        <w:rPr>
          <w:b/>
          <w:bCs/>
          <w:sz w:val="28"/>
          <w:szCs w:val="28"/>
          <w:lang w:val="ru-RU"/>
        </w:rPr>
      </w:pPr>
      <w:r>
        <w:rPr>
          <w:b/>
          <w:bCs/>
          <w:sz w:val="32"/>
          <w:szCs w:val="32"/>
        </w:rPr>
        <w:t>ДІЯЛЬНІСТЬ МЕТОДИЧНОГО КАБІНЕТУ</w:t>
      </w:r>
    </w:p>
    <w:p w:rsidR="00001824" w:rsidRDefault="00001824" w:rsidP="00EC0ED2">
      <w:pPr>
        <w:rPr>
          <w:b/>
          <w:bCs/>
          <w:sz w:val="28"/>
          <w:szCs w:val="28"/>
        </w:rPr>
      </w:pPr>
      <w:r>
        <w:rPr>
          <w:b/>
          <w:bCs/>
          <w:sz w:val="28"/>
          <w:szCs w:val="28"/>
        </w:rPr>
        <w:t>КОНСУЛЬТАЦІЇ</w:t>
      </w:r>
    </w:p>
    <w:p w:rsidR="00001824" w:rsidRDefault="00001824" w:rsidP="00001824">
      <w:pPr>
        <w:jc w:val="center"/>
        <w:rPr>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7464"/>
        <w:gridCol w:w="2268"/>
        <w:gridCol w:w="2268"/>
        <w:gridCol w:w="2268"/>
      </w:tblGrid>
      <w:tr w:rsidR="00001824" w:rsidTr="00001824">
        <w:tc>
          <w:tcPr>
            <w:tcW w:w="61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w:t>
            </w:r>
          </w:p>
          <w:p w:rsidR="00001824" w:rsidRDefault="00001824">
            <w:pPr>
              <w:jc w:val="center"/>
              <w:rPr>
                <w:b/>
                <w:bCs/>
                <w:sz w:val="28"/>
                <w:szCs w:val="28"/>
              </w:rPr>
            </w:pPr>
            <w:r>
              <w:rPr>
                <w:b/>
                <w:bCs/>
                <w:sz w:val="28"/>
                <w:szCs w:val="28"/>
              </w:rPr>
              <w:t>п/п</w:t>
            </w:r>
          </w:p>
        </w:tc>
        <w:tc>
          <w:tcPr>
            <w:tcW w:w="7464"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Зміст роботи</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Термін</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Відповідальний</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Примітка</w:t>
            </w: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rsidP="001C70AA">
            <w:pPr>
              <w:rPr>
                <w:bCs/>
                <w:sz w:val="28"/>
                <w:szCs w:val="28"/>
              </w:rPr>
            </w:pPr>
            <w:r>
              <w:rPr>
                <w:bCs/>
                <w:sz w:val="28"/>
                <w:szCs w:val="28"/>
              </w:rPr>
              <w:t>1</w:t>
            </w:r>
          </w:p>
        </w:tc>
        <w:tc>
          <w:tcPr>
            <w:tcW w:w="7464" w:type="dxa"/>
            <w:tcBorders>
              <w:top w:val="single" w:sz="4" w:space="0" w:color="auto"/>
              <w:left w:val="single" w:sz="4" w:space="0" w:color="auto"/>
              <w:bottom w:val="single" w:sz="4" w:space="0" w:color="auto"/>
              <w:right w:val="single" w:sz="4" w:space="0" w:color="auto"/>
            </w:tcBorders>
            <w:hideMark/>
          </w:tcPr>
          <w:p w:rsidR="00001824" w:rsidRDefault="001C70AA">
            <w:pPr>
              <w:rPr>
                <w:bCs/>
                <w:sz w:val="28"/>
                <w:szCs w:val="28"/>
              </w:rPr>
            </w:pPr>
            <w:r>
              <w:rPr>
                <w:bCs/>
                <w:sz w:val="28"/>
                <w:szCs w:val="28"/>
              </w:rPr>
              <w:t>Професійний  стандарт педагога ЗДО.</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Вересень</w:t>
            </w:r>
          </w:p>
          <w:p w:rsidR="00001824" w:rsidRDefault="00F67DB7">
            <w:pPr>
              <w:jc w:val="center"/>
              <w:rPr>
                <w:bCs/>
                <w:sz w:val="28"/>
                <w:szCs w:val="28"/>
              </w:rPr>
            </w:pPr>
            <w:r>
              <w:rPr>
                <w:bCs/>
                <w:sz w:val="28"/>
                <w:szCs w:val="28"/>
              </w:rPr>
              <w:t>2025</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p w:rsidR="00001824" w:rsidRDefault="00001824">
            <w:pPr>
              <w:jc w:val="center"/>
              <w:rPr>
                <w:bCs/>
                <w:sz w:val="28"/>
                <w:szCs w:val="28"/>
              </w:rPr>
            </w:pPr>
            <w:r>
              <w:rPr>
                <w:bCs/>
                <w:sz w:val="28"/>
                <w:szCs w:val="28"/>
              </w:rPr>
              <w:t>2</w:t>
            </w:r>
          </w:p>
        </w:tc>
        <w:tc>
          <w:tcPr>
            <w:tcW w:w="7464" w:type="dxa"/>
            <w:tcBorders>
              <w:top w:val="single" w:sz="4" w:space="0" w:color="auto"/>
              <w:left w:val="single" w:sz="4" w:space="0" w:color="auto"/>
              <w:bottom w:val="single" w:sz="4" w:space="0" w:color="auto"/>
              <w:right w:val="single" w:sz="4" w:space="0" w:color="auto"/>
            </w:tcBorders>
          </w:tcPr>
          <w:p w:rsidR="00001824" w:rsidRDefault="00450CEE">
            <w:pPr>
              <w:rPr>
                <w:bCs/>
                <w:sz w:val="28"/>
                <w:szCs w:val="28"/>
              </w:rPr>
            </w:pPr>
            <w:r>
              <w:rPr>
                <w:bCs/>
                <w:sz w:val="28"/>
                <w:szCs w:val="28"/>
              </w:rPr>
              <w:t>Вдосконалення інноваційної  культури педагога у розвитку, навчанні і вихованні  дошкільнят.</w:t>
            </w:r>
          </w:p>
          <w:p w:rsidR="00001824" w:rsidRDefault="00001824">
            <w:pPr>
              <w:rPr>
                <w:bCs/>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Жовтень </w:t>
            </w:r>
          </w:p>
          <w:p w:rsidR="00001824" w:rsidRDefault="00F67DB7">
            <w:pPr>
              <w:jc w:val="center"/>
              <w:rPr>
                <w:bCs/>
                <w:sz w:val="28"/>
                <w:szCs w:val="28"/>
              </w:rPr>
            </w:pPr>
            <w:r>
              <w:rPr>
                <w:bCs/>
                <w:sz w:val="28"/>
                <w:szCs w:val="28"/>
              </w:rPr>
              <w:t>2025</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3</w:t>
            </w:r>
          </w:p>
        </w:tc>
        <w:tc>
          <w:tcPr>
            <w:tcW w:w="7464" w:type="dxa"/>
            <w:tcBorders>
              <w:top w:val="single" w:sz="4" w:space="0" w:color="auto"/>
              <w:left w:val="single" w:sz="4" w:space="0" w:color="auto"/>
              <w:bottom w:val="single" w:sz="4" w:space="0" w:color="auto"/>
              <w:right w:val="single" w:sz="4" w:space="0" w:color="auto"/>
            </w:tcBorders>
            <w:hideMark/>
          </w:tcPr>
          <w:p w:rsidR="00001824" w:rsidRDefault="00450CEE">
            <w:pPr>
              <w:rPr>
                <w:bCs/>
                <w:sz w:val="28"/>
                <w:szCs w:val="28"/>
              </w:rPr>
            </w:pPr>
            <w:r>
              <w:rPr>
                <w:sz w:val="28"/>
                <w:szCs w:val="28"/>
              </w:rPr>
              <w:t>Українські народні ігри, як засіб патріотичного виховання дошкільнят.</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Листопад </w:t>
            </w:r>
          </w:p>
          <w:p w:rsidR="00001824" w:rsidRDefault="00F67DB7">
            <w:pPr>
              <w:jc w:val="center"/>
              <w:rPr>
                <w:bCs/>
                <w:sz w:val="28"/>
                <w:szCs w:val="28"/>
              </w:rPr>
            </w:pPr>
            <w:r>
              <w:rPr>
                <w:bCs/>
                <w:sz w:val="28"/>
                <w:szCs w:val="28"/>
              </w:rPr>
              <w:t>2025</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4</w:t>
            </w:r>
          </w:p>
        </w:tc>
        <w:tc>
          <w:tcPr>
            <w:tcW w:w="7464" w:type="dxa"/>
            <w:tcBorders>
              <w:top w:val="single" w:sz="4" w:space="0" w:color="auto"/>
              <w:left w:val="single" w:sz="4" w:space="0" w:color="auto"/>
              <w:bottom w:val="single" w:sz="4" w:space="0" w:color="auto"/>
              <w:right w:val="single" w:sz="4" w:space="0" w:color="auto"/>
            </w:tcBorders>
            <w:hideMark/>
          </w:tcPr>
          <w:p w:rsidR="00001824" w:rsidRDefault="00450CEE">
            <w:pPr>
              <w:rPr>
                <w:bCs/>
                <w:sz w:val="28"/>
                <w:szCs w:val="28"/>
              </w:rPr>
            </w:pPr>
            <w:r>
              <w:rPr>
                <w:bCs/>
                <w:sz w:val="28"/>
                <w:szCs w:val="28"/>
              </w:rPr>
              <w:t xml:space="preserve">Плекання </w:t>
            </w:r>
            <w:r w:rsidR="00EC0ED2">
              <w:rPr>
                <w:bCs/>
                <w:sz w:val="28"/>
                <w:szCs w:val="28"/>
              </w:rPr>
              <w:t xml:space="preserve"> культури </w:t>
            </w:r>
            <w:r>
              <w:rPr>
                <w:bCs/>
                <w:sz w:val="28"/>
                <w:szCs w:val="28"/>
              </w:rPr>
              <w:t xml:space="preserve">закладу  </w:t>
            </w:r>
            <w:proofErr w:type="spellStart"/>
            <w:r>
              <w:rPr>
                <w:bCs/>
                <w:sz w:val="28"/>
                <w:szCs w:val="28"/>
              </w:rPr>
              <w:t>лошкільної</w:t>
            </w:r>
            <w:proofErr w:type="spellEnd"/>
            <w:r>
              <w:rPr>
                <w:bCs/>
                <w:sz w:val="28"/>
                <w:szCs w:val="28"/>
              </w:rPr>
              <w:t xml:space="preserve"> освіти.</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Грудень </w:t>
            </w:r>
          </w:p>
          <w:p w:rsidR="00001824" w:rsidRDefault="00F67DB7">
            <w:pPr>
              <w:jc w:val="center"/>
              <w:rPr>
                <w:bCs/>
                <w:sz w:val="28"/>
                <w:szCs w:val="28"/>
              </w:rPr>
            </w:pPr>
            <w:r>
              <w:rPr>
                <w:bCs/>
                <w:sz w:val="28"/>
                <w:szCs w:val="28"/>
              </w:rPr>
              <w:t>2025</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5</w:t>
            </w:r>
          </w:p>
        </w:tc>
        <w:tc>
          <w:tcPr>
            <w:tcW w:w="7464"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 xml:space="preserve">Організація самостійної діяльності дошкільнят в різних формах роботи  </w:t>
            </w:r>
          </w:p>
          <w:p w:rsidR="00001824" w:rsidRDefault="00001824">
            <w:pPr>
              <w:rPr>
                <w:bCs/>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Січень </w:t>
            </w:r>
          </w:p>
          <w:p w:rsidR="00001824" w:rsidRDefault="00F67DB7">
            <w:pPr>
              <w:jc w:val="center"/>
              <w:rPr>
                <w:bCs/>
                <w:sz w:val="28"/>
                <w:szCs w:val="28"/>
              </w:rPr>
            </w:pPr>
            <w:r>
              <w:rPr>
                <w:bCs/>
                <w:sz w:val="28"/>
                <w:szCs w:val="28"/>
              </w:rPr>
              <w:t>2026</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rsidP="00EC0ED2">
            <w:pPr>
              <w:rPr>
                <w:bCs/>
                <w:sz w:val="28"/>
                <w:szCs w:val="28"/>
              </w:rPr>
            </w:pPr>
            <w:r>
              <w:rPr>
                <w:bCs/>
                <w:sz w:val="28"/>
                <w:szCs w:val="28"/>
              </w:rPr>
              <w:t>6</w:t>
            </w:r>
          </w:p>
        </w:tc>
        <w:tc>
          <w:tcPr>
            <w:tcW w:w="7464" w:type="dxa"/>
            <w:tcBorders>
              <w:top w:val="single" w:sz="4" w:space="0" w:color="auto"/>
              <w:left w:val="single" w:sz="4" w:space="0" w:color="auto"/>
              <w:bottom w:val="single" w:sz="4" w:space="0" w:color="auto"/>
              <w:right w:val="single" w:sz="4" w:space="0" w:color="auto"/>
            </w:tcBorders>
          </w:tcPr>
          <w:p w:rsidR="00001824" w:rsidRDefault="00450CEE">
            <w:pPr>
              <w:rPr>
                <w:bCs/>
                <w:sz w:val="28"/>
                <w:szCs w:val="28"/>
              </w:rPr>
            </w:pPr>
            <w:r>
              <w:rPr>
                <w:bCs/>
                <w:sz w:val="28"/>
                <w:szCs w:val="28"/>
              </w:rPr>
              <w:t>Фінансова грамотність дошкільнят.</w:t>
            </w:r>
          </w:p>
          <w:p w:rsidR="00001824" w:rsidRDefault="00001824">
            <w:pPr>
              <w:rPr>
                <w:bCs/>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Лютий </w:t>
            </w:r>
          </w:p>
          <w:p w:rsidR="00001824" w:rsidRDefault="00F67DB7">
            <w:pPr>
              <w:jc w:val="center"/>
              <w:rPr>
                <w:bCs/>
                <w:sz w:val="28"/>
                <w:szCs w:val="28"/>
              </w:rPr>
            </w:pPr>
            <w:r>
              <w:rPr>
                <w:bCs/>
                <w:sz w:val="28"/>
                <w:szCs w:val="28"/>
              </w:rPr>
              <w:t>2026</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7</w:t>
            </w:r>
          </w:p>
        </w:tc>
        <w:tc>
          <w:tcPr>
            <w:tcW w:w="746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bCs/>
                <w:sz w:val="28"/>
                <w:szCs w:val="28"/>
              </w:rPr>
            </w:pPr>
            <w:r>
              <w:rPr>
                <w:bCs/>
                <w:sz w:val="28"/>
                <w:szCs w:val="28"/>
              </w:rPr>
              <w:t>Тиждень Безпеки Дитини в освітньому процесі</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Березень</w:t>
            </w:r>
          </w:p>
          <w:p w:rsidR="00001824" w:rsidRDefault="00F67DB7">
            <w:pPr>
              <w:jc w:val="center"/>
              <w:rPr>
                <w:bCs/>
                <w:sz w:val="28"/>
                <w:szCs w:val="28"/>
              </w:rPr>
            </w:pPr>
            <w:r>
              <w:rPr>
                <w:bCs/>
                <w:sz w:val="28"/>
                <w:szCs w:val="28"/>
              </w:rPr>
              <w:t>2026</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rPr>
          <w:trHeight w:val="399"/>
        </w:trPr>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8</w:t>
            </w:r>
          </w:p>
        </w:tc>
        <w:tc>
          <w:tcPr>
            <w:tcW w:w="7464" w:type="dxa"/>
            <w:tcBorders>
              <w:top w:val="single" w:sz="4" w:space="0" w:color="auto"/>
              <w:left w:val="single" w:sz="4" w:space="0" w:color="auto"/>
              <w:bottom w:val="single" w:sz="4" w:space="0" w:color="auto"/>
              <w:right w:val="single" w:sz="4" w:space="0" w:color="auto"/>
            </w:tcBorders>
          </w:tcPr>
          <w:p w:rsidR="00EC0ED2" w:rsidRDefault="00EC0ED2">
            <w:pPr>
              <w:rPr>
                <w:bCs/>
                <w:sz w:val="28"/>
                <w:szCs w:val="28"/>
              </w:rPr>
            </w:pPr>
          </w:p>
          <w:p w:rsidR="00001824" w:rsidRDefault="00450CEE">
            <w:pPr>
              <w:rPr>
                <w:bCs/>
                <w:sz w:val="28"/>
                <w:szCs w:val="28"/>
              </w:rPr>
            </w:pPr>
            <w:proofErr w:type="spellStart"/>
            <w:r>
              <w:rPr>
                <w:bCs/>
                <w:sz w:val="28"/>
                <w:szCs w:val="28"/>
              </w:rPr>
              <w:t>Здоров′язбережувальні</w:t>
            </w:r>
            <w:proofErr w:type="spellEnd"/>
            <w:r>
              <w:rPr>
                <w:bCs/>
                <w:sz w:val="28"/>
                <w:szCs w:val="28"/>
              </w:rPr>
              <w:t xml:space="preserve"> технології у фізичному розвитку дітей дошкільного  віку.</w:t>
            </w:r>
          </w:p>
        </w:tc>
        <w:tc>
          <w:tcPr>
            <w:tcW w:w="2268" w:type="dxa"/>
            <w:tcBorders>
              <w:top w:val="single" w:sz="4" w:space="0" w:color="auto"/>
              <w:left w:val="single" w:sz="4" w:space="0" w:color="auto"/>
              <w:bottom w:val="single" w:sz="4" w:space="0" w:color="auto"/>
              <w:right w:val="single" w:sz="4" w:space="0" w:color="auto"/>
            </w:tcBorders>
            <w:hideMark/>
          </w:tcPr>
          <w:p w:rsidR="00EC0ED2" w:rsidRDefault="00EC0ED2">
            <w:pPr>
              <w:jc w:val="center"/>
              <w:rPr>
                <w:bCs/>
                <w:sz w:val="28"/>
                <w:szCs w:val="28"/>
              </w:rPr>
            </w:pPr>
          </w:p>
          <w:p w:rsidR="00001824" w:rsidRDefault="00001824">
            <w:pPr>
              <w:jc w:val="center"/>
              <w:rPr>
                <w:bCs/>
                <w:sz w:val="28"/>
                <w:szCs w:val="28"/>
              </w:rPr>
            </w:pPr>
            <w:r>
              <w:rPr>
                <w:bCs/>
                <w:sz w:val="28"/>
                <w:szCs w:val="28"/>
              </w:rPr>
              <w:t>Квітень</w:t>
            </w:r>
          </w:p>
          <w:p w:rsidR="00001824" w:rsidRDefault="00F67DB7">
            <w:pPr>
              <w:jc w:val="center"/>
              <w:rPr>
                <w:bCs/>
                <w:sz w:val="28"/>
                <w:szCs w:val="28"/>
              </w:rPr>
            </w:pPr>
            <w:r>
              <w:rPr>
                <w:bCs/>
                <w:sz w:val="28"/>
                <w:szCs w:val="28"/>
              </w:rPr>
              <w:t xml:space="preserve"> 2026</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9</w:t>
            </w:r>
          </w:p>
        </w:tc>
        <w:tc>
          <w:tcPr>
            <w:tcW w:w="746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Наступність ЗДО і школи у формуванні всебічно  розвиненої  особистості</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Травень </w:t>
            </w:r>
          </w:p>
          <w:p w:rsidR="00001824" w:rsidRDefault="00F67DB7">
            <w:pPr>
              <w:jc w:val="center"/>
              <w:rPr>
                <w:bCs/>
                <w:sz w:val="28"/>
                <w:szCs w:val="28"/>
              </w:rPr>
            </w:pPr>
            <w:r>
              <w:rPr>
                <w:bCs/>
                <w:sz w:val="28"/>
                <w:szCs w:val="28"/>
              </w:rPr>
              <w:t>2026</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bl>
    <w:p w:rsidR="00001824" w:rsidRDefault="00001824" w:rsidP="00001824">
      <w:pPr>
        <w:jc w:val="center"/>
        <w:rPr>
          <w:b/>
          <w:bCs/>
          <w:sz w:val="28"/>
          <w:szCs w:val="28"/>
        </w:rPr>
      </w:pPr>
    </w:p>
    <w:p w:rsidR="00450CEE" w:rsidRDefault="00450CEE" w:rsidP="00001824">
      <w:pPr>
        <w:jc w:val="center"/>
        <w:rPr>
          <w:b/>
          <w:bCs/>
          <w:sz w:val="28"/>
          <w:szCs w:val="28"/>
        </w:rPr>
      </w:pPr>
    </w:p>
    <w:p w:rsidR="00001824" w:rsidRDefault="00001824" w:rsidP="00001824">
      <w:pPr>
        <w:jc w:val="center"/>
        <w:rPr>
          <w:b/>
          <w:bCs/>
          <w:sz w:val="28"/>
          <w:szCs w:val="28"/>
        </w:rPr>
      </w:pPr>
      <w:r>
        <w:rPr>
          <w:b/>
          <w:bCs/>
          <w:sz w:val="28"/>
          <w:szCs w:val="28"/>
        </w:rPr>
        <w:lastRenderedPageBreak/>
        <w:t>ПЕДГОДИНИ</w:t>
      </w:r>
    </w:p>
    <w:p w:rsidR="00001824" w:rsidRDefault="00001824" w:rsidP="00001824">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7288"/>
        <w:gridCol w:w="2268"/>
        <w:gridCol w:w="2268"/>
        <w:gridCol w:w="2268"/>
      </w:tblGrid>
      <w:tr w:rsidR="00001824" w:rsidTr="00001824">
        <w:tc>
          <w:tcPr>
            <w:tcW w:w="61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w:t>
            </w:r>
          </w:p>
          <w:p w:rsidR="00001824" w:rsidRDefault="00001824">
            <w:pPr>
              <w:jc w:val="center"/>
              <w:rPr>
                <w:b/>
                <w:bCs/>
                <w:sz w:val="28"/>
                <w:szCs w:val="28"/>
              </w:rPr>
            </w:pPr>
            <w:r>
              <w:rPr>
                <w:b/>
                <w:bCs/>
                <w:sz w:val="28"/>
                <w:szCs w:val="28"/>
              </w:rPr>
              <w:t>п/п</w:t>
            </w:r>
          </w:p>
        </w:tc>
        <w:tc>
          <w:tcPr>
            <w:tcW w:w="728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Зміст роботи</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Термін</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Відповідальний</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rPr>
            </w:pPr>
            <w:r>
              <w:rPr>
                <w:b/>
                <w:bCs/>
                <w:sz w:val="28"/>
                <w:szCs w:val="28"/>
              </w:rPr>
              <w:t>Примітка</w:t>
            </w: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1</w:t>
            </w:r>
          </w:p>
        </w:tc>
        <w:tc>
          <w:tcPr>
            <w:tcW w:w="7288"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Нормативно-правові документи, державні стандарти в системі дошкільної освіти.</w:t>
            </w:r>
          </w:p>
          <w:p w:rsidR="00001824" w:rsidRDefault="00001824">
            <w:pPr>
              <w:rPr>
                <w:bCs/>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Вересень</w:t>
            </w:r>
          </w:p>
          <w:p w:rsidR="00001824" w:rsidRDefault="00F67DB7">
            <w:pPr>
              <w:jc w:val="center"/>
              <w:rPr>
                <w:bCs/>
                <w:sz w:val="28"/>
                <w:szCs w:val="28"/>
              </w:rPr>
            </w:pPr>
            <w:r>
              <w:rPr>
                <w:bCs/>
                <w:sz w:val="28"/>
                <w:szCs w:val="28"/>
              </w:rPr>
              <w:t>2025</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2</w:t>
            </w:r>
          </w:p>
        </w:tc>
        <w:tc>
          <w:tcPr>
            <w:tcW w:w="7288"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bCs/>
                <w:sz w:val="28"/>
                <w:szCs w:val="28"/>
              </w:rPr>
              <w:t>Взаємодія вихователів і батьків у забезпеченні соціально-особистісного розвитку дітей</w:t>
            </w:r>
          </w:p>
          <w:p w:rsidR="00001824" w:rsidRDefault="00001824">
            <w:pPr>
              <w:rPr>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Жовтень </w:t>
            </w:r>
          </w:p>
          <w:p w:rsidR="00001824" w:rsidRDefault="00F67DB7">
            <w:pPr>
              <w:jc w:val="center"/>
              <w:rPr>
                <w:bCs/>
                <w:sz w:val="28"/>
                <w:szCs w:val="28"/>
              </w:rPr>
            </w:pPr>
            <w:r>
              <w:rPr>
                <w:bCs/>
                <w:sz w:val="28"/>
                <w:szCs w:val="28"/>
              </w:rPr>
              <w:t>2025</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3</w:t>
            </w:r>
          </w:p>
        </w:tc>
        <w:tc>
          <w:tcPr>
            <w:tcW w:w="7288" w:type="dxa"/>
            <w:tcBorders>
              <w:top w:val="single" w:sz="4" w:space="0" w:color="auto"/>
              <w:left w:val="single" w:sz="4" w:space="0" w:color="auto"/>
              <w:bottom w:val="single" w:sz="4" w:space="0" w:color="auto"/>
              <w:right w:val="single" w:sz="4" w:space="0" w:color="auto"/>
            </w:tcBorders>
            <w:hideMark/>
          </w:tcPr>
          <w:p w:rsidR="00001824" w:rsidRDefault="00450CEE">
            <w:pPr>
              <w:rPr>
                <w:bCs/>
                <w:sz w:val="28"/>
                <w:szCs w:val="28"/>
              </w:rPr>
            </w:pPr>
            <w:r>
              <w:rPr>
                <w:sz w:val="28"/>
                <w:szCs w:val="28"/>
              </w:rPr>
              <w:t xml:space="preserve">Гра – провідний вид діяльності дошкільнят. </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Листопад </w:t>
            </w:r>
          </w:p>
          <w:p w:rsidR="00001824" w:rsidRDefault="00F67DB7">
            <w:pPr>
              <w:jc w:val="center"/>
              <w:rPr>
                <w:bCs/>
                <w:sz w:val="28"/>
                <w:szCs w:val="28"/>
              </w:rPr>
            </w:pPr>
            <w:r>
              <w:rPr>
                <w:bCs/>
                <w:sz w:val="28"/>
                <w:szCs w:val="28"/>
              </w:rPr>
              <w:t>2025</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4</w:t>
            </w:r>
          </w:p>
        </w:tc>
        <w:tc>
          <w:tcPr>
            <w:tcW w:w="728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Навчання і виховання дітей в умовах воєнного  стану»(педагоги і діти).</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Грудень </w:t>
            </w:r>
          </w:p>
          <w:p w:rsidR="00001824" w:rsidRDefault="00F67DB7">
            <w:pPr>
              <w:jc w:val="center"/>
              <w:rPr>
                <w:bCs/>
                <w:sz w:val="28"/>
                <w:szCs w:val="28"/>
              </w:rPr>
            </w:pPr>
            <w:r>
              <w:rPr>
                <w:bCs/>
                <w:sz w:val="28"/>
                <w:szCs w:val="28"/>
              </w:rPr>
              <w:t>2025</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5</w:t>
            </w:r>
          </w:p>
        </w:tc>
        <w:tc>
          <w:tcPr>
            <w:tcW w:w="7288" w:type="dxa"/>
            <w:tcBorders>
              <w:top w:val="single" w:sz="4" w:space="0" w:color="auto"/>
              <w:left w:val="single" w:sz="4" w:space="0" w:color="auto"/>
              <w:bottom w:val="single" w:sz="4" w:space="0" w:color="auto"/>
              <w:right w:val="single" w:sz="4" w:space="0" w:color="auto"/>
            </w:tcBorders>
          </w:tcPr>
          <w:p w:rsidR="00001824" w:rsidRDefault="00601055">
            <w:pPr>
              <w:rPr>
                <w:sz w:val="28"/>
                <w:szCs w:val="28"/>
              </w:rPr>
            </w:pPr>
            <w:r>
              <w:rPr>
                <w:bCs/>
                <w:sz w:val="28"/>
                <w:szCs w:val="28"/>
              </w:rPr>
              <w:t>Економічна культура дошкільнят.</w:t>
            </w:r>
          </w:p>
          <w:p w:rsidR="00001824" w:rsidRDefault="00001824">
            <w:pPr>
              <w:rPr>
                <w:bCs/>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Січень </w:t>
            </w:r>
          </w:p>
          <w:p w:rsidR="00001824" w:rsidRDefault="00F67DB7">
            <w:pPr>
              <w:jc w:val="center"/>
              <w:rPr>
                <w:bCs/>
                <w:sz w:val="28"/>
                <w:szCs w:val="28"/>
              </w:rPr>
            </w:pPr>
            <w:r>
              <w:rPr>
                <w:bCs/>
                <w:sz w:val="28"/>
                <w:szCs w:val="28"/>
              </w:rPr>
              <w:t>2026</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6</w:t>
            </w:r>
          </w:p>
        </w:tc>
        <w:tc>
          <w:tcPr>
            <w:tcW w:w="728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Положення про атестацію педагогічних працівників</w:t>
            </w:r>
            <w:r w:rsidR="00601055">
              <w:rPr>
                <w:bCs/>
                <w:sz w:val="28"/>
                <w:szCs w:val="28"/>
              </w:rPr>
              <w:t xml:space="preserve"> (нові зміни)</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Лютий </w:t>
            </w:r>
          </w:p>
          <w:p w:rsidR="00001824" w:rsidRDefault="00F67DB7">
            <w:pPr>
              <w:jc w:val="center"/>
              <w:rPr>
                <w:bCs/>
                <w:sz w:val="28"/>
                <w:szCs w:val="28"/>
              </w:rPr>
            </w:pPr>
            <w:r>
              <w:rPr>
                <w:bCs/>
                <w:sz w:val="28"/>
                <w:szCs w:val="28"/>
              </w:rPr>
              <w:t>2026</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7</w:t>
            </w:r>
          </w:p>
        </w:tc>
        <w:tc>
          <w:tcPr>
            <w:tcW w:w="7288"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Пошуково- дослідницька робота дошкільнят</w:t>
            </w:r>
          </w:p>
          <w:p w:rsidR="00001824" w:rsidRDefault="00001824">
            <w:pPr>
              <w:rPr>
                <w:bCs/>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Березень</w:t>
            </w:r>
          </w:p>
          <w:p w:rsidR="00001824" w:rsidRDefault="00F67DB7">
            <w:pPr>
              <w:jc w:val="center"/>
              <w:rPr>
                <w:bCs/>
                <w:sz w:val="28"/>
                <w:szCs w:val="28"/>
              </w:rPr>
            </w:pPr>
            <w:r>
              <w:rPr>
                <w:bCs/>
                <w:sz w:val="28"/>
                <w:szCs w:val="28"/>
              </w:rPr>
              <w:t>2026</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tcPr>
          <w:p w:rsidR="00001824" w:rsidRDefault="00001824">
            <w:pPr>
              <w:jc w:val="center"/>
              <w:rPr>
                <w:bCs/>
                <w:sz w:val="28"/>
                <w:szCs w:val="28"/>
              </w:rPr>
            </w:pPr>
          </w:p>
          <w:p w:rsidR="00001824" w:rsidRDefault="00001824">
            <w:pPr>
              <w:jc w:val="center"/>
              <w:rPr>
                <w:bCs/>
                <w:sz w:val="28"/>
                <w:szCs w:val="28"/>
              </w:rPr>
            </w:pPr>
            <w:r>
              <w:rPr>
                <w:bCs/>
                <w:sz w:val="28"/>
                <w:szCs w:val="28"/>
              </w:rPr>
              <w:t>8</w:t>
            </w:r>
          </w:p>
        </w:tc>
        <w:tc>
          <w:tcPr>
            <w:tcW w:w="7288" w:type="dxa"/>
            <w:tcBorders>
              <w:top w:val="single" w:sz="4" w:space="0" w:color="auto"/>
              <w:left w:val="single" w:sz="4" w:space="0" w:color="auto"/>
              <w:bottom w:val="single" w:sz="4" w:space="0" w:color="auto"/>
              <w:right w:val="single" w:sz="4" w:space="0" w:color="auto"/>
            </w:tcBorders>
          </w:tcPr>
          <w:p w:rsidR="00001824" w:rsidRDefault="00B17C92">
            <w:pPr>
              <w:rPr>
                <w:bCs/>
                <w:sz w:val="28"/>
                <w:szCs w:val="28"/>
              </w:rPr>
            </w:pPr>
            <w:r>
              <w:rPr>
                <w:bCs/>
                <w:sz w:val="28"/>
                <w:szCs w:val="28"/>
              </w:rPr>
              <w:t>Фізкультурно – оздоровча робота в ЗДО.</w:t>
            </w:r>
          </w:p>
          <w:p w:rsidR="00001824" w:rsidRDefault="00001824">
            <w:pPr>
              <w:rPr>
                <w:bCs/>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Квітень </w:t>
            </w:r>
          </w:p>
          <w:p w:rsidR="00001824" w:rsidRDefault="00F67DB7">
            <w:pPr>
              <w:jc w:val="center"/>
              <w:rPr>
                <w:bCs/>
                <w:sz w:val="28"/>
                <w:szCs w:val="28"/>
              </w:rPr>
            </w:pPr>
            <w:r>
              <w:rPr>
                <w:bCs/>
                <w:sz w:val="28"/>
                <w:szCs w:val="28"/>
              </w:rPr>
              <w:t>2026</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r w:rsidR="00001824" w:rsidTr="00001824">
        <w:tc>
          <w:tcPr>
            <w:tcW w:w="617"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9</w:t>
            </w:r>
          </w:p>
        </w:tc>
        <w:tc>
          <w:tcPr>
            <w:tcW w:w="7288"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Формування життєвих </w:t>
            </w:r>
            <w:proofErr w:type="spellStart"/>
            <w:r>
              <w:rPr>
                <w:bCs/>
                <w:sz w:val="28"/>
                <w:szCs w:val="28"/>
              </w:rPr>
              <w:t>компетентностей</w:t>
            </w:r>
            <w:proofErr w:type="spellEnd"/>
            <w:r>
              <w:rPr>
                <w:bCs/>
                <w:sz w:val="28"/>
                <w:szCs w:val="28"/>
              </w:rPr>
              <w:t xml:space="preserve">  дошкільників, згідно БКДО.</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xml:space="preserve">Травень </w:t>
            </w:r>
          </w:p>
          <w:p w:rsidR="00001824" w:rsidRDefault="00F67DB7">
            <w:pPr>
              <w:jc w:val="center"/>
              <w:rPr>
                <w:bCs/>
                <w:sz w:val="28"/>
                <w:szCs w:val="28"/>
              </w:rPr>
            </w:pPr>
            <w:r>
              <w:rPr>
                <w:bCs/>
                <w:sz w:val="28"/>
                <w:szCs w:val="28"/>
              </w:rPr>
              <w:t>2026</w:t>
            </w:r>
            <w:r w:rsidR="00001824">
              <w:rPr>
                <w:bCs/>
                <w:sz w:val="28"/>
                <w:szCs w:val="28"/>
              </w:rPr>
              <w:t xml:space="preserve"> 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sz w:val="28"/>
                <w:szCs w:val="28"/>
              </w:rPr>
              <w:t>Директор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jc w:val="center"/>
              <w:rPr>
                <w:bCs/>
                <w:color w:val="FF0000"/>
                <w:sz w:val="28"/>
                <w:szCs w:val="28"/>
              </w:rPr>
            </w:pPr>
          </w:p>
        </w:tc>
      </w:tr>
    </w:tbl>
    <w:p w:rsidR="00001824" w:rsidRDefault="00001824" w:rsidP="00001824">
      <w:pPr>
        <w:ind w:left="-540"/>
        <w:jc w:val="center"/>
        <w:rPr>
          <w:b/>
          <w:bCs/>
          <w:color w:val="FF0000"/>
          <w:sz w:val="28"/>
          <w:szCs w:val="28"/>
        </w:rPr>
      </w:pPr>
    </w:p>
    <w:p w:rsidR="00001824" w:rsidRDefault="00001824" w:rsidP="00001824">
      <w:pPr>
        <w:ind w:left="-540"/>
        <w:jc w:val="center"/>
        <w:rPr>
          <w:b/>
          <w:bCs/>
          <w:sz w:val="28"/>
          <w:szCs w:val="28"/>
        </w:rPr>
      </w:pPr>
    </w:p>
    <w:p w:rsidR="00001824" w:rsidRDefault="00001824" w:rsidP="00001824">
      <w:pPr>
        <w:ind w:left="-540"/>
        <w:jc w:val="center"/>
        <w:rPr>
          <w:b/>
          <w:bCs/>
          <w:sz w:val="28"/>
          <w:szCs w:val="28"/>
        </w:rPr>
      </w:pPr>
    </w:p>
    <w:p w:rsidR="00601055" w:rsidRDefault="00601055" w:rsidP="00001824">
      <w:pPr>
        <w:ind w:left="-540"/>
        <w:jc w:val="center"/>
        <w:rPr>
          <w:b/>
          <w:bCs/>
          <w:sz w:val="28"/>
          <w:szCs w:val="28"/>
        </w:rPr>
      </w:pPr>
    </w:p>
    <w:p w:rsidR="00B17C92" w:rsidRDefault="00B17C92" w:rsidP="00001824">
      <w:pPr>
        <w:ind w:left="-540"/>
        <w:jc w:val="center"/>
        <w:rPr>
          <w:b/>
          <w:bCs/>
          <w:sz w:val="28"/>
          <w:szCs w:val="28"/>
        </w:rPr>
      </w:pPr>
    </w:p>
    <w:p w:rsidR="00001824" w:rsidRDefault="00001824" w:rsidP="00001824">
      <w:pPr>
        <w:ind w:left="-540"/>
        <w:jc w:val="center"/>
        <w:rPr>
          <w:b/>
          <w:bCs/>
          <w:sz w:val="28"/>
          <w:szCs w:val="28"/>
        </w:rPr>
      </w:pPr>
      <w:r>
        <w:rPr>
          <w:b/>
          <w:bCs/>
          <w:sz w:val="28"/>
          <w:szCs w:val="28"/>
        </w:rPr>
        <w:lastRenderedPageBreak/>
        <w:t>КОЛЕКТИВНІ   ПЕРЕГЛЯДИ</w:t>
      </w:r>
    </w:p>
    <w:p w:rsidR="00001824" w:rsidRDefault="00001824" w:rsidP="00001824">
      <w:pPr>
        <w:rPr>
          <w:b/>
          <w:bCs/>
          <w:sz w:val="28"/>
          <w:szCs w:val="28"/>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080"/>
        <w:gridCol w:w="1701"/>
        <w:gridCol w:w="2268"/>
        <w:gridCol w:w="2268"/>
      </w:tblGrid>
      <w:tr w:rsidR="00001824" w:rsidTr="00001824">
        <w:trPr>
          <w:trHeight w:val="360"/>
        </w:trPr>
        <w:tc>
          <w:tcPr>
            <w:tcW w:w="568" w:type="dxa"/>
            <w:tcBorders>
              <w:top w:val="single" w:sz="4" w:space="0" w:color="auto"/>
              <w:left w:val="single" w:sz="4" w:space="0" w:color="auto"/>
              <w:bottom w:val="single" w:sz="4" w:space="0" w:color="auto"/>
              <w:right w:val="single" w:sz="4" w:space="0" w:color="auto"/>
            </w:tcBorders>
            <w:hideMark/>
          </w:tcPr>
          <w:p w:rsidR="00001824" w:rsidRDefault="00001824">
            <w:pPr>
              <w:ind w:right="-464"/>
              <w:rPr>
                <w:b/>
                <w:bCs/>
                <w:sz w:val="28"/>
                <w:szCs w:val="28"/>
              </w:rPr>
            </w:pPr>
            <w:r>
              <w:rPr>
                <w:bCs/>
                <w:sz w:val="28"/>
                <w:szCs w:val="28"/>
              </w:rPr>
              <w:t>№</w:t>
            </w:r>
          </w:p>
        </w:tc>
        <w:tc>
          <w:tcPr>
            <w:tcW w:w="8080" w:type="dxa"/>
            <w:tcBorders>
              <w:top w:val="single" w:sz="4" w:space="0" w:color="auto"/>
              <w:left w:val="single" w:sz="4" w:space="0" w:color="auto"/>
              <w:bottom w:val="single" w:sz="4" w:space="0" w:color="auto"/>
              <w:right w:val="single" w:sz="4" w:space="0" w:color="auto"/>
            </w:tcBorders>
            <w:hideMark/>
          </w:tcPr>
          <w:p w:rsidR="00001824" w:rsidRDefault="00001824">
            <w:pPr>
              <w:ind w:right="-464"/>
              <w:rPr>
                <w:bCs/>
                <w:sz w:val="28"/>
                <w:szCs w:val="28"/>
              </w:rPr>
            </w:pPr>
            <w:r>
              <w:rPr>
                <w:bCs/>
                <w:sz w:val="28"/>
                <w:szCs w:val="28"/>
              </w:rPr>
              <w:t>Зміст  роботи</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464"/>
              <w:rPr>
                <w:bCs/>
                <w:sz w:val="28"/>
                <w:szCs w:val="28"/>
              </w:rPr>
            </w:pPr>
            <w:r>
              <w:rPr>
                <w:bCs/>
                <w:sz w:val="28"/>
                <w:szCs w:val="28"/>
              </w:rPr>
              <w:t>Дата</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ind w:right="-464"/>
              <w:rPr>
                <w:bCs/>
                <w:sz w:val="28"/>
                <w:szCs w:val="28"/>
              </w:rPr>
            </w:pPr>
            <w:r>
              <w:rPr>
                <w:bCs/>
                <w:sz w:val="28"/>
                <w:szCs w:val="28"/>
              </w:rPr>
              <w:t>Відповідальний</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ind w:right="-464"/>
              <w:rPr>
                <w:bCs/>
                <w:sz w:val="28"/>
                <w:szCs w:val="28"/>
              </w:rPr>
            </w:pPr>
            <w:r>
              <w:rPr>
                <w:bCs/>
                <w:sz w:val="28"/>
                <w:szCs w:val="28"/>
              </w:rPr>
              <w:t>Примітка</w:t>
            </w:r>
          </w:p>
        </w:tc>
      </w:tr>
      <w:tr w:rsidR="00001824" w:rsidTr="00001824">
        <w:trPr>
          <w:trHeight w:val="360"/>
        </w:trPr>
        <w:tc>
          <w:tcPr>
            <w:tcW w:w="568" w:type="dxa"/>
            <w:tcBorders>
              <w:top w:val="single" w:sz="4" w:space="0" w:color="auto"/>
              <w:left w:val="single" w:sz="4" w:space="0" w:color="auto"/>
              <w:bottom w:val="single" w:sz="4" w:space="0" w:color="auto"/>
              <w:right w:val="single" w:sz="4" w:space="0" w:color="auto"/>
            </w:tcBorders>
          </w:tcPr>
          <w:p w:rsidR="00001824" w:rsidRDefault="00001824">
            <w:pPr>
              <w:ind w:right="-464"/>
              <w:rPr>
                <w:bCs/>
                <w:sz w:val="28"/>
                <w:szCs w:val="28"/>
              </w:rPr>
            </w:pPr>
          </w:p>
          <w:p w:rsidR="00001824" w:rsidRDefault="00001824">
            <w:pPr>
              <w:ind w:right="-464"/>
              <w:rPr>
                <w:bCs/>
                <w:sz w:val="28"/>
                <w:szCs w:val="28"/>
              </w:rPr>
            </w:pPr>
            <w:r>
              <w:rPr>
                <w:bCs/>
                <w:sz w:val="28"/>
                <w:szCs w:val="28"/>
              </w:rPr>
              <w:t>1.</w:t>
            </w:r>
          </w:p>
        </w:tc>
        <w:tc>
          <w:tcPr>
            <w:tcW w:w="8080" w:type="dxa"/>
            <w:tcBorders>
              <w:top w:val="single" w:sz="4" w:space="0" w:color="auto"/>
              <w:left w:val="single" w:sz="4" w:space="0" w:color="auto"/>
              <w:bottom w:val="single" w:sz="4" w:space="0" w:color="auto"/>
              <w:right w:val="single" w:sz="4" w:space="0" w:color="auto"/>
            </w:tcBorders>
          </w:tcPr>
          <w:p w:rsidR="00001824" w:rsidRDefault="00001824">
            <w:pPr>
              <w:ind w:right="175"/>
              <w:rPr>
                <w:bCs/>
                <w:sz w:val="28"/>
                <w:szCs w:val="28"/>
              </w:rPr>
            </w:pPr>
          </w:p>
          <w:p w:rsidR="00001824" w:rsidRDefault="006815C6">
            <w:pPr>
              <w:ind w:right="175"/>
              <w:rPr>
                <w:bCs/>
                <w:sz w:val="28"/>
                <w:szCs w:val="28"/>
              </w:rPr>
            </w:pPr>
            <w:r>
              <w:rPr>
                <w:bCs/>
                <w:sz w:val="28"/>
                <w:szCs w:val="28"/>
              </w:rPr>
              <w:t xml:space="preserve">Українська  народна  гра  в  збереженні  національних  традицій  </w:t>
            </w:r>
          </w:p>
          <w:p w:rsidR="006815C6" w:rsidRDefault="006815C6">
            <w:pPr>
              <w:ind w:right="175"/>
              <w:rPr>
                <w:bCs/>
                <w:sz w:val="28"/>
                <w:szCs w:val="28"/>
              </w:rPr>
            </w:pPr>
            <w:r>
              <w:rPr>
                <w:bCs/>
                <w:sz w:val="28"/>
                <w:szCs w:val="28"/>
              </w:rPr>
              <w:t>і формування  у дітей  національної  ідентичності.</w:t>
            </w:r>
          </w:p>
          <w:p w:rsidR="00001824" w:rsidRDefault="00001824">
            <w:pPr>
              <w:ind w:right="175"/>
              <w:rPr>
                <w:bCs/>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001824" w:rsidRDefault="006815C6">
            <w:pPr>
              <w:ind w:right="-464"/>
              <w:rPr>
                <w:bCs/>
                <w:sz w:val="28"/>
                <w:szCs w:val="28"/>
              </w:rPr>
            </w:pPr>
            <w:r>
              <w:rPr>
                <w:bCs/>
                <w:sz w:val="28"/>
                <w:szCs w:val="28"/>
              </w:rPr>
              <w:t>Листопад</w:t>
            </w:r>
          </w:p>
          <w:p w:rsidR="00001824" w:rsidRDefault="0017477E">
            <w:pPr>
              <w:ind w:right="-464"/>
              <w:rPr>
                <w:bCs/>
                <w:sz w:val="28"/>
                <w:szCs w:val="28"/>
              </w:rPr>
            </w:pPr>
            <w:r>
              <w:rPr>
                <w:bCs/>
                <w:sz w:val="28"/>
                <w:szCs w:val="28"/>
              </w:rPr>
              <w:t>202</w:t>
            </w:r>
            <w:r w:rsidR="00F67DB7">
              <w:rPr>
                <w:bCs/>
                <w:sz w:val="28"/>
                <w:szCs w:val="28"/>
              </w:rPr>
              <w:t>5</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B17C92">
            <w:pPr>
              <w:ind w:right="207"/>
              <w:rPr>
                <w:bCs/>
                <w:sz w:val="28"/>
                <w:szCs w:val="28"/>
              </w:rPr>
            </w:pPr>
            <w:r>
              <w:rPr>
                <w:bCs/>
                <w:sz w:val="28"/>
                <w:szCs w:val="28"/>
              </w:rPr>
              <w:t>Старша</w:t>
            </w:r>
            <w:r w:rsidR="006815C6">
              <w:rPr>
                <w:bCs/>
                <w:sz w:val="28"/>
                <w:szCs w:val="28"/>
              </w:rPr>
              <w:t xml:space="preserve"> </w:t>
            </w:r>
          </w:p>
          <w:p w:rsidR="00001824" w:rsidRDefault="006815C6">
            <w:pPr>
              <w:ind w:right="207"/>
              <w:rPr>
                <w:bCs/>
                <w:sz w:val="28"/>
                <w:szCs w:val="28"/>
              </w:rPr>
            </w:pPr>
            <w:r>
              <w:rPr>
                <w:bCs/>
                <w:sz w:val="28"/>
                <w:szCs w:val="28"/>
              </w:rPr>
              <w:t>група Ковальчук Н.О.</w:t>
            </w:r>
            <w:r w:rsidR="00B17C92">
              <w:rPr>
                <w:bCs/>
                <w:sz w:val="28"/>
                <w:szCs w:val="28"/>
              </w:rPr>
              <w:t xml:space="preserve"> і </w:t>
            </w:r>
            <w:proofErr w:type="spellStart"/>
            <w:r w:rsidR="00B17C92">
              <w:rPr>
                <w:bCs/>
                <w:sz w:val="28"/>
                <w:szCs w:val="28"/>
              </w:rPr>
              <w:t>музкерівник</w:t>
            </w:r>
            <w:proofErr w:type="spellEnd"/>
            <w:r w:rsidR="00B17C92">
              <w:rPr>
                <w:bCs/>
                <w:sz w:val="28"/>
                <w:szCs w:val="28"/>
              </w:rPr>
              <w:t xml:space="preserve"> Гнатюк С.О.</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ind w:right="-464"/>
              <w:rPr>
                <w:bCs/>
                <w:sz w:val="28"/>
                <w:szCs w:val="28"/>
              </w:rPr>
            </w:pPr>
          </w:p>
        </w:tc>
      </w:tr>
      <w:tr w:rsidR="00001824" w:rsidTr="00001824">
        <w:trPr>
          <w:trHeight w:val="360"/>
        </w:trPr>
        <w:tc>
          <w:tcPr>
            <w:tcW w:w="568" w:type="dxa"/>
            <w:tcBorders>
              <w:top w:val="single" w:sz="4" w:space="0" w:color="auto"/>
              <w:left w:val="single" w:sz="4" w:space="0" w:color="auto"/>
              <w:bottom w:val="single" w:sz="4" w:space="0" w:color="auto"/>
              <w:right w:val="single" w:sz="4" w:space="0" w:color="auto"/>
            </w:tcBorders>
          </w:tcPr>
          <w:p w:rsidR="00001824" w:rsidRDefault="00001824">
            <w:pPr>
              <w:ind w:right="-464"/>
              <w:rPr>
                <w:bCs/>
                <w:sz w:val="28"/>
                <w:szCs w:val="28"/>
              </w:rPr>
            </w:pPr>
          </w:p>
          <w:p w:rsidR="00001824" w:rsidRDefault="00001824">
            <w:pPr>
              <w:ind w:right="-464"/>
              <w:rPr>
                <w:bCs/>
                <w:sz w:val="28"/>
                <w:szCs w:val="28"/>
              </w:rPr>
            </w:pPr>
            <w:r>
              <w:rPr>
                <w:bCs/>
                <w:sz w:val="28"/>
                <w:szCs w:val="28"/>
              </w:rPr>
              <w:t>2.</w:t>
            </w:r>
          </w:p>
        </w:tc>
        <w:tc>
          <w:tcPr>
            <w:tcW w:w="8080" w:type="dxa"/>
            <w:tcBorders>
              <w:top w:val="single" w:sz="4" w:space="0" w:color="auto"/>
              <w:left w:val="single" w:sz="4" w:space="0" w:color="auto"/>
              <w:bottom w:val="single" w:sz="4" w:space="0" w:color="auto"/>
              <w:right w:val="single" w:sz="4" w:space="0" w:color="auto"/>
            </w:tcBorders>
          </w:tcPr>
          <w:p w:rsidR="00001824" w:rsidRDefault="00B17C92">
            <w:pPr>
              <w:ind w:right="175"/>
              <w:rPr>
                <w:bCs/>
                <w:sz w:val="28"/>
                <w:szCs w:val="28"/>
              </w:rPr>
            </w:pPr>
            <w:r>
              <w:rPr>
                <w:bCs/>
                <w:sz w:val="28"/>
                <w:szCs w:val="28"/>
              </w:rPr>
              <w:t>Фінансова грамотність дошкільнят.</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464"/>
              <w:rPr>
                <w:bCs/>
                <w:sz w:val="28"/>
                <w:szCs w:val="28"/>
              </w:rPr>
            </w:pPr>
            <w:r>
              <w:rPr>
                <w:bCs/>
                <w:sz w:val="28"/>
                <w:szCs w:val="28"/>
              </w:rPr>
              <w:t>Лютий</w:t>
            </w:r>
          </w:p>
          <w:p w:rsidR="00001824" w:rsidRDefault="00F67DB7">
            <w:pPr>
              <w:ind w:right="-464"/>
              <w:rPr>
                <w:bCs/>
                <w:sz w:val="28"/>
                <w:szCs w:val="28"/>
              </w:rPr>
            </w:pPr>
            <w:r>
              <w:rPr>
                <w:bCs/>
                <w:sz w:val="28"/>
                <w:szCs w:val="28"/>
              </w:rPr>
              <w:t>2026</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ind w:right="207"/>
              <w:rPr>
                <w:bCs/>
                <w:sz w:val="28"/>
                <w:szCs w:val="28"/>
              </w:rPr>
            </w:pPr>
            <w:r>
              <w:rPr>
                <w:bCs/>
                <w:sz w:val="28"/>
                <w:szCs w:val="28"/>
              </w:rPr>
              <w:t xml:space="preserve">Середня  група </w:t>
            </w:r>
          </w:p>
          <w:p w:rsidR="00001824" w:rsidRDefault="00B17C92">
            <w:pPr>
              <w:ind w:right="207"/>
              <w:rPr>
                <w:bCs/>
                <w:sz w:val="28"/>
                <w:szCs w:val="28"/>
              </w:rPr>
            </w:pPr>
            <w:r>
              <w:rPr>
                <w:bCs/>
                <w:sz w:val="28"/>
                <w:szCs w:val="28"/>
              </w:rPr>
              <w:t>Ковальчук С.В.</w:t>
            </w:r>
          </w:p>
          <w:p w:rsidR="00001824" w:rsidRDefault="00001824">
            <w:pPr>
              <w:ind w:right="207"/>
              <w:rPr>
                <w:bCs/>
                <w:sz w:val="28"/>
                <w:szCs w:val="28"/>
              </w:rPr>
            </w:pP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ind w:right="-464"/>
              <w:rPr>
                <w:bCs/>
                <w:sz w:val="28"/>
                <w:szCs w:val="28"/>
              </w:rPr>
            </w:pPr>
          </w:p>
        </w:tc>
      </w:tr>
      <w:tr w:rsidR="00001824" w:rsidTr="00001824">
        <w:trPr>
          <w:trHeight w:val="360"/>
        </w:trPr>
        <w:tc>
          <w:tcPr>
            <w:tcW w:w="568" w:type="dxa"/>
            <w:tcBorders>
              <w:top w:val="single" w:sz="4" w:space="0" w:color="auto"/>
              <w:left w:val="single" w:sz="4" w:space="0" w:color="auto"/>
              <w:bottom w:val="single" w:sz="4" w:space="0" w:color="auto"/>
              <w:right w:val="single" w:sz="4" w:space="0" w:color="auto"/>
            </w:tcBorders>
          </w:tcPr>
          <w:p w:rsidR="00001824" w:rsidRDefault="00001824">
            <w:pPr>
              <w:ind w:right="-464"/>
              <w:rPr>
                <w:bCs/>
                <w:sz w:val="28"/>
                <w:szCs w:val="28"/>
              </w:rPr>
            </w:pPr>
          </w:p>
          <w:p w:rsidR="00001824" w:rsidRDefault="00001824">
            <w:pPr>
              <w:ind w:right="-464"/>
              <w:rPr>
                <w:bCs/>
                <w:sz w:val="28"/>
                <w:szCs w:val="28"/>
              </w:rPr>
            </w:pPr>
            <w:r>
              <w:rPr>
                <w:bCs/>
                <w:sz w:val="28"/>
                <w:szCs w:val="28"/>
              </w:rPr>
              <w:t>3.</w:t>
            </w:r>
          </w:p>
        </w:tc>
        <w:tc>
          <w:tcPr>
            <w:tcW w:w="8080" w:type="dxa"/>
            <w:tcBorders>
              <w:top w:val="single" w:sz="4" w:space="0" w:color="auto"/>
              <w:left w:val="single" w:sz="4" w:space="0" w:color="auto"/>
              <w:bottom w:val="single" w:sz="4" w:space="0" w:color="auto"/>
              <w:right w:val="single" w:sz="4" w:space="0" w:color="auto"/>
            </w:tcBorders>
          </w:tcPr>
          <w:p w:rsidR="00001824" w:rsidRDefault="00001824">
            <w:pPr>
              <w:ind w:right="175"/>
              <w:rPr>
                <w:bCs/>
                <w:sz w:val="28"/>
                <w:szCs w:val="28"/>
              </w:rPr>
            </w:pPr>
          </w:p>
          <w:p w:rsidR="00001824" w:rsidRDefault="006815C6">
            <w:pPr>
              <w:ind w:right="175"/>
              <w:rPr>
                <w:bCs/>
                <w:sz w:val="28"/>
                <w:szCs w:val="28"/>
              </w:rPr>
            </w:pPr>
            <w:r>
              <w:rPr>
                <w:bCs/>
                <w:sz w:val="28"/>
                <w:szCs w:val="28"/>
              </w:rPr>
              <w:t xml:space="preserve">Фізичне  виховання  дітей  через  різні  форми  рухової  активності, використовуючи  </w:t>
            </w:r>
            <w:proofErr w:type="spellStart"/>
            <w:r>
              <w:rPr>
                <w:bCs/>
                <w:sz w:val="28"/>
                <w:szCs w:val="28"/>
              </w:rPr>
              <w:t>здоров'язбережувальні</w:t>
            </w:r>
            <w:proofErr w:type="spellEnd"/>
            <w:r>
              <w:rPr>
                <w:bCs/>
                <w:sz w:val="28"/>
                <w:szCs w:val="28"/>
              </w:rPr>
              <w:t xml:space="preserve">  технології.</w:t>
            </w:r>
          </w:p>
          <w:p w:rsidR="00001824" w:rsidRDefault="00001824">
            <w:pPr>
              <w:ind w:right="175"/>
              <w:rPr>
                <w:bCs/>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464"/>
              <w:rPr>
                <w:bCs/>
                <w:sz w:val="28"/>
                <w:szCs w:val="28"/>
              </w:rPr>
            </w:pPr>
            <w:r>
              <w:rPr>
                <w:bCs/>
                <w:sz w:val="28"/>
                <w:szCs w:val="28"/>
              </w:rPr>
              <w:t>Березень</w:t>
            </w:r>
          </w:p>
          <w:p w:rsidR="00001824" w:rsidRDefault="00F67DB7">
            <w:pPr>
              <w:ind w:right="-464"/>
              <w:rPr>
                <w:bCs/>
                <w:sz w:val="28"/>
                <w:szCs w:val="28"/>
              </w:rPr>
            </w:pPr>
            <w:r>
              <w:rPr>
                <w:bCs/>
                <w:sz w:val="28"/>
                <w:szCs w:val="28"/>
              </w:rPr>
              <w:t>2026</w:t>
            </w:r>
            <w:r w:rsidR="00001824">
              <w:rPr>
                <w:bCs/>
                <w:sz w:val="28"/>
                <w:szCs w:val="28"/>
              </w:rPr>
              <w:t>р.</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B17C92">
            <w:pPr>
              <w:ind w:right="207"/>
              <w:rPr>
                <w:bCs/>
                <w:sz w:val="28"/>
                <w:szCs w:val="28"/>
              </w:rPr>
            </w:pPr>
            <w:r>
              <w:rPr>
                <w:bCs/>
                <w:sz w:val="28"/>
                <w:szCs w:val="28"/>
              </w:rPr>
              <w:t xml:space="preserve">Середня </w:t>
            </w:r>
          </w:p>
          <w:p w:rsidR="00001824" w:rsidRDefault="006815C6">
            <w:pPr>
              <w:ind w:right="207"/>
              <w:rPr>
                <w:bCs/>
                <w:sz w:val="28"/>
                <w:szCs w:val="28"/>
              </w:rPr>
            </w:pPr>
            <w:r>
              <w:rPr>
                <w:bCs/>
                <w:sz w:val="28"/>
                <w:szCs w:val="28"/>
              </w:rPr>
              <w:t xml:space="preserve">група  </w:t>
            </w:r>
            <w:proofErr w:type="spellStart"/>
            <w:r>
              <w:rPr>
                <w:bCs/>
                <w:sz w:val="28"/>
                <w:szCs w:val="28"/>
              </w:rPr>
              <w:t>Бондурівська</w:t>
            </w:r>
            <w:proofErr w:type="spellEnd"/>
            <w:r>
              <w:rPr>
                <w:bCs/>
                <w:sz w:val="28"/>
                <w:szCs w:val="28"/>
              </w:rPr>
              <w:t xml:space="preserve"> О.В.</w:t>
            </w:r>
          </w:p>
        </w:tc>
        <w:tc>
          <w:tcPr>
            <w:tcW w:w="2268" w:type="dxa"/>
            <w:tcBorders>
              <w:top w:val="single" w:sz="4" w:space="0" w:color="auto"/>
              <w:left w:val="single" w:sz="4" w:space="0" w:color="auto"/>
              <w:bottom w:val="single" w:sz="4" w:space="0" w:color="auto"/>
              <w:right w:val="single" w:sz="4" w:space="0" w:color="auto"/>
            </w:tcBorders>
          </w:tcPr>
          <w:p w:rsidR="00001824" w:rsidRDefault="00001824">
            <w:pPr>
              <w:ind w:right="-464"/>
              <w:rPr>
                <w:bCs/>
                <w:sz w:val="28"/>
                <w:szCs w:val="28"/>
              </w:rPr>
            </w:pPr>
          </w:p>
        </w:tc>
      </w:tr>
    </w:tbl>
    <w:p w:rsidR="00001824" w:rsidRDefault="00001824" w:rsidP="00001824">
      <w:pPr>
        <w:jc w:val="center"/>
        <w:rPr>
          <w:b/>
          <w:bCs/>
          <w:sz w:val="28"/>
          <w:szCs w:val="28"/>
        </w:rPr>
      </w:pPr>
    </w:p>
    <w:p w:rsidR="00001824" w:rsidRDefault="00001824" w:rsidP="00001824">
      <w:pPr>
        <w:jc w:val="center"/>
        <w:rPr>
          <w:b/>
          <w:bCs/>
          <w:sz w:val="28"/>
          <w:szCs w:val="28"/>
        </w:rPr>
      </w:pPr>
    </w:p>
    <w:p w:rsidR="00001824" w:rsidRDefault="00001824" w:rsidP="00001824">
      <w:pPr>
        <w:jc w:val="center"/>
        <w:rPr>
          <w:b/>
          <w:bCs/>
          <w:sz w:val="28"/>
          <w:szCs w:val="28"/>
        </w:rPr>
      </w:pPr>
    </w:p>
    <w:p w:rsidR="00001824" w:rsidRDefault="00001824" w:rsidP="00001824">
      <w:pPr>
        <w:jc w:val="center"/>
        <w:rPr>
          <w:b/>
          <w:bCs/>
          <w:sz w:val="28"/>
          <w:szCs w:val="28"/>
        </w:rPr>
      </w:pPr>
      <w:r>
        <w:rPr>
          <w:b/>
          <w:bCs/>
          <w:sz w:val="28"/>
          <w:szCs w:val="28"/>
        </w:rPr>
        <w:t>НАСТАВНИЦТВО</w:t>
      </w:r>
    </w:p>
    <w:p w:rsidR="00001824" w:rsidRDefault="00001824" w:rsidP="00001824">
      <w:pPr>
        <w:rPr>
          <w:bCs/>
          <w:sz w:val="28"/>
          <w:szCs w:val="28"/>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804"/>
        <w:gridCol w:w="7513"/>
      </w:tblGrid>
      <w:tr w:rsidR="00001824" w:rsidTr="00001824">
        <w:trPr>
          <w:trHeight w:val="338"/>
        </w:trPr>
        <w:tc>
          <w:tcPr>
            <w:tcW w:w="56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w:t>
            </w:r>
          </w:p>
        </w:tc>
        <w:tc>
          <w:tcPr>
            <w:tcW w:w="6804" w:type="dxa"/>
            <w:tcBorders>
              <w:top w:val="single" w:sz="4" w:space="0" w:color="auto"/>
              <w:left w:val="single" w:sz="4" w:space="0" w:color="auto"/>
              <w:bottom w:val="single" w:sz="4" w:space="0" w:color="auto"/>
              <w:right w:val="single" w:sz="4" w:space="0" w:color="auto"/>
            </w:tcBorders>
            <w:hideMark/>
          </w:tcPr>
          <w:p w:rsidR="00001824" w:rsidRDefault="00001824">
            <w:pPr>
              <w:ind w:left="1002" w:right="-284"/>
              <w:jc w:val="center"/>
              <w:rPr>
                <w:bCs/>
                <w:sz w:val="28"/>
                <w:szCs w:val="28"/>
              </w:rPr>
            </w:pPr>
            <w:r>
              <w:rPr>
                <w:bCs/>
                <w:sz w:val="28"/>
                <w:szCs w:val="28"/>
              </w:rPr>
              <w:t>Наставник</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ind w:right="-284"/>
              <w:jc w:val="center"/>
              <w:rPr>
                <w:bCs/>
                <w:sz w:val="28"/>
                <w:szCs w:val="28"/>
              </w:rPr>
            </w:pPr>
            <w:r>
              <w:rPr>
                <w:bCs/>
                <w:sz w:val="28"/>
                <w:szCs w:val="28"/>
              </w:rPr>
              <w:t>Молодий педагог</w:t>
            </w:r>
          </w:p>
        </w:tc>
      </w:tr>
      <w:tr w:rsidR="00001824" w:rsidTr="00001824">
        <w:trPr>
          <w:trHeight w:val="413"/>
        </w:trPr>
        <w:tc>
          <w:tcPr>
            <w:tcW w:w="56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1.</w:t>
            </w:r>
          </w:p>
        </w:tc>
        <w:tc>
          <w:tcPr>
            <w:tcW w:w="680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proofErr w:type="spellStart"/>
            <w:r>
              <w:rPr>
                <w:bCs/>
                <w:sz w:val="28"/>
                <w:szCs w:val="28"/>
              </w:rPr>
              <w:t>Гбур</w:t>
            </w:r>
            <w:proofErr w:type="spellEnd"/>
            <w:r>
              <w:rPr>
                <w:bCs/>
                <w:sz w:val="28"/>
                <w:szCs w:val="28"/>
              </w:rPr>
              <w:t xml:space="preserve"> Тетяна Олегівна</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Ковальчук Наталія Олегівна</w:t>
            </w:r>
          </w:p>
        </w:tc>
      </w:tr>
      <w:tr w:rsidR="006815C6" w:rsidTr="00001824">
        <w:trPr>
          <w:trHeight w:val="413"/>
        </w:trPr>
        <w:tc>
          <w:tcPr>
            <w:tcW w:w="568" w:type="dxa"/>
            <w:tcBorders>
              <w:top w:val="single" w:sz="4" w:space="0" w:color="auto"/>
              <w:left w:val="single" w:sz="4" w:space="0" w:color="auto"/>
              <w:bottom w:val="single" w:sz="4" w:space="0" w:color="auto"/>
              <w:right w:val="single" w:sz="4" w:space="0" w:color="auto"/>
            </w:tcBorders>
          </w:tcPr>
          <w:p w:rsidR="006815C6" w:rsidRDefault="006815C6">
            <w:pPr>
              <w:ind w:right="-284"/>
              <w:rPr>
                <w:bCs/>
                <w:sz w:val="28"/>
                <w:szCs w:val="28"/>
              </w:rPr>
            </w:pPr>
            <w:r>
              <w:rPr>
                <w:bCs/>
                <w:sz w:val="28"/>
                <w:szCs w:val="28"/>
              </w:rPr>
              <w:t>2.</w:t>
            </w:r>
          </w:p>
        </w:tc>
        <w:tc>
          <w:tcPr>
            <w:tcW w:w="6804" w:type="dxa"/>
            <w:tcBorders>
              <w:top w:val="single" w:sz="4" w:space="0" w:color="auto"/>
              <w:left w:val="single" w:sz="4" w:space="0" w:color="auto"/>
              <w:bottom w:val="single" w:sz="4" w:space="0" w:color="auto"/>
              <w:right w:val="single" w:sz="4" w:space="0" w:color="auto"/>
            </w:tcBorders>
          </w:tcPr>
          <w:p w:rsidR="006815C6" w:rsidRDefault="006815C6">
            <w:pPr>
              <w:ind w:right="-284"/>
              <w:rPr>
                <w:bCs/>
                <w:sz w:val="28"/>
                <w:szCs w:val="28"/>
              </w:rPr>
            </w:pPr>
            <w:r>
              <w:rPr>
                <w:bCs/>
                <w:sz w:val="28"/>
                <w:szCs w:val="28"/>
              </w:rPr>
              <w:t>Хома Оксана Михайлівна</w:t>
            </w:r>
          </w:p>
        </w:tc>
        <w:tc>
          <w:tcPr>
            <w:tcW w:w="7513" w:type="dxa"/>
            <w:tcBorders>
              <w:top w:val="single" w:sz="4" w:space="0" w:color="auto"/>
              <w:left w:val="single" w:sz="4" w:space="0" w:color="auto"/>
              <w:bottom w:val="single" w:sz="4" w:space="0" w:color="auto"/>
              <w:right w:val="single" w:sz="4" w:space="0" w:color="auto"/>
            </w:tcBorders>
          </w:tcPr>
          <w:p w:rsidR="006815C6" w:rsidRDefault="00F67DB7">
            <w:pPr>
              <w:ind w:right="-284"/>
              <w:rPr>
                <w:bCs/>
                <w:sz w:val="28"/>
                <w:szCs w:val="28"/>
              </w:rPr>
            </w:pPr>
            <w:r>
              <w:rPr>
                <w:bCs/>
                <w:sz w:val="28"/>
                <w:szCs w:val="28"/>
              </w:rPr>
              <w:t>Гнатюк Софія Олегівна</w:t>
            </w:r>
          </w:p>
        </w:tc>
      </w:tr>
    </w:tbl>
    <w:p w:rsidR="006815C6" w:rsidRDefault="006815C6" w:rsidP="00001824">
      <w:pPr>
        <w:ind w:right="256"/>
        <w:rPr>
          <w:b/>
          <w:bCs/>
          <w:sz w:val="32"/>
          <w:szCs w:val="32"/>
        </w:rPr>
      </w:pPr>
    </w:p>
    <w:p w:rsidR="006815C6" w:rsidRDefault="006815C6" w:rsidP="00001824">
      <w:pPr>
        <w:ind w:right="256"/>
        <w:rPr>
          <w:b/>
          <w:bCs/>
          <w:sz w:val="32"/>
          <w:szCs w:val="32"/>
        </w:rPr>
      </w:pPr>
    </w:p>
    <w:p w:rsidR="006815C6" w:rsidRDefault="006815C6" w:rsidP="00001824">
      <w:pPr>
        <w:ind w:right="256"/>
        <w:rPr>
          <w:b/>
          <w:bCs/>
          <w:sz w:val="32"/>
          <w:szCs w:val="32"/>
        </w:rPr>
      </w:pPr>
    </w:p>
    <w:p w:rsidR="006815C6" w:rsidRDefault="006815C6" w:rsidP="00001824">
      <w:pPr>
        <w:ind w:right="256"/>
        <w:rPr>
          <w:b/>
          <w:bCs/>
          <w:sz w:val="32"/>
          <w:szCs w:val="32"/>
        </w:rPr>
      </w:pPr>
    </w:p>
    <w:p w:rsidR="006815C6" w:rsidRDefault="006815C6" w:rsidP="00001824">
      <w:pPr>
        <w:ind w:right="256"/>
        <w:rPr>
          <w:b/>
          <w:bCs/>
          <w:sz w:val="32"/>
          <w:szCs w:val="32"/>
        </w:rPr>
      </w:pPr>
    </w:p>
    <w:p w:rsidR="00001824" w:rsidRDefault="00CD7CAC" w:rsidP="00001824">
      <w:pPr>
        <w:ind w:right="256"/>
        <w:rPr>
          <w:b/>
          <w:bCs/>
          <w:sz w:val="32"/>
          <w:szCs w:val="32"/>
        </w:rPr>
      </w:pPr>
      <w:r>
        <w:rPr>
          <w:b/>
          <w:bCs/>
          <w:sz w:val="32"/>
          <w:szCs w:val="32"/>
        </w:rPr>
        <w:t xml:space="preserve">                                                                        </w:t>
      </w:r>
      <w:r w:rsidR="00001824">
        <w:rPr>
          <w:b/>
          <w:bCs/>
          <w:sz w:val="32"/>
          <w:szCs w:val="32"/>
        </w:rPr>
        <w:t>САМООСВІТА</w:t>
      </w:r>
    </w:p>
    <w:p w:rsidR="00001824" w:rsidRDefault="00001824" w:rsidP="00001824">
      <w:pPr>
        <w:ind w:right="256"/>
        <w:rPr>
          <w:b/>
          <w:bCs/>
          <w:sz w:val="28"/>
          <w:szCs w:val="28"/>
        </w:rPr>
      </w:pP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252"/>
        <w:gridCol w:w="10348"/>
      </w:tblGrid>
      <w:tr w:rsidR="00001824" w:rsidTr="00F243C5">
        <w:trPr>
          <w:trHeight w:val="610"/>
        </w:trPr>
        <w:tc>
          <w:tcPr>
            <w:tcW w:w="1135" w:type="dxa"/>
            <w:tcBorders>
              <w:top w:val="single" w:sz="4" w:space="0" w:color="auto"/>
              <w:left w:val="single" w:sz="4" w:space="0" w:color="auto"/>
              <w:bottom w:val="single" w:sz="4" w:space="0" w:color="auto"/>
              <w:right w:val="single" w:sz="4" w:space="0" w:color="auto"/>
            </w:tcBorders>
            <w:hideMark/>
          </w:tcPr>
          <w:p w:rsidR="00001824" w:rsidRDefault="004E4327" w:rsidP="00F243C5">
            <w:pPr>
              <w:ind w:hanging="107"/>
              <w:rPr>
                <w:bCs/>
              </w:rPr>
            </w:pPr>
            <w:r>
              <w:rPr>
                <w:bCs/>
              </w:rPr>
              <w:t xml:space="preserve">       </w:t>
            </w:r>
            <w:r w:rsidR="00001824">
              <w:rPr>
                <w:bCs/>
              </w:rPr>
              <w:t>1</w:t>
            </w:r>
          </w:p>
        </w:tc>
        <w:tc>
          <w:tcPr>
            <w:tcW w:w="4252" w:type="dxa"/>
            <w:tcBorders>
              <w:top w:val="single" w:sz="4" w:space="0" w:color="auto"/>
              <w:left w:val="single" w:sz="4" w:space="0" w:color="auto"/>
              <w:bottom w:val="single" w:sz="4" w:space="0" w:color="auto"/>
              <w:right w:val="single" w:sz="4" w:space="0" w:color="auto"/>
            </w:tcBorders>
            <w:hideMark/>
          </w:tcPr>
          <w:p w:rsidR="00001824" w:rsidRDefault="00001824">
            <w:pPr>
              <w:ind w:left="-108" w:firstLine="142"/>
              <w:rPr>
                <w:b/>
                <w:bCs/>
                <w:sz w:val="28"/>
                <w:szCs w:val="28"/>
              </w:rPr>
            </w:pPr>
            <w:proofErr w:type="spellStart"/>
            <w:r>
              <w:rPr>
                <w:bCs/>
                <w:sz w:val="28"/>
                <w:szCs w:val="28"/>
              </w:rPr>
              <w:t>Бондурівська</w:t>
            </w:r>
            <w:proofErr w:type="spellEnd"/>
            <w:r>
              <w:rPr>
                <w:bCs/>
                <w:sz w:val="28"/>
                <w:szCs w:val="28"/>
              </w:rPr>
              <w:t xml:space="preserve"> Ольга Василівна</w:t>
            </w:r>
          </w:p>
        </w:tc>
        <w:tc>
          <w:tcPr>
            <w:tcW w:w="10348" w:type="dxa"/>
            <w:tcBorders>
              <w:top w:val="single" w:sz="4" w:space="0" w:color="auto"/>
              <w:left w:val="single" w:sz="4" w:space="0" w:color="auto"/>
              <w:bottom w:val="single" w:sz="4" w:space="0" w:color="auto"/>
              <w:right w:val="single" w:sz="4" w:space="0" w:color="auto"/>
            </w:tcBorders>
            <w:hideMark/>
          </w:tcPr>
          <w:p w:rsidR="00001824" w:rsidRDefault="00BD6592">
            <w:pPr>
              <w:ind w:left="33"/>
              <w:rPr>
                <w:bCs/>
                <w:sz w:val="28"/>
                <w:szCs w:val="28"/>
              </w:rPr>
            </w:pPr>
            <w:r>
              <w:rPr>
                <w:bCs/>
                <w:sz w:val="28"/>
                <w:szCs w:val="28"/>
              </w:rPr>
              <w:t xml:space="preserve">Використання фольклору  у </w:t>
            </w:r>
            <w:r w:rsidR="00001824">
              <w:rPr>
                <w:bCs/>
                <w:sz w:val="28"/>
                <w:szCs w:val="28"/>
              </w:rPr>
              <w:t xml:space="preserve"> ро</w:t>
            </w:r>
            <w:r w:rsidR="004E4327">
              <w:rPr>
                <w:bCs/>
                <w:sz w:val="28"/>
                <w:szCs w:val="28"/>
              </w:rPr>
              <w:t>звитку мовлення  дітей  середнь</w:t>
            </w:r>
            <w:r>
              <w:rPr>
                <w:bCs/>
                <w:sz w:val="28"/>
                <w:szCs w:val="28"/>
              </w:rPr>
              <w:t xml:space="preserve">ого  дошкільного </w:t>
            </w:r>
            <w:r w:rsidR="00001824">
              <w:rPr>
                <w:bCs/>
                <w:sz w:val="28"/>
                <w:szCs w:val="28"/>
              </w:rPr>
              <w:t xml:space="preserve"> віку.</w:t>
            </w:r>
          </w:p>
        </w:tc>
      </w:tr>
      <w:tr w:rsidR="00001824" w:rsidTr="00F243C5">
        <w:trPr>
          <w:trHeight w:val="610"/>
        </w:trPr>
        <w:tc>
          <w:tcPr>
            <w:tcW w:w="1135" w:type="dxa"/>
            <w:tcBorders>
              <w:top w:val="single" w:sz="4" w:space="0" w:color="auto"/>
              <w:left w:val="single" w:sz="4" w:space="0" w:color="auto"/>
              <w:bottom w:val="single" w:sz="4" w:space="0" w:color="auto"/>
              <w:right w:val="single" w:sz="4" w:space="0" w:color="auto"/>
            </w:tcBorders>
            <w:hideMark/>
          </w:tcPr>
          <w:p w:rsidR="00001824" w:rsidRDefault="00CD7CAC">
            <w:pPr>
              <w:rPr>
                <w:bCs/>
              </w:rPr>
            </w:pPr>
            <w:r>
              <w:rPr>
                <w:bCs/>
              </w:rPr>
              <w:t xml:space="preserve">     </w:t>
            </w:r>
            <w:r w:rsidR="00001824">
              <w:rPr>
                <w:bCs/>
              </w:rPr>
              <w:t>2</w:t>
            </w:r>
          </w:p>
        </w:tc>
        <w:tc>
          <w:tcPr>
            <w:tcW w:w="425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Олекса Олександра Ярославівна</w:t>
            </w:r>
          </w:p>
        </w:tc>
        <w:tc>
          <w:tcPr>
            <w:tcW w:w="10348" w:type="dxa"/>
            <w:tcBorders>
              <w:top w:val="single" w:sz="4" w:space="0" w:color="auto"/>
              <w:left w:val="single" w:sz="4" w:space="0" w:color="auto"/>
              <w:bottom w:val="single" w:sz="4" w:space="0" w:color="auto"/>
              <w:right w:val="single" w:sz="4" w:space="0" w:color="auto"/>
            </w:tcBorders>
            <w:hideMark/>
          </w:tcPr>
          <w:p w:rsidR="00001824" w:rsidRDefault="004E4327">
            <w:pPr>
              <w:rPr>
                <w:bCs/>
                <w:sz w:val="28"/>
                <w:szCs w:val="28"/>
                <w:lang w:val="ru-RU"/>
              </w:rPr>
            </w:pPr>
            <w:r>
              <w:rPr>
                <w:bCs/>
                <w:sz w:val="28"/>
                <w:szCs w:val="28"/>
              </w:rPr>
              <w:t xml:space="preserve"> Розвиток  мовлення та виховання любові  дот художньої  літератури  </w:t>
            </w:r>
            <w:r w:rsidR="00BD6592">
              <w:rPr>
                <w:bCs/>
                <w:sz w:val="28"/>
                <w:szCs w:val="28"/>
              </w:rPr>
              <w:t xml:space="preserve">  у  дітей  </w:t>
            </w:r>
            <w:r>
              <w:rPr>
                <w:bCs/>
                <w:sz w:val="28"/>
                <w:szCs w:val="28"/>
              </w:rPr>
              <w:t>раннього  і  молодш</w:t>
            </w:r>
            <w:r w:rsidR="00001824">
              <w:rPr>
                <w:bCs/>
                <w:sz w:val="28"/>
                <w:szCs w:val="28"/>
              </w:rPr>
              <w:t>ого  віку.</w:t>
            </w:r>
          </w:p>
        </w:tc>
      </w:tr>
      <w:tr w:rsidR="00001824" w:rsidTr="00F243C5">
        <w:tc>
          <w:tcPr>
            <w:tcW w:w="1135" w:type="dxa"/>
            <w:tcBorders>
              <w:top w:val="single" w:sz="4" w:space="0" w:color="auto"/>
              <w:left w:val="single" w:sz="4" w:space="0" w:color="auto"/>
              <w:bottom w:val="single" w:sz="4" w:space="0" w:color="auto"/>
              <w:right w:val="single" w:sz="4" w:space="0" w:color="auto"/>
            </w:tcBorders>
            <w:hideMark/>
          </w:tcPr>
          <w:p w:rsidR="00001824" w:rsidRDefault="00CD7CAC">
            <w:pPr>
              <w:rPr>
                <w:bCs/>
              </w:rPr>
            </w:pPr>
            <w:r>
              <w:rPr>
                <w:bCs/>
              </w:rPr>
              <w:t xml:space="preserve">     </w:t>
            </w:r>
            <w:r w:rsidR="00001824">
              <w:rPr>
                <w:bCs/>
              </w:rPr>
              <w:t>3</w:t>
            </w:r>
          </w:p>
        </w:tc>
        <w:tc>
          <w:tcPr>
            <w:tcW w:w="4252" w:type="dxa"/>
            <w:tcBorders>
              <w:top w:val="single" w:sz="4" w:space="0" w:color="auto"/>
              <w:left w:val="single" w:sz="4" w:space="0" w:color="auto"/>
              <w:bottom w:val="single" w:sz="4" w:space="0" w:color="auto"/>
              <w:right w:val="single" w:sz="4" w:space="0" w:color="auto"/>
            </w:tcBorders>
            <w:hideMark/>
          </w:tcPr>
          <w:p w:rsidR="00001824" w:rsidRDefault="00001824">
            <w:pPr>
              <w:ind w:left="-108" w:firstLine="142"/>
              <w:rPr>
                <w:b/>
                <w:bCs/>
                <w:sz w:val="28"/>
                <w:szCs w:val="28"/>
              </w:rPr>
            </w:pPr>
            <w:r>
              <w:rPr>
                <w:bCs/>
                <w:sz w:val="28"/>
                <w:szCs w:val="28"/>
              </w:rPr>
              <w:t>Ковальчук Світлана Василівна</w:t>
            </w:r>
          </w:p>
        </w:tc>
        <w:tc>
          <w:tcPr>
            <w:tcW w:w="10348" w:type="dxa"/>
            <w:tcBorders>
              <w:top w:val="single" w:sz="4" w:space="0" w:color="auto"/>
              <w:left w:val="single" w:sz="4" w:space="0" w:color="auto"/>
              <w:bottom w:val="single" w:sz="4" w:space="0" w:color="auto"/>
              <w:right w:val="single" w:sz="4" w:space="0" w:color="auto"/>
            </w:tcBorders>
            <w:hideMark/>
          </w:tcPr>
          <w:p w:rsidR="00001824" w:rsidRDefault="004E4327" w:rsidP="004E4327">
            <w:pPr>
              <w:rPr>
                <w:b/>
                <w:bCs/>
                <w:sz w:val="28"/>
                <w:szCs w:val="28"/>
              </w:rPr>
            </w:pPr>
            <w:r>
              <w:rPr>
                <w:bCs/>
                <w:sz w:val="28"/>
                <w:szCs w:val="28"/>
              </w:rPr>
              <w:t>Казка, як засіб розвитку  словесної творчості.</w:t>
            </w:r>
          </w:p>
        </w:tc>
      </w:tr>
      <w:tr w:rsidR="00001824" w:rsidTr="00F243C5">
        <w:tc>
          <w:tcPr>
            <w:tcW w:w="1135" w:type="dxa"/>
            <w:tcBorders>
              <w:top w:val="single" w:sz="4" w:space="0" w:color="auto"/>
              <w:left w:val="single" w:sz="4" w:space="0" w:color="auto"/>
              <w:bottom w:val="single" w:sz="4" w:space="0" w:color="auto"/>
              <w:right w:val="single" w:sz="4" w:space="0" w:color="auto"/>
            </w:tcBorders>
            <w:hideMark/>
          </w:tcPr>
          <w:p w:rsidR="00001824" w:rsidRDefault="00CD7CAC">
            <w:pPr>
              <w:rPr>
                <w:bCs/>
              </w:rPr>
            </w:pPr>
            <w:r>
              <w:rPr>
                <w:bCs/>
              </w:rPr>
              <w:t xml:space="preserve">     </w:t>
            </w:r>
            <w:r w:rsidR="00001824">
              <w:rPr>
                <w:bCs/>
              </w:rPr>
              <w:t>4</w:t>
            </w:r>
          </w:p>
        </w:tc>
        <w:tc>
          <w:tcPr>
            <w:tcW w:w="425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proofErr w:type="spellStart"/>
            <w:r>
              <w:rPr>
                <w:bCs/>
                <w:sz w:val="28"/>
                <w:szCs w:val="28"/>
              </w:rPr>
              <w:t>Гбур</w:t>
            </w:r>
            <w:proofErr w:type="spellEnd"/>
            <w:r>
              <w:rPr>
                <w:bCs/>
                <w:sz w:val="28"/>
                <w:szCs w:val="28"/>
              </w:rPr>
              <w:t xml:space="preserve"> Тетяна Олегівна</w:t>
            </w:r>
          </w:p>
        </w:tc>
        <w:tc>
          <w:tcPr>
            <w:tcW w:w="10348" w:type="dxa"/>
            <w:tcBorders>
              <w:top w:val="single" w:sz="4" w:space="0" w:color="auto"/>
              <w:left w:val="single" w:sz="4" w:space="0" w:color="auto"/>
              <w:bottom w:val="single" w:sz="4" w:space="0" w:color="auto"/>
              <w:right w:val="single" w:sz="4" w:space="0" w:color="auto"/>
            </w:tcBorders>
          </w:tcPr>
          <w:p w:rsidR="00001824" w:rsidRDefault="004E4327">
            <w:pPr>
              <w:ind w:left="33"/>
              <w:rPr>
                <w:bCs/>
                <w:sz w:val="28"/>
                <w:szCs w:val="28"/>
              </w:rPr>
            </w:pPr>
            <w:r>
              <w:rPr>
                <w:bCs/>
                <w:sz w:val="28"/>
                <w:szCs w:val="28"/>
              </w:rPr>
              <w:t>Особливості  гри, як засобу  всебічного  розвитку  дитини.</w:t>
            </w:r>
          </w:p>
          <w:p w:rsidR="00001824" w:rsidRDefault="00001824">
            <w:pPr>
              <w:ind w:left="33"/>
              <w:rPr>
                <w:bCs/>
                <w:sz w:val="28"/>
                <w:szCs w:val="28"/>
              </w:rPr>
            </w:pPr>
          </w:p>
        </w:tc>
      </w:tr>
      <w:tr w:rsidR="00001824" w:rsidTr="00F243C5">
        <w:tc>
          <w:tcPr>
            <w:tcW w:w="1135" w:type="dxa"/>
            <w:tcBorders>
              <w:top w:val="single" w:sz="4" w:space="0" w:color="auto"/>
              <w:left w:val="single" w:sz="4" w:space="0" w:color="auto"/>
              <w:bottom w:val="single" w:sz="4" w:space="0" w:color="auto"/>
              <w:right w:val="single" w:sz="4" w:space="0" w:color="auto"/>
            </w:tcBorders>
            <w:hideMark/>
          </w:tcPr>
          <w:p w:rsidR="00001824" w:rsidRDefault="00CD7CAC">
            <w:pPr>
              <w:rPr>
                <w:bCs/>
              </w:rPr>
            </w:pPr>
            <w:r>
              <w:rPr>
                <w:bCs/>
              </w:rPr>
              <w:t xml:space="preserve">     </w:t>
            </w:r>
            <w:r w:rsidR="00001824">
              <w:rPr>
                <w:bCs/>
              </w:rPr>
              <w:t>5</w:t>
            </w:r>
          </w:p>
        </w:tc>
        <w:tc>
          <w:tcPr>
            <w:tcW w:w="425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Приходько Наталія Миколаївна</w:t>
            </w:r>
          </w:p>
        </w:tc>
        <w:tc>
          <w:tcPr>
            <w:tcW w:w="10348" w:type="dxa"/>
            <w:tcBorders>
              <w:top w:val="single" w:sz="4" w:space="0" w:color="auto"/>
              <w:left w:val="single" w:sz="4" w:space="0" w:color="auto"/>
              <w:bottom w:val="single" w:sz="4" w:space="0" w:color="auto"/>
              <w:right w:val="single" w:sz="4" w:space="0" w:color="auto"/>
            </w:tcBorders>
          </w:tcPr>
          <w:p w:rsidR="00001824" w:rsidRDefault="004E4327" w:rsidP="004E4327">
            <w:pPr>
              <w:rPr>
                <w:bCs/>
                <w:sz w:val="28"/>
                <w:szCs w:val="28"/>
              </w:rPr>
            </w:pPr>
            <w:r>
              <w:rPr>
                <w:bCs/>
                <w:sz w:val="28"/>
                <w:szCs w:val="28"/>
              </w:rPr>
              <w:t xml:space="preserve">Застосування  нетрадиційних  </w:t>
            </w:r>
            <w:proofErr w:type="spellStart"/>
            <w:r>
              <w:rPr>
                <w:bCs/>
                <w:sz w:val="28"/>
                <w:szCs w:val="28"/>
              </w:rPr>
              <w:t>тхнік</w:t>
            </w:r>
            <w:proofErr w:type="spellEnd"/>
            <w:r>
              <w:rPr>
                <w:bCs/>
                <w:sz w:val="28"/>
                <w:szCs w:val="28"/>
              </w:rPr>
              <w:t xml:space="preserve">  малювання  для  розвитку  творчих здібностей дітей  раннього  і молодшого  віку.</w:t>
            </w:r>
          </w:p>
          <w:p w:rsidR="00001824" w:rsidRDefault="00001824">
            <w:pPr>
              <w:ind w:left="33"/>
              <w:rPr>
                <w:bCs/>
                <w:sz w:val="28"/>
                <w:szCs w:val="28"/>
              </w:rPr>
            </w:pPr>
          </w:p>
        </w:tc>
      </w:tr>
      <w:tr w:rsidR="00001824" w:rsidTr="00F243C5">
        <w:tc>
          <w:tcPr>
            <w:tcW w:w="1135" w:type="dxa"/>
            <w:tcBorders>
              <w:top w:val="single" w:sz="4" w:space="0" w:color="auto"/>
              <w:left w:val="single" w:sz="4" w:space="0" w:color="auto"/>
              <w:bottom w:val="single" w:sz="4" w:space="0" w:color="auto"/>
              <w:right w:val="single" w:sz="4" w:space="0" w:color="auto"/>
            </w:tcBorders>
            <w:hideMark/>
          </w:tcPr>
          <w:p w:rsidR="00001824" w:rsidRDefault="00CD7CAC">
            <w:pPr>
              <w:rPr>
                <w:bCs/>
              </w:rPr>
            </w:pPr>
            <w:r>
              <w:rPr>
                <w:bCs/>
              </w:rPr>
              <w:t xml:space="preserve">     </w:t>
            </w:r>
            <w:r w:rsidR="0017477E">
              <w:rPr>
                <w:bCs/>
              </w:rPr>
              <w:t>6</w:t>
            </w:r>
          </w:p>
        </w:tc>
        <w:tc>
          <w:tcPr>
            <w:tcW w:w="4252" w:type="dxa"/>
            <w:tcBorders>
              <w:top w:val="single" w:sz="4" w:space="0" w:color="auto"/>
              <w:left w:val="single" w:sz="4" w:space="0" w:color="auto"/>
              <w:bottom w:val="single" w:sz="4" w:space="0" w:color="auto"/>
              <w:right w:val="single" w:sz="4" w:space="0" w:color="auto"/>
            </w:tcBorders>
            <w:hideMark/>
          </w:tcPr>
          <w:p w:rsidR="00001824" w:rsidRDefault="00001824">
            <w:pPr>
              <w:ind w:left="-108" w:firstLine="142"/>
              <w:rPr>
                <w:bCs/>
                <w:sz w:val="28"/>
                <w:szCs w:val="28"/>
              </w:rPr>
            </w:pPr>
            <w:r>
              <w:rPr>
                <w:bCs/>
                <w:sz w:val="28"/>
                <w:szCs w:val="28"/>
              </w:rPr>
              <w:t>Ковальчук Наталія Олегівна</w:t>
            </w:r>
          </w:p>
        </w:tc>
        <w:tc>
          <w:tcPr>
            <w:tcW w:w="10348" w:type="dxa"/>
            <w:tcBorders>
              <w:top w:val="single" w:sz="4" w:space="0" w:color="auto"/>
              <w:left w:val="single" w:sz="4" w:space="0" w:color="auto"/>
              <w:bottom w:val="single" w:sz="4" w:space="0" w:color="auto"/>
              <w:right w:val="single" w:sz="4" w:space="0" w:color="auto"/>
            </w:tcBorders>
          </w:tcPr>
          <w:p w:rsidR="00001824" w:rsidRDefault="004E4327" w:rsidP="00F243C5">
            <w:pPr>
              <w:rPr>
                <w:bCs/>
                <w:sz w:val="28"/>
                <w:szCs w:val="28"/>
              </w:rPr>
            </w:pPr>
            <w:r>
              <w:rPr>
                <w:bCs/>
                <w:sz w:val="28"/>
                <w:szCs w:val="28"/>
              </w:rPr>
              <w:t xml:space="preserve">Патріотичне  виховання </w:t>
            </w:r>
            <w:r w:rsidR="00F243C5">
              <w:rPr>
                <w:bCs/>
                <w:sz w:val="28"/>
                <w:szCs w:val="28"/>
              </w:rPr>
              <w:t xml:space="preserve"> дошкільників. </w:t>
            </w:r>
          </w:p>
          <w:p w:rsidR="00F243C5" w:rsidRDefault="00F243C5" w:rsidP="00F243C5">
            <w:pPr>
              <w:rPr>
                <w:bCs/>
                <w:sz w:val="28"/>
                <w:szCs w:val="28"/>
              </w:rPr>
            </w:pPr>
          </w:p>
        </w:tc>
      </w:tr>
      <w:tr w:rsidR="00001824" w:rsidTr="00F243C5">
        <w:tc>
          <w:tcPr>
            <w:tcW w:w="1135" w:type="dxa"/>
            <w:tcBorders>
              <w:top w:val="single" w:sz="4" w:space="0" w:color="auto"/>
              <w:left w:val="single" w:sz="4" w:space="0" w:color="auto"/>
              <w:bottom w:val="single" w:sz="4" w:space="0" w:color="auto"/>
              <w:right w:val="single" w:sz="4" w:space="0" w:color="auto"/>
            </w:tcBorders>
            <w:hideMark/>
          </w:tcPr>
          <w:p w:rsidR="00001824" w:rsidRDefault="00CD7CAC">
            <w:pPr>
              <w:rPr>
                <w:bCs/>
              </w:rPr>
            </w:pPr>
            <w:r>
              <w:rPr>
                <w:bCs/>
              </w:rPr>
              <w:t xml:space="preserve">     </w:t>
            </w:r>
            <w:r w:rsidR="0017477E">
              <w:rPr>
                <w:bCs/>
              </w:rPr>
              <w:t>7</w:t>
            </w:r>
          </w:p>
        </w:tc>
        <w:tc>
          <w:tcPr>
            <w:tcW w:w="4252" w:type="dxa"/>
            <w:tcBorders>
              <w:top w:val="single" w:sz="4" w:space="0" w:color="auto"/>
              <w:left w:val="single" w:sz="4" w:space="0" w:color="auto"/>
              <w:bottom w:val="single" w:sz="4" w:space="0" w:color="auto"/>
              <w:right w:val="single" w:sz="4" w:space="0" w:color="auto"/>
            </w:tcBorders>
            <w:hideMark/>
          </w:tcPr>
          <w:p w:rsidR="00001824" w:rsidRDefault="004E4327">
            <w:pPr>
              <w:ind w:left="-108" w:firstLine="142"/>
              <w:rPr>
                <w:bCs/>
                <w:sz w:val="28"/>
                <w:szCs w:val="28"/>
              </w:rPr>
            </w:pPr>
            <w:r>
              <w:rPr>
                <w:bCs/>
                <w:sz w:val="28"/>
                <w:szCs w:val="28"/>
              </w:rPr>
              <w:t>Гнатюк Софія Олег</w:t>
            </w:r>
            <w:r w:rsidR="00001824">
              <w:rPr>
                <w:bCs/>
                <w:sz w:val="28"/>
                <w:szCs w:val="28"/>
              </w:rPr>
              <w:t>івна</w:t>
            </w:r>
          </w:p>
        </w:tc>
        <w:tc>
          <w:tcPr>
            <w:tcW w:w="10348" w:type="dxa"/>
            <w:tcBorders>
              <w:top w:val="single" w:sz="4" w:space="0" w:color="auto"/>
              <w:left w:val="single" w:sz="4" w:space="0" w:color="auto"/>
              <w:bottom w:val="single" w:sz="4" w:space="0" w:color="auto"/>
              <w:right w:val="single" w:sz="4" w:space="0" w:color="auto"/>
            </w:tcBorders>
          </w:tcPr>
          <w:p w:rsidR="00001824" w:rsidRDefault="004E4327" w:rsidP="004E4327">
            <w:pPr>
              <w:rPr>
                <w:bCs/>
                <w:sz w:val="28"/>
                <w:szCs w:val="28"/>
              </w:rPr>
            </w:pPr>
            <w:r>
              <w:rPr>
                <w:bCs/>
                <w:sz w:val="28"/>
                <w:szCs w:val="28"/>
              </w:rPr>
              <w:t>Використання  сучасних  освітніх технологій  в  музичному  вихованні дошкільнят.</w:t>
            </w:r>
          </w:p>
          <w:p w:rsidR="00001824" w:rsidRDefault="00001824">
            <w:pPr>
              <w:ind w:left="33"/>
              <w:rPr>
                <w:bCs/>
                <w:sz w:val="28"/>
                <w:szCs w:val="28"/>
              </w:rPr>
            </w:pPr>
          </w:p>
        </w:tc>
      </w:tr>
    </w:tbl>
    <w:p w:rsidR="00001824" w:rsidRDefault="00001824" w:rsidP="00001824">
      <w:pPr>
        <w:ind w:right="256"/>
        <w:jc w:val="center"/>
        <w:rPr>
          <w:b/>
          <w:bCs/>
          <w:sz w:val="28"/>
          <w:szCs w:val="28"/>
        </w:rPr>
      </w:pPr>
    </w:p>
    <w:p w:rsidR="00001824" w:rsidRDefault="00001824" w:rsidP="00001824">
      <w:pPr>
        <w:ind w:right="256"/>
        <w:rPr>
          <w:b/>
          <w:bCs/>
          <w:sz w:val="28"/>
          <w:szCs w:val="28"/>
        </w:rPr>
      </w:pPr>
    </w:p>
    <w:p w:rsidR="00001824" w:rsidRDefault="00001824" w:rsidP="00001824">
      <w:pPr>
        <w:ind w:right="256"/>
        <w:rPr>
          <w:b/>
          <w:bCs/>
          <w:sz w:val="28"/>
          <w:szCs w:val="28"/>
        </w:rPr>
      </w:pPr>
    </w:p>
    <w:p w:rsidR="00001824" w:rsidRDefault="00001824" w:rsidP="00001824">
      <w:pPr>
        <w:ind w:right="256"/>
        <w:rPr>
          <w:b/>
          <w:bCs/>
          <w:sz w:val="28"/>
          <w:szCs w:val="28"/>
        </w:rPr>
      </w:pPr>
    </w:p>
    <w:p w:rsidR="00001824" w:rsidRDefault="00001824" w:rsidP="00001824">
      <w:pPr>
        <w:ind w:right="256"/>
        <w:rPr>
          <w:b/>
          <w:bCs/>
          <w:sz w:val="28"/>
          <w:szCs w:val="28"/>
        </w:rPr>
      </w:pPr>
    </w:p>
    <w:p w:rsidR="00EC0ED2" w:rsidRDefault="00EC0ED2" w:rsidP="00001824">
      <w:pPr>
        <w:ind w:right="256"/>
        <w:rPr>
          <w:bCs/>
          <w:sz w:val="28"/>
          <w:szCs w:val="28"/>
        </w:rPr>
      </w:pPr>
    </w:p>
    <w:p w:rsidR="00F243C5" w:rsidRDefault="00F243C5" w:rsidP="00001824">
      <w:pPr>
        <w:ind w:right="256"/>
        <w:rPr>
          <w:bCs/>
          <w:sz w:val="28"/>
          <w:szCs w:val="28"/>
        </w:rPr>
      </w:pPr>
    </w:p>
    <w:p w:rsidR="00F243C5" w:rsidRDefault="00F243C5" w:rsidP="00001824">
      <w:pPr>
        <w:ind w:right="256"/>
        <w:rPr>
          <w:bCs/>
          <w:sz w:val="28"/>
          <w:szCs w:val="28"/>
        </w:rPr>
      </w:pPr>
    </w:p>
    <w:p w:rsidR="00F243C5" w:rsidRDefault="00F243C5" w:rsidP="00001824">
      <w:pPr>
        <w:ind w:right="256"/>
        <w:rPr>
          <w:bCs/>
          <w:sz w:val="28"/>
          <w:szCs w:val="28"/>
        </w:rPr>
      </w:pPr>
    </w:p>
    <w:p w:rsidR="00F243C5" w:rsidRDefault="00F243C5" w:rsidP="00001824">
      <w:pPr>
        <w:ind w:right="256"/>
        <w:rPr>
          <w:b/>
          <w:bCs/>
          <w:sz w:val="28"/>
          <w:szCs w:val="28"/>
        </w:rPr>
      </w:pPr>
    </w:p>
    <w:p w:rsidR="00EC0ED2" w:rsidRDefault="00EC0ED2" w:rsidP="00001824">
      <w:pPr>
        <w:ind w:right="256"/>
        <w:rPr>
          <w:b/>
          <w:bCs/>
          <w:sz w:val="28"/>
          <w:szCs w:val="28"/>
        </w:rPr>
      </w:pPr>
    </w:p>
    <w:p w:rsidR="0017477E" w:rsidRDefault="0017477E" w:rsidP="00001824">
      <w:pPr>
        <w:ind w:right="256"/>
        <w:rPr>
          <w:b/>
          <w:bCs/>
          <w:sz w:val="28"/>
          <w:szCs w:val="28"/>
        </w:rPr>
      </w:pPr>
    </w:p>
    <w:p w:rsidR="0017477E" w:rsidRDefault="0017477E" w:rsidP="00001824">
      <w:pPr>
        <w:ind w:right="256"/>
        <w:rPr>
          <w:b/>
          <w:bCs/>
          <w:sz w:val="28"/>
          <w:szCs w:val="28"/>
        </w:rPr>
      </w:pPr>
    </w:p>
    <w:p w:rsidR="0017477E" w:rsidRDefault="0017477E" w:rsidP="00001824">
      <w:pPr>
        <w:ind w:right="256"/>
        <w:rPr>
          <w:b/>
          <w:bCs/>
          <w:sz w:val="28"/>
          <w:szCs w:val="28"/>
        </w:rPr>
      </w:pPr>
    </w:p>
    <w:p w:rsidR="00001824" w:rsidRDefault="00001824" w:rsidP="00001824">
      <w:pPr>
        <w:ind w:right="256"/>
        <w:rPr>
          <w:b/>
          <w:bCs/>
          <w:sz w:val="28"/>
          <w:szCs w:val="28"/>
        </w:rPr>
      </w:pPr>
      <w:r>
        <w:rPr>
          <w:b/>
          <w:bCs/>
          <w:sz w:val="28"/>
          <w:szCs w:val="28"/>
        </w:rPr>
        <w:t>АТЕСТАЦІЯ   ПЕДАГОГІВ</w:t>
      </w:r>
    </w:p>
    <w:p w:rsidR="00001824" w:rsidRDefault="00001824" w:rsidP="00001824">
      <w:pPr>
        <w:ind w:right="256"/>
        <w:jc w:val="center"/>
        <w:rPr>
          <w:b/>
          <w:bCs/>
          <w:sz w:val="28"/>
          <w:szCs w:val="28"/>
        </w:rPr>
      </w:pPr>
    </w:p>
    <w:tbl>
      <w:tblPr>
        <w:tblW w:w="151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4424"/>
        <w:gridCol w:w="5103"/>
        <w:gridCol w:w="2126"/>
        <w:gridCol w:w="2835"/>
      </w:tblGrid>
      <w:tr w:rsidR="00001824" w:rsidTr="0017477E">
        <w:trPr>
          <w:trHeight w:val="240"/>
        </w:trPr>
        <w:tc>
          <w:tcPr>
            <w:tcW w:w="692" w:type="dxa"/>
            <w:vMerge w:val="restart"/>
            <w:tcBorders>
              <w:top w:val="single" w:sz="4" w:space="0" w:color="auto"/>
              <w:left w:val="single" w:sz="4" w:space="0" w:color="auto"/>
              <w:bottom w:val="single" w:sz="4" w:space="0" w:color="auto"/>
              <w:right w:val="single" w:sz="4" w:space="0" w:color="auto"/>
            </w:tcBorders>
            <w:hideMark/>
          </w:tcPr>
          <w:p w:rsidR="00001824" w:rsidRDefault="00001824">
            <w:pPr>
              <w:ind w:left="180"/>
              <w:jc w:val="center"/>
              <w:rPr>
                <w:bCs/>
                <w:sz w:val="28"/>
                <w:szCs w:val="28"/>
              </w:rPr>
            </w:pPr>
            <w:r>
              <w:rPr>
                <w:bCs/>
                <w:sz w:val="28"/>
                <w:szCs w:val="28"/>
              </w:rPr>
              <w:t>№</w:t>
            </w:r>
          </w:p>
        </w:tc>
        <w:tc>
          <w:tcPr>
            <w:tcW w:w="4424" w:type="dxa"/>
            <w:vMerge w:val="restart"/>
            <w:tcBorders>
              <w:top w:val="single" w:sz="4" w:space="0" w:color="auto"/>
              <w:left w:val="single" w:sz="4" w:space="0" w:color="auto"/>
              <w:bottom w:val="single" w:sz="4" w:space="0" w:color="auto"/>
              <w:right w:val="single" w:sz="4" w:space="0" w:color="auto"/>
            </w:tcBorders>
            <w:hideMark/>
          </w:tcPr>
          <w:p w:rsidR="00001824" w:rsidRDefault="00001824">
            <w:pPr>
              <w:ind w:right="-288"/>
              <w:jc w:val="center"/>
              <w:rPr>
                <w:bCs/>
                <w:sz w:val="28"/>
                <w:szCs w:val="28"/>
              </w:rPr>
            </w:pPr>
            <w:r>
              <w:rPr>
                <w:bCs/>
                <w:sz w:val="28"/>
                <w:szCs w:val="28"/>
              </w:rPr>
              <w:t xml:space="preserve">Прізвище, </w:t>
            </w:r>
            <w:proofErr w:type="spellStart"/>
            <w:r>
              <w:rPr>
                <w:bCs/>
                <w:sz w:val="28"/>
                <w:szCs w:val="28"/>
              </w:rPr>
              <w:t>ім»я</w:t>
            </w:r>
            <w:proofErr w:type="spellEnd"/>
            <w:r>
              <w:rPr>
                <w:bCs/>
                <w:sz w:val="28"/>
                <w:szCs w:val="28"/>
              </w:rPr>
              <w:t>, по батькові</w:t>
            </w:r>
          </w:p>
        </w:tc>
        <w:tc>
          <w:tcPr>
            <w:tcW w:w="5103" w:type="dxa"/>
            <w:vMerge w:val="restart"/>
            <w:tcBorders>
              <w:top w:val="single" w:sz="4" w:space="0" w:color="auto"/>
              <w:left w:val="single" w:sz="4" w:space="0" w:color="auto"/>
              <w:bottom w:val="single" w:sz="4" w:space="0" w:color="auto"/>
              <w:right w:val="single" w:sz="4" w:space="0" w:color="auto"/>
            </w:tcBorders>
            <w:hideMark/>
          </w:tcPr>
          <w:p w:rsidR="00001824" w:rsidRDefault="00001824">
            <w:pPr>
              <w:ind w:left="354"/>
              <w:jc w:val="center"/>
              <w:rPr>
                <w:bCs/>
                <w:sz w:val="28"/>
                <w:szCs w:val="28"/>
              </w:rPr>
            </w:pPr>
            <w:r>
              <w:rPr>
                <w:bCs/>
                <w:sz w:val="28"/>
                <w:szCs w:val="28"/>
              </w:rPr>
              <w:t>Посада</w:t>
            </w:r>
          </w:p>
        </w:tc>
        <w:tc>
          <w:tcPr>
            <w:tcW w:w="4961" w:type="dxa"/>
            <w:gridSpan w:val="2"/>
            <w:tcBorders>
              <w:top w:val="single" w:sz="4" w:space="0" w:color="auto"/>
              <w:left w:val="single" w:sz="4" w:space="0" w:color="auto"/>
              <w:bottom w:val="single" w:sz="4" w:space="0" w:color="auto"/>
              <w:right w:val="single" w:sz="4" w:space="0" w:color="auto"/>
            </w:tcBorders>
            <w:hideMark/>
          </w:tcPr>
          <w:p w:rsidR="00001824" w:rsidRDefault="00001824">
            <w:pPr>
              <w:ind w:left="441"/>
              <w:rPr>
                <w:bCs/>
                <w:sz w:val="28"/>
                <w:szCs w:val="28"/>
              </w:rPr>
            </w:pPr>
            <w:r>
              <w:rPr>
                <w:bCs/>
                <w:sz w:val="28"/>
                <w:szCs w:val="28"/>
              </w:rPr>
              <w:t xml:space="preserve">     Атестація</w:t>
            </w:r>
          </w:p>
        </w:tc>
      </w:tr>
      <w:tr w:rsidR="00001824" w:rsidTr="0017477E">
        <w:trPr>
          <w:trHeight w:val="93"/>
        </w:trPr>
        <w:tc>
          <w:tcPr>
            <w:tcW w:w="692"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4424"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Остання</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Наступна</w:t>
            </w:r>
          </w:p>
        </w:tc>
      </w:tr>
      <w:tr w:rsidR="00001824" w:rsidTr="0017477E">
        <w:trPr>
          <w:trHeight w:val="333"/>
        </w:trPr>
        <w:tc>
          <w:tcPr>
            <w:tcW w:w="69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ind w:right="-7101"/>
              <w:rPr>
                <w:bCs/>
                <w:sz w:val="28"/>
                <w:szCs w:val="28"/>
              </w:rPr>
            </w:pPr>
            <w:r>
              <w:rPr>
                <w:bCs/>
                <w:sz w:val="28"/>
                <w:szCs w:val="28"/>
              </w:rPr>
              <w:t>Хома Оксана Михайлівна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директор</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ind w:right="601"/>
              <w:jc w:val="center"/>
              <w:rPr>
                <w:bCs/>
                <w:sz w:val="28"/>
                <w:szCs w:val="28"/>
              </w:rPr>
            </w:pPr>
            <w:r>
              <w:rPr>
                <w:bCs/>
                <w:sz w:val="28"/>
                <w:szCs w:val="28"/>
              </w:rPr>
              <w:t>2022</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2027</w:t>
            </w:r>
          </w:p>
        </w:tc>
      </w:tr>
      <w:tr w:rsidR="00001824" w:rsidTr="0017477E">
        <w:trPr>
          <w:trHeight w:val="269"/>
        </w:trPr>
        <w:tc>
          <w:tcPr>
            <w:tcW w:w="69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2</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proofErr w:type="spellStart"/>
            <w:r>
              <w:rPr>
                <w:bCs/>
                <w:sz w:val="28"/>
                <w:szCs w:val="28"/>
              </w:rPr>
              <w:t>Бондурівська</w:t>
            </w:r>
            <w:proofErr w:type="spellEnd"/>
            <w:r>
              <w:rPr>
                <w:bCs/>
                <w:sz w:val="28"/>
                <w:szCs w:val="28"/>
              </w:rPr>
              <w:t xml:space="preserve"> Ольга Василівна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вихователь</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ind w:right="601"/>
              <w:jc w:val="center"/>
              <w:rPr>
                <w:bCs/>
                <w:sz w:val="28"/>
                <w:szCs w:val="28"/>
              </w:rPr>
            </w:pPr>
            <w:r>
              <w:rPr>
                <w:bCs/>
                <w:sz w:val="28"/>
                <w:szCs w:val="28"/>
              </w:rPr>
              <w:t>202</w:t>
            </w:r>
            <w:r w:rsidR="001C2A69">
              <w:rPr>
                <w:bCs/>
                <w:sz w:val="28"/>
                <w:szCs w:val="28"/>
              </w:rPr>
              <w:t>5</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20</w:t>
            </w:r>
            <w:r w:rsidR="001C2A69">
              <w:rPr>
                <w:bCs/>
                <w:sz w:val="28"/>
                <w:szCs w:val="28"/>
              </w:rPr>
              <w:t>30</w:t>
            </w:r>
          </w:p>
        </w:tc>
      </w:tr>
      <w:tr w:rsidR="00001824" w:rsidTr="0017477E">
        <w:trPr>
          <w:trHeight w:val="269"/>
        </w:trPr>
        <w:tc>
          <w:tcPr>
            <w:tcW w:w="69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3.</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Ковальчук Світлана Василівна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вихователь</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ind w:right="601"/>
              <w:jc w:val="center"/>
              <w:rPr>
                <w:bCs/>
                <w:sz w:val="28"/>
                <w:szCs w:val="28"/>
              </w:rPr>
            </w:pPr>
            <w:r>
              <w:rPr>
                <w:bCs/>
                <w:sz w:val="28"/>
                <w:szCs w:val="28"/>
              </w:rPr>
              <w:t>2023</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2028</w:t>
            </w:r>
          </w:p>
        </w:tc>
      </w:tr>
      <w:tr w:rsidR="00001824" w:rsidTr="0017477E">
        <w:trPr>
          <w:trHeight w:val="269"/>
        </w:trPr>
        <w:tc>
          <w:tcPr>
            <w:tcW w:w="69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4</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Олекса Олександра Ярославівна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вихователь</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A8462C">
            <w:pPr>
              <w:ind w:right="601"/>
              <w:jc w:val="center"/>
              <w:rPr>
                <w:bCs/>
                <w:sz w:val="28"/>
                <w:szCs w:val="28"/>
              </w:rPr>
            </w:pPr>
            <w:r>
              <w:rPr>
                <w:bCs/>
                <w:sz w:val="28"/>
                <w:szCs w:val="28"/>
              </w:rPr>
              <w:t>202</w:t>
            </w:r>
            <w:r w:rsidR="001C2A69">
              <w:rPr>
                <w:bCs/>
                <w:sz w:val="28"/>
                <w:szCs w:val="28"/>
              </w:rPr>
              <w:t>5</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CD7CAC">
            <w:pPr>
              <w:tabs>
                <w:tab w:val="left" w:pos="1168"/>
                <w:tab w:val="left" w:pos="1766"/>
              </w:tabs>
              <w:ind w:right="612"/>
              <w:jc w:val="center"/>
              <w:rPr>
                <w:bCs/>
                <w:sz w:val="28"/>
                <w:szCs w:val="28"/>
              </w:rPr>
            </w:pPr>
            <w:r>
              <w:rPr>
                <w:bCs/>
                <w:sz w:val="28"/>
                <w:szCs w:val="28"/>
              </w:rPr>
              <w:t xml:space="preserve">         </w:t>
            </w:r>
            <w:r w:rsidR="00A8462C">
              <w:rPr>
                <w:bCs/>
                <w:sz w:val="28"/>
                <w:szCs w:val="28"/>
              </w:rPr>
              <w:t>20</w:t>
            </w:r>
            <w:r w:rsidR="001C2A69">
              <w:rPr>
                <w:bCs/>
                <w:sz w:val="28"/>
                <w:szCs w:val="28"/>
              </w:rPr>
              <w:t>30</w:t>
            </w:r>
          </w:p>
        </w:tc>
      </w:tr>
      <w:tr w:rsidR="00001824" w:rsidTr="0017477E">
        <w:trPr>
          <w:trHeight w:val="269"/>
        </w:trPr>
        <w:tc>
          <w:tcPr>
            <w:tcW w:w="69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5</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proofErr w:type="spellStart"/>
            <w:r>
              <w:rPr>
                <w:bCs/>
                <w:sz w:val="28"/>
                <w:szCs w:val="28"/>
              </w:rPr>
              <w:t>Мигаль</w:t>
            </w:r>
            <w:proofErr w:type="spellEnd"/>
            <w:r>
              <w:rPr>
                <w:bCs/>
                <w:sz w:val="28"/>
                <w:szCs w:val="28"/>
              </w:rPr>
              <w:t xml:space="preserve"> Юлія Богданівна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вихователь</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ind w:right="601"/>
              <w:jc w:val="center"/>
              <w:rPr>
                <w:bCs/>
                <w:sz w:val="28"/>
                <w:szCs w:val="28"/>
              </w:rPr>
            </w:pPr>
            <w:r>
              <w:rPr>
                <w:bCs/>
                <w:sz w:val="28"/>
                <w:szCs w:val="28"/>
              </w:rPr>
              <w:t>2019</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202</w:t>
            </w:r>
            <w:r w:rsidR="001C2A69">
              <w:rPr>
                <w:bCs/>
                <w:sz w:val="28"/>
                <w:szCs w:val="28"/>
              </w:rPr>
              <w:t>7</w:t>
            </w:r>
          </w:p>
        </w:tc>
      </w:tr>
      <w:tr w:rsidR="00001824" w:rsidTr="0017477E">
        <w:trPr>
          <w:trHeight w:val="269"/>
        </w:trPr>
        <w:tc>
          <w:tcPr>
            <w:tcW w:w="69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6</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Приходько Наталія Миколаївна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вихователь</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ind w:right="601"/>
              <w:jc w:val="center"/>
              <w:rPr>
                <w:bCs/>
                <w:sz w:val="28"/>
                <w:szCs w:val="28"/>
              </w:rPr>
            </w:pPr>
            <w:r>
              <w:rPr>
                <w:bCs/>
                <w:sz w:val="28"/>
                <w:szCs w:val="28"/>
              </w:rPr>
              <w:t>202</w:t>
            </w:r>
            <w:r w:rsidR="001C2A69">
              <w:rPr>
                <w:bCs/>
                <w:sz w:val="28"/>
                <w:szCs w:val="28"/>
              </w:rPr>
              <w:t>5</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20</w:t>
            </w:r>
            <w:r w:rsidR="001C2A69">
              <w:rPr>
                <w:bCs/>
                <w:sz w:val="28"/>
                <w:szCs w:val="28"/>
              </w:rPr>
              <w:t>30</w:t>
            </w:r>
          </w:p>
        </w:tc>
      </w:tr>
      <w:tr w:rsidR="00001824" w:rsidTr="0017477E">
        <w:trPr>
          <w:trHeight w:val="269"/>
        </w:trPr>
        <w:tc>
          <w:tcPr>
            <w:tcW w:w="69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7</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proofErr w:type="spellStart"/>
            <w:r>
              <w:rPr>
                <w:bCs/>
                <w:sz w:val="28"/>
                <w:szCs w:val="28"/>
              </w:rPr>
              <w:t>Гбур</w:t>
            </w:r>
            <w:proofErr w:type="spellEnd"/>
            <w:r>
              <w:rPr>
                <w:bCs/>
                <w:sz w:val="28"/>
                <w:szCs w:val="28"/>
              </w:rPr>
              <w:t xml:space="preserve"> Тетяна Олегівна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вихователь</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ind w:right="601"/>
              <w:jc w:val="center"/>
              <w:rPr>
                <w:bCs/>
                <w:sz w:val="28"/>
                <w:szCs w:val="28"/>
              </w:rPr>
            </w:pPr>
            <w:r>
              <w:rPr>
                <w:bCs/>
                <w:sz w:val="28"/>
                <w:szCs w:val="28"/>
              </w:rPr>
              <w:t>202</w:t>
            </w:r>
            <w:r w:rsidR="001C2A69">
              <w:rPr>
                <w:bCs/>
                <w:sz w:val="28"/>
                <w:szCs w:val="28"/>
              </w:rPr>
              <w:t>5</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20</w:t>
            </w:r>
            <w:r w:rsidR="001C2A69">
              <w:rPr>
                <w:bCs/>
                <w:sz w:val="28"/>
                <w:szCs w:val="28"/>
              </w:rPr>
              <w:t>30</w:t>
            </w:r>
          </w:p>
        </w:tc>
      </w:tr>
      <w:tr w:rsidR="00001824" w:rsidTr="0017477E">
        <w:trPr>
          <w:trHeight w:val="269"/>
        </w:trPr>
        <w:tc>
          <w:tcPr>
            <w:tcW w:w="692" w:type="dxa"/>
            <w:tcBorders>
              <w:top w:val="single" w:sz="4" w:space="0" w:color="auto"/>
              <w:left w:val="single" w:sz="4" w:space="0" w:color="auto"/>
              <w:bottom w:val="single" w:sz="4" w:space="0" w:color="auto"/>
              <w:right w:val="single" w:sz="4" w:space="0" w:color="auto"/>
            </w:tcBorders>
            <w:hideMark/>
          </w:tcPr>
          <w:p w:rsidR="00001824" w:rsidRDefault="001C2A69">
            <w:pPr>
              <w:rPr>
                <w:bCs/>
                <w:sz w:val="28"/>
                <w:szCs w:val="28"/>
              </w:rPr>
            </w:pPr>
            <w:r>
              <w:rPr>
                <w:bCs/>
                <w:sz w:val="28"/>
                <w:szCs w:val="28"/>
              </w:rPr>
              <w:t>8</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Ковальчук Наталія Олегівна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вихователь</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CD7CAC" w:rsidP="001C2A69">
            <w:pPr>
              <w:ind w:right="601"/>
              <w:rPr>
                <w:bCs/>
                <w:sz w:val="28"/>
                <w:szCs w:val="28"/>
              </w:rPr>
            </w:pPr>
            <w:r>
              <w:rPr>
                <w:bCs/>
                <w:sz w:val="28"/>
                <w:szCs w:val="28"/>
              </w:rPr>
              <w:t xml:space="preserve">     </w:t>
            </w:r>
            <w:r w:rsidR="001C2A69">
              <w:rPr>
                <w:bCs/>
                <w:sz w:val="28"/>
                <w:szCs w:val="28"/>
              </w:rPr>
              <w:t>2025</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1C2A69">
            <w:pPr>
              <w:jc w:val="center"/>
              <w:rPr>
                <w:bCs/>
                <w:sz w:val="28"/>
                <w:szCs w:val="28"/>
              </w:rPr>
            </w:pPr>
            <w:r>
              <w:rPr>
                <w:bCs/>
                <w:sz w:val="28"/>
                <w:szCs w:val="28"/>
              </w:rPr>
              <w:t>2030</w:t>
            </w:r>
          </w:p>
        </w:tc>
      </w:tr>
      <w:tr w:rsidR="00001824" w:rsidTr="0017477E">
        <w:trPr>
          <w:trHeight w:val="269"/>
        </w:trPr>
        <w:tc>
          <w:tcPr>
            <w:tcW w:w="692" w:type="dxa"/>
            <w:tcBorders>
              <w:top w:val="single" w:sz="4" w:space="0" w:color="auto"/>
              <w:left w:val="single" w:sz="4" w:space="0" w:color="auto"/>
              <w:bottom w:val="single" w:sz="4" w:space="0" w:color="auto"/>
              <w:right w:val="single" w:sz="4" w:space="0" w:color="auto"/>
            </w:tcBorders>
            <w:hideMark/>
          </w:tcPr>
          <w:p w:rsidR="00001824" w:rsidRDefault="001C2A69">
            <w:pPr>
              <w:rPr>
                <w:bCs/>
                <w:sz w:val="28"/>
                <w:szCs w:val="28"/>
              </w:rPr>
            </w:pPr>
            <w:r>
              <w:rPr>
                <w:bCs/>
                <w:sz w:val="28"/>
                <w:szCs w:val="28"/>
              </w:rPr>
              <w:t>9</w:t>
            </w:r>
          </w:p>
        </w:tc>
        <w:tc>
          <w:tcPr>
            <w:tcW w:w="4424" w:type="dxa"/>
            <w:tcBorders>
              <w:top w:val="single" w:sz="4" w:space="0" w:color="auto"/>
              <w:left w:val="single" w:sz="4" w:space="0" w:color="auto"/>
              <w:bottom w:val="single" w:sz="4" w:space="0" w:color="auto"/>
              <w:right w:val="single" w:sz="4" w:space="0" w:color="auto"/>
            </w:tcBorders>
            <w:hideMark/>
          </w:tcPr>
          <w:p w:rsidR="00001824" w:rsidRDefault="001C2A69">
            <w:pPr>
              <w:rPr>
                <w:bCs/>
                <w:sz w:val="28"/>
                <w:szCs w:val="28"/>
              </w:rPr>
            </w:pPr>
            <w:r>
              <w:rPr>
                <w:bCs/>
                <w:sz w:val="28"/>
                <w:szCs w:val="28"/>
              </w:rPr>
              <w:t>Гнатюк Софія Олег</w:t>
            </w:r>
            <w:r w:rsidR="00001824">
              <w:rPr>
                <w:bCs/>
                <w:sz w:val="28"/>
                <w:szCs w:val="28"/>
              </w:rPr>
              <w:t>івна</w:t>
            </w:r>
          </w:p>
        </w:tc>
        <w:tc>
          <w:tcPr>
            <w:tcW w:w="5103"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керівник музичний</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1C2A69" w:rsidP="001C2A69">
            <w:pPr>
              <w:ind w:right="601"/>
              <w:rPr>
                <w:bCs/>
                <w:sz w:val="28"/>
                <w:szCs w:val="28"/>
              </w:rPr>
            </w:pPr>
            <w:r>
              <w:rPr>
                <w:bCs/>
                <w:sz w:val="28"/>
                <w:szCs w:val="28"/>
              </w:rPr>
              <w:t xml:space="preserve">    </w:t>
            </w:r>
            <w:r w:rsidR="00CD7CAC">
              <w:rPr>
                <w:bCs/>
                <w:sz w:val="28"/>
                <w:szCs w:val="28"/>
              </w:rPr>
              <w:t xml:space="preserve">     </w:t>
            </w:r>
            <w:r>
              <w:rPr>
                <w:bCs/>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1C2A69" w:rsidP="001C2A69">
            <w:pPr>
              <w:rPr>
                <w:bCs/>
                <w:sz w:val="28"/>
                <w:szCs w:val="28"/>
              </w:rPr>
            </w:pPr>
            <w:r>
              <w:rPr>
                <w:bCs/>
                <w:sz w:val="28"/>
                <w:szCs w:val="28"/>
              </w:rPr>
              <w:t xml:space="preserve">               2026</w:t>
            </w:r>
          </w:p>
        </w:tc>
      </w:tr>
    </w:tbl>
    <w:p w:rsidR="00001824" w:rsidRDefault="00001824" w:rsidP="00001824">
      <w:pPr>
        <w:ind w:right="256"/>
        <w:jc w:val="center"/>
        <w:rPr>
          <w:b/>
          <w:bCs/>
          <w:sz w:val="32"/>
          <w:szCs w:val="32"/>
        </w:rPr>
      </w:pPr>
    </w:p>
    <w:p w:rsidR="00001824" w:rsidRDefault="00001824" w:rsidP="00001824">
      <w:pPr>
        <w:ind w:right="256"/>
        <w:jc w:val="center"/>
        <w:rPr>
          <w:b/>
          <w:bCs/>
          <w:sz w:val="32"/>
          <w:szCs w:val="32"/>
        </w:rPr>
      </w:pPr>
    </w:p>
    <w:p w:rsidR="00001824" w:rsidRDefault="00001824" w:rsidP="00001824">
      <w:pPr>
        <w:ind w:right="256"/>
        <w:jc w:val="center"/>
        <w:rPr>
          <w:b/>
          <w:bCs/>
          <w:sz w:val="32"/>
          <w:szCs w:val="32"/>
        </w:rPr>
      </w:pPr>
    </w:p>
    <w:p w:rsidR="00001824" w:rsidRDefault="00001824" w:rsidP="00001824">
      <w:pPr>
        <w:ind w:right="256"/>
        <w:jc w:val="center"/>
        <w:rPr>
          <w:b/>
          <w:bCs/>
          <w:sz w:val="32"/>
          <w:szCs w:val="32"/>
        </w:rPr>
      </w:pPr>
    </w:p>
    <w:p w:rsidR="00001824" w:rsidRDefault="00001824" w:rsidP="00001824">
      <w:pPr>
        <w:ind w:right="256"/>
        <w:jc w:val="center"/>
        <w:rPr>
          <w:b/>
          <w:bCs/>
          <w:sz w:val="32"/>
          <w:szCs w:val="32"/>
        </w:rPr>
      </w:pPr>
    </w:p>
    <w:p w:rsidR="00EC0ED2" w:rsidRDefault="00EC0ED2" w:rsidP="00001824">
      <w:pPr>
        <w:ind w:right="256"/>
        <w:jc w:val="center"/>
        <w:rPr>
          <w:b/>
          <w:bCs/>
          <w:sz w:val="32"/>
          <w:szCs w:val="32"/>
        </w:rPr>
      </w:pPr>
    </w:p>
    <w:p w:rsidR="00EC0ED2" w:rsidRDefault="00EC0ED2" w:rsidP="00001824">
      <w:pPr>
        <w:ind w:right="256"/>
        <w:jc w:val="center"/>
        <w:rPr>
          <w:b/>
          <w:bCs/>
          <w:sz w:val="32"/>
          <w:szCs w:val="32"/>
        </w:rPr>
      </w:pPr>
    </w:p>
    <w:p w:rsidR="00EC0ED2" w:rsidRDefault="00EC0ED2" w:rsidP="00001824">
      <w:pPr>
        <w:ind w:right="256"/>
        <w:jc w:val="center"/>
        <w:rPr>
          <w:b/>
          <w:bCs/>
          <w:sz w:val="32"/>
          <w:szCs w:val="32"/>
        </w:rPr>
      </w:pPr>
    </w:p>
    <w:p w:rsidR="00B66946" w:rsidRDefault="00B66946" w:rsidP="0017477E">
      <w:pPr>
        <w:ind w:right="256"/>
        <w:rPr>
          <w:b/>
          <w:bCs/>
          <w:sz w:val="32"/>
          <w:szCs w:val="32"/>
        </w:rPr>
      </w:pPr>
    </w:p>
    <w:p w:rsidR="009852D4" w:rsidRPr="0017477E" w:rsidRDefault="009852D4" w:rsidP="0017477E">
      <w:pPr>
        <w:ind w:right="256"/>
        <w:rPr>
          <w:b/>
          <w:bCs/>
          <w:sz w:val="32"/>
          <w:szCs w:val="32"/>
        </w:rPr>
      </w:pPr>
      <w:r>
        <w:rPr>
          <w:b/>
          <w:bCs/>
          <w:sz w:val="32"/>
          <w:szCs w:val="32"/>
        </w:rPr>
        <w:lastRenderedPageBreak/>
        <w:t>ПІДВИЩЕННЯ ТЕОРЕТИЧНОГО РІВНЯ ТА ФАХОВОЇ ПІДГОТОВКИ                      ПЕДАГОГІЧНИХ ПРАЦІВНИКІВ</w:t>
      </w:r>
    </w:p>
    <w:tbl>
      <w:tblPr>
        <w:tblW w:w="14748" w:type="dxa"/>
        <w:tblLayout w:type="fixed"/>
        <w:tblCellMar>
          <w:left w:w="10" w:type="dxa"/>
          <w:right w:w="10" w:type="dxa"/>
        </w:tblCellMar>
        <w:tblLook w:val="04A0" w:firstRow="1" w:lastRow="0" w:firstColumn="1" w:lastColumn="0" w:noHBand="0" w:noVBand="1"/>
      </w:tblPr>
      <w:tblGrid>
        <w:gridCol w:w="576"/>
        <w:gridCol w:w="2835"/>
        <w:gridCol w:w="40"/>
        <w:gridCol w:w="4495"/>
        <w:gridCol w:w="3401"/>
        <w:gridCol w:w="3401"/>
      </w:tblGrid>
      <w:tr w:rsidR="009852D4" w:rsidTr="0017477E">
        <w:trPr>
          <w:trHeight w:hRule="exact" w:val="1007"/>
        </w:trPr>
        <w:tc>
          <w:tcPr>
            <w:tcW w:w="576" w:type="dxa"/>
            <w:tcBorders>
              <w:top w:val="single" w:sz="4" w:space="0" w:color="auto"/>
              <w:left w:val="single" w:sz="4" w:space="0" w:color="auto"/>
              <w:bottom w:val="nil"/>
              <w:right w:val="nil"/>
            </w:tcBorders>
            <w:shd w:val="clear" w:color="auto" w:fill="FFFFFF"/>
            <w:hideMark/>
          </w:tcPr>
          <w:p w:rsidR="009852D4" w:rsidRDefault="009852D4">
            <w:pPr>
              <w:widowControl w:val="0"/>
              <w:jc w:val="center"/>
              <w:rPr>
                <w:rFonts w:ascii="Arial" w:eastAsia="Arial" w:hAnsi="Arial" w:cs="Arial"/>
                <w:lang w:bidi="uk-UA"/>
              </w:rPr>
            </w:pPr>
            <w:r>
              <w:rPr>
                <w:b/>
                <w:bCs/>
                <w:sz w:val="22"/>
                <w:szCs w:val="22"/>
                <w:lang w:bidi="uk-UA"/>
              </w:rPr>
              <w:t>№</w:t>
            </w:r>
          </w:p>
          <w:p w:rsidR="009852D4" w:rsidRDefault="009852D4">
            <w:pPr>
              <w:widowControl w:val="0"/>
              <w:jc w:val="center"/>
              <w:rPr>
                <w:rFonts w:ascii="Arial" w:eastAsia="Arial" w:hAnsi="Arial" w:cs="Arial"/>
                <w:lang w:bidi="uk-UA"/>
              </w:rPr>
            </w:pPr>
            <w:r>
              <w:rPr>
                <w:b/>
                <w:bCs/>
                <w:sz w:val="22"/>
                <w:szCs w:val="22"/>
                <w:lang w:bidi="uk-UA"/>
              </w:rPr>
              <w:t>з/н</w:t>
            </w:r>
          </w:p>
        </w:tc>
        <w:tc>
          <w:tcPr>
            <w:tcW w:w="2835" w:type="dxa"/>
            <w:tcBorders>
              <w:top w:val="single" w:sz="4" w:space="0" w:color="auto"/>
              <w:left w:val="single" w:sz="4" w:space="0" w:color="auto"/>
              <w:bottom w:val="nil"/>
              <w:right w:val="nil"/>
            </w:tcBorders>
            <w:shd w:val="clear" w:color="auto" w:fill="FFFFFF"/>
            <w:vAlign w:val="bottom"/>
          </w:tcPr>
          <w:p w:rsidR="009852D4" w:rsidRDefault="009852D4">
            <w:pPr>
              <w:widowControl w:val="0"/>
              <w:jc w:val="center"/>
              <w:rPr>
                <w:b/>
                <w:bCs/>
                <w:lang w:bidi="uk-UA"/>
              </w:rPr>
            </w:pPr>
            <w:r>
              <w:rPr>
                <w:b/>
                <w:bCs/>
                <w:sz w:val="22"/>
                <w:szCs w:val="22"/>
                <w:lang w:bidi="uk-UA"/>
              </w:rPr>
              <w:t>Прізвище, ім’я,</w:t>
            </w:r>
          </w:p>
          <w:p w:rsidR="009852D4" w:rsidRDefault="009852D4">
            <w:pPr>
              <w:widowControl w:val="0"/>
              <w:jc w:val="center"/>
              <w:rPr>
                <w:b/>
                <w:bCs/>
                <w:lang w:bidi="uk-UA"/>
              </w:rPr>
            </w:pPr>
            <w:r>
              <w:rPr>
                <w:b/>
                <w:bCs/>
                <w:sz w:val="22"/>
                <w:szCs w:val="22"/>
                <w:lang w:bidi="uk-UA"/>
              </w:rPr>
              <w:t xml:space="preserve"> по батькові</w:t>
            </w:r>
          </w:p>
          <w:p w:rsidR="009852D4" w:rsidRDefault="009852D4">
            <w:pPr>
              <w:widowControl w:val="0"/>
              <w:jc w:val="center"/>
              <w:rPr>
                <w:b/>
                <w:bCs/>
                <w:lang w:bidi="uk-UA"/>
              </w:rPr>
            </w:pPr>
          </w:p>
          <w:p w:rsidR="009852D4" w:rsidRDefault="009852D4">
            <w:pPr>
              <w:widowControl w:val="0"/>
              <w:jc w:val="center"/>
              <w:rPr>
                <w:b/>
                <w:bCs/>
                <w:lang w:bidi="uk-UA"/>
              </w:rPr>
            </w:pPr>
          </w:p>
          <w:p w:rsidR="009852D4" w:rsidRDefault="009852D4">
            <w:pPr>
              <w:widowControl w:val="0"/>
              <w:jc w:val="center"/>
              <w:rPr>
                <w:rFonts w:ascii="Arial" w:eastAsia="Arial" w:hAnsi="Arial" w:cs="Arial"/>
                <w:lang w:bidi="uk-UA"/>
              </w:rPr>
            </w:pPr>
          </w:p>
        </w:tc>
        <w:tc>
          <w:tcPr>
            <w:tcW w:w="4535" w:type="dxa"/>
            <w:gridSpan w:val="2"/>
            <w:tcBorders>
              <w:top w:val="single" w:sz="4" w:space="0" w:color="auto"/>
              <w:left w:val="single" w:sz="4" w:space="0" w:color="auto"/>
              <w:bottom w:val="nil"/>
              <w:right w:val="nil"/>
            </w:tcBorders>
            <w:shd w:val="clear" w:color="auto" w:fill="FFFFFF"/>
            <w:hideMark/>
          </w:tcPr>
          <w:p w:rsidR="009852D4" w:rsidRDefault="009852D4">
            <w:pPr>
              <w:widowControl w:val="0"/>
              <w:jc w:val="center"/>
              <w:rPr>
                <w:rFonts w:ascii="Arial" w:eastAsia="Arial" w:hAnsi="Arial" w:cs="Arial"/>
                <w:lang w:bidi="uk-UA"/>
              </w:rPr>
            </w:pPr>
            <w:r>
              <w:rPr>
                <w:b/>
                <w:bCs/>
                <w:sz w:val="22"/>
                <w:szCs w:val="22"/>
                <w:lang w:bidi="uk-UA"/>
              </w:rPr>
              <w:t>Тема (напрям, найменування)</w:t>
            </w:r>
          </w:p>
        </w:tc>
        <w:tc>
          <w:tcPr>
            <w:tcW w:w="3401" w:type="dxa"/>
            <w:tcBorders>
              <w:top w:val="single" w:sz="4" w:space="0" w:color="auto"/>
              <w:left w:val="single" w:sz="4" w:space="0" w:color="auto"/>
              <w:bottom w:val="nil"/>
              <w:right w:val="nil"/>
            </w:tcBorders>
            <w:shd w:val="clear" w:color="auto" w:fill="FFFFFF"/>
            <w:hideMark/>
          </w:tcPr>
          <w:p w:rsidR="009852D4" w:rsidRDefault="009852D4">
            <w:pPr>
              <w:widowControl w:val="0"/>
              <w:ind w:left="132" w:right="273"/>
              <w:jc w:val="center"/>
              <w:rPr>
                <w:b/>
                <w:bCs/>
                <w:lang w:bidi="uk-UA"/>
              </w:rPr>
            </w:pPr>
            <w:r>
              <w:rPr>
                <w:b/>
                <w:bCs/>
                <w:sz w:val="22"/>
                <w:szCs w:val="22"/>
                <w:lang w:bidi="uk-UA"/>
              </w:rPr>
              <w:t>Суб’єкт підвищення кваліфікації</w:t>
            </w:r>
          </w:p>
          <w:p w:rsidR="009852D4" w:rsidRDefault="001C2A69">
            <w:pPr>
              <w:widowControl w:val="0"/>
              <w:ind w:left="132" w:right="273"/>
              <w:jc w:val="center"/>
              <w:rPr>
                <w:rFonts w:ascii="Arial" w:eastAsia="Arial" w:hAnsi="Arial" w:cs="Arial"/>
                <w:lang w:bidi="uk-UA"/>
              </w:rPr>
            </w:pPr>
            <w:r>
              <w:rPr>
                <w:b/>
                <w:bCs/>
                <w:sz w:val="22"/>
                <w:szCs w:val="22"/>
                <w:lang w:bidi="uk-UA"/>
              </w:rPr>
              <w:t>2025</w:t>
            </w:r>
            <w:r w:rsidR="009852D4">
              <w:rPr>
                <w:b/>
                <w:bCs/>
                <w:sz w:val="22"/>
                <w:szCs w:val="22"/>
                <w:lang w:bidi="uk-UA"/>
              </w:rPr>
              <w:t xml:space="preserve"> рік</w:t>
            </w:r>
          </w:p>
        </w:tc>
        <w:tc>
          <w:tcPr>
            <w:tcW w:w="3401" w:type="dxa"/>
            <w:tcBorders>
              <w:top w:val="single" w:sz="4" w:space="0" w:color="auto"/>
              <w:left w:val="single" w:sz="4" w:space="0" w:color="auto"/>
              <w:bottom w:val="nil"/>
              <w:right w:val="single" w:sz="4" w:space="0" w:color="auto"/>
            </w:tcBorders>
            <w:shd w:val="clear" w:color="auto" w:fill="FFFFFF"/>
            <w:hideMark/>
          </w:tcPr>
          <w:p w:rsidR="009852D4" w:rsidRDefault="009852D4">
            <w:pPr>
              <w:widowControl w:val="0"/>
              <w:ind w:left="132" w:right="273"/>
              <w:jc w:val="center"/>
              <w:rPr>
                <w:b/>
                <w:bCs/>
                <w:lang w:bidi="uk-UA"/>
              </w:rPr>
            </w:pPr>
            <w:r>
              <w:rPr>
                <w:b/>
                <w:bCs/>
                <w:sz w:val="22"/>
                <w:szCs w:val="22"/>
                <w:lang w:bidi="uk-UA"/>
              </w:rPr>
              <w:t>Суб’єкт підвищення кваліфікації</w:t>
            </w:r>
          </w:p>
          <w:p w:rsidR="009852D4" w:rsidRDefault="001C2A69">
            <w:pPr>
              <w:widowControl w:val="0"/>
              <w:ind w:left="132" w:right="273"/>
              <w:jc w:val="center"/>
              <w:rPr>
                <w:rFonts w:ascii="Arial" w:eastAsia="Arial" w:hAnsi="Arial" w:cs="Arial"/>
                <w:lang w:bidi="uk-UA"/>
              </w:rPr>
            </w:pPr>
            <w:r>
              <w:rPr>
                <w:b/>
                <w:bCs/>
                <w:sz w:val="22"/>
                <w:szCs w:val="22"/>
                <w:lang w:bidi="uk-UA"/>
              </w:rPr>
              <w:t>2026</w:t>
            </w:r>
            <w:r w:rsidR="009852D4">
              <w:rPr>
                <w:b/>
                <w:bCs/>
                <w:sz w:val="22"/>
                <w:szCs w:val="22"/>
                <w:lang w:bidi="uk-UA"/>
              </w:rPr>
              <w:t xml:space="preserve"> рік</w:t>
            </w:r>
          </w:p>
        </w:tc>
      </w:tr>
      <w:tr w:rsidR="009852D4" w:rsidTr="0017477E">
        <w:trPr>
          <w:trHeight w:hRule="exact" w:val="832"/>
        </w:trPr>
        <w:tc>
          <w:tcPr>
            <w:tcW w:w="576" w:type="dxa"/>
            <w:tcBorders>
              <w:top w:val="single" w:sz="4" w:space="0" w:color="auto"/>
              <w:left w:val="single" w:sz="4" w:space="0" w:color="auto"/>
              <w:bottom w:val="nil"/>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1</w:t>
            </w:r>
          </w:p>
        </w:tc>
        <w:tc>
          <w:tcPr>
            <w:tcW w:w="2835" w:type="dxa"/>
            <w:tcBorders>
              <w:top w:val="single" w:sz="4" w:space="0" w:color="auto"/>
              <w:left w:val="single" w:sz="4" w:space="0" w:color="auto"/>
              <w:bottom w:val="nil"/>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 xml:space="preserve">Хома Оксана </w:t>
            </w:r>
          </w:p>
          <w:p w:rsidR="009852D4" w:rsidRDefault="009852D4">
            <w:pPr>
              <w:widowControl w:val="0"/>
              <w:jc w:val="center"/>
              <w:rPr>
                <w:rFonts w:eastAsia="Arial Unicode MS"/>
                <w:sz w:val="26"/>
                <w:szCs w:val="26"/>
                <w:lang w:bidi="uk-UA"/>
              </w:rPr>
            </w:pPr>
            <w:r>
              <w:rPr>
                <w:rFonts w:eastAsia="Arial Unicode MS"/>
                <w:sz w:val="26"/>
                <w:szCs w:val="26"/>
                <w:lang w:bidi="uk-UA"/>
              </w:rPr>
              <w:t>Михайлівна</w:t>
            </w:r>
          </w:p>
        </w:tc>
        <w:tc>
          <w:tcPr>
            <w:tcW w:w="4535" w:type="dxa"/>
            <w:gridSpan w:val="2"/>
            <w:tcBorders>
              <w:top w:val="single" w:sz="4" w:space="0" w:color="auto"/>
              <w:left w:val="single" w:sz="4" w:space="0" w:color="auto"/>
              <w:bottom w:val="nil"/>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Базові чинники  забезпечення якості  дошкільної освіти</w:t>
            </w:r>
          </w:p>
        </w:tc>
        <w:tc>
          <w:tcPr>
            <w:tcW w:w="3401" w:type="dxa"/>
            <w:tcBorders>
              <w:top w:val="single" w:sz="4" w:space="0" w:color="auto"/>
              <w:left w:val="single" w:sz="4" w:space="0" w:color="auto"/>
              <w:bottom w:val="nil"/>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ЛОІППО</w:t>
            </w:r>
          </w:p>
        </w:tc>
        <w:tc>
          <w:tcPr>
            <w:tcW w:w="3401" w:type="dxa"/>
            <w:tcBorders>
              <w:top w:val="single" w:sz="4" w:space="0" w:color="auto"/>
              <w:left w:val="single" w:sz="4" w:space="0" w:color="auto"/>
              <w:bottom w:val="nil"/>
              <w:right w:val="single" w:sz="4" w:space="0" w:color="auto"/>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Курси на онлайн платформах, які мають ліцензію</w:t>
            </w:r>
          </w:p>
        </w:tc>
      </w:tr>
      <w:tr w:rsidR="009852D4" w:rsidTr="0017477E">
        <w:trPr>
          <w:trHeight w:hRule="exact" w:val="830"/>
        </w:trPr>
        <w:tc>
          <w:tcPr>
            <w:tcW w:w="57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2</w:t>
            </w:r>
          </w:p>
        </w:tc>
        <w:tc>
          <w:tcPr>
            <w:tcW w:w="2835"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proofErr w:type="spellStart"/>
            <w:r>
              <w:rPr>
                <w:rFonts w:eastAsia="Arial Unicode MS"/>
                <w:sz w:val="26"/>
                <w:szCs w:val="26"/>
                <w:lang w:bidi="uk-UA"/>
              </w:rPr>
              <w:t>Бондурівська</w:t>
            </w:r>
            <w:proofErr w:type="spellEnd"/>
            <w:r>
              <w:rPr>
                <w:rFonts w:eastAsia="Arial Unicode MS"/>
                <w:sz w:val="26"/>
                <w:szCs w:val="26"/>
                <w:lang w:bidi="uk-UA"/>
              </w:rPr>
              <w:t xml:space="preserve"> Ольга Василівна</w:t>
            </w:r>
          </w:p>
        </w:tc>
        <w:tc>
          <w:tcPr>
            <w:tcW w:w="4535"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Фахове впровадження  та організація  інклюзивної  освіти</w:t>
            </w:r>
          </w:p>
        </w:tc>
        <w:tc>
          <w:tcPr>
            <w:tcW w:w="3401"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ЛОІППО</w:t>
            </w:r>
          </w:p>
        </w:tc>
        <w:tc>
          <w:tcPr>
            <w:tcW w:w="3401" w:type="dxa"/>
            <w:tcBorders>
              <w:top w:val="single" w:sz="4" w:space="0" w:color="auto"/>
              <w:left w:val="single" w:sz="4" w:space="0" w:color="auto"/>
              <w:bottom w:val="single" w:sz="4" w:space="0" w:color="auto"/>
              <w:right w:val="single" w:sz="4" w:space="0" w:color="auto"/>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Курси на онлайн платформах, які мають ліцензію</w:t>
            </w:r>
          </w:p>
        </w:tc>
      </w:tr>
      <w:tr w:rsidR="009852D4" w:rsidTr="0017477E">
        <w:trPr>
          <w:trHeight w:hRule="exact" w:val="860"/>
        </w:trPr>
        <w:tc>
          <w:tcPr>
            <w:tcW w:w="57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3</w:t>
            </w:r>
          </w:p>
        </w:tc>
        <w:tc>
          <w:tcPr>
            <w:tcW w:w="2835"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Приходько Наталія</w:t>
            </w:r>
          </w:p>
          <w:p w:rsidR="009852D4" w:rsidRDefault="009852D4">
            <w:pPr>
              <w:widowControl w:val="0"/>
              <w:jc w:val="center"/>
              <w:rPr>
                <w:rFonts w:eastAsia="Arial Unicode MS"/>
                <w:sz w:val="26"/>
                <w:szCs w:val="26"/>
                <w:lang w:bidi="uk-UA"/>
              </w:rPr>
            </w:pPr>
            <w:r>
              <w:rPr>
                <w:rFonts w:eastAsia="Arial Unicode MS"/>
                <w:sz w:val="26"/>
                <w:szCs w:val="26"/>
                <w:lang w:bidi="uk-UA"/>
              </w:rPr>
              <w:t xml:space="preserve"> Миколаївна</w:t>
            </w:r>
          </w:p>
        </w:tc>
        <w:tc>
          <w:tcPr>
            <w:tcW w:w="4535"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Забезпечення якості дошкільної освіти</w:t>
            </w:r>
          </w:p>
        </w:tc>
        <w:tc>
          <w:tcPr>
            <w:tcW w:w="3401"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rPr>
                <w:rFonts w:eastAsia="Arial Unicode MS"/>
                <w:sz w:val="26"/>
                <w:szCs w:val="26"/>
                <w:lang w:bidi="uk-UA"/>
              </w:rPr>
            </w:pPr>
            <w:r>
              <w:rPr>
                <w:rFonts w:eastAsia="Arial Unicode MS"/>
                <w:sz w:val="26"/>
                <w:szCs w:val="26"/>
                <w:lang w:bidi="uk-UA"/>
              </w:rPr>
              <w:t>Курси на онлайн платформах, які мають ліцензію</w:t>
            </w:r>
          </w:p>
        </w:tc>
        <w:tc>
          <w:tcPr>
            <w:tcW w:w="3401" w:type="dxa"/>
            <w:tcBorders>
              <w:top w:val="single" w:sz="4" w:space="0" w:color="auto"/>
              <w:left w:val="single" w:sz="4" w:space="0" w:color="auto"/>
              <w:bottom w:val="single" w:sz="4" w:space="0" w:color="auto"/>
              <w:right w:val="single" w:sz="4" w:space="0" w:color="auto"/>
            </w:tcBorders>
            <w:shd w:val="clear" w:color="auto" w:fill="FFFFFF"/>
            <w:hideMark/>
          </w:tcPr>
          <w:p w:rsidR="009852D4" w:rsidRDefault="009852D4">
            <w:pPr>
              <w:widowControl w:val="0"/>
              <w:rPr>
                <w:rFonts w:eastAsia="Arial Unicode MS"/>
                <w:sz w:val="26"/>
                <w:szCs w:val="26"/>
                <w:lang w:bidi="uk-UA"/>
              </w:rPr>
            </w:pPr>
            <w:r>
              <w:rPr>
                <w:rFonts w:eastAsia="Arial Unicode MS"/>
                <w:sz w:val="26"/>
                <w:szCs w:val="26"/>
                <w:lang w:bidi="uk-UA"/>
              </w:rPr>
              <w:t xml:space="preserve">                ЛОІППО</w:t>
            </w:r>
          </w:p>
        </w:tc>
      </w:tr>
      <w:tr w:rsidR="009852D4" w:rsidTr="0017477E">
        <w:trPr>
          <w:trHeight w:hRule="exact" w:val="827"/>
        </w:trPr>
        <w:tc>
          <w:tcPr>
            <w:tcW w:w="57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4</w:t>
            </w:r>
          </w:p>
        </w:tc>
        <w:tc>
          <w:tcPr>
            <w:tcW w:w="2835"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proofErr w:type="spellStart"/>
            <w:r>
              <w:rPr>
                <w:rFonts w:eastAsia="Arial Unicode MS"/>
                <w:sz w:val="26"/>
                <w:szCs w:val="26"/>
                <w:lang w:bidi="uk-UA"/>
              </w:rPr>
              <w:t>Гбур</w:t>
            </w:r>
            <w:proofErr w:type="spellEnd"/>
            <w:r>
              <w:rPr>
                <w:rFonts w:eastAsia="Arial Unicode MS"/>
                <w:sz w:val="26"/>
                <w:szCs w:val="26"/>
                <w:lang w:bidi="uk-UA"/>
              </w:rPr>
              <w:t xml:space="preserve"> Тетяна </w:t>
            </w:r>
          </w:p>
          <w:p w:rsidR="009852D4" w:rsidRDefault="009852D4">
            <w:pPr>
              <w:widowControl w:val="0"/>
              <w:jc w:val="center"/>
              <w:rPr>
                <w:rFonts w:eastAsia="Arial Unicode MS"/>
                <w:sz w:val="26"/>
                <w:szCs w:val="26"/>
                <w:lang w:bidi="uk-UA"/>
              </w:rPr>
            </w:pPr>
            <w:r>
              <w:rPr>
                <w:rFonts w:eastAsia="Arial Unicode MS"/>
                <w:sz w:val="26"/>
                <w:szCs w:val="26"/>
                <w:lang w:bidi="uk-UA"/>
              </w:rPr>
              <w:t>Олегівна</w:t>
            </w:r>
          </w:p>
        </w:tc>
        <w:tc>
          <w:tcPr>
            <w:tcW w:w="4535"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Розвиток демократичної культури в дошкільному закладі</w:t>
            </w:r>
          </w:p>
        </w:tc>
        <w:tc>
          <w:tcPr>
            <w:tcW w:w="3401"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rPr>
                <w:rFonts w:eastAsia="Arial Unicode MS"/>
                <w:sz w:val="26"/>
                <w:szCs w:val="26"/>
                <w:lang w:bidi="uk-UA"/>
              </w:rPr>
            </w:pPr>
            <w:r>
              <w:rPr>
                <w:rFonts w:eastAsia="Arial Unicode MS"/>
                <w:sz w:val="26"/>
                <w:szCs w:val="26"/>
                <w:lang w:bidi="uk-UA"/>
              </w:rPr>
              <w:t>Курси на онлайн платформах, які мають ліцензію</w:t>
            </w:r>
          </w:p>
        </w:tc>
        <w:tc>
          <w:tcPr>
            <w:tcW w:w="3401" w:type="dxa"/>
            <w:tcBorders>
              <w:top w:val="single" w:sz="4" w:space="0" w:color="auto"/>
              <w:left w:val="single" w:sz="4" w:space="0" w:color="auto"/>
              <w:bottom w:val="single" w:sz="4" w:space="0" w:color="auto"/>
              <w:right w:val="single" w:sz="4" w:space="0" w:color="auto"/>
            </w:tcBorders>
            <w:shd w:val="clear" w:color="auto" w:fill="FFFFFF"/>
            <w:hideMark/>
          </w:tcPr>
          <w:p w:rsidR="009852D4" w:rsidRDefault="009852D4">
            <w:pPr>
              <w:widowControl w:val="0"/>
              <w:rPr>
                <w:rFonts w:eastAsia="Arial Unicode MS"/>
                <w:sz w:val="26"/>
                <w:szCs w:val="26"/>
                <w:lang w:bidi="uk-UA"/>
              </w:rPr>
            </w:pPr>
            <w:r>
              <w:rPr>
                <w:rFonts w:eastAsia="Arial Unicode MS"/>
                <w:sz w:val="26"/>
                <w:szCs w:val="26"/>
                <w:lang w:bidi="uk-UA"/>
              </w:rPr>
              <w:t xml:space="preserve">               ЛОІППО</w:t>
            </w:r>
          </w:p>
        </w:tc>
      </w:tr>
      <w:tr w:rsidR="009852D4" w:rsidTr="0017477E">
        <w:trPr>
          <w:trHeight w:hRule="exact" w:val="854"/>
        </w:trPr>
        <w:tc>
          <w:tcPr>
            <w:tcW w:w="57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5</w:t>
            </w:r>
          </w:p>
        </w:tc>
        <w:tc>
          <w:tcPr>
            <w:tcW w:w="2835"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rPr>
                <w:rFonts w:eastAsia="Arial Unicode MS"/>
                <w:sz w:val="26"/>
                <w:szCs w:val="26"/>
                <w:lang w:bidi="uk-UA"/>
              </w:rPr>
            </w:pPr>
            <w:r>
              <w:rPr>
                <w:rFonts w:eastAsia="Arial Unicode MS"/>
                <w:sz w:val="26"/>
                <w:szCs w:val="26"/>
                <w:lang w:bidi="uk-UA"/>
              </w:rPr>
              <w:t xml:space="preserve">     Олекса Олександра    </w:t>
            </w:r>
          </w:p>
          <w:p w:rsidR="009852D4" w:rsidRDefault="009852D4">
            <w:pPr>
              <w:widowControl w:val="0"/>
              <w:rPr>
                <w:rFonts w:eastAsia="Arial Unicode MS"/>
                <w:sz w:val="26"/>
                <w:szCs w:val="26"/>
                <w:lang w:bidi="uk-UA"/>
              </w:rPr>
            </w:pPr>
            <w:r>
              <w:rPr>
                <w:rFonts w:eastAsia="Arial Unicode MS"/>
                <w:sz w:val="26"/>
                <w:szCs w:val="26"/>
                <w:lang w:bidi="uk-UA"/>
              </w:rPr>
              <w:t xml:space="preserve">           Ярославівна</w:t>
            </w:r>
          </w:p>
        </w:tc>
        <w:tc>
          <w:tcPr>
            <w:tcW w:w="4535"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Фахове впровадження  та організація  інклюзивної  освіти</w:t>
            </w:r>
          </w:p>
        </w:tc>
        <w:tc>
          <w:tcPr>
            <w:tcW w:w="3401" w:type="dxa"/>
            <w:tcBorders>
              <w:top w:val="single" w:sz="4" w:space="0" w:color="auto"/>
              <w:left w:val="single" w:sz="4" w:space="0" w:color="auto"/>
              <w:bottom w:val="single" w:sz="4" w:space="0" w:color="auto"/>
              <w:right w:val="nil"/>
            </w:tcBorders>
            <w:shd w:val="clear" w:color="auto" w:fill="FFFFFF"/>
          </w:tcPr>
          <w:p w:rsidR="009852D4" w:rsidRDefault="006F6492" w:rsidP="006F6492">
            <w:pPr>
              <w:widowControl w:val="0"/>
              <w:rPr>
                <w:rFonts w:eastAsia="Arial Unicode MS"/>
                <w:sz w:val="26"/>
                <w:szCs w:val="26"/>
                <w:lang w:bidi="uk-UA"/>
              </w:rPr>
            </w:pPr>
            <w:r>
              <w:rPr>
                <w:rFonts w:eastAsia="Arial Unicode MS"/>
                <w:sz w:val="26"/>
                <w:szCs w:val="26"/>
                <w:lang w:bidi="uk-UA"/>
              </w:rPr>
              <w:t>Курси на онлайн платформах, які мають ліцензію</w:t>
            </w:r>
          </w:p>
        </w:tc>
        <w:tc>
          <w:tcPr>
            <w:tcW w:w="3401" w:type="dxa"/>
            <w:tcBorders>
              <w:top w:val="single" w:sz="4" w:space="0" w:color="auto"/>
              <w:left w:val="single" w:sz="4" w:space="0" w:color="auto"/>
              <w:bottom w:val="single" w:sz="4" w:space="0" w:color="auto"/>
              <w:right w:val="single" w:sz="4" w:space="0" w:color="auto"/>
            </w:tcBorders>
            <w:shd w:val="clear" w:color="auto" w:fill="FFFFFF"/>
            <w:hideMark/>
          </w:tcPr>
          <w:p w:rsidR="009852D4" w:rsidRDefault="009852D4">
            <w:pPr>
              <w:widowControl w:val="0"/>
              <w:rPr>
                <w:rFonts w:eastAsia="Arial Unicode MS"/>
                <w:sz w:val="26"/>
                <w:szCs w:val="26"/>
                <w:lang w:bidi="uk-UA"/>
              </w:rPr>
            </w:pPr>
            <w:r>
              <w:rPr>
                <w:rFonts w:eastAsia="Arial Unicode MS"/>
                <w:sz w:val="26"/>
                <w:szCs w:val="26"/>
                <w:lang w:bidi="uk-UA"/>
              </w:rPr>
              <w:t xml:space="preserve">               ЛОІППО</w:t>
            </w:r>
          </w:p>
        </w:tc>
      </w:tr>
      <w:tr w:rsidR="009852D4" w:rsidTr="0017477E">
        <w:trPr>
          <w:trHeight w:hRule="exact" w:val="708"/>
        </w:trPr>
        <w:tc>
          <w:tcPr>
            <w:tcW w:w="576"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6</w:t>
            </w:r>
          </w:p>
        </w:tc>
        <w:tc>
          <w:tcPr>
            <w:tcW w:w="2835"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Ковальчук Світлана Василівна</w:t>
            </w:r>
          </w:p>
        </w:tc>
        <w:tc>
          <w:tcPr>
            <w:tcW w:w="4535"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 xml:space="preserve">Формування  професійних </w:t>
            </w:r>
            <w:proofErr w:type="spellStart"/>
            <w:r>
              <w:rPr>
                <w:rFonts w:eastAsia="Arial Unicode MS"/>
                <w:sz w:val="26"/>
                <w:szCs w:val="26"/>
                <w:lang w:bidi="uk-UA"/>
              </w:rPr>
              <w:t>компетентностей</w:t>
            </w:r>
            <w:proofErr w:type="spellEnd"/>
            <w:r>
              <w:rPr>
                <w:rFonts w:eastAsia="Arial Unicode MS"/>
                <w:sz w:val="26"/>
                <w:szCs w:val="26"/>
                <w:lang w:bidi="uk-UA"/>
              </w:rPr>
              <w:t xml:space="preserve"> вихователя дошкільної освіти</w:t>
            </w:r>
          </w:p>
        </w:tc>
        <w:tc>
          <w:tcPr>
            <w:tcW w:w="3401" w:type="dxa"/>
            <w:tcBorders>
              <w:top w:val="single" w:sz="4" w:space="0" w:color="auto"/>
              <w:left w:val="single" w:sz="4" w:space="0" w:color="auto"/>
              <w:bottom w:val="single" w:sz="4" w:space="0" w:color="auto"/>
              <w:right w:val="nil"/>
            </w:tcBorders>
            <w:shd w:val="clear" w:color="auto" w:fill="FFFFFF"/>
          </w:tcPr>
          <w:p w:rsidR="009852D4" w:rsidRPr="006F6492" w:rsidRDefault="006F6492">
            <w:pPr>
              <w:widowControl w:val="0"/>
              <w:jc w:val="center"/>
              <w:rPr>
                <w:rFonts w:eastAsia="Arial Unicode MS"/>
                <w:sz w:val="26"/>
                <w:szCs w:val="26"/>
                <w:lang w:val="ru-RU" w:bidi="uk-UA"/>
              </w:rPr>
            </w:pPr>
            <w:r>
              <w:rPr>
                <w:rFonts w:eastAsia="Arial Unicode MS"/>
                <w:sz w:val="26"/>
                <w:szCs w:val="26"/>
                <w:lang w:bidi="uk-UA"/>
              </w:rPr>
              <w:t>Курси на онлайн платформах, які мають ліцензію</w:t>
            </w:r>
          </w:p>
          <w:p w:rsidR="009852D4" w:rsidRDefault="009852D4">
            <w:pPr>
              <w:widowControl w:val="0"/>
              <w:jc w:val="center"/>
              <w:rPr>
                <w:rFonts w:eastAsia="Arial Unicode MS"/>
                <w:sz w:val="26"/>
                <w:szCs w:val="26"/>
                <w:lang w:bidi="uk-UA"/>
              </w:rPr>
            </w:pPr>
          </w:p>
        </w:tc>
        <w:tc>
          <w:tcPr>
            <w:tcW w:w="3401" w:type="dxa"/>
            <w:tcBorders>
              <w:top w:val="single" w:sz="4" w:space="0" w:color="auto"/>
              <w:left w:val="single" w:sz="4" w:space="0" w:color="auto"/>
              <w:bottom w:val="single" w:sz="4" w:space="0" w:color="auto"/>
              <w:right w:val="single" w:sz="4" w:space="0" w:color="auto"/>
            </w:tcBorders>
            <w:shd w:val="clear" w:color="auto" w:fill="FFFFFF"/>
            <w:hideMark/>
          </w:tcPr>
          <w:p w:rsidR="009852D4" w:rsidRDefault="009852D4">
            <w:pPr>
              <w:widowControl w:val="0"/>
              <w:rPr>
                <w:rFonts w:eastAsia="Arial Unicode MS"/>
                <w:sz w:val="26"/>
                <w:szCs w:val="26"/>
                <w:lang w:bidi="uk-UA"/>
              </w:rPr>
            </w:pPr>
            <w:r>
              <w:rPr>
                <w:rFonts w:eastAsia="Arial Unicode MS"/>
                <w:sz w:val="26"/>
                <w:szCs w:val="26"/>
                <w:lang w:bidi="uk-UA"/>
              </w:rPr>
              <w:t xml:space="preserve">                  ЛОІППО</w:t>
            </w:r>
          </w:p>
        </w:tc>
      </w:tr>
      <w:tr w:rsidR="009852D4" w:rsidTr="0017477E">
        <w:trPr>
          <w:trHeight w:hRule="exact" w:val="848"/>
        </w:trPr>
        <w:tc>
          <w:tcPr>
            <w:tcW w:w="576" w:type="dxa"/>
            <w:tcBorders>
              <w:top w:val="single" w:sz="4" w:space="0" w:color="auto"/>
              <w:left w:val="single" w:sz="4" w:space="0" w:color="auto"/>
              <w:bottom w:val="single" w:sz="4" w:space="0" w:color="auto"/>
              <w:right w:val="nil"/>
            </w:tcBorders>
            <w:shd w:val="clear" w:color="auto" w:fill="FFFFFF"/>
            <w:hideMark/>
          </w:tcPr>
          <w:p w:rsidR="009852D4" w:rsidRDefault="0017477E">
            <w:pPr>
              <w:widowControl w:val="0"/>
              <w:jc w:val="center"/>
              <w:rPr>
                <w:rFonts w:eastAsia="Arial Unicode MS"/>
                <w:sz w:val="26"/>
                <w:szCs w:val="26"/>
                <w:lang w:bidi="uk-UA"/>
              </w:rPr>
            </w:pPr>
            <w:r>
              <w:rPr>
                <w:rFonts w:eastAsia="Arial Unicode MS"/>
                <w:sz w:val="26"/>
                <w:szCs w:val="26"/>
                <w:lang w:bidi="uk-UA"/>
              </w:rPr>
              <w:t>7</w:t>
            </w:r>
          </w:p>
        </w:tc>
        <w:tc>
          <w:tcPr>
            <w:tcW w:w="2835"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Ковальчук Наталія Олегівна</w:t>
            </w:r>
          </w:p>
        </w:tc>
        <w:tc>
          <w:tcPr>
            <w:tcW w:w="4535"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Розвиток  демократичної культури в  дошкільному закладі</w:t>
            </w:r>
          </w:p>
        </w:tc>
        <w:tc>
          <w:tcPr>
            <w:tcW w:w="3401"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Курси на онлайн платформах, які мають ліцензію</w:t>
            </w:r>
          </w:p>
        </w:tc>
        <w:tc>
          <w:tcPr>
            <w:tcW w:w="3401" w:type="dxa"/>
            <w:tcBorders>
              <w:top w:val="single" w:sz="4" w:space="0" w:color="auto"/>
              <w:left w:val="single" w:sz="4" w:space="0" w:color="auto"/>
              <w:bottom w:val="single" w:sz="4" w:space="0" w:color="auto"/>
              <w:right w:val="single" w:sz="4" w:space="0" w:color="auto"/>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ЛОІППО</w:t>
            </w:r>
          </w:p>
        </w:tc>
      </w:tr>
      <w:tr w:rsidR="009852D4" w:rsidTr="0017477E">
        <w:trPr>
          <w:trHeight w:hRule="exact" w:val="848"/>
        </w:trPr>
        <w:tc>
          <w:tcPr>
            <w:tcW w:w="576" w:type="dxa"/>
            <w:tcBorders>
              <w:top w:val="single" w:sz="4" w:space="0" w:color="auto"/>
              <w:left w:val="single" w:sz="4" w:space="0" w:color="auto"/>
              <w:bottom w:val="single" w:sz="4" w:space="0" w:color="auto"/>
              <w:right w:val="nil"/>
            </w:tcBorders>
            <w:shd w:val="clear" w:color="auto" w:fill="FFFFFF"/>
            <w:hideMark/>
          </w:tcPr>
          <w:p w:rsidR="009852D4" w:rsidRDefault="0017477E">
            <w:pPr>
              <w:widowControl w:val="0"/>
              <w:jc w:val="center"/>
              <w:rPr>
                <w:rFonts w:eastAsia="Arial Unicode MS"/>
                <w:sz w:val="26"/>
                <w:szCs w:val="26"/>
                <w:lang w:bidi="uk-UA"/>
              </w:rPr>
            </w:pPr>
            <w:r>
              <w:rPr>
                <w:rFonts w:eastAsia="Arial Unicode MS"/>
                <w:sz w:val="26"/>
                <w:szCs w:val="26"/>
                <w:lang w:bidi="uk-UA"/>
              </w:rPr>
              <w:t>8</w:t>
            </w:r>
          </w:p>
        </w:tc>
        <w:tc>
          <w:tcPr>
            <w:tcW w:w="2835" w:type="dxa"/>
            <w:tcBorders>
              <w:top w:val="single" w:sz="4" w:space="0" w:color="auto"/>
              <w:left w:val="single" w:sz="4" w:space="0" w:color="auto"/>
              <w:bottom w:val="single" w:sz="4" w:space="0" w:color="auto"/>
              <w:right w:val="nil"/>
            </w:tcBorders>
            <w:shd w:val="clear" w:color="auto" w:fill="FFFFFF"/>
            <w:hideMark/>
          </w:tcPr>
          <w:p w:rsidR="009852D4" w:rsidRDefault="001C2A69">
            <w:pPr>
              <w:widowControl w:val="0"/>
              <w:jc w:val="center"/>
              <w:rPr>
                <w:rFonts w:eastAsia="Arial Unicode MS"/>
                <w:sz w:val="26"/>
                <w:szCs w:val="26"/>
                <w:lang w:bidi="uk-UA"/>
              </w:rPr>
            </w:pPr>
            <w:r>
              <w:rPr>
                <w:rFonts w:eastAsia="Arial Unicode MS"/>
                <w:sz w:val="26"/>
                <w:szCs w:val="26"/>
                <w:lang w:bidi="uk-UA"/>
              </w:rPr>
              <w:t>Гнатюк Софія</w:t>
            </w:r>
          </w:p>
          <w:p w:rsidR="009852D4" w:rsidRDefault="001C2A69">
            <w:pPr>
              <w:widowControl w:val="0"/>
              <w:jc w:val="center"/>
              <w:rPr>
                <w:rFonts w:eastAsia="Arial Unicode MS"/>
                <w:sz w:val="26"/>
                <w:szCs w:val="26"/>
                <w:lang w:bidi="uk-UA"/>
              </w:rPr>
            </w:pPr>
            <w:r>
              <w:rPr>
                <w:rFonts w:eastAsia="Arial Unicode MS"/>
                <w:sz w:val="26"/>
                <w:szCs w:val="26"/>
                <w:lang w:bidi="uk-UA"/>
              </w:rPr>
              <w:t>Олег</w:t>
            </w:r>
            <w:r w:rsidR="009852D4">
              <w:rPr>
                <w:rFonts w:eastAsia="Arial Unicode MS"/>
                <w:sz w:val="26"/>
                <w:szCs w:val="26"/>
                <w:lang w:bidi="uk-UA"/>
              </w:rPr>
              <w:t>івна</w:t>
            </w:r>
          </w:p>
        </w:tc>
        <w:tc>
          <w:tcPr>
            <w:tcW w:w="4535" w:type="dxa"/>
            <w:gridSpan w:val="2"/>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rPr>
                <w:rFonts w:eastAsia="Arial Unicode MS"/>
                <w:sz w:val="26"/>
                <w:szCs w:val="26"/>
                <w:lang w:bidi="uk-UA"/>
              </w:rPr>
            </w:pPr>
            <w:r>
              <w:rPr>
                <w:rFonts w:eastAsia="Arial Unicode MS"/>
                <w:sz w:val="26"/>
                <w:szCs w:val="26"/>
                <w:lang w:bidi="uk-UA"/>
              </w:rPr>
              <w:t>Конструювання музичного  заняття  за вимогами  нового  Державного  стандарту  дошкільної освіти</w:t>
            </w:r>
          </w:p>
        </w:tc>
        <w:tc>
          <w:tcPr>
            <w:tcW w:w="3401" w:type="dxa"/>
            <w:tcBorders>
              <w:top w:val="single" w:sz="4" w:space="0" w:color="auto"/>
              <w:left w:val="single" w:sz="4" w:space="0" w:color="auto"/>
              <w:bottom w:val="single" w:sz="4" w:space="0" w:color="auto"/>
              <w:right w:val="nil"/>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Курси на онлайн платформах, які мають ліцензію</w:t>
            </w:r>
          </w:p>
        </w:tc>
        <w:tc>
          <w:tcPr>
            <w:tcW w:w="3401" w:type="dxa"/>
            <w:tcBorders>
              <w:top w:val="single" w:sz="4" w:space="0" w:color="auto"/>
              <w:left w:val="single" w:sz="4" w:space="0" w:color="auto"/>
              <w:bottom w:val="single" w:sz="4" w:space="0" w:color="auto"/>
              <w:right w:val="single" w:sz="4" w:space="0" w:color="auto"/>
            </w:tcBorders>
            <w:shd w:val="clear" w:color="auto" w:fill="FFFFFF"/>
            <w:hideMark/>
          </w:tcPr>
          <w:p w:rsidR="009852D4" w:rsidRDefault="009852D4">
            <w:pPr>
              <w:widowControl w:val="0"/>
              <w:jc w:val="center"/>
              <w:rPr>
                <w:rFonts w:eastAsia="Arial Unicode MS"/>
                <w:sz w:val="26"/>
                <w:szCs w:val="26"/>
                <w:lang w:bidi="uk-UA"/>
              </w:rPr>
            </w:pPr>
            <w:r>
              <w:rPr>
                <w:rFonts w:eastAsia="Arial Unicode MS"/>
                <w:sz w:val="26"/>
                <w:szCs w:val="26"/>
                <w:lang w:bidi="uk-UA"/>
              </w:rPr>
              <w:t>ЛОІППО</w:t>
            </w:r>
          </w:p>
        </w:tc>
      </w:tr>
      <w:tr w:rsidR="001C2A69" w:rsidTr="005C286B">
        <w:trPr>
          <w:trHeight w:val="1234"/>
        </w:trPr>
        <w:tc>
          <w:tcPr>
            <w:tcW w:w="576" w:type="dxa"/>
            <w:tcBorders>
              <w:top w:val="single" w:sz="4" w:space="0" w:color="auto"/>
              <w:left w:val="single" w:sz="4" w:space="0" w:color="auto"/>
              <w:right w:val="nil"/>
            </w:tcBorders>
            <w:shd w:val="clear" w:color="auto" w:fill="FFFFFF"/>
            <w:hideMark/>
          </w:tcPr>
          <w:p w:rsidR="001C2A69" w:rsidRDefault="001C2A69">
            <w:pPr>
              <w:widowControl w:val="0"/>
              <w:jc w:val="center"/>
              <w:rPr>
                <w:rFonts w:eastAsia="Arial Unicode MS"/>
                <w:sz w:val="26"/>
                <w:szCs w:val="26"/>
                <w:lang w:val="ru-RU" w:bidi="uk-UA"/>
              </w:rPr>
            </w:pPr>
            <w:r>
              <w:rPr>
                <w:rFonts w:eastAsia="Arial Unicode MS"/>
                <w:sz w:val="26"/>
                <w:szCs w:val="26"/>
                <w:lang w:bidi="uk-UA"/>
              </w:rPr>
              <w:t>9</w:t>
            </w:r>
          </w:p>
          <w:p w:rsidR="001C2A69" w:rsidRPr="006F6492" w:rsidRDefault="001C2A69">
            <w:pPr>
              <w:widowControl w:val="0"/>
              <w:jc w:val="center"/>
              <w:rPr>
                <w:rFonts w:eastAsia="Arial Unicode MS"/>
                <w:sz w:val="26"/>
                <w:szCs w:val="26"/>
                <w:lang w:val="ru-RU" w:bidi="uk-UA"/>
              </w:rPr>
            </w:pPr>
          </w:p>
        </w:tc>
        <w:tc>
          <w:tcPr>
            <w:tcW w:w="2835" w:type="dxa"/>
            <w:tcBorders>
              <w:top w:val="single" w:sz="4" w:space="0" w:color="auto"/>
              <w:left w:val="single" w:sz="4" w:space="0" w:color="auto"/>
              <w:right w:val="nil"/>
            </w:tcBorders>
            <w:shd w:val="clear" w:color="auto" w:fill="FFFFFF"/>
            <w:hideMark/>
          </w:tcPr>
          <w:p w:rsidR="001C2A69" w:rsidRDefault="001C2A69" w:rsidP="001C2A69">
            <w:pPr>
              <w:widowControl w:val="0"/>
              <w:jc w:val="center"/>
              <w:rPr>
                <w:rFonts w:eastAsia="Arial Unicode MS"/>
                <w:sz w:val="26"/>
                <w:szCs w:val="26"/>
                <w:lang w:bidi="uk-UA"/>
              </w:rPr>
            </w:pPr>
            <w:proofErr w:type="spellStart"/>
            <w:r>
              <w:rPr>
                <w:rFonts w:eastAsia="Arial Unicode MS"/>
                <w:sz w:val="26"/>
                <w:szCs w:val="26"/>
                <w:lang w:bidi="uk-UA"/>
              </w:rPr>
              <w:t>Мигаль</w:t>
            </w:r>
            <w:proofErr w:type="spellEnd"/>
            <w:r>
              <w:rPr>
                <w:rFonts w:eastAsia="Arial Unicode MS"/>
                <w:sz w:val="26"/>
                <w:szCs w:val="26"/>
                <w:lang w:bidi="uk-UA"/>
              </w:rPr>
              <w:t xml:space="preserve"> Юлія</w:t>
            </w:r>
          </w:p>
          <w:p w:rsidR="001C2A69" w:rsidRPr="006F6492" w:rsidRDefault="001C2A69" w:rsidP="001C2A69">
            <w:pPr>
              <w:widowControl w:val="0"/>
              <w:jc w:val="center"/>
              <w:rPr>
                <w:rFonts w:eastAsia="Arial Unicode MS"/>
                <w:sz w:val="26"/>
                <w:szCs w:val="26"/>
                <w:lang w:bidi="uk-UA"/>
              </w:rPr>
            </w:pPr>
            <w:r>
              <w:rPr>
                <w:rFonts w:eastAsia="Arial Unicode MS"/>
                <w:sz w:val="26"/>
                <w:szCs w:val="26"/>
                <w:lang w:bidi="uk-UA"/>
              </w:rPr>
              <w:t>Богданівна</w:t>
            </w:r>
          </w:p>
        </w:tc>
        <w:tc>
          <w:tcPr>
            <w:tcW w:w="40" w:type="dxa"/>
            <w:tcBorders>
              <w:top w:val="nil"/>
              <w:left w:val="single" w:sz="4" w:space="0" w:color="auto"/>
              <w:right w:val="nil"/>
            </w:tcBorders>
          </w:tcPr>
          <w:p w:rsidR="001C2A69" w:rsidRDefault="001C2A69">
            <w:pPr>
              <w:widowControl w:val="0"/>
              <w:rPr>
                <w:rFonts w:eastAsia="Arial Unicode MS"/>
                <w:sz w:val="26"/>
                <w:szCs w:val="26"/>
                <w:lang w:bidi="uk-UA"/>
              </w:rPr>
            </w:pPr>
          </w:p>
        </w:tc>
        <w:tc>
          <w:tcPr>
            <w:tcW w:w="11297" w:type="dxa"/>
            <w:gridSpan w:val="3"/>
            <w:tcBorders>
              <w:top w:val="single" w:sz="4" w:space="0" w:color="auto"/>
              <w:left w:val="nil"/>
              <w:right w:val="single" w:sz="4" w:space="0" w:color="auto"/>
            </w:tcBorders>
          </w:tcPr>
          <w:p w:rsidR="001C2A69" w:rsidRDefault="001C2A69">
            <w:pPr>
              <w:tabs>
                <w:tab w:val="left" w:pos="3083"/>
              </w:tabs>
              <w:rPr>
                <w:rFonts w:eastAsia="Calibri"/>
                <w:sz w:val="26"/>
                <w:szCs w:val="26"/>
                <w:lang w:eastAsia="en-US"/>
              </w:rPr>
            </w:pPr>
            <w:r>
              <w:rPr>
                <w:rFonts w:eastAsia="Calibri"/>
                <w:sz w:val="26"/>
                <w:szCs w:val="26"/>
                <w:lang w:eastAsia="en-US"/>
              </w:rPr>
              <w:t>Декретна відпустка</w:t>
            </w:r>
          </w:p>
        </w:tc>
      </w:tr>
    </w:tbl>
    <w:p w:rsidR="0017477E" w:rsidRDefault="0017477E" w:rsidP="00001824">
      <w:pPr>
        <w:rPr>
          <w:b/>
          <w:bCs/>
          <w:sz w:val="28"/>
          <w:szCs w:val="28"/>
        </w:rPr>
      </w:pPr>
    </w:p>
    <w:p w:rsidR="00001824" w:rsidRDefault="00001824" w:rsidP="00001824">
      <w:pPr>
        <w:rPr>
          <w:b/>
          <w:bCs/>
          <w:sz w:val="28"/>
          <w:szCs w:val="28"/>
        </w:rPr>
      </w:pPr>
      <w:r>
        <w:rPr>
          <w:b/>
          <w:bCs/>
          <w:sz w:val="28"/>
          <w:szCs w:val="28"/>
        </w:rPr>
        <w:t xml:space="preserve"> МОНІТОРИНГ ЯКОСТІ ОСВІТИ</w:t>
      </w:r>
    </w:p>
    <w:p w:rsidR="00001824" w:rsidRDefault="00001824" w:rsidP="00B66946">
      <w:pPr>
        <w:rPr>
          <w:b/>
          <w:bCs/>
          <w:sz w:val="28"/>
          <w:szCs w:val="28"/>
        </w:rPr>
      </w:pPr>
      <w:r>
        <w:rPr>
          <w:b/>
          <w:bCs/>
          <w:sz w:val="28"/>
          <w:szCs w:val="28"/>
        </w:rPr>
        <w:t xml:space="preserve">(розвиток </w:t>
      </w:r>
      <w:proofErr w:type="spellStart"/>
      <w:r>
        <w:rPr>
          <w:b/>
          <w:bCs/>
          <w:sz w:val="28"/>
          <w:szCs w:val="28"/>
        </w:rPr>
        <w:t>компетентностей</w:t>
      </w:r>
      <w:proofErr w:type="spellEnd"/>
      <w:r>
        <w:rPr>
          <w:b/>
          <w:bCs/>
          <w:sz w:val="28"/>
          <w:szCs w:val="28"/>
        </w:rPr>
        <w:t xml:space="preserve"> дітей, професійних </w:t>
      </w:r>
      <w:proofErr w:type="spellStart"/>
      <w:r>
        <w:rPr>
          <w:b/>
          <w:bCs/>
          <w:sz w:val="28"/>
          <w:szCs w:val="28"/>
        </w:rPr>
        <w:t>компетентностей</w:t>
      </w:r>
      <w:proofErr w:type="spellEnd"/>
      <w:r>
        <w:rPr>
          <w:b/>
          <w:bCs/>
          <w:sz w:val="28"/>
          <w:szCs w:val="28"/>
        </w:rPr>
        <w:t xml:space="preserve"> педагогів)</w:t>
      </w:r>
    </w:p>
    <w:p w:rsidR="00001824" w:rsidRDefault="00001824" w:rsidP="00001824">
      <w:pPr>
        <w:jc w:val="center"/>
        <w:rPr>
          <w:b/>
          <w:bCs/>
          <w:sz w:val="28"/>
          <w:szCs w:val="28"/>
        </w:rPr>
      </w:pPr>
    </w:p>
    <w:tbl>
      <w:tblPr>
        <w:tblW w:w="1552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7845"/>
        <w:gridCol w:w="2268"/>
        <w:gridCol w:w="2835"/>
        <w:gridCol w:w="1984"/>
      </w:tblGrid>
      <w:tr w:rsidR="00001824" w:rsidTr="00001824">
        <w:tc>
          <w:tcPr>
            <w:tcW w:w="59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 п\п</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Тема</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Термін</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Відповідальний</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Примітка</w:t>
            </w:r>
          </w:p>
        </w:tc>
      </w:tr>
      <w:tr w:rsidR="00001824" w:rsidTr="00001824">
        <w:tc>
          <w:tcPr>
            <w:tcW w:w="59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Діагностика вивчення рівня  розвитку дітей у кожній віковій групі по лініях розвитку </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1C2A69">
            <w:pPr>
              <w:rPr>
                <w:bCs/>
                <w:sz w:val="28"/>
                <w:szCs w:val="28"/>
              </w:rPr>
            </w:pPr>
            <w:r>
              <w:rPr>
                <w:bCs/>
                <w:sz w:val="28"/>
                <w:szCs w:val="28"/>
              </w:rPr>
              <w:t>вересень 2025</w:t>
            </w:r>
            <w:r w:rsidR="00001824">
              <w:rPr>
                <w:bCs/>
                <w:sz w:val="28"/>
                <w:szCs w:val="28"/>
              </w:rPr>
              <w:t>р</w:t>
            </w:r>
          </w:p>
          <w:p w:rsidR="00001824" w:rsidRDefault="001C2A69">
            <w:pPr>
              <w:rPr>
                <w:bCs/>
                <w:sz w:val="28"/>
                <w:szCs w:val="28"/>
              </w:rPr>
            </w:pPr>
            <w:r>
              <w:rPr>
                <w:bCs/>
                <w:sz w:val="28"/>
                <w:szCs w:val="28"/>
              </w:rPr>
              <w:t>травень 2026</w:t>
            </w:r>
            <w:r w:rsidR="00001824">
              <w:rPr>
                <w:bCs/>
                <w:sz w:val="28"/>
                <w:szCs w:val="28"/>
              </w:rPr>
              <w:t>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вихователі,</w:t>
            </w:r>
          </w:p>
          <w:p w:rsidR="00001824" w:rsidRDefault="00001824">
            <w:pPr>
              <w:rPr>
                <w:bCs/>
                <w:sz w:val="28"/>
                <w:szCs w:val="28"/>
              </w:rPr>
            </w:pPr>
            <w:r>
              <w:rPr>
                <w:bCs/>
                <w:sz w:val="28"/>
                <w:szCs w:val="28"/>
              </w:rPr>
              <w:t>музичний керівник</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c>
          <w:tcPr>
            <w:tcW w:w="59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2.</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Моніторинг атестації педагогічних працівників</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1C2A69">
            <w:pPr>
              <w:rPr>
                <w:bCs/>
                <w:sz w:val="28"/>
                <w:szCs w:val="28"/>
              </w:rPr>
            </w:pPr>
            <w:r>
              <w:rPr>
                <w:bCs/>
                <w:sz w:val="28"/>
                <w:szCs w:val="28"/>
              </w:rPr>
              <w:t>жовтень 2025</w:t>
            </w:r>
            <w:r w:rsidR="00001824">
              <w:rPr>
                <w:bCs/>
                <w:sz w:val="28"/>
                <w:szCs w:val="28"/>
              </w:rPr>
              <w:t>р.</w:t>
            </w:r>
          </w:p>
          <w:p w:rsidR="00001824" w:rsidRDefault="001C2A69">
            <w:pPr>
              <w:rPr>
                <w:bCs/>
                <w:sz w:val="28"/>
                <w:szCs w:val="28"/>
              </w:rPr>
            </w:pPr>
            <w:r>
              <w:rPr>
                <w:bCs/>
                <w:sz w:val="28"/>
                <w:szCs w:val="28"/>
              </w:rPr>
              <w:t>березень 2026</w:t>
            </w:r>
            <w:r w:rsidR="00001824">
              <w:rPr>
                <w:bCs/>
                <w:sz w:val="28"/>
                <w:szCs w:val="28"/>
              </w:rPr>
              <w:t>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директор</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c>
          <w:tcPr>
            <w:tcW w:w="59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bCs/>
                <w:sz w:val="28"/>
                <w:szCs w:val="28"/>
              </w:rPr>
            </w:pPr>
            <w:r>
              <w:rPr>
                <w:bCs/>
                <w:sz w:val="28"/>
                <w:szCs w:val="28"/>
              </w:rPr>
              <w:t>3.</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Діагностика вивчення рівня розвитку дітей у групі раннього віку</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1C2A69">
            <w:pPr>
              <w:rPr>
                <w:bCs/>
                <w:sz w:val="28"/>
                <w:szCs w:val="28"/>
              </w:rPr>
            </w:pPr>
            <w:r>
              <w:rPr>
                <w:bCs/>
                <w:sz w:val="28"/>
                <w:szCs w:val="28"/>
              </w:rPr>
              <w:t>грудень2025</w:t>
            </w:r>
            <w:r w:rsidR="00001824">
              <w:rPr>
                <w:bCs/>
                <w:sz w:val="28"/>
                <w:szCs w:val="28"/>
              </w:rPr>
              <w:t>р</w:t>
            </w:r>
          </w:p>
          <w:p w:rsidR="00001824" w:rsidRDefault="00EC2D05">
            <w:pPr>
              <w:rPr>
                <w:bCs/>
                <w:sz w:val="28"/>
                <w:szCs w:val="28"/>
              </w:rPr>
            </w:pPr>
            <w:r>
              <w:rPr>
                <w:bCs/>
                <w:sz w:val="28"/>
                <w:szCs w:val="28"/>
              </w:rPr>
              <w:t>т</w:t>
            </w:r>
            <w:r w:rsidR="001C2A69">
              <w:rPr>
                <w:bCs/>
                <w:sz w:val="28"/>
                <w:szCs w:val="28"/>
              </w:rPr>
              <w:t>равень 2026</w:t>
            </w:r>
            <w:r w:rsidR="00001824">
              <w:rPr>
                <w:bCs/>
                <w:sz w:val="28"/>
                <w:szCs w:val="28"/>
              </w:rPr>
              <w:t>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вихователі</w:t>
            </w:r>
          </w:p>
          <w:p w:rsidR="00001824" w:rsidRDefault="00001824">
            <w:pPr>
              <w:rPr>
                <w:bCs/>
                <w:sz w:val="28"/>
                <w:szCs w:val="28"/>
              </w:rPr>
            </w:pPr>
            <w:r>
              <w:rPr>
                <w:bCs/>
                <w:sz w:val="28"/>
                <w:szCs w:val="28"/>
              </w:rPr>
              <w:t>групи раннього віку</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c>
          <w:tcPr>
            <w:tcW w:w="59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bCs/>
                <w:sz w:val="28"/>
                <w:szCs w:val="28"/>
              </w:rPr>
            </w:pPr>
            <w:r>
              <w:rPr>
                <w:bCs/>
                <w:sz w:val="28"/>
                <w:szCs w:val="28"/>
              </w:rPr>
              <w:t>4.</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Моніторинг якості організації освітнього процесу в ЗДО (за результатами опитування та анкетування батьків)</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1C2A69">
            <w:pPr>
              <w:rPr>
                <w:bCs/>
                <w:sz w:val="28"/>
                <w:szCs w:val="28"/>
              </w:rPr>
            </w:pPr>
            <w:r>
              <w:rPr>
                <w:bCs/>
                <w:sz w:val="28"/>
                <w:szCs w:val="28"/>
              </w:rPr>
              <w:t>березень 2026</w:t>
            </w:r>
            <w:r w:rsidR="00001824">
              <w:rPr>
                <w:bCs/>
                <w:sz w:val="28"/>
                <w:szCs w:val="28"/>
              </w:rPr>
              <w:t>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директор, вихователі</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c>
          <w:tcPr>
            <w:tcW w:w="59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5.</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Діагностика педагогічної майстерності</w:t>
            </w:r>
            <w:r>
              <w:rPr>
                <w:bCs/>
                <w:sz w:val="28"/>
                <w:szCs w:val="28"/>
                <w:lang w:val="en-US"/>
              </w:rPr>
              <w:t xml:space="preserve"> (</w:t>
            </w:r>
            <w:proofErr w:type="spellStart"/>
            <w:r>
              <w:rPr>
                <w:bCs/>
                <w:sz w:val="28"/>
                <w:szCs w:val="28"/>
                <w:lang w:val="en-US"/>
              </w:rPr>
              <w:t>самодіагностика</w:t>
            </w:r>
            <w:proofErr w:type="spellEnd"/>
            <w:r>
              <w:rPr>
                <w:bCs/>
                <w:sz w:val="28"/>
                <w:szCs w:val="28"/>
                <w:lang w:val="en-US"/>
              </w:rPr>
              <w:t>)</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1C2A69">
            <w:pPr>
              <w:rPr>
                <w:bCs/>
                <w:sz w:val="28"/>
                <w:szCs w:val="28"/>
              </w:rPr>
            </w:pPr>
            <w:r>
              <w:rPr>
                <w:bCs/>
                <w:sz w:val="28"/>
                <w:szCs w:val="28"/>
              </w:rPr>
              <w:t>квітень 2026</w:t>
            </w:r>
            <w:r w:rsidR="00001824">
              <w:rPr>
                <w:bCs/>
                <w:sz w:val="28"/>
                <w:szCs w:val="28"/>
              </w:rPr>
              <w:t>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директор</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c>
          <w:tcPr>
            <w:tcW w:w="59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bCs/>
                <w:sz w:val="28"/>
                <w:szCs w:val="28"/>
              </w:rPr>
            </w:pPr>
            <w:r>
              <w:rPr>
                <w:bCs/>
                <w:sz w:val="28"/>
                <w:szCs w:val="28"/>
              </w:rPr>
              <w:t>6.</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Діагностика фізичного розвитку дітей (вересень, травень та за потребою)</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1C2A69">
            <w:pPr>
              <w:rPr>
                <w:bCs/>
                <w:sz w:val="28"/>
                <w:szCs w:val="28"/>
              </w:rPr>
            </w:pPr>
            <w:r>
              <w:rPr>
                <w:bCs/>
                <w:sz w:val="28"/>
                <w:szCs w:val="28"/>
              </w:rPr>
              <w:t>вересень 2025</w:t>
            </w:r>
            <w:r w:rsidR="00001824">
              <w:rPr>
                <w:bCs/>
                <w:sz w:val="28"/>
                <w:szCs w:val="28"/>
              </w:rPr>
              <w:t>р.</w:t>
            </w:r>
          </w:p>
          <w:p w:rsidR="00001824" w:rsidRDefault="001C2A69">
            <w:pPr>
              <w:rPr>
                <w:bCs/>
                <w:sz w:val="28"/>
                <w:szCs w:val="28"/>
              </w:rPr>
            </w:pPr>
            <w:r>
              <w:rPr>
                <w:bCs/>
                <w:sz w:val="28"/>
                <w:szCs w:val="28"/>
              </w:rPr>
              <w:t>травень 2026</w:t>
            </w:r>
            <w:r w:rsidR="00001824">
              <w:rPr>
                <w:bCs/>
                <w:sz w:val="28"/>
                <w:szCs w:val="28"/>
              </w:rPr>
              <w:t>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вихователі, старша медсестра, </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c>
          <w:tcPr>
            <w:tcW w:w="59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bCs/>
                <w:sz w:val="28"/>
                <w:szCs w:val="28"/>
              </w:rPr>
            </w:pPr>
            <w:r>
              <w:rPr>
                <w:bCs/>
                <w:sz w:val="28"/>
                <w:szCs w:val="28"/>
              </w:rPr>
              <w:t>7.</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Моніторинг проходження  педагогічними працівниками підвищення кваліфікації</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1C2A69">
            <w:pPr>
              <w:rPr>
                <w:bCs/>
                <w:sz w:val="28"/>
                <w:szCs w:val="28"/>
              </w:rPr>
            </w:pPr>
            <w:r>
              <w:rPr>
                <w:bCs/>
                <w:sz w:val="28"/>
                <w:szCs w:val="28"/>
              </w:rPr>
              <w:t>травень 2026</w:t>
            </w:r>
            <w:r w:rsidR="00001824">
              <w:rPr>
                <w:bCs/>
                <w:sz w:val="28"/>
                <w:szCs w:val="28"/>
              </w:rPr>
              <w:t>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директор</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c>
          <w:tcPr>
            <w:tcW w:w="59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8.</w:t>
            </w:r>
          </w:p>
          <w:p w:rsidR="00001824" w:rsidRDefault="00001824">
            <w:pPr>
              <w:rPr>
                <w:bCs/>
                <w:sz w:val="28"/>
                <w:szCs w:val="28"/>
              </w:rPr>
            </w:pP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Діагностика знань дітей дошкільного віку з екології</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1C2A69">
            <w:pPr>
              <w:rPr>
                <w:bCs/>
                <w:sz w:val="28"/>
                <w:szCs w:val="28"/>
              </w:rPr>
            </w:pPr>
            <w:r>
              <w:rPr>
                <w:bCs/>
                <w:sz w:val="28"/>
                <w:szCs w:val="28"/>
              </w:rPr>
              <w:t>травень 2026</w:t>
            </w:r>
            <w:r w:rsidR="00001824">
              <w:rPr>
                <w:bCs/>
                <w:sz w:val="28"/>
                <w:szCs w:val="28"/>
              </w:rPr>
              <w:t>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вихователі</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c>
          <w:tcPr>
            <w:tcW w:w="59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9.</w:t>
            </w:r>
          </w:p>
        </w:tc>
        <w:tc>
          <w:tcPr>
            <w:tcW w:w="784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Заповнення індивідуальної картки дошкільника та передача вчителю початкових класів</w:t>
            </w:r>
          </w:p>
        </w:tc>
        <w:tc>
          <w:tcPr>
            <w:tcW w:w="2268" w:type="dxa"/>
            <w:tcBorders>
              <w:top w:val="single" w:sz="4" w:space="0" w:color="auto"/>
              <w:left w:val="single" w:sz="4" w:space="0" w:color="auto"/>
              <w:bottom w:val="single" w:sz="4" w:space="0" w:color="auto"/>
              <w:right w:val="single" w:sz="4" w:space="0" w:color="auto"/>
            </w:tcBorders>
            <w:hideMark/>
          </w:tcPr>
          <w:p w:rsidR="00001824" w:rsidRDefault="001C2A69">
            <w:pPr>
              <w:rPr>
                <w:bCs/>
                <w:sz w:val="28"/>
                <w:szCs w:val="28"/>
              </w:rPr>
            </w:pPr>
            <w:r>
              <w:rPr>
                <w:bCs/>
                <w:sz w:val="28"/>
                <w:szCs w:val="28"/>
              </w:rPr>
              <w:t>травень 2026</w:t>
            </w:r>
            <w:r w:rsidR="00001824">
              <w:rPr>
                <w:bCs/>
                <w:sz w:val="28"/>
                <w:szCs w:val="28"/>
              </w:rPr>
              <w:t>р</w:t>
            </w:r>
          </w:p>
        </w:tc>
        <w:tc>
          <w:tcPr>
            <w:tcW w:w="283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вихователі</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bl>
    <w:p w:rsidR="00001824" w:rsidRDefault="00001824" w:rsidP="00001824">
      <w:pPr>
        <w:jc w:val="center"/>
        <w:rPr>
          <w:b/>
          <w:i/>
          <w:sz w:val="36"/>
          <w:szCs w:val="36"/>
        </w:rPr>
      </w:pPr>
    </w:p>
    <w:p w:rsidR="00CD7CAC" w:rsidRDefault="00CD7CAC" w:rsidP="00CD7CAC">
      <w:pPr>
        <w:rPr>
          <w:b/>
          <w:i/>
          <w:sz w:val="36"/>
          <w:szCs w:val="36"/>
        </w:rPr>
      </w:pPr>
    </w:p>
    <w:p w:rsidR="00B66946" w:rsidRDefault="00CD7CAC" w:rsidP="00CD7CAC">
      <w:pPr>
        <w:rPr>
          <w:b/>
          <w:i/>
          <w:sz w:val="36"/>
          <w:szCs w:val="36"/>
        </w:rPr>
      </w:pPr>
      <w:r>
        <w:rPr>
          <w:b/>
          <w:i/>
          <w:sz w:val="36"/>
          <w:szCs w:val="36"/>
        </w:rPr>
        <w:t xml:space="preserve">                                                                       </w:t>
      </w:r>
    </w:p>
    <w:p w:rsidR="00B66946" w:rsidRDefault="00B66946" w:rsidP="00CD7CAC">
      <w:pPr>
        <w:rPr>
          <w:b/>
          <w:i/>
          <w:sz w:val="36"/>
          <w:szCs w:val="36"/>
        </w:rPr>
      </w:pPr>
    </w:p>
    <w:p w:rsidR="00B66946" w:rsidRDefault="00B66946" w:rsidP="00CD7CAC">
      <w:pPr>
        <w:rPr>
          <w:b/>
          <w:i/>
          <w:sz w:val="36"/>
          <w:szCs w:val="36"/>
        </w:rPr>
      </w:pPr>
    </w:p>
    <w:p w:rsidR="00001824" w:rsidRDefault="00001824" w:rsidP="00CD7CAC">
      <w:pPr>
        <w:rPr>
          <w:b/>
          <w:color w:val="FF0000"/>
          <w:sz w:val="32"/>
          <w:szCs w:val="32"/>
          <w:lang w:val="ru-RU"/>
        </w:rPr>
      </w:pPr>
      <w:bookmarkStart w:id="0" w:name="_GoBack"/>
      <w:bookmarkEnd w:id="0"/>
      <w:r>
        <w:rPr>
          <w:b/>
          <w:i/>
          <w:sz w:val="36"/>
          <w:szCs w:val="36"/>
        </w:rPr>
        <w:lastRenderedPageBreak/>
        <w:t>РОЗДІЛ ІV</w:t>
      </w:r>
    </w:p>
    <w:p w:rsidR="00001824" w:rsidRDefault="00001824" w:rsidP="00001824">
      <w:pPr>
        <w:ind w:right="-284"/>
        <w:jc w:val="center"/>
        <w:rPr>
          <w:b/>
          <w:i/>
          <w:sz w:val="32"/>
        </w:rPr>
      </w:pPr>
      <w:r>
        <w:rPr>
          <w:b/>
          <w:i/>
          <w:sz w:val="36"/>
          <w:szCs w:val="36"/>
        </w:rPr>
        <w:t>.</w:t>
      </w:r>
    </w:p>
    <w:p w:rsidR="00001824" w:rsidRDefault="00001824" w:rsidP="00001824">
      <w:pPr>
        <w:jc w:val="center"/>
        <w:rPr>
          <w:b/>
          <w:sz w:val="32"/>
          <w:szCs w:val="32"/>
        </w:rPr>
      </w:pPr>
      <w:r>
        <w:rPr>
          <w:b/>
          <w:sz w:val="32"/>
          <w:szCs w:val="32"/>
        </w:rPr>
        <w:t>ДІЯЛЬНІСТЬ МЕТОДИЧНОГО КАБІНЕТУ</w:t>
      </w:r>
    </w:p>
    <w:p w:rsidR="00001824" w:rsidRDefault="00001824" w:rsidP="00001824">
      <w:pPr>
        <w:jc w:val="center"/>
        <w:rPr>
          <w:bCs/>
          <w:color w:val="FF0000"/>
          <w:sz w:val="28"/>
          <w:szCs w:val="28"/>
          <w:lang w:val="ru-RU"/>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9"/>
        <w:gridCol w:w="7246"/>
        <w:gridCol w:w="2268"/>
        <w:gridCol w:w="2835"/>
        <w:gridCol w:w="1984"/>
      </w:tblGrid>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п\п</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xml:space="preserve">            Зміст роботи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xml:space="preserve">          Дата</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xml:space="preserve"> Відповідальний</w:t>
            </w:r>
          </w:p>
        </w:tc>
        <w:tc>
          <w:tcPr>
            <w:tcW w:w="1984"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Примітка</w:t>
            </w: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1.</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xml:space="preserve">Вивчати нормативні документи </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Протягом року</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Директор</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2.</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Спланувати роботу щодо опанування педагогами змісту державного стандарту дошкільної освіти Базового компонента дошкільної освіти, сучасного програмно-методичного забезпечення</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Протягом року</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Директор</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3.</w:t>
            </w:r>
          </w:p>
        </w:tc>
        <w:tc>
          <w:tcPr>
            <w:tcW w:w="7246"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r>
              <w:rPr>
                <w:sz w:val="28"/>
                <w:szCs w:val="28"/>
              </w:rPr>
              <w:t>Організувати постійно діючі виставки:</w:t>
            </w:r>
          </w:p>
          <w:p w:rsidR="00001824" w:rsidRDefault="00001824">
            <w:pPr>
              <w:rPr>
                <w:sz w:val="28"/>
                <w:szCs w:val="28"/>
              </w:rPr>
            </w:pPr>
            <w:r>
              <w:rPr>
                <w:sz w:val="28"/>
                <w:szCs w:val="28"/>
              </w:rPr>
              <w:t>«Готуємося до педради»</w:t>
            </w:r>
          </w:p>
          <w:p w:rsidR="00001824" w:rsidRDefault="00001824">
            <w:pPr>
              <w:rPr>
                <w:sz w:val="28"/>
                <w:szCs w:val="28"/>
              </w:rPr>
            </w:pPr>
            <w:r>
              <w:rPr>
                <w:sz w:val="28"/>
                <w:szCs w:val="28"/>
              </w:rPr>
              <w:t xml:space="preserve"> «Атестація педагогів»</w:t>
            </w:r>
          </w:p>
          <w:p w:rsidR="00001824" w:rsidRDefault="00001824">
            <w:pPr>
              <w:rPr>
                <w:sz w:val="28"/>
                <w:szCs w:val="28"/>
              </w:rPr>
            </w:pP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EC2D05">
            <w:pPr>
              <w:rPr>
                <w:sz w:val="28"/>
                <w:szCs w:val="28"/>
              </w:rPr>
            </w:pPr>
            <w:r>
              <w:rPr>
                <w:sz w:val="28"/>
                <w:szCs w:val="28"/>
              </w:rPr>
              <w:t>До 01.10.202</w:t>
            </w:r>
            <w:r w:rsidR="001C2A69">
              <w:rPr>
                <w:sz w:val="28"/>
                <w:szCs w:val="28"/>
              </w:rPr>
              <w:t>5</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Директор</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4.</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Проводити обговорення статей журналів фахових видань</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Протягом року</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Директор</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5.</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Поповнити кабінет методичною літературою та наочними посібниками, дидактичними іграми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Протягом року</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Директор</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6.</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Забезпечити прозорість та інформованість відкритості закладу освіти через веб-сайт садочка (ст.30 Закон України «Про освіту»)</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EC2D05">
            <w:pPr>
              <w:rPr>
                <w:sz w:val="28"/>
                <w:szCs w:val="28"/>
              </w:rPr>
            </w:pPr>
            <w:r>
              <w:rPr>
                <w:sz w:val="28"/>
                <w:szCs w:val="28"/>
              </w:rPr>
              <w:t>До 01.11.202</w:t>
            </w:r>
            <w:r w:rsidR="001C2A69">
              <w:rPr>
                <w:sz w:val="28"/>
                <w:szCs w:val="28"/>
              </w:rPr>
              <w:t>5</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Директор</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7.</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xml:space="preserve">Систематизувати та поповнити методичний кабінет необхідним матеріалом та методичною літературою по впровадженню інноваційних технологій </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7477E">
            <w:pPr>
              <w:rPr>
                <w:sz w:val="28"/>
                <w:szCs w:val="28"/>
              </w:rPr>
            </w:pPr>
            <w:r>
              <w:rPr>
                <w:sz w:val="28"/>
                <w:szCs w:val="28"/>
              </w:rPr>
              <w:t>До 01.12.202</w:t>
            </w:r>
            <w:r w:rsidR="001C2A69">
              <w:rPr>
                <w:sz w:val="28"/>
                <w:szCs w:val="28"/>
              </w:rPr>
              <w:t>5</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Директор</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14992" w:type="dxa"/>
            <w:gridSpan w:val="5"/>
            <w:tcBorders>
              <w:top w:val="single" w:sz="4" w:space="0" w:color="000000"/>
              <w:left w:val="single" w:sz="4" w:space="0" w:color="000000"/>
              <w:bottom w:val="single" w:sz="4" w:space="0" w:color="000000"/>
              <w:right w:val="single" w:sz="4" w:space="0" w:color="000000"/>
            </w:tcBorders>
          </w:tcPr>
          <w:p w:rsidR="00001824" w:rsidRDefault="00001824">
            <w:pPr>
              <w:jc w:val="center"/>
              <w:rPr>
                <w:b/>
                <w:sz w:val="28"/>
                <w:szCs w:val="28"/>
              </w:rPr>
            </w:pPr>
          </w:p>
          <w:p w:rsidR="00001824" w:rsidRDefault="00001824">
            <w:pPr>
              <w:jc w:val="center"/>
              <w:rPr>
                <w:b/>
                <w:sz w:val="28"/>
                <w:szCs w:val="28"/>
              </w:rPr>
            </w:pPr>
          </w:p>
          <w:p w:rsidR="00001824" w:rsidRDefault="00001824">
            <w:pPr>
              <w:jc w:val="center"/>
              <w:rPr>
                <w:b/>
                <w:sz w:val="28"/>
                <w:szCs w:val="28"/>
              </w:rPr>
            </w:pPr>
          </w:p>
          <w:p w:rsidR="00001824" w:rsidRDefault="00001824">
            <w:pPr>
              <w:jc w:val="center"/>
              <w:rPr>
                <w:b/>
                <w:sz w:val="28"/>
                <w:szCs w:val="28"/>
              </w:rPr>
            </w:pPr>
          </w:p>
          <w:p w:rsidR="002B14C1" w:rsidRDefault="002B14C1">
            <w:pPr>
              <w:jc w:val="center"/>
              <w:rPr>
                <w:b/>
                <w:sz w:val="28"/>
                <w:szCs w:val="28"/>
                <w:lang w:val="ru-RU"/>
              </w:rPr>
            </w:pPr>
          </w:p>
          <w:p w:rsidR="00001824" w:rsidRDefault="00001824" w:rsidP="001C2A69">
            <w:pPr>
              <w:rPr>
                <w:b/>
                <w:sz w:val="28"/>
                <w:szCs w:val="28"/>
              </w:rPr>
            </w:pPr>
            <w:r>
              <w:rPr>
                <w:b/>
                <w:sz w:val="28"/>
                <w:szCs w:val="28"/>
              </w:rPr>
              <w:t>Провести тематичні дні</w:t>
            </w:r>
          </w:p>
          <w:p w:rsidR="00001824" w:rsidRDefault="00001824">
            <w:pPr>
              <w:jc w:val="center"/>
              <w:rPr>
                <w:b/>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lastRenderedPageBreak/>
              <w:t xml:space="preserve">1. </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День знань</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7477E">
            <w:pPr>
              <w:rPr>
                <w:sz w:val="28"/>
                <w:szCs w:val="28"/>
              </w:rPr>
            </w:pPr>
            <w:r>
              <w:rPr>
                <w:sz w:val="28"/>
                <w:szCs w:val="28"/>
              </w:rPr>
              <w:t>вересень 202</w:t>
            </w:r>
            <w:r w:rsidR="001C2A69">
              <w:rPr>
                <w:sz w:val="28"/>
                <w:szCs w:val="28"/>
              </w:rPr>
              <w:t>5</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2.</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xml:space="preserve">День </w:t>
            </w:r>
            <w:proofErr w:type="spellStart"/>
            <w:r>
              <w:rPr>
                <w:sz w:val="28"/>
                <w:szCs w:val="28"/>
              </w:rPr>
              <w:t>Дошкілля</w:t>
            </w:r>
            <w:proofErr w:type="spellEnd"/>
            <w:r>
              <w:rPr>
                <w:sz w:val="28"/>
                <w:szCs w:val="28"/>
              </w:rPr>
              <w:t>.</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C2A69">
            <w:pPr>
              <w:rPr>
                <w:sz w:val="28"/>
                <w:szCs w:val="28"/>
              </w:rPr>
            </w:pPr>
            <w:r>
              <w:rPr>
                <w:sz w:val="28"/>
                <w:szCs w:val="28"/>
              </w:rPr>
              <w:t xml:space="preserve">       вересень2025</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всіх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3.</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День казки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C2A69">
            <w:pPr>
              <w:rPr>
                <w:sz w:val="28"/>
                <w:szCs w:val="28"/>
              </w:rPr>
            </w:pPr>
            <w:r>
              <w:rPr>
                <w:sz w:val="28"/>
                <w:szCs w:val="28"/>
              </w:rPr>
              <w:t>жовтень 2025</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4.</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День захисника України, День Українського козацтва</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C2A69">
            <w:pPr>
              <w:rPr>
                <w:sz w:val="28"/>
                <w:szCs w:val="28"/>
              </w:rPr>
            </w:pPr>
            <w:r>
              <w:rPr>
                <w:sz w:val="28"/>
                <w:szCs w:val="28"/>
              </w:rPr>
              <w:t>жовтень 2025</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всіх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5.</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День української писемності і мови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1C2A69">
            <w:pPr>
              <w:rPr>
                <w:sz w:val="28"/>
                <w:szCs w:val="28"/>
              </w:rPr>
            </w:pPr>
            <w:r>
              <w:rPr>
                <w:sz w:val="28"/>
                <w:szCs w:val="28"/>
              </w:rPr>
              <w:t>листопад 2025</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всіх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6.</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Міжнародний день «дякую»</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212CC">
            <w:pPr>
              <w:rPr>
                <w:sz w:val="28"/>
                <w:szCs w:val="28"/>
              </w:rPr>
            </w:pPr>
            <w:r>
              <w:rPr>
                <w:sz w:val="28"/>
                <w:szCs w:val="28"/>
              </w:rPr>
              <w:t>січень 2026</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всіх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7.</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Різдвяні віншування і колядки.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212CC">
            <w:pPr>
              <w:rPr>
                <w:sz w:val="28"/>
                <w:szCs w:val="28"/>
              </w:rPr>
            </w:pPr>
            <w:r>
              <w:rPr>
                <w:sz w:val="28"/>
                <w:szCs w:val="28"/>
              </w:rPr>
              <w:t>січень 2026</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8.</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Стрітення</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212CC">
            <w:pPr>
              <w:rPr>
                <w:sz w:val="28"/>
                <w:szCs w:val="28"/>
              </w:rPr>
            </w:pPr>
            <w:r>
              <w:rPr>
                <w:sz w:val="28"/>
                <w:szCs w:val="28"/>
              </w:rPr>
              <w:t>лютий 2026</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9.</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Міжнародний день рідної мови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xml:space="preserve">лютий </w:t>
            </w:r>
            <w:r w:rsidR="000212CC">
              <w:rPr>
                <w:sz w:val="28"/>
                <w:szCs w:val="28"/>
              </w:rPr>
              <w:t>2026</w:t>
            </w:r>
            <w:r>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Вихователі груп</w:t>
            </w:r>
            <w:r>
              <w:rPr>
                <w:sz w:val="28"/>
                <w:szCs w:val="28"/>
              </w:rPr>
              <w:br/>
            </w:r>
            <w:proofErr w:type="spellStart"/>
            <w:r>
              <w:rPr>
                <w:sz w:val="28"/>
                <w:szCs w:val="28"/>
              </w:rPr>
              <w:t>музкерівник</w:t>
            </w:r>
            <w:proofErr w:type="spellEnd"/>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10.</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Всесвітній день домашніх тварин</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212CC">
            <w:pPr>
              <w:rPr>
                <w:sz w:val="28"/>
                <w:szCs w:val="28"/>
              </w:rPr>
            </w:pPr>
            <w:r>
              <w:rPr>
                <w:sz w:val="28"/>
                <w:szCs w:val="28"/>
              </w:rPr>
              <w:t>березень.2026</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11.</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Міжнародний день спорту на благо розвитку та миру</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212CC">
            <w:pPr>
              <w:rPr>
                <w:sz w:val="28"/>
                <w:szCs w:val="28"/>
              </w:rPr>
            </w:pPr>
            <w:r>
              <w:rPr>
                <w:sz w:val="28"/>
                <w:szCs w:val="28"/>
              </w:rPr>
              <w:t>квітень 2026</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всіх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12.</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День Матері</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212CC">
            <w:pPr>
              <w:rPr>
                <w:sz w:val="28"/>
                <w:szCs w:val="28"/>
              </w:rPr>
            </w:pPr>
            <w:r>
              <w:rPr>
                <w:sz w:val="28"/>
                <w:szCs w:val="28"/>
              </w:rPr>
              <w:t>травень 2026</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Вихователі груп</w:t>
            </w:r>
          </w:p>
          <w:p w:rsidR="00001824" w:rsidRDefault="00001824">
            <w:pPr>
              <w:rPr>
                <w:sz w:val="28"/>
                <w:szCs w:val="28"/>
              </w:rPr>
            </w:pPr>
            <w:r>
              <w:rPr>
                <w:sz w:val="28"/>
                <w:szCs w:val="28"/>
              </w:rPr>
              <w:t>музичний керівник</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13.</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День української вишиванки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212CC">
            <w:pPr>
              <w:rPr>
                <w:sz w:val="28"/>
                <w:szCs w:val="28"/>
              </w:rPr>
            </w:pPr>
            <w:r>
              <w:rPr>
                <w:sz w:val="28"/>
                <w:szCs w:val="28"/>
              </w:rPr>
              <w:t>травень 2026</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14992" w:type="dxa"/>
            <w:gridSpan w:val="5"/>
            <w:tcBorders>
              <w:top w:val="single" w:sz="4" w:space="0" w:color="000000"/>
              <w:left w:val="single" w:sz="4" w:space="0" w:color="000000"/>
              <w:bottom w:val="single" w:sz="4" w:space="0" w:color="000000"/>
              <w:right w:val="single" w:sz="4" w:space="0" w:color="000000"/>
            </w:tcBorders>
          </w:tcPr>
          <w:p w:rsidR="00001824" w:rsidRDefault="00001824">
            <w:pPr>
              <w:jc w:val="center"/>
              <w:rPr>
                <w:b/>
                <w:bCs/>
                <w:sz w:val="28"/>
                <w:szCs w:val="28"/>
                <w:bdr w:val="none" w:sz="0" w:space="0" w:color="auto" w:frame="1"/>
              </w:rPr>
            </w:pPr>
          </w:p>
          <w:p w:rsidR="00001824" w:rsidRDefault="00001824">
            <w:pPr>
              <w:jc w:val="center"/>
              <w:rPr>
                <w:b/>
                <w:bCs/>
                <w:sz w:val="28"/>
                <w:szCs w:val="28"/>
                <w:bdr w:val="none" w:sz="0" w:space="0" w:color="auto" w:frame="1"/>
              </w:rPr>
            </w:pPr>
          </w:p>
          <w:p w:rsidR="00001824" w:rsidRDefault="00001824">
            <w:pPr>
              <w:jc w:val="center"/>
              <w:rPr>
                <w:b/>
                <w:bCs/>
                <w:sz w:val="28"/>
                <w:szCs w:val="28"/>
                <w:bdr w:val="none" w:sz="0" w:space="0" w:color="auto" w:frame="1"/>
              </w:rPr>
            </w:pPr>
            <w:r>
              <w:rPr>
                <w:b/>
                <w:bCs/>
                <w:sz w:val="28"/>
                <w:szCs w:val="28"/>
                <w:bdr w:val="none" w:sz="0" w:space="0" w:color="auto" w:frame="1"/>
              </w:rPr>
              <w:t>Провести тематичні тижні</w:t>
            </w:r>
          </w:p>
          <w:p w:rsidR="00001824" w:rsidRDefault="00001824">
            <w:pPr>
              <w:jc w:val="cente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lastRenderedPageBreak/>
              <w:t>1.</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Тиждень знань з основ безпеки життєдіяльності</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212CC">
            <w:pPr>
              <w:rPr>
                <w:sz w:val="28"/>
                <w:szCs w:val="28"/>
              </w:rPr>
            </w:pPr>
            <w:r>
              <w:rPr>
                <w:sz w:val="28"/>
                <w:szCs w:val="28"/>
              </w:rPr>
              <w:t>листопад 2025</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вихователі</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2.</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Тиждень «Дивина і природа»</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212CC">
            <w:pPr>
              <w:rPr>
                <w:sz w:val="28"/>
                <w:szCs w:val="28"/>
              </w:rPr>
            </w:pPr>
            <w:r>
              <w:rPr>
                <w:sz w:val="28"/>
                <w:szCs w:val="28"/>
              </w:rPr>
              <w:t>вересень 2025</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вихователі</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3.</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 xml:space="preserve">Тиждень «Селище </w:t>
            </w:r>
            <w:proofErr w:type="spellStart"/>
            <w:r>
              <w:rPr>
                <w:sz w:val="28"/>
                <w:szCs w:val="28"/>
              </w:rPr>
              <w:t>Жвирка</w:t>
            </w:r>
            <w:proofErr w:type="spellEnd"/>
            <w:r>
              <w:rPr>
                <w:sz w:val="28"/>
                <w:szCs w:val="28"/>
              </w:rPr>
              <w:t>– маленька частинка неосяжної України»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212CC">
            <w:pPr>
              <w:rPr>
                <w:sz w:val="28"/>
                <w:szCs w:val="28"/>
              </w:rPr>
            </w:pPr>
            <w:r>
              <w:rPr>
                <w:sz w:val="28"/>
                <w:szCs w:val="28"/>
              </w:rPr>
              <w:t>листопад 2025</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вихователі</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4.</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Кольоровий тиждень</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212CC">
            <w:pPr>
              <w:rPr>
                <w:sz w:val="28"/>
                <w:szCs w:val="28"/>
              </w:rPr>
            </w:pPr>
            <w:r>
              <w:rPr>
                <w:sz w:val="28"/>
                <w:szCs w:val="28"/>
              </w:rPr>
              <w:t>березень 2026</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w:t>
            </w:r>
            <w:r>
              <w:rPr>
                <w:sz w:val="28"/>
                <w:szCs w:val="28"/>
              </w:rPr>
              <w:br/>
              <w:t>вихователі груп</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5.</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Тиждень духовності</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212CC">
            <w:pPr>
              <w:rPr>
                <w:sz w:val="28"/>
                <w:szCs w:val="28"/>
              </w:rPr>
            </w:pPr>
            <w:r>
              <w:rPr>
                <w:sz w:val="28"/>
                <w:szCs w:val="28"/>
              </w:rPr>
              <w:t>квітень 2026</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вихователі</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6.</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Тиждень безпеки дитини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212CC">
            <w:pPr>
              <w:rPr>
                <w:sz w:val="28"/>
                <w:szCs w:val="28"/>
              </w:rPr>
            </w:pPr>
            <w:r>
              <w:rPr>
                <w:sz w:val="28"/>
                <w:szCs w:val="28"/>
              </w:rPr>
              <w:t>травень 2026</w:t>
            </w:r>
            <w:r w:rsidR="00001824">
              <w:rPr>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rPr>
            </w:pPr>
            <w:r>
              <w:rPr>
                <w:sz w:val="28"/>
                <w:szCs w:val="28"/>
              </w:rPr>
              <w:t>Музичний керівник, вихователі</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lang w:val="ru-RU"/>
              </w:rPr>
            </w:pPr>
          </w:p>
        </w:tc>
        <w:tc>
          <w:tcPr>
            <w:tcW w:w="14333" w:type="dxa"/>
            <w:gridSpan w:val="4"/>
            <w:tcBorders>
              <w:top w:val="single" w:sz="4" w:space="0" w:color="000000"/>
              <w:left w:val="single" w:sz="4" w:space="0" w:color="000000"/>
              <w:bottom w:val="single" w:sz="4" w:space="0" w:color="000000"/>
              <w:right w:val="single" w:sz="4" w:space="0" w:color="000000"/>
            </w:tcBorders>
          </w:tcPr>
          <w:p w:rsidR="00001824" w:rsidRDefault="00001824">
            <w:pPr>
              <w:jc w:val="center"/>
              <w:rPr>
                <w:b/>
                <w:bCs/>
                <w:sz w:val="28"/>
                <w:szCs w:val="28"/>
                <w:bdr w:val="none" w:sz="0" w:space="0" w:color="auto" w:frame="1"/>
              </w:rPr>
            </w:pPr>
          </w:p>
          <w:p w:rsidR="00001824" w:rsidRDefault="00001824">
            <w:pPr>
              <w:jc w:val="center"/>
              <w:rPr>
                <w:b/>
                <w:bCs/>
                <w:sz w:val="28"/>
                <w:szCs w:val="28"/>
                <w:bdr w:val="none" w:sz="0" w:space="0" w:color="auto" w:frame="1"/>
              </w:rPr>
            </w:pPr>
          </w:p>
          <w:p w:rsidR="00001824" w:rsidRDefault="00001824">
            <w:pPr>
              <w:jc w:val="center"/>
              <w:rPr>
                <w:b/>
                <w:bCs/>
                <w:sz w:val="28"/>
                <w:szCs w:val="28"/>
                <w:bdr w:val="none" w:sz="0" w:space="0" w:color="auto" w:frame="1"/>
              </w:rPr>
            </w:pPr>
          </w:p>
          <w:p w:rsidR="00001824" w:rsidRDefault="00001824">
            <w:pPr>
              <w:jc w:val="center"/>
              <w:rPr>
                <w:b/>
                <w:bCs/>
                <w:sz w:val="28"/>
                <w:szCs w:val="28"/>
                <w:bdr w:val="none" w:sz="0" w:space="0" w:color="auto" w:frame="1"/>
              </w:rPr>
            </w:pPr>
          </w:p>
          <w:p w:rsidR="00001824" w:rsidRDefault="00001824">
            <w:pPr>
              <w:jc w:val="center"/>
              <w:rPr>
                <w:b/>
                <w:bCs/>
                <w:sz w:val="28"/>
                <w:szCs w:val="28"/>
                <w:bdr w:val="none" w:sz="0" w:space="0" w:color="auto" w:frame="1"/>
              </w:rPr>
            </w:pPr>
            <w:r>
              <w:rPr>
                <w:b/>
                <w:bCs/>
                <w:sz w:val="28"/>
                <w:szCs w:val="28"/>
                <w:bdr w:val="none" w:sz="0" w:space="0" w:color="auto" w:frame="1"/>
              </w:rPr>
              <w:t>Акції, виставки-огляди, конкурси серед вихованців з залученням батьків</w:t>
            </w:r>
          </w:p>
          <w:p w:rsidR="00001824" w:rsidRDefault="00001824">
            <w:pPr>
              <w:jc w:val="cente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1.</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 xml:space="preserve">Огляд - конкурс «Найкраща група».  </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Серпень</w:t>
            </w:r>
          </w:p>
          <w:p w:rsidR="00001824" w:rsidRDefault="000212CC">
            <w:pPr>
              <w:rPr>
                <w:bCs/>
                <w:sz w:val="28"/>
                <w:szCs w:val="28"/>
              </w:rPr>
            </w:pPr>
            <w:r>
              <w:rPr>
                <w:bCs/>
                <w:sz w:val="28"/>
                <w:szCs w:val="28"/>
              </w:rPr>
              <w:t>2025</w:t>
            </w:r>
            <w:r w:rsidR="00001824">
              <w:rPr>
                <w:bCs/>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директор</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2.</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Конкурс осінніх поробок з природного матеріалу «Осінній калейдоскоп»</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Вересень</w:t>
            </w:r>
          </w:p>
          <w:p w:rsidR="00001824" w:rsidRDefault="000212CC">
            <w:pPr>
              <w:rPr>
                <w:bCs/>
                <w:sz w:val="28"/>
                <w:szCs w:val="28"/>
              </w:rPr>
            </w:pPr>
            <w:r>
              <w:rPr>
                <w:bCs/>
                <w:sz w:val="28"/>
                <w:szCs w:val="28"/>
              </w:rPr>
              <w:t>2025</w:t>
            </w:r>
            <w:r w:rsidR="00001824">
              <w:rPr>
                <w:bCs/>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Вихователі,</w:t>
            </w:r>
          </w:p>
          <w:p w:rsidR="00001824" w:rsidRDefault="00001824">
            <w:pPr>
              <w:rPr>
                <w:bCs/>
                <w:sz w:val="28"/>
                <w:szCs w:val="28"/>
              </w:rPr>
            </w:pPr>
            <w:r>
              <w:rPr>
                <w:bCs/>
                <w:sz w:val="28"/>
                <w:szCs w:val="28"/>
              </w:rPr>
              <w:t>батьки</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3.</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 Україна – моя Батьківщина».</w:t>
            </w:r>
            <w:r>
              <w:rPr>
                <w:rStyle w:val="af"/>
                <w:bCs/>
                <w:i w:val="0"/>
                <w:sz w:val="28"/>
                <w:szCs w:val="28"/>
              </w:rPr>
              <w:t xml:space="preserve"> Конкурс малюнків до Дня захисника Вітчизни.</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Жовтень</w:t>
            </w:r>
          </w:p>
          <w:p w:rsidR="00001824" w:rsidRDefault="000212CC">
            <w:pPr>
              <w:rPr>
                <w:bCs/>
                <w:sz w:val="28"/>
                <w:szCs w:val="28"/>
              </w:rPr>
            </w:pPr>
            <w:r>
              <w:rPr>
                <w:bCs/>
                <w:sz w:val="28"/>
                <w:szCs w:val="28"/>
              </w:rPr>
              <w:t>2025</w:t>
            </w:r>
            <w:r w:rsidR="00001824">
              <w:rPr>
                <w:bCs/>
                <w:sz w:val="28"/>
                <w:szCs w:val="28"/>
              </w:rPr>
              <w:t>р.</w:t>
            </w:r>
          </w:p>
        </w:tc>
        <w:tc>
          <w:tcPr>
            <w:tcW w:w="2835" w:type="dxa"/>
            <w:tcBorders>
              <w:top w:val="single" w:sz="4" w:space="0" w:color="000000"/>
              <w:left w:val="single" w:sz="4" w:space="0" w:color="000000"/>
              <w:bottom w:val="single" w:sz="4" w:space="0" w:color="000000"/>
              <w:right w:val="single" w:sz="4" w:space="0" w:color="000000"/>
            </w:tcBorders>
          </w:tcPr>
          <w:p w:rsidR="00001824" w:rsidRDefault="00001824">
            <w:pPr>
              <w:rPr>
                <w:bCs/>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4.</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 xml:space="preserve">Конкурс «Різдвяна </w:t>
            </w:r>
            <w:proofErr w:type="spellStart"/>
            <w:r>
              <w:rPr>
                <w:bCs/>
                <w:sz w:val="28"/>
                <w:szCs w:val="28"/>
              </w:rPr>
              <w:t>ігращка</w:t>
            </w:r>
            <w:proofErr w:type="spellEnd"/>
            <w:r>
              <w:rPr>
                <w:bCs/>
                <w:sz w:val="28"/>
                <w:szCs w:val="28"/>
              </w:rPr>
              <w:t>»</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 xml:space="preserve">Грудень </w:t>
            </w:r>
          </w:p>
          <w:p w:rsidR="00001824" w:rsidRDefault="000212CC">
            <w:pPr>
              <w:rPr>
                <w:bCs/>
                <w:sz w:val="28"/>
                <w:szCs w:val="28"/>
              </w:rPr>
            </w:pPr>
            <w:r>
              <w:rPr>
                <w:bCs/>
                <w:sz w:val="28"/>
                <w:szCs w:val="28"/>
              </w:rPr>
              <w:t>2025</w:t>
            </w:r>
            <w:r w:rsidR="00001824">
              <w:rPr>
                <w:bCs/>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Вихователі,</w:t>
            </w:r>
          </w:p>
          <w:p w:rsidR="00001824" w:rsidRDefault="00001824">
            <w:pPr>
              <w:rPr>
                <w:bCs/>
                <w:sz w:val="28"/>
                <w:szCs w:val="28"/>
              </w:rPr>
            </w:pPr>
            <w:r>
              <w:rPr>
                <w:bCs/>
                <w:sz w:val="28"/>
                <w:szCs w:val="28"/>
              </w:rPr>
              <w:t>батьки</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5.</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 Незламний дух української нації»</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212CC">
            <w:pPr>
              <w:rPr>
                <w:bCs/>
                <w:sz w:val="28"/>
                <w:szCs w:val="28"/>
              </w:rPr>
            </w:pPr>
            <w:r>
              <w:rPr>
                <w:bCs/>
                <w:sz w:val="28"/>
                <w:szCs w:val="28"/>
              </w:rPr>
              <w:t>Січень  2026</w:t>
            </w:r>
            <w:r w:rsidR="00001824">
              <w:rPr>
                <w:bCs/>
                <w:sz w:val="28"/>
                <w:szCs w:val="28"/>
              </w:rPr>
              <w:t>р</w:t>
            </w:r>
          </w:p>
        </w:tc>
        <w:tc>
          <w:tcPr>
            <w:tcW w:w="2835"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 xml:space="preserve">Вихователі груп </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6.</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Акція «Подаруй дитині мир»</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 xml:space="preserve">Лютий </w:t>
            </w:r>
          </w:p>
          <w:p w:rsidR="00001824" w:rsidRDefault="000212CC">
            <w:pPr>
              <w:rPr>
                <w:bCs/>
                <w:sz w:val="28"/>
                <w:szCs w:val="28"/>
              </w:rPr>
            </w:pPr>
            <w:r>
              <w:rPr>
                <w:bCs/>
                <w:sz w:val="28"/>
                <w:szCs w:val="28"/>
              </w:rPr>
              <w:t>2026</w:t>
            </w:r>
            <w:r w:rsidR="00001824">
              <w:rPr>
                <w:bCs/>
                <w:sz w:val="28"/>
                <w:szCs w:val="28"/>
              </w:rPr>
              <w:t>р.</w:t>
            </w:r>
          </w:p>
        </w:tc>
        <w:tc>
          <w:tcPr>
            <w:tcW w:w="2835" w:type="dxa"/>
            <w:tcBorders>
              <w:top w:val="single" w:sz="4" w:space="0" w:color="000000"/>
              <w:left w:val="single" w:sz="4" w:space="0" w:color="000000"/>
              <w:bottom w:val="single" w:sz="4" w:space="0" w:color="000000"/>
              <w:right w:val="single" w:sz="4" w:space="0" w:color="000000"/>
            </w:tcBorders>
          </w:tcPr>
          <w:p w:rsidR="00001824" w:rsidRDefault="00001824">
            <w:pPr>
              <w:rPr>
                <w:bCs/>
                <w:sz w:val="28"/>
                <w:szCs w:val="28"/>
              </w:rPr>
            </w:pPr>
          </w:p>
          <w:p w:rsidR="00001824" w:rsidRDefault="00001824">
            <w:pPr>
              <w:rPr>
                <w:bCs/>
                <w:sz w:val="28"/>
                <w:szCs w:val="28"/>
              </w:rPr>
            </w:pPr>
            <w:r>
              <w:rPr>
                <w:bCs/>
                <w:sz w:val="28"/>
                <w:szCs w:val="28"/>
              </w:rPr>
              <w:t xml:space="preserve">Вихователі, </w:t>
            </w:r>
          </w:p>
          <w:p w:rsidR="00001824" w:rsidRDefault="00001824">
            <w:pPr>
              <w:rPr>
                <w:bCs/>
                <w:sz w:val="28"/>
                <w:szCs w:val="28"/>
              </w:rPr>
            </w:pPr>
            <w:r>
              <w:rPr>
                <w:bCs/>
                <w:sz w:val="28"/>
                <w:szCs w:val="28"/>
              </w:rPr>
              <w:lastRenderedPageBreak/>
              <w:t>батьки</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lastRenderedPageBreak/>
              <w:t>7.</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 xml:space="preserve">Тематична виставка спільних з батьками малюнків, присвячених миру та злагоді в Україні « Щасливе майбутнє» </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Березень</w:t>
            </w:r>
          </w:p>
          <w:p w:rsidR="00001824" w:rsidRDefault="000212CC">
            <w:pPr>
              <w:rPr>
                <w:bCs/>
                <w:sz w:val="28"/>
                <w:szCs w:val="28"/>
              </w:rPr>
            </w:pPr>
            <w:r>
              <w:rPr>
                <w:bCs/>
                <w:sz w:val="28"/>
                <w:szCs w:val="28"/>
              </w:rPr>
              <w:t>2026</w:t>
            </w:r>
            <w:r w:rsidR="00001824">
              <w:rPr>
                <w:bCs/>
                <w:sz w:val="28"/>
                <w:szCs w:val="28"/>
              </w:rPr>
              <w:t>р.</w:t>
            </w:r>
          </w:p>
        </w:tc>
        <w:tc>
          <w:tcPr>
            <w:tcW w:w="2835" w:type="dxa"/>
            <w:tcBorders>
              <w:top w:val="single" w:sz="4" w:space="0" w:color="000000"/>
              <w:left w:val="single" w:sz="4" w:space="0" w:color="000000"/>
              <w:bottom w:val="single" w:sz="4" w:space="0" w:color="000000"/>
              <w:right w:val="single" w:sz="4" w:space="0" w:color="000000"/>
            </w:tcBorders>
          </w:tcPr>
          <w:p w:rsidR="00001824" w:rsidRDefault="00001824">
            <w:pPr>
              <w:rPr>
                <w:bCs/>
                <w:sz w:val="28"/>
                <w:szCs w:val="28"/>
              </w:rPr>
            </w:pPr>
          </w:p>
          <w:p w:rsidR="00001824" w:rsidRDefault="00001824">
            <w:pPr>
              <w:rPr>
                <w:bCs/>
                <w:sz w:val="28"/>
                <w:szCs w:val="28"/>
              </w:rPr>
            </w:pPr>
            <w:r>
              <w:rPr>
                <w:bCs/>
                <w:sz w:val="28"/>
                <w:szCs w:val="28"/>
              </w:rPr>
              <w:t xml:space="preserve">вихователі, </w:t>
            </w:r>
          </w:p>
          <w:p w:rsidR="00001824" w:rsidRDefault="00001824">
            <w:pPr>
              <w:rPr>
                <w:bCs/>
                <w:sz w:val="28"/>
                <w:szCs w:val="28"/>
              </w:rPr>
            </w:pPr>
            <w:r>
              <w:rPr>
                <w:bCs/>
                <w:sz w:val="28"/>
                <w:szCs w:val="28"/>
              </w:rPr>
              <w:t>батьки</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r w:rsidR="00001824" w:rsidTr="00001824">
        <w:tc>
          <w:tcPr>
            <w:tcW w:w="659" w:type="dxa"/>
            <w:tcBorders>
              <w:top w:val="single" w:sz="4" w:space="0" w:color="000000"/>
              <w:left w:val="single" w:sz="4" w:space="0" w:color="000000"/>
              <w:bottom w:val="single" w:sz="4" w:space="0" w:color="000000"/>
              <w:right w:val="single" w:sz="4" w:space="0" w:color="000000"/>
            </w:tcBorders>
            <w:hideMark/>
          </w:tcPr>
          <w:p w:rsidR="00001824" w:rsidRDefault="00001824">
            <w:pPr>
              <w:rPr>
                <w:sz w:val="28"/>
                <w:szCs w:val="28"/>
                <w:lang w:val="ru-RU"/>
              </w:rPr>
            </w:pPr>
            <w:r>
              <w:rPr>
                <w:sz w:val="28"/>
                <w:szCs w:val="28"/>
                <w:lang w:val="ru-RU"/>
              </w:rPr>
              <w:t>8.</w:t>
            </w:r>
          </w:p>
        </w:tc>
        <w:tc>
          <w:tcPr>
            <w:tcW w:w="7246"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«Вогонь-друг, вогонь- ворог…» (тематична виставка дитячих робіт з охорони та безпеки життя і здоров’я дітей)</w:t>
            </w:r>
          </w:p>
        </w:tc>
        <w:tc>
          <w:tcPr>
            <w:tcW w:w="2268" w:type="dxa"/>
            <w:tcBorders>
              <w:top w:val="single" w:sz="4" w:space="0" w:color="000000"/>
              <w:left w:val="single" w:sz="4" w:space="0" w:color="000000"/>
              <w:bottom w:val="single" w:sz="4" w:space="0" w:color="000000"/>
              <w:right w:val="single" w:sz="4" w:space="0" w:color="000000"/>
            </w:tcBorders>
            <w:hideMark/>
          </w:tcPr>
          <w:p w:rsidR="00001824" w:rsidRDefault="00001824">
            <w:pPr>
              <w:rPr>
                <w:bCs/>
                <w:sz w:val="28"/>
                <w:szCs w:val="28"/>
              </w:rPr>
            </w:pPr>
            <w:r>
              <w:rPr>
                <w:bCs/>
                <w:sz w:val="28"/>
                <w:szCs w:val="28"/>
              </w:rPr>
              <w:t>Травень</w:t>
            </w:r>
          </w:p>
          <w:p w:rsidR="00001824" w:rsidRDefault="0017477E">
            <w:pPr>
              <w:rPr>
                <w:bCs/>
                <w:sz w:val="28"/>
                <w:szCs w:val="28"/>
              </w:rPr>
            </w:pPr>
            <w:r>
              <w:rPr>
                <w:bCs/>
                <w:sz w:val="28"/>
                <w:szCs w:val="28"/>
              </w:rPr>
              <w:t>2</w:t>
            </w:r>
            <w:r w:rsidR="000212CC">
              <w:rPr>
                <w:bCs/>
                <w:sz w:val="28"/>
                <w:szCs w:val="28"/>
              </w:rPr>
              <w:t>026</w:t>
            </w:r>
            <w:r w:rsidR="00001824">
              <w:rPr>
                <w:bCs/>
                <w:sz w:val="28"/>
                <w:szCs w:val="28"/>
              </w:rPr>
              <w:t>р.</w:t>
            </w:r>
          </w:p>
        </w:tc>
        <w:tc>
          <w:tcPr>
            <w:tcW w:w="2835" w:type="dxa"/>
            <w:tcBorders>
              <w:top w:val="single" w:sz="4" w:space="0" w:color="000000"/>
              <w:left w:val="single" w:sz="4" w:space="0" w:color="000000"/>
              <w:bottom w:val="single" w:sz="4" w:space="0" w:color="000000"/>
              <w:right w:val="single" w:sz="4" w:space="0" w:color="000000"/>
            </w:tcBorders>
          </w:tcPr>
          <w:p w:rsidR="00001824" w:rsidRDefault="00001824">
            <w:pPr>
              <w:rPr>
                <w:bCs/>
                <w:sz w:val="28"/>
                <w:szCs w:val="28"/>
              </w:rPr>
            </w:pPr>
          </w:p>
          <w:p w:rsidR="00001824" w:rsidRDefault="00001824">
            <w:pPr>
              <w:rPr>
                <w:bCs/>
                <w:sz w:val="28"/>
                <w:szCs w:val="28"/>
              </w:rPr>
            </w:pPr>
            <w:r>
              <w:rPr>
                <w:bCs/>
                <w:sz w:val="28"/>
                <w:szCs w:val="28"/>
              </w:rPr>
              <w:t>Вихователі, батьки</w:t>
            </w:r>
          </w:p>
        </w:tc>
        <w:tc>
          <w:tcPr>
            <w:tcW w:w="1984" w:type="dxa"/>
            <w:tcBorders>
              <w:top w:val="single" w:sz="4" w:space="0" w:color="000000"/>
              <w:left w:val="single" w:sz="4" w:space="0" w:color="000000"/>
              <w:bottom w:val="single" w:sz="4" w:space="0" w:color="000000"/>
              <w:right w:val="single" w:sz="4" w:space="0" w:color="000000"/>
            </w:tcBorders>
          </w:tcPr>
          <w:p w:rsidR="00001824" w:rsidRDefault="00001824">
            <w:pPr>
              <w:rPr>
                <w:sz w:val="28"/>
                <w:szCs w:val="28"/>
              </w:rPr>
            </w:pPr>
          </w:p>
        </w:tc>
      </w:tr>
    </w:tbl>
    <w:p w:rsidR="00001824" w:rsidRDefault="00001824" w:rsidP="00001824">
      <w:pPr>
        <w:ind w:right="-284"/>
        <w:jc w:val="center"/>
        <w:rPr>
          <w:b/>
          <w:i/>
          <w:color w:val="FF0000"/>
          <w:sz w:val="36"/>
          <w:szCs w:val="36"/>
        </w:rPr>
      </w:pPr>
    </w:p>
    <w:p w:rsidR="00001824" w:rsidRDefault="00001824" w:rsidP="00001824">
      <w:pPr>
        <w:ind w:right="-284"/>
        <w:rPr>
          <w:b/>
          <w:i/>
          <w:color w:val="FF0000"/>
          <w:sz w:val="36"/>
          <w:szCs w:val="36"/>
        </w:rPr>
      </w:pPr>
    </w:p>
    <w:p w:rsidR="00001824" w:rsidRDefault="00001824" w:rsidP="00001824">
      <w:pPr>
        <w:jc w:val="center"/>
        <w:rPr>
          <w:b/>
          <w:i/>
          <w:sz w:val="36"/>
          <w:szCs w:val="36"/>
        </w:rPr>
      </w:pPr>
    </w:p>
    <w:p w:rsidR="00001824" w:rsidRDefault="00001824" w:rsidP="00001824">
      <w:pPr>
        <w:rPr>
          <w:b/>
          <w:i/>
          <w:sz w:val="36"/>
          <w:szCs w:val="36"/>
        </w:rPr>
      </w:pPr>
    </w:p>
    <w:p w:rsidR="00001824" w:rsidRDefault="00001824" w:rsidP="00001824">
      <w:pPr>
        <w:rPr>
          <w:b/>
          <w:i/>
          <w:sz w:val="36"/>
          <w:szCs w:val="36"/>
        </w:rPr>
      </w:pPr>
    </w:p>
    <w:p w:rsidR="00001824" w:rsidRDefault="00001824" w:rsidP="00001824">
      <w:pPr>
        <w:rPr>
          <w:b/>
          <w:i/>
          <w:sz w:val="36"/>
          <w:szCs w:val="36"/>
        </w:rPr>
      </w:pPr>
    </w:p>
    <w:p w:rsidR="00001824" w:rsidRDefault="00001824" w:rsidP="00001824">
      <w:pPr>
        <w:rPr>
          <w:b/>
          <w:i/>
          <w:sz w:val="36"/>
          <w:szCs w:val="36"/>
        </w:rPr>
      </w:pPr>
    </w:p>
    <w:p w:rsidR="00001824" w:rsidRDefault="00001824" w:rsidP="00001824">
      <w:pPr>
        <w:rPr>
          <w:b/>
          <w:i/>
          <w:sz w:val="36"/>
          <w:szCs w:val="36"/>
        </w:rPr>
      </w:pPr>
    </w:p>
    <w:p w:rsidR="00AD3212" w:rsidRDefault="00AD3212" w:rsidP="00001824">
      <w:pPr>
        <w:rPr>
          <w:b/>
          <w:i/>
          <w:sz w:val="36"/>
          <w:szCs w:val="36"/>
        </w:rPr>
      </w:pPr>
    </w:p>
    <w:p w:rsidR="00AD3212" w:rsidRDefault="00AD3212" w:rsidP="00001824">
      <w:pPr>
        <w:rPr>
          <w:b/>
          <w:i/>
          <w:sz w:val="36"/>
          <w:szCs w:val="36"/>
        </w:rPr>
      </w:pPr>
    </w:p>
    <w:p w:rsidR="00AD3212" w:rsidRDefault="00AD3212" w:rsidP="00001824">
      <w:pPr>
        <w:rPr>
          <w:b/>
          <w:i/>
          <w:sz w:val="36"/>
          <w:szCs w:val="36"/>
        </w:rPr>
      </w:pPr>
    </w:p>
    <w:p w:rsidR="00AD3212" w:rsidRDefault="00AD3212" w:rsidP="00001824">
      <w:pPr>
        <w:rPr>
          <w:b/>
          <w:i/>
          <w:sz w:val="36"/>
          <w:szCs w:val="36"/>
        </w:rPr>
      </w:pPr>
    </w:p>
    <w:p w:rsidR="00AD3212" w:rsidRDefault="00AD3212" w:rsidP="00001824">
      <w:pPr>
        <w:rPr>
          <w:b/>
          <w:i/>
          <w:sz w:val="36"/>
          <w:szCs w:val="36"/>
        </w:rPr>
      </w:pPr>
    </w:p>
    <w:p w:rsidR="00AD3212" w:rsidRDefault="00AD3212" w:rsidP="00001824">
      <w:pPr>
        <w:rPr>
          <w:b/>
          <w:i/>
          <w:sz w:val="36"/>
          <w:szCs w:val="36"/>
        </w:rPr>
      </w:pPr>
    </w:p>
    <w:p w:rsidR="00AD3212" w:rsidRDefault="00AD3212" w:rsidP="00001824">
      <w:pPr>
        <w:rPr>
          <w:b/>
          <w:i/>
          <w:sz w:val="36"/>
          <w:szCs w:val="36"/>
        </w:rPr>
      </w:pPr>
    </w:p>
    <w:p w:rsidR="00AD3212" w:rsidRDefault="00AD3212" w:rsidP="00001824">
      <w:pPr>
        <w:rPr>
          <w:b/>
          <w:i/>
          <w:sz w:val="36"/>
          <w:szCs w:val="36"/>
        </w:rPr>
      </w:pPr>
    </w:p>
    <w:p w:rsidR="000212CC" w:rsidRDefault="000212CC" w:rsidP="00001824">
      <w:pPr>
        <w:rPr>
          <w:b/>
          <w:i/>
          <w:sz w:val="36"/>
          <w:szCs w:val="36"/>
        </w:rPr>
      </w:pPr>
    </w:p>
    <w:p w:rsidR="00001824" w:rsidRDefault="00001824" w:rsidP="00001824">
      <w:pPr>
        <w:rPr>
          <w:b/>
          <w:i/>
          <w:sz w:val="36"/>
          <w:szCs w:val="36"/>
        </w:rPr>
      </w:pPr>
      <w:r>
        <w:rPr>
          <w:b/>
          <w:i/>
          <w:sz w:val="36"/>
          <w:szCs w:val="36"/>
        </w:rPr>
        <w:lastRenderedPageBreak/>
        <w:t>РОЗДІЛ V</w:t>
      </w:r>
    </w:p>
    <w:p w:rsidR="00001824" w:rsidRDefault="00001824" w:rsidP="00001824">
      <w:pPr>
        <w:jc w:val="center"/>
        <w:rPr>
          <w:b/>
          <w:i/>
          <w:sz w:val="36"/>
          <w:szCs w:val="36"/>
        </w:rPr>
      </w:pPr>
    </w:p>
    <w:p w:rsidR="00001824" w:rsidRDefault="00001824" w:rsidP="00001824">
      <w:pPr>
        <w:jc w:val="center"/>
        <w:rPr>
          <w:b/>
          <w:sz w:val="32"/>
          <w:szCs w:val="32"/>
        </w:rPr>
      </w:pPr>
      <w:r>
        <w:rPr>
          <w:b/>
          <w:sz w:val="32"/>
          <w:szCs w:val="32"/>
        </w:rPr>
        <w:t>АДМІНІСТРАТИВНО – ГОСПОДАРСЬКА ДІЯЛЬНІСТЬ</w:t>
      </w:r>
    </w:p>
    <w:p w:rsidR="00001824" w:rsidRDefault="00001824" w:rsidP="00001824">
      <w:pPr>
        <w:jc w:val="center"/>
        <w:rPr>
          <w:b/>
          <w:sz w:val="32"/>
          <w:szCs w:val="32"/>
        </w:rPr>
      </w:pPr>
    </w:p>
    <w:p w:rsidR="00001824" w:rsidRDefault="00001824" w:rsidP="00001824">
      <w:pPr>
        <w:jc w:val="center"/>
        <w:rPr>
          <w:b/>
          <w:sz w:val="32"/>
          <w:szCs w:val="32"/>
        </w:rPr>
      </w:pPr>
    </w:p>
    <w:p w:rsidR="00001824" w:rsidRDefault="00001824" w:rsidP="00001824">
      <w:pPr>
        <w:jc w:val="center"/>
      </w:pPr>
      <w:r>
        <w:rPr>
          <w:b/>
          <w:sz w:val="28"/>
          <w:szCs w:val="28"/>
        </w:rPr>
        <w:t>ЗАБЕЗПЕЧЕННЯ МАТЕРІАЛЬНО-ТЕХНІЧНИХ ТА НАВЧАЛЬНО-МЕТОДИЧНИХ УМОВ</w:t>
      </w:r>
    </w:p>
    <w:p w:rsidR="00001824" w:rsidRDefault="00001824" w:rsidP="00001824">
      <w:pPr>
        <w:jc w:val="center"/>
        <w:rPr>
          <w:b/>
          <w:sz w:val="28"/>
          <w:szCs w:val="28"/>
        </w:rPr>
      </w:pPr>
      <w:r>
        <w:rPr>
          <w:b/>
          <w:sz w:val="28"/>
          <w:szCs w:val="28"/>
        </w:rPr>
        <w:t>Створення розвивального життєвого простору дитини</w:t>
      </w:r>
    </w:p>
    <w:p w:rsidR="00001824" w:rsidRDefault="00001824" w:rsidP="00001824">
      <w:pPr>
        <w:jc w:val="center"/>
        <w:rPr>
          <w:b/>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2127"/>
        <w:gridCol w:w="3402"/>
        <w:gridCol w:w="1842"/>
      </w:tblGrid>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                      Зміст    роботи</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Термін</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  Відповідальний</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Примітка</w:t>
            </w:r>
          </w:p>
        </w:tc>
      </w:tr>
      <w:tr w:rsidR="00001824" w:rsidTr="00001824">
        <w:trPr>
          <w:trHeight w:val="602"/>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1</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Підготувати приміщення закладу до функціонування в зимовий період:</w:t>
            </w:r>
          </w:p>
          <w:p w:rsidR="00001824" w:rsidRDefault="00001824">
            <w:pPr>
              <w:spacing w:line="390" w:lineRule="atLeast"/>
              <w:textAlignment w:val="baseline"/>
              <w:rPr>
                <w:sz w:val="28"/>
                <w:szCs w:val="28"/>
              </w:rPr>
            </w:pPr>
            <w:r>
              <w:rPr>
                <w:sz w:val="28"/>
                <w:szCs w:val="28"/>
              </w:rPr>
              <w:t>- підготувати систему опалення;</w:t>
            </w:r>
          </w:p>
          <w:p w:rsidR="00001824" w:rsidRDefault="00001824">
            <w:pPr>
              <w:spacing w:line="390" w:lineRule="atLeast"/>
              <w:textAlignment w:val="baseline"/>
              <w:rPr>
                <w:sz w:val="28"/>
                <w:szCs w:val="28"/>
              </w:rPr>
            </w:pPr>
            <w:r>
              <w:rPr>
                <w:sz w:val="28"/>
                <w:szCs w:val="28"/>
              </w:rPr>
              <w:t>- здійснити заміри опору ізоляції електрообладнання;</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212CC">
            <w:pPr>
              <w:rPr>
                <w:sz w:val="28"/>
                <w:szCs w:val="28"/>
              </w:rPr>
            </w:pPr>
            <w:r>
              <w:rPr>
                <w:sz w:val="28"/>
                <w:szCs w:val="28"/>
              </w:rPr>
              <w:t>До 01.10.2025</w:t>
            </w:r>
            <w:r w:rsidR="00001824">
              <w:rPr>
                <w:sz w:val="28"/>
                <w:szCs w:val="28"/>
              </w:rPr>
              <w:t>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2</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Забезпечити постійний контроль за дотриманням доведених споживачам граничних обсягів споживання енергоносіїв, режиму економії енергоресурсів.</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Постійно</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3</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Провести обстеження технічного стану, визначення відповідності вимогам безпеки життєдіяльності будівель і споруд, приміщень, комунікацій, устаткування, обладнання.</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 до 10 числа</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rPr>
          <w:trHeight w:val="719"/>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4</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Проводити екологічні акції з метою очищення та озеленення території.</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212CC">
            <w:pPr>
              <w:rPr>
                <w:sz w:val="28"/>
                <w:szCs w:val="28"/>
              </w:rPr>
            </w:pPr>
            <w:r>
              <w:rPr>
                <w:sz w:val="28"/>
                <w:szCs w:val="28"/>
              </w:rPr>
              <w:t>До 15.10.2025</w:t>
            </w:r>
            <w:r w:rsidR="00001824">
              <w:rPr>
                <w:sz w:val="28"/>
                <w:szCs w:val="28"/>
              </w:rPr>
              <w:t>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5</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 Заготовити землю для зимового висівання квітів.</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212CC">
            <w:pPr>
              <w:rPr>
                <w:sz w:val="28"/>
                <w:szCs w:val="28"/>
              </w:rPr>
            </w:pPr>
            <w:r>
              <w:rPr>
                <w:sz w:val="28"/>
                <w:szCs w:val="28"/>
              </w:rPr>
              <w:t>До 15.10.2025</w:t>
            </w:r>
            <w:r w:rsidR="00001824">
              <w:rPr>
                <w:sz w:val="28"/>
                <w:szCs w:val="28"/>
              </w:rPr>
              <w:t>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6</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Організувати весняні роботи з благоустрою та озеленення території ЗДО.</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212CC">
            <w:pPr>
              <w:rPr>
                <w:sz w:val="28"/>
                <w:szCs w:val="28"/>
              </w:rPr>
            </w:pPr>
            <w:r>
              <w:rPr>
                <w:sz w:val="28"/>
                <w:szCs w:val="28"/>
              </w:rPr>
              <w:t>До 30.04.2026</w:t>
            </w:r>
            <w:r w:rsidR="00001824">
              <w:rPr>
                <w:sz w:val="28"/>
                <w:szCs w:val="28"/>
              </w:rPr>
              <w:t>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7</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Забезпечити достатню кількість та відповідну якість засобів індивідуального захисту, робочого інвентарю, миючих та дезінфікуючих засобів.</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Щомісяця до 10 числа</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lastRenderedPageBreak/>
              <w:t>8.</w:t>
            </w:r>
          </w:p>
        </w:tc>
        <w:tc>
          <w:tcPr>
            <w:tcW w:w="7513"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Своєчасно здавати звіти:</w:t>
            </w:r>
          </w:p>
          <w:p w:rsidR="00001824" w:rsidRDefault="00001824">
            <w:pPr>
              <w:spacing w:line="390" w:lineRule="atLeast"/>
              <w:textAlignment w:val="baseline"/>
              <w:rPr>
                <w:sz w:val="28"/>
                <w:szCs w:val="28"/>
              </w:rPr>
            </w:pPr>
            <w:r>
              <w:rPr>
                <w:sz w:val="28"/>
                <w:szCs w:val="28"/>
              </w:rPr>
              <w:t>- про використання електроенергії;</w:t>
            </w:r>
          </w:p>
          <w:p w:rsidR="00001824" w:rsidRDefault="00001824">
            <w:pPr>
              <w:spacing w:line="390" w:lineRule="atLeast"/>
              <w:textAlignment w:val="baseline"/>
              <w:rPr>
                <w:sz w:val="28"/>
                <w:szCs w:val="28"/>
              </w:rPr>
            </w:pPr>
            <w:r>
              <w:rPr>
                <w:sz w:val="28"/>
                <w:szCs w:val="28"/>
              </w:rPr>
              <w:t>- про використання води;</w:t>
            </w:r>
          </w:p>
          <w:p w:rsidR="00001824" w:rsidRDefault="00001824">
            <w:pPr>
              <w:spacing w:line="390" w:lineRule="atLeast"/>
              <w:textAlignment w:val="baseline"/>
              <w:rPr>
                <w:sz w:val="28"/>
                <w:szCs w:val="28"/>
              </w:rPr>
            </w:pPr>
            <w:r>
              <w:rPr>
                <w:sz w:val="28"/>
                <w:szCs w:val="28"/>
              </w:rPr>
              <w:t>- про використання газу</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Відповідно до графіку</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9.</w:t>
            </w:r>
          </w:p>
        </w:tc>
        <w:tc>
          <w:tcPr>
            <w:tcW w:w="7513"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Часткові та косметичні ремонти в підвальному  приміщенні (укритті), овочесховищі</w:t>
            </w:r>
          </w:p>
          <w:p w:rsidR="00001824" w:rsidRDefault="00001824">
            <w:pPr>
              <w:rPr>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001824" w:rsidRDefault="000212CC">
            <w:pPr>
              <w:rPr>
                <w:sz w:val="28"/>
                <w:szCs w:val="28"/>
              </w:rPr>
            </w:pPr>
            <w:r>
              <w:rPr>
                <w:sz w:val="28"/>
                <w:szCs w:val="28"/>
              </w:rPr>
              <w:t>До 01.07.2026</w:t>
            </w:r>
            <w:r w:rsidR="00001824">
              <w:rPr>
                <w:sz w:val="28"/>
                <w:szCs w:val="28"/>
              </w:rPr>
              <w:t>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10.</w:t>
            </w:r>
          </w:p>
        </w:tc>
        <w:tc>
          <w:tcPr>
            <w:tcW w:w="7513"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Косметичні ремонти групових приміщень, кабінетів та інших допоміжних підсобних приміщень.</w:t>
            </w:r>
          </w:p>
          <w:p w:rsidR="00001824" w:rsidRDefault="00001824">
            <w:pPr>
              <w:rPr>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001824" w:rsidRDefault="000212CC">
            <w:pPr>
              <w:rPr>
                <w:sz w:val="28"/>
                <w:szCs w:val="28"/>
              </w:rPr>
            </w:pPr>
            <w:r>
              <w:rPr>
                <w:sz w:val="28"/>
                <w:szCs w:val="28"/>
              </w:rPr>
              <w:t>До 01.07.2026</w:t>
            </w:r>
            <w:r w:rsidR="00001824">
              <w:rPr>
                <w:sz w:val="28"/>
                <w:szCs w:val="28"/>
              </w:rPr>
              <w:t>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11.</w:t>
            </w:r>
          </w:p>
        </w:tc>
        <w:tc>
          <w:tcPr>
            <w:tcW w:w="7513"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Придбати для методичного кабінету:</w:t>
            </w:r>
          </w:p>
          <w:p w:rsidR="00001824" w:rsidRDefault="00001824">
            <w:pPr>
              <w:spacing w:line="390" w:lineRule="atLeast"/>
              <w:textAlignment w:val="baseline"/>
              <w:rPr>
                <w:sz w:val="28"/>
                <w:szCs w:val="28"/>
              </w:rPr>
            </w:pPr>
            <w:r>
              <w:rPr>
                <w:sz w:val="28"/>
                <w:szCs w:val="28"/>
              </w:rPr>
              <w:t>- канцтовари;</w:t>
            </w:r>
          </w:p>
          <w:p w:rsidR="00001824" w:rsidRDefault="00001824">
            <w:pPr>
              <w:spacing w:line="390" w:lineRule="atLeast"/>
              <w:textAlignment w:val="baseline"/>
              <w:rPr>
                <w:sz w:val="28"/>
                <w:szCs w:val="28"/>
              </w:rPr>
            </w:pPr>
            <w:r>
              <w:rPr>
                <w:sz w:val="28"/>
                <w:szCs w:val="28"/>
              </w:rPr>
              <w:t>- картриджі;</w:t>
            </w:r>
          </w:p>
          <w:p w:rsidR="00001824" w:rsidRDefault="00001824">
            <w:pPr>
              <w:spacing w:line="390" w:lineRule="atLeast"/>
              <w:textAlignment w:val="baseline"/>
              <w:rPr>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001824" w:rsidRDefault="000212CC">
            <w:pPr>
              <w:rPr>
                <w:sz w:val="28"/>
                <w:szCs w:val="28"/>
              </w:rPr>
            </w:pPr>
            <w:r>
              <w:rPr>
                <w:sz w:val="28"/>
                <w:szCs w:val="28"/>
              </w:rPr>
              <w:t>До 01.08.2026</w:t>
            </w:r>
            <w:r w:rsidR="00001824">
              <w:rPr>
                <w:sz w:val="28"/>
                <w:szCs w:val="28"/>
              </w:rPr>
              <w:t>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12.</w:t>
            </w:r>
          </w:p>
        </w:tc>
        <w:tc>
          <w:tcPr>
            <w:tcW w:w="7513"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Придбати медичне обладнання, інструменти та медикаменти згідно наказу МОЗ.</w:t>
            </w:r>
          </w:p>
          <w:p w:rsidR="00001824" w:rsidRDefault="00001824">
            <w:pPr>
              <w:rPr>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001824" w:rsidRDefault="000212CC">
            <w:pPr>
              <w:rPr>
                <w:sz w:val="28"/>
                <w:szCs w:val="28"/>
              </w:rPr>
            </w:pPr>
            <w:r>
              <w:rPr>
                <w:sz w:val="28"/>
                <w:szCs w:val="28"/>
              </w:rPr>
              <w:t>До 01.08.2026</w:t>
            </w:r>
            <w:r w:rsidR="00001824">
              <w:rPr>
                <w:sz w:val="28"/>
                <w:szCs w:val="28"/>
              </w:rPr>
              <w:t>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13.</w:t>
            </w:r>
          </w:p>
        </w:tc>
        <w:tc>
          <w:tcPr>
            <w:tcW w:w="7513"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Придбати дезінфікуючі та миючі засоби, будівельні матеріали, господарчі товари.</w:t>
            </w:r>
          </w:p>
          <w:p w:rsidR="00001824" w:rsidRDefault="00001824">
            <w:pPr>
              <w:rPr>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До </w:t>
            </w:r>
            <w:r w:rsidR="000212CC">
              <w:rPr>
                <w:sz w:val="28"/>
                <w:szCs w:val="28"/>
              </w:rPr>
              <w:t>01.08.2026</w:t>
            </w:r>
            <w:r>
              <w:rPr>
                <w:sz w:val="28"/>
                <w:szCs w:val="28"/>
              </w:rPr>
              <w:t>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14.</w:t>
            </w:r>
          </w:p>
        </w:tc>
        <w:tc>
          <w:tcPr>
            <w:tcW w:w="7513"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Підготувати ігрове обладнання та ігрові майданчики до літнього періоду:</w:t>
            </w:r>
          </w:p>
          <w:p w:rsidR="00001824" w:rsidRDefault="00001824">
            <w:pPr>
              <w:spacing w:line="390" w:lineRule="atLeast"/>
              <w:textAlignment w:val="baseline"/>
              <w:rPr>
                <w:sz w:val="28"/>
                <w:szCs w:val="28"/>
              </w:rPr>
            </w:pPr>
            <w:r>
              <w:rPr>
                <w:sz w:val="28"/>
                <w:szCs w:val="28"/>
              </w:rPr>
              <w:t>- відремонтувати столи, лавки, пісочниці;</w:t>
            </w:r>
          </w:p>
          <w:p w:rsidR="00001824" w:rsidRDefault="00001824">
            <w:pPr>
              <w:spacing w:line="390" w:lineRule="atLeast"/>
              <w:textAlignment w:val="baseline"/>
              <w:rPr>
                <w:sz w:val="28"/>
                <w:szCs w:val="28"/>
              </w:rPr>
            </w:pPr>
            <w:r>
              <w:rPr>
                <w:sz w:val="28"/>
                <w:szCs w:val="28"/>
              </w:rPr>
              <w:t>- пофарбувати ігрове та спортивне обладнання, столи, лавочки; замінити пісок.</w:t>
            </w:r>
          </w:p>
          <w:p w:rsidR="00001824" w:rsidRDefault="00001824">
            <w:pPr>
              <w:spacing w:line="390" w:lineRule="atLeast"/>
              <w:textAlignment w:val="baseline"/>
              <w:rPr>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До </w:t>
            </w:r>
            <w:r w:rsidR="000212CC">
              <w:rPr>
                <w:sz w:val="28"/>
                <w:szCs w:val="28"/>
              </w:rPr>
              <w:t>31.05.2026</w:t>
            </w:r>
            <w:r>
              <w:rPr>
                <w:sz w:val="28"/>
                <w:szCs w:val="28"/>
              </w:rPr>
              <w:t>р.</w:t>
            </w:r>
          </w:p>
        </w:tc>
        <w:tc>
          <w:tcPr>
            <w:tcW w:w="340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Завідувач господарством, майстер по ремонту</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bl>
    <w:p w:rsidR="00001824" w:rsidRDefault="00001824" w:rsidP="00001824">
      <w:pPr>
        <w:jc w:val="center"/>
        <w:rPr>
          <w:b/>
          <w:i/>
          <w:sz w:val="32"/>
          <w:szCs w:val="32"/>
        </w:rPr>
      </w:pPr>
    </w:p>
    <w:p w:rsidR="00001824" w:rsidRDefault="00001824" w:rsidP="00001824">
      <w:pPr>
        <w:ind w:right="-284"/>
        <w:jc w:val="center"/>
        <w:rPr>
          <w:b/>
          <w:bCs/>
          <w:sz w:val="32"/>
          <w:szCs w:val="32"/>
        </w:rPr>
      </w:pPr>
      <w:r>
        <w:rPr>
          <w:b/>
          <w:bCs/>
          <w:sz w:val="32"/>
          <w:szCs w:val="32"/>
        </w:rPr>
        <w:lastRenderedPageBreak/>
        <w:t>ІНСТРУКТАЖІ</w:t>
      </w:r>
    </w:p>
    <w:tbl>
      <w:tblPr>
        <w:tblpPr w:leftFromText="180" w:rightFromText="180" w:vertAnchor="text" w:tblpX="-721" w:tblpY="225"/>
        <w:tblW w:w="15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123"/>
        <w:gridCol w:w="2093"/>
        <w:gridCol w:w="3720"/>
        <w:gridCol w:w="1986"/>
      </w:tblGrid>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Зміст   роботи</w:t>
            </w:r>
          </w:p>
        </w:tc>
        <w:tc>
          <w:tcPr>
            <w:tcW w:w="209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Термін</w:t>
            </w:r>
          </w:p>
        </w:tc>
        <w:tc>
          <w:tcPr>
            <w:tcW w:w="3719"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Відповідальний</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Примітка</w:t>
            </w: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w:t>
            </w:r>
          </w:p>
        </w:tc>
        <w:tc>
          <w:tcPr>
            <w:tcW w:w="7121"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Проводити повторний інструктаж на робочому місці з усіма працівниками:</w:t>
            </w:r>
          </w:p>
          <w:p w:rsidR="00001824" w:rsidRDefault="00001824">
            <w:pPr>
              <w:spacing w:line="390" w:lineRule="atLeast"/>
              <w:textAlignment w:val="baseline"/>
              <w:rPr>
                <w:sz w:val="28"/>
                <w:szCs w:val="28"/>
              </w:rPr>
            </w:pPr>
            <w:r>
              <w:rPr>
                <w:sz w:val="28"/>
                <w:szCs w:val="28"/>
              </w:rPr>
              <w:br/>
            </w:r>
          </w:p>
        </w:tc>
        <w:tc>
          <w:tcPr>
            <w:tcW w:w="209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Щоквартально</w:t>
            </w:r>
            <w:r>
              <w:rPr>
                <w:sz w:val="28"/>
                <w:szCs w:val="28"/>
              </w:rPr>
              <w:br/>
              <w:t>1 раз на півріччя</w:t>
            </w:r>
          </w:p>
        </w:tc>
        <w:tc>
          <w:tcPr>
            <w:tcW w:w="3719"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Директор,</w:t>
            </w:r>
            <w:r>
              <w:rPr>
                <w:sz w:val="28"/>
                <w:szCs w:val="28"/>
              </w:rPr>
              <w:br/>
              <w:t>Завідувач господарством</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2.</w:t>
            </w:r>
          </w:p>
        </w:tc>
        <w:tc>
          <w:tcPr>
            <w:tcW w:w="7121" w:type="dxa"/>
            <w:tcBorders>
              <w:top w:val="single" w:sz="4" w:space="0" w:color="auto"/>
              <w:left w:val="single" w:sz="4" w:space="0" w:color="auto"/>
              <w:bottom w:val="single" w:sz="4" w:space="0" w:color="auto"/>
              <w:right w:val="single" w:sz="4" w:space="0" w:color="auto"/>
            </w:tcBorders>
          </w:tcPr>
          <w:p w:rsidR="00001824" w:rsidRDefault="00001824">
            <w:pPr>
              <w:spacing w:line="390" w:lineRule="atLeast"/>
              <w:textAlignment w:val="baseline"/>
              <w:rPr>
                <w:sz w:val="28"/>
                <w:szCs w:val="28"/>
              </w:rPr>
            </w:pPr>
          </w:p>
          <w:p w:rsidR="00001824" w:rsidRDefault="00001824">
            <w:pPr>
              <w:spacing w:line="390" w:lineRule="atLeast"/>
              <w:textAlignment w:val="baseline"/>
              <w:rPr>
                <w:sz w:val="28"/>
                <w:szCs w:val="28"/>
              </w:rPr>
            </w:pPr>
            <w:r>
              <w:rPr>
                <w:sz w:val="28"/>
                <w:szCs w:val="28"/>
              </w:rPr>
              <w:t>Проводити вступний  інструктаж на робочому місці з працівниками закладу дошкільної освіти під час прийняття на роботу незалежно від їх освіти, стажу роботи та посади</w:t>
            </w:r>
          </w:p>
          <w:p w:rsidR="00001824" w:rsidRDefault="00001824">
            <w:pPr>
              <w:spacing w:line="390" w:lineRule="atLeast"/>
              <w:textAlignment w:val="baseline"/>
              <w:rPr>
                <w:sz w:val="28"/>
                <w:szCs w:val="28"/>
              </w:rPr>
            </w:pPr>
          </w:p>
        </w:tc>
        <w:tc>
          <w:tcPr>
            <w:tcW w:w="209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За необхідністю</w:t>
            </w:r>
          </w:p>
        </w:tc>
        <w:tc>
          <w:tcPr>
            <w:tcW w:w="3719"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Директор</w:t>
            </w:r>
            <w:r>
              <w:rPr>
                <w:sz w:val="28"/>
                <w:szCs w:val="28"/>
              </w:rPr>
              <w:br/>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3</w:t>
            </w:r>
          </w:p>
        </w:tc>
        <w:tc>
          <w:tcPr>
            <w:tcW w:w="7121"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Проводити позаплановий інструктаж</w:t>
            </w:r>
          </w:p>
          <w:p w:rsidR="00001824" w:rsidRDefault="00001824">
            <w:pPr>
              <w:rPr>
                <w:sz w:val="28"/>
                <w:szCs w:val="28"/>
              </w:rPr>
            </w:pPr>
            <w:r>
              <w:rPr>
                <w:sz w:val="28"/>
                <w:szCs w:val="28"/>
              </w:rPr>
              <w:t>на робочому місці  з працівниками  дошкільної освіти :</w:t>
            </w:r>
          </w:p>
          <w:p w:rsidR="00001824" w:rsidRDefault="00001824">
            <w:pPr>
              <w:numPr>
                <w:ilvl w:val="1"/>
                <w:numId w:val="12"/>
              </w:numPr>
              <w:tabs>
                <w:tab w:val="num" w:pos="459"/>
              </w:tabs>
              <w:ind w:left="459" w:hanging="284"/>
              <w:rPr>
                <w:sz w:val="28"/>
                <w:szCs w:val="28"/>
              </w:rPr>
            </w:pPr>
            <w:r>
              <w:rPr>
                <w:sz w:val="28"/>
                <w:szCs w:val="28"/>
              </w:rPr>
              <w:t>при введенні в дію нових або переглянутих нормативно-правових актів з охорони праці, а також при внесенні змін та доповнень до них;</w:t>
            </w:r>
          </w:p>
          <w:p w:rsidR="00001824" w:rsidRDefault="00001824">
            <w:pPr>
              <w:numPr>
                <w:ilvl w:val="1"/>
                <w:numId w:val="12"/>
              </w:numPr>
              <w:tabs>
                <w:tab w:val="num" w:pos="459"/>
              </w:tabs>
              <w:ind w:left="459" w:hanging="284"/>
              <w:rPr>
                <w:sz w:val="28"/>
                <w:szCs w:val="28"/>
              </w:rPr>
            </w:pPr>
            <w:r>
              <w:rPr>
                <w:sz w:val="28"/>
                <w:szCs w:val="28"/>
              </w:rPr>
              <w:t>при порушеннях працівниками вимог нормативно-правових актів з охорони праці, що призвели до травм, аварій, пожеж тощо;</w:t>
            </w:r>
          </w:p>
          <w:p w:rsidR="00001824" w:rsidRDefault="00001824">
            <w:pPr>
              <w:numPr>
                <w:ilvl w:val="1"/>
                <w:numId w:val="12"/>
              </w:numPr>
              <w:tabs>
                <w:tab w:val="num" w:pos="459"/>
              </w:tabs>
              <w:ind w:left="459" w:hanging="284"/>
              <w:rPr>
                <w:sz w:val="28"/>
                <w:szCs w:val="28"/>
              </w:rPr>
            </w:pPr>
            <w:r>
              <w:rPr>
                <w:sz w:val="28"/>
                <w:szCs w:val="28"/>
              </w:rPr>
              <w:t>при перерві в роботі виконавця робіт більш ніж на 30 календарних днів — для робіт з підвищеною небезпекою, а для решти робіт — понад 60 днів.</w:t>
            </w:r>
          </w:p>
          <w:p w:rsidR="00001824" w:rsidRDefault="00001824">
            <w:pPr>
              <w:numPr>
                <w:ilvl w:val="1"/>
                <w:numId w:val="12"/>
              </w:numPr>
              <w:tabs>
                <w:tab w:val="num" w:pos="459"/>
              </w:tabs>
              <w:ind w:left="459" w:hanging="284"/>
              <w:rPr>
                <w:sz w:val="28"/>
                <w:szCs w:val="28"/>
              </w:rPr>
            </w:pPr>
          </w:p>
        </w:tc>
        <w:tc>
          <w:tcPr>
            <w:tcW w:w="2092"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За необхідністю</w:t>
            </w:r>
          </w:p>
        </w:tc>
        <w:tc>
          <w:tcPr>
            <w:tcW w:w="3719"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p w:rsidR="00001824" w:rsidRDefault="00001824">
            <w:pPr>
              <w:rPr>
                <w:sz w:val="28"/>
                <w:szCs w:val="28"/>
              </w:rPr>
            </w:pPr>
            <w:r>
              <w:rPr>
                <w:sz w:val="28"/>
                <w:szCs w:val="28"/>
              </w:rPr>
              <w:t xml:space="preserve">Директор </w:t>
            </w:r>
            <w:r>
              <w:rPr>
                <w:sz w:val="28"/>
                <w:szCs w:val="28"/>
              </w:rPr>
              <w:br/>
              <w:t>Завідувач господарством</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bl>
    <w:p w:rsidR="00001824" w:rsidRDefault="00001824" w:rsidP="00001824">
      <w:pPr>
        <w:ind w:right="-284"/>
        <w:rPr>
          <w:b/>
          <w:i/>
          <w:color w:val="FF0000"/>
          <w:sz w:val="36"/>
          <w:szCs w:val="36"/>
        </w:rPr>
      </w:pPr>
    </w:p>
    <w:p w:rsidR="00001824" w:rsidRDefault="00001824" w:rsidP="00001824">
      <w:pPr>
        <w:jc w:val="center"/>
        <w:rPr>
          <w:b/>
          <w:sz w:val="32"/>
          <w:szCs w:val="32"/>
        </w:rPr>
      </w:pPr>
    </w:p>
    <w:p w:rsidR="00001824" w:rsidRDefault="00001824" w:rsidP="00001824">
      <w:pPr>
        <w:jc w:val="center"/>
        <w:rPr>
          <w:b/>
          <w:sz w:val="32"/>
          <w:szCs w:val="32"/>
        </w:rPr>
      </w:pPr>
      <w:r>
        <w:rPr>
          <w:b/>
          <w:sz w:val="32"/>
          <w:szCs w:val="32"/>
        </w:rPr>
        <w:t>САНІТАРНО-ПРОСВІТНИЦЬКА РОБОТА</w:t>
      </w:r>
    </w:p>
    <w:p w:rsidR="00001824" w:rsidRDefault="00001824" w:rsidP="00001824">
      <w:pPr>
        <w:jc w:val="center"/>
        <w:rPr>
          <w:b/>
          <w:bCs/>
          <w:sz w:val="28"/>
          <w:szCs w:val="28"/>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10"/>
        <w:gridCol w:w="8646"/>
        <w:gridCol w:w="2127"/>
        <w:gridCol w:w="2126"/>
        <w:gridCol w:w="1417"/>
      </w:tblGrid>
      <w:tr w:rsidR="00001824" w:rsidTr="00001824">
        <w:tc>
          <w:tcPr>
            <w:tcW w:w="1277"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sz w:val="28"/>
                <w:szCs w:val="28"/>
              </w:rPr>
            </w:pPr>
            <w:r>
              <w:rPr>
                <w:sz w:val="28"/>
                <w:szCs w:val="28"/>
              </w:rPr>
              <w:t>Зміст   роботи</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sz w:val="28"/>
                <w:szCs w:val="28"/>
              </w:rPr>
            </w:pPr>
            <w:r>
              <w:rPr>
                <w:sz w:val="28"/>
                <w:szCs w:val="28"/>
              </w:rPr>
              <w:t>Дата</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sz w:val="28"/>
                <w:szCs w:val="28"/>
              </w:rPr>
            </w:pPr>
            <w:r>
              <w:rPr>
                <w:sz w:val="28"/>
                <w:szCs w:val="28"/>
              </w:rPr>
              <w:t>Відповідальний</w:t>
            </w:r>
          </w:p>
        </w:tc>
        <w:tc>
          <w:tcPr>
            <w:tcW w:w="141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sz w:val="28"/>
                <w:szCs w:val="28"/>
              </w:rPr>
            </w:pPr>
            <w:r>
              <w:rPr>
                <w:sz w:val="28"/>
                <w:szCs w:val="28"/>
              </w:rPr>
              <w:t>Примітка</w:t>
            </w:r>
          </w:p>
        </w:tc>
      </w:tr>
      <w:tr w:rsidR="00001824" w:rsidTr="00001824">
        <w:tc>
          <w:tcPr>
            <w:tcW w:w="15593" w:type="dxa"/>
            <w:gridSpan w:val="6"/>
            <w:tcBorders>
              <w:top w:val="single" w:sz="4" w:space="0" w:color="auto"/>
              <w:left w:val="single" w:sz="4" w:space="0" w:color="auto"/>
              <w:bottom w:val="single" w:sz="4" w:space="0" w:color="auto"/>
              <w:right w:val="single" w:sz="4" w:space="0" w:color="auto"/>
            </w:tcBorders>
            <w:hideMark/>
          </w:tcPr>
          <w:p w:rsidR="00001824" w:rsidRDefault="00001824">
            <w:pPr>
              <w:jc w:val="center"/>
              <w:rPr>
                <w:b/>
                <w:sz w:val="28"/>
                <w:szCs w:val="28"/>
              </w:rPr>
            </w:pPr>
            <w:r>
              <w:rPr>
                <w:b/>
                <w:sz w:val="28"/>
                <w:szCs w:val="28"/>
              </w:rPr>
              <w:t>ОРГАНІЗАЦІЙНА    РОБОТА</w:t>
            </w: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rPr>
            </w:pPr>
            <w:r>
              <w:rPr>
                <w:bCs/>
                <w:sz w:val="28"/>
                <w:szCs w:val="28"/>
              </w:rPr>
              <w:t>1</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both"/>
              <w:rPr>
                <w:sz w:val="28"/>
                <w:szCs w:val="28"/>
              </w:rPr>
            </w:pPr>
            <w:r>
              <w:rPr>
                <w:sz w:val="28"/>
                <w:szCs w:val="28"/>
              </w:rPr>
              <w:t>Своєчасно оформляти  документацію на дітей, які поступають в заклад.</w:t>
            </w:r>
          </w:p>
        </w:tc>
        <w:tc>
          <w:tcPr>
            <w:tcW w:w="2127" w:type="dxa"/>
            <w:tcBorders>
              <w:top w:val="single" w:sz="4" w:space="0" w:color="auto"/>
              <w:left w:val="single" w:sz="4" w:space="0" w:color="auto"/>
              <w:bottom w:val="single" w:sz="4" w:space="0" w:color="auto"/>
              <w:right w:val="single" w:sz="4" w:space="0" w:color="auto"/>
            </w:tcBorders>
          </w:tcPr>
          <w:p w:rsidR="00001824" w:rsidRDefault="00001824">
            <w:pPr>
              <w:jc w:val="both"/>
              <w:rPr>
                <w:sz w:val="28"/>
                <w:szCs w:val="28"/>
              </w:rPr>
            </w:pPr>
            <w:r>
              <w:rPr>
                <w:sz w:val="28"/>
                <w:szCs w:val="28"/>
              </w:rPr>
              <w:t>на протязі року</w:t>
            </w:r>
          </w:p>
          <w:p w:rsidR="00001824" w:rsidRDefault="00001824">
            <w:pPr>
              <w:jc w:val="center"/>
              <w:rPr>
                <w:b/>
                <w:bCs/>
                <w:sz w:val="28"/>
                <w:szCs w:val="28"/>
                <w:lang w:val="ru-RU"/>
              </w:rPr>
            </w:pP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Старша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2</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Поповнювати відповідний запас медикаментів</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sz w:val="28"/>
                <w:szCs w:val="28"/>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директор </w:t>
            </w:r>
          </w:p>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3</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Створити оптимальний руховий режим в кожній віковій групі.</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4</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Проводити аналіз захворюваності по кожній групі.</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5</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Вести медико-педагогічний контроль за проведенням занять з фізкультури.</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медсестра,д</w:t>
            </w:r>
          </w:p>
          <w:p w:rsidR="00001824" w:rsidRDefault="00001824">
            <w:pPr>
              <w:rPr>
                <w:sz w:val="28"/>
                <w:szCs w:val="28"/>
              </w:rPr>
            </w:pPr>
            <w:proofErr w:type="spellStart"/>
            <w:r>
              <w:rPr>
                <w:sz w:val="28"/>
                <w:szCs w:val="28"/>
              </w:rPr>
              <w:t>иректор</w:t>
            </w:r>
            <w:proofErr w:type="spellEnd"/>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6</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Вести контроль за загартуванням дітей по вікових групах.</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p w:rsidR="00001824" w:rsidRDefault="00001824">
            <w:pPr>
              <w:rPr>
                <w:sz w:val="28"/>
                <w:szCs w:val="28"/>
              </w:rPr>
            </w:pPr>
            <w:r>
              <w:rPr>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7</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Контролювати прийом дітей у вікових групах.</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p w:rsidR="00001824" w:rsidRDefault="00001824">
            <w:pPr>
              <w:rPr>
                <w:sz w:val="28"/>
                <w:szCs w:val="28"/>
              </w:rPr>
            </w:pPr>
            <w:r>
              <w:rPr>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8</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Дотримуватись санітарно-гігієнічних вимог працівниками закладу.</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9</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Контролювати за вчасним проходженням медогляду працівників.</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10</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Організувати чергування при закладці продуктів та видачі їжі на групи.</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11</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Оформляти карточки здоров’я та інформацію для батьків.</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12</w:t>
            </w:r>
          </w:p>
        </w:tc>
        <w:tc>
          <w:tcPr>
            <w:tcW w:w="9356"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both"/>
              <w:rPr>
                <w:sz w:val="28"/>
                <w:szCs w:val="28"/>
              </w:rPr>
            </w:pPr>
            <w:r>
              <w:rPr>
                <w:sz w:val="28"/>
                <w:szCs w:val="28"/>
              </w:rPr>
              <w:t>Проводити роботу з батьками по охороні здоров’я дітей.</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bCs/>
                <w:sz w:val="28"/>
                <w:szCs w:val="28"/>
                <w:lang w:val="ru-RU"/>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bCs/>
                <w:sz w:val="28"/>
                <w:szCs w:val="28"/>
                <w:lang w:val="ru-RU"/>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15593" w:type="dxa"/>
            <w:gridSpan w:val="6"/>
            <w:tcBorders>
              <w:top w:val="single" w:sz="4" w:space="0" w:color="auto"/>
              <w:left w:val="single" w:sz="4" w:space="0" w:color="auto"/>
              <w:bottom w:val="single" w:sz="4" w:space="0" w:color="auto"/>
              <w:right w:val="single" w:sz="4" w:space="0" w:color="auto"/>
            </w:tcBorders>
            <w:hideMark/>
          </w:tcPr>
          <w:p w:rsidR="00001824" w:rsidRDefault="00001824">
            <w:pPr>
              <w:jc w:val="center"/>
              <w:rPr>
                <w:b/>
                <w:sz w:val="28"/>
                <w:szCs w:val="28"/>
              </w:rPr>
            </w:pPr>
            <w:r>
              <w:rPr>
                <w:b/>
                <w:sz w:val="28"/>
                <w:szCs w:val="28"/>
              </w:rPr>
              <w:t>ЛІКУВАЛЬНО – ПРОФІЛАКТИЧНА   ТА     ОЗДОРОВЧА   РОБОТА</w:t>
            </w:r>
          </w:p>
        </w:tc>
      </w:tr>
      <w:tr w:rsidR="00001824" w:rsidTr="00001824">
        <w:tc>
          <w:tcPr>
            <w:tcW w:w="1277"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1</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Проводити поглиблений медогляд з антропометричними даними дітей дошкільного віку.</w:t>
            </w:r>
          </w:p>
        </w:tc>
        <w:tc>
          <w:tcPr>
            <w:tcW w:w="2127"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Щокварталу</w:t>
            </w:r>
          </w:p>
          <w:p w:rsidR="00001824" w:rsidRDefault="00001824">
            <w:pPr>
              <w:jc w:val="center"/>
              <w:rPr>
                <w:b/>
                <w:bCs/>
                <w:sz w:val="28"/>
                <w:szCs w:val="28"/>
                <w:lang w:val="ru-RU"/>
              </w:rPr>
            </w:pPr>
          </w:p>
        </w:tc>
        <w:tc>
          <w:tcPr>
            <w:tcW w:w="2126"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Ст. медсестра</w:t>
            </w:r>
          </w:p>
          <w:p w:rsidR="00001824" w:rsidRDefault="00001824">
            <w:pPr>
              <w:jc w:val="center"/>
              <w:rPr>
                <w:b/>
                <w:bCs/>
                <w:sz w:val="28"/>
                <w:szCs w:val="28"/>
                <w:lang w:val="ru-RU"/>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1277"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2</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Проводити </w:t>
            </w:r>
            <w:proofErr w:type="spellStart"/>
            <w:r>
              <w:rPr>
                <w:sz w:val="28"/>
                <w:szCs w:val="28"/>
              </w:rPr>
              <w:t>кварцування</w:t>
            </w:r>
            <w:proofErr w:type="spellEnd"/>
            <w:r>
              <w:rPr>
                <w:sz w:val="28"/>
                <w:szCs w:val="28"/>
              </w:rPr>
              <w:t xml:space="preserve"> групових приміщень.</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Протягом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1277"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3</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Проводити диспансеризацію дітей.</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Вересень – </w:t>
            </w:r>
            <w:r>
              <w:rPr>
                <w:sz w:val="28"/>
                <w:szCs w:val="28"/>
              </w:rPr>
              <w:lastRenderedPageBreak/>
              <w:t>березень</w:t>
            </w:r>
          </w:p>
        </w:tc>
        <w:tc>
          <w:tcPr>
            <w:tcW w:w="2126"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lastRenderedPageBreak/>
              <w:t>Ст. медсестра</w:t>
            </w:r>
          </w:p>
          <w:p w:rsidR="00001824" w:rsidRDefault="00001824">
            <w:pPr>
              <w:jc w:val="center"/>
              <w:rPr>
                <w:b/>
                <w:bCs/>
                <w:sz w:val="28"/>
                <w:szCs w:val="28"/>
                <w:lang w:val="ru-RU"/>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1277"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lastRenderedPageBreak/>
              <w:t>5</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Регулярно контролювати харчування дітей, вести бракераж сирої та готової продукції.</w:t>
            </w:r>
          </w:p>
        </w:tc>
        <w:tc>
          <w:tcPr>
            <w:tcW w:w="2127"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На протязі року</w:t>
            </w:r>
          </w:p>
          <w:p w:rsidR="00001824" w:rsidRDefault="00001824">
            <w:pPr>
              <w:rPr>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директор </w:t>
            </w:r>
          </w:p>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1277"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6</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Вчити дітей  полоскати рот після прийому їжі.   </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На протязі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15593" w:type="dxa"/>
            <w:gridSpan w:val="6"/>
            <w:tcBorders>
              <w:top w:val="single" w:sz="4" w:space="0" w:color="auto"/>
              <w:left w:val="single" w:sz="4" w:space="0" w:color="auto"/>
              <w:bottom w:val="single" w:sz="4" w:space="0" w:color="auto"/>
              <w:right w:val="single" w:sz="4" w:space="0" w:color="auto"/>
            </w:tcBorders>
            <w:hideMark/>
          </w:tcPr>
          <w:p w:rsidR="00001824" w:rsidRDefault="00001824">
            <w:pPr>
              <w:jc w:val="center"/>
              <w:rPr>
                <w:b/>
                <w:sz w:val="28"/>
                <w:szCs w:val="28"/>
              </w:rPr>
            </w:pPr>
            <w:r>
              <w:rPr>
                <w:b/>
                <w:sz w:val="28"/>
                <w:szCs w:val="28"/>
              </w:rPr>
              <w:t>ПРОТИЕПІДЕМІЧНА  РОБОТА</w:t>
            </w:r>
          </w:p>
        </w:tc>
      </w:tr>
      <w:tr w:rsidR="00001824" w:rsidTr="00001824">
        <w:tc>
          <w:tcPr>
            <w:tcW w:w="1277"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1</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Своєчасно   </w:t>
            </w:r>
            <w:proofErr w:type="spellStart"/>
            <w:r>
              <w:rPr>
                <w:sz w:val="28"/>
                <w:szCs w:val="28"/>
              </w:rPr>
              <w:t>моніторити</w:t>
            </w:r>
            <w:proofErr w:type="spellEnd"/>
            <w:r>
              <w:rPr>
                <w:sz w:val="28"/>
                <w:szCs w:val="28"/>
              </w:rPr>
              <w:t xml:space="preserve"> плани </w:t>
            </w:r>
            <w:proofErr w:type="spellStart"/>
            <w:r>
              <w:rPr>
                <w:sz w:val="28"/>
                <w:szCs w:val="28"/>
              </w:rPr>
              <w:t>щепленнь</w:t>
            </w:r>
            <w:proofErr w:type="spellEnd"/>
            <w:r>
              <w:rPr>
                <w:sz w:val="28"/>
                <w:szCs w:val="28"/>
              </w:rPr>
              <w:t xml:space="preserve"> проти дифтерії, </w:t>
            </w:r>
            <w:proofErr w:type="spellStart"/>
            <w:r>
              <w:rPr>
                <w:sz w:val="28"/>
                <w:szCs w:val="28"/>
              </w:rPr>
              <w:t>пародиту</w:t>
            </w:r>
            <w:proofErr w:type="spellEnd"/>
            <w:r>
              <w:rPr>
                <w:sz w:val="28"/>
                <w:szCs w:val="28"/>
              </w:rPr>
              <w:t xml:space="preserve">, корі, </w:t>
            </w:r>
            <w:proofErr w:type="spellStart"/>
            <w:r>
              <w:rPr>
                <w:sz w:val="28"/>
                <w:szCs w:val="28"/>
              </w:rPr>
              <w:t>поліомеліту</w:t>
            </w:r>
            <w:proofErr w:type="spellEnd"/>
          </w:p>
        </w:tc>
        <w:tc>
          <w:tcPr>
            <w:tcW w:w="2127"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Протягом року</w:t>
            </w:r>
          </w:p>
          <w:p w:rsidR="00001824" w:rsidRDefault="00001824">
            <w:pPr>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Ст. медсестра</w:t>
            </w:r>
          </w:p>
          <w:p w:rsidR="00001824" w:rsidRDefault="00001824">
            <w:pP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15593" w:type="dxa"/>
            <w:gridSpan w:val="6"/>
            <w:tcBorders>
              <w:top w:val="single" w:sz="4" w:space="0" w:color="auto"/>
              <w:left w:val="single" w:sz="4" w:space="0" w:color="auto"/>
              <w:bottom w:val="single" w:sz="4" w:space="0" w:color="auto"/>
              <w:right w:val="single" w:sz="4" w:space="0" w:color="auto"/>
            </w:tcBorders>
            <w:hideMark/>
          </w:tcPr>
          <w:p w:rsidR="00001824" w:rsidRDefault="00001824">
            <w:pPr>
              <w:jc w:val="center"/>
              <w:rPr>
                <w:b/>
                <w:sz w:val="28"/>
                <w:szCs w:val="28"/>
              </w:rPr>
            </w:pPr>
            <w:r>
              <w:rPr>
                <w:b/>
                <w:sz w:val="28"/>
                <w:szCs w:val="28"/>
              </w:rPr>
              <w:t>САНІТАРНО – ОСВІТНЯ  РОБОТА</w:t>
            </w:r>
          </w:p>
        </w:tc>
      </w:tr>
      <w:tr w:rsidR="00001824" w:rsidTr="00001824">
        <w:tc>
          <w:tcPr>
            <w:tcW w:w="1277" w:type="dxa"/>
            <w:gridSpan w:val="2"/>
            <w:vMerge w:val="restart"/>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1</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sz w:val="28"/>
                <w:szCs w:val="28"/>
              </w:rPr>
            </w:pPr>
            <w:r>
              <w:rPr>
                <w:b/>
                <w:sz w:val="28"/>
                <w:szCs w:val="28"/>
              </w:rPr>
              <w:t>БЕСІДИ  ДЛЯ  ВИХОВАТЕЛІВ</w:t>
            </w:r>
          </w:p>
        </w:tc>
        <w:tc>
          <w:tcPr>
            <w:tcW w:w="2127" w:type="dxa"/>
            <w:vMerge w:val="restart"/>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Осінь –весна</w:t>
            </w:r>
          </w:p>
          <w:p w:rsidR="00001824" w:rsidRDefault="00001824">
            <w:pPr>
              <w:rPr>
                <w:sz w:val="28"/>
                <w:szCs w:val="28"/>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vMerge w:val="restart"/>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jc w:val="both"/>
              <w:rPr>
                <w:sz w:val="28"/>
                <w:szCs w:val="28"/>
              </w:rPr>
            </w:pPr>
            <w:r>
              <w:rPr>
                <w:sz w:val="28"/>
                <w:szCs w:val="28"/>
              </w:rPr>
              <w:t>Попередження простудних захворювань у дітей.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sz w:val="28"/>
                <w:szCs w:val="28"/>
              </w:rPr>
            </w:pPr>
            <w:r>
              <w:rPr>
                <w:sz w:val="28"/>
                <w:szCs w:val="28"/>
              </w:rPr>
              <w:t>Поширення інфекційних захворювань у дітей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Харчова інфекція у дітей  (для всього персоналу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Попередження </w:t>
            </w:r>
            <w:proofErr w:type="spellStart"/>
            <w:r>
              <w:rPr>
                <w:sz w:val="28"/>
                <w:szCs w:val="28"/>
              </w:rPr>
              <w:t>педикульозу</w:t>
            </w:r>
            <w:proofErr w:type="spellEnd"/>
            <w:r>
              <w:rPr>
                <w:sz w:val="28"/>
                <w:szCs w:val="2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1277" w:type="dxa"/>
            <w:gridSpan w:val="2"/>
            <w:vMerge w:val="restart"/>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2</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sz w:val="28"/>
                <w:szCs w:val="28"/>
              </w:rPr>
            </w:pPr>
            <w:r>
              <w:rPr>
                <w:b/>
                <w:sz w:val="28"/>
                <w:szCs w:val="28"/>
              </w:rPr>
              <w:t>БЕСІДИ  ДЛЯ  ПОМ.ВИХОВАТЕЛІВ</w:t>
            </w:r>
          </w:p>
        </w:tc>
        <w:tc>
          <w:tcPr>
            <w:tcW w:w="2127" w:type="dxa"/>
            <w:vMerge w:val="restart"/>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Протягом року</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vMerge w:val="restart"/>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ind w:left="33"/>
              <w:rPr>
                <w:b/>
                <w:sz w:val="28"/>
                <w:szCs w:val="28"/>
              </w:rPr>
            </w:pPr>
            <w:r>
              <w:rPr>
                <w:sz w:val="28"/>
                <w:szCs w:val="28"/>
              </w:rPr>
              <w:t>Особиста гігієна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jc w:val="both"/>
              <w:rPr>
                <w:b/>
                <w:sz w:val="28"/>
                <w:szCs w:val="28"/>
              </w:rPr>
            </w:pPr>
            <w:r>
              <w:rPr>
                <w:sz w:val="28"/>
                <w:szCs w:val="28"/>
              </w:rPr>
              <w:t>Проведення генерального прибирання в групах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Профілактика гельмінтозів.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Профілактика інфекційних гепатитів.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Проведення біжучої дезінфекції в групі з використанням </w:t>
            </w:r>
            <w:proofErr w:type="spellStart"/>
            <w:r>
              <w:rPr>
                <w:sz w:val="28"/>
                <w:szCs w:val="28"/>
              </w:rPr>
              <w:t>дез.засобів</w:t>
            </w:r>
            <w:proofErr w:type="spellEnd"/>
            <w:r>
              <w:rPr>
                <w:sz w:val="28"/>
                <w:szCs w:val="2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1277" w:type="dxa"/>
            <w:gridSpan w:val="2"/>
            <w:vMerge w:val="restart"/>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3</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b/>
                <w:sz w:val="28"/>
                <w:szCs w:val="28"/>
              </w:rPr>
            </w:pPr>
            <w:r>
              <w:rPr>
                <w:b/>
                <w:sz w:val="28"/>
                <w:szCs w:val="28"/>
              </w:rPr>
              <w:t>БЕСІДИ  ДЛЯ  ПРАЦІВНИКІВ    ХАРЧОБЛОКУ</w:t>
            </w:r>
          </w:p>
        </w:tc>
        <w:tc>
          <w:tcPr>
            <w:tcW w:w="2127" w:type="dxa"/>
            <w:vMerge w:val="restart"/>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Протягом року</w:t>
            </w:r>
          </w:p>
          <w:p w:rsidR="00001824" w:rsidRDefault="00001824">
            <w:pPr>
              <w:rPr>
                <w:sz w:val="28"/>
                <w:szCs w:val="28"/>
              </w:rPr>
            </w:pPr>
          </w:p>
        </w:tc>
        <w:tc>
          <w:tcPr>
            <w:tcW w:w="2126" w:type="dxa"/>
            <w:vMerge w:val="restart"/>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Ст. медсестра</w:t>
            </w:r>
          </w:p>
          <w:p w:rsidR="00001824" w:rsidRDefault="00001824">
            <w:pPr>
              <w:rPr>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Профілактика кишкових захворювань.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Особиста гігієна.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b/>
                <w:sz w:val="28"/>
                <w:szCs w:val="28"/>
              </w:rPr>
            </w:pPr>
            <w:r>
              <w:rPr>
                <w:sz w:val="28"/>
                <w:szCs w:val="28"/>
              </w:rPr>
              <w:t>Харчові отруєння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Проводити з працівниками санмінімум.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
                <w:bCs/>
                <w:sz w:val="28"/>
                <w:szCs w:val="28"/>
                <w:lang w:val="ru-RU"/>
              </w:rPr>
            </w:pPr>
          </w:p>
        </w:tc>
      </w:tr>
      <w:tr w:rsidR="00001824" w:rsidTr="00001824">
        <w:tc>
          <w:tcPr>
            <w:tcW w:w="1277" w:type="dxa"/>
            <w:gridSpan w:val="2"/>
            <w:tcBorders>
              <w:top w:val="single" w:sz="4" w:space="0" w:color="auto"/>
              <w:left w:val="single" w:sz="4" w:space="0" w:color="auto"/>
              <w:bottom w:val="single" w:sz="4" w:space="0" w:color="auto"/>
              <w:right w:val="single" w:sz="4" w:space="0" w:color="auto"/>
            </w:tcBorders>
            <w:hideMark/>
          </w:tcPr>
          <w:p w:rsidR="00001824" w:rsidRDefault="00001824">
            <w:pPr>
              <w:jc w:val="center"/>
              <w:rPr>
                <w:bCs/>
                <w:sz w:val="28"/>
                <w:szCs w:val="28"/>
                <w:lang w:val="ru-RU"/>
              </w:rPr>
            </w:pPr>
            <w:r>
              <w:rPr>
                <w:bCs/>
                <w:sz w:val="28"/>
                <w:szCs w:val="28"/>
                <w:lang w:val="ru-RU"/>
              </w:rPr>
              <w:t>4</w:t>
            </w:r>
          </w:p>
        </w:tc>
        <w:tc>
          <w:tcPr>
            <w:tcW w:w="8646" w:type="dxa"/>
            <w:tcBorders>
              <w:top w:val="single" w:sz="4" w:space="0" w:color="auto"/>
              <w:left w:val="single" w:sz="4" w:space="0" w:color="auto"/>
              <w:bottom w:val="single" w:sz="4" w:space="0" w:color="auto"/>
              <w:right w:val="single" w:sz="4" w:space="0" w:color="auto"/>
            </w:tcBorders>
            <w:hideMark/>
          </w:tcPr>
          <w:p w:rsidR="00001824" w:rsidRDefault="00001824">
            <w:pPr>
              <w:ind w:left="720"/>
              <w:jc w:val="center"/>
              <w:rPr>
                <w:b/>
                <w:sz w:val="28"/>
                <w:szCs w:val="28"/>
              </w:rPr>
            </w:pPr>
            <w:r>
              <w:rPr>
                <w:b/>
                <w:sz w:val="28"/>
                <w:szCs w:val="28"/>
              </w:rPr>
              <w:t>ВИПУСК  САНБЮЛЕТНІВ</w:t>
            </w:r>
          </w:p>
        </w:tc>
        <w:tc>
          <w:tcPr>
            <w:tcW w:w="212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Протягом року</w:t>
            </w:r>
          </w:p>
        </w:tc>
        <w:tc>
          <w:tcPr>
            <w:tcW w:w="2126"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jc w:val="center"/>
              <w:rPr>
                <w:b/>
                <w:bCs/>
                <w:sz w:val="28"/>
                <w:szCs w:val="28"/>
                <w:lang w:val="ru-RU"/>
              </w:rPr>
            </w:pPr>
          </w:p>
        </w:tc>
      </w:tr>
    </w:tbl>
    <w:p w:rsidR="00001824" w:rsidRDefault="00001824" w:rsidP="00001824">
      <w:pPr>
        <w:ind w:right="-284"/>
        <w:rPr>
          <w:b/>
          <w:i/>
          <w:sz w:val="32"/>
        </w:rPr>
      </w:pPr>
    </w:p>
    <w:p w:rsidR="00AD3212" w:rsidRDefault="00AD3212" w:rsidP="00AD3212">
      <w:pPr>
        <w:ind w:right="-284"/>
        <w:rPr>
          <w:b/>
          <w:sz w:val="32"/>
        </w:rPr>
      </w:pPr>
    </w:p>
    <w:p w:rsidR="009852D4" w:rsidRDefault="009852D4" w:rsidP="00AD3212">
      <w:pPr>
        <w:ind w:right="-284"/>
        <w:rPr>
          <w:b/>
          <w:i/>
          <w:sz w:val="36"/>
          <w:szCs w:val="36"/>
        </w:rPr>
      </w:pPr>
    </w:p>
    <w:p w:rsidR="00001824" w:rsidRDefault="00001824" w:rsidP="00AD3212">
      <w:pPr>
        <w:ind w:right="-284"/>
        <w:rPr>
          <w:b/>
          <w:i/>
          <w:sz w:val="36"/>
          <w:szCs w:val="36"/>
        </w:rPr>
      </w:pPr>
      <w:r>
        <w:rPr>
          <w:b/>
          <w:i/>
          <w:sz w:val="36"/>
          <w:szCs w:val="36"/>
        </w:rPr>
        <w:lastRenderedPageBreak/>
        <w:t>РОЗДІЛ V</w:t>
      </w:r>
    </w:p>
    <w:p w:rsidR="00001824" w:rsidRDefault="00001824" w:rsidP="00001824">
      <w:pPr>
        <w:ind w:right="-284"/>
        <w:jc w:val="center"/>
        <w:rPr>
          <w:b/>
          <w:i/>
          <w:sz w:val="36"/>
          <w:szCs w:val="36"/>
        </w:rPr>
      </w:pPr>
    </w:p>
    <w:p w:rsidR="00001824" w:rsidRDefault="00001824" w:rsidP="00001824">
      <w:pPr>
        <w:jc w:val="center"/>
        <w:rPr>
          <w:b/>
          <w:sz w:val="32"/>
          <w:szCs w:val="32"/>
        </w:rPr>
      </w:pPr>
      <w:r>
        <w:rPr>
          <w:b/>
          <w:sz w:val="32"/>
          <w:szCs w:val="32"/>
        </w:rPr>
        <w:t>ОРГАНІЗАЦІЙНО – ПЕДАГОГІЧНА ДІЯЛЬНІСТЬ</w:t>
      </w:r>
    </w:p>
    <w:p w:rsidR="00001824" w:rsidRDefault="00001824" w:rsidP="00001824">
      <w:pPr>
        <w:jc w:val="center"/>
        <w:rPr>
          <w:b/>
          <w:sz w:val="32"/>
          <w:szCs w:val="32"/>
        </w:rPr>
      </w:pPr>
    </w:p>
    <w:p w:rsidR="00001824" w:rsidRDefault="00001824" w:rsidP="00001824">
      <w:pPr>
        <w:jc w:val="center"/>
        <w:rPr>
          <w:b/>
          <w:bCs/>
          <w:sz w:val="28"/>
          <w:szCs w:val="28"/>
        </w:rPr>
      </w:pPr>
      <w:r>
        <w:rPr>
          <w:b/>
          <w:bCs/>
          <w:sz w:val="28"/>
          <w:szCs w:val="28"/>
        </w:rPr>
        <w:t xml:space="preserve">ВЗАЄМОДІЯ З СІМ'ЄЮ </w:t>
      </w:r>
    </w:p>
    <w:tbl>
      <w:tblPr>
        <w:tblpPr w:leftFromText="180" w:rightFromText="180" w:vertAnchor="text" w:tblpX="-721" w:tblpY="225"/>
        <w:tblW w:w="15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123"/>
        <w:gridCol w:w="1843"/>
        <w:gridCol w:w="3970"/>
        <w:gridCol w:w="1986"/>
      </w:tblGrid>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Зміст   роботи</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   Термін</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Відповідальний</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Примітка</w:t>
            </w: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Загальні батьківські збори:</w:t>
            </w:r>
          </w:p>
          <w:p w:rsidR="00001824" w:rsidRDefault="00001824">
            <w:pPr>
              <w:numPr>
                <w:ilvl w:val="1"/>
                <w:numId w:val="15"/>
              </w:numPr>
              <w:rPr>
                <w:bCs/>
                <w:sz w:val="28"/>
                <w:szCs w:val="28"/>
              </w:rPr>
            </w:pPr>
            <w:r>
              <w:rPr>
                <w:bCs/>
                <w:sz w:val="28"/>
                <w:szCs w:val="28"/>
              </w:rPr>
              <w:t>« Співпраця ЗДО і сім′ї.  Формування  активної  батьківської  позиції  у вихованні і навчанні дошкільнят ».</w:t>
            </w:r>
          </w:p>
          <w:p w:rsidR="00001824" w:rsidRDefault="00001824">
            <w:pPr>
              <w:numPr>
                <w:ilvl w:val="0"/>
                <w:numId w:val="15"/>
              </w:numPr>
              <w:ind w:left="720"/>
              <w:rPr>
                <w:bCs/>
                <w:sz w:val="28"/>
                <w:szCs w:val="28"/>
              </w:rPr>
            </w:pPr>
            <w:r>
              <w:rPr>
                <w:bCs/>
                <w:sz w:val="28"/>
                <w:szCs w:val="28"/>
              </w:rPr>
              <w:t>Звіт директора   перед громадськістю.</w:t>
            </w:r>
          </w:p>
        </w:tc>
        <w:tc>
          <w:tcPr>
            <w:tcW w:w="1842"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 xml:space="preserve">Жовтень </w:t>
            </w:r>
          </w:p>
          <w:p w:rsidR="00001824" w:rsidRDefault="000212CC">
            <w:pPr>
              <w:rPr>
                <w:bCs/>
                <w:sz w:val="28"/>
                <w:szCs w:val="28"/>
              </w:rPr>
            </w:pPr>
            <w:r>
              <w:rPr>
                <w:bCs/>
                <w:sz w:val="28"/>
                <w:szCs w:val="28"/>
              </w:rPr>
              <w:t>2025</w:t>
            </w:r>
            <w:r w:rsidR="00001824">
              <w:rPr>
                <w:bCs/>
                <w:sz w:val="28"/>
                <w:szCs w:val="28"/>
              </w:rPr>
              <w:t>р.</w:t>
            </w:r>
          </w:p>
          <w:p w:rsidR="00001824" w:rsidRDefault="00001824">
            <w:pPr>
              <w:rPr>
                <w:bCs/>
                <w:sz w:val="28"/>
                <w:szCs w:val="28"/>
              </w:rPr>
            </w:pPr>
          </w:p>
          <w:p w:rsidR="00001824" w:rsidRDefault="00001824">
            <w:pPr>
              <w:rPr>
                <w:bCs/>
                <w:sz w:val="28"/>
                <w:szCs w:val="28"/>
              </w:rPr>
            </w:pPr>
          </w:p>
          <w:p w:rsidR="00001824" w:rsidRDefault="00001824">
            <w:pPr>
              <w:rPr>
                <w:bCs/>
                <w:sz w:val="28"/>
                <w:szCs w:val="28"/>
              </w:rPr>
            </w:pPr>
            <w:r>
              <w:rPr>
                <w:bCs/>
                <w:sz w:val="28"/>
                <w:szCs w:val="28"/>
              </w:rPr>
              <w:t>Червень</w:t>
            </w:r>
          </w:p>
          <w:p w:rsidR="00001824" w:rsidRDefault="000212CC">
            <w:pPr>
              <w:rPr>
                <w:bCs/>
                <w:sz w:val="28"/>
                <w:szCs w:val="28"/>
              </w:rPr>
            </w:pPr>
            <w:r>
              <w:rPr>
                <w:bCs/>
                <w:sz w:val="28"/>
                <w:szCs w:val="28"/>
              </w:rPr>
              <w:t>2026</w:t>
            </w:r>
            <w:r w:rsidR="00001824">
              <w:rPr>
                <w:bCs/>
                <w:sz w:val="28"/>
                <w:szCs w:val="28"/>
              </w:rPr>
              <w:t>р.</w:t>
            </w:r>
          </w:p>
        </w:tc>
        <w:tc>
          <w:tcPr>
            <w:tcW w:w="3969"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bCs/>
                <w:sz w:val="28"/>
                <w:szCs w:val="28"/>
              </w:rPr>
            </w:pPr>
            <w:r>
              <w:rPr>
                <w:bCs/>
                <w:sz w:val="28"/>
                <w:szCs w:val="28"/>
              </w:rPr>
              <w:t>Директор,</w:t>
            </w:r>
          </w:p>
          <w:p w:rsidR="00001824" w:rsidRDefault="00001824">
            <w:pPr>
              <w:rPr>
                <w:bCs/>
                <w:sz w:val="28"/>
                <w:szCs w:val="28"/>
              </w:rPr>
            </w:pPr>
          </w:p>
          <w:p w:rsidR="00001824" w:rsidRDefault="00001824">
            <w:pPr>
              <w:rPr>
                <w:bCs/>
                <w:sz w:val="28"/>
                <w:szCs w:val="28"/>
              </w:rPr>
            </w:pPr>
          </w:p>
          <w:p w:rsidR="00001824" w:rsidRDefault="00001824">
            <w:pPr>
              <w:rPr>
                <w:bCs/>
                <w:sz w:val="28"/>
                <w:szCs w:val="28"/>
              </w:rPr>
            </w:pPr>
            <w:r>
              <w:rPr>
                <w:bCs/>
                <w:sz w:val="28"/>
                <w:szCs w:val="28"/>
              </w:rPr>
              <w:t>Директор</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2.</w:t>
            </w:r>
          </w:p>
        </w:tc>
        <w:tc>
          <w:tcPr>
            <w:tcW w:w="7121"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Проводити батьківські збори по вікових групах.</w:t>
            </w:r>
          </w:p>
          <w:p w:rsidR="00001824" w:rsidRDefault="00001824">
            <w:pPr>
              <w:rPr>
                <w:bCs/>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що</w:t>
            </w:r>
          </w:p>
          <w:p w:rsidR="00001824" w:rsidRDefault="00001824">
            <w:pPr>
              <w:rPr>
                <w:bCs/>
                <w:sz w:val="28"/>
                <w:szCs w:val="28"/>
              </w:rPr>
            </w:pPr>
            <w:r>
              <w:rPr>
                <w:bCs/>
                <w:sz w:val="28"/>
                <w:szCs w:val="28"/>
              </w:rPr>
              <w:t>кварталу</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Директор , вихователі</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3</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День відкритих дверей.</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 раз на квартал</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Директор , вихователі, </w:t>
            </w:r>
            <w:proofErr w:type="spellStart"/>
            <w:r>
              <w:rPr>
                <w:bCs/>
                <w:sz w:val="28"/>
                <w:szCs w:val="28"/>
              </w:rPr>
              <w:t>муз.керівник</w:t>
            </w:r>
            <w:proofErr w:type="spellEnd"/>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4</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Залучати батьків до активної участі в святах, ранках, розвагах, конкурсах.</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Постійно </w:t>
            </w:r>
          </w:p>
        </w:tc>
        <w:tc>
          <w:tcPr>
            <w:tcW w:w="3969"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 xml:space="preserve">Вихователі, </w:t>
            </w:r>
            <w:proofErr w:type="spellStart"/>
            <w:r>
              <w:rPr>
                <w:bCs/>
                <w:sz w:val="28"/>
                <w:szCs w:val="28"/>
              </w:rPr>
              <w:t>муз.керівник</w:t>
            </w:r>
            <w:proofErr w:type="spellEnd"/>
          </w:p>
          <w:p w:rsidR="00001824" w:rsidRDefault="00001824">
            <w:pPr>
              <w:rPr>
                <w:bCs/>
                <w:sz w:val="28"/>
                <w:szCs w:val="28"/>
              </w:rPr>
            </w:pP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5</w:t>
            </w:r>
          </w:p>
        </w:tc>
        <w:tc>
          <w:tcPr>
            <w:tcW w:w="7121"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r>
              <w:rPr>
                <w:bCs/>
                <w:sz w:val="28"/>
                <w:szCs w:val="28"/>
              </w:rPr>
              <w:t>Презентація матеріалів газет, часописів для батьків.</w:t>
            </w:r>
          </w:p>
          <w:p w:rsidR="00001824" w:rsidRDefault="00001824">
            <w:pPr>
              <w:rPr>
                <w:bCs/>
                <w:sz w:val="28"/>
                <w:szCs w:val="28"/>
              </w:rPr>
            </w:pP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Постійно </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Вихователі </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6</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Випуск інформаційних бюлетенів  для батьків з питань виховання, навчання та  розвитку дітей.</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Постійно</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 xml:space="preserve">Вихователі, </w:t>
            </w:r>
            <w:proofErr w:type="spellStart"/>
            <w:r>
              <w:rPr>
                <w:bCs/>
                <w:sz w:val="28"/>
                <w:szCs w:val="28"/>
              </w:rPr>
              <w:t>музкерівник</w:t>
            </w:r>
            <w:proofErr w:type="spellEnd"/>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7</w:t>
            </w:r>
          </w:p>
        </w:tc>
        <w:tc>
          <w:tcPr>
            <w:tcW w:w="7121"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Діяльність консультативного пункту для батьків «Батьківська  вітальня»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Постійно</w:t>
            </w:r>
          </w:p>
        </w:tc>
        <w:tc>
          <w:tcPr>
            <w:tcW w:w="3969"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 xml:space="preserve"> вихователі, </w:t>
            </w:r>
            <w:proofErr w:type="spellStart"/>
            <w:r>
              <w:rPr>
                <w:sz w:val="28"/>
                <w:szCs w:val="28"/>
              </w:rPr>
              <w:t>музкерівник</w:t>
            </w:r>
            <w:proofErr w:type="spellEnd"/>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8</w:t>
            </w:r>
          </w:p>
        </w:tc>
        <w:tc>
          <w:tcPr>
            <w:tcW w:w="7121"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 xml:space="preserve"> Анкетування батьків з метою вивчення інтересів дошкільників – майбутніх першокласників</w:t>
            </w:r>
          </w:p>
        </w:tc>
        <w:tc>
          <w:tcPr>
            <w:tcW w:w="1842"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Постійно</w:t>
            </w:r>
          </w:p>
        </w:tc>
        <w:tc>
          <w:tcPr>
            <w:tcW w:w="3969"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вихователі</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9</w:t>
            </w:r>
          </w:p>
        </w:tc>
        <w:tc>
          <w:tcPr>
            <w:tcW w:w="7121"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 xml:space="preserve">Анкетування батьків під час адаптаційного періоду дітей </w:t>
            </w:r>
            <w:r>
              <w:rPr>
                <w:sz w:val="28"/>
                <w:szCs w:val="28"/>
              </w:rPr>
              <w:lastRenderedPageBreak/>
              <w:t xml:space="preserve">в групі раннього віку. </w:t>
            </w:r>
          </w:p>
        </w:tc>
        <w:tc>
          <w:tcPr>
            <w:tcW w:w="1842"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lastRenderedPageBreak/>
              <w:t>Постійно</w:t>
            </w:r>
          </w:p>
        </w:tc>
        <w:tc>
          <w:tcPr>
            <w:tcW w:w="3969"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Директор ,</w:t>
            </w:r>
          </w:p>
          <w:p w:rsidR="00001824" w:rsidRDefault="00001824">
            <w:pPr>
              <w:rPr>
                <w:sz w:val="28"/>
                <w:szCs w:val="28"/>
              </w:rPr>
            </w:pPr>
            <w:r>
              <w:rPr>
                <w:sz w:val="28"/>
                <w:szCs w:val="28"/>
              </w:rPr>
              <w:lastRenderedPageBreak/>
              <w:t>вихователь-методист</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15451" w:type="dxa"/>
            <w:gridSpan w:val="5"/>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
                <w:sz w:val="28"/>
                <w:szCs w:val="28"/>
              </w:rPr>
              <w:lastRenderedPageBreak/>
              <w:t>Консультації</w:t>
            </w: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Особливості процесу адаптації дитини до зміни умов у її житті й діяльності при вступі до освітнього закладу в умовах воєнного часу</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212CC">
            <w:pPr>
              <w:rPr>
                <w:sz w:val="28"/>
                <w:szCs w:val="28"/>
              </w:rPr>
            </w:pPr>
            <w:r>
              <w:rPr>
                <w:sz w:val="28"/>
                <w:szCs w:val="28"/>
              </w:rPr>
              <w:t>вересень 2025</w:t>
            </w:r>
            <w:r w:rsidR="00001824">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вихователі.</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2</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Негативний вплив сучасного інформаційного простору на психічне та фізичне здоров’я дитини.</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ли</w:t>
            </w:r>
            <w:r w:rsidR="000212CC">
              <w:rPr>
                <w:sz w:val="28"/>
                <w:szCs w:val="28"/>
              </w:rPr>
              <w:t>стопад 2025</w:t>
            </w:r>
            <w:r>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 xml:space="preserve"> вихователі.</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3</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Сім’я як найважливіше середовище формування та розвитку особистості дитини</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січень </w:t>
            </w:r>
          </w:p>
          <w:p w:rsidR="00001824" w:rsidRDefault="000212CC">
            <w:pPr>
              <w:rPr>
                <w:sz w:val="28"/>
                <w:szCs w:val="28"/>
              </w:rPr>
            </w:pPr>
            <w:r>
              <w:rPr>
                <w:sz w:val="28"/>
                <w:szCs w:val="28"/>
              </w:rPr>
              <w:t>2026</w:t>
            </w:r>
            <w:r w:rsidR="00001824">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вихователі.</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4</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Створення умов для психологічного комфорту дитини у дитячому садку в умовах воєнного стану</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березень 20</w:t>
            </w:r>
            <w:r w:rsidR="000212CC">
              <w:rPr>
                <w:sz w:val="28"/>
                <w:szCs w:val="28"/>
              </w:rPr>
              <w:t>26</w:t>
            </w:r>
            <w:r>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вихователі.</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5</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Соціалізація дітей раннього віку в умовах сьогодення</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212CC">
            <w:pPr>
              <w:rPr>
                <w:sz w:val="28"/>
                <w:szCs w:val="28"/>
              </w:rPr>
            </w:pPr>
            <w:r>
              <w:rPr>
                <w:sz w:val="28"/>
                <w:szCs w:val="28"/>
              </w:rPr>
              <w:t>квітень 2026</w:t>
            </w:r>
            <w:r w:rsidR="00001824">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вихователі.</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6</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Формування споживчої культури у дітей.</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212CC">
            <w:pPr>
              <w:rPr>
                <w:sz w:val="28"/>
                <w:szCs w:val="28"/>
              </w:rPr>
            </w:pPr>
            <w:r>
              <w:rPr>
                <w:sz w:val="28"/>
                <w:szCs w:val="28"/>
              </w:rPr>
              <w:t>травень 2026</w:t>
            </w:r>
            <w:r w:rsidR="00001824">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p w:rsidR="00001824" w:rsidRDefault="00001824">
            <w:pPr>
              <w:rPr>
                <w:sz w:val="28"/>
                <w:szCs w:val="28"/>
              </w:rPr>
            </w:pPr>
            <w:r>
              <w:rPr>
                <w:sz w:val="28"/>
                <w:szCs w:val="28"/>
              </w:rPr>
              <w:t>вихователі.</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15451" w:type="dxa"/>
            <w:gridSpan w:val="5"/>
            <w:tcBorders>
              <w:top w:val="single" w:sz="4" w:space="0" w:color="auto"/>
              <w:left w:val="single" w:sz="4" w:space="0" w:color="auto"/>
              <w:bottom w:val="single" w:sz="4" w:space="0" w:color="auto"/>
              <w:right w:val="single" w:sz="4" w:space="0" w:color="auto"/>
            </w:tcBorders>
            <w:hideMark/>
          </w:tcPr>
          <w:p w:rsidR="00001824" w:rsidRDefault="00001824">
            <w:pPr>
              <w:rPr>
                <w:b/>
                <w:bCs/>
                <w:sz w:val="28"/>
                <w:szCs w:val="28"/>
              </w:rPr>
            </w:pPr>
            <w:r>
              <w:rPr>
                <w:b/>
                <w:bCs/>
                <w:sz w:val="28"/>
                <w:szCs w:val="28"/>
              </w:rPr>
              <w:t>Консультації спеціалістів для батьків</w:t>
            </w: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1</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Створюємо безпечний простір для дитини вдома в умовах воєнного стану</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212CC">
            <w:pPr>
              <w:rPr>
                <w:sz w:val="28"/>
                <w:szCs w:val="28"/>
              </w:rPr>
            </w:pPr>
            <w:r>
              <w:rPr>
                <w:sz w:val="28"/>
                <w:szCs w:val="28"/>
              </w:rPr>
              <w:t>вересень 2025</w:t>
            </w:r>
            <w:r w:rsidR="00001824">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вихователь</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2</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 таке «правильна вимова» або як навчити дитину розмовляти.</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212CC">
            <w:pPr>
              <w:rPr>
                <w:sz w:val="28"/>
                <w:szCs w:val="28"/>
              </w:rPr>
            </w:pPr>
            <w:r>
              <w:rPr>
                <w:sz w:val="28"/>
                <w:szCs w:val="28"/>
              </w:rPr>
              <w:t>жовтень 2025</w:t>
            </w:r>
            <w:r w:rsidR="00001824">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Учитель-логопед </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3</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Чи притаманна дитині креативність. Розвиток творчих здібностей засобами музики у старших дошкільнят.</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212CC">
            <w:pPr>
              <w:rPr>
                <w:sz w:val="28"/>
                <w:szCs w:val="28"/>
              </w:rPr>
            </w:pPr>
            <w:r>
              <w:rPr>
                <w:sz w:val="28"/>
                <w:szCs w:val="28"/>
              </w:rPr>
              <w:t>листопад 2025</w:t>
            </w:r>
            <w:r w:rsidR="00001824">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Музичний керівник</w:t>
            </w:r>
            <w:r>
              <w:rPr>
                <w:sz w:val="28"/>
                <w:szCs w:val="28"/>
              </w:rPr>
              <w:br/>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4</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Розвиток адекватної самооцінки в дошкільників</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212CC">
            <w:pPr>
              <w:rPr>
                <w:sz w:val="28"/>
                <w:szCs w:val="28"/>
              </w:rPr>
            </w:pPr>
            <w:r>
              <w:rPr>
                <w:sz w:val="28"/>
                <w:szCs w:val="28"/>
              </w:rPr>
              <w:t>грудень 2025</w:t>
            </w:r>
            <w:r w:rsidR="00001824">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вихователь</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5</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Організація ігрової діяльності вдома, насиченої пізнавальними завданнями.</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527A23">
            <w:pPr>
              <w:rPr>
                <w:sz w:val="28"/>
                <w:szCs w:val="28"/>
              </w:rPr>
            </w:pPr>
            <w:r>
              <w:rPr>
                <w:sz w:val="28"/>
                <w:szCs w:val="28"/>
              </w:rPr>
              <w:t xml:space="preserve">січень </w:t>
            </w:r>
            <w:r w:rsidR="000212CC">
              <w:rPr>
                <w:sz w:val="28"/>
                <w:szCs w:val="28"/>
              </w:rPr>
              <w:t>2026</w:t>
            </w:r>
            <w:r w:rsidR="00001824">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Учитель-логопед </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6</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Насильство в сім’ї: шляхи запобігання. </w:t>
            </w:r>
            <w:proofErr w:type="spellStart"/>
            <w:r>
              <w:rPr>
                <w:sz w:val="28"/>
                <w:szCs w:val="28"/>
              </w:rPr>
              <w:t>Булінг</w:t>
            </w:r>
            <w:proofErr w:type="spellEnd"/>
            <w:r>
              <w:rPr>
                <w:sz w:val="28"/>
                <w:szCs w:val="28"/>
              </w:rPr>
              <w:t xml:space="preserve"> – досліджуємо, запобігаємо.</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212CC">
            <w:pPr>
              <w:rPr>
                <w:sz w:val="28"/>
                <w:szCs w:val="28"/>
              </w:rPr>
            </w:pPr>
            <w:r>
              <w:rPr>
                <w:sz w:val="28"/>
                <w:szCs w:val="28"/>
              </w:rPr>
              <w:t>лютий 2026</w:t>
            </w:r>
            <w:r w:rsidR="00001824">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вихователь</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lastRenderedPageBreak/>
              <w:t>7</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Готуємо дітей до школи. Що це означає</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212CC">
            <w:pPr>
              <w:rPr>
                <w:sz w:val="28"/>
                <w:szCs w:val="28"/>
              </w:rPr>
            </w:pPr>
            <w:r>
              <w:rPr>
                <w:sz w:val="28"/>
                <w:szCs w:val="28"/>
              </w:rPr>
              <w:t>березень 2026</w:t>
            </w:r>
            <w:r w:rsidR="00001824">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Директор,вихователі , вчителі початкових класів</w:t>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r w:rsidR="00001824" w:rsidTr="00001824">
        <w:trPr>
          <w:trHeight w:val="360"/>
        </w:trPr>
        <w:tc>
          <w:tcPr>
            <w:tcW w:w="534"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8</w:t>
            </w:r>
          </w:p>
        </w:tc>
        <w:tc>
          <w:tcPr>
            <w:tcW w:w="712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Українська народна іграшка в житті сучасної дитини.</w:t>
            </w:r>
          </w:p>
        </w:tc>
        <w:tc>
          <w:tcPr>
            <w:tcW w:w="1842" w:type="dxa"/>
            <w:tcBorders>
              <w:top w:val="single" w:sz="4" w:space="0" w:color="auto"/>
              <w:left w:val="single" w:sz="4" w:space="0" w:color="auto"/>
              <w:bottom w:val="single" w:sz="4" w:space="0" w:color="auto"/>
              <w:right w:val="single" w:sz="4" w:space="0" w:color="auto"/>
            </w:tcBorders>
            <w:hideMark/>
          </w:tcPr>
          <w:p w:rsidR="00001824" w:rsidRDefault="000212CC">
            <w:pPr>
              <w:rPr>
                <w:sz w:val="28"/>
                <w:szCs w:val="28"/>
              </w:rPr>
            </w:pPr>
            <w:r>
              <w:rPr>
                <w:sz w:val="28"/>
                <w:szCs w:val="28"/>
              </w:rPr>
              <w:t>травень 2026</w:t>
            </w:r>
            <w:r w:rsidR="00001824">
              <w:rPr>
                <w:sz w:val="28"/>
                <w:szCs w:val="28"/>
              </w:rPr>
              <w:t>р.</w:t>
            </w:r>
          </w:p>
        </w:tc>
        <w:tc>
          <w:tcPr>
            <w:tcW w:w="3969"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w:t>
            </w:r>
            <w:r>
              <w:rPr>
                <w:sz w:val="28"/>
                <w:szCs w:val="28"/>
              </w:rPr>
              <w:br/>
            </w:r>
          </w:p>
        </w:tc>
        <w:tc>
          <w:tcPr>
            <w:tcW w:w="1985"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tc>
      </w:tr>
    </w:tbl>
    <w:p w:rsidR="00001824" w:rsidRDefault="00001824" w:rsidP="00001824">
      <w:pPr>
        <w:jc w:val="center"/>
        <w:rPr>
          <w:b/>
          <w:i/>
          <w:sz w:val="36"/>
          <w:szCs w:val="36"/>
          <w:lang w:val="ru-RU"/>
        </w:rPr>
      </w:pPr>
    </w:p>
    <w:p w:rsidR="00001824" w:rsidRDefault="00001824" w:rsidP="00001824">
      <w:pPr>
        <w:jc w:val="center"/>
        <w:rPr>
          <w:b/>
          <w:sz w:val="32"/>
          <w:szCs w:val="32"/>
          <w:lang w:val="ru-RU"/>
        </w:rPr>
      </w:pPr>
      <w:r>
        <w:rPr>
          <w:b/>
          <w:sz w:val="32"/>
          <w:szCs w:val="32"/>
          <w:lang w:val="ru-RU"/>
        </w:rPr>
        <w:t>СПІЛЬНІ ЗАХОДИ ДЛЯ ДІТЕЙ</w:t>
      </w:r>
    </w:p>
    <w:tbl>
      <w:tblPr>
        <w:tblpPr w:leftFromText="180" w:rightFromText="180" w:vertAnchor="text" w:horzAnchor="page" w:tblpX="997" w:tblpY="242"/>
        <w:tblW w:w="15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937"/>
        <w:gridCol w:w="2551"/>
        <w:gridCol w:w="1985"/>
        <w:gridCol w:w="1984"/>
      </w:tblGrid>
      <w:tr w:rsidR="00001824" w:rsidTr="00001824">
        <w:trPr>
          <w:trHeight w:val="423"/>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sz w:val="28"/>
                <w:szCs w:val="28"/>
              </w:rPr>
            </w:pPr>
            <w:r>
              <w:rPr>
                <w:sz w:val="28"/>
                <w:szCs w:val="28"/>
              </w:rPr>
              <w:t xml:space="preserve">№ </w:t>
            </w:r>
          </w:p>
        </w:tc>
        <w:tc>
          <w:tcPr>
            <w:tcW w:w="7938"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sz w:val="28"/>
                <w:szCs w:val="28"/>
              </w:rPr>
            </w:pPr>
            <w:r>
              <w:rPr>
                <w:sz w:val="28"/>
                <w:szCs w:val="28"/>
              </w:rPr>
              <w:t>Заходи програми</w:t>
            </w: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sz w:val="28"/>
                <w:szCs w:val="28"/>
              </w:rPr>
            </w:pPr>
            <w:r>
              <w:rPr>
                <w:sz w:val="28"/>
                <w:szCs w:val="28"/>
              </w:rPr>
              <w:t>Термін  виконання</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jc w:val="center"/>
              <w:rPr>
                <w:sz w:val="28"/>
                <w:szCs w:val="28"/>
              </w:rPr>
            </w:pPr>
            <w:r>
              <w:rPr>
                <w:sz w:val="28"/>
                <w:szCs w:val="28"/>
              </w:rPr>
              <w:t xml:space="preserve">Виконавці </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108"/>
              <w:jc w:val="center"/>
              <w:rPr>
                <w:sz w:val="28"/>
                <w:szCs w:val="28"/>
              </w:rPr>
            </w:pPr>
            <w:r>
              <w:rPr>
                <w:sz w:val="28"/>
                <w:szCs w:val="28"/>
              </w:rPr>
              <w:t>Примітка</w:t>
            </w:r>
          </w:p>
        </w:tc>
      </w:tr>
      <w:tr w:rsidR="00001824" w:rsidTr="00001824">
        <w:trPr>
          <w:trHeight w:val="270"/>
        </w:trPr>
        <w:tc>
          <w:tcPr>
            <w:tcW w:w="15025" w:type="dxa"/>
            <w:gridSpan w:val="5"/>
            <w:tcBorders>
              <w:top w:val="single" w:sz="4" w:space="0" w:color="auto"/>
              <w:left w:val="single" w:sz="4" w:space="0" w:color="auto"/>
              <w:bottom w:val="single" w:sz="4" w:space="0" w:color="auto"/>
              <w:right w:val="single" w:sz="4" w:space="0" w:color="auto"/>
            </w:tcBorders>
            <w:vAlign w:val="center"/>
            <w:hideMark/>
          </w:tcPr>
          <w:p w:rsidR="00001824" w:rsidRDefault="00001824">
            <w:pPr>
              <w:ind w:right="417"/>
              <w:jc w:val="center"/>
              <w:rPr>
                <w:sz w:val="28"/>
                <w:szCs w:val="28"/>
              </w:rPr>
            </w:pPr>
            <w:r>
              <w:rPr>
                <w:b/>
                <w:sz w:val="32"/>
                <w:szCs w:val="32"/>
              </w:rPr>
              <w:t>Фізкультурно – оздоровчий цикл</w:t>
            </w: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1.</w:t>
            </w:r>
          </w:p>
        </w:tc>
        <w:tc>
          <w:tcPr>
            <w:tcW w:w="7938"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Впроваджувати в практику роботи нетрадиційні методи, методики, альтернативні технології, освітні програми, щодо формування здорового способу життя дошкільників:</w:t>
            </w:r>
          </w:p>
        </w:tc>
        <w:tc>
          <w:tcPr>
            <w:tcW w:w="2551" w:type="dxa"/>
            <w:tcBorders>
              <w:top w:val="single" w:sz="4" w:space="0" w:color="auto"/>
              <w:left w:val="single" w:sz="4" w:space="0" w:color="auto"/>
              <w:bottom w:val="single" w:sz="4" w:space="0" w:color="auto"/>
              <w:right w:val="single" w:sz="4" w:space="0" w:color="auto"/>
            </w:tcBorders>
            <w:vAlign w:val="center"/>
          </w:tcPr>
          <w:p w:rsidR="00001824" w:rsidRDefault="00001824">
            <w:pPr>
              <w:rPr>
                <w:sz w:val="28"/>
                <w:szCs w:val="28"/>
              </w:rPr>
            </w:pPr>
          </w:p>
          <w:p w:rsidR="00001824" w:rsidRDefault="00001824">
            <w:pPr>
              <w:rPr>
                <w:sz w:val="28"/>
                <w:szCs w:val="28"/>
              </w:rPr>
            </w:pPr>
            <w:r>
              <w:rPr>
                <w:sz w:val="28"/>
                <w:szCs w:val="28"/>
              </w:rPr>
              <w:t>протягом року</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вихователі</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2.</w:t>
            </w:r>
          </w:p>
        </w:tc>
        <w:tc>
          <w:tcPr>
            <w:tcW w:w="7938"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Здійснювати медико-педагогічний контроль за фізичним розвитком дітей</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протягом року</w:t>
            </w:r>
          </w:p>
        </w:tc>
        <w:tc>
          <w:tcPr>
            <w:tcW w:w="1985" w:type="dxa"/>
            <w:tcBorders>
              <w:top w:val="single" w:sz="4" w:space="0" w:color="auto"/>
              <w:left w:val="single" w:sz="4" w:space="0" w:color="auto"/>
              <w:bottom w:val="single" w:sz="4" w:space="0" w:color="auto"/>
              <w:right w:val="single" w:sz="4" w:space="0" w:color="auto"/>
            </w:tcBorders>
            <w:vAlign w:val="center"/>
          </w:tcPr>
          <w:p w:rsidR="00001824" w:rsidRDefault="00001824">
            <w:pPr>
              <w:rPr>
                <w:sz w:val="28"/>
                <w:szCs w:val="28"/>
              </w:rPr>
            </w:pPr>
            <w:proofErr w:type="spellStart"/>
            <w:r>
              <w:rPr>
                <w:sz w:val="28"/>
                <w:szCs w:val="28"/>
              </w:rPr>
              <w:t>ст</w:t>
            </w:r>
            <w:proofErr w:type="spellEnd"/>
            <w:r>
              <w:rPr>
                <w:sz w:val="28"/>
                <w:szCs w:val="28"/>
              </w:rPr>
              <w:t xml:space="preserve"> медсестра</w:t>
            </w:r>
          </w:p>
          <w:p w:rsidR="00001824" w:rsidRDefault="00001824">
            <w:pPr>
              <w:rPr>
                <w:sz w:val="28"/>
                <w:szCs w:val="28"/>
              </w:rPr>
            </w:pPr>
            <w:r>
              <w:rPr>
                <w:sz w:val="28"/>
                <w:szCs w:val="28"/>
              </w:rPr>
              <w:t>Вихователі</w:t>
            </w:r>
          </w:p>
          <w:p w:rsidR="00001824" w:rsidRDefault="00001824">
            <w:pP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3</w:t>
            </w:r>
          </w:p>
        </w:tc>
        <w:tc>
          <w:tcPr>
            <w:tcW w:w="7938"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Впроваджувати в практику роботи дошкільного закладу здоров’язберігаючі технології</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протягом року</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вихователі</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4</w:t>
            </w:r>
          </w:p>
        </w:tc>
        <w:tc>
          <w:tcPr>
            <w:tcW w:w="7938"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 xml:space="preserve">Проводити  Дні здоров’я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протягом року</w:t>
            </w:r>
          </w:p>
          <w:p w:rsidR="00001824" w:rsidRDefault="00001824">
            <w:pPr>
              <w:rPr>
                <w:sz w:val="28"/>
                <w:szCs w:val="28"/>
              </w:rPr>
            </w:pPr>
            <w:r>
              <w:rPr>
                <w:sz w:val="28"/>
                <w:szCs w:val="28"/>
              </w:rPr>
              <w:t>(останній тиждень місяця)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Вихователі</w:t>
            </w:r>
          </w:p>
          <w:p w:rsidR="00001824" w:rsidRDefault="00001824">
            <w:pPr>
              <w:rPr>
                <w:sz w:val="28"/>
                <w:szCs w:val="28"/>
              </w:rPr>
            </w:pPr>
            <w:proofErr w:type="spellStart"/>
            <w:r>
              <w:rPr>
                <w:sz w:val="28"/>
                <w:szCs w:val="28"/>
              </w:rPr>
              <w:t>музкерівник</w:t>
            </w:r>
            <w:proofErr w:type="spellEnd"/>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5</w:t>
            </w:r>
          </w:p>
        </w:tc>
        <w:tc>
          <w:tcPr>
            <w:tcW w:w="7938" w:type="dxa"/>
            <w:tcBorders>
              <w:top w:val="single" w:sz="4" w:space="0" w:color="auto"/>
              <w:left w:val="single" w:sz="4" w:space="0" w:color="auto"/>
              <w:bottom w:val="single" w:sz="4" w:space="0" w:color="auto"/>
              <w:right w:val="single" w:sz="4" w:space="0" w:color="auto"/>
            </w:tcBorders>
            <w:vAlign w:val="center"/>
          </w:tcPr>
          <w:p w:rsidR="00001824" w:rsidRDefault="00001824">
            <w:pPr>
              <w:rPr>
                <w:sz w:val="28"/>
                <w:szCs w:val="28"/>
              </w:rPr>
            </w:pPr>
            <w:r>
              <w:rPr>
                <w:sz w:val="28"/>
                <w:szCs w:val="28"/>
              </w:rPr>
              <w:t>Проводити спортивні свята та розваги:</w:t>
            </w:r>
          </w:p>
          <w:p w:rsidR="00001824" w:rsidRDefault="00001824">
            <w:pPr>
              <w:rPr>
                <w:sz w:val="28"/>
                <w:szCs w:val="28"/>
              </w:rPr>
            </w:pPr>
          </w:p>
          <w:p w:rsidR="00001824" w:rsidRDefault="00001824">
            <w:pPr>
              <w:numPr>
                <w:ilvl w:val="0"/>
                <w:numId w:val="16"/>
              </w:numPr>
              <w:rPr>
                <w:sz w:val="28"/>
                <w:szCs w:val="28"/>
              </w:rPr>
            </w:pPr>
            <w:r>
              <w:rPr>
                <w:sz w:val="28"/>
                <w:szCs w:val="28"/>
              </w:rPr>
              <w:t xml:space="preserve"> «Тато, мама , я – спортивна сім’я»</w:t>
            </w:r>
          </w:p>
          <w:p w:rsidR="00001824" w:rsidRDefault="00001824">
            <w:pPr>
              <w:numPr>
                <w:ilvl w:val="0"/>
                <w:numId w:val="16"/>
              </w:numPr>
              <w:rPr>
                <w:sz w:val="28"/>
                <w:szCs w:val="28"/>
              </w:rPr>
            </w:pPr>
            <w:r>
              <w:rPr>
                <w:sz w:val="28"/>
                <w:szCs w:val="28"/>
              </w:rPr>
              <w:t xml:space="preserve"> «Веселі старти»</w:t>
            </w:r>
          </w:p>
        </w:tc>
        <w:tc>
          <w:tcPr>
            <w:tcW w:w="2551" w:type="dxa"/>
            <w:tcBorders>
              <w:top w:val="single" w:sz="4" w:space="0" w:color="auto"/>
              <w:left w:val="single" w:sz="4" w:space="0" w:color="auto"/>
              <w:bottom w:val="single" w:sz="4" w:space="0" w:color="auto"/>
              <w:right w:val="single" w:sz="4" w:space="0" w:color="auto"/>
            </w:tcBorders>
            <w:vAlign w:val="center"/>
          </w:tcPr>
          <w:p w:rsidR="00001824" w:rsidRDefault="00001824">
            <w:pPr>
              <w:rPr>
                <w:sz w:val="28"/>
                <w:szCs w:val="28"/>
              </w:rPr>
            </w:pPr>
          </w:p>
          <w:p w:rsidR="00001824" w:rsidRDefault="000212CC">
            <w:pPr>
              <w:rPr>
                <w:sz w:val="28"/>
                <w:szCs w:val="28"/>
              </w:rPr>
            </w:pPr>
            <w:r>
              <w:rPr>
                <w:sz w:val="28"/>
                <w:szCs w:val="28"/>
              </w:rPr>
              <w:t>січень 2026</w:t>
            </w:r>
            <w:r w:rsidR="00001824">
              <w:rPr>
                <w:sz w:val="28"/>
                <w:szCs w:val="28"/>
              </w:rPr>
              <w:t>р.</w:t>
            </w:r>
          </w:p>
          <w:p w:rsidR="00001824" w:rsidRDefault="00001824">
            <w:pPr>
              <w:rPr>
                <w:sz w:val="28"/>
                <w:szCs w:val="28"/>
              </w:rPr>
            </w:pPr>
            <w:r>
              <w:rPr>
                <w:sz w:val="28"/>
                <w:szCs w:val="28"/>
              </w:rPr>
              <w:t>траве</w:t>
            </w:r>
            <w:r w:rsidR="000212CC">
              <w:rPr>
                <w:sz w:val="28"/>
                <w:szCs w:val="28"/>
              </w:rPr>
              <w:t>нь2026</w:t>
            </w:r>
            <w:r>
              <w:rPr>
                <w:sz w:val="28"/>
                <w:szCs w:val="28"/>
              </w:rPr>
              <w:t xml:space="preserve">р. </w:t>
            </w:r>
          </w:p>
        </w:tc>
        <w:tc>
          <w:tcPr>
            <w:tcW w:w="1985" w:type="dxa"/>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r>
              <w:rPr>
                <w:sz w:val="28"/>
                <w:szCs w:val="28"/>
              </w:rPr>
              <w:t>Вихователі</w:t>
            </w:r>
          </w:p>
          <w:p w:rsidR="00001824" w:rsidRDefault="00001824">
            <w:pPr>
              <w:rPr>
                <w:sz w:val="28"/>
                <w:szCs w:val="28"/>
              </w:rPr>
            </w:pPr>
            <w:proofErr w:type="spellStart"/>
            <w:r>
              <w:rPr>
                <w:sz w:val="28"/>
                <w:szCs w:val="28"/>
              </w:rPr>
              <w:t>музкерівник</w:t>
            </w:r>
            <w:proofErr w:type="spellEnd"/>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15025" w:type="dxa"/>
            <w:gridSpan w:val="5"/>
            <w:tcBorders>
              <w:top w:val="single" w:sz="4" w:space="0" w:color="auto"/>
              <w:left w:val="single" w:sz="4" w:space="0" w:color="auto"/>
              <w:bottom w:val="single" w:sz="4" w:space="0" w:color="auto"/>
              <w:right w:val="single" w:sz="4" w:space="0" w:color="auto"/>
            </w:tcBorders>
            <w:vAlign w:val="center"/>
            <w:hideMark/>
          </w:tcPr>
          <w:p w:rsidR="00001824" w:rsidRDefault="00001824">
            <w:pPr>
              <w:ind w:right="417"/>
              <w:jc w:val="center"/>
              <w:rPr>
                <w:sz w:val="28"/>
                <w:szCs w:val="28"/>
              </w:rPr>
            </w:pPr>
            <w:r>
              <w:rPr>
                <w:b/>
                <w:sz w:val="32"/>
                <w:szCs w:val="32"/>
              </w:rPr>
              <w:t>Художньо-естетичний цикл</w:t>
            </w: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lang w:val="ru-RU"/>
              </w:rPr>
              <w:t>1.</w:t>
            </w:r>
          </w:p>
        </w:tc>
        <w:tc>
          <w:tcPr>
            <w:tcW w:w="793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Виставка малюнків «Природа, як щедрий дар Божий для людини» </w:t>
            </w: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вересень</w:t>
            </w:r>
          </w:p>
          <w:p w:rsidR="00001824" w:rsidRDefault="000212CC">
            <w:pPr>
              <w:rPr>
                <w:sz w:val="28"/>
                <w:szCs w:val="28"/>
              </w:rPr>
            </w:pPr>
            <w:r>
              <w:rPr>
                <w:sz w:val="28"/>
                <w:szCs w:val="28"/>
              </w:rPr>
              <w:t>2025</w:t>
            </w:r>
            <w:r w:rsidR="00001824">
              <w:rPr>
                <w:sz w:val="28"/>
                <w:szCs w:val="28"/>
              </w:rPr>
              <w:t xml:space="preserve"> р.</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 батьки</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2.</w:t>
            </w:r>
          </w:p>
        </w:tc>
        <w:tc>
          <w:tcPr>
            <w:tcW w:w="793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Святкова розвага</w:t>
            </w:r>
          </w:p>
          <w:p w:rsidR="00001824" w:rsidRDefault="00001824">
            <w:pPr>
              <w:rPr>
                <w:sz w:val="28"/>
                <w:szCs w:val="28"/>
              </w:rPr>
            </w:pPr>
            <w:r>
              <w:rPr>
                <w:sz w:val="28"/>
                <w:szCs w:val="28"/>
              </w:rPr>
              <w:lastRenderedPageBreak/>
              <w:t>«Посвята в дошкільнята»</w:t>
            </w: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lastRenderedPageBreak/>
              <w:t>жовтень</w:t>
            </w:r>
          </w:p>
          <w:p w:rsidR="00001824" w:rsidRDefault="000212CC">
            <w:pPr>
              <w:rPr>
                <w:sz w:val="28"/>
                <w:szCs w:val="28"/>
              </w:rPr>
            </w:pPr>
            <w:r>
              <w:rPr>
                <w:sz w:val="28"/>
                <w:szCs w:val="28"/>
              </w:rPr>
              <w:lastRenderedPageBreak/>
              <w:t>2025</w:t>
            </w:r>
            <w:r w:rsidR="00001824">
              <w:rPr>
                <w:sz w:val="28"/>
                <w:szCs w:val="28"/>
              </w:rPr>
              <w:t>р.</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lastRenderedPageBreak/>
              <w:t>Вихователі,</w:t>
            </w:r>
          </w:p>
          <w:p w:rsidR="00001824" w:rsidRDefault="00001824">
            <w:pPr>
              <w:rPr>
                <w:sz w:val="28"/>
                <w:szCs w:val="28"/>
              </w:rPr>
            </w:pPr>
            <w:r>
              <w:rPr>
                <w:sz w:val="28"/>
                <w:szCs w:val="28"/>
              </w:rPr>
              <w:lastRenderedPageBreak/>
              <w:t>муз керівник</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lastRenderedPageBreak/>
              <w:t>3.</w:t>
            </w:r>
          </w:p>
        </w:tc>
        <w:tc>
          <w:tcPr>
            <w:tcW w:w="7938"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 xml:space="preserve">Українські вечорниці </w:t>
            </w:r>
          </w:p>
          <w:p w:rsidR="00001824" w:rsidRDefault="00001824">
            <w:pPr>
              <w:rPr>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грудень, </w:t>
            </w:r>
          </w:p>
          <w:p w:rsidR="00001824" w:rsidRDefault="000212CC">
            <w:pPr>
              <w:rPr>
                <w:sz w:val="28"/>
                <w:szCs w:val="28"/>
              </w:rPr>
            </w:pPr>
            <w:r>
              <w:rPr>
                <w:sz w:val="28"/>
                <w:szCs w:val="28"/>
              </w:rPr>
              <w:t>2025</w:t>
            </w:r>
            <w:r w:rsidR="00001824">
              <w:rPr>
                <w:sz w:val="28"/>
                <w:szCs w:val="28"/>
              </w:rPr>
              <w:t xml:space="preserve"> р.</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Вихователі, </w:t>
            </w:r>
            <w:proofErr w:type="spellStart"/>
            <w:r>
              <w:rPr>
                <w:sz w:val="28"/>
                <w:szCs w:val="28"/>
              </w:rPr>
              <w:t>музкерівник</w:t>
            </w:r>
            <w:proofErr w:type="spellEnd"/>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4.</w:t>
            </w:r>
          </w:p>
        </w:tc>
        <w:tc>
          <w:tcPr>
            <w:tcW w:w="7938"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Розвага-</w:t>
            </w:r>
            <w:proofErr w:type="spellStart"/>
            <w:r>
              <w:rPr>
                <w:sz w:val="28"/>
                <w:szCs w:val="28"/>
              </w:rPr>
              <w:t>квест</w:t>
            </w:r>
            <w:proofErr w:type="spellEnd"/>
            <w:r>
              <w:rPr>
                <w:sz w:val="28"/>
                <w:szCs w:val="28"/>
              </w:rPr>
              <w:t xml:space="preserve"> «У пошуках подарунків Святого  Миколая »</w:t>
            </w:r>
          </w:p>
          <w:p w:rsidR="00001824" w:rsidRDefault="00001824">
            <w:pPr>
              <w:rPr>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грудень,</w:t>
            </w:r>
          </w:p>
          <w:p w:rsidR="00001824" w:rsidRDefault="000212CC">
            <w:pPr>
              <w:rPr>
                <w:sz w:val="28"/>
                <w:szCs w:val="28"/>
              </w:rPr>
            </w:pPr>
            <w:r>
              <w:rPr>
                <w:sz w:val="28"/>
                <w:szCs w:val="28"/>
              </w:rPr>
              <w:t>2025</w:t>
            </w:r>
            <w:r w:rsidR="00001824">
              <w:rPr>
                <w:sz w:val="28"/>
                <w:szCs w:val="28"/>
              </w:rPr>
              <w:t xml:space="preserve"> р.</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 муз керівник</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5.</w:t>
            </w:r>
          </w:p>
        </w:tc>
        <w:tc>
          <w:tcPr>
            <w:tcW w:w="793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Творчий вечір</w:t>
            </w:r>
          </w:p>
          <w:p w:rsidR="00001824" w:rsidRDefault="00001824">
            <w:pPr>
              <w:rPr>
                <w:sz w:val="28"/>
                <w:szCs w:val="28"/>
              </w:rPr>
            </w:pPr>
            <w:r>
              <w:rPr>
                <w:sz w:val="28"/>
                <w:szCs w:val="28"/>
              </w:rPr>
              <w:t>«Бо прийдуть до тебе три празники в гості»</w:t>
            </w: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січень</w:t>
            </w:r>
          </w:p>
          <w:p w:rsidR="00001824" w:rsidRDefault="000212CC">
            <w:pPr>
              <w:rPr>
                <w:sz w:val="28"/>
                <w:szCs w:val="28"/>
              </w:rPr>
            </w:pPr>
            <w:r>
              <w:rPr>
                <w:sz w:val="28"/>
                <w:szCs w:val="28"/>
              </w:rPr>
              <w:t>2026</w:t>
            </w:r>
            <w:r w:rsidR="00001824">
              <w:rPr>
                <w:sz w:val="28"/>
                <w:szCs w:val="28"/>
              </w:rPr>
              <w:t>р.</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w:t>
            </w:r>
          </w:p>
          <w:p w:rsidR="00001824" w:rsidRDefault="00001824">
            <w:pPr>
              <w:rPr>
                <w:sz w:val="28"/>
                <w:szCs w:val="28"/>
              </w:rPr>
            </w:pPr>
            <w:r>
              <w:rPr>
                <w:sz w:val="28"/>
                <w:szCs w:val="28"/>
              </w:rPr>
              <w:t>муз керівник</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6.</w:t>
            </w:r>
          </w:p>
        </w:tc>
        <w:tc>
          <w:tcPr>
            <w:tcW w:w="7938"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r>
              <w:rPr>
                <w:sz w:val="28"/>
                <w:szCs w:val="28"/>
              </w:rPr>
              <w:t>Розвага з використанням традицій і обрядів «Стрітення»</w:t>
            </w:r>
          </w:p>
          <w:p w:rsidR="00001824" w:rsidRDefault="00001824">
            <w:pPr>
              <w:rPr>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лютий</w:t>
            </w:r>
          </w:p>
          <w:p w:rsidR="00001824" w:rsidRDefault="000212CC">
            <w:pPr>
              <w:rPr>
                <w:sz w:val="28"/>
                <w:szCs w:val="28"/>
              </w:rPr>
            </w:pPr>
            <w:r>
              <w:rPr>
                <w:sz w:val="28"/>
                <w:szCs w:val="28"/>
              </w:rPr>
              <w:t>2026</w:t>
            </w:r>
            <w:r w:rsidR="00001824">
              <w:rPr>
                <w:sz w:val="28"/>
                <w:szCs w:val="28"/>
              </w:rPr>
              <w:t>р.</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w:t>
            </w:r>
          </w:p>
          <w:p w:rsidR="00001824" w:rsidRDefault="00001824">
            <w:pPr>
              <w:rPr>
                <w:sz w:val="28"/>
                <w:szCs w:val="28"/>
              </w:rPr>
            </w:pPr>
            <w:r>
              <w:rPr>
                <w:sz w:val="28"/>
                <w:szCs w:val="28"/>
              </w:rPr>
              <w:t>муз керівник</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7.</w:t>
            </w:r>
          </w:p>
        </w:tc>
        <w:tc>
          <w:tcPr>
            <w:tcW w:w="7938" w:type="dxa"/>
            <w:tcBorders>
              <w:top w:val="single" w:sz="4" w:space="0" w:color="auto"/>
              <w:left w:val="single" w:sz="4" w:space="0" w:color="auto"/>
              <w:bottom w:val="single" w:sz="4" w:space="0" w:color="auto"/>
              <w:right w:val="single" w:sz="4" w:space="0" w:color="auto"/>
            </w:tcBorders>
          </w:tcPr>
          <w:p w:rsidR="00001824" w:rsidRDefault="00001824">
            <w:pPr>
              <w:rPr>
                <w:sz w:val="28"/>
                <w:szCs w:val="28"/>
              </w:rPr>
            </w:pPr>
            <w:proofErr w:type="spellStart"/>
            <w:r>
              <w:rPr>
                <w:sz w:val="28"/>
                <w:szCs w:val="28"/>
              </w:rPr>
              <w:t>Квест</w:t>
            </w:r>
            <w:proofErr w:type="spellEnd"/>
            <w:r>
              <w:rPr>
                <w:sz w:val="28"/>
                <w:szCs w:val="28"/>
              </w:rPr>
              <w:t>- гра  «Великодній кошик»</w:t>
            </w:r>
          </w:p>
          <w:p w:rsidR="00001824" w:rsidRDefault="00001824">
            <w:pPr>
              <w:rPr>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квітень</w:t>
            </w:r>
          </w:p>
          <w:p w:rsidR="00001824" w:rsidRDefault="000212CC">
            <w:pPr>
              <w:rPr>
                <w:sz w:val="28"/>
                <w:szCs w:val="28"/>
              </w:rPr>
            </w:pPr>
            <w:r>
              <w:rPr>
                <w:sz w:val="28"/>
                <w:szCs w:val="28"/>
              </w:rPr>
              <w:t>2026</w:t>
            </w:r>
            <w:r w:rsidR="00001824">
              <w:rPr>
                <w:sz w:val="28"/>
                <w:szCs w:val="28"/>
              </w:rPr>
              <w:t>р.</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w:t>
            </w:r>
          </w:p>
          <w:p w:rsidR="00001824" w:rsidRDefault="00001824">
            <w:pPr>
              <w:rPr>
                <w:sz w:val="28"/>
                <w:szCs w:val="28"/>
              </w:rPr>
            </w:pPr>
            <w:proofErr w:type="spellStart"/>
            <w:r>
              <w:rPr>
                <w:sz w:val="28"/>
                <w:szCs w:val="28"/>
              </w:rPr>
              <w:t>Музкерівник</w:t>
            </w:r>
            <w:proofErr w:type="spellEnd"/>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r w:rsidR="00001824" w:rsidTr="00001824">
        <w:trPr>
          <w:trHeight w:val="270"/>
        </w:trPr>
        <w:tc>
          <w:tcPr>
            <w:tcW w:w="567"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8.</w:t>
            </w:r>
          </w:p>
        </w:tc>
        <w:tc>
          <w:tcPr>
            <w:tcW w:w="793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Святкові ранки присвячені Дню матері «Мама - Весна»</w:t>
            </w:r>
          </w:p>
        </w:tc>
        <w:tc>
          <w:tcPr>
            <w:tcW w:w="2551"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травень</w:t>
            </w:r>
          </w:p>
          <w:p w:rsidR="00001824" w:rsidRDefault="000212CC">
            <w:pPr>
              <w:rPr>
                <w:sz w:val="28"/>
                <w:szCs w:val="28"/>
              </w:rPr>
            </w:pPr>
            <w:r>
              <w:rPr>
                <w:sz w:val="28"/>
                <w:szCs w:val="28"/>
              </w:rPr>
              <w:t>2026</w:t>
            </w:r>
            <w:r w:rsidR="00001824">
              <w:rPr>
                <w:sz w:val="28"/>
                <w:szCs w:val="28"/>
              </w:rPr>
              <w:t>р.</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Вихователі</w:t>
            </w:r>
          </w:p>
          <w:p w:rsidR="00001824" w:rsidRDefault="00001824">
            <w:pPr>
              <w:rPr>
                <w:sz w:val="28"/>
                <w:szCs w:val="28"/>
              </w:rPr>
            </w:pPr>
            <w:r>
              <w:rPr>
                <w:sz w:val="28"/>
                <w:szCs w:val="28"/>
              </w:rPr>
              <w:t>муз керівник</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417"/>
              <w:rPr>
                <w:sz w:val="28"/>
                <w:szCs w:val="28"/>
              </w:rPr>
            </w:pPr>
          </w:p>
        </w:tc>
      </w:tr>
    </w:tbl>
    <w:p w:rsidR="00001824" w:rsidRDefault="00001824" w:rsidP="00001824">
      <w:pPr>
        <w:rPr>
          <w:b/>
          <w:sz w:val="32"/>
          <w:szCs w:val="32"/>
        </w:rPr>
      </w:pPr>
    </w:p>
    <w:p w:rsidR="00001824" w:rsidRDefault="00001824" w:rsidP="00001824">
      <w:pPr>
        <w:jc w:val="center"/>
        <w:rPr>
          <w:b/>
          <w:sz w:val="32"/>
          <w:szCs w:val="32"/>
        </w:rPr>
      </w:pPr>
      <w:r>
        <w:rPr>
          <w:b/>
          <w:sz w:val="32"/>
          <w:szCs w:val="32"/>
        </w:rPr>
        <w:t xml:space="preserve">СПІВПРАЦЯ З ЖВИРКІВСЬКОЮ ЗАГАЛЬНООСВІТНЬОЮ ШКОЛОЮ І-ІІІ ст. </w:t>
      </w:r>
    </w:p>
    <w:tbl>
      <w:tblPr>
        <w:tblW w:w="15024" w:type="dxa"/>
        <w:tblInd w:w="-306" w:type="dxa"/>
        <w:tblLayout w:type="fixed"/>
        <w:tblCellMar>
          <w:left w:w="0" w:type="dxa"/>
          <w:right w:w="0" w:type="dxa"/>
        </w:tblCellMar>
        <w:tblLook w:val="04A0" w:firstRow="1" w:lastRow="0" w:firstColumn="1" w:lastColumn="0" w:noHBand="0" w:noVBand="1"/>
      </w:tblPr>
      <w:tblGrid>
        <w:gridCol w:w="8928"/>
        <w:gridCol w:w="1560"/>
        <w:gridCol w:w="2551"/>
        <w:gridCol w:w="1985"/>
      </w:tblGrid>
      <w:tr w:rsidR="00001824" w:rsidTr="00001824">
        <w:trPr>
          <w:trHeight w:val="319"/>
        </w:trPr>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Зміст роботи</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Термін</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Виконавці</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t>Відмітка</w:t>
            </w:r>
          </w:p>
        </w:tc>
      </w:tr>
      <w:tr w:rsidR="00001824" w:rsidTr="00001824">
        <w:trPr>
          <w:trHeight w:val="218"/>
        </w:trPr>
        <w:tc>
          <w:tcPr>
            <w:tcW w:w="15027" w:type="dxa"/>
            <w:gridSpan w:val="4"/>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jc w:val="center"/>
              <w:rPr>
                <w:sz w:val="28"/>
                <w:szCs w:val="28"/>
              </w:rPr>
            </w:pPr>
            <w:r>
              <w:rPr>
                <w:b/>
                <w:bCs/>
                <w:sz w:val="28"/>
                <w:szCs w:val="28"/>
                <w:bdr w:val="none" w:sz="0" w:space="0" w:color="auto" w:frame="1"/>
              </w:rPr>
              <w:t>Організаційна робота</w:t>
            </w: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t>1. Організація предметно-розвивального середо</w:t>
            </w:r>
            <w:r>
              <w:rPr>
                <w:sz w:val="28"/>
                <w:szCs w:val="28"/>
              </w:rPr>
              <w:softHyphen/>
              <w:t xml:space="preserve">вища і життєвого простору з метою забезпечення різноманітної діяльності дітей </w:t>
            </w:r>
            <w:proofErr w:type="spellStart"/>
            <w:r>
              <w:rPr>
                <w:sz w:val="28"/>
                <w:szCs w:val="28"/>
              </w:rPr>
              <w:t>дошкілля</w:t>
            </w:r>
            <w:proofErr w:type="spellEnd"/>
            <w:r>
              <w:rPr>
                <w:sz w:val="28"/>
                <w:szCs w:val="28"/>
              </w:rPr>
              <w:t xml:space="preserve"> і початкової школи з урахуванням їхніх вікових та індивідуаль</w:t>
            </w:r>
            <w:r>
              <w:rPr>
                <w:sz w:val="28"/>
                <w:szCs w:val="28"/>
              </w:rPr>
              <w:softHyphen/>
              <w:t>них інтересів.</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Вересень</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Вихователі </w:t>
            </w:r>
          </w:p>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t>2. Сучасні форми і методи роботи з батьками під час освітнього  процесу в ЗДО і  ЗОШ.</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Постійно</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Вихователі </w:t>
            </w:r>
          </w:p>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t>3. Проведення онлайн екскурсій, спільних заходів для дошкільнят і учнів початкової школи </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Постійно</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21"/>
              <w:rPr>
                <w:sz w:val="28"/>
                <w:szCs w:val="28"/>
              </w:rPr>
            </w:pPr>
            <w:r>
              <w:rPr>
                <w:sz w:val="28"/>
                <w:szCs w:val="28"/>
              </w:rPr>
              <w:t>Вихователі</w:t>
            </w:r>
          </w:p>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lastRenderedPageBreak/>
              <w:t>4</w:t>
            </w:r>
            <w:r>
              <w:rPr>
                <w:i/>
                <w:iCs/>
                <w:sz w:val="28"/>
                <w:szCs w:val="28"/>
                <w:bdr w:val="none" w:sz="0" w:space="0" w:color="auto" w:frame="1"/>
              </w:rPr>
              <w:t>. </w:t>
            </w:r>
            <w:r>
              <w:rPr>
                <w:sz w:val="28"/>
                <w:szCs w:val="28"/>
              </w:rPr>
              <w:t>Навчання дітей Безпеки Життєдіяльності в умовах воєнного  стану.</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Постійно</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Вихователі </w:t>
            </w:r>
          </w:p>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p>
        </w:tc>
      </w:tr>
      <w:tr w:rsidR="00001824" w:rsidTr="00001824">
        <w:tc>
          <w:tcPr>
            <w:tcW w:w="15027" w:type="dxa"/>
            <w:gridSpan w:val="4"/>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jc w:val="center"/>
              <w:rPr>
                <w:sz w:val="28"/>
                <w:szCs w:val="28"/>
              </w:rPr>
            </w:pPr>
            <w:r>
              <w:rPr>
                <w:b/>
                <w:bCs/>
                <w:sz w:val="28"/>
                <w:szCs w:val="28"/>
                <w:bdr w:val="none" w:sz="0" w:space="0" w:color="auto" w:frame="1"/>
              </w:rPr>
              <w:t>Методична робота</w:t>
            </w: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t>1. Організувати  перехресне ознайомлення з передовим педагогічним досвідом педагогів  дошкільного закладу та школи.</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Листопад</w:t>
            </w:r>
          </w:p>
          <w:p w:rsidR="00001824" w:rsidRDefault="005825C8">
            <w:pPr>
              <w:ind w:firstLine="142"/>
              <w:rPr>
                <w:sz w:val="28"/>
                <w:szCs w:val="28"/>
              </w:rPr>
            </w:pPr>
            <w:r>
              <w:rPr>
                <w:sz w:val="28"/>
                <w:szCs w:val="28"/>
              </w:rPr>
              <w:t>2025</w:t>
            </w:r>
            <w:r w:rsidR="00001824">
              <w:rPr>
                <w:sz w:val="28"/>
                <w:szCs w:val="28"/>
              </w:rPr>
              <w:t xml:space="preserve"> р.</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Директор,</w:t>
            </w:r>
          </w:p>
          <w:p w:rsidR="00001824" w:rsidRDefault="00001824">
            <w:pPr>
              <w:ind w:firstLine="142"/>
              <w:rPr>
                <w:sz w:val="28"/>
                <w:szCs w:val="28"/>
              </w:rPr>
            </w:pPr>
            <w:r>
              <w:rPr>
                <w:sz w:val="28"/>
                <w:szCs w:val="28"/>
              </w:rPr>
              <w:t>вихователі</w:t>
            </w:r>
          </w:p>
          <w:p w:rsidR="00001824" w:rsidRDefault="00001824">
            <w:pPr>
              <w:ind w:firstLine="142"/>
              <w:rPr>
                <w:sz w:val="28"/>
                <w:szCs w:val="28"/>
              </w:rPr>
            </w:pPr>
            <w:r>
              <w:rPr>
                <w:sz w:val="28"/>
                <w:szCs w:val="28"/>
              </w:rPr>
              <w:t>заступник директора</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t>2. Вивчення та аналіз програми розвитку дитини у дошкільний період і в початковій школі; вимог, визначених у нормативних документах.</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5825C8">
            <w:pPr>
              <w:ind w:firstLine="142"/>
              <w:jc w:val="center"/>
              <w:rPr>
                <w:sz w:val="28"/>
                <w:szCs w:val="28"/>
              </w:rPr>
            </w:pPr>
            <w:r>
              <w:rPr>
                <w:sz w:val="28"/>
                <w:szCs w:val="28"/>
              </w:rPr>
              <w:t>Жовтень 2025</w:t>
            </w:r>
            <w:r w:rsidR="00001824">
              <w:rPr>
                <w:sz w:val="28"/>
                <w:szCs w:val="28"/>
              </w:rPr>
              <w:t>р.</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Вихователі </w:t>
            </w:r>
          </w:p>
          <w:p w:rsidR="00001824" w:rsidRDefault="00001824">
            <w:pPr>
              <w:ind w:firstLine="142"/>
              <w:rPr>
                <w:sz w:val="28"/>
                <w:szCs w:val="28"/>
              </w:rPr>
            </w:pPr>
            <w:r>
              <w:rPr>
                <w:sz w:val="28"/>
                <w:szCs w:val="28"/>
              </w:rPr>
              <w:t>Вчителі</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numPr>
                <w:ilvl w:val="0"/>
                <w:numId w:val="15"/>
              </w:numPr>
              <w:contextualSpacing/>
              <w:rPr>
                <w:sz w:val="28"/>
                <w:szCs w:val="28"/>
              </w:rPr>
            </w:pPr>
            <w:r>
              <w:rPr>
                <w:sz w:val="28"/>
                <w:szCs w:val="28"/>
              </w:rPr>
              <w:t xml:space="preserve">3. Організувати спільний фестиваль з учнями початкових класів </w:t>
            </w:r>
          </w:p>
          <w:p w:rsidR="00001824" w:rsidRDefault="00001824">
            <w:pPr>
              <w:numPr>
                <w:ilvl w:val="0"/>
                <w:numId w:val="15"/>
              </w:numPr>
              <w:contextualSpacing/>
              <w:rPr>
                <w:sz w:val="28"/>
                <w:szCs w:val="28"/>
              </w:rPr>
            </w:pPr>
            <w:r>
              <w:rPr>
                <w:sz w:val="28"/>
                <w:szCs w:val="28"/>
              </w:rPr>
              <w:t xml:space="preserve">« Українці – незламна нація». </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jc w:val="center"/>
              <w:rPr>
                <w:sz w:val="28"/>
                <w:szCs w:val="28"/>
              </w:rPr>
            </w:pPr>
            <w:r>
              <w:rPr>
                <w:sz w:val="28"/>
                <w:szCs w:val="28"/>
              </w:rPr>
              <w:t>Лютий</w:t>
            </w:r>
          </w:p>
          <w:p w:rsidR="00001824" w:rsidRDefault="005825C8">
            <w:pPr>
              <w:ind w:firstLine="142"/>
              <w:jc w:val="center"/>
              <w:rPr>
                <w:sz w:val="28"/>
                <w:szCs w:val="28"/>
              </w:rPr>
            </w:pPr>
            <w:r>
              <w:rPr>
                <w:sz w:val="28"/>
                <w:szCs w:val="28"/>
              </w:rPr>
              <w:t>2026</w:t>
            </w:r>
            <w:r w:rsidR="00001824">
              <w:rPr>
                <w:sz w:val="28"/>
                <w:szCs w:val="28"/>
              </w:rPr>
              <w:t>р</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Вихователі </w:t>
            </w:r>
          </w:p>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t xml:space="preserve">4. Вивчення індивідуальних та </w:t>
            </w:r>
            <w:proofErr w:type="spellStart"/>
            <w:r>
              <w:rPr>
                <w:sz w:val="28"/>
                <w:szCs w:val="28"/>
              </w:rPr>
              <w:t>психо</w:t>
            </w:r>
            <w:proofErr w:type="spellEnd"/>
            <w:r>
              <w:rPr>
                <w:sz w:val="28"/>
                <w:szCs w:val="28"/>
              </w:rPr>
              <w:t>-фізичних особливостей кожної дитини, рівня її розвитку, по</w:t>
            </w:r>
            <w:r>
              <w:rPr>
                <w:sz w:val="28"/>
                <w:szCs w:val="28"/>
              </w:rPr>
              <w:softHyphen/>
              <w:t xml:space="preserve">чинаючи зі старшої групи </w:t>
            </w:r>
            <w:proofErr w:type="spellStart"/>
            <w:r>
              <w:rPr>
                <w:sz w:val="28"/>
                <w:szCs w:val="28"/>
              </w:rPr>
              <w:t>дошкілля</w:t>
            </w:r>
            <w:proofErr w:type="spellEnd"/>
            <w:r>
              <w:rPr>
                <w:sz w:val="28"/>
                <w:szCs w:val="28"/>
              </w:rPr>
              <w:t xml:space="preserve"> .</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Постійно</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Вихователі </w:t>
            </w:r>
          </w:p>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p>
        </w:tc>
      </w:tr>
      <w:tr w:rsidR="00001824" w:rsidTr="00001824">
        <w:tc>
          <w:tcPr>
            <w:tcW w:w="15027" w:type="dxa"/>
            <w:gridSpan w:val="4"/>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jc w:val="center"/>
              <w:rPr>
                <w:sz w:val="28"/>
                <w:szCs w:val="28"/>
              </w:rPr>
            </w:pPr>
            <w:r>
              <w:rPr>
                <w:b/>
                <w:bCs/>
                <w:sz w:val="28"/>
                <w:szCs w:val="28"/>
                <w:bdr w:val="none" w:sz="0" w:space="0" w:color="auto" w:frame="1"/>
              </w:rPr>
              <w:t>Робота з батьками</w:t>
            </w: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1. Участь педагогів школи в батьківських зборах </w:t>
            </w:r>
            <w:proofErr w:type="spellStart"/>
            <w:r>
              <w:rPr>
                <w:sz w:val="28"/>
                <w:szCs w:val="28"/>
              </w:rPr>
              <w:t>дошкілля</w:t>
            </w:r>
            <w:proofErr w:type="spellEnd"/>
            <w:r>
              <w:rPr>
                <w:sz w:val="28"/>
                <w:szCs w:val="28"/>
              </w:rPr>
              <w:t>.</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rPr>
                <w:sz w:val="28"/>
                <w:szCs w:val="28"/>
              </w:rPr>
            </w:pPr>
            <w:r>
              <w:rPr>
                <w:sz w:val="28"/>
                <w:szCs w:val="28"/>
              </w:rPr>
              <w:t>За графіком</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tcPr>
          <w:p w:rsidR="00001824" w:rsidRDefault="00001824">
            <w:pPr>
              <w:ind w:firstLine="142"/>
              <w:rPr>
                <w:sz w:val="28"/>
                <w:szCs w:val="28"/>
              </w:rPr>
            </w:pP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2. Організація психолого-педагогічних консуль</w:t>
            </w:r>
            <w:r>
              <w:rPr>
                <w:sz w:val="28"/>
                <w:szCs w:val="28"/>
              </w:rPr>
              <w:softHyphen/>
              <w:t>тацій для батьків.</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Постійно</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Вихователі </w:t>
            </w:r>
          </w:p>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tcPr>
          <w:p w:rsidR="00001824" w:rsidRDefault="00001824">
            <w:pPr>
              <w:ind w:firstLine="142"/>
              <w:rPr>
                <w:sz w:val="28"/>
                <w:szCs w:val="28"/>
              </w:rPr>
            </w:pPr>
          </w:p>
        </w:tc>
      </w:tr>
      <w:tr w:rsidR="00001824" w:rsidTr="00001824">
        <w:tc>
          <w:tcPr>
            <w:tcW w:w="893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left="-142" w:right="-262"/>
              <w:contextualSpacing/>
              <w:rPr>
                <w:sz w:val="28"/>
                <w:szCs w:val="28"/>
              </w:rPr>
            </w:pPr>
            <w:r>
              <w:rPr>
                <w:sz w:val="28"/>
                <w:szCs w:val="28"/>
              </w:rPr>
              <w:t>3. Організація занять для батьків майбутніх першокласників.</w:t>
            </w:r>
          </w:p>
        </w:tc>
        <w:tc>
          <w:tcPr>
            <w:tcW w:w="1560"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Квітень</w:t>
            </w:r>
          </w:p>
        </w:tc>
        <w:tc>
          <w:tcPr>
            <w:tcW w:w="2551"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hideMark/>
          </w:tcPr>
          <w:p w:rsidR="00001824" w:rsidRDefault="00001824">
            <w:pPr>
              <w:ind w:firstLine="142"/>
              <w:rPr>
                <w:sz w:val="28"/>
                <w:szCs w:val="28"/>
              </w:rPr>
            </w:pPr>
            <w:r>
              <w:rPr>
                <w:sz w:val="28"/>
                <w:szCs w:val="28"/>
              </w:rPr>
              <w:t xml:space="preserve">Вихователі </w:t>
            </w:r>
          </w:p>
          <w:p w:rsidR="00001824" w:rsidRDefault="00001824">
            <w:pPr>
              <w:ind w:firstLine="142"/>
              <w:rPr>
                <w:sz w:val="28"/>
                <w:szCs w:val="28"/>
              </w:rPr>
            </w:pPr>
            <w:r>
              <w:rPr>
                <w:sz w:val="28"/>
                <w:szCs w:val="28"/>
              </w:rPr>
              <w:t xml:space="preserve">Вчителі </w:t>
            </w:r>
          </w:p>
        </w:tc>
        <w:tc>
          <w:tcPr>
            <w:tcW w:w="1985" w:type="dxa"/>
            <w:tcBorders>
              <w:top w:val="single" w:sz="6" w:space="0" w:color="919191"/>
              <w:left w:val="single" w:sz="6" w:space="0" w:color="919191"/>
              <w:bottom w:val="single" w:sz="6" w:space="0" w:color="919191"/>
              <w:right w:val="single" w:sz="6" w:space="0" w:color="919191"/>
            </w:tcBorders>
            <w:tcMar>
              <w:top w:w="120" w:type="dxa"/>
              <w:left w:w="120" w:type="dxa"/>
              <w:bottom w:w="120" w:type="dxa"/>
              <w:right w:w="120" w:type="dxa"/>
            </w:tcMar>
          </w:tcPr>
          <w:p w:rsidR="00001824" w:rsidRDefault="00001824">
            <w:pPr>
              <w:ind w:firstLine="142"/>
              <w:rPr>
                <w:sz w:val="28"/>
                <w:szCs w:val="28"/>
              </w:rPr>
            </w:pPr>
          </w:p>
        </w:tc>
      </w:tr>
    </w:tbl>
    <w:p w:rsidR="00F40B8B" w:rsidRDefault="00F40B8B" w:rsidP="00F40B8B">
      <w:pPr>
        <w:ind w:right="-284"/>
        <w:rPr>
          <w:b/>
          <w:bCs/>
          <w:i/>
          <w:sz w:val="36"/>
          <w:szCs w:val="36"/>
        </w:rPr>
      </w:pPr>
    </w:p>
    <w:p w:rsidR="00001824" w:rsidRDefault="00001824" w:rsidP="00F40B8B">
      <w:pPr>
        <w:ind w:right="-284"/>
        <w:rPr>
          <w:b/>
          <w:i/>
          <w:sz w:val="36"/>
          <w:szCs w:val="36"/>
        </w:rPr>
      </w:pPr>
      <w:r>
        <w:rPr>
          <w:b/>
          <w:bCs/>
          <w:i/>
          <w:sz w:val="36"/>
          <w:szCs w:val="36"/>
        </w:rPr>
        <w:lastRenderedPageBreak/>
        <w:t>РОЗДІЛ</w:t>
      </w:r>
      <w:r>
        <w:rPr>
          <w:b/>
          <w:i/>
          <w:sz w:val="36"/>
          <w:szCs w:val="36"/>
        </w:rPr>
        <w:t xml:space="preserve"> VІ</w:t>
      </w:r>
    </w:p>
    <w:p w:rsidR="00001824" w:rsidRDefault="00001824" w:rsidP="00001824">
      <w:pPr>
        <w:ind w:right="-284"/>
        <w:jc w:val="center"/>
        <w:rPr>
          <w:b/>
          <w:i/>
          <w:sz w:val="36"/>
          <w:szCs w:val="36"/>
        </w:rPr>
      </w:pPr>
    </w:p>
    <w:p w:rsidR="00001824" w:rsidRDefault="00001824" w:rsidP="00001824">
      <w:pPr>
        <w:jc w:val="center"/>
        <w:rPr>
          <w:b/>
          <w:bCs/>
          <w:sz w:val="32"/>
          <w:szCs w:val="32"/>
        </w:rPr>
      </w:pPr>
      <w:r>
        <w:rPr>
          <w:b/>
          <w:bCs/>
          <w:sz w:val="32"/>
          <w:szCs w:val="32"/>
        </w:rPr>
        <w:t>ВНУТРІШНЯ СИСТЕМА ОЦІНЮВАННЯ ЯКОСТІ ОСВІТНЬОЇ ДІЯЛЬНОСТІ</w:t>
      </w:r>
    </w:p>
    <w:p w:rsidR="00001824" w:rsidRDefault="00001824" w:rsidP="00001824">
      <w:pPr>
        <w:jc w:val="center"/>
        <w:rPr>
          <w:b/>
          <w:i/>
          <w:sz w:val="32"/>
          <w:szCs w:val="32"/>
        </w:rPr>
      </w:pPr>
    </w:p>
    <w:p w:rsidR="00001824" w:rsidRDefault="00001824" w:rsidP="00001824">
      <w:pPr>
        <w:ind w:right="-284"/>
        <w:rPr>
          <w:b/>
          <w:bCs/>
          <w:sz w:val="32"/>
          <w:szCs w:val="32"/>
        </w:rPr>
      </w:pPr>
      <w:r>
        <w:rPr>
          <w:b/>
          <w:bCs/>
          <w:sz w:val="32"/>
          <w:szCs w:val="32"/>
        </w:rPr>
        <w:t xml:space="preserve">                              ВИВЧЕННЯ СТАНУ ОРГАНІЗАЦІЇ ОСВІТНЬОГО ПРОЦЕСУ</w:t>
      </w:r>
    </w:p>
    <w:p w:rsidR="00001824" w:rsidRDefault="00001824" w:rsidP="00001824">
      <w:pPr>
        <w:ind w:right="-284"/>
        <w:rPr>
          <w:b/>
          <w:bCs/>
          <w:color w:val="FF0000"/>
          <w:sz w:val="28"/>
          <w:szCs w:val="28"/>
        </w:rPr>
      </w:pPr>
    </w:p>
    <w:tbl>
      <w:tblPr>
        <w:tblW w:w="1558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6236"/>
        <w:gridCol w:w="1276"/>
        <w:gridCol w:w="1983"/>
        <w:gridCol w:w="2409"/>
        <w:gridCol w:w="1842"/>
        <w:gridCol w:w="1417"/>
      </w:tblGrid>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w:t>
            </w:r>
          </w:p>
        </w:tc>
        <w:tc>
          <w:tcPr>
            <w:tcW w:w="623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          Назва   контролю</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   Мета</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  Форма</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  Група</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Відповідальний</w:t>
            </w:r>
          </w:p>
        </w:tc>
        <w:tc>
          <w:tcPr>
            <w:tcW w:w="1417"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Примітка</w:t>
            </w: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 xml:space="preserve"> 1.</w:t>
            </w:r>
          </w:p>
        </w:tc>
        <w:tc>
          <w:tcPr>
            <w:tcW w:w="6238"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lang w:val="ru-RU"/>
              </w:rPr>
            </w:pPr>
          </w:p>
          <w:p w:rsidR="00001824" w:rsidRDefault="00001824">
            <w:pPr>
              <w:ind w:right="-284"/>
              <w:rPr>
                <w:bCs/>
                <w:sz w:val="28"/>
                <w:szCs w:val="28"/>
              </w:rPr>
            </w:pPr>
            <w:r>
              <w:rPr>
                <w:bCs/>
                <w:sz w:val="28"/>
                <w:szCs w:val="28"/>
              </w:rPr>
              <w:t xml:space="preserve">Стан навчально-виховної роботи в групах, </w:t>
            </w:r>
          </w:p>
          <w:p w:rsidR="00001824" w:rsidRDefault="00001824">
            <w:pPr>
              <w:ind w:right="-284"/>
              <w:rPr>
                <w:bCs/>
                <w:sz w:val="28"/>
                <w:szCs w:val="28"/>
                <w:lang w:val="ru-RU"/>
              </w:rPr>
            </w:pPr>
            <w:r>
              <w:rPr>
                <w:bCs/>
                <w:sz w:val="28"/>
                <w:szCs w:val="28"/>
              </w:rPr>
              <w:t xml:space="preserve">готовність до нового навчального року.  </w:t>
            </w:r>
          </w:p>
          <w:p w:rsidR="00001824" w:rsidRDefault="00001824">
            <w:pPr>
              <w:ind w:right="-284"/>
              <w:rPr>
                <w:bCs/>
                <w:sz w:val="28"/>
                <w:szCs w:val="28"/>
                <w:lang w:val="ru-RU"/>
              </w:rPr>
            </w:pPr>
          </w:p>
        </w:tc>
        <w:tc>
          <w:tcPr>
            <w:tcW w:w="1276"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 xml:space="preserve">До </w:t>
            </w:r>
          </w:p>
          <w:p w:rsidR="00001824" w:rsidRDefault="00001824">
            <w:pPr>
              <w:ind w:right="-284"/>
              <w:rPr>
                <w:bCs/>
                <w:sz w:val="28"/>
                <w:szCs w:val="28"/>
              </w:rPr>
            </w:pPr>
            <w:r>
              <w:rPr>
                <w:bCs/>
                <w:sz w:val="28"/>
                <w:szCs w:val="28"/>
              </w:rPr>
              <w:t>наказу</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Фронтальна</w:t>
            </w:r>
          </w:p>
          <w:p w:rsidR="00001824" w:rsidRDefault="00001824">
            <w:pPr>
              <w:ind w:right="-284"/>
              <w:rPr>
                <w:bCs/>
                <w:sz w:val="28"/>
                <w:szCs w:val="28"/>
              </w:rPr>
            </w:pPr>
            <w:r>
              <w:rPr>
                <w:bCs/>
                <w:sz w:val="28"/>
                <w:szCs w:val="28"/>
              </w:rPr>
              <w:t>перевірка</w:t>
            </w:r>
          </w:p>
        </w:tc>
        <w:tc>
          <w:tcPr>
            <w:tcW w:w="2410"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 xml:space="preserve">Всі групи, </w:t>
            </w:r>
          </w:p>
          <w:p w:rsidR="00001824" w:rsidRDefault="00001824">
            <w:pPr>
              <w:ind w:right="-284"/>
              <w:rPr>
                <w:bCs/>
                <w:sz w:val="28"/>
                <w:szCs w:val="28"/>
              </w:rPr>
            </w:pPr>
            <w:r>
              <w:rPr>
                <w:bCs/>
                <w:sz w:val="28"/>
                <w:szCs w:val="28"/>
              </w:rPr>
              <w:t>вересень</w:t>
            </w:r>
          </w:p>
          <w:p w:rsidR="00001824" w:rsidRDefault="005825C8">
            <w:pPr>
              <w:ind w:right="-284"/>
              <w:rPr>
                <w:bCs/>
                <w:sz w:val="28"/>
                <w:szCs w:val="28"/>
              </w:rPr>
            </w:pPr>
            <w:r>
              <w:rPr>
                <w:bCs/>
                <w:sz w:val="28"/>
                <w:szCs w:val="28"/>
              </w:rPr>
              <w:t>2025</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2</w:t>
            </w:r>
          </w:p>
        </w:tc>
        <w:tc>
          <w:tcPr>
            <w:tcW w:w="623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lang w:val="ru-RU"/>
              </w:rPr>
            </w:pPr>
            <w:r>
              <w:rPr>
                <w:bCs/>
                <w:sz w:val="28"/>
                <w:szCs w:val="28"/>
                <w:lang w:val="ru-RU"/>
              </w:rPr>
              <w:t>Культурно-</w:t>
            </w:r>
            <w:proofErr w:type="spellStart"/>
            <w:r>
              <w:rPr>
                <w:bCs/>
                <w:sz w:val="28"/>
                <w:szCs w:val="28"/>
                <w:lang w:val="ru-RU"/>
              </w:rPr>
              <w:t>гігієнічнінавичкидітей</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До відома</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Оперативний контроль</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Всі групи</w:t>
            </w:r>
          </w:p>
          <w:p w:rsidR="00001824" w:rsidRDefault="00001824">
            <w:pPr>
              <w:ind w:right="-284"/>
              <w:rPr>
                <w:bCs/>
                <w:sz w:val="28"/>
                <w:szCs w:val="28"/>
              </w:rPr>
            </w:pPr>
            <w:r>
              <w:rPr>
                <w:bCs/>
                <w:sz w:val="28"/>
                <w:szCs w:val="28"/>
              </w:rPr>
              <w:t>Щомісяця</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 xml:space="preserve"> директор</w:t>
            </w:r>
          </w:p>
          <w:p w:rsidR="00001824" w:rsidRDefault="00001824">
            <w:pPr>
              <w:ind w:right="-288"/>
              <w:rPr>
                <w:bCs/>
                <w:sz w:val="28"/>
                <w:szCs w:val="28"/>
              </w:rPr>
            </w:pPr>
            <w:r>
              <w:rPr>
                <w:bCs/>
                <w:sz w:val="28"/>
                <w:szCs w:val="28"/>
              </w:rPr>
              <w:t>старша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3.</w:t>
            </w:r>
          </w:p>
        </w:tc>
        <w:tc>
          <w:tcPr>
            <w:tcW w:w="623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Дотримання режимів прогулянок </w:t>
            </w:r>
          </w:p>
          <w:p w:rsidR="00001824" w:rsidRDefault="00001824">
            <w:pPr>
              <w:ind w:right="-284"/>
              <w:rPr>
                <w:bCs/>
                <w:sz w:val="28"/>
                <w:szCs w:val="28"/>
                <w:lang w:val="ru-RU"/>
              </w:rPr>
            </w:pPr>
            <w:r>
              <w:rPr>
                <w:bCs/>
                <w:sz w:val="28"/>
                <w:szCs w:val="28"/>
              </w:rPr>
              <w:t>та провітрювання</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rPr>
                <w:bCs/>
                <w:sz w:val="28"/>
                <w:szCs w:val="28"/>
              </w:rPr>
            </w:pPr>
            <w:r>
              <w:rPr>
                <w:bCs/>
                <w:sz w:val="28"/>
                <w:szCs w:val="28"/>
              </w:rPr>
              <w:t>До відома</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Оперативний контроль</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Всі групи </w:t>
            </w:r>
          </w:p>
          <w:p w:rsidR="00001824" w:rsidRDefault="00001824">
            <w:pPr>
              <w:ind w:right="175"/>
              <w:rPr>
                <w:bCs/>
                <w:sz w:val="28"/>
                <w:szCs w:val="28"/>
              </w:rPr>
            </w:pPr>
            <w:r>
              <w:rPr>
                <w:bCs/>
                <w:sz w:val="28"/>
                <w:szCs w:val="28"/>
              </w:rPr>
              <w:t>Один раз на квартал</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директор</w:t>
            </w:r>
          </w:p>
          <w:p w:rsidR="00001824" w:rsidRDefault="00001824">
            <w:pPr>
              <w:ind w:right="-288"/>
              <w:rPr>
                <w:bCs/>
                <w:sz w:val="28"/>
                <w:szCs w:val="28"/>
              </w:rPr>
            </w:pPr>
            <w:r>
              <w:rPr>
                <w:bCs/>
                <w:sz w:val="28"/>
                <w:szCs w:val="28"/>
              </w:rPr>
              <w:t>старша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922"/>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4.</w:t>
            </w:r>
          </w:p>
        </w:tc>
        <w:tc>
          <w:tcPr>
            <w:tcW w:w="6238" w:type="dxa"/>
            <w:tcBorders>
              <w:top w:val="single" w:sz="4" w:space="0" w:color="auto"/>
              <w:left w:val="single" w:sz="4" w:space="0" w:color="auto"/>
              <w:bottom w:val="single" w:sz="4" w:space="0" w:color="auto"/>
              <w:right w:val="single" w:sz="4" w:space="0" w:color="auto"/>
            </w:tcBorders>
          </w:tcPr>
          <w:p w:rsidR="00001824" w:rsidRDefault="00001824">
            <w:pPr>
              <w:ind w:right="-284"/>
              <w:rPr>
                <w:sz w:val="28"/>
                <w:szCs w:val="28"/>
              </w:rPr>
            </w:pPr>
          </w:p>
          <w:p w:rsidR="00001824" w:rsidRDefault="00001824">
            <w:pPr>
              <w:ind w:right="-284"/>
              <w:rPr>
                <w:bCs/>
                <w:sz w:val="28"/>
                <w:szCs w:val="28"/>
              </w:rPr>
            </w:pPr>
            <w:r>
              <w:rPr>
                <w:sz w:val="28"/>
                <w:szCs w:val="28"/>
              </w:rPr>
              <w:t>Ведення документації усіх категорій педагогічних працівників</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До </w:t>
            </w:r>
          </w:p>
          <w:p w:rsidR="00001824" w:rsidRDefault="00001824">
            <w:pPr>
              <w:ind w:right="-284"/>
              <w:rPr>
                <w:bCs/>
                <w:sz w:val="28"/>
                <w:szCs w:val="28"/>
              </w:rPr>
            </w:pPr>
            <w:r>
              <w:rPr>
                <w:bCs/>
                <w:sz w:val="28"/>
                <w:szCs w:val="28"/>
              </w:rPr>
              <w:t>відома</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roofErr w:type="spellStart"/>
            <w:r>
              <w:rPr>
                <w:bCs/>
                <w:sz w:val="28"/>
                <w:szCs w:val="28"/>
              </w:rPr>
              <w:t>Оперативно</w:t>
            </w:r>
            <w:proofErr w:type="spellEnd"/>
            <w:r>
              <w:rPr>
                <w:bCs/>
                <w:sz w:val="28"/>
                <w:szCs w:val="28"/>
              </w:rPr>
              <w:t>-</w:t>
            </w:r>
          </w:p>
          <w:p w:rsidR="00001824" w:rsidRDefault="00001824">
            <w:pPr>
              <w:tabs>
                <w:tab w:val="left" w:pos="510"/>
              </w:tabs>
              <w:ind w:right="33"/>
              <w:rPr>
                <w:bCs/>
                <w:sz w:val="28"/>
                <w:szCs w:val="28"/>
              </w:rPr>
            </w:pPr>
            <w:r>
              <w:rPr>
                <w:bCs/>
                <w:sz w:val="28"/>
                <w:szCs w:val="28"/>
              </w:rPr>
              <w:t>оглядова</w:t>
            </w:r>
          </w:p>
          <w:p w:rsidR="00001824" w:rsidRDefault="00001824">
            <w:pPr>
              <w:ind w:right="-284"/>
              <w:rPr>
                <w:bCs/>
                <w:sz w:val="28"/>
                <w:szCs w:val="28"/>
              </w:rPr>
            </w:pPr>
            <w:r>
              <w:rPr>
                <w:bCs/>
                <w:sz w:val="28"/>
                <w:szCs w:val="28"/>
              </w:rPr>
              <w:t>перевірка</w:t>
            </w:r>
          </w:p>
          <w:p w:rsidR="00001824" w:rsidRDefault="00001824">
            <w:pPr>
              <w:ind w:right="-284"/>
              <w:rPr>
                <w:bCs/>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Всі групи, </w:t>
            </w:r>
          </w:p>
          <w:p w:rsidR="00001824" w:rsidRDefault="00001824">
            <w:pPr>
              <w:ind w:right="-284"/>
              <w:rPr>
                <w:bCs/>
                <w:sz w:val="28"/>
                <w:szCs w:val="28"/>
              </w:rPr>
            </w:pPr>
            <w:r>
              <w:rPr>
                <w:bCs/>
                <w:sz w:val="28"/>
                <w:szCs w:val="28"/>
              </w:rPr>
              <w:t>жовтень</w:t>
            </w:r>
          </w:p>
          <w:p w:rsidR="00001824" w:rsidRDefault="005825C8">
            <w:pPr>
              <w:ind w:right="-284"/>
              <w:rPr>
                <w:bCs/>
                <w:sz w:val="28"/>
                <w:szCs w:val="28"/>
              </w:rPr>
            </w:pPr>
            <w:r>
              <w:rPr>
                <w:bCs/>
                <w:sz w:val="28"/>
                <w:szCs w:val="28"/>
              </w:rPr>
              <w:t>2025</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 xml:space="preserve"> 5.</w:t>
            </w:r>
          </w:p>
        </w:tc>
        <w:tc>
          <w:tcPr>
            <w:tcW w:w="6238" w:type="dxa"/>
            <w:tcBorders>
              <w:top w:val="single" w:sz="4" w:space="0" w:color="auto"/>
              <w:left w:val="single" w:sz="4" w:space="0" w:color="auto"/>
              <w:bottom w:val="single" w:sz="4" w:space="0" w:color="auto"/>
              <w:right w:val="single" w:sz="4" w:space="0" w:color="auto"/>
            </w:tcBorders>
          </w:tcPr>
          <w:p w:rsidR="00001824" w:rsidRDefault="00001824">
            <w:pPr>
              <w:rPr>
                <w:sz w:val="28"/>
                <w:szCs w:val="28"/>
                <w:shd w:val="clear" w:color="auto" w:fill="FFFFE7"/>
              </w:rPr>
            </w:pPr>
          </w:p>
          <w:p w:rsidR="00001824" w:rsidRDefault="00001824">
            <w:pPr>
              <w:rPr>
                <w:sz w:val="28"/>
                <w:szCs w:val="28"/>
              </w:rPr>
            </w:pPr>
            <w:r>
              <w:rPr>
                <w:bCs/>
                <w:sz w:val="28"/>
                <w:szCs w:val="28"/>
              </w:rPr>
              <w:t>Основи  Безпеки Життєдіяльності Дошкільнят</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До </w:t>
            </w:r>
          </w:p>
          <w:p w:rsidR="00001824" w:rsidRDefault="00001824">
            <w:pPr>
              <w:ind w:right="-284"/>
              <w:rPr>
                <w:bCs/>
                <w:sz w:val="28"/>
                <w:szCs w:val="28"/>
              </w:rPr>
            </w:pPr>
            <w:r>
              <w:rPr>
                <w:bCs/>
                <w:sz w:val="28"/>
                <w:szCs w:val="28"/>
              </w:rPr>
              <w:t>педради</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Тематична</w:t>
            </w:r>
          </w:p>
          <w:p w:rsidR="00001824" w:rsidRDefault="00001824">
            <w:pPr>
              <w:ind w:right="175"/>
              <w:rPr>
                <w:bCs/>
                <w:sz w:val="28"/>
                <w:szCs w:val="28"/>
              </w:rPr>
            </w:pPr>
            <w:r>
              <w:rPr>
                <w:bCs/>
                <w:sz w:val="28"/>
                <w:szCs w:val="28"/>
              </w:rPr>
              <w:t>перевірка</w:t>
            </w:r>
          </w:p>
        </w:tc>
        <w:tc>
          <w:tcPr>
            <w:tcW w:w="2410" w:type="dxa"/>
            <w:tcBorders>
              <w:top w:val="single" w:sz="4" w:space="0" w:color="auto"/>
              <w:left w:val="single" w:sz="4" w:space="0" w:color="auto"/>
              <w:bottom w:val="single" w:sz="4" w:space="0" w:color="auto"/>
              <w:right w:val="single" w:sz="4" w:space="0" w:color="auto"/>
            </w:tcBorders>
          </w:tcPr>
          <w:p w:rsidR="00001824" w:rsidRDefault="00001824">
            <w:pPr>
              <w:rPr>
                <w:bCs/>
                <w:sz w:val="28"/>
                <w:szCs w:val="28"/>
              </w:rPr>
            </w:pPr>
          </w:p>
          <w:p w:rsidR="00001824" w:rsidRDefault="00001824">
            <w:pPr>
              <w:rPr>
                <w:bCs/>
                <w:sz w:val="28"/>
                <w:szCs w:val="28"/>
              </w:rPr>
            </w:pPr>
            <w:r>
              <w:rPr>
                <w:bCs/>
                <w:sz w:val="28"/>
                <w:szCs w:val="28"/>
              </w:rPr>
              <w:t>Старші групи</w:t>
            </w:r>
          </w:p>
          <w:p w:rsidR="00001824" w:rsidRDefault="005825C8">
            <w:pPr>
              <w:ind w:right="-284"/>
              <w:rPr>
                <w:bCs/>
                <w:sz w:val="28"/>
                <w:szCs w:val="28"/>
              </w:rPr>
            </w:pPr>
            <w:r>
              <w:rPr>
                <w:bCs/>
                <w:sz w:val="28"/>
                <w:szCs w:val="28"/>
              </w:rPr>
              <w:t>квітень 2026</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rPr>
              <w:t xml:space="preserve"> 6.</w:t>
            </w:r>
          </w:p>
        </w:tc>
        <w:tc>
          <w:tcPr>
            <w:tcW w:w="6238" w:type="dxa"/>
            <w:tcBorders>
              <w:top w:val="single" w:sz="4" w:space="0" w:color="auto"/>
              <w:left w:val="single" w:sz="4" w:space="0" w:color="auto"/>
              <w:bottom w:val="single" w:sz="4" w:space="0" w:color="auto"/>
              <w:right w:val="single" w:sz="4" w:space="0" w:color="auto"/>
            </w:tcBorders>
          </w:tcPr>
          <w:p w:rsidR="00001824" w:rsidRDefault="00001824">
            <w:pPr>
              <w:ind w:right="34"/>
              <w:rPr>
                <w:bCs/>
                <w:sz w:val="28"/>
                <w:szCs w:val="28"/>
              </w:rPr>
            </w:pPr>
          </w:p>
          <w:p w:rsidR="00001824" w:rsidRDefault="00001824">
            <w:pPr>
              <w:ind w:right="34"/>
              <w:rPr>
                <w:bCs/>
                <w:sz w:val="28"/>
                <w:szCs w:val="28"/>
              </w:rPr>
            </w:pPr>
            <w:r>
              <w:rPr>
                <w:bCs/>
                <w:sz w:val="28"/>
                <w:szCs w:val="28"/>
              </w:rPr>
              <w:t>Організація роботи з охорони  життя та здоров’я дітей</w:t>
            </w:r>
          </w:p>
          <w:p w:rsidR="00001824" w:rsidRDefault="00001824">
            <w:pPr>
              <w:ind w:right="34"/>
              <w:rPr>
                <w:bCs/>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До</w:t>
            </w:r>
          </w:p>
          <w:p w:rsidR="00001824" w:rsidRDefault="00001824">
            <w:pPr>
              <w:ind w:right="-284"/>
              <w:rPr>
                <w:bCs/>
                <w:sz w:val="28"/>
                <w:szCs w:val="28"/>
              </w:rPr>
            </w:pPr>
            <w:r>
              <w:rPr>
                <w:bCs/>
                <w:sz w:val="28"/>
                <w:szCs w:val="28"/>
              </w:rPr>
              <w:t>відома</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proofErr w:type="spellStart"/>
            <w:r>
              <w:rPr>
                <w:bCs/>
                <w:sz w:val="28"/>
                <w:szCs w:val="28"/>
              </w:rPr>
              <w:t>Оперативно</w:t>
            </w:r>
            <w:proofErr w:type="spellEnd"/>
            <w:r>
              <w:rPr>
                <w:bCs/>
                <w:sz w:val="28"/>
                <w:szCs w:val="28"/>
              </w:rPr>
              <w:t>-</w:t>
            </w:r>
          </w:p>
          <w:p w:rsidR="00001824" w:rsidRDefault="00001824">
            <w:pPr>
              <w:ind w:right="-284"/>
              <w:rPr>
                <w:bCs/>
                <w:sz w:val="28"/>
                <w:szCs w:val="28"/>
              </w:rPr>
            </w:pPr>
            <w:r>
              <w:rPr>
                <w:bCs/>
                <w:sz w:val="28"/>
                <w:szCs w:val="28"/>
              </w:rPr>
              <w:t>оглядова</w:t>
            </w:r>
          </w:p>
          <w:p w:rsidR="00001824" w:rsidRDefault="00001824">
            <w:pPr>
              <w:ind w:right="-284"/>
              <w:rPr>
                <w:bCs/>
                <w:sz w:val="28"/>
                <w:szCs w:val="28"/>
              </w:rPr>
            </w:pPr>
            <w:r>
              <w:rPr>
                <w:bCs/>
                <w:sz w:val="28"/>
                <w:szCs w:val="28"/>
              </w:rPr>
              <w:t xml:space="preserve">перевірка </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Всі групи, </w:t>
            </w:r>
          </w:p>
          <w:p w:rsidR="00001824" w:rsidRDefault="00001824">
            <w:pPr>
              <w:ind w:right="-284"/>
              <w:rPr>
                <w:bCs/>
                <w:sz w:val="28"/>
                <w:szCs w:val="28"/>
              </w:rPr>
            </w:pPr>
            <w:r>
              <w:rPr>
                <w:bCs/>
                <w:sz w:val="28"/>
                <w:szCs w:val="28"/>
              </w:rPr>
              <w:t>грудень</w:t>
            </w:r>
          </w:p>
          <w:p w:rsidR="00001824" w:rsidRDefault="005825C8">
            <w:pPr>
              <w:ind w:right="-284"/>
              <w:rPr>
                <w:bCs/>
                <w:sz w:val="28"/>
                <w:szCs w:val="28"/>
              </w:rPr>
            </w:pPr>
            <w:r>
              <w:rPr>
                <w:bCs/>
                <w:sz w:val="28"/>
                <w:szCs w:val="28"/>
              </w:rPr>
              <w:t>2025</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p w:rsidR="00001824" w:rsidRDefault="00001824">
            <w:pPr>
              <w:ind w:right="-288"/>
              <w:rPr>
                <w:bCs/>
                <w:sz w:val="28"/>
                <w:szCs w:val="28"/>
              </w:rPr>
            </w:pPr>
            <w:r>
              <w:rPr>
                <w:bCs/>
                <w:sz w:val="28"/>
                <w:szCs w:val="28"/>
              </w:rPr>
              <w:t>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color w:val="FF0000"/>
                <w:sz w:val="28"/>
                <w:szCs w:val="28"/>
                <w:lang w:val="ru-RU"/>
              </w:rPr>
            </w:pPr>
            <w:r>
              <w:rPr>
                <w:bCs/>
                <w:color w:val="FF0000"/>
                <w:sz w:val="28"/>
                <w:szCs w:val="28"/>
                <w:lang w:val="ru-RU"/>
              </w:rPr>
              <w:lastRenderedPageBreak/>
              <w:t>7</w:t>
            </w:r>
          </w:p>
        </w:tc>
        <w:tc>
          <w:tcPr>
            <w:tcW w:w="6238" w:type="dxa"/>
            <w:tcBorders>
              <w:top w:val="single" w:sz="4" w:space="0" w:color="auto"/>
              <w:left w:val="single" w:sz="4" w:space="0" w:color="auto"/>
              <w:bottom w:val="single" w:sz="4" w:space="0" w:color="auto"/>
              <w:right w:val="single" w:sz="4" w:space="0" w:color="auto"/>
            </w:tcBorders>
          </w:tcPr>
          <w:p w:rsidR="00001824" w:rsidRDefault="00001824">
            <w:pPr>
              <w:rPr>
                <w:rStyle w:val="af"/>
                <w:i w:val="0"/>
              </w:rPr>
            </w:pPr>
          </w:p>
          <w:p w:rsidR="00001824" w:rsidRDefault="00001824">
            <w:r>
              <w:rPr>
                <w:rStyle w:val="af"/>
                <w:bCs/>
                <w:i w:val="0"/>
                <w:sz w:val="28"/>
                <w:szCs w:val="28"/>
              </w:rPr>
              <w:t xml:space="preserve"> Інноваційна культура педагога у розвитку, навчанні і вихованні дошкільнят.</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До </w:t>
            </w:r>
          </w:p>
          <w:p w:rsidR="00001824" w:rsidRDefault="00001824">
            <w:pPr>
              <w:ind w:right="-284"/>
              <w:rPr>
                <w:bCs/>
                <w:sz w:val="28"/>
                <w:szCs w:val="28"/>
              </w:rPr>
            </w:pPr>
            <w:r>
              <w:rPr>
                <w:bCs/>
                <w:sz w:val="28"/>
                <w:szCs w:val="28"/>
              </w:rPr>
              <w:t>педради</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r>
              <w:rPr>
                <w:bCs/>
                <w:sz w:val="28"/>
                <w:szCs w:val="28"/>
              </w:rPr>
              <w:t>Тематична</w:t>
            </w:r>
          </w:p>
          <w:p w:rsidR="00001824" w:rsidRDefault="00001824">
            <w:pPr>
              <w:ind w:right="-284"/>
              <w:rPr>
                <w:bCs/>
                <w:sz w:val="28"/>
                <w:szCs w:val="28"/>
              </w:rPr>
            </w:pPr>
            <w:r>
              <w:rPr>
                <w:bCs/>
                <w:sz w:val="28"/>
                <w:szCs w:val="28"/>
              </w:rPr>
              <w:t>перевірка</w:t>
            </w:r>
          </w:p>
          <w:p w:rsidR="00001824" w:rsidRDefault="00001824">
            <w:pPr>
              <w:ind w:right="-284"/>
              <w:rPr>
                <w:bCs/>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молодша</w:t>
            </w:r>
          </w:p>
          <w:p w:rsidR="00001824" w:rsidRDefault="00001824">
            <w:pPr>
              <w:ind w:right="-284"/>
              <w:rPr>
                <w:bCs/>
                <w:sz w:val="28"/>
                <w:szCs w:val="28"/>
              </w:rPr>
            </w:pPr>
            <w:r>
              <w:rPr>
                <w:bCs/>
                <w:sz w:val="28"/>
                <w:szCs w:val="28"/>
              </w:rPr>
              <w:t xml:space="preserve">Січень </w:t>
            </w:r>
          </w:p>
          <w:p w:rsidR="00001824" w:rsidRDefault="005825C8">
            <w:pPr>
              <w:ind w:right="-284"/>
              <w:rPr>
                <w:bCs/>
                <w:sz w:val="28"/>
                <w:szCs w:val="28"/>
              </w:rPr>
            </w:pPr>
            <w:r>
              <w:rPr>
                <w:bCs/>
                <w:sz w:val="28"/>
                <w:szCs w:val="28"/>
              </w:rPr>
              <w:t>2026</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r>
              <w:rPr>
                <w:bCs/>
                <w:sz w:val="28"/>
                <w:szCs w:val="28"/>
              </w:rPr>
              <w:t>директор</w:t>
            </w:r>
          </w:p>
          <w:p w:rsidR="00001824" w:rsidRDefault="00001824">
            <w:pPr>
              <w:ind w:right="-288"/>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lang w:val="ru-RU"/>
              </w:rPr>
            </w:pPr>
          </w:p>
          <w:p w:rsidR="00001824" w:rsidRDefault="00001824">
            <w:pPr>
              <w:ind w:right="-284"/>
              <w:rPr>
                <w:bCs/>
                <w:sz w:val="28"/>
                <w:szCs w:val="28"/>
              </w:rPr>
            </w:pPr>
            <w:r>
              <w:rPr>
                <w:bCs/>
                <w:sz w:val="28"/>
                <w:szCs w:val="28"/>
                <w:lang w:val="ru-RU"/>
              </w:rPr>
              <w:t>8</w:t>
            </w:r>
            <w:r>
              <w:rPr>
                <w:bCs/>
                <w:sz w:val="28"/>
                <w:szCs w:val="28"/>
              </w:rPr>
              <w:t>.</w:t>
            </w:r>
          </w:p>
        </w:tc>
        <w:tc>
          <w:tcPr>
            <w:tcW w:w="6238" w:type="dxa"/>
            <w:tcBorders>
              <w:top w:val="single" w:sz="4" w:space="0" w:color="auto"/>
              <w:left w:val="single" w:sz="4" w:space="0" w:color="auto"/>
              <w:bottom w:val="single" w:sz="4" w:space="0" w:color="auto"/>
              <w:right w:val="single" w:sz="4" w:space="0" w:color="auto"/>
            </w:tcBorders>
          </w:tcPr>
          <w:p w:rsidR="00001824" w:rsidRDefault="00001824">
            <w:pPr>
              <w:rPr>
                <w:rStyle w:val="af"/>
                <w:i w:val="0"/>
              </w:rPr>
            </w:pPr>
          </w:p>
          <w:p w:rsidR="00001824" w:rsidRDefault="00001824">
            <w:pPr>
              <w:rPr>
                <w:rStyle w:val="af"/>
                <w:bCs/>
                <w:i w:val="0"/>
                <w:sz w:val="28"/>
                <w:szCs w:val="28"/>
              </w:rPr>
            </w:pPr>
            <w:r>
              <w:rPr>
                <w:rStyle w:val="af"/>
                <w:bCs/>
                <w:i w:val="0"/>
                <w:sz w:val="28"/>
                <w:szCs w:val="28"/>
              </w:rPr>
              <w:t xml:space="preserve">Організація харчування дітей </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pPr>
            <w:r>
              <w:rPr>
                <w:bCs/>
                <w:sz w:val="28"/>
                <w:szCs w:val="28"/>
              </w:rPr>
              <w:t xml:space="preserve">До </w:t>
            </w:r>
          </w:p>
          <w:p w:rsidR="00001824" w:rsidRDefault="00001824">
            <w:pPr>
              <w:ind w:right="-284"/>
              <w:rPr>
                <w:bCs/>
                <w:sz w:val="28"/>
                <w:szCs w:val="28"/>
              </w:rPr>
            </w:pPr>
            <w:r>
              <w:rPr>
                <w:bCs/>
                <w:sz w:val="28"/>
                <w:szCs w:val="28"/>
              </w:rPr>
              <w:t>відома</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Оперативно-оглядова</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Всі  групи,</w:t>
            </w:r>
          </w:p>
          <w:p w:rsidR="00001824" w:rsidRDefault="00001824">
            <w:pPr>
              <w:ind w:right="-284"/>
              <w:rPr>
                <w:bCs/>
                <w:sz w:val="28"/>
                <w:szCs w:val="28"/>
              </w:rPr>
            </w:pPr>
            <w:r>
              <w:rPr>
                <w:bCs/>
                <w:sz w:val="28"/>
                <w:szCs w:val="28"/>
              </w:rPr>
              <w:t xml:space="preserve">Лютий </w:t>
            </w:r>
          </w:p>
          <w:p w:rsidR="00001824" w:rsidRDefault="005825C8">
            <w:pPr>
              <w:ind w:right="-284"/>
              <w:rPr>
                <w:bCs/>
                <w:sz w:val="28"/>
                <w:szCs w:val="28"/>
              </w:rPr>
            </w:pPr>
            <w:r>
              <w:rPr>
                <w:bCs/>
                <w:sz w:val="28"/>
                <w:szCs w:val="28"/>
              </w:rPr>
              <w:t>2026</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директор</w:t>
            </w:r>
          </w:p>
          <w:p w:rsidR="00001824" w:rsidRDefault="00001824">
            <w:pPr>
              <w:ind w:right="-288"/>
              <w:rPr>
                <w:bCs/>
                <w:sz w:val="28"/>
                <w:szCs w:val="28"/>
              </w:rPr>
            </w:pPr>
            <w:r>
              <w:rPr>
                <w:bCs/>
                <w:sz w:val="28"/>
                <w:szCs w:val="28"/>
              </w:rPr>
              <w:t>старша медсестра</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284"/>
              <w:rPr>
                <w:bCs/>
                <w:sz w:val="28"/>
                <w:szCs w:val="28"/>
              </w:rPr>
            </w:pPr>
            <w:r>
              <w:rPr>
                <w:bCs/>
                <w:sz w:val="28"/>
                <w:szCs w:val="28"/>
                <w:lang w:val="ru-RU"/>
              </w:rPr>
              <w:t>9</w:t>
            </w:r>
            <w:r>
              <w:rPr>
                <w:bCs/>
                <w:sz w:val="28"/>
                <w:szCs w:val="28"/>
              </w:rPr>
              <w:t>.</w:t>
            </w:r>
          </w:p>
        </w:tc>
        <w:tc>
          <w:tcPr>
            <w:tcW w:w="6238" w:type="dxa"/>
            <w:tcBorders>
              <w:top w:val="single" w:sz="4" w:space="0" w:color="auto"/>
              <w:left w:val="single" w:sz="4" w:space="0" w:color="auto"/>
              <w:bottom w:val="single" w:sz="4" w:space="0" w:color="auto"/>
              <w:right w:val="single" w:sz="4" w:space="0" w:color="auto"/>
            </w:tcBorders>
          </w:tcPr>
          <w:p w:rsidR="00001824" w:rsidRDefault="00001824">
            <w:pPr>
              <w:ind w:right="34"/>
              <w:rPr>
                <w:sz w:val="28"/>
                <w:szCs w:val="28"/>
                <w:lang w:eastAsia="en-US"/>
              </w:rPr>
            </w:pPr>
          </w:p>
          <w:p w:rsidR="00001824" w:rsidRDefault="00001824">
            <w:pPr>
              <w:ind w:right="34"/>
              <w:rPr>
                <w:bCs/>
                <w:sz w:val="28"/>
                <w:szCs w:val="28"/>
              </w:rPr>
            </w:pPr>
            <w:r>
              <w:rPr>
                <w:sz w:val="28"/>
                <w:szCs w:val="28"/>
                <w:lang w:eastAsia="en-US"/>
              </w:rPr>
              <w:t>Організація роботи з пожежної безпеки</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До </w:t>
            </w:r>
          </w:p>
          <w:p w:rsidR="00001824" w:rsidRDefault="00001824">
            <w:pPr>
              <w:ind w:right="-284"/>
              <w:rPr>
                <w:bCs/>
                <w:sz w:val="28"/>
                <w:szCs w:val="28"/>
              </w:rPr>
            </w:pPr>
            <w:r>
              <w:rPr>
                <w:bCs/>
                <w:sz w:val="28"/>
                <w:szCs w:val="28"/>
              </w:rPr>
              <w:t>відома</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Вибіркова</w:t>
            </w:r>
          </w:p>
          <w:p w:rsidR="00001824" w:rsidRDefault="00001824">
            <w:pPr>
              <w:ind w:right="-284"/>
              <w:rPr>
                <w:bCs/>
                <w:sz w:val="28"/>
                <w:szCs w:val="28"/>
              </w:rPr>
            </w:pPr>
            <w:r>
              <w:rPr>
                <w:bCs/>
                <w:sz w:val="28"/>
                <w:szCs w:val="28"/>
              </w:rPr>
              <w:t>перевірка</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Всі групи, </w:t>
            </w:r>
          </w:p>
          <w:p w:rsidR="00001824" w:rsidRDefault="00001824">
            <w:pPr>
              <w:ind w:right="-284"/>
              <w:rPr>
                <w:bCs/>
                <w:sz w:val="28"/>
                <w:szCs w:val="28"/>
              </w:rPr>
            </w:pPr>
            <w:r>
              <w:rPr>
                <w:bCs/>
                <w:sz w:val="28"/>
                <w:szCs w:val="28"/>
              </w:rPr>
              <w:t>Березень</w:t>
            </w:r>
          </w:p>
          <w:p w:rsidR="00001824" w:rsidRDefault="005825C8">
            <w:pPr>
              <w:ind w:right="-284"/>
              <w:rPr>
                <w:bCs/>
                <w:sz w:val="28"/>
                <w:szCs w:val="28"/>
              </w:rPr>
            </w:pPr>
            <w:r>
              <w:rPr>
                <w:bCs/>
                <w:sz w:val="28"/>
                <w:szCs w:val="28"/>
              </w:rPr>
              <w:t>2026</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 xml:space="preserve"> 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lang w:val="ru-RU"/>
              </w:rPr>
            </w:pPr>
          </w:p>
          <w:p w:rsidR="00001824" w:rsidRDefault="00001824">
            <w:pPr>
              <w:ind w:right="-284"/>
              <w:rPr>
                <w:bCs/>
                <w:sz w:val="28"/>
                <w:szCs w:val="28"/>
              </w:rPr>
            </w:pPr>
            <w:r>
              <w:rPr>
                <w:bCs/>
                <w:sz w:val="28"/>
                <w:szCs w:val="28"/>
                <w:lang w:val="ru-RU"/>
              </w:rPr>
              <w:t>10.</w:t>
            </w:r>
          </w:p>
        </w:tc>
        <w:tc>
          <w:tcPr>
            <w:tcW w:w="6238" w:type="dxa"/>
            <w:tcBorders>
              <w:top w:val="single" w:sz="4" w:space="0" w:color="auto"/>
              <w:left w:val="single" w:sz="4" w:space="0" w:color="auto"/>
              <w:bottom w:val="single" w:sz="4" w:space="0" w:color="auto"/>
              <w:right w:val="single" w:sz="4" w:space="0" w:color="auto"/>
            </w:tcBorders>
            <w:hideMark/>
          </w:tcPr>
          <w:p w:rsidR="00001824" w:rsidRDefault="00001824">
            <w:pPr>
              <w:widowControl w:val="0"/>
              <w:autoSpaceDE w:val="0"/>
              <w:autoSpaceDN w:val="0"/>
              <w:adjustRightInd w:val="0"/>
              <w:rPr>
                <w:sz w:val="28"/>
                <w:szCs w:val="28"/>
                <w:lang w:eastAsia="ru-RU"/>
              </w:rPr>
            </w:pPr>
            <w:r>
              <w:rPr>
                <w:sz w:val="28"/>
                <w:szCs w:val="28"/>
                <w:lang w:eastAsia="ru-RU"/>
              </w:rPr>
              <w:t>Впровадження  нових сучасних  форм  і методів  роботи в співпраці  з родинами  вихованців.</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До </w:t>
            </w:r>
          </w:p>
          <w:p w:rsidR="00001824" w:rsidRDefault="00001824">
            <w:pPr>
              <w:ind w:right="-284"/>
              <w:rPr>
                <w:bCs/>
                <w:sz w:val="28"/>
                <w:szCs w:val="28"/>
              </w:rPr>
            </w:pPr>
            <w:r>
              <w:rPr>
                <w:bCs/>
                <w:sz w:val="28"/>
                <w:szCs w:val="28"/>
              </w:rPr>
              <w:t>педради</w:t>
            </w:r>
          </w:p>
        </w:tc>
        <w:tc>
          <w:tcPr>
            <w:tcW w:w="1984"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r>
              <w:rPr>
                <w:bCs/>
                <w:sz w:val="28"/>
                <w:szCs w:val="28"/>
              </w:rPr>
              <w:t>Тематична</w:t>
            </w:r>
          </w:p>
          <w:p w:rsidR="00001824" w:rsidRDefault="00001824">
            <w:pPr>
              <w:ind w:right="-284"/>
              <w:rPr>
                <w:bCs/>
                <w:sz w:val="28"/>
                <w:szCs w:val="28"/>
              </w:rPr>
            </w:pPr>
            <w:r>
              <w:rPr>
                <w:bCs/>
                <w:sz w:val="28"/>
                <w:szCs w:val="28"/>
              </w:rPr>
              <w:t>перевірка</w:t>
            </w:r>
          </w:p>
          <w:p w:rsidR="00001824" w:rsidRDefault="00001824">
            <w:pPr>
              <w:ind w:right="-284"/>
              <w:rPr>
                <w:bCs/>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старша </w:t>
            </w:r>
          </w:p>
          <w:p w:rsidR="00001824" w:rsidRDefault="00001824">
            <w:pPr>
              <w:ind w:right="-284"/>
              <w:rPr>
                <w:bCs/>
                <w:sz w:val="28"/>
                <w:szCs w:val="28"/>
              </w:rPr>
            </w:pPr>
            <w:r>
              <w:rPr>
                <w:bCs/>
                <w:sz w:val="28"/>
                <w:szCs w:val="28"/>
              </w:rPr>
              <w:t xml:space="preserve">середня </w:t>
            </w:r>
          </w:p>
          <w:p w:rsidR="00001824" w:rsidRDefault="00001824">
            <w:pPr>
              <w:rPr>
                <w:bCs/>
                <w:sz w:val="28"/>
                <w:szCs w:val="28"/>
              </w:rPr>
            </w:pPr>
            <w:r>
              <w:rPr>
                <w:bCs/>
                <w:sz w:val="28"/>
                <w:szCs w:val="28"/>
              </w:rPr>
              <w:t>Жовтень</w:t>
            </w:r>
          </w:p>
          <w:p w:rsidR="00001824" w:rsidRDefault="005825C8">
            <w:pPr>
              <w:rPr>
                <w:bCs/>
                <w:sz w:val="28"/>
                <w:szCs w:val="28"/>
              </w:rPr>
            </w:pPr>
            <w:r>
              <w:rPr>
                <w:bCs/>
                <w:sz w:val="28"/>
                <w:szCs w:val="28"/>
              </w:rPr>
              <w:t xml:space="preserve"> 2025</w:t>
            </w:r>
            <w:r w:rsidR="00001824">
              <w:rPr>
                <w:bCs/>
                <w:sz w:val="28"/>
                <w:szCs w:val="28"/>
              </w:rPr>
              <w:t xml:space="preserve">р. </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Вихователі</w:t>
            </w:r>
          </w:p>
          <w:p w:rsidR="00001824" w:rsidRDefault="00001824">
            <w:pPr>
              <w:ind w:right="-288"/>
              <w:rPr>
                <w:bCs/>
                <w:sz w:val="28"/>
                <w:szCs w:val="28"/>
              </w:rPr>
            </w:pPr>
            <w:r>
              <w:rPr>
                <w:bCs/>
                <w:sz w:val="28"/>
                <w:szCs w:val="28"/>
              </w:rPr>
              <w:t xml:space="preserve"> 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color w:val="FF0000"/>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lang w:val="ru-RU"/>
              </w:rPr>
            </w:pPr>
          </w:p>
          <w:p w:rsidR="00001824" w:rsidRDefault="00001824">
            <w:pPr>
              <w:ind w:right="-284"/>
              <w:rPr>
                <w:bCs/>
                <w:sz w:val="28"/>
                <w:szCs w:val="28"/>
                <w:lang w:val="ru-RU"/>
              </w:rPr>
            </w:pPr>
            <w:r>
              <w:rPr>
                <w:bCs/>
                <w:sz w:val="28"/>
                <w:szCs w:val="28"/>
                <w:lang w:val="ru-RU"/>
              </w:rPr>
              <w:t>11.</w:t>
            </w:r>
          </w:p>
        </w:tc>
        <w:tc>
          <w:tcPr>
            <w:tcW w:w="6238" w:type="dxa"/>
            <w:tcBorders>
              <w:top w:val="single" w:sz="4" w:space="0" w:color="auto"/>
              <w:left w:val="single" w:sz="4" w:space="0" w:color="auto"/>
              <w:bottom w:val="single" w:sz="4" w:space="0" w:color="auto"/>
              <w:right w:val="single" w:sz="4" w:space="0" w:color="auto"/>
            </w:tcBorders>
            <w:hideMark/>
          </w:tcPr>
          <w:p w:rsidR="00001824" w:rsidRDefault="00001824">
            <w:pPr>
              <w:widowControl w:val="0"/>
              <w:shd w:val="clear" w:color="auto" w:fill="FFFFFF"/>
              <w:autoSpaceDE w:val="0"/>
              <w:autoSpaceDN w:val="0"/>
              <w:adjustRightInd w:val="0"/>
              <w:ind w:left="29" w:right="10"/>
              <w:rPr>
                <w:iCs/>
                <w:sz w:val="28"/>
                <w:szCs w:val="28"/>
                <w:lang w:eastAsia="ru-RU"/>
              </w:rPr>
            </w:pPr>
            <w:r>
              <w:rPr>
                <w:bCs/>
                <w:sz w:val="28"/>
                <w:szCs w:val="28"/>
              </w:rPr>
              <w:t xml:space="preserve">Виконання вимог Базового компоненту дошкільної освіти  </w:t>
            </w: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До педради</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Оперативний контроль</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Всі групи </w:t>
            </w:r>
          </w:p>
          <w:p w:rsidR="00001824" w:rsidRDefault="00001824">
            <w:pPr>
              <w:ind w:right="-284"/>
              <w:rPr>
                <w:bCs/>
                <w:sz w:val="28"/>
                <w:szCs w:val="28"/>
              </w:rPr>
            </w:pPr>
            <w:r>
              <w:rPr>
                <w:bCs/>
                <w:sz w:val="28"/>
                <w:szCs w:val="28"/>
              </w:rPr>
              <w:t xml:space="preserve">Травень </w:t>
            </w:r>
          </w:p>
          <w:p w:rsidR="00001824" w:rsidRDefault="005825C8">
            <w:pPr>
              <w:ind w:right="-284"/>
              <w:rPr>
                <w:bCs/>
                <w:sz w:val="28"/>
                <w:szCs w:val="28"/>
              </w:rPr>
            </w:pPr>
            <w:r>
              <w:rPr>
                <w:bCs/>
                <w:sz w:val="28"/>
                <w:szCs w:val="28"/>
              </w:rPr>
              <w:t>2026</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Вихователі 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425"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lang w:val="ru-RU"/>
              </w:rPr>
            </w:pPr>
          </w:p>
          <w:p w:rsidR="00001824" w:rsidRDefault="00001824">
            <w:pPr>
              <w:ind w:right="-284"/>
              <w:rPr>
                <w:bCs/>
                <w:sz w:val="28"/>
                <w:szCs w:val="28"/>
                <w:lang w:val="ru-RU"/>
              </w:rPr>
            </w:pPr>
            <w:r>
              <w:rPr>
                <w:bCs/>
                <w:sz w:val="28"/>
                <w:szCs w:val="28"/>
                <w:lang w:val="ru-RU"/>
              </w:rPr>
              <w:t>12.</w:t>
            </w:r>
          </w:p>
        </w:tc>
        <w:tc>
          <w:tcPr>
            <w:tcW w:w="6238" w:type="dxa"/>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175"/>
              <w:rPr>
                <w:bCs/>
                <w:sz w:val="28"/>
                <w:szCs w:val="28"/>
              </w:rPr>
            </w:pPr>
            <w:r>
              <w:rPr>
                <w:bCs/>
                <w:sz w:val="28"/>
                <w:szCs w:val="28"/>
              </w:rPr>
              <w:t xml:space="preserve">Готовність дітей до шкільного навчання. </w:t>
            </w:r>
          </w:p>
          <w:p w:rsidR="00001824" w:rsidRDefault="00001824">
            <w:pPr>
              <w:ind w:right="175"/>
              <w:rPr>
                <w:bCs/>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До</w:t>
            </w:r>
          </w:p>
          <w:p w:rsidR="00001824" w:rsidRDefault="00001824">
            <w:pPr>
              <w:ind w:right="-284"/>
              <w:rPr>
                <w:bCs/>
                <w:sz w:val="28"/>
                <w:szCs w:val="28"/>
              </w:rPr>
            </w:pPr>
            <w:r>
              <w:rPr>
                <w:bCs/>
                <w:sz w:val="28"/>
                <w:szCs w:val="28"/>
              </w:rPr>
              <w:t>відома</w:t>
            </w:r>
          </w:p>
        </w:tc>
        <w:tc>
          <w:tcPr>
            <w:tcW w:w="1984"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Поточна</w:t>
            </w:r>
          </w:p>
          <w:p w:rsidR="00001824" w:rsidRDefault="00001824">
            <w:pPr>
              <w:ind w:right="-284"/>
              <w:rPr>
                <w:bCs/>
                <w:sz w:val="28"/>
                <w:szCs w:val="28"/>
              </w:rPr>
            </w:pPr>
            <w:r>
              <w:rPr>
                <w:bCs/>
                <w:sz w:val="28"/>
                <w:szCs w:val="28"/>
              </w:rPr>
              <w:t>перевірка</w:t>
            </w:r>
          </w:p>
        </w:tc>
        <w:tc>
          <w:tcPr>
            <w:tcW w:w="2410"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Cs/>
                <w:sz w:val="28"/>
                <w:szCs w:val="28"/>
              </w:rPr>
            </w:pPr>
            <w:r>
              <w:rPr>
                <w:bCs/>
                <w:sz w:val="28"/>
                <w:szCs w:val="28"/>
              </w:rPr>
              <w:t xml:space="preserve">старші групи, </w:t>
            </w:r>
          </w:p>
          <w:p w:rsidR="00001824" w:rsidRDefault="00001824">
            <w:pPr>
              <w:ind w:right="-284"/>
              <w:rPr>
                <w:bCs/>
                <w:sz w:val="28"/>
                <w:szCs w:val="28"/>
              </w:rPr>
            </w:pPr>
            <w:r>
              <w:rPr>
                <w:bCs/>
                <w:sz w:val="28"/>
                <w:szCs w:val="28"/>
              </w:rPr>
              <w:t>травень</w:t>
            </w:r>
          </w:p>
          <w:p w:rsidR="00001824" w:rsidRDefault="005825C8">
            <w:pPr>
              <w:ind w:right="-284"/>
              <w:rPr>
                <w:bCs/>
                <w:sz w:val="28"/>
                <w:szCs w:val="28"/>
              </w:rPr>
            </w:pPr>
            <w:r>
              <w:rPr>
                <w:bCs/>
                <w:sz w:val="28"/>
                <w:szCs w:val="28"/>
              </w:rPr>
              <w:t>2026</w:t>
            </w:r>
            <w:r w:rsidR="00001824">
              <w:rPr>
                <w:bCs/>
                <w:sz w:val="28"/>
                <w:szCs w:val="28"/>
              </w:rPr>
              <w:t>р.</w:t>
            </w:r>
          </w:p>
        </w:tc>
        <w:tc>
          <w:tcPr>
            <w:tcW w:w="1843"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Cs/>
                <w:sz w:val="28"/>
                <w:szCs w:val="28"/>
              </w:rPr>
            </w:pPr>
            <w:r>
              <w:rPr>
                <w:bCs/>
                <w:sz w:val="28"/>
                <w:szCs w:val="28"/>
              </w:rPr>
              <w:t>Вихователі, директор</w:t>
            </w:r>
          </w:p>
        </w:tc>
        <w:tc>
          <w:tcPr>
            <w:tcW w:w="1417"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p w:rsidR="00001824" w:rsidRDefault="00001824">
            <w:pPr>
              <w:ind w:right="-288"/>
              <w:rPr>
                <w:bCs/>
                <w:sz w:val="28"/>
                <w:szCs w:val="28"/>
              </w:rPr>
            </w:pPr>
          </w:p>
          <w:p w:rsidR="00001824" w:rsidRDefault="00001824">
            <w:pPr>
              <w:ind w:right="-288"/>
              <w:rPr>
                <w:bCs/>
                <w:sz w:val="28"/>
                <w:szCs w:val="28"/>
              </w:rPr>
            </w:pPr>
          </w:p>
        </w:tc>
      </w:tr>
    </w:tbl>
    <w:p w:rsidR="00001824" w:rsidRDefault="00001824" w:rsidP="00001824">
      <w:pPr>
        <w:jc w:val="center"/>
        <w:rPr>
          <w:b/>
          <w:bCs/>
          <w:color w:val="FF0000"/>
          <w:sz w:val="32"/>
          <w:szCs w:val="32"/>
        </w:rPr>
      </w:pPr>
    </w:p>
    <w:p w:rsidR="00001824" w:rsidRDefault="00001824" w:rsidP="00001824"/>
    <w:p w:rsidR="00001824" w:rsidRDefault="00001824" w:rsidP="00001824">
      <w:pPr>
        <w:rPr>
          <w:vanish/>
        </w:rPr>
      </w:pPr>
    </w:p>
    <w:p w:rsidR="00001824" w:rsidRDefault="00001824" w:rsidP="00001824">
      <w:pPr>
        <w:jc w:val="right"/>
        <w:rPr>
          <w:b/>
          <w:i/>
          <w:sz w:val="28"/>
          <w:szCs w:val="28"/>
        </w:rPr>
      </w:pPr>
    </w:p>
    <w:p w:rsidR="00001824" w:rsidRDefault="00001824" w:rsidP="00001824">
      <w:pPr>
        <w:ind w:right="-284"/>
        <w:jc w:val="center"/>
        <w:rPr>
          <w:b/>
          <w:bCs/>
          <w:sz w:val="32"/>
          <w:szCs w:val="32"/>
        </w:rPr>
      </w:pPr>
    </w:p>
    <w:p w:rsidR="00001824" w:rsidRDefault="00001824" w:rsidP="00001824">
      <w:pPr>
        <w:ind w:right="-284"/>
        <w:jc w:val="center"/>
        <w:rPr>
          <w:b/>
          <w:bCs/>
          <w:sz w:val="32"/>
          <w:szCs w:val="32"/>
        </w:rPr>
      </w:pPr>
    </w:p>
    <w:p w:rsidR="00001824" w:rsidRDefault="00001824" w:rsidP="00001824">
      <w:pPr>
        <w:ind w:right="-284"/>
        <w:jc w:val="center"/>
        <w:rPr>
          <w:b/>
          <w:bCs/>
          <w:sz w:val="32"/>
          <w:szCs w:val="32"/>
        </w:rPr>
      </w:pPr>
    </w:p>
    <w:p w:rsidR="00001824" w:rsidRDefault="00001824" w:rsidP="00001824">
      <w:pPr>
        <w:ind w:right="-284"/>
        <w:jc w:val="center"/>
        <w:rPr>
          <w:b/>
          <w:bCs/>
          <w:sz w:val="32"/>
          <w:szCs w:val="32"/>
        </w:rPr>
      </w:pPr>
    </w:p>
    <w:p w:rsidR="00001824" w:rsidRDefault="00001824" w:rsidP="00001824">
      <w:pPr>
        <w:ind w:right="-284"/>
        <w:jc w:val="center"/>
        <w:rPr>
          <w:b/>
          <w:bCs/>
          <w:sz w:val="32"/>
          <w:szCs w:val="32"/>
        </w:rPr>
      </w:pPr>
    </w:p>
    <w:p w:rsidR="005825C8" w:rsidRDefault="005825C8" w:rsidP="005825C8">
      <w:pPr>
        <w:ind w:right="-284"/>
        <w:rPr>
          <w:b/>
          <w:bCs/>
          <w:sz w:val="32"/>
          <w:szCs w:val="32"/>
        </w:rPr>
      </w:pPr>
    </w:p>
    <w:p w:rsidR="00001824" w:rsidRDefault="00001824" w:rsidP="005825C8">
      <w:pPr>
        <w:ind w:right="-284"/>
        <w:rPr>
          <w:b/>
          <w:bCs/>
          <w:sz w:val="32"/>
          <w:szCs w:val="32"/>
        </w:rPr>
      </w:pPr>
      <w:r>
        <w:rPr>
          <w:b/>
          <w:bCs/>
          <w:sz w:val="32"/>
          <w:szCs w:val="32"/>
        </w:rPr>
        <w:lastRenderedPageBreak/>
        <w:t>ВИВЧЕННЯ ПРОЦЕСІВ ФУНКЦІОНУВАННЯ</w:t>
      </w:r>
    </w:p>
    <w:p w:rsidR="00001824" w:rsidRDefault="00001824" w:rsidP="00001824">
      <w:pPr>
        <w:ind w:right="-284"/>
        <w:rPr>
          <w:b/>
          <w:bCs/>
          <w:color w:val="FF0000"/>
          <w:sz w:val="28"/>
          <w:szCs w:val="28"/>
        </w:rPr>
      </w:pPr>
    </w:p>
    <w:tbl>
      <w:tblPr>
        <w:tblW w:w="1558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6376"/>
        <w:gridCol w:w="1984"/>
        <w:gridCol w:w="3117"/>
        <w:gridCol w:w="1700"/>
      </w:tblGrid>
      <w:tr w:rsidR="00001824" w:rsidTr="00001824">
        <w:trPr>
          <w:trHeight w:val="360"/>
        </w:trPr>
        <w:tc>
          <w:tcPr>
            <w:tcW w:w="2411" w:type="dxa"/>
            <w:tcBorders>
              <w:top w:val="single" w:sz="4" w:space="0" w:color="auto"/>
              <w:left w:val="single" w:sz="4" w:space="0" w:color="auto"/>
              <w:bottom w:val="single" w:sz="4" w:space="0" w:color="auto"/>
              <w:right w:val="single" w:sz="4" w:space="0" w:color="auto"/>
            </w:tcBorders>
            <w:vAlign w:val="center"/>
            <w:hideMark/>
          </w:tcPr>
          <w:p w:rsidR="00001824" w:rsidRDefault="00001824">
            <w:pPr>
              <w:jc w:val="center"/>
              <w:textAlignment w:val="baseline"/>
              <w:rPr>
                <w:b/>
                <w:bCs/>
                <w:sz w:val="28"/>
                <w:szCs w:val="28"/>
              </w:rPr>
            </w:pPr>
            <w:r>
              <w:rPr>
                <w:b/>
                <w:bCs/>
                <w:sz w:val="28"/>
                <w:szCs w:val="28"/>
              </w:rPr>
              <w:t>№ та назва блоку</w:t>
            </w:r>
          </w:p>
        </w:tc>
        <w:tc>
          <w:tcPr>
            <w:tcW w:w="6378" w:type="dxa"/>
            <w:tcBorders>
              <w:top w:val="single" w:sz="4" w:space="0" w:color="auto"/>
              <w:left w:val="single" w:sz="4" w:space="0" w:color="auto"/>
              <w:bottom w:val="single" w:sz="4" w:space="0" w:color="auto"/>
              <w:right w:val="single" w:sz="4" w:space="0" w:color="auto"/>
            </w:tcBorders>
            <w:vAlign w:val="center"/>
            <w:hideMark/>
          </w:tcPr>
          <w:p w:rsidR="00001824" w:rsidRDefault="00001824">
            <w:pPr>
              <w:jc w:val="center"/>
              <w:textAlignment w:val="baseline"/>
              <w:rPr>
                <w:b/>
                <w:bCs/>
                <w:sz w:val="28"/>
                <w:szCs w:val="28"/>
              </w:rPr>
            </w:pPr>
            <w:r>
              <w:rPr>
                <w:b/>
                <w:bCs/>
                <w:sz w:val="28"/>
                <w:szCs w:val="28"/>
              </w:rPr>
              <w:t>Тема (зміст) діяльності</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
                <w:bCs/>
                <w:sz w:val="28"/>
                <w:szCs w:val="28"/>
              </w:rPr>
            </w:pPr>
            <w:r>
              <w:rPr>
                <w:b/>
                <w:bCs/>
                <w:sz w:val="28"/>
                <w:szCs w:val="28"/>
              </w:rPr>
              <w:t xml:space="preserve">   Мета</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ind w:right="-284"/>
              <w:rPr>
                <w:b/>
                <w:bCs/>
                <w:sz w:val="28"/>
                <w:szCs w:val="28"/>
              </w:rPr>
            </w:pPr>
            <w:r>
              <w:rPr>
                <w:b/>
                <w:bCs/>
                <w:sz w:val="28"/>
                <w:szCs w:val="28"/>
              </w:rPr>
              <w:t xml:space="preserve">  Відповідальний </w:t>
            </w:r>
          </w:p>
        </w:tc>
        <w:tc>
          <w:tcPr>
            <w:tcW w:w="1701" w:type="dxa"/>
            <w:tcBorders>
              <w:top w:val="single" w:sz="4" w:space="0" w:color="auto"/>
              <w:left w:val="single" w:sz="4" w:space="0" w:color="auto"/>
              <w:bottom w:val="single" w:sz="4" w:space="0" w:color="auto"/>
              <w:right w:val="single" w:sz="4" w:space="0" w:color="auto"/>
            </w:tcBorders>
            <w:hideMark/>
          </w:tcPr>
          <w:p w:rsidR="00001824" w:rsidRDefault="00001824">
            <w:pPr>
              <w:ind w:right="-288"/>
              <w:rPr>
                <w:b/>
                <w:bCs/>
                <w:sz w:val="28"/>
                <w:szCs w:val="28"/>
              </w:rPr>
            </w:pPr>
            <w:r>
              <w:rPr>
                <w:b/>
                <w:bCs/>
                <w:sz w:val="28"/>
                <w:szCs w:val="28"/>
              </w:rPr>
              <w:t>Примітка</w:t>
            </w:r>
          </w:p>
        </w:tc>
      </w:tr>
      <w:tr w:rsidR="00001824" w:rsidTr="00001824">
        <w:trPr>
          <w:trHeight w:val="360"/>
        </w:trPr>
        <w:tc>
          <w:tcPr>
            <w:tcW w:w="2411" w:type="dxa"/>
            <w:vMerge w:val="restart"/>
            <w:tcBorders>
              <w:top w:val="single" w:sz="4" w:space="0" w:color="auto"/>
              <w:left w:val="single" w:sz="4" w:space="0" w:color="auto"/>
              <w:bottom w:val="single" w:sz="4" w:space="0" w:color="auto"/>
              <w:right w:val="single" w:sz="4" w:space="0" w:color="auto"/>
            </w:tcBorders>
          </w:tcPr>
          <w:p w:rsidR="00001824" w:rsidRDefault="00001824">
            <w:pPr>
              <w:ind w:right="-284"/>
              <w:rPr>
                <w:bCs/>
                <w:sz w:val="28"/>
                <w:szCs w:val="28"/>
              </w:rPr>
            </w:pPr>
          </w:p>
          <w:p w:rsidR="00001824" w:rsidRDefault="00001824">
            <w:pPr>
              <w:ind w:right="176"/>
              <w:rPr>
                <w:bCs/>
                <w:sz w:val="28"/>
                <w:szCs w:val="28"/>
              </w:rPr>
            </w:pPr>
            <w:r>
              <w:rPr>
                <w:sz w:val="28"/>
                <w:szCs w:val="28"/>
              </w:rPr>
              <w:t>Безпека життєдіяльності, охорона праці, охорона дитинства</w:t>
            </w: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роботи щодо дотримання працівниками закладу вимог законів та інших нормативно-правових актів з охорони праці, інструкцій з охорони праці</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Контроль за безпекою навчального обладнання, приладів, навчально-наочних посібників тощо, які використовуються під час освітнього процесу відповідно до чинних типових переліків і норм</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Стан роботи щодо попередження нещасних випадків з працівниками та </w:t>
            </w:r>
            <w:proofErr w:type="spellStart"/>
            <w:r>
              <w:rPr>
                <w:sz w:val="28"/>
                <w:szCs w:val="28"/>
              </w:rPr>
              <w:t>дiтьми</w:t>
            </w:r>
            <w:proofErr w:type="spellEnd"/>
            <w:r>
              <w:rPr>
                <w:sz w:val="28"/>
                <w:szCs w:val="28"/>
              </w:rPr>
              <w:t>.</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922"/>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Стан загального </w:t>
            </w:r>
            <w:proofErr w:type="spellStart"/>
            <w:r>
              <w:rPr>
                <w:sz w:val="28"/>
                <w:szCs w:val="28"/>
              </w:rPr>
              <w:t>тexнiчного</w:t>
            </w:r>
            <w:proofErr w:type="spellEnd"/>
            <w:r>
              <w:rPr>
                <w:sz w:val="28"/>
                <w:szCs w:val="28"/>
              </w:rPr>
              <w:t xml:space="preserve"> огляду будинку і споруд закладу дошкільної освіти</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спортивного обладнання у спортивному залі та проведення занять з музики у музичній залі</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Виконання плану заходів, спрямованих на запобігання та протидію </w:t>
            </w:r>
            <w:proofErr w:type="spellStart"/>
            <w:r>
              <w:rPr>
                <w:sz w:val="28"/>
                <w:szCs w:val="28"/>
              </w:rPr>
              <w:t>булінгу</w:t>
            </w:r>
            <w:proofErr w:type="spellEnd"/>
            <w:r>
              <w:rPr>
                <w:sz w:val="28"/>
                <w:szCs w:val="28"/>
              </w:rPr>
              <w:t xml:space="preserve"> (цькування) в закладі освіти, виявлення проблем у сфері запобігання та протидії </w:t>
            </w:r>
            <w:proofErr w:type="spellStart"/>
            <w:r>
              <w:rPr>
                <w:sz w:val="28"/>
                <w:szCs w:val="28"/>
              </w:rPr>
              <w:t>булінгу</w:t>
            </w:r>
            <w:proofErr w:type="spellEnd"/>
            <w:r>
              <w:rPr>
                <w:sz w:val="28"/>
                <w:szCs w:val="28"/>
              </w:rPr>
              <w:t xml:space="preserve"> (цькування), вжиття заходів для їх вирішення</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малих форм на дитячих майданчиках, спортивного обладнання на</w:t>
            </w:r>
            <w:r>
              <w:rPr>
                <w:sz w:val="28"/>
                <w:szCs w:val="28"/>
              </w:rPr>
              <w:br/>
              <w:t>спортивному майданчику та ігрових дитячих майданчиках</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Стан готовності сил і засобів евакуації вихованців </w:t>
            </w:r>
            <w:r>
              <w:rPr>
                <w:sz w:val="28"/>
                <w:szCs w:val="28"/>
              </w:rPr>
              <w:lastRenderedPageBreak/>
              <w:t>закладу, педагогічного складу та обслуговуючого персоналу із зон надзвичайних ситуацій у безпечні райони.</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5825C8">
            <w:pPr>
              <w:rPr>
                <w:sz w:val="28"/>
                <w:szCs w:val="28"/>
              </w:rPr>
            </w:pPr>
            <w:r>
              <w:rPr>
                <w:sz w:val="28"/>
                <w:szCs w:val="28"/>
              </w:rPr>
              <w:lastRenderedPageBreak/>
              <w:t>Жовтень 2025</w:t>
            </w:r>
            <w:r w:rsidR="00527A23">
              <w:rPr>
                <w:sz w:val="28"/>
                <w:szCs w:val="28"/>
              </w:rPr>
              <w:t xml:space="preserve">, </w:t>
            </w:r>
            <w:r w:rsidR="00527A23">
              <w:rPr>
                <w:sz w:val="28"/>
                <w:szCs w:val="28"/>
              </w:rPr>
              <w:lastRenderedPageBreak/>
              <w:t>травень 202</w:t>
            </w:r>
            <w:r>
              <w:rPr>
                <w:sz w:val="28"/>
                <w:szCs w:val="28"/>
              </w:rPr>
              <w:t>6</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lastRenderedPageBreak/>
              <w:t xml:space="preserve">Директор, завідувач </w:t>
            </w:r>
            <w:r>
              <w:rPr>
                <w:sz w:val="28"/>
                <w:szCs w:val="28"/>
              </w:rPr>
              <w:lastRenderedPageBreak/>
              <w:t>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організації роботи з цивільного захисту в закладі</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527A23">
            <w:pPr>
              <w:rPr>
                <w:sz w:val="28"/>
                <w:szCs w:val="28"/>
              </w:rPr>
            </w:pPr>
            <w:r>
              <w:rPr>
                <w:sz w:val="28"/>
                <w:szCs w:val="28"/>
              </w:rPr>
              <w:t>Грудень 202</w:t>
            </w:r>
            <w:r w:rsidR="005825C8">
              <w:rPr>
                <w:sz w:val="28"/>
                <w:szCs w:val="28"/>
              </w:rPr>
              <w:t>5</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проведення моніторингу щодо якості організації освітнього процесу з дітьми, а саме: визначенням необхідних умов, засобів, форм і методів з основ безпеки життєдіяльності</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5825C8">
            <w:pPr>
              <w:rPr>
                <w:sz w:val="28"/>
                <w:szCs w:val="28"/>
              </w:rPr>
            </w:pPr>
            <w:r>
              <w:rPr>
                <w:sz w:val="28"/>
                <w:szCs w:val="28"/>
              </w:rPr>
              <w:t>Жовтень 2025</w:t>
            </w:r>
            <w:r w:rsidR="00527A23">
              <w:rPr>
                <w:sz w:val="28"/>
                <w:szCs w:val="28"/>
              </w:rPr>
              <w:t>, травень 202</w:t>
            </w:r>
            <w:r>
              <w:rPr>
                <w:sz w:val="28"/>
                <w:szCs w:val="28"/>
              </w:rPr>
              <w:t>6</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Стану пожежної безпеки навчальних, підсобних та інших приміщень</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Щомісяця</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евакуаційних шляхів та системи оповіщення на випадок надзвичайних ситуацій</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вентиляційних каналів на харчоблоці ЗДО.</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вихователь-методист,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val="restart"/>
            <w:tcBorders>
              <w:top w:val="single" w:sz="4" w:space="0" w:color="auto"/>
              <w:left w:val="single" w:sz="4" w:space="0" w:color="auto"/>
              <w:bottom w:val="single" w:sz="4" w:space="0" w:color="auto"/>
              <w:right w:val="single" w:sz="4" w:space="0" w:color="auto"/>
            </w:tcBorders>
            <w:hideMark/>
          </w:tcPr>
          <w:p w:rsidR="00001824" w:rsidRDefault="00001824">
            <w:pPr>
              <w:ind w:right="176"/>
              <w:rPr>
                <w:bCs/>
                <w:sz w:val="28"/>
                <w:szCs w:val="28"/>
                <w:lang w:val="ru-RU"/>
              </w:rPr>
            </w:pPr>
            <w:r>
              <w:rPr>
                <w:sz w:val="28"/>
                <w:szCs w:val="28"/>
              </w:rPr>
              <w:t>Організація харчування</w:t>
            </w: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Вивчення санітарно-гігієнічного стану харчоблоку та організації харчування в закладі</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 батьківська громадськість</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транспортування продуктів харчування, умови і терміни придатності, відповідність сертифікатам якості продуктів</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 батьківська громадськість</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Контроль за технологією приготування страв, їхній вихід, наявність відібраних добових проб кожної страви</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Директор, старша медсестра, батьківська громадськість </w:t>
            </w:r>
            <w:proofErr w:type="spellStart"/>
            <w:r>
              <w:rPr>
                <w:sz w:val="28"/>
                <w:szCs w:val="28"/>
              </w:rPr>
              <w:t>громадськість</w:t>
            </w:r>
            <w:proofErr w:type="spellEnd"/>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роботи щодо дотримання належних умов повноцінного збалансованого харчування дітей</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Відповідність режиму харчування та умов </w:t>
            </w:r>
            <w:r>
              <w:rPr>
                <w:sz w:val="28"/>
                <w:szCs w:val="28"/>
              </w:rPr>
              <w:lastRenderedPageBreak/>
              <w:t>прийому їжі віковим та гігієнічним вимогам</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lastRenderedPageBreak/>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 xml:space="preserve">Директор, старша </w:t>
            </w:r>
            <w:r>
              <w:rPr>
                <w:sz w:val="28"/>
                <w:szCs w:val="28"/>
              </w:rPr>
              <w:lastRenderedPageBreak/>
              <w:t>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роботи щодо виховання культурно-гігієнічних навичок у вихованців під час приймання їжі</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bCs/>
                <w:sz w:val="28"/>
                <w:szCs w:val="28"/>
                <w:lang w:val="ru-RU"/>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Забезпечення оптимального питного режиму дітей</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val="restart"/>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Медичне обслуговування</w:t>
            </w: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дотримання маркування дитячих меблів відповідно до антропометричних вимірювань дітей</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здоров’я дітей, захворювання</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Щомісячно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Організація рухового режиму дітей та загартування</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роботи щодо ефективності виконання заходів з фізкультурно-оздоровчої роботи</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Виконання медико-профілактичних заходів</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старша медсестра</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r w:rsidR="00001824" w:rsidTr="00001824">
        <w:trPr>
          <w:trHeight w:val="360"/>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01824" w:rsidRDefault="00001824">
            <w:pPr>
              <w:rPr>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Стан роботи щодо дотримання працівниками закладу вимог законів та інших нормативно-правових актів з охорони праці, інструкцій з охорони праці</w:t>
            </w:r>
          </w:p>
        </w:tc>
        <w:tc>
          <w:tcPr>
            <w:tcW w:w="1985"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Щоквартально</w:t>
            </w:r>
          </w:p>
        </w:tc>
        <w:tc>
          <w:tcPr>
            <w:tcW w:w="3118" w:type="dxa"/>
            <w:tcBorders>
              <w:top w:val="single" w:sz="4" w:space="0" w:color="auto"/>
              <w:left w:val="single" w:sz="4" w:space="0" w:color="auto"/>
              <w:bottom w:val="single" w:sz="4" w:space="0" w:color="auto"/>
              <w:right w:val="single" w:sz="4" w:space="0" w:color="auto"/>
            </w:tcBorders>
            <w:hideMark/>
          </w:tcPr>
          <w:p w:rsidR="00001824" w:rsidRDefault="00001824">
            <w:pPr>
              <w:rPr>
                <w:sz w:val="28"/>
                <w:szCs w:val="28"/>
              </w:rPr>
            </w:pPr>
            <w:r>
              <w:rPr>
                <w:sz w:val="28"/>
                <w:szCs w:val="28"/>
              </w:rPr>
              <w:t>Директор, завідувач господарством</w:t>
            </w:r>
          </w:p>
        </w:tc>
        <w:tc>
          <w:tcPr>
            <w:tcW w:w="1701" w:type="dxa"/>
            <w:tcBorders>
              <w:top w:val="single" w:sz="4" w:space="0" w:color="auto"/>
              <w:left w:val="single" w:sz="4" w:space="0" w:color="auto"/>
              <w:bottom w:val="single" w:sz="4" w:space="0" w:color="auto"/>
              <w:right w:val="single" w:sz="4" w:space="0" w:color="auto"/>
            </w:tcBorders>
          </w:tcPr>
          <w:p w:rsidR="00001824" w:rsidRDefault="00001824">
            <w:pPr>
              <w:ind w:right="-288"/>
              <w:rPr>
                <w:bCs/>
                <w:sz w:val="28"/>
                <w:szCs w:val="28"/>
              </w:rPr>
            </w:pPr>
          </w:p>
        </w:tc>
      </w:tr>
    </w:tbl>
    <w:p w:rsidR="00001824" w:rsidRDefault="00001824" w:rsidP="00001824">
      <w:pPr>
        <w:jc w:val="center"/>
        <w:rPr>
          <w:b/>
          <w:bCs/>
          <w:sz w:val="28"/>
          <w:szCs w:val="28"/>
        </w:rPr>
      </w:pPr>
    </w:p>
    <w:p w:rsidR="00CF28C0" w:rsidRDefault="00CF28C0"/>
    <w:sectPr w:rsidR="00CF28C0" w:rsidSect="00001824">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3B65"/>
    <w:multiLevelType w:val="hybridMultilevel"/>
    <w:tmpl w:val="256AAB7E"/>
    <w:lvl w:ilvl="0" w:tplc="1A6E570A">
      <w:start w:val="1"/>
      <w:numFmt w:val="decimal"/>
      <w:lvlText w:val="%1."/>
      <w:lvlJc w:val="left"/>
      <w:pPr>
        <w:ind w:left="502" w:hanging="360"/>
      </w:pPr>
    </w:lvl>
    <w:lvl w:ilvl="1" w:tplc="04190019">
      <w:start w:val="1"/>
      <w:numFmt w:val="lowerLetter"/>
      <w:lvlText w:val="%2."/>
      <w:lvlJc w:val="left"/>
      <w:pPr>
        <w:ind w:left="1425" w:hanging="360"/>
      </w:pPr>
    </w:lvl>
    <w:lvl w:ilvl="2" w:tplc="0419001B">
      <w:start w:val="1"/>
      <w:numFmt w:val="lowerRoman"/>
      <w:lvlText w:val="%3."/>
      <w:lvlJc w:val="right"/>
      <w:pPr>
        <w:ind w:left="2145" w:hanging="180"/>
      </w:pPr>
    </w:lvl>
    <w:lvl w:ilvl="3" w:tplc="0419000F">
      <w:start w:val="1"/>
      <w:numFmt w:val="decimal"/>
      <w:lvlText w:val="%4."/>
      <w:lvlJc w:val="left"/>
      <w:pPr>
        <w:ind w:left="2865" w:hanging="360"/>
      </w:pPr>
    </w:lvl>
    <w:lvl w:ilvl="4" w:tplc="04190019">
      <w:start w:val="1"/>
      <w:numFmt w:val="lowerLetter"/>
      <w:lvlText w:val="%5."/>
      <w:lvlJc w:val="left"/>
      <w:pPr>
        <w:ind w:left="3585" w:hanging="360"/>
      </w:pPr>
    </w:lvl>
    <w:lvl w:ilvl="5" w:tplc="0419001B">
      <w:start w:val="1"/>
      <w:numFmt w:val="lowerRoman"/>
      <w:lvlText w:val="%6."/>
      <w:lvlJc w:val="right"/>
      <w:pPr>
        <w:ind w:left="4305" w:hanging="180"/>
      </w:pPr>
    </w:lvl>
    <w:lvl w:ilvl="6" w:tplc="0419000F">
      <w:start w:val="1"/>
      <w:numFmt w:val="decimal"/>
      <w:lvlText w:val="%7."/>
      <w:lvlJc w:val="left"/>
      <w:pPr>
        <w:ind w:left="5025" w:hanging="360"/>
      </w:pPr>
    </w:lvl>
    <w:lvl w:ilvl="7" w:tplc="04190019">
      <w:start w:val="1"/>
      <w:numFmt w:val="lowerLetter"/>
      <w:lvlText w:val="%8."/>
      <w:lvlJc w:val="left"/>
      <w:pPr>
        <w:ind w:left="5745" w:hanging="360"/>
      </w:pPr>
    </w:lvl>
    <w:lvl w:ilvl="8" w:tplc="0419001B">
      <w:start w:val="1"/>
      <w:numFmt w:val="lowerRoman"/>
      <w:lvlText w:val="%9."/>
      <w:lvlJc w:val="right"/>
      <w:pPr>
        <w:ind w:left="6465" w:hanging="180"/>
      </w:pPr>
    </w:lvl>
  </w:abstractNum>
  <w:abstractNum w:abstractNumId="1" w15:restartNumberingAfterBreak="0">
    <w:nsid w:val="08ED23E0"/>
    <w:multiLevelType w:val="hybridMultilevel"/>
    <w:tmpl w:val="C33ED2B0"/>
    <w:lvl w:ilvl="0" w:tplc="1A6E570A">
      <w:start w:val="2"/>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 w15:restartNumberingAfterBreak="0">
    <w:nsid w:val="0B2369A8"/>
    <w:multiLevelType w:val="hybridMultilevel"/>
    <w:tmpl w:val="CBC84976"/>
    <w:lvl w:ilvl="0" w:tplc="1062F3B4">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DCC7BBC"/>
    <w:multiLevelType w:val="hybridMultilevel"/>
    <w:tmpl w:val="A1EEA216"/>
    <w:lvl w:ilvl="0" w:tplc="CEF4EF22">
      <w:start w:val="1"/>
      <w:numFmt w:val="bullet"/>
      <w:lvlText w:val=""/>
      <w:lvlJc w:val="left"/>
      <w:pPr>
        <w:ind w:left="294" w:hanging="360"/>
      </w:pPr>
      <w:rPr>
        <w:rFonts w:ascii="Symbol" w:hAnsi="Symbol" w:hint="default"/>
        <w:b w:val="0"/>
      </w:rPr>
    </w:lvl>
    <w:lvl w:ilvl="1" w:tplc="04220003">
      <w:start w:val="1"/>
      <w:numFmt w:val="bullet"/>
      <w:lvlText w:val="o"/>
      <w:lvlJc w:val="left"/>
      <w:pPr>
        <w:ind w:left="1014" w:hanging="360"/>
      </w:pPr>
      <w:rPr>
        <w:rFonts w:ascii="Courier New" w:hAnsi="Courier New" w:cs="Courier New" w:hint="default"/>
      </w:rPr>
    </w:lvl>
    <w:lvl w:ilvl="2" w:tplc="04220005">
      <w:start w:val="1"/>
      <w:numFmt w:val="bullet"/>
      <w:lvlText w:val=""/>
      <w:lvlJc w:val="left"/>
      <w:pPr>
        <w:ind w:left="1734" w:hanging="360"/>
      </w:pPr>
      <w:rPr>
        <w:rFonts w:ascii="Wingdings" w:hAnsi="Wingdings" w:hint="default"/>
      </w:rPr>
    </w:lvl>
    <w:lvl w:ilvl="3" w:tplc="04220001">
      <w:start w:val="1"/>
      <w:numFmt w:val="bullet"/>
      <w:lvlText w:val=""/>
      <w:lvlJc w:val="left"/>
      <w:pPr>
        <w:ind w:left="2454" w:hanging="360"/>
      </w:pPr>
      <w:rPr>
        <w:rFonts w:ascii="Symbol" w:hAnsi="Symbol" w:hint="default"/>
      </w:rPr>
    </w:lvl>
    <w:lvl w:ilvl="4" w:tplc="04220003">
      <w:start w:val="1"/>
      <w:numFmt w:val="bullet"/>
      <w:lvlText w:val="o"/>
      <w:lvlJc w:val="left"/>
      <w:pPr>
        <w:ind w:left="3174" w:hanging="360"/>
      </w:pPr>
      <w:rPr>
        <w:rFonts w:ascii="Courier New" w:hAnsi="Courier New" w:cs="Courier New" w:hint="default"/>
      </w:rPr>
    </w:lvl>
    <w:lvl w:ilvl="5" w:tplc="04220005">
      <w:start w:val="1"/>
      <w:numFmt w:val="bullet"/>
      <w:lvlText w:val=""/>
      <w:lvlJc w:val="left"/>
      <w:pPr>
        <w:ind w:left="3894" w:hanging="360"/>
      </w:pPr>
      <w:rPr>
        <w:rFonts w:ascii="Wingdings" w:hAnsi="Wingdings" w:hint="default"/>
      </w:rPr>
    </w:lvl>
    <w:lvl w:ilvl="6" w:tplc="04220001">
      <w:start w:val="1"/>
      <w:numFmt w:val="bullet"/>
      <w:lvlText w:val=""/>
      <w:lvlJc w:val="left"/>
      <w:pPr>
        <w:ind w:left="4614" w:hanging="360"/>
      </w:pPr>
      <w:rPr>
        <w:rFonts w:ascii="Symbol" w:hAnsi="Symbol" w:hint="default"/>
      </w:rPr>
    </w:lvl>
    <w:lvl w:ilvl="7" w:tplc="04220003">
      <w:start w:val="1"/>
      <w:numFmt w:val="bullet"/>
      <w:lvlText w:val="o"/>
      <w:lvlJc w:val="left"/>
      <w:pPr>
        <w:ind w:left="5334" w:hanging="360"/>
      </w:pPr>
      <w:rPr>
        <w:rFonts w:ascii="Courier New" w:hAnsi="Courier New" w:cs="Courier New" w:hint="default"/>
      </w:rPr>
    </w:lvl>
    <w:lvl w:ilvl="8" w:tplc="04220005">
      <w:start w:val="1"/>
      <w:numFmt w:val="bullet"/>
      <w:lvlText w:val=""/>
      <w:lvlJc w:val="left"/>
      <w:pPr>
        <w:ind w:left="6054" w:hanging="360"/>
      </w:pPr>
      <w:rPr>
        <w:rFonts w:ascii="Wingdings" w:hAnsi="Wingdings" w:hint="default"/>
      </w:rPr>
    </w:lvl>
  </w:abstractNum>
  <w:abstractNum w:abstractNumId="4" w15:restartNumberingAfterBreak="0">
    <w:nsid w:val="17263E8E"/>
    <w:multiLevelType w:val="hybridMultilevel"/>
    <w:tmpl w:val="24EA7B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17652409"/>
    <w:multiLevelType w:val="multilevel"/>
    <w:tmpl w:val="31C26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B61875"/>
    <w:multiLevelType w:val="multilevel"/>
    <w:tmpl w:val="04582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245B8"/>
    <w:multiLevelType w:val="hybridMultilevel"/>
    <w:tmpl w:val="04B03924"/>
    <w:lvl w:ilvl="0" w:tplc="967A5A06">
      <w:start w:val="1"/>
      <w:numFmt w:val="decimal"/>
      <w:lvlText w:val="%1."/>
      <w:lvlJc w:val="left"/>
      <w:pPr>
        <w:ind w:left="443" w:hanging="360"/>
      </w:pPr>
      <w:rPr>
        <w:rFonts w:hint="default"/>
      </w:rPr>
    </w:lvl>
    <w:lvl w:ilvl="1" w:tplc="04190019" w:tentative="1">
      <w:start w:val="1"/>
      <w:numFmt w:val="lowerLetter"/>
      <w:lvlText w:val="%2."/>
      <w:lvlJc w:val="left"/>
      <w:pPr>
        <w:ind w:left="1163" w:hanging="360"/>
      </w:pPr>
    </w:lvl>
    <w:lvl w:ilvl="2" w:tplc="0419001B" w:tentative="1">
      <w:start w:val="1"/>
      <w:numFmt w:val="lowerRoman"/>
      <w:lvlText w:val="%3."/>
      <w:lvlJc w:val="right"/>
      <w:pPr>
        <w:ind w:left="1883" w:hanging="180"/>
      </w:pPr>
    </w:lvl>
    <w:lvl w:ilvl="3" w:tplc="0419000F" w:tentative="1">
      <w:start w:val="1"/>
      <w:numFmt w:val="decimal"/>
      <w:lvlText w:val="%4."/>
      <w:lvlJc w:val="left"/>
      <w:pPr>
        <w:ind w:left="2603" w:hanging="360"/>
      </w:pPr>
    </w:lvl>
    <w:lvl w:ilvl="4" w:tplc="04190019" w:tentative="1">
      <w:start w:val="1"/>
      <w:numFmt w:val="lowerLetter"/>
      <w:lvlText w:val="%5."/>
      <w:lvlJc w:val="left"/>
      <w:pPr>
        <w:ind w:left="3323" w:hanging="360"/>
      </w:pPr>
    </w:lvl>
    <w:lvl w:ilvl="5" w:tplc="0419001B" w:tentative="1">
      <w:start w:val="1"/>
      <w:numFmt w:val="lowerRoman"/>
      <w:lvlText w:val="%6."/>
      <w:lvlJc w:val="right"/>
      <w:pPr>
        <w:ind w:left="4043" w:hanging="180"/>
      </w:pPr>
    </w:lvl>
    <w:lvl w:ilvl="6" w:tplc="0419000F" w:tentative="1">
      <w:start w:val="1"/>
      <w:numFmt w:val="decimal"/>
      <w:lvlText w:val="%7."/>
      <w:lvlJc w:val="left"/>
      <w:pPr>
        <w:ind w:left="4763" w:hanging="360"/>
      </w:pPr>
    </w:lvl>
    <w:lvl w:ilvl="7" w:tplc="04190019" w:tentative="1">
      <w:start w:val="1"/>
      <w:numFmt w:val="lowerLetter"/>
      <w:lvlText w:val="%8."/>
      <w:lvlJc w:val="left"/>
      <w:pPr>
        <w:ind w:left="5483" w:hanging="360"/>
      </w:pPr>
    </w:lvl>
    <w:lvl w:ilvl="8" w:tplc="0419001B" w:tentative="1">
      <w:start w:val="1"/>
      <w:numFmt w:val="lowerRoman"/>
      <w:lvlText w:val="%9."/>
      <w:lvlJc w:val="right"/>
      <w:pPr>
        <w:ind w:left="6203" w:hanging="180"/>
      </w:pPr>
    </w:lvl>
  </w:abstractNum>
  <w:abstractNum w:abstractNumId="8" w15:restartNumberingAfterBreak="0">
    <w:nsid w:val="2624730D"/>
    <w:multiLevelType w:val="hybridMultilevel"/>
    <w:tmpl w:val="62B40746"/>
    <w:lvl w:ilvl="0" w:tplc="3BC67720">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9" w15:restartNumberingAfterBreak="0">
    <w:nsid w:val="264A167C"/>
    <w:multiLevelType w:val="hybridMultilevel"/>
    <w:tmpl w:val="80968DA8"/>
    <w:lvl w:ilvl="0" w:tplc="04220001">
      <w:start w:val="1"/>
      <w:numFmt w:val="bullet"/>
      <w:lvlText w:val=""/>
      <w:lvlJc w:val="left"/>
      <w:pPr>
        <w:ind w:left="652" w:hanging="360"/>
      </w:pPr>
      <w:rPr>
        <w:rFonts w:ascii="Symbol" w:hAnsi="Symbol" w:hint="default"/>
      </w:rPr>
    </w:lvl>
    <w:lvl w:ilvl="1" w:tplc="04220003">
      <w:start w:val="1"/>
      <w:numFmt w:val="bullet"/>
      <w:lvlText w:val="o"/>
      <w:lvlJc w:val="left"/>
      <w:pPr>
        <w:ind w:left="1372" w:hanging="360"/>
      </w:pPr>
      <w:rPr>
        <w:rFonts w:ascii="Courier New" w:hAnsi="Courier New" w:cs="Courier New" w:hint="default"/>
      </w:rPr>
    </w:lvl>
    <w:lvl w:ilvl="2" w:tplc="04220005">
      <w:start w:val="1"/>
      <w:numFmt w:val="bullet"/>
      <w:lvlText w:val=""/>
      <w:lvlJc w:val="left"/>
      <w:pPr>
        <w:ind w:left="2092" w:hanging="360"/>
      </w:pPr>
      <w:rPr>
        <w:rFonts w:ascii="Wingdings" w:hAnsi="Wingdings" w:hint="default"/>
      </w:rPr>
    </w:lvl>
    <w:lvl w:ilvl="3" w:tplc="04220001">
      <w:start w:val="1"/>
      <w:numFmt w:val="bullet"/>
      <w:lvlText w:val=""/>
      <w:lvlJc w:val="left"/>
      <w:pPr>
        <w:ind w:left="2812" w:hanging="360"/>
      </w:pPr>
      <w:rPr>
        <w:rFonts w:ascii="Symbol" w:hAnsi="Symbol" w:hint="default"/>
      </w:rPr>
    </w:lvl>
    <w:lvl w:ilvl="4" w:tplc="04220003">
      <w:start w:val="1"/>
      <w:numFmt w:val="bullet"/>
      <w:lvlText w:val="o"/>
      <w:lvlJc w:val="left"/>
      <w:pPr>
        <w:ind w:left="3532" w:hanging="360"/>
      </w:pPr>
      <w:rPr>
        <w:rFonts w:ascii="Courier New" w:hAnsi="Courier New" w:cs="Courier New" w:hint="default"/>
      </w:rPr>
    </w:lvl>
    <w:lvl w:ilvl="5" w:tplc="04220005">
      <w:start w:val="1"/>
      <w:numFmt w:val="bullet"/>
      <w:lvlText w:val=""/>
      <w:lvlJc w:val="left"/>
      <w:pPr>
        <w:ind w:left="4252" w:hanging="360"/>
      </w:pPr>
      <w:rPr>
        <w:rFonts w:ascii="Wingdings" w:hAnsi="Wingdings" w:hint="default"/>
      </w:rPr>
    </w:lvl>
    <w:lvl w:ilvl="6" w:tplc="04220001">
      <w:start w:val="1"/>
      <w:numFmt w:val="bullet"/>
      <w:lvlText w:val=""/>
      <w:lvlJc w:val="left"/>
      <w:pPr>
        <w:ind w:left="4972" w:hanging="360"/>
      </w:pPr>
      <w:rPr>
        <w:rFonts w:ascii="Symbol" w:hAnsi="Symbol" w:hint="default"/>
      </w:rPr>
    </w:lvl>
    <w:lvl w:ilvl="7" w:tplc="04220003">
      <w:start w:val="1"/>
      <w:numFmt w:val="bullet"/>
      <w:lvlText w:val="o"/>
      <w:lvlJc w:val="left"/>
      <w:pPr>
        <w:ind w:left="5692" w:hanging="360"/>
      </w:pPr>
      <w:rPr>
        <w:rFonts w:ascii="Courier New" w:hAnsi="Courier New" w:cs="Courier New" w:hint="default"/>
      </w:rPr>
    </w:lvl>
    <w:lvl w:ilvl="8" w:tplc="04220005">
      <w:start w:val="1"/>
      <w:numFmt w:val="bullet"/>
      <w:lvlText w:val=""/>
      <w:lvlJc w:val="left"/>
      <w:pPr>
        <w:ind w:left="6412" w:hanging="360"/>
      </w:pPr>
      <w:rPr>
        <w:rFonts w:ascii="Wingdings" w:hAnsi="Wingdings" w:hint="default"/>
      </w:rPr>
    </w:lvl>
  </w:abstractNum>
  <w:abstractNum w:abstractNumId="10" w15:restartNumberingAfterBreak="0">
    <w:nsid w:val="2F9F2489"/>
    <w:multiLevelType w:val="multilevel"/>
    <w:tmpl w:val="5E2080B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04668"/>
    <w:multiLevelType w:val="hybridMultilevel"/>
    <w:tmpl w:val="872894C6"/>
    <w:lvl w:ilvl="0" w:tplc="04190001">
      <w:start w:val="1"/>
      <w:numFmt w:val="bullet"/>
      <w:lvlText w:val=""/>
      <w:lvlJc w:val="left"/>
      <w:pPr>
        <w:tabs>
          <w:tab w:val="num" w:pos="720"/>
        </w:tabs>
        <w:ind w:left="720" w:hanging="360"/>
      </w:pPr>
      <w:rPr>
        <w:rFonts w:ascii="Symbol" w:hAnsi="Symbol" w:hint="default"/>
      </w:rPr>
    </w:lvl>
    <w:lvl w:ilvl="1" w:tplc="07E64CEE">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E2429"/>
    <w:multiLevelType w:val="hybridMultilevel"/>
    <w:tmpl w:val="ABC63784"/>
    <w:lvl w:ilvl="0" w:tplc="BAEA180E">
      <w:start w:val="1"/>
      <w:numFmt w:val="decimal"/>
      <w:lvlText w:val="%1."/>
      <w:lvlJc w:val="left"/>
      <w:pPr>
        <w:tabs>
          <w:tab w:val="num" w:pos="0"/>
        </w:tabs>
        <w:ind w:left="0" w:hanging="360"/>
      </w:pPr>
      <w:rPr>
        <w:rFonts w:cs="Times New Roman"/>
      </w:rPr>
    </w:lvl>
    <w:lvl w:ilvl="1" w:tplc="27728800">
      <w:start w:val="1"/>
      <w:numFmt w:val="decimal"/>
      <w:lvlText w:val="%2."/>
      <w:lvlJc w:val="left"/>
      <w:pPr>
        <w:tabs>
          <w:tab w:val="num" w:pos="720"/>
        </w:tabs>
        <w:ind w:left="720" w:hanging="360"/>
      </w:pPr>
      <w:rPr>
        <w:rFonts w:cs="Times New Roman"/>
      </w:rPr>
    </w:lvl>
    <w:lvl w:ilvl="2" w:tplc="0422001B">
      <w:start w:val="1"/>
      <w:numFmt w:val="lowerRoman"/>
      <w:lvlText w:val="%3."/>
      <w:lvlJc w:val="right"/>
      <w:pPr>
        <w:tabs>
          <w:tab w:val="num" w:pos="1440"/>
        </w:tabs>
        <w:ind w:left="1440" w:hanging="180"/>
      </w:pPr>
      <w:rPr>
        <w:rFonts w:cs="Times New Roman"/>
      </w:rPr>
    </w:lvl>
    <w:lvl w:ilvl="3" w:tplc="0422000F">
      <w:start w:val="1"/>
      <w:numFmt w:val="decimal"/>
      <w:lvlText w:val="%4."/>
      <w:lvlJc w:val="left"/>
      <w:pPr>
        <w:tabs>
          <w:tab w:val="num" w:pos="2160"/>
        </w:tabs>
        <w:ind w:left="2160" w:hanging="360"/>
      </w:pPr>
      <w:rPr>
        <w:rFonts w:cs="Times New Roman"/>
      </w:rPr>
    </w:lvl>
    <w:lvl w:ilvl="4" w:tplc="04220019">
      <w:start w:val="1"/>
      <w:numFmt w:val="lowerLetter"/>
      <w:lvlText w:val="%5."/>
      <w:lvlJc w:val="left"/>
      <w:pPr>
        <w:tabs>
          <w:tab w:val="num" w:pos="2880"/>
        </w:tabs>
        <w:ind w:left="2880" w:hanging="360"/>
      </w:pPr>
      <w:rPr>
        <w:rFonts w:cs="Times New Roman"/>
      </w:rPr>
    </w:lvl>
    <w:lvl w:ilvl="5" w:tplc="0422001B">
      <w:start w:val="1"/>
      <w:numFmt w:val="lowerRoman"/>
      <w:lvlText w:val="%6."/>
      <w:lvlJc w:val="right"/>
      <w:pPr>
        <w:tabs>
          <w:tab w:val="num" w:pos="3600"/>
        </w:tabs>
        <w:ind w:left="3600" w:hanging="180"/>
      </w:pPr>
      <w:rPr>
        <w:rFonts w:cs="Times New Roman"/>
      </w:rPr>
    </w:lvl>
    <w:lvl w:ilvl="6" w:tplc="0422000F">
      <w:start w:val="1"/>
      <w:numFmt w:val="decimal"/>
      <w:lvlText w:val="%7."/>
      <w:lvlJc w:val="left"/>
      <w:pPr>
        <w:tabs>
          <w:tab w:val="num" w:pos="4320"/>
        </w:tabs>
        <w:ind w:left="4320" w:hanging="360"/>
      </w:pPr>
      <w:rPr>
        <w:rFonts w:cs="Times New Roman"/>
      </w:rPr>
    </w:lvl>
    <w:lvl w:ilvl="7" w:tplc="04220019">
      <w:start w:val="1"/>
      <w:numFmt w:val="lowerLetter"/>
      <w:lvlText w:val="%8."/>
      <w:lvlJc w:val="left"/>
      <w:pPr>
        <w:tabs>
          <w:tab w:val="num" w:pos="5040"/>
        </w:tabs>
        <w:ind w:left="5040" w:hanging="360"/>
      </w:pPr>
      <w:rPr>
        <w:rFonts w:cs="Times New Roman"/>
      </w:rPr>
    </w:lvl>
    <w:lvl w:ilvl="8" w:tplc="0422001B">
      <w:start w:val="1"/>
      <w:numFmt w:val="lowerRoman"/>
      <w:lvlText w:val="%9."/>
      <w:lvlJc w:val="right"/>
      <w:pPr>
        <w:tabs>
          <w:tab w:val="num" w:pos="5760"/>
        </w:tabs>
        <w:ind w:left="5760" w:hanging="180"/>
      </w:pPr>
      <w:rPr>
        <w:rFonts w:cs="Times New Roman"/>
      </w:rPr>
    </w:lvl>
  </w:abstractNum>
  <w:abstractNum w:abstractNumId="13" w15:restartNumberingAfterBreak="0">
    <w:nsid w:val="388921B4"/>
    <w:multiLevelType w:val="multilevel"/>
    <w:tmpl w:val="6EE48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8B1210"/>
    <w:multiLevelType w:val="hybridMultilevel"/>
    <w:tmpl w:val="27B0F9B6"/>
    <w:lvl w:ilvl="0" w:tplc="E6AC068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5" w15:restartNumberingAfterBreak="0">
    <w:nsid w:val="49B14B3A"/>
    <w:multiLevelType w:val="multilevel"/>
    <w:tmpl w:val="DA3CEC60"/>
    <w:lvl w:ilvl="0">
      <w:start w:val="1"/>
      <w:numFmt w:val="decimal"/>
      <w:lvlText w:val="%1."/>
      <w:lvlJc w:val="left"/>
      <w:pPr>
        <w:ind w:left="450" w:hanging="450"/>
      </w:pPr>
      <w:rPr>
        <w:color w:val="auto"/>
      </w:rPr>
    </w:lvl>
    <w:lvl w:ilvl="1">
      <w:start w:val="3"/>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6" w15:restartNumberingAfterBreak="0">
    <w:nsid w:val="540219FC"/>
    <w:multiLevelType w:val="hybridMultilevel"/>
    <w:tmpl w:val="B5DE8758"/>
    <w:lvl w:ilvl="0" w:tplc="1A6E570A">
      <w:start w:val="1"/>
      <w:numFmt w:val="decimal"/>
      <w:lvlText w:val="%1."/>
      <w:lvlJc w:val="left"/>
      <w:pPr>
        <w:ind w:left="502" w:hanging="360"/>
      </w:pPr>
    </w:lvl>
    <w:lvl w:ilvl="1" w:tplc="04190019">
      <w:start w:val="1"/>
      <w:numFmt w:val="lowerLetter"/>
      <w:lvlText w:val="%2."/>
      <w:lvlJc w:val="left"/>
      <w:pPr>
        <w:ind w:left="1425" w:hanging="360"/>
      </w:pPr>
    </w:lvl>
    <w:lvl w:ilvl="2" w:tplc="0419001B">
      <w:start w:val="1"/>
      <w:numFmt w:val="lowerRoman"/>
      <w:lvlText w:val="%3."/>
      <w:lvlJc w:val="right"/>
      <w:pPr>
        <w:ind w:left="2145" w:hanging="180"/>
      </w:pPr>
    </w:lvl>
    <w:lvl w:ilvl="3" w:tplc="0419000F">
      <w:start w:val="1"/>
      <w:numFmt w:val="decimal"/>
      <w:lvlText w:val="%4."/>
      <w:lvlJc w:val="left"/>
      <w:pPr>
        <w:ind w:left="2865" w:hanging="360"/>
      </w:pPr>
    </w:lvl>
    <w:lvl w:ilvl="4" w:tplc="04190019">
      <w:start w:val="1"/>
      <w:numFmt w:val="lowerLetter"/>
      <w:lvlText w:val="%5."/>
      <w:lvlJc w:val="left"/>
      <w:pPr>
        <w:ind w:left="3585" w:hanging="360"/>
      </w:pPr>
    </w:lvl>
    <w:lvl w:ilvl="5" w:tplc="0419001B">
      <w:start w:val="1"/>
      <w:numFmt w:val="lowerRoman"/>
      <w:lvlText w:val="%6."/>
      <w:lvlJc w:val="right"/>
      <w:pPr>
        <w:ind w:left="4305" w:hanging="180"/>
      </w:pPr>
    </w:lvl>
    <w:lvl w:ilvl="6" w:tplc="0419000F">
      <w:start w:val="1"/>
      <w:numFmt w:val="decimal"/>
      <w:lvlText w:val="%7."/>
      <w:lvlJc w:val="left"/>
      <w:pPr>
        <w:ind w:left="5025" w:hanging="360"/>
      </w:pPr>
    </w:lvl>
    <w:lvl w:ilvl="7" w:tplc="04190019">
      <w:start w:val="1"/>
      <w:numFmt w:val="lowerLetter"/>
      <w:lvlText w:val="%8."/>
      <w:lvlJc w:val="left"/>
      <w:pPr>
        <w:ind w:left="5745" w:hanging="360"/>
      </w:pPr>
    </w:lvl>
    <w:lvl w:ilvl="8" w:tplc="0419001B">
      <w:start w:val="1"/>
      <w:numFmt w:val="lowerRoman"/>
      <w:lvlText w:val="%9."/>
      <w:lvlJc w:val="right"/>
      <w:pPr>
        <w:ind w:left="6465" w:hanging="180"/>
      </w:pPr>
    </w:lvl>
  </w:abstractNum>
  <w:abstractNum w:abstractNumId="17" w15:restartNumberingAfterBreak="0">
    <w:nsid w:val="54DB2A11"/>
    <w:multiLevelType w:val="hybridMultilevel"/>
    <w:tmpl w:val="C840C466"/>
    <w:lvl w:ilvl="0" w:tplc="8C94A34C">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1">
      <w:start w:val="1"/>
      <w:numFmt w:val="bullet"/>
      <w:lvlText w:val=""/>
      <w:lvlJc w:val="left"/>
      <w:pPr>
        <w:tabs>
          <w:tab w:val="num" w:pos="1620"/>
        </w:tabs>
        <w:ind w:left="1620" w:hanging="360"/>
      </w:pPr>
      <w:rPr>
        <w:rFonts w:ascii="Symbol" w:hAnsi="Symbol"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Times New Roman"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Times New Roman"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55D502A1"/>
    <w:multiLevelType w:val="hybridMultilevel"/>
    <w:tmpl w:val="0E82DB9A"/>
    <w:lvl w:ilvl="0" w:tplc="3DAA2314">
      <w:start w:val="1"/>
      <w:numFmt w:val="decimal"/>
      <w:lvlText w:val="%1."/>
      <w:lvlJc w:val="left"/>
      <w:pPr>
        <w:ind w:left="360"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9" w15:restartNumberingAfterBreak="0">
    <w:nsid w:val="560306E7"/>
    <w:multiLevelType w:val="multilevel"/>
    <w:tmpl w:val="FA9CC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BE06BE"/>
    <w:multiLevelType w:val="hybridMultilevel"/>
    <w:tmpl w:val="CF92A554"/>
    <w:lvl w:ilvl="0" w:tplc="04220001">
      <w:start w:val="1"/>
      <w:numFmt w:val="bullet"/>
      <w:lvlText w:val=""/>
      <w:lvlJc w:val="left"/>
      <w:pPr>
        <w:ind w:left="517" w:hanging="360"/>
      </w:pPr>
      <w:rPr>
        <w:rFonts w:ascii="Symbol" w:hAnsi="Symbol" w:hint="default"/>
      </w:rPr>
    </w:lvl>
    <w:lvl w:ilvl="1" w:tplc="04220003">
      <w:start w:val="1"/>
      <w:numFmt w:val="bullet"/>
      <w:lvlText w:val="o"/>
      <w:lvlJc w:val="left"/>
      <w:pPr>
        <w:ind w:left="1237" w:hanging="360"/>
      </w:pPr>
      <w:rPr>
        <w:rFonts w:ascii="Courier New" w:hAnsi="Courier New" w:cs="Courier New" w:hint="default"/>
      </w:rPr>
    </w:lvl>
    <w:lvl w:ilvl="2" w:tplc="04220005">
      <w:start w:val="1"/>
      <w:numFmt w:val="bullet"/>
      <w:lvlText w:val=""/>
      <w:lvlJc w:val="left"/>
      <w:pPr>
        <w:ind w:left="1957" w:hanging="360"/>
      </w:pPr>
      <w:rPr>
        <w:rFonts w:ascii="Wingdings" w:hAnsi="Wingdings" w:hint="default"/>
      </w:rPr>
    </w:lvl>
    <w:lvl w:ilvl="3" w:tplc="04220001">
      <w:start w:val="1"/>
      <w:numFmt w:val="bullet"/>
      <w:lvlText w:val=""/>
      <w:lvlJc w:val="left"/>
      <w:pPr>
        <w:ind w:left="2677" w:hanging="360"/>
      </w:pPr>
      <w:rPr>
        <w:rFonts w:ascii="Symbol" w:hAnsi="Symbol" w:hint="default"/>
      </w:rPr>
    </w:lvl>
    <w:lvl w:ilvl="4" w:tplc="04220003">
      <w:start w:val="1"/>
      <w:numFmt w:val="bullet"/>
      <w:lvlText w:val="o"/>
      <w:lvlJc w:val="left"/>
      <w:pPr>
        <w:ind w:left="3397" w:hanging="360"/>
      </w:pPr>
      <w:rPr>
        <w:rFonts w:ascii="Courier New" w:hAnsi="Courier New" w:cs="Courier New" w:hint="default"/>
      </w:rPr>
    </w:lvl>
    <w:lvl w:ilvl="5" w:tplc="04220005">
      <w:start w:val="1"/>
      <w:numFmt w:val="bullet"/>
      <w:lvlText w:val=""/>
      <w:lvlJc w:val="left"/>
      <w:pPr>
        <w:ind w:left="4117" w:hanging="360"/>
      </w:pPr>
      <w:rPr>
        <w:rFonts w:ascii="Wingdings" w:hAnsi="Wingdings" w:hint="default"/>
      </w:rPr>
    </w:lvl>
    <w:lvl w:ilvl="6" w:tplc="04220001">
      <w:start w:val="1"/>
      <w:numFmt w:val="bullet"/>
      <w:lvlText w:val=""/>
      <w:lvlJc w:val="left"/>
      <w:pPr>
        <w:ind w:left="4837" w:hanging="360"/>
      </w:pPr>
      <w:rPr>
        <w:rFonts w:ascii="Symbol" w:hAnsi="Symbol" w:hint="default"/>
      </w:rPr>
    </w:lvl>
    <w:lvl w:ilvl="7" w:tplc="04220003">
      <w:start w:val="1"/>
      <w:numFmt w:val="bullet"/>
      <w:lvlText w:val="o"/>
      <w:lvlJc w:val="left"/>
      <w:pPr>
        <w:ind w:left="5557" w:hanging="360"/>
      </w:pPr>
      <w:rPr>
        <w:rFonts w:ascii="Courier New" w:hAnsi="Courier New" w:cs="Courier New" w:hint="default"/>
      </w:rPr>
    </w:lvl>
    <w:lvl w:ilvl="8" w:tplc="04220005">
      <w:start w:val="1"/>
      <w:numFmt w:val="bullet"/>
      <w:lvlText w:val=""/>
      <w:lvlJc w:val="left"/>
      <w:pPr>
        <w:ind w:left="6277" w:hanging="360"/>
      </w:pPr>
      <w:rPr>
        <w:rFonts w:ascii="Wingdings" w:hAnsi="Wingdings" w:hint="default"/>
      </w:rPr>
    </w:lvl>
  </w:abstractNum>
  <w:abstractNum w:abstractNumId="21" w15:restartNumberingAfterBreak="0">
    <w:nsid w:val="5F643E96"/>
    <w:multiLevelType w:val="multilevel"/>
    <w:tmpl w:val="FFC49E5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5020C3C"/>
    <w:multiLevelType w:val="hybridMultilevel"/>
    <w:tmpl w:val="1C4CCE8E"/>
    <w:lvl w:ilvl="0" w:tplc="04220001">
      <w:start w:val="1"/>
      <w:numFmt w:val="bullet"/>
      <w:lvlText w:val=""/>
      <w:lvlJc w:val="left"/>
      <w:pPr>
        <w:ind w:left="153" w:hanging="360"/>
      </w:pPr>
      <w:rPr>
        <w:rFonts w:ascii="Symbol" w:hAnsi="Symbol" w:hint="default"/>
      </w:rPr>
    </w:lvl>
    <w:lvl w:ilvl="1" w:tplc="04220003">
      <w:start w:val="1"/>
      <w:numFmt w:val="bullet"/>
      <w:lvlText w:val="o"/>
      <w:lvlJc w:val="left"/>
      <w:pPr>
        <w:ind w:left="873" w:hanging="360"/>
      </w:pPr>
      <w:rPr>
        <w:rFonts w:ascii="Courier New" w:hAnsi="Courier New" w:cs="Courier New" w:hint="default"/>
      </w:rPr>
    </w:lvl>
    <w:lvl w:ilvl="2" w:tplc="04220005">
      <w:start w:val="1"/>
      <w:numFmt w:val="bullet"/>
      <w:lvlText w:val=""/>
      <w:lvlJc w:val="left"/>
      <w:pPr>
        <w:ind w:left="1593" w:hanging="360"/>
      </w:pPr>
      <w:rPr>
        <w:rFonts w:ascii="Wingdings" w:hAnsi="Wingdings" w:hint="default"/>
      </w:rPr>
    </w:lvl>
    <w:lvl w:ilvl="3" w:tplc="04220001">
      <w:start w:val="1"/>
      <w:numFmt w:val="bullet"/>
      <w:lvlText w:val=""/>
      <w:lvlJc w:val="left"/>
      <w:pPr>
        <w:ind w:left="2313" w:hanging="360"/>
      </w:pPr>
      <w:rPr>
        <w:rFonts w:ascii="Symbol" w:hAnsi="Symbol" w:hint="default"/>
      </w:rPr>
    </w:lvl>
    <w:lvl w:ilvl="4" w:tplc="04220003">
      <w:start w:val="1"/>
      <w:numFmt w:val="bullet"/>
      <w:lvlText w:val="o"/>
      <w:lvlJc w:val="left"/>
      <w:pPr>
        <w:ind w:left="3033" w:hanging="360"/>
      </w:pPr>
      <w:rPr>
        <w:rFonts w:ascii="Courier New" w:hAnsi="Courier New" w:cs="Courier New" w:hint="default"/>
      </w:rPr>
    </w:lvl>
    <w:lvl w:ilvl="5" w:tplc="04220005">
      <w:start w:val="1"/>
      <w:numFmt w:val="bullet"/>
      <w:lvlText w:val=""/>
      <w:lvlJc w:val="left"/>
      <w:pPr>
        <w:ind w:left="3753" w:hanging="360"/>
      </w:pPr>
      <w:rPr>
        <w:rFonts w:ascii="Wingdings" w:hAnsi="Wingdings" w:hint="default"/>
      </w:rPr>
    </w:lvl>
    <w:lvl w:ilvl="6" w:tplc="04220001">
      <w:start w:val="1"/>
      <w:numFmt w:val="bullet"/>
      <w:lvlText w:val=""/>
      <w:lvlJc w:val="left"/>
      <w:pPr>
        <w:ind w:left="4473" w:hanging="360"/>
      </w:pPr>
      <w:rPr>
        <w:rFonts w:ascii="Symbol" w:hAnsi="Symbol" w:hint="default"/>
      </w:rPr>
    </w:lvl>
    <w:lvl w:ilvl="7" w:tplc="04220003">
      <w:start w:val="1"/>
      <w:numFmt w:val="bullet"/>
      <w:lvlText w:val="o"/>
      <w:lvlJc w:val="left"/>
      <w:pPr>
        <w:ind w:left="5193" w:hanging="360"/>
      </w:pPr>
      <w:rPr>
        <w:rFonts w:ascii="Courier New" w:hAnsi="Courier New" w:cs="Courier New" w:hint="default"/>
      </w:rPr>
    </w:lvl>
    <w:lvl w:ilvl="8" w:tplc="04220005">
      <w:start w:val="1"/>
      <w:numFmt w:val="bullet"/>
      <w:lvlText w:val=""/>
      <w:lvlJc w:val="left"/>
      <w:pPr>
        <w:ind w:left="5913" w:hanging="360"/>
      </w:pPr>
      <w:rPr>
        <w:rFonts w:ascii="Wingdings" w:hAnsi="Wingdings" w:hint="default"/>
      </w:rPr>
    </w:lvl>
  </w:abstractNum>
  <w:abstractNum w:abstractNumId="23" w15:restartNumberingAfterBreak="0">
    <w:nsid w:val="7C3C53B6"/>
    <w:multiLevelType w:val="hybridMultilevel"/>
    <w:tmpl w:val="37180E3E"/>
    <w:lvl w:ilvl="0" w:tplc="1A6E570A">
      <w:start w:val="1"/>
      <w:numFmt w:val="decimal"/>
      <w:lvlText w:val="%1."/>
      <w:lvlJc w:val="left"/>
      <w:pPr>
        <w:ind w:left="502" w:hanging="360"/>
      </w:pPr>
    </w:lvl>
    <w:lvl w:ilvl="1" w:tplc="04190019">
      <w:start w:val="1"/>
      <w:numFmt w:val="lowerLetter"/>
      <w:lvlText w:val="%2."/>
      <w:lvlJc w:val="left"/>
      <w:pPr>
        <w:ind w:left="1425" w:hanging="360"/>
      </w:pPr>
    </w:lvl>
    <w:lvl w:ilvl="2" w:tplc="0419001B">
      <w:start w:val="1"/>
      <w:numFmt w:val="lowerRoman"/>
      <w:lvlText w:val="%3."/>
      <w:lvlJc w:val="right"/>
      <w:pPr>
        <w:ind w:left="2145" w:hanging="180"/>
      </w:pPr>
    </w:lvl>
    <w:lvl w:ilvl="3" w:tplc="0419000F">
      <w:start w:val="1"/>
      <w:numFmt w:val="decimal"/>
      <w:lvlText w:val="%4."/>
      <w:lvlJc w:val="left"/>
      <w:pPr>
        <w:ind w:left="2865" w:hanging="360"/>
      </w:pPr>
    </w:lvl>
    <w:lvl w:ilvl="4" w:tplc="04190019">
      <w:start w:val="1"/>
      <w:numFmt w:val="lowerLetter"/>
      <w:lvlText w:val="%5."/>
      <w:lvlJc w:val="left"/>
      <w:pPr>
        <w:ind w:left="3585" w:hanging="360"/>
      </w:pPr>
    </w:lvl>
    <w:lvl w:ilvl="5" w:tplc="0419001B">
      <w:start w:val="1"/>
      <w:numFmt w:val="lowerRoman"/>
      <w:lvlText w:val="%6."/>
      <w:lvlJc w:val="right"/>
      <w:pPr>
        <w:ind w:left="4305" w:hanging="180"/>
      </w:pPr>
    </w:lvl>
    <w:lvl w:ilvl="6" w:tplc="0419000F">
      <w:start w:val="1"/>
      <w:numFmt w:val="decimal"/>
      <w:lvlText w:val="%7."/>
      <w:lvlJc w:val="left"/>
      <w:pPr>
        <w:ind w:left="5025" w:hanging="360"/>
      </w:pPr>
    </w:lvl>
    <w:lvl w:ilvl="7" w:tplc="04190019">
      <w:start w:val="1"/>
      <w:numFmt w:val="lowerLetter"/>
      <w:lvlText w:val="%8."/>
      <w:lvlJc w:val="left"/>
      <w:pPr>
        <w:ind w:left="5745" w:hanging="360"/>
      </w:pPr>
    </w:lvl>
    <w:lvl w:ilvl="8" w:tplc="0419001B">
      <w:start w:val="1"/>
      <w:numFmt w:val="lowerRoman"/>
      <w:lvlText w:val="%9."/>
      <w:lvlJc w:val="right"/>
      <w:pPr>
        <w:ind w:left="6465" w:hanging="180"/>
      </w:pPr>
    </w:lvl>
  </w:abstractNum>
  <w:abstractNum w:abstractNumId="24" w15:restartNumberingAfterBreak="0">
    <w:nsid w:val="7E2F193A"/>
    <w:multiLevelType w:val="hybridMultilevel"/>
    <w:tmpl w:val="DAAA5C56"/>
    <w:lvl w:ilvl="0" w:tplc="04220001">
      <w:start w:val="1"/>
      <w:numFmt w:val="bullet"/>
      <w:lvlText w:val=""/>
      <w:lvlJc w:val="left"/>
      <w:pPr>
        <w:ind w:left="923" w:hanging="360"/>
      </w:pPr>
      <w:rPr>
        <w:rFonts w:ascii="Symbol" w:hAnsi="Symbol" w:hint="default"/>
      </w:rPr>
    </w:lvl>
    <w:lvl w:ilvl="1" w:tplc="04220003">
      <w:start w:val="1"/>
      <w:numFmt w:val="bullet"/>
      <w:lvlText w:val="o"/>
      <w:lvlJc w:val="left"/>
      <w:pPr>
        <w:ind w:left="1643" w:hanging="360"/>
      </w:pPr>
      <w:rPr>
        <w:rFonts w:ascii="Courier New" w:hAnsi="Courier New" w:cs="Courier New" w:hint="default"/>
      </w:rPr>
    </w:lvl>
    <w:lvl w:ilvl="2" w:tplc="04220005">
      <w:start w:val="1"/>
      <w:numFmt w:val="bullet"/>
      <w:lvlText w:val=""/>
      <w:lvlJc w:val="left"/>
      <w:pPr>
        <w:ind w:left="2363" w:hanging="360"/>
      </w:pPr>
      <w:rPr>
        <w:rFonts w:ascii="Wingdings" w:hAnsi="Wingdings" w:hint="default"/>
      </w:rPr>
    </w:lvl>
    <w:lvl w:ilvl="3" w:tplc="04220001">
      <w:start w:val="1"/>
      <w:numFmt w:val="bullet"/>
      <w:lvlText w:val=""/>
      <w:lvlJc w:val="left"/>
      <w:pPr>
        <w:ind w:left="3083" w:hanging="360"/>
      </w:pPr>
      <w:rPr>
        <w:rFonts w:ascii="Symbol" w:hAnsi="Symbol" w:hint="default"/>
      </w:rPr>
    </w:lvl>
    <w:lvl w:ilvl="4" w:tplc="04220003">
      <w:start w:val="1"/>
      <w:numFmt w:val="bullet"/>
      <w:lvlText w:val="o"/>
      <w:lvlJc w:val="left"/>
      <w:pPr>
        <w:ind w:left="3803" w:hanging="360"/>
      </w:pPr>
      <w:rPr>
        <w:rFonts w:ascii="Courier New" w:hAnsi="Courier New" w:cs="Courier New" w:hint="default"/>
      </w:rPr>
    </w:lvl>
    <w:lvl w:ilvl="5" w:tplc="04220005">
      <w:start w:val="1"/>
      <w:numFmt w:val="bullet"/>
      <w:lvlText w:val=""/>
      <w:lvlJc w:val="left"/>
      <w:pPr>
        <w:ind w:left="4523" w:hanging="360"/>
      </w:pPr>
      <w:rPr>
        <w:rFonts w:ascii="Wingdings" w:hAnsi="Wingdings" w:hint="default"/>
      </w:rPr>
    </w:lvl>
    <w:lvl w:ilvl="6" w:tplc="04220001">
      <w:start w:val="1"/>
      <w:numFmt w:val="bullet"/>
      <w:lvlText w:val=""/>
      <w:lvlJc w:val="left"/>
      <w:pPr>
        <w:ind w:left="5243" w:hanging="360"/>
      </w:pPr>
      <w:rPr>
        <w:rFonts w:ascii="Symbol" w:hAnsi="Symbol" w:hint="default"/>
      </w:rPr>
    </w:lvl>
    <w:lvl w:ilvl="7" w:tplc="04220003">
      <w:start w:val="1"/>
      <w:numFmt w:val="bullet"/>
      <w:lvlText w:val="o"/>
      <w:lvlJc w:val="left"/>
      <w:pPr>
        <w:ind w:left="5963" w:hanging="360"/>
      </w:pPr>
      <w:rPr>
        <w:rFonts w:ascii="Courier New" w:hAnsi="Courier New" w:cs="Courier New" w:hint="default"/>
      </w:rPr>
    </w:lvl>
    <w:lvl w:ilvl="8" w:tplc="04220005">
      <w:start w:val="1"/>
      <w:numFmt w:val="bullet"/>
      <w:lvlText w:val=""/>
      <w:lvlJc w:val="left"/>
      <w:pPr>
        <w:ind w:left="6683" w:hanging="360"/>
      </w:pPr>
      <w:rPr>
        <w:rFonts w:ascii="Wingdings" w:hAnsi="Wingdings" w:hint="default"/>
      </w:rPr>
    </w:lvl>
  </w:abstractNum>
  <w:num w:numId="1">
    <w:abstractNumId w:val="3"/>
  </w:num>
  <w:num w:numId="2">
    <w:abstractNumId w:val="22"/>
  </w:num>
  <w:num w:numId="3">
    <w:abstractNumId w:val="24"/>
  </w:num>
  <w:num w:numId="4">
    <w:abstractNumId w:val="20"/>
  </w:num>
  <w:num w:numId="5">
    <w:abstractNumId w:val="9"/>
  </w:num>
  <w:num w:numId="6">
    <w:abstractNumId w:val="6"/>
  </w:num>
  <w:num w:numId="7">
    <w:abstractNumId w:val="10"/>
  </w:num>
  <w:num w:numId="8">
    <w:abstractNumId w:val="19"/>
  </w:num>
  <w:num w:numId="9">
    <w:abstractNumId w:val="13"/>
  </w:num>
  <w:num w:numId="10">
    <w:abstractNumId w:val="1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3"/>
  </w:num>
  <w:num w:numId="18">
    <w:abstractNumId w:val="1"/>
  </w:num>
  <w:num w:numId="19">
    <w:abstractNumId w:val="0"/>
  </w:num>
  <w:num w:numId="20">
    <w:abstractNumId w:val="16"/>
  </w:num>
  <w:num w:numId="21">
    <w:abstractNumId w:val="21"/>
  </w:num>
  <w:num w:numId="22">
    <w:abstractNumId w:val="8"/>
  </w:num>
  <w:num w:numId="23">
    <w:abstractNumId w:val="7"/>
  </w:num>
  <w:num w:numId="24">
    <w:abstractNumId w:val="14"/>
  </w:num>
  <w:num w:numId="25">
    <w:abstractNumId w:val="1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626002"/>
    <w:rsid w:val="00001824"/>
    <w:rsid w:val="00003C49"/>
    <w:rsid w:val="000212CC"/>
    <w:rsid w:val="00024EF0"/>
    <w:rsid w:val="00060495"/>
    <w:rsid w:val="000B317A"/>
    <w:rsid w:val="000C670B"/>
    <w:rsid w:val="001417A8"/>
    <w:rsid w:val="00164AD2"/>
    <w:rsid w:val="0017477E"/>
    <w:rsid w:val="00185E73"/>
    <w:rsid w:val="00194499"/>
    <w:rsid w:val="001C2A69"/>
    <w:rsid w:val="001C70AA"/>
    <w:rsid w:val="001E3E9B"/>
    <w:rsid w:val="002251EB"/>
    <w:rsid w:val="00253E52"/>
    <w:rsid w:val="00257730"/>
    <w:rsid w:val="00272B4D"/>
    <w:rsid w:val="002937DA"/>
    <w:rsid w:val="002A2334"/>
    <w:rsid w:val="002B14C1"/>
    <w:rsid w:val="003332EC"/>
    <w:rsid w:val="003551CF"/>
    <w:rsid w:val="0039326C"/>
    <w:rsid w:val="00393B84"/>
    <w:rsid w:val="003C56A5"/>
    <w:rsid w:val="003D3DAE"/>
    <w:rsid w:val="003D671E"/>
    <w:rsid w:val="00414D22"/>
    <w:rsid w:val="00414D60"/>
    <w:rsid w:val="00420D2D"/>
    <w:rsid w:val="00450CEE"/>
    <w:rsid w:val="0045718D"/>
    <w:rsid w:val="00463CF9"/>
    <w:rsid w:val="004706BD"/>
    <w:rsid w:val="004858E0"/>
    <w:rsid w:val="004916B4"/>
    <w:rsid w:val="004A2EDD"/>
    <w:rsid w:val="004D71CD"/>
    <w:rsid w:val="004E4327"/>
    <w:rsid w:val="00500F0B"/>
    <w:rsid w:val="00527A23"/>
    <w:rsid w:val="005437D9"/>
    <w:rsid w:val="00561D32"/>
    <w:rsid w:val="005651FB"/>
    <w:rsid w:val="005825C8"/>
    <w:rsid w:val="005A20AA"/>
    <w:rsid w:val="005C286B"/>
    <w:rsid w:val="005C713C"/>
    <w:rsid w:val="00601055"/>
    <w:rsid w:val="00626002"/>
    <w:rsid w:val="0065400D"/>
    <w:rsid w:val="006620F3"/>
    <w:rsid w:val="0066388E"/>
    <w:rsid w:val="006815C6"/>
    <w:rsid w:val="0069486C"/>
    <w:rsid w:val="006B5E76"/>
    <w:rsid w:val="006F6492"/>
    <w:rsid w:val="00707F14"/>
    <w:rsid w:val="00734C3C"/>
    <w:rsid w:val="00735CE3"/>
    <w:rsid w:val="0073661A"/>
    <w:rsid w:val="00743916"/>
    <w:rsid w:val="007B32B5"/>
    <w:rsid w:val="007D1C59"/>
    <w:rsid w:val="007D6A41"/>
    <w:rsid w:val="00931BCE"/>
    <w:rsid w:val="009852D4"/>
    <w:rsid w:val="00987149"/>
    <w:rsid w:val="009B414C"/>
    <w:rsid w:val="009C0015"/>
    <w:rsid w:val="009E6896"/>
    <w:rsid w:val="00A10239"/>
    <w:rsid w:val="00A33B5E"/>
    <w:rsid w:val="00A8462C"/>
    <w:rsid w:val="00A9638F"/>
    <w:rsid w:val="00AD3212"/>
    <w:rsid w:val="00B05227"/>
    <w:rsid w:val="00B06A79"/>
    <w:rsid w:val="00B17340"/>
    <w:rsid w:val="00B17C92"/>
    <w:rsid w:val="00B20D60"/>
    <w:rsid w:val="00B52670"/>
    <w:rsid w:val="00B66946"/>
    <w:rsid w:val="00B82806"/>
    <w:rsid w:val="00B96597"/>
    <w:rsid w:val="00BB0A67"/>
    <w:rsid w:val="00BD6592"/>
    <w:rsid w:val="00BE543D"/>
    <w:rsid w:val="00BE5C2F"/>
    <w:rsid w:val="00C27CAB"/>
    <w:rsid w:val="00C46BE3"/>
    <w:rsid w:val="00C51D2B"/>
    <w:rsid w:val="00C84F49"/>
    <w:rsid w:val="00CD2DDF"/>
    <w:rsid w:val="00CD7CAC"/>
    <w:rsid w:val="00CF28C0"/>
    <w:rsid w:val="00D018A5"/>
    <w:rsid w:val="00D14CA7"/>
    <w:rsid w:val="00D23913"/>
    <w:rsid w:val="00D84F92"/>
    <w:rsid w:val="00D9327E"/>
    <w:rsid w:val="00DA0125"/>
    <w:rsid w:val="00DA77EA"/>
    <w:rsid w:val="00EA12C2"/>
    <w:rsid w:val="00EC0ED2"/>
    <w:rsid w:val="00EC2D05"/>
    <w:rsid w:val="00EE7D5E"/>
    <w:rsid w:val="00F10959"/>
    <w:rsid w:val="00F243C5"/>
    <w:rsid w:val="00F40B8B"/>
    <w:rsid w:val="00F4468D"/>
    <w:rsid w:val="00F67DB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E6D7"/>
  <w15:docId w15:val="{8898DAEA-7BFB-445C-ACC0-B21765F5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824"/>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001824"/>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001824"/>
    <w:pPr>
      <w:keepNext/>
      <w:spacing w:before="240" w:after="60"/>
      <w:outlineLvl w:val="1"/>
    </w:pPr>
    <w:rPr>
      <w:rFonts w:ascii="Cambria" w:hAnsi="Cambria"/>
      <w:b/>
      <w:bCs/>
      <w:i/>
      <w:iCs/>
      <w:sz w:val="28"/>
      <w:szCs w:val="28"/>
    </w:rPr>
  </w:style>
  <w:style w:type="paragraph" w:styleId="4">
    <w:name w:val="heading 4"/>
    <w:basedOn w:val="a"/>
    <w:next w:val="a"/>
    <w:link w:val="40"/>
    <w:uiPriority w:val="99"/>
    <w:semiHidden/>
    <w:unhideWhenUsed/>
    <w:qFormat/>
    <w:rsid w:val="00001824"/>
    <w:pPr>
      <w:keepNext/>
      <w:ind w:left="-360"/>
      <w:jc w:val="center"/>
      <w:outlineLvl w:val="3"/>
    </w:pPr>
    <w:rPr>
      <w:color w:val="FF0000"/>
      <w:sz w:val="40"/>
      <w:lang w:val="ru-RU" w:eastAsia="ru-RU"/>
    </w:rPr>
  </w:style>
  <w:style w:type="paragraph" w:styleId="6">
    <w:name w:val="heading 6"/>
    <w:basedOn w:val="a"/>
    <w:next w:val="a"/>
    <w:link w:val="60"/>
    <w:semiHidden/>
    <w:unhideWhenUsed/>
    <w:qFormat/>
    <w:rsid w:val="00001824"/>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1824"/>
    <w:rPr>
      <w:rFonts w:ascii="Cambria" w:eastAsia="Times New Roman" w:hAnsi="Cambria" w:cs="Times New Roman"/>
      <w:b/>
      <w:bCs/>
      <w:kern w:val="32"/>
      <w:sz w:val="32"/>
      <w:szCs w:val="32"/>
      <w:lang w:eastAsia="uk-UA"/>
    </w:rPr>
  </w:style>
  <w:style w:type="character" w:customStyle="1" w:styleId="20">
    <w:name w:val="Заголовок 2 Знак"/>
    <w:basedOn w:val="a0"/>
    <w:link w:val="2"/>
    <w:semiHidden/>
    <w:rsid w:val="00001824"/>
    <w:rPr>
      <w:rFonts w:ascii="Cambria" w:eastAsia="Times New Roman" w:hAnsi="Cambria" w:cs="Times New Roman"/>
      <w:b/>
      <w:bCs/>
      <w:i/>
      <w:iCs/>
      <w:sz w:val="28"/>
      <w:szCs w:val="28"/>
      <w:lang w:eastAsia="uk-UA"/>
    </w:rPr>
  </w:style>
  <w:style w:type="character" w:customStyle="1" w:styleId="40">
    <w:name w:val="Заголовок 4 Знак"/>
    <w:basedOn w:val="a0"/>
    <w:link w:val="4"/>
    <w:uiPriority w:val="99"/>
    <w:semiHidden/>
    <w:rsid w:val="00001824"/>
    <w:rPr>
      <w:rFonts w:ascii="Times New Roman" w:eastAsia="Times New Roman" w:hAnsi="Times New Roman" w:cs="Times New Roman"/>
      <w:color w:val="FF0000"/>
      <w:sz w:val="40"/>
      <w:szCs w:val="24"/>
      <w:lang w:val="ru-RU" w:eastAsia="ru-RU"/>
    </w:rPr>
  </w:style>
  <w:style w:type="character" w:customStyle="1" w:styleId="60">
    <w:name w:val="Заголовок 6 Знак"/>
    <w:basedOn w:val="a0"/>
    <w:link w:val="6"/>
    <w:semiHidden/>
    <w:rsid w:val="00001824"/>
    <w:rPr>
      <w:rFonts w:asciiTheme="majorHAnsi" w:eastAsiaTheme="majorEastAsia" w:hAnsiTheme="majorHAnsi" w:cstheme="majorBidi"/>
      <w:i/>
      <w:iCs/>
      <w:color w:val="1F4D78" w:themeColor="accent1" w:themeShade="7F"/>
      <w:sz w:val="24"/>
      <w:szCs w:val="24"/>
      <w:lang w:eastAsia="uk-UA"/>
    </w:rPr>
  </w:style>
  <w:style w:type="paragraph" w:customStyle="1" w:styleId="msonormal0">
    <w:name w:val="msonormal"/>
    <w:basedOn w:val="a"/>
    <w:uiPriority w:val="99"/>
    <w:rsid w:val="00001824"/>
    <w:pPr>
      <w:spacing w:before="100" w:beforeAutospacing="1" w:after="100" w:afterAutospacing="1"/>
    </w:pPr>
  </w:style>
  <w:style w:type="paragraph" w:styleId="a3">
    <w:name w:val="Normal (Web)"/>
    <w:basedOn w:val="a"/>
    <w:uiPriority w:val="99"/>
    <w:unhideWhenUsed/>
    <w:rsid w:val="00001824"/>
    <w:pPr>
      <w:spacing w:before="100" w:beforeAutospacing="1" w:after="100" w:afterAutospacing="1"/>
    </w:pPr>
  </w:style>
  <w:style w:type="character" w:customStyle="1" w:styleId="a4">
    <w:name w:val="Верхній колонтитул Знак"/>
    <w:basedOn w:val="a0"/>
    <w:link w:val="a5"/>
    <w:uiPriority w:val="99"/>
    <w:semiHidden/>
    <w:rsid w:val="00001824"/>
    <w:rPr>
      <w:rFonts w:ascii="Times New Roman" w:eastAsia="Times New Roman" w:hAnsi="Times New Roman" w:cs="Times New Roman"/>
      <w:sz w:val="24"/>
      <w:szCs w:val="24"/>
      <w:lang w:eastAsia="uk-UA"/>
    </w:rPr>
  </w:style>
  <w:style w:type="paragraph" w:styleId="a5">
    <w:name w:val="header"/>
    <w:basedOn w:val="a"/>
    <w:link w:val="a4"/>
    <w:uiPriority w:val="99"/>
    <w:semiHidden/>
    <w:unhideWhenUsed/>
    <w:rsid w:val="00001824"/>
    <w:pPr>
      <w:tabs>
        <w:tab w:val="center" w:pos="4819"/>
        <w:tab w:val="right" w:pos="9639"/>
      </w:tabs>
    </w:pPr>
  </w:style>
  <w:style w:type="character" w:customStyle="1" w:styleId="a6">
    <w:name w:val="Нижній колонтитул Знак"/>
    <w:basedOn w:val="a0"/>
    <w:link w:val="a7"/>
    <w:uiPriority w:val="99"/>
    <w:semiHidden/>
    <w:rsid w:val="00001824"/>
    <w:rPr>
      <w:rFonts w:ascii="Times New Roman" w:eastAsia="Times New Roman" w:hAnsi="Times New Roman" w:cs="Times New Roman"/>
      <w:sz w:val="24"/>
      <w:szCs w:val="24"/>
      <w:lang w:eastAsia="uk-UA"/>
    </w:rPr>
  </w:style>
  <w:style w:type="paragraph" w:styleId="a7">
    <w:name w:val="footer"/>
    <w:basedOn w:val="a"/>
    <w:link w:val="a6"/>
    <w:uiPriority w:val="99"/>
    <w:semiHidden/>
    <w:unhideWhenUsed/>
    <w:rsid w:val="00001824"/>
    <w:pPr>
      <w:tabs>
        <w:tab w:val="center" w:pos="4819"/>
        <w:tab w:val="right" w:pos="9639"/>
      </w:tabs>
    </w:pPr>
  </w:style>
  <w:style w:type="paragraph" w:styleId="a8">
    <w:name w:val="Body Text"/>
    <w:basedOn w:val="a"/>
    <w:link w:val="a9"/>
    <w:uiPriority w:val="99"/>
    <w:semiHidden/>
    <w:unhideWhenUsed/>
    <w:rsid w:val="00001824"/>
    <w:pPr>
      <w:jc w:val="both"/>
    </w:pPr>
    <w:rPr>
      <w:sz w:val="28"/>
      <w:szCs w:val="20"/>
      <w:lang w:eastAsia="ru-RU"/>
    </w:rPr>
  </w:style>
  <w:style w:type="character" w:customStyle="1" w:styleId="a9">
    <w:name w:val="Основний текст Знак"/>
    <w:basedOn w:val="a0"/>
    <w:link w:val="a8"/>
    <w:uiPriority w:val="99"/>
    <w:semiHidden/>
    <w:rsid w:val="00001824"/>
    <w:rPr>
      <w:rFonts w:ascii="Times New Roman" w:eastAsia="Times New Roman" w:hAnsi="Times New Roman" w:cs="Times New Roman"/>
      <w:sz w:val="28"/>
      <w:szCs w:val="20"/>
      <w:lang w:eastAsia="ru-RU"/>
    </w:rPr>
  </w:style>
  <w:style w:type="character" w:customStyle="1" w:styleId="21">
    <w:name w:val="Основний текст 2 Знак"/>
    <w:basedOn w:val="a0"/>
    <w:link w:val="22"/>
    <w:uiPriority w:val="99"/>
    <w:semiHidden/>
    <w:rsid w:val="00001824"/>
    <w:rPr>
      <w:rFonts w:ascii="Times New Roman" w:eastAsia="Times New Roman" w:hAnsi="Times New Roman" w:cs="Times New Roman"/>
      <w:sz w:val="24"/>
      <w:szCs w:val="24"/>
      <w:lang w:val="ru-RU" w:eastAsia="ru-RU"/>
    </w:rPr>
  </w:style>
  <w:style w:type="paragraph" w:styleId="22">
    <w:name w:val="Body Text 2"/>
    <w:basedOn w:val="a"/>
    <w:link w:val="21"/>
    <w:uiPriority w:val="99"/>
    <w:semiHidden/>
    <w:unhideWhenUsed/>
    <w:rsid w:val="00001824"/>
    <w:pPr>
      <w:spacing w:after="120" w:line="480" w:lineRule="auto"/>
    </w:pPr>
    <w:rPr>
      <w:lang w:val="ru-RU" w:eastAsia="ru-RU"/>
    </w:rPr>
  </w:style>
  <w:style w:type="character" w:customStyle="1" w:styleId="aa">
    <w:name w:val="Текст у виносці Знак"/>
    <w:basedOn w:val="a0"/>
    <w:link w:val="ab"/>
    <w:uiPriority w:val="99"/>
    <w:semiHidden/>
    <w:rsid w:val="00001824"/>
    <w:rPr>
      <w:rFonts w:ascii="Tahoma" w:eastAsia="Times New Roman" w:hAnsi="Tahoma" w:cs="Tahoma"/>
      <w:sz w:val="16"/>
      <w:szCs w:val="16"/>
      <w:lang w:eastAsia="uk-UA"/>
    </w:rPr>
  </w:style>
  <w:style w:type="paragraph" w:styleId="ab">
    <w:name w:val="Balloon Text"/>
    <w:basedOn w:val="a"/>
    <w:link w:val="aa"/>
    <w:uiPriority w:val="99"/>
    <w:semiHidden/>
    <w:unhideWhenUsed/>
    <w:rsid w:val="00001824"/>
    <w:rPr>
      <w:rFonts w:ascii="Tahoma" w:hAnsi="Tahoma" w:cs="Tahoma"/>
      <w:sz w:val="16"/>
      <w:szCs w:val="16"/>
    </w:rPr>
  </w:style>
  <w:style w:type="character" w:customStyle="1" w:styleId="ac">
    <w:name w:val="Без інтервалів Знак"/>
    <w:link w:val="ad"/>
    <w:uiPriority w:val="99"/>
    <w:locked/>
    <w:rsid w:val="00001824"/>
    <w:rPr>
      <w:rFonts w:ascii="Calibri" w:hAnsi="Calibri" w:cs="Calibri"/>
      <w:lang w:val="ru-RU"/>
    </w:rPr>
  </w:style>
  <w:style w:type="paragraph" w:styleId="ad">
    <w:name w:val="No Spacing"/>
    <w:link w:val="ac"/>
    <w:uiPriority w:val="99"/>
    <w:qFormat/>
    <w:rsid w:val="00001824"/>
    <w:pPr>
      <w:spacing w:after="0" w:line="240" w:lineRule="auto"/>
    </w:pPr>
    <w:rPr>
      <w:rFonts w:ascii="Calibri" w:hAnsi="Calibri" w:cs="Calibri"/>
      <w:lang w:val="ru-RU"/>
    </w:rPr>
  </w:style>
  <w:style w:type="paragraph" w:styleId="ae">
    <w:name w:val="List Paragraph"/>
    <w:basedOn w:val="a"/>
    <w:uiPriority w:val="34"/>
    <w:qFormat/>
    <w:rsid w:val="00001824"/>
    <w:pPr>
      <w:ind w:left="720"/>
      <w:contextualSpacing/>
    </w:pPr>
  </w:style>
  <w:style w:type="paragraph" w:customStyle="1" w:styleId="11">
    <w:name w:val="Без інтервалів1"/>
    <w:uiPriority w:val="1"/>
    <w:qFormat/>
    <w:rsid w:val="00001824"/>
    <w:pPr>
      <w:spacing w:after="0" w:line="240" w:lineRule="auto"/>
    </w:pPr>
    <w:rPr>
      <w:rFonts w:ascii="Calibri" w:eastAsia="Calibri" w:hAnsi="Calibri" w:cs="Times New Roman"/>
    </w:rPr>
  </w:style>
  <w:style w:type="character" w:styleId="af">
    <w:name w:val="Emphasis"/>
    <w:basedOn w:val="a0"/>
    <w:uiPriority w:val="20"/>
    <w:qFormat/>
    <w:rsid w:val="00001824"/>
    <w:rPr>
      <w:i/>
      <w:iCs/>
    </w:rPr>
  </w:style>
  <w:style w:type="character" w:styleId="af0">
    <w:name w:val="Strong"/>
    <w:basedOn w:val="a0"/>
    <w:uiPriority w:val="22"/>
    <w:qFormat/>
    <w:rsid w:val="003551CF"/>
    <w:rPr>
      <w:b/>
      <w:bCs/>
    </w:rPr>
  </w:style>
  <w:style w:type="character" w:styleId="af1">
    <w:name w:val="Hyperlink"/>
    <w:basedOn w:val="a0"/>
    <w:uiPriority w:val="99"/>
    <w:semiHidden/>
    <w:unhideWhenUsed/>
    <w:rsid w:val="007D6A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80258">
      <w:bodyDiv w:val="1"/>
      <w:marLeft w:val="0"/>
      <w:marRight w:val="0"/>
      <w:marTop w:val="0"/>
      <w:marBottom w:val="0"/>
      <w:divBdr>
        <w:top w:val="none" w:sz="0" w:space="0" w:color="auto"/>
        <w:left w:val="none" w:sz="0" w:space="0" w:color="auto"/>
        <w:bottom w:val="none" w:sz="0" w:space="0" w:color="auto"/>
        <w:right w:val="none" w:sz="0" w:space="0" w:color="auto"/>
      </w:divBdr>
    </w:div>
    <w:div w:id="243925840">
      <w:bodyDiv w:val="1"/>
      <w:marLeft w:val="0"/>
      <w:marRight w:val="0"/>
      <w:marTop w:val="0"/>
      <w:marBottom w:val="0"/>
      <w:divBdr>
        <w:top w:val="none" w:sz="0" w:space="0" w:color="auto"/>
        <w:left w:val="none" w:sz="0" w:space="0" w:color="auto"/>
        <w:bottom w:val="none" w:sz="0" w:space="0" w:color="auto"/>
        <w:right w:val="none" w:sz="0" w:space="0" w:color="auto"/>
      </w:divBdr>
    </w:div>
    <w:div w:id="535700205">
      <w:bodyDiv w:val="1"/>
      <w:marLeft w:val="0"/>
      <w:marRight w:val="0"/>
      <w:marTop w:val="0"/>
      <w:marBottom w:val="0"/>
      <w:divBdr>
        <w:top w:val="none" w:sz="0" w:space="0" w:color="auto"/>
        <w:left w:val="none" w:sz="0" w:space="0" w:color="auto"/>
        <w:bottom w:val="none" w:sz="0" w:space="0" w:color="auto"/>
        <w:right w:val="none" w:sz="0" w:space="0" w:color="auto"/>
      </w:divBdr>
    </w:div>
    <w:div w:id="1539009885">
      <w:bodyDiv w:val="1"/>
      <w:marLeft w:val="0"/>
      <w:marRight w:val="0"/>
      <w:marTop w:val="0"/>
      <w:marBottom w:val="0"/>
      <w:divBdr>
        <w:top w:val="none" w:sz="0" w:space="0" w:color="auto"/>
        <w:left w:val="none" w:sz="0" w:space="0" w:color="auto"/>
        <w:bottom w:val="none" w:sz="0" w:space="0" w:color="auto"/>
        <w:right w:val="none" w:sz="0" w:space="0" w:color="auto"/>
      </w:divBdr>
    </w:div>
    <w:div w:id="207214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a-referat.com/%D0%9F%D0%BE%D0%BD%D1%8F%D1%82%D1%82%D1%8F" TargetMode="Externa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ua-referat.com/%D0%9F%D0%BE%D0%BD%D1%8F%D1%82%D1%82%D1%8F" TargetMode="Externa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6.2058727034120895E-2"/>
          <c:y val="0.12103174603174616"/>
          <c:w val="0.62345308398950161"/>
          <c:h val="0.87896825396825395"/>
        </c:manualLayout>
      </c:layout>
      <c:pie3DChart>
        <c:varyColors val="1"/>
        <c:ser>
          <c:idx val="0"/>
          <c:order val="0"/>
          <c:tx>
            <c:strRef>
              <c:f>Лист1!$B$1</c:f>
              <c:strCache>
                <c:ptCount val="1"/>
                <c:pt idx="0">
                  <c:v>Столбец1</c:v>
                </c:pt>
              </c:strCache>
            </c:strRef>
          </c:tx>
          <c:dLbls>
            <c:dLbl>
              <c:idx val="0"/>
              <c:layout/>
              <c:tx>
                <c:rich>
                  <a:bodyPr wrap="square" lIns="38100" tIns="19050" rIns="38100" bIns="19050" anchor="ctr">
                    <a:spAutoFit/>
                  </a:bodyPr>
                  <a:lstStyle/>
                  <a:p>
                    <a:pPr>
                      <a:defRPr lang="uk-UA"/>
                    </a:pPr>
                    <a:r>
                      <a:rPr lang="en-US" sz="1800" b="1"/>
                      <a:t>50%</a:t>
                    </a:r>
                  </a:p>
                </c:rich>
              </c:tx>
              <c:spPr>
                <a:noFill/>
                <a:ln w="25400">
                  <a:noFill/>
                </a:ln>
              </c:spPr>
              <c:dLblPos val="outEnd"/>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4F27-45DA-9895-1FE5281333AC}"/>
                </c:ext>
              </c:extLst>
            </c:dLbl>
            <c:dLbl>
              <c:idx val="1"/>
              <c:layout/>
              <c:tx>
                <c:rich>
                  <a:bodyPr wrap="square" lIns="38100" tIns="19050" rIns="38100" bIns="19050" anchor="ctr">
                    <a:spAutoFit/>
                  </a:bodyPr>
                  <a:lstStyle/>
                  <a:p>
                    <a:pPr>
                      <a:defRPr lang="uk-UA"/>
                    </a:pPr>
                    <a:r>
                      <a:rPr lang="en-US" sz="1600" b="1"/>
                      <a:t>33%</a:t>
                    </a:r>
                  </a:p>
                </c:rich>
              </c:tx>
              <c:spPr>
                <a:noFill/>
                <a:ln w="25400">
                  <a:noFill/>
                </a:ln>
              </c:spPr>
              <c:dLblPos val="outEnd"/>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4F27-45DA-9895-1FE5281333AC}"/>
                </c:ext>
              </c:extLst>
            </c:dLbl>
            <c:dLbl>
              <c:idx val="2"/>
              <c:layout>
                <c:manualLayout>
                  <c:x val="9.2592592592593611E-3"/>
                  <c:y val="-3.5714285714285796E-2"/>
                </c:manualLayout>
              </c:layout>
              <c:tx>
                <c:rich>
                  <a:bodyPr wrap="square" lIns="38100" tIns="19050" rIns="38100" bIns="19050" anchor="ctr">
                    <a:spAutoFit/>
                  </a:bodyPr>
                  <a:lstStyle/>
                  <a:p>
                    <a:pPr>
                      <a:defRPr lang="uk-UA"/>
                    </a:pPr>
                    <a:r>
                      <a:rPr lang="en-US" sz="1600" b="1"/>
                      <a:t>17%</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4F27-45DA-9895-1FE5281333AC}"/>
                </c:ext>
              </c:extLst>
            </c:dLbl>
            <c:spPr>
              <a:noFill/>
              <a:ln w="25400">
                <a:noFill/>
              </a:ln>
            </c:spPr>
            <c:txPr>
              <a:bodyPr/>
              <a:lstStyle/>
              <a:p>
                <a:pPr>
                  <a:defRPr lang="uk-UA"/>
                </a:pPr>
                <a:endParaRPr lang="uk-UA"/>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Лист1!$A$2:$A$4</c:f>
              <c:strCache>
                <c:ptCount val="2"/>
                <c:pt idx="0">
                  <c:v>вища</c:v>
                </c:pt>
                <c:pt idx="1">
                  <c:v>середня спеціальна</c:v>
                </c:pt>
              </c:strCache>
            </c:strRef>
          </c:cat>
          <c:val>
            <c:numRef>
              <c:f>Лист1!$B$2:$B$4</c:f>
              <c:numCache>
                <c:formatCode>General</c:formatCode>
                <c:ptCount val="3"/>
                <c:pt idx="0">
                  <c:v>6</c:v>
                </c:pt>
                <c:pt idx="1">
                  <c:v>3</c:v>
                </c:pt>
              </c:numCache>
            </c:numRef>
          </c:val>
          <c:extLst>
            <c:ext xmlns:c16="http://schemas.microsoft.com/office/drawing/2014/chart" uri="{C3380CC4-5D6E-409C-BE32-E72D297353CC}">
              <c16:uniqueId val="{00000003-4F27-45DA-9895-1FE5281333AC}"/>
            </c:ext>
          </c:extLst>
        </c:ser>
        <c:dLbls>
          <c:showLegendKey val="0"/>
          <c:showVal val="0"/>
          <c:showCatName val="0"/>
          <c:showSerName val="0"/>
          <c:showPercent val="0"/>
          <c:showBubbleSize val="0"/>
          <c:showLeaderLines val="0"/>
        </c:dLbls>
      </c:pie3DChart>
      <c:spPr>
        <a:noFill/>
        <a:ln w="25400">
          <a:noFill/>
        </a:ln>
      </c:spPr>
    </c:plotArea>
    <c:legend>
      <c:legendPos val="r"/>
      <c:legendEntry>
        <c:idx val="2"/>
        <c:delete val="1"/>
      </c:legendEntry>
      <c:layout>
        <c:manualLayout>
          <c:xMode val="edge"/>
          <c:yMode val="edge"/>
          <c:x val="0.70141342756183744"/>
          <c:y val="7.6687116564417165E-2"/>
          <c:w val="0.29505300353356889"/>
          <c:h val="0.46932515337423386"/>
        </c:manualLayout>
      </c:layout>
      <c:overlay val="0"/>
      <c:txPr>
        <a:bodyPr/>
        <a:lstStyle/>
        <a:p>
          <a:pPr>
            <a:defRPr lang="uk-UA"/>
          </a:pPr>
          <a:endParaRPr lang="uk-UA"/>
        </a:p>
      </c:txPr>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0.13552147127442404"/>
          <c:y val="0.16953349581302418"/>
          <c:w val="0.56936971420239124"/>
          <c:h val="0.69068522684664413"/>
        </c:manualLayout>
      </c:layout>
      <c:pie3DChart>
        <c:varyColors val="1"/>
        <c:ser>
          <c:idx val="0"/>
          <c:order val="0"/>
          <c:tx>
            <c:strRef>
              <c:f>Лист1!$B$1</c:f>
              <c:strCache>
                <c:ptCount val="1"/>
                <c:pt idx="0">
                  <c:v>Столбец1</c:v>
                </c:pt>
              </c:strCache>
            </c:strRef>
          </c:tx>
          <c:dLbls>
            <c:dLbl>
              <c:idx val="0"/>
              <c:layout/>
              <c:tx>
                <c:rich>
                  <a:bodyPr wrap="square" lIns="38100" tIns="19050" rIns="38100" bIns="19050" anchor="ctr">
                    <a:spAutoFit/>
                  </a:bodyPr>
                  <a:lstStyle/>
                  <a:p>
                    <a:pPr>
                      <a:defRPr lang="uk-UA"/>
                    </a:pPr>
                    <a:r>
                      <a:rPr lang="en-US" sz="2000" b="1"/>
                      <a:t>8%</a:t>
                    </a:r>
                  </a:p>
                </c:rich>
              </c:tx>
              <c:spPr>
                <a:noFill/>
                <a:ln w="25400">
                  <a:noFill/>
                </a:ln>
              </c:spPr>
              <c:dLblPos val="outEnd"/>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BFC-4A0A-80E1-618293E9DBB7}"/>
                </c:ext>
              </c:extLst>
            </c:dLbl>
            <c:dLbl>
              <c:idx val="1"/>
              <c:layout>
                <c:manualLayout>
                  <c:x val="4.6296296296296519E-3"/>
                  <c:y val="-2.3849608500225935E-2"/>
                </c:manualLayout>
              </c:layout>
              <c:tx>
                <c:rich>
                  <a:bodyPr wrap="square" lIns="38100" tIns="19050" rIns="38100" bIns="19050" anchor="ctr">
                    <a:spAutoFit/>
                  </a:bodyPr>
                  <a:lstStyle/>
                  <a:p>
                    <a:pPr>
                      <a:defRPr lang="uk-UA"/>
                    </a:pPr>
                    <a:r>
                      <a:rPr lang="en-US" sz="2000" b="1"/>
                      <a:t>8%</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BFC-4A0A-80E1-618293E9DBB7}"/>
                </c:ext>
              </c:extLst>
            </c:dLbl>
            <c:dLbl>
              <c:idx val="2"/>
              <c:layout>
                <c:manualLayout>
                  <c:x val="-4.6296296296296519E-3"/>
                  <c:y val="3.1799478000301182E-2"/>
                </c:manualLayout>
              </c:layout>
              <c:tx>
                <c:rich>
                  <a:bodyPr wrap="square" lIns="38100" tIns="19050" rIns="38100" bIns="19050" anchor="ctr">
                    <a:spAutoFit/>
                  </a:bodyPr>
                  <a:lstStyle/>
                  <a:p>
                    <a:pPr>
                      <a:defRPr lang="uk-UA"/>
                    </a:pPr>
                    <a:r>
                      <a:rPr lang="en-US" sz="2000" b="1"/>
                      <a:t>25%</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7BFC-4A0A-80E1-618293E9DBB7}"/>
                </c:ext>
              </c:extLst>
            </c:dLbl>
            <c:dLbl>
              <c:idx val="3"/>
              <c:layout/>
              <c:tx>
                <c:rich>
                  <a:bodyPr wrap="square" lIns="38100" tIns="19050" rIns="38100" bIns="19050" anchor="ctr">
                    <a:spAutoFit/>
                  </a:bodyPr>
                  <a:lstStyle/>
                  <a:p>
                    <a:pPr>
                      <a:defRPr lang="uk-UA"/>
                    </a:pPr>
                    <a:r>
                      <a:rPr lang="en-US" sz="2000" b="1"/>
                      <a:t>59%</a:t>
                    </a:r>
                  </a:p>
                </c:rich>
              </c:tx>
              <c:spPr>
                <a:noFill/>
                <a:ln w="25400">
                  <a:noFill/>
                </a:ln>
              </c:spPr>
              <c:dLblPos val="outEnd"/>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7BFC-4A0A-80E1-618293E9DBB7}"/>
                </c:ext>
              </c:extLst>
            </c:dLbl>
            <c:spPr>
              <a:noFill/>
              <a:ln w="25400">
                <a:noFill/>
              </a:ln>
            </c:spPr>
            <c:txPr>
              <a:bodyPr/>
              <a:lstStyle/>
              <a:p>
                <a:pPr>
                  <a:defRPr lang="uk-UA"/>
                </a:pPr>
                <a:endParaRPr lang="uk-UA"/>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вища категорія</c:v>
                </c:pt>
                <c:pt idx="1">
                  <c:v>1 категорія</c:v>
                </c:pt>
                <c:pt idx="2">
                  <c:v>2 категорія</c:v>
                </c:pt>
                <c:pt idx="3">
                  <c:v>спеціаліст</c:v>
                </c:pt>
              </c:strCache>
            </c:strRef>
          </c:cat>
          <c:val>
            <c:numRef>
              <c:f>Лист1!$B$2:$B$5</c:f>
              <c:numCache>
                <c:formatCode>General</c:formatCode>
                <c:ptCount val="4"/>
                <c:pt idx="0">
                  <c:v>1</c:v>
                </c:pt>
                <c:pt idx="1">
                  <c:v>3</c:v>
                </c:pt>
                <c:pt idx="2">
                  <c:v>3</c:v>
                </c:pt>
                <c:pt idx="3">
                  <c:v>2</c:v>
                </c:pt>
              </c:numCache>
            </c:numRef>
          </c:val>
          <c:extLst>
            <c:ext xmlns:c16="http://schemas.microsoft.com/office/drawing/2014/chart" uri="{C3380CC4-5D6E-409C-BE32-E72D297353CC}">
              <c16:uniqueId val="{00000004-7BFC-4A0A-80E1-618293E9DBB7}"/>
            </c:ext>
          </c:extLst>
        </c:ser>
        <c:dLbls>
          <c:showLegendKey val="0"/>
          <c:showVal val="0"/>
          <c:showCatName val="0"/>
          <c:showSerName val="0"/>
          <c:showPercent val="0"/>
          <c:showBubbleSize val="0"/>
          <c:showLeaderLines val="0"/>
        </c:dLbls>
      </c:pie3DChart>
      <c:spPr>
        <a:noFill/>
        <a:ln w="25400">
          <a:noFill/>
        </a:ln>
      </c:spPr>
    </c:plotArea>
    <c:legend>
      <c:legendPos val="r"/>
      <c:layout>
        <c:manualLayout>
          <c:xMode val="edge"/>
          <c:yMode val="edge"/>
          <c:x val="0.79328621908127206"/>
          <c:y val="0.34969325153374226"/>
          <c:w val="0.19081272084805637"/>
          <c:h val="0.29447852760736276"/>
        </c:manualLayout>
      </c:layout>
      <c:overlay val="0"/>
      <c:txPr>
        <a:bodyPr/>
        <a:lstStyle/>
        <a:p>
          <a:pPr>
            <a:defRPr lang="uk-UA"/>
          </a:pPr>
          <a:endParaRPr lang="uk-UA"/>
        </a:p>
      </c:txPr>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22C9A-3DE5-42A4-A8EA-330413401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61</Pages>
  <Words>51131</Words>
  <Characters>29145</Characters>
  <Application>Microsoft Office Word</Application>
  <DocSecurity>0</DocSecurity>
  <Lines>242</Lines>
  <Paragraphs>160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49</cp:revision>
  <cp:lastPrinted>2025-10-12T17:52:00Z</cp:lastPrinted>
  <dcterms:created xsi:type="dcterms:W3CDTF">2023-11-27T20:00:00Z</dcterms:created>
  <dcterms:modified xsi:type="dcterms:W3CDTF">2025-12-25T17:34:00Z</dcterms:modified>
</cp:coreProperties>
</file>