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5DBE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296E68FE" wp14:editId="0BBE9B43">
            <wp:extent cx="4286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DBE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5D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proofErr w:type="spellStart"/>
      <w:r w:rsidRPr="003D5DBE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</w:t>
      </w:r>
      <w:proofErr w:type="spellEnd"/>
      <w:r w:rsidRPr="003D5DBE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 xml:space="preserve"> міської ради Львівської області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szCs w:val="24"/>
          <w:lang w:val="uk-UA" w:eastAsia="uk-UA"/>
        </w:rPr>
        <w:t>80036,  Льв</w:t>
      </w:r>
      <w:r w:rsidR="008C0C9A">
        <w:rPr>
          <w:rFonts w:ascii="Garamond" w:eastAsia="Times New Roman" w:hAnsi="Garamond" w:cs="Times New Roman"/>
          <w:szCs w:val="24"/>
          <w:lang w:val="uk-UA" w:eastAsia="uk-UA"/>
        </w:rPr>
        <w:t>івська область, Шептицький</w:t>
      </w:r>
      <w:r w:rsidRPr="003D5DBE">
        <w:rPr>
          <w:rFonts w:ascii="Garamond" w:eastAsia="Times New Roman" w:hAnsi="Garamond" w:cs="Times New Roman"/>
          <w:szCs w:val="24"/>
          <w:lang w:val="uk-UA" w:eastAsia="uk-UA"/>
        </w:rPr>
        <w:t xml:space="preserve"> район, </w:t>
      </w:r>
      <w:proofErr w:type="spellStart"/>
      <w:r w:rsidRPr="003D5DBE">
        <w:rPr>
          <w:rFonts w:ascii="Garamond" w:eastAsia="Times New Roman" w:hAnsi="Garamond" w:cs="Times New Roman"/>
          <w:szCs w:val="24"/>
          <w:lang w:val="uk-UA" w:eastAsia="uk-UA"/>
        </w:rPr>
        <w:t>с.Княже</w:t>
      </w:r>
      <w:proofErr w:type="spellEnd"/>
      <w:r w:rsidRPr="003D5DBE">
        <w:rPr>
          <w:rFonts w:ascii="Garamond" w:eastAsia="Times New Roman" w:hAnsi="Garamond" w:cs="Times New Roman"/>
          <w:szCs w:val="24"/>
          <w:lang w:val="uk-UA" w:eastAsia="uk-UA"/>
        </w:rPr>
        <w:t xml:space="preserve">, вул. Центральна, 60, </w:t>
      </w:r>
    </w:p>
    <w:p w:rsidR="003D5DBE" w:rsidRPr="000B2AD7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</w:pPr>
      <w:proofErr w:type="gramStart"/>
      <w:r w:rsidRPr="003D5DBE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3D5DBE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3D5DBE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proofErr w:type="gramEnd"/>
      <w:r w:rsidRPr="003D5DBE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0B2AD7">
        <w:rPr>
          <w:rFonts w:ascii="Garamond" w:eastAsia="Times New Roman" w:hAnsi="Garamond" w:cs="Times New Roman"/>
          <w:sz w:val="24"/>
          <w:szCs w:val="28"/>
          <w:lang w:val="en-US" w:eastAsia="uk-UA"/>
        </w:rPr>
        <w:t xml:space="preserve"> </w:t>
      </w:r>
      <w:hyperlink r:id="rId7" w:history="1"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0B2AD7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@</w:t>
        </w:r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0B2AD7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0B2AD7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r w:rsidRPr="000B2AD7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0B2AD7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0B2AD7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@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r w:rsidRPr="000B2AD7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.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0B2AD7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3D5DBE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0B2AD7">
        <w:rPr>
          <w:rFonts w:ascii="Garamond" w:eastAsia="Times New Roman" w:hAnsi="Garamond" w:cs="Times New Roman"/>
          <w:sz w:val="20"/>
          <w:szCs w:val="20"/>
          <w:lang w:val="en-US" w:eastAsia="uk-UA"/>
        </w:rPr>
        <w:t>23946866</w:t>
      </w:r>
    </w:p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163194</wp:posOffset>
                </wp:positionV>
                <wp:extent cx="65982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7.45pt,12.85pt" to="53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Ra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"/>
            </w:pict>
          </mc:Fallback>
        </mc:AlternateContent>
      </w:r>
    </w:p>
    <w:p w:rsidR="003D5DBE" w:rsidRDefault="003D5DBE" w:rsidP="003D5D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D5DBE" w:rsidRPr="003D5DBE" w:rsidRDefault="003D5DBE" w:rsidP="003D5D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D5D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 А  К  А  З</w:t>
      </w:r>
    </w:p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3F2C2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01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="003F2C2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.202</w:t>
      </w:r>
      <w:r w:rsidR="003F2C2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№ </w:t>
      </w:r>
      <w:r w:rsidR="003F2C2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7</w:t>
      </w:r>
      <w:r w:rsidR="000B2AD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711E0" w:rsidRPr="003D5DBE" w:rsidRDefault="003D5DBE" w:rsidP="00871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і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нклюзивного  навчання</w:t>
      </w:r>
    </w:p>
    <w:p w:rsidR="00D5794A" w:rsidRPr="003D5DBE" w:rsidRDefault="008711E0" w:rsidP="00871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у 202</w:t>
      </w:r>
      <w:r w:rsidR="003F2C2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107C4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="003D5DBE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3F2C2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D5794A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навчальному році</w:t>
      </w:r>
    </w:p>
    <w:p w:rsidR="00D5794A" w:rsidRPr="003D5DBE" w:rsidRDefault="00B107C4" w:rsidP="00871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3F2C2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329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</w:t>
      </w:r>
    </w:p>
    <w:p w:rsidR="008711E0" w:rsidRPr="003D5DBE" w:rsidRDefault="008711E0" w:rsidP="00B55B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711E0" w:rsidRPr="003D5DBE" w:rsidRDefault="008711E0" w:rsidP="00B55B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939AC" w:rsidRPr="0059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</w:t>
      </w:r>
      <w:r w:rsidR="005939AC" w:rsidRPr="005939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Закону України «Про освіту»,</w:t>
      </w:r>
      <w:r w:rsidR="005939AC" w:rsidRPr="0059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15.09.2021р. №957 «Про затвердження порядку організації інклюзивного навчання у закладах загальної середньої освіти» (зі змінами, внесеними згідно з Постановами КМУ №483 від 26.04.2022р. та №979 від 30.08.2022р.),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заяви матері </w:t>
      </w:r>
      <w:proofErr w:type="spellStart"/>
      <w:r w:rsidR="00B10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Завішенець</w:t>
      </w:r>
      <w:proofErr w:type="spellEnd"/>
      <w:r w:rsidR="00B10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Світлани Олександрівни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висновку ІРЦ про комплексну психолого-педагогічну оцінку розвитку дитини № ІРЦ-85601/202</w:t>
      </w:r>
      <w:r w:rsidR="00974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3/399041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974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квітня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74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реалізації права дітей з особливими освітніми потребами на освіту за місцем проживання, їх соціалізації та інтеграції в загальноосвітній простір, </w:t>
      </w:r>
    </w:p>
    <w:p w:rsidR="008711E0" w:rsidRPr="003D5DBE" w:rsidRDefault="008711E0" w:rsidP="00871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11E0" w:rsidRPr="003D5DBE" w:rsidRDefault="008711E0" w:rsidP="008711E0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Ю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D5794A" w:rsidRPr="003D5DBE" w:rsidRDefault="000B2AD7" w:rsidP="00D57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0</w:t>
      </w:r>
      <w:r w:rsidR="008C0C9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.09.202</w:t>
      </w:r>
      <w:r w:rsidR="008C0C9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функціонування 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клас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інклюзивн</w:t>
      </w:r>
      <w:r w:rsidR="0059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им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</w:t>
      </w:r>
      <w:r w:rsidR="005939AC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B10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базі </w:t>
      </w:r>
      <w:r w:rsidR="00A4112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класу.</w:t>
      </w:r>
    </w:p>
    <w:p w:rsidR="008711E0" w:rsidRDefault="00D5794A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Організувати</w:t>
      </w:r>
      <w:r w:rsidR="008711E0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інклюзивне навчання </w:t>
      </w:r>
      <w:proofErr w:type="spellStart"/>
      <w:r w:rsidR="00B107C4">
        <w:rPr>
          <w:rFonts w:ascii="Times New Roman" w:eastAsia="Times New Roman" w:hAnsi="Times New Roman" w:cs="Times New Roman"/>
          <w:sz w:val="28"/>
          <w:szCs w:val="28"/>
          <w:lang w:val="uk-UA"/>
        </w:rPr>
        <w:t>Завішенець</w:t>
      </w:r>
      <w:proofErr w:type="spellEnd"/>
      <w:r w:rsidR="00B10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Дарини Іванівни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,  учениці</w:t>
      </w:r>
      <w:r w:rsidR="008711E0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</w:t>
      </w: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="006C15E6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потребами на підставі 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C15E6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исновку</w:t>
      </w: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ІРЦ.</w:t>
      </w:r>
    </w:p>
    <w:p w:rsidR="00286EDB" w:rsidRPr="00860DD1" w:rsidRDefault="000B2AD7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Асистентом вчителя у </w:t>
      </w:r>
      <w:r w:rsidR="008C0C9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86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класі призначити </w:t>
      </w:r>
      <w:proofErr w:type="spellStart"/>
      <w:r w:rsidR="008C0C9A">
        <w:rPr>
          <w:rFonts w:ascii="Times New Roman" w:eastAsia="Times New Roman" w:hAnsi="Times New Roman" w:cs="Times New Roman"/>
          <w:sz w:val="28"/>
          <w:szCs w:val="28"/>
          <w:lang w:val="uk-UA"/>
        </w:rPr>
        <w:t>Мосійчук</w:t>
      </w:r>
      <w:proofErr w:type="spellEnd"/>
      <w:r w:rsidR="008C0C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Юлію Василівну</w:t>
      </w:r>
      <w:r w:rsidR="00286ED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0DD1" w:rsidRPr="00C02AD6" w:rsidRDefault="008711E0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Призначити заступника  директора з </w:t>
      </w:r>
      <w:r w:rsidR="0086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навчально-виховної роботи </w:t>
      </w:r>
      <w:proofErr w:type="spellStart"/>
      <w:r w:rsidR="008C0C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Станько</w:t>
      </w:r>
      <w:proofErr w:type="spellEnd"/>
      <w:r w:rsidR="008C0C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Оксану Леонідівну</w:t>
      </w:r>
      <w:r w:rsidR="0086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3D5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відповідальною за організацію, стан та якість впровадження інклюзивного навчання</w:t>
      </w:r>
      <w:r w:rsidR="0086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C02AD6" w:rsidRPr="00860DD1" w:rsidRDefault="00B107C4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Створити команду психолого-</w:t>
      </w:r>
      <w:r w:rsidR="00C02A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педагогічного  супроводу дитини з особливими освітніми потребами.</w:t>
      </w:r>
    </w:p>
    <w:p w:rsidR="008711E0" w:rsidRPr="00860DD1" w:rsidRDefault="008711E0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DD1">
        <w:rPr>
          <w:rFonts w:ascii="Times New Roman" w:eastAsia="Calibri" w:hAnsi="Times New Roman" w:cs="Times New Roman"/>
          <w:sz w:val="28"/>
          <w:szCs w:val="28"/>
          <w:lang w:val="uk-UA"/>
        </w:rPr>
        <w:t>Учителю</w:t>
      </w:r>
      <w:r w:rsidR="00860D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початкових класів </w:t>
      </w:r>
      <w:proofErr w:type="spellStart"/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>Ренді</w:t>
      </w:r>
      <w:proofErr w:type="spellEnd"/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Світлані Олександрівні</w:t>
      </w:r>
      <w:r w:rsidRPr="00860DD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60DD1" w:rsidRDefault="00974953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6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.1.  Створити  належні умови для інклюзивно</w:t>
      </w:r>
      <w:r w:rsidR="005939AC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6C15E6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навчання </w:t>
      </w:r>
      <w:r w:rsidR="00860D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Завішенець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Дарини Іванівни</w:t>
      </w:r>
      <w:r w:rsidR="00860DD1">
        <w:rPr>
          <w:rFonts w:ascii="Times New Roman" w:eastAsia="Calibri" w:hAnsi="Times New Roman" w:cs="Times New Roman"/>
          <w:sz w:val="28"/>
          <w:szCs w:val="28"/>
          <w:lang w:val="uk-UA"/>
        </w:rPr>
        <w:t>, учениці з ООП.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6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.2.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 оціню</w:t>
      </w:r>
      <w:r w:rsidR="00286EDB">
        <w:rPr>
          <w:rFonts w:ascii="Times New Roman" w:eastAsia="Times New Roman" w:hAnsi="Times New Roman" w:cs="Times New Roman"/>
          <w:sz w:val="28"/>
          <w:szCs w:val="28"/>
          <w:lang w:val="uk-UA"/>
        </w:rPr>
        <w:t>вання навчальних досягнень дитини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</w:t>
      </w:r>
      <w:r w:rsidR="00FB124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обливими потребами згідно з крит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еріями оцінювання  навчальних  досягнень учнів та обсягом мате</w:t>
      </w:r>
      <w:r w:rsidR="00B55B8D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ріалу, визначеним </w:t>
      </w:r>
      <w:r w:rsidR="004B1284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навчальною програмою.</w:t>
      </w:r>
    </w:p>
    <w:p w:rsidR="008711E0" w:rsidRPr="003D5DBE" w:rsidRDefault="00860DD1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974953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.3.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A272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лучати </w:t>
      </w:r>
      <w:r w:rsidR="00FB124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учениц</w:t>
      </w:r>
      <w:r w:rsidR="00A2724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 до позакласних та  позашкільних заходів з урахуванням їх інтересів, нахилів, здібностей, побажань, індивідуальних особливостей навчально-пізнавальної діяльності та стану  здоров’я.</w:t>
      </w:r>
    </w:p>
    <w:p w:rsidR="008711E0" w:rsidRPr="003D5DBE" w:rsidRDefault="00FB1240" w:rsidP="00FB1240">
      <w:pPr>
        <w:widowControl w:val="0"/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w w:val="107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9749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6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.4. П</w:t>
      </w:r>
      <w:r w:rsidR="008711E0" w:rsidRPr="003D5DBE">
        <w:rPr>
          <w:rFonts w:ascii="Times New Roman" w:eastAsia="Times New Roman" w:hAnsi="Times New Roman" w:cs="Times New Roman"/>
          <w:spacing w:val="1"/>
          <w:w w:val="107"/>
          <w:sz w:val="28"/>
          <w:szCs w:val="28"/>
          <w:lang w:val="uk-UA"/>
        </w:rPr>
        <w:t xml:space="preserve">роводити </w:t>
      </w:r>
      <w:r w:rsidR="008711E0" w:rsidRPr="003D5DBE">
        <w:rPr>
          <w:rFonts w:ascii="Times New Roman" w:eastAsia="Times New Roman" w:hAnsi="Times New Roman" w:cs="Times New Roman"/>
          <w:spacing w:val="5"/>
          <w:w w:val="107"/>
          <w:sz w:val="28"/>
          <w:szCs w:val="28"/>
          <w:lang w:val="uk-UA"/>
        </w:rPr>
        <w:t xml:space="preserve">просвітницьку роботу з підвищення психологічної культури </w:t>
      </w:r>
      <w:r w:rsidR="008711E0" w:rsidRPr="003D5DBE">
        <w:rPr>
          <w:rFonts w:ascii="Times New Roman" w:eastAsia="Times New Roman" w:hAnsi="Times New Roman" w:cs="Times New Roman"/>
          <w:spacing w:val="3"/>
          <w:w w:val="107"/>
          <w:sz w:val="28"/>
          <w:szCs w:val="28"/>
          <w:lang w:val="uk-UA"/>
        </w:rPr>
        <w:t xml:space="preserve">вчителів, батьків і учнів з метою попередження дискримінації дітей з </w:t>
      </w:r>
      <w:r w:rsidR="008711E0" w:rsidRPr="003D5DBE">
        <w:rPr>
          <w:rFonts w:ascii="Times New Roman" w:eastAsia="Times New Roman" w:hAnsi="Times New Roman" w:cs="Times New Roman"/>
          <w:spacing w:val="1"/>
          <w:w w:val="107"/>
          <w:sz w:val="28"/>
          <w:szCs w:val="28"/>
          <w:lang w:val="uk-UA"/>
        </w:rPr>
        <w:t xml:space="preserve">особливими освітніми потребами в умовах інклюзивного та інтегрованого </w:t>
      </w:r>
      <w:r w:rsidR="008711E0" w:rsidRPr="003D5DBE">
        <w:rPr>
          <w:rFonts w:ascii="Times New Roman" w:eastAsia="Times New Roman" w:hAnsi="Times New Roman" w:cs="Times New Roman"/>
          <w:spacing w:val="-1"/>
          <w:w w:val="107"/>
          <w:sz w:val="28"/>
          <w:szCs w:val="28"/>
          <w:lang w:val="uk-UA"/>
        </w:rPr>
        <w:t>навчання.</w:t>
      </w:r>
    </w:p>
    <w:p w:rsidR="008711E0" w:rsidRPr="003D5DBE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974953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.5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 Запобігати проявам негативного ставлення в учнівському колективі, дискримінації, вести цілеспрямовану роботу у учнівським колективом класу, спрямовану на виховання толерантності, добра, милосердя.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Асистенту вчителя </w:t>
      </w:r>
      <w:proofErr w:type="spellStart"/>
      <w:r w:rsidR="00A4112D">
        <w:rPr>
          <w:rFonts w:ascii="Times New Roman" w:eastAsia="Times New Roman" w:hAnsi="Times New Roman" w:cs="Times New Roman"/>
          <w:sz w:val="28"/>
          <w:szCs w:val="28"/>
          <w:lang w:val="uk-UA"/>
        </w:rPr>
        <w:t>Мосійчук</w:t>
      </w:r>
      <w:proofErr w:type="spellEnd"/>
      <w:r w:rsidR="00A411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Ю.В.</w:t>
      </w:r>
      <w:r w:rsidR="000B2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забезпечити: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7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.1. Виконання посадових обов’язків асистента вчителя.</w:t>
      </w:r>
    </w:p>
    <w:p w:rsidR="008711E0" w:rsidRPr="003D5DBE" w:rsidRDefault="00FB1240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97495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Соціальний </w:t>
      </w:r>
      <w:r w:rsidR="00FE238C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супровід дітей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потребами.</w:t>
      </w:r>
    </w:p>
    <w:p w:rsidR="005939AC" w:rsidRDefault="00A27246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974953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.3.</w:t>
      </w:r>
      <w:r w:rsidR="00FE238C" w:rsidRPr="003D5DBE">
        <w:rPr>
          <w:sz w:val="28"/>
          <w:szCs w:val="28"/>
          <w:lang w:val="uk-UA"/>
        </w:rPr>
        <w:t xml:space="preserve"> </w:t>
      </w:r>
      <w:r w:rsidR="006224D6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Розробити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індивідуа</w:t>
      </w:r>
      <w:r w:rsidR="006224D6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льну програму</w:t>
      </w:r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розвитку для учениці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особливими освітніми потребами </w:t>
      </w:r>
      <w:r w:rsidR="009009E4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спільно з 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Командою психолого-педагогічного супроводу з обов</w:t>
      </w:r>
      <w:r w:rsidR="007A369B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’язковим залученням батьків дітей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9009E4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особливими освітніми потребами</w:t>
      </w:r>
      <w:r w:rsidR="005939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7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.4. Вести учнівське </w:t>
      </w:r>
      <w:proofErr w:type="spellStart"/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портфоліо</w:t>
      </w:r>
      <w:proofErr w:type="spellEnd"/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відображ</w:t>
      </w:r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>ення навчальних досягнень дитини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особливими освітніми потребами, розвитку її інтересів.</w:t>
      </w:r>
    </w:p>
    <w:p w:rsidR="00FB1240" w:rsidRPr="003D5DBE" w:rsidRDefault="00974953" w:rsidP="00FB12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Покласти відповідальність за збереження здоров’я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Завішенець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Д.І.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класного керівника 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>Ренду</w:t>
      </w:r>
      <w:proofErr w:type="spellEnd"/>
      <w:r w:rsidR="000B2A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С.О. та </w:t>
      </w:r>
      <w:r w:rsidR="000B2AD7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на асистента вчителя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>Мосійчук</w:t>
      </w:r>
      <w:proofErr w:type="spellEnd"/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Бібліотекарю 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Грицай Г.Є.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рга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нізувати підручники для  учениці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 особливими освітніми потребами</w:t>
      </w:r>
      <w:r w:rsidR="005939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 Заступнику директора з навчально-в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иховної роботи  </w:t>
      </w:r>
      <w:proofErr w:type="spellStart"/>
      <w:r w:rsidR="00DF6FB6">
        <w:rPr>
          <w:rFonts w:ascii="Times New Roman" w:eastAsia="Calibri" w:hAnsi="Times New Roman" w:cs="Times New Roman"/>
          <w:sz w:val="28"/>
          <w:szCs w:val="28"/>
          <w:lang w:val="uk-UA"/>
        </w:rPr>
        <w:t>Станько</w:t>
      </w:r>
      <w:proofErr w:type="spellEnd"/>
      <w:r w:rsidR="00DF6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О.Л.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10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.1. Взяти під контроль:</w:t>
      </w:r>
    </w:p>
    <w:p w:rsidR="008711E0" w:rsidRPr="003D5DBE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організацію навчання учени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ці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особливими осв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ітніми потребами </w:t>
      </w:r>
      <w:proofErr w:type="spellStart"/>
      <w:r w:rsidR="00974953">
        <w:rPr>
          <w:rFonts w:ascii="Times New Roman" w:eastAsia="Calibri" w:hAnsi="Times New Roman" w:cs="Times New Roman"/>
          <w:sz w:val="28"/>
          <w:szCs w:val="28"/>
          <w:lang w:val="uk-UA"/>
        </w:rPr>
        <w:t>Завішенець</w:t>
      </w:r>
      <w:proofErr w:type="spellEnd"/>
      <w:r w:rsidR="009749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Д.І. 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525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 з інклюзивним 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навчання</w:t>
      </w:r>
      <w:r w:rsidR="0055258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711E0" w:rsidRPr="003D5DBE" w:rsidRDefault="00E23B85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-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корекційно</w:t>
      </w:r>
      <w:proofErr w:type="spellEnd"/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розвивальних занять і соціально-психологічний супровід;</w:t>
      </w:r>
    </w:p>
    <w:p w:rsidR="008711E0" w:rsidRPr="003D5DBE" w:rsidRDefault="00A27246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- здійснення ан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алізу результативності освітньо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го процес</w:t>
      </w:r>
      <w:r w:rsidR="00E23B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 інклюзивному класі 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рівня досягнень учениц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з особливими освітніми потребами.</w:t>
      </w:r>
    </w:p>
    <w:p w:rsidR="008711E0" w:rsidRPr="003D5DBE" w:rsidRDefault="00974953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10</w:t>
      </w:r>
      <w:r w:rsidR="00123989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27246">
        <w:rPr>
          <w:rFonts w:ascii="Times New Roman" w:eastAsia="Times New Roman" w:hAnsi="Times New Roman" w:cs="Times New Roman"/>
          <w:sz w:val="28"/>
          <w:szCs w:val="28"/>
          <w:lang w:val="uk-UA"/>
        </w:rPr>
        <w:t>2. Для  учениці</w:t>
      </w:r>
      <w:r w:rsidR="006224D6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 забезпечити складання і</w:t>
      </w:r>
      <w:r w:rsidR="007A369B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ндивідуальної навчальної програми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 основі робочого нав</w:t>
      </w:r>
      <w:r w:rsidR="007A369B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чального плану закладу), в якій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передбачити кількість годин </w:t>
      </w:r>
      <w:proofErr w:type="spellStart"/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корекційно-розвиткових</w:t>
      </w:r>
      <w:proofErr w:type="spellEnd"/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занять, відповідно до особливостей психофізичного розвитку учня.</w:t>
      </w:r>
    </w:p>
    <w:p w:rsidR="008711E0" w:rsidRPr="003D5DBE" w:rsidRDefault="00123989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9749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10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3B8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Щомісяця на нараді при директоров</w:t>
      </w:r>
      <w:r w:rsidR="007A369B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і інформувати про стан освітньо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="00DF6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процесу в класі з інклюзивним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навчання</w:t>
      </w:r>
      <w:r w:rsidR="00DF6FB6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B431F" w:rsidRDefault="00974953" w:rsidP="00DF6FB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DF6FB6" w:rsidRPr="003D5DBE" w:rsidRDefault="00DF6FB6" w:rsidP="00DF6FB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5725" w:rsidRDefault="005B431F" w:rsidP="00E23B8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Д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иректор</w:t>
      </w:r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>школи_____________Св</w:t>
      </w:r>
      <w:proofErr w:type="spellEnd"/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>ітлана НОВОСАД</w:t>
      </w:r>
    </w:p>
    <w:p w:rsidR="00DF6FB6" w:rsidRDefault="00DF6FB6" w:rsidP="00E23B8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6FB6" w:rsidRDefault="00DF6FB6" w:rsidP="00E23B8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</w:t>
      </w:r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йомлені:  </w:t>
      </w:r>
      <w:proofErr w:type="spellStart"/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>___________Окса</w:t>
      </w:r>
      <w:proofErr w:type="spellEnd"/>
      <w:r w:rsidR="00A4112D">
        <w:rPr>
          <w:rFonts w:ascii="Times New Roman" w:eastAsia="Calibri" w:hAnsi="Times New Roman" w:cs="Times New Roman"/>
          <w:sz w:val="28"/>
          <w:szCs w:val="28"/>
          <w:lang w:val="uk-UA"/>
        </w:rPr>
        <w:t>на СТАНЬКО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DF6FB6" w:rsidRPr="00DF6FB6" w:rsidRDefault="00A4112D" w:rsidP="00E23B8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_____________Світла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РЕНДА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____________Юл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ія МОСІЙЧУК</w:t>
      </w:r>
      <w:bookmarkStart w:id="0" w:name="_GoBack"/>
      <w:bookmarkEnd w:id="0"/>
    </w:p>
    <w:sectPr w:rsidR="00DF6FB6" w:rsidRPr="00DF6FB6" w:rsidSect="00DF6F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0FF"/>
    <w:multiLevelType w:val="hybridMultilevel"/>
    <w:tmpl w:val="D2CEC9E2"/>
    <w:lvl w:ilvl="0" w:tplc="35485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E0"/>
    <w:rsid w:val="000B2AD7"/>
    <w:rsid w:val="000D0DB2"/>
    <w:rsid w:val="00123989"/>
    <w:rsid w:val="001F0D20"/>
    <w:rsid w:val="00286EDB"/>
    <w:rsid w:val="00320845"/>
    <w:rsid w:val="003D5DBE"/>
    <w:rsid w:val="003F2C2B"/>
    <w:rsid w:val="004B1284"/>
    <w:rsid w:val="0053299C"/>
    <w:rsid w:val="0055258B"/>
    <w:rsid w:val="005939AC"/>
    <w:rsid w:val="005B431F"/>
    <w:rsid w:val="006224D6"/>
    <w:rsid w:val="006C15E6"/>
    <w:rsid w:val="006D0EE5"/>
    <w:rsid w:val="007A369B"/>
    <w:rsid w:val="00860DD1"/>
    <w:rsid w:val="008711E0"/>
    <w:rsid w:val="008C0C9A"/>
    <w:rsid w:val="009009E4"/>
    <w:rsid w:val="00945725"/>
    <w:rsid w:val="00974953"/>
    <w:rsid w:val="00A27246"/>
    <w:rsid w:val="00A4112D"/>
    <w:rsid w:val="00B107C4"/>
    <w:rsid w:val="00B55B8D"/>
    <w:rsid w:val="00C02AD6"/>
    <w:rsid w:val="00D5794A"/>
    <w:rsid w:val="00DF6FB6"/>
    <w:rsid w:val="00E23B85"/>
    <w:rsid w:val="00E91EAC"/>
    <w:rsid w:val="00FB1240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ПК</cp:lastModifiedBy>
  <cp:revision>19</cp:revision>
  <cp:lastPrinted>2024-04-25T11:00:00Z</cp:lastPrinted>
  <dcterms:created xsi:type="dcterms:W3CDTF">2020-08-28T07:13:00Z</dcterms:created>
  <dcterms:modified xsi:type="dcterms:W3CDTF">2025-09-24T06:52:00Z</dcterms:modified>
</cp:coreProperties>
</file>