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gridCol w:w="5063"/>
      </w:tblGrid>
      <w:tr w:rsidR="0064171C" w14:paraId="3B0F129D" w14:textId="77777777" w:rsidTr="00A40BD4">
        <w:tc>
          <w:tcPr>
            <w:tcW w:w="10065" w:type="dxa"/>
          </w:tcPr>
          <w:p w14:paraId="411FC3BC" w14:textId="77777777" w:rsidR="0064171C" w:rsidRPr="00A638DF" w:rsidRDefault="0064171C" w:rsidP="00A40BD4">
            <w:pPr>
              <w:rPr>
                <w:rFonts w:ascii="Times New Roman" w:hAnsi="Times New Roman" w:cs="Times New Roman"/>
                <w:sz w:val="28"/>
                <w:szCs w:val="28"/>
              </w:rPr>
            </w:pPr>
            <w:r w:rsidRPr="00A638DF">
              <w:rPr>
                <w:rFonts w:ascii="Times New Roman" w:hAnsi="Times New Roman" w:cs="Times New Roman"/>
                <w:sz w:val="28"/>
                <w:szCs w:val="28"/>
              </w:rPr>
              <w:t>«ПОГОДЖУЮ»</w:t>
            </w:r>
          </w:p>
          <w:p w14:paraId="7AA4C9E0" w14:textId="77777777" w:rsidR="0064171C" w:rsidRPr="00A638DF" w:rsidRDefault="0064171C" w:rsidP="00A40BD4">
            <w:pPr>
              <w:rPr>
                <w:rFonts w:ascii="Times New Roman" w:hAnsi="Times New Roman" w:cs="Times New Roman"/>
                <w:sz w:val="28"/>
                <w:szCs w:val="28"/>
              </w:rPr>
            </w:pPr>
            <w:r w:rsidRPr="00A638DF">
              <w:rPr>
                <w:rFonts w:ascii="Times New Roman" w:hAnsi="Times New Roman" w:cs="Times New Roman"/>
                <w:sz w:val="28"/>
                <w:szCs w:val="28"/>
              </w:rPr>
              <w:t>Заступник директора</w:t>
            </w:r>
          </w:p>
          <w:p w14:paraId="1EE19AA0" w14:textId="77777777" w:rsidR="0064171C" w:rsidRPr="00A638DF" w:rsidRDefault="0064171C" w:rsidP="00A40BD4">
            <w:pPr>
              <w:rPr>
                <w:rFonts w:ascii="Times New Roman" w:hAnsi="Times New Roman" w:cs="Times New Roman"/>
                <w:sz w:val="28"/>
                <w:szCs w:val="28"/>
              </w:rPr>
            </w:pPr>
            <w:r>
              <w:rPr>
                <w:rFonts w:ascii="Times New Roman" w:hAnsi="Times New Roman" w:cs="Times New Roman"/>
                <w:sz w:val="28"/>
                <w:szCs w:val="28"/>
              </w:rPr>
              <w:t>з</w:t>
            </w:r>
            <w:r w:rsidRPr="00A638DF">
              <w:rPr>
                <w:rFonts w:ascii="Times New Roman" w:hAnsi="Times New Roman" w:cs="Times New Roman"/>
                <w:sz w:val="28"/>
                <w:szCs w:val="28"/>
              </w:rPr>
              <w:t xml:space="preserve"> виховної роботи </w:t>
            </w:r>
          </w:p>
          <w:p w14:paraId="4FF5B687" w14:textId="636B71CE" w:rsidR="0064171C" w:rsidRPr="00A638DF" w:rsidRDefault="004416BA" w:rsidP="00A40BD4">
            <w:pPr>
              <w:rPr>
                <w:rFonts w:ascii="Times New Roman" w:hAnsi="Times New Roman" w:cs="Times New Roman"/>
                <w:sz w:val="28"/>
                <w:szCs w:val="28"/>
              </w:rPr>
            </w:pPr>
            <w:r>
              <w:rPr>
                <w:rFonts w:ascii="Times New Roman" w:hAnsi="Times New Roman" w:cs="Times New Roman"/>
                <w:sz w:val="28"/>
                <w:szCs w:val="28"/>
              </w:rPr>
              <w:t>Оксана СТАНЬКО</w:t>
            </w:r>
          </w:p>
          <w:p w14:paraId="2068410C" w14:textId="77777777" w:rsidR="0064171C" w:rsidRPr="00A638DF" w:rsidRDefault="0064171C" w:rsidP="00A40BD4">
            <w:pPr>
              <w:rPr>
                <w:rFonts w:ascii="Times New Roman" w:hAnsi="Times New Roman" w:cs="Times New Roman"/>
                <w:sz w:val="28"/>
                <w:szCs w:val="28"/>
              </w:rPr>
            </w:pPr>
            <w:r w:rsidRPr="00A638DF">
              <w:rPr>
                <w:rFonts w:ascii="Times New Roman" w:hAnsi="Times New Roman" w:cs="Times New Roman"/>
                <w:sz w:val="28"/>
                <w:szCs w:val="28"/>
              </w:rPr>
              <w:t xml:space="preserve">«__» вересня 2026 року </w:t>
            </w:r>
          </w:p>
          <w:p w14:paraId="5A942154" w14:textId="77777777" w:rsidR="0064171C" w:rsidRPr="00A638DF" w:rsidRDefault="0064171C" w:rsidP="00A40BD4">
            <w:pPr>
              <w:rPr>
                <w:rFonts w:ascii="Times New Roman" w:hAnsi="Times New Roman" w:cs="Times New Roman"/>
                <w:sz w:val="28"/>
                <w:szCs w:val="28"/>
              </w:rPr>
            </w:pPr>
            <w:r w:rsidRPr="00A638DF">
              <w:rPr>
                <w:rFonts w:ascii="Times New Roman" w:hAnsi="Times New Roman" w:cs="Times New Roman"/>
                <w:sz w:val="28"/>
                <w:szCs w:val="28"/>
              </w:rPr>
              <w:t xml:space="preserve">«__» січня 2027 року </w:t>
            </w:r>
          </w:p>
        </w:tc>
        <w:tc>
          <w:tcPr>
            <w:tcW w:w="5063" w:type="dxa"/>
          </w:tcPr>
          <w:p w14:paraId="7FCF87A7" w14:textId="77777777" w:rsidR="0064171C" w:rsidRPr="00A638DF" w:rsidRDefault="0064171C" w:rsidP="00A40BD4">
            <w:pPr>
              <w:rPr>
                <w:rFonts w:ascii="Times New Roman" w:hAnsi="Times New Roman" w:cs="Times New Roman"/>
                <w:sz w:val="28"/>
                <w:szCs w:val="28"/>
              </w:rPr>
            </w:pPr>
            <w:r w:rsidRPr="00A638DF">
              <w:rPr>
                <w:rFonts w:ascii="Times New Roman" w:hAnsi="Times New Roman" w:cs="Times New Roman"/>
                <w:sz w:val="28"/>
                <w:szCs w:val="28"/>
              </w:rPr>
              <w:t>«</w:t>
            </w:r>
            <w:r>
              <w:rPr>
                <w:rFonts w:ascii="Times New Roman" w:hAnsi="Times New Roman" w:cs="Times New Roman"/>
                <w:sz w:val="28"/>
                <w:szCs w:val="28"/>
              </w:rPr>
              <w:t>ЗАТВЕРДЖУЮ</w:t>
            </w:r>
            <w:r w:rsidRPr="00A638DF">
              <w:rPr>
                <w:rFonts w:ascii="Times New Roman" w:hAnsi="Times New Roman" w:cs="Times New Roman"/>
                <w:sz w:val="28"/>
                <w:szCs w:val="28"/>
              </w:rPr>
              <w:t>»</w:t>
            </w:r>
          </w:p>
          <w:p w14:paraId="57940056" w14:textId="18157507" w:rsidR="0064171C" w:rsidRPr="00A638DF" w:rsidRDefault="0064171C" w:rsidP="00A40BD4">
            <w:pPr>
              <w:rPr>
                <w:rFonts w:ascii="Times New Roman" w:hAnsi="Times New Roman" w:cs="Times New Roman"/>
                <w:sz w:val="28"/>
                <w:szCs w:val="28"/>
              </w:rPr>
            </w:pPr>
            <w:r>
              <w:rPr>
                <w:rFonts w:ascii="Times New Roman" w:hAnsi="Times New Roman" w:cs="Times New Roman"/>
                <w:sz w:val="28"/>
                <w:szCs w:val="28"/>
              </w:rPr>
              <w:t xml:space="preserve">Директор </w:t>
            </w:r>
            <w:r w:rsidR="001A0C34">
              <w:rPr>
                <w:rFonts w:ascii="Times New Roman" w:hAnsi="Times New Roman" w:cs="Times New Roman"/>
                <w:sz w:val="28"/>
                <w:szCs w:val="28"/>
              </w:rPr>
              <w:t>гімназія</w:t>
            </w:r>
            <w:r w:rsidRPr="00A638DF">
              <w:rPr>
                <w:rFonts w:ascii="Times New Roman" w:hAnsi="Times New Roman" w:cs="Times New Roman"/>
                <w:sz w:val="28"/>
                <w:szCs w:val="28"/>
              </w:rPr>
              <w:t xml:space="preserve"> </w:t>
            </w:r>
          </w:p>
          <w:p w14:paraId="63DDC805" w14:textId="537AEBF5" w:rsidR="0064171C" w:rsidRPr="00A638DF" w:rsidRDefault="004416BA" w:rsidP="00A40BD4">
            <w:pPr>
              <w:rPr>
                <w:rFonts w:ascii="Times New Roman" w:hAnsi="Times New Roman" w:cs="Times New Roman"/>
                <w:sz w:val="28"/>
                <w:szCs w:val="28"/>
              </w:rPr>
            </w:pPr>
            <w:r>
              <w:rPr>
                <w:rFonts w:ascii="Times New Roman" w:hAnsi="Times New Roman" w:cs="Times New Roman"/>
                <w:sz w:val="28"/>
                <w:szCs w:val="28"/>
              </w:rPr>
              <w:t>Світлана НОВОСАД</w:t>
            </w:r>
          </w:p>
          <w:p w14:paraId="4E4F4D6B" w14:textId="77777777" w:rsidR="0064171C" w:rsidRPr="00A638DF" w:rsidRDefault="0064171C" w:rsidP="00A40BD4">
            <w:pPr>
              <w:rPr>
                <w:rFonts w:ascii="Times New Roman" w:hAnsi="Times New Roman" w:cs="Times New Roman"/>
                <w:sz w:val="28"/>
                <w:szCs w:val="28"/>
              </w:rPr>
            </w:pPr>
            <w:r w:rsidRPr="00A638DF">
              <w:rPr>
                <w:rFonts w:ascii="Times New Roman" w:hAnsi="Times New Roman" w:cs="Times New Roman"/>
                <w:sz w:val="28"/>
                <w:szCs w:val="28"/>
              </w:rPr>
              <w:t xml:space="preserve">«__» вересня 2026 року </w:t>
            </w:r>
          </w:p>
          <w:p w14:paraId="5359E766" w14:textId="77777777" w:rsidR="0064171C" w:rsidRDefault="0064171C" w:rsidP="00A40BD4">
            <w:pPr>
              <w:rPr>
                <w:rFonts w:ascii="Times New Roman" w:hAnsi="Times New Roman" w:cs="Times New Roman"/>
                <w:b/>
                <w:bCs/>
                <w:sz w:val="28"/>
                <w:szCs w:val="28"/>
              </w:rPr>
            </w:pPr>
            <w:r w:rsidRPr="00A638DF">
              <w:rPr>
                <w:rFonts w:ascii="Times New Roman" w:hAnsi="Times New Roman" w:cs="Times New Roman"/>
                <w:sz w:val="28"/>
                <w:szCs w:val="28"/>
              </w:rPr>
              <w:t>«__» січня 2027 року</w:t>
            </w:r>
          </w:p>
        </w:tc>
      </w:tr>
    </w:tbl>
    <w:p w14:paraId="4C49F3B7" w14:textId="77777777" w:rsidR="0064171C" w:rsidRPr="00A638DF" w:rsidRDefault="0064171C" w:rsidP="0064171C">
      <w:pPr>
        <w:jc w:val="center"/>
        <w:rPr>
          <w:rFonts w:ascii="Times New Roman" w:hAnsi="Times New Roman" w:cs="Times New Roman"/>
          <w:b/>
          <w:bCs/>
          <w:sz w:val="28"/>
          <w:szCs w:val="28"/>
        </w:rPr>
      </w:pPr>
    </w:p>
    <w:p w14:paraId="4C1795C9" w14:textId="77777777" w:rsidR="0064171C" w:rsidRPr="008B29DF" w:rsidRDefault="0064171C" w:rsidP="0064171C">
      <w:pPr>
        <w:jc w:val="center"/>
        <w:rPr>
          <w:rFonts w:ascii="Times New Roman" w:hAnsi="Times New Roman" w:cs="Times New Roman"/>
          <w:b/>
          <w:bCs/>
          <w:sz w:val="96"/>
          <w:szCs w:val="96"/>
        </w:rPr>
      </w:pPr>
    </w:p>
    <w:p w14:paraId="3FDA25D9" w14:textId="6DB2BBE0" w:rsidR="0064171C" w:rsidRPr="008B29DF" w:rsidRDefault="0064171C" w:rsidP="0064171C">
      <w:pPr>
        <w:jc w:val="center"/>
        <w:rPr>
          <w:rFonts w:ascii="Times New Roman" w:hAnsi="Times New Roman" w:cs="Times New Roman"/>
          <w:b/>
          <w:bCs/>
          <w:sz w:val="96"/>
          <w:szCs w:val="96"/>
        </w:rPr>
      </w:pPr>
      <w:r w:rsidRPr="008B29DF">
        <w:rPr>
          <w:rFonts w:ascii="Times New Roman" w:hAnsi="Times New Roman" w:cs="Times New Roman"/>
          <w:b/>
          <w:bCs/>
          <w:sz w:val="96"/>
          <w:szCs w:val="96"/>
        </w:rPr>
        <w:t xml:space="preserve">План </w:t>
      </w:r>
      <w:proofErr w:type="spellStart"/>
      <w:r w:rsidR="004416BA">
        <w:rPr>
          <w:rFonts w:ascii="Times New Roman" w:hAnsi="Times New Roman" w:cs="Times New Roman"/>
          <w:b/>
          <w:bCs/>
          <w:sz w:val="96"/>
          <w:szCs w:val="96"/>
        </w:rPr>
        <w:t>тюторських</w:t>
      </w:r>
      <w:proofErr w:type="spellEnd"/>
      <w:r w:rsidRPr="008B29DF">
        <w:rPr>
          <w:rFonts w:ascii="Times New Roman" w:hAnsi="Times New Roman" w:cs="Times New Roman"/>
          <w:b/>
          <w:bCs/>
          <w:sz w:val="96"/>
          <w:szCs w:val="96"/>
        </w:rPr>
        <w:t xml:space="preserve"> </w:t>
      </w:r>
      <w:r w:rsidR="004416BA">
        <w:rPr>
          <w:rFonts w:ascii="Times New Roman" w:hAnsi="Times New Roman" w:cs="Times New Roman"/>
          <w:b/>
          <w:bCs/>
          <w:sz w:val="96"/>
          <w:szCs w:val="96"/>
        </w:rPr>
        <w:t>годин</w:t>
      </w:r>
      <w:r w:rsidRPr="008B29DF">
        <w:rPr>
          <w:rFonts w:ascii="Times New Roman" w:hAnsi="Times New Roman" w:cs="Times New Roman"/>
          <w:b/>
          <w:bCs/>
          <w:sz w:val="96"/>
          <w:szCs w:val="96"/>
        </w:rPr>
        <w:br/>
        <w:t xml:space="preserve">класного керівника </w:t>
      </w:r>
      <w:r>
        <w:rPr>
          <w:rFonts w:ascii="Times New Roman" w:hAnsi="Times New Roman" w:cs="Times New Roman"/>
          <w:b/>
          <w:bCs/>
          <w:sz w:val="96"/>
          <w:szCs w:val="96"/>
        </w:rPr>
        <w:t>6</w:t>
      </w:r>
      <w:r w:rsidRPr="008B29DF">
        <w:rPr>
          <w:rFonts w:ascii="Times New Roman" w:hAnsi="Times New Roman" w:cs="Times New Roman"/>
          <w:b/>
          <w:bCs/>
          <w:sz w:val="96"/>
          <w:szCs w:val="96"/>
        </w:rPr>
        <w:t xml:space="preserve"> класу </w:t>
      </w:r>
      <w:r w:rsidRPr="008B29DF">
        <w:rPr>
          <w:rFonts w:ascii="Times New Roman" w:hAnsi="Times New Roman" w:cs="Times New Roman"/>
          <w:b/>
          <w:bCs/>
          <w:sz w:val="96"/>
          <w:szCs w:val="96"/>
        </w:rPr>
        <w:br/>
        <w:t>на 2026/2027 н. р.</w:t>
      </w:r>
    </w:p>
    <w:p w14:paraId="23392D1B" w14:textId="4AEBC23C" w:rsidR="00BB5BBF" w:rsidRPr="004416BA" w:rsidRDefault="0064171C" w:rsidP="004416BA">
      <w:pPr>
        <w:jc w:val="center"/>
        <w:rPr>
          <w:rFonts w:ascii="Times New Roman" w:hAnsi="Times New Roman" w:cs="Times New Roman"/>
          <w:b/>
          <w:bCs/>
          <w:sz w:val="52"/>
          <w:szCs w:val="52"/>
        </w:rPr>
        <w:sectPr w:rsidR="00BB5BBF" w:rsidRPr="004416BA" w:rsidSect="00617AE6">
          <w:pgSz w:w="16838" w:h="11906" w:orient="landscape"/>
          <w:pgMar w:top="850" w:right="850" w:bottom="1417" w:left="850" w:header="708" w:footer="708" w:gutter="0"/>
          <w:cols w:space="708"/>
          <w:docGrid w:linePitch="360"/>
        </w:sectPr>
      </w:pPr>
      <w:r w:rsidRPr="008B29DF">
        <w:rPr>
          <w:rFonts w:ascii="Times New Roman" w:hAnsi="Times New Roman" w:cs="Times New Roman"/>
          <w:b/>
          <w:bCs/>
          <w:sz w:val="52"/>
          <w:szCs w:val="52"/>
        </w:rPr>
        <w:t>Класний керівник:</w:t>
      </w:r>
      <w:r w:rsidR="004416BA">
        <w:rPr>
          <w:rFonts w:ascii="Times New Roman" w:hAnsi="Times New Roman" w:cs="Times New Roman"/>
          <w:b/>
          <w:bCs/>
          <w:sz w:val="52"/>
          <w:szCs w:val="52"/>
        </w:rPr>
        <w:t xml:space="preserve"> Юлія БАЙРАК   </w:t>
      </w:r>
    </w:p>
    <w:p w14:paraId="75EB9C96" w14:textId="77777777" w:rsidR="009B58FE" w:rsidRPr="009B58FE" w:rsidRDefault="009B58FE" w:rsidP="009B58FE">
      <w:pPr>
        <w:pStyle w:val="Compact"/>
        <w:spacing w:line="276" w:lineRule="auto"/>
        <w:jc w:val="center"/>
        <w:rPr>
          <w:rFonts w:ascii="Times New Roman" w:hAnsi="Times New Roman" w:cs="Times New Roman"/>
          <w:b/>
          <w:bCs/>
          <w:sz w:val="36"/>
          <w:szCs w:val="36"/>
        </w:rPr>
      </w:pPr>
      <w:r w:rsidRPr="009B58FE">
        <w:rPr>
          <w:rFonts w:ascii="Times New Roman" w:hAnsi="Times New Roman" w:cs="Times New Roman"/>
          <w:b/>
          <w:bCs/>
          <w:sz w:val="36"/>
          <w:szCs w:val="36"/>
        </w:rPr>
        <w:lastRenderedPageBreak/>
        <w:t>Аналіз виховної роботи за 2026/2027 навчальний рік</w:t>
      </w:r>
    </w:p>
    <w:p w14:paraId="0A9D5EDB"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У 2025/2026 навчальному році виховна робота з учнями 5 класу проводилася відповідно до річного плану виховної роботи ліцею та плану роботи класного керівника. Основна увага приділялася адаптації учнів до навчання в базовій школі, згуртуванню класного колективу, формуванню відповідального ставлення до навчання, культури спілкування, взаємоповаги, самостійності, навичок безпечної поведінки, любові до України, її мови, історії та традицій.</w:t>
      </w:r>
    </w:p>
    <w:p w14:paraId="524CA603"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Особливе місце на початку навчального року посідала адаптація п’ятикласників. З учнями проводилися години спілкування та бесіди про особливості навчання у 5 класі, взаємини з новими вчителями, організацію навчальної діяльності, виконання домашніх завдань, дотримання правил класу та ліцею. Проводилася робота на згуртування колективу, формування доброзичливих взаємин, взаємодопомоги та відповідальності за спільні справи. Класний керівник спостерігав за перебігом адаптації дітей, підтримував зв’язок з учителями-</w:t>
      </w:r>
      <w:proofErr w:type="spellStart"/>
      <w:r w:rsidRPr="009B58FE">
        <w:rPr>
          <w:rFonts w:ascii="Times New Roman" w:hAnsi="Times New Roman" w:cs="Times New Roman"/>
          <w:sz w:val="28"/>
          <w:szCs w:val="28"/>
        </w:rPr>
        <w:t>предметниками</w:t>
      </w:r>
      <w:proofErr w:type="spellEnd"/>
      <w:r w:rsidRPr="009B58FE">
        <w:rPr>
          <w:rFonts w:ascii="Times New Roman" w:hAnsi="Times New Roman" w:cs="Times New Roman"/>
          <w:sz w:val="28"/>
          <w:szCs w:val="28"/>
        </w:rPr>
        <w:t xml:space="preserve"> та батьками.</w:t>
      </w:r>
    </w:p>
    <w:p w14:paraId="6189B29B"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 xml:space="preserve">Протягом року учні брали участь у класних та </w:t>
      </w:r>
      <w:proofErr w:type="spellStart"/>
      <w:r w:rsidRPr="009B58FE">
        <w:rPr>
          <w:rFonts w:ascii="Times New Roman" w:hAnsi="Times New Roman" w:cs="Times New Roman"/>
          <w:sz w:val="28"/>
          <w:szCs w:val="28"/>
        </w:rPr>
        <w:t>загальноліцейних</w:t>
      </w:r>
      <w:proofErr w:type="spellEnd"/>
      <w:r w:rsidRPr="009B58FE">
        <w:rPr>
          <w:rFonts w:ascii="Times New Roman" w:hAnsi="Times New Roman" w:cs="Times New Roman"/>
          <w:sz w:val="28"/>
          <w:szCs w:val="28"/>
        </w:rPr>
        <w:t xml:space="preserve"> заходах. У вересні долучилися до Першого уроку національно-патріотичного спрямування та Єдиного уроку «Українська ідентичність. Хто я? Хто ми?». До Дня закінчення Другої світової війни учні 1-5 класів переглянули онлайн-екскурсію до Національного музею історії України у Другій світовій війні. Щоденно учні разом з усією </w:t>
      </w:r>
      <w:proofErr w:type="spellStart"/>
      <w:r w:rsidRPr="009B58FE">
        <w:rPr>
          <w:rFonts w:ascii="Times New Roman" w:hAnsi="Times New Roman" w:cs="Times New Roman"/>
          <w:sz w:val="28"/>
          <w:szCs w:val="28"/>
        </w:rPr>
        <w:t>ліцейною</w:t>
      </w:r>
      <w:proofErr w:type="spellEnd"/>
      <w:r w:rsidRPr="009B58FE">
        <w:rPr>
          <w:rFonts w:ascii="Times New Roman" w:hAnsi="Times New Roman" w:cs="Times New Roman"/>
          <w:sz w:val="28"/>
          <w:szCs w:val="28"/>
        </w:rPr>
        <w:t xml:space="preserve"> спільнотою долучалися до загальнонаціональної хвилини мовчання.</w:t>
      </w:r>
    </w:p>
    <w:p w14:paraId="7A95C543"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Значна увага приділялася безпеці життєдіяльності. На початку навчального року проведено вступний інструктаж. У межах тижня безпеки дорожнього руху «Увага! Діти на дорозі» учні повторили правила переходу проїзної частини, безпечного маршруту до ліцею, поведінки у громадському транспорті та поблизу дороги. Протягом року проводилися бесіди з пожежної, мінної, побутової та електробезпеки, правил поведінки під час повітряної тривоги, евакуації та перебування в укритті. Перед канікулами проводилися цільові інструктажі з урахуванням сезонних ризиків.</w:t>
      </w:r>
    </w:p>
    <w:p w14:paraId="5EBD9D30"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До Міжнародного дня просвіти з питань мінної безпеки учні долучилися до інформаційної хвилинки «Мінна безпека: правила, що рятують життя». Під час тижня протипожежної безпеки повторювали правила запобігання пожежам, порядок дій у разі виникнення небезпечної ситуації та правила евакуації. Під час тижня цивільного захисту закріплювали порядок дій за сигналом «Повітряна тривога», правила організованого переходу до укриття та поведінки в умовах надзвичайних ситуацій.</w:t>
      </w:r>
    </w:p>
    <w:p w14:paraId="2B443266"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 xml:space="preserve">Протягом року проводилася систематична робота із запобігання </w:t>
      </w:r>
      <w:proofErr w:type="spellStart"/>
      <w:r w:rsidRPr="009B58FE">
        <w:rPr>
          <w:rFonts w:ascii="Times New Roman" w:hAnsi="Times New Roman" w:cs="Times New Roman"/>
          <w:sz w:val="28"/>
          <w:szCs w:val="28"/>
        </w:rPr>
        <w:t>булінгу</w:t>
      </w:r>
      <w:proofErr w:type="spellEnd"/>
      <w:r w:rsidRPr="009B58FE">
        <w:rPr>
          <w:rFonts w:ascii="Times New Roman" w:hAnsi="Times New Roman" w:cs="Times New Roman"/>
          <w:sz w:val="28"/>
          <w:szCs w:val="28"/>
        </w:rPr>
        <w:t xml:space="preserve">, насильству, жорстокому поводженню та конфліктам. У вересні учні долучилися до тижня протидії </w:t>
      </w:r>
      <w:proofErr w:type="spellStart"/>
      <w:r w:rsidRPr="009B58FE">
        <w:rPr>
          <w:rFonts w:ascii="Times New Roman" w:hAnsi="Times New Roman" w:cs="Times New Roman"/>
          <w:sz w:val="28"/>
          <w:szCs w:val="28"/>
        </w:rPr>
        <w:t>булінгу</w:t>
      </w:r>
      <w:proofErr w:type="spellEnd"/>
      <w:r w:rsidRPr="009B58FE">
        <w:rPr>
          <w:rFonts w:ascii="Times New Roman" w:hAnsi="Times New Roman" w:cs="Times New Roman"/>
          <w:sz w:val="28"/>
          <w:szCs w:val="28"/>
        </w:rPr>
        <w:t xml:space="preserve">. Проведено виховну годину «Стоп </w:t>
      </w:r>
      <w:proofErr w:type="spellStart"/>
      <w:r w:rsidRPr="009B58FE">
        <w:rPr>
          <w:rFonts w:ascii="Times New Roman" w:hAnsi="Times New Roman" w:cs="Times New Roman"/>
          <w:sz w:val="28"/>
          <w:szCs w:val="28"/>
        </w:rPr>
        <w:t>булінг</w:t>
      </w:r>
      <w:proofErr w:type="spellEnd"/>
      <w:r w:rsidRPr="009B58FE">
        <w:rPr>
          <w:rFonts w:ascii="Times New Roman" w:hAnsi="Times New Roman" w:cs="Times New Roman"/>
          <w:sz w:val="28"/>
          <w:szCs w:val="28"/>
        </w:rPr>
        <w:t xml:space="preserve">!», акцію «Слово лікує», створено «Словник дружби», організовано перегляд та обговорення відеоматеріалів «Школа без </w:t>
      </w:r>
      <w:proofErr w:type="spellStart"/>
      <w:r w:rsidRPr="009B58FE">
        <w:rPr>
          <w:rFonts w:ascii="Times New Roman" w:hAnsi="Times New Roman" w:cs="Times New Roman"/>
          <w:sz w:val="28"/>
          <w:szCs w:val="28"/>
        </w:rPr>
        <w:t>булінгу</w:t>
      </w:r>
      <w:proofErr w:type="spellEnd"/>
      <w:r w:rsidRPr="009B58FE">
        <w:rPr>
          <w:rFonts w:ascii="Times New Roman" w:hAnsi="Times New Roman" w:cs="Times New Roman"/>
          <w:sz w:val="28"/>
          <w:szCs w:val="28"/>
        </w:rPr>
        <w:t xml:space="preserve">». Учні вчилися розрізняти конфлікт і </w:t>
      </w:r>
      <w:proofErr w:type="spellStart"/>
      <w:r w:rsidRPr="009B58FE">
        <w:rPr>
          <w:rFonts w:ascii="Times New Roman" w:hAnsi="Times New Roman" w:cs="Times New Roman"/>
          <w:sz w:val="28"/>
          <w:szCs w:val="28"/>
        </w:rPr>
        <w:t>булінг</w:t>
      </w:r>
      <w:proofErr w:type="spellEnd"/>
      <w:r w:rsidRPr="009B58FE">
        <w:rPr>
          <w:rFonts w:ascii="Times New Roman" w:hAnsi="Times New Roman" w:cs="Times New Roman"/>
          <w:sz w:val="28"/>
          <w:szCs w:val="28"/>
        </w:rPr>
        <w:t>, аналізували ситуації зі шкільного життя, обговорювали способи мирного вирішення непорозумінь та алгоритм звернення по допомогу.</w:t>
      </w:r>
    </w:p>
    <w:p w14:paraId="724E4579"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lastRenderedPageBreak/>
        <w:t xml:space="preserve">До Всесвітнього дня запобігання самогубствам учні 4-7 класів долучилися до тематичних виховних годин, під час яких говорили про цінність життя, емоції, </w:t>
      </w:r>
      <w:proofErr w:type="spellStart"/>
      <w:r w:rsidRPr="009B58FE">
        <w:rPr>
          <w:rFonts w:ascii="Times New Roman" w:hAnsi="Times New Roman" w:cs="Times New Roman"/>
          <w:sz w:val="28"/>
          <w:szCs w:val="28"/>
        </w:rPr>
        <w:t>взаємопідтримку</w:t>
      </w:r>
      <w:proofErr w:type="spellEnd"/>
      <w:r w:rsidRPr="009B58FE">
        <w:rPr>
          <w:rFonts w:ascii="Times New Roman" w:hAnsi="Times New Roman" w:cs="Times New Roman"/>
          <w:sz w:val="28"/>
          <w:szCs w:val="28"/>
        </w:rPr>
        <w:t xml:space="preserve"> та важливість звернення до дорослих по допомогу у складній ситуації. Протягом року класний керівник спостерігав за психоемоційним станом п’ятикласників, проводив індивідуальні бесіди з учнями та за потреби взаємодіяв із практичним психологом і соціальним педагогом.</w:t>
      </w:r>
    </w:p>
    <w:p w14:paraId="3FCC2BAB"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У листопаді учні долучилися до тижня толерантності. Проводилися бесіди про добрі вчинки, людяність, повагу до інших, прийняття відмінностей, уміння слухати співрозмовника та вирішувати непорозуміння без образ. Під час Міжнародної акції «16 днів проти насильства» проведено тематичну бесіду «Ми за мир і повагу». Учні обговорювали особисті кордони, безпечне спілкування, взаємоповагу та необхідність звертатися до дорослих, якщо дитина стикається з насильством або жорстоким поводженням.</w:t>
      </w:r>
    </w:p>
    <w:p w14:paraId="16B40A94"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 xml:space="preserve">У лютому учні виконували інтерактивну вправу «Я маю право сказати “Ні”», у березні – вправу «Конфлікт – це не сварка», у квітні – розмальовку-гру «Друзі різні – і це добре». Наприкінці навчального року проведено рефлексивну вправу «Що я зробив доброго цього року?». Така робота сприяла розвитку навичок конструктивного спілкування, уміння відстоювати власні межі без агресії, поважати почуття інших та </w:t>
      </w:r>
      <w:proofErr w:type="spellStart"/>
      <w:r w:rsidRPr="009B58FE">
        <w:rPr>
          <w:rFonts w:ascii="Times New Roman" w:hAnsi="Times New Roman" w:cs="Times New Roman"/>
          <w:sz w:val="28"/>
          <w:szCs w:val="28"/>
        </w:rPr>
        <w:t>відповідально</w:t>
      </w:r>
      <w:proofErr w:type="spellEnd"/>
      <w:r w:rsidRPr="009B58FE">
        <w:rPr>
          <w:rFonts w:ascii="Times New Roman" w:hAnsi="Times New Roman" w:cs="Times New Roman"/>
          <w:sz w:val="28"/>
          <w:szCs w:val="28"/>
        </w:rPr>
        <w:t xml:space="preserve"> ставитися до власних слів і вчинків.</w:t>
      </w:r>
    </w:p>
    <w:p w14:paraId="14067FDF"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Значна увага приділялася національно-патріотичному та громадянському вихованню. Учні брали участь у заходах до Дня захисників і захисниць України, Дня української писемності та мови, Дня Гідності та Свободи, Дня пам’яті жертв Голодомору, Дня Збройних Сил України, Дня Соборності України, Дня Героїв Небесної Сотні, Шевченківського тижня, Дня пам’яті Чорнобильської катастрофи та Дня вишиванки. До Дня Збройних Сил України долучилися до акції «Лист захиснику», готували малюнки та слова підтримки українським військовослужбовцям. Під час Тижня українознавства брали участь у заходах, присвячених українській мові, державним і народним символам, традиціям, історії та культурній спадщині.</w:t>
      </w:r>
    </w:p>
    <w:p w14:paraId="58645904"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Протягом року формувалося відповідальне ставлення до навчання та дотримання правил академічної доброчесності. У вересні проведено бесіду «Що таке чесність?», у жовтні – гру-вікторину «Чесні вчинки», у листопаді учні долучилися до виставки малюнків «Я чесний учень!». У лютому взяли участь в інтерактивній грі «Так чи ні?» про доброчесність, у квітні створювали стінгазету «Ми за чесне навчання!», у травні проведено виховну годину «Я – доброчесний учень». Учні обговорювали відповідальність за власну роботу, самостійність виконання завдань, чесність під час оцінювання та неприпустимість списування.</w:t>
      </w:r>
    </w:p>
    <w:p w14:paraId="1CB7C17A"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 xml:space="preserve">Окрема увага приділялася цифровій безпеці. З учнями проводилися бесіди про безпечне користування соціальними мережами та месенджерами, захист персональних даних і паролів, спілкування з незнайомцями, небезпечні повідомлення та посилання. Обговорювалися правила поведінки у випадках </w:t>
      </w:r>
      <w:proofErr w:type="spellStart"/>
      <w:r w:rsidRPr="009B58FE">
        <w:rPr>
          <w:rFonts w:ascii="Times New Roman" w:hAnsi="Times New Roman" w:cs="Times New Roman"/>
          <w:sz w:val="28"/>
          <w:szCs w:val="28"/>
        </w:rPr>
        <w:t>кібербулінгу</w:t>
      </w:r>
      <w:proofErr w:type="spellEnd"/>
      <w:r w:rsidRPr="009B58FE">
        <w:rPr>
          <w:rFonts w:ascii="Times New Roman" w:hAnsi="Times New Roman" w:cs="Times New Roman"/>
          <w:sz w:val="28"/>
          <w:szCs w:val="28"/>
        </w:rPr>
        <w:t xml:space="preserve"> та алгоритм звернення по допомогу. Учнів навчали критично ставитися до інформації в мережі та </w:t>
      </w:r>
      <w:proofErr w:type="spellStart"/>
      <w:r w:rsidRPr="009B58FE">
        <w:rPr>
          <w:rFonts w:ascii="Times New Roman" w:hAnsi="Times New Roman" w:cs="Times New Roman"/>
          <w:sz w:val="28"/>
          <w:szCs w:val="28"/>
        </w:rPr>
        <w:t>відповідально</w:t>
      </w:r>
      <w:proofErr w:type="spellEnd"/>
      <w:r w:rsidRPr="009B58FE">
        <w:rPr>
          <w:rFonts w:ascii="Times New Roman" w:hAnsi="Times New Roman" w:cs="Times New Roman"/>
          <w:sz w:val="28"/>
          <w:szCs w:val="28"/>
        </w:rPr>
        <w:t xml:space="preserve"> поводитися з власним цифровим слідом.</w:t>
      </w:r>
    </w:p>
    <w:p w14:paraId="508622B0"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lastRenderedPageBreak/>
        <w:t>Учні брали участь у спортивних, творчих, екологічних і благодійних заходах ліцею. У січні долучилися до місячника спортивного виховання і здорового способу життя «Спортом треба всім займатись і частіше усміхатись!». Під час виховних годин і бесід обговорювали значення рухової активності, особистої гігієни, режиму дня, повноцінного сну, здорового харчування та корисних звичок. Проводилася профілактична робота щодо негативного впливу шкідливих звичок на здоров’я.</w:t>
      </w:r>
    </w:p>
    <w:p w14:paraId="44ED8AB6"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Протягом року розвивалося учнівське самоврядування класу. Учні виконували доручення, брали участь у підготовці класних справ, висловлювали пропозиції щодо організації спільної діяльності. Робота з класним активом сприяла розвитку самостійності, ініціативності, відповідальності та вміння працювати в команді. Особлива увага приділялася тому, щоб учні поступово вчилися самостійно вирішувати нескладні організаційні питання класного життя.</w:t>
      </w:r>
    </w:p>
    <w:p w14:paraId="67EF3A9C"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Важливим напрямом залишалося морально-етичне виховання. Під час годин спілкування та бесід учні обговорювали дружбу, взаємоповагу, відповідальність, доброту, справедливість, культуру мовлення та поведінки. Значна увага приділялася формуванню доброзичливого психологічного клімату в класі, недопущенню образливого спілкування, розвитку взаємодопомоги та вмінню визнавати власні помилки.</w:t>
      </w:r>
    </w:p>
    <w:p w14:paraId="5FA87259"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Протягом навчального року підтримувався постійний зв’язок з батьками. Обговорювалися питання адаптації дітей до навчання в базовій школі, успішності та поведінки, відвідування занять, виконання домашніх завдань, безпеки під час воєнного стану, організації дозвілля, користування інтернетом і гаджетами, взаємин між однокласниками. За потреби проводилися індивідуальні бесіди з батьками та учнями, здійснювалася взаємодія з учителями-</w:t>
      </w:r>
      <w:proofErr w:type="spellStart"/>
      <w:r w:rsidRPr="009B58FE">
        <w:rPr>
          <w:rFonts w:ascii="Times New Roman" w:hAnsi="Times New Roman" w:cs="Times New Roman"/>
          <w:sz w:val="28"/>
          <w:szCs w:val="28"/>
        </w:rPr>
        <w:t>предметниками</w:t>
      </w:r>
      <w:proofErr w:type="spellEnd"/>
      <w:r w:rsidRPr="009B58FE">
        <w:rPr>
          <w:rFonts w:ascii="Times New Roman" w:hAnsi="Times New Roman" w:cs="Times New Roman"/>
          <w:sz w:val="28"/>
          <w:szCs w:val="28"/>
        </w:rPr>
        <w:t>, практичним психологом і соціальним педагогом.</w:t>
      </w:r>
    </w:p>
    <w:p w14:paraId="5C37ADF3"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 xml:space="preserve">За підсумками 2025/2026 навчального року можна відзначити, що більшість учнів адаптувалися до умов навчання в базовій школі, стали </w:t>
      </w:r>
      <w:proofErr w:type="spellStart"/>
      <w:r w:rsidRPr="009B58FE">
        <w:rPr>
          <w:rFonts w:ascii="Times New Roman" w:hAnsi="Times New Roman" w:cs="Times New Roman"/>
          <w:sz w:val="28"/>
          <w:szCs w:val="28"/>
        </w:rPr>
        <w:t>самостійнішими</w:t>
      </w:r>
      <w:proofErr w:type="spellEnd"/>
      <w:r w:rsidRPr="009B58FE">
        <w:rPr>
          <w:rFonts w:ascii="Times New Roman" w:hAnsi="Times New Roman" w:cs="Times New Roman"/>
          <w:sz w:val="28"/>
          <w:szCs w:val="28"/>
        </w:rPr>
        <w:t xml:space="preserve"> та відповідальнішими, набули досвіду взаємодії з різними вчителями, спільної роботи та виконання класних доручень. У класному колективі продовжують формуватися доброзичливі взаємини, взаємодопомога та відповідальність за спільну справу. Учні знають основні правила безпечної поведінки, розуміють важливість взаємоповаги, підтримки, чесності, дотримання особистих меж та відповідальності за власні вчинки.</w:t>
      </w:r>
    </w:p>
    <w:p w14:paraId="5F193983" w14:textId="77777777" w:rsidR="009B58FE" w:rsidRP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 xml:space="preserve">Разом із тим у подальшій роботі необхідно продовжити роботу над згуртованістю класного колективу, культурою спілкування, відповідальним ставленням до навчання та виконання доручень. Потребують постійної уваги питання попередження конфліктів і </w:t>
      </w:r>
      <w:proofErr w:type="spellStart"/>
      <w:r w:rsidRPr="009B58FE">
        <w:rPr>
          <w:rFonts w:ascii="Times New Roman" w:hAnsi="Times New Roman" w:cs="Times New Roman"/>
          <w:sz w:val="28"/>
          <w:szCs w:val="28"/>
        </w:rPr>
        <w:t>булінгу</w:t>
      </w:r>
      <w:proofErr w:type="spellEnd"/>
      <w:r w:rsidRPr="009B58FE">
        <w:rPr>
          <w:rFonts w:ascii="Times New Roman" w:hAnsi="Times New Roman" w:cs="Times New Roman"/>
          <w:sz w:val="28"/>
          <w:szCs w:val="28"/>
        </w:rPr>
        <w:t xml:space="preserve">, безпечної поведінки в інтернеті, дотримання правил академічної доброчесності, розвитку самоконтролю, самостійності та вміння </w:t>
      </w:r>
      <w:proofErr w:type="spellStart"/>
      <w:r w:rsidRPr="009B58FE">
        <w:rPr>
          <w:rFonts w:ascii="Times New Roman" w:hAnsi="Times New Roman" w:cs="Times New Roman"/>
          <w:sz w:val="28"/>
          <w:szCs w:val="28"/>
        </w:rPr>
        <w:t>конструктивно</w:t>
      </w:r>
      <w:proofErr w:type="spellEnd"/>
      <w:r w:rsidRPr="009B58FE">
        <w:rPr>
          <w:rFonts w:ascii="Times New Roman" w:hAnsi="Times New Roman" w:cs="Times New Roman"/>
          <w:sz w:val="28"/>
          <w:szCs w:val="28"/>
        </w:rPr>
        <w:t xml:space="preserve"> вирішувати складні ситуації.</w:t>
      </w:r>
    </w:p>
    <w:p w14:paraId="65C0488E" w14:textId="77777777" w:rsidR="009B58FE" w:rsidRDefault="009B58FE" w:rsidP="009B58FE">
      <w:pPr>
        <w:pStyle w:val="Compact"/>
        <w:ind w:firstLine="709"/>
        <w:jc w:val="both"/>
        <w:rPr>
          <w:rFonts w:ascii="Times New Roman" w:hAnsi="Times New Roman" w:cs="Times New Roman"/>
          <w:sz w:val="28"/>
          <w:szCs w:val="28"/>
        </w:rPr>
      </w:pPr>
      <w:r w:rsidRPr="009B58FE">
        <w:rPr>
          <w:rFonts w:ascii="Times New Roman" w:hAnsi="Times New Roman" w:cs="Times New Roman"/>
          <w:sz w:val="28"/>
          <w:szCs w:val="28"/>
        </w:rPr>
        <w:t xml:space="preserve">У 2026/2027 навчальному році учні переходять до </w:t>
      </w:r>
      <w:r w:rsidRPr="009B58FE">
        <w:rPr>
          <w:rFonts w:ascii="Times New Roman" w:hAnsi="Times New Roman" w:cs="Times New Roman"/>
          <w:b/>
          <w:bCs/>
          <w:sz w:val="28"/>
          <w:szCs w:val="28"/>
        </w:rPr>
        <w:t>6 класу</w:t>
      </w:r>
      <w:r w:rsidRPr="009B58FE">
        <w:rPr>
          <w:rFonts w:ascii="Times New Roman" w:hAnsi="Times New Roman" w:cs="Times New Roman"/>
          <w:sz w:val="28"/>
          <w:szCs w:val="28"/>
        </w:rPr>
        <w:t xml:space="preserve">. Основними завданнями виховної роботи стануть подальше зміцнення класного колективу, розвиток самостійності, відповідальності та учнівського самоврядування, формування культури безпечного й ненасильницького спілкування, профілактика </w:t>
      </w:r>
      <w:proofErr w:type="spellStart"/>
      <w:r w:rsidRPr="009B58FE">
        <w:rPr>
          <w:rFonts w:ascii="Times New Roman" w:hAnsi="Times New Roman" w:cs="Times New Roman"/>
          <w:sz w:val="28"/>
          <w:szCs w:val="28"/>
        </w:rPr>
        <w:t>булінгу</w:t>
      </w:r>
      <w:proofErr w:type="spellEnd"/>
      <w:r w:rsidRPr="009B58FE">
        <w:rPr>
          <w:rFonts w:ascii="Times New Roman" w:hAnsi="Times New Roman" w:cs="Times New Roman"/>
          <w:sz w:val="28"/>
          <w:szCs w:val="28"/>
        </w:rPr>
        <w:t xml:space="preserve">, насильства та жорстокого поводження, підтримка </w:t>
      </w:r>
      <w:r w:rsidRPr="009B58FE">
        <w:rPr>
          <w:rFonts w:ascii="Times New Roman" w:hAnsi="Times New Roman" w:cs="Times New Roman"/>
          <w:sz w:val="28"/>
          <w:szCs w:val="28"/>
        </w:rPr>
        <w:lastRenderedPageBreak/>
        <w:t>психоемоційного стану дітей, розвиток цифрової грамотності та навичок безпечної поведінки. Важливо продовжити національно-патріотичне, громадянське, морально-етичне та правове виховання, формувати відповідальне ставлення до здоров’я і навчання, а також підтримувати системну взаємодію класного керівника з батьками, учителями-</w:t>
      </w:r>
      <w:proofErr w:type="spellStart"/>
      <w:r w:rsidRPr="009B58FE">
        <w:rPr>
          <w:rFonts w:ascii="Times New Roman" w:hAnsi="Times New Roman" w:cs="Times New Roman"/>
          <w:sz w:val="28"/>
          <w:szCs w:val="28"/>
        </w:rPr>
        <w:t>предметниками</w:t>
      </w:r>
      <w:proofErr w:type="spellEnd"/>
      <w:r w:rsidRPr="009B58FE">
        <w:rPr>
          <w:rFonts w:ascii="Times New Roman" w:hAnsi="Times New Roman" w:cs="Times New Roman"/>
          <w:sz w:val="28"/>
          <w:szCs w:val="28"/>
        </w:rPr>
        <w:t>, практичним психологом і соціальним педагогом.</w:t>
      </w:r>
    </w:p>
    <w:p w14:paraId="0562DA69" w14:textId="77777777" w:rsidR="009B58FE" w:rsidRDefault="009B58FE" w:rsidP="009B58FE">
      <w:pPr>
        <w:pStyle w:val="Compact"/>
        <w:ind w:firstLine="709"/>
        <w:jc w:val="both"/>
        <w:rPr>
          <w:rFonts w:ascii="Times New Roman" w:hAnsi="Times New Roman" w:cs="Times New Roman"/>
          <w:sz w:val="28"/>
          <w:szCs w:val="28"/>
        </w:rPr>
      </w:pPr>
    </w:p>
    <w:p w14:paraId="680E53FA" w14:textId="77777777" w:rsidR="00294181" w:rsidRDefault="00294181" w:rsidP="00294181">
      <w:pPr>
        <w:pStyle w:val="Compact"/>
        <w:jc w:val="both"/>
        <w:rPr>
          <w:rFonts w:ascii="Times New Roman" w:hAnsi="Times New Roman" w:cs="Times New Roman"/>
          <w:sz w:val="28"/>
          <w:szCs w:val="28"/>
        </w:rPr>
        <w:sectPr w:rsidR="00294181" w:rsidSect="00617AE6">
          <w:pgSz w:w="16838" w:h="11906" w:orient="landscape"/>
          <w:pgMar w:top="850" w:right="850" w:bottom="1417" w:left="850" w:header="708" w:footer="708" w:gutter="0"/>
          <w:cols w:space="708"/>
          <w:docGrid w:linePitch="360"/>
        </w:sectPr>
      </w:pPr>
    </w:p>
    <w:p w14:paraId="197D8B99" w14:textId="2135A970" w:rsidR="00294181" w:rsidRPr="00F21209" w:rsidRDefault="00294181" w:rsidP="00294181">
      <w:pPr>
        <w:pStyle w:val="Compact"/>
        <w:jc w:val="center"/>
        <w:rPr>
          <w:rFonts w:ascii="Times New Roman" w:hAnsi="Times New Roman" w:cs="Times New Roman"/>
          <w:b/>
          <w:bCs/>
          <w:sz w:val="28"/>
          <w:szCs w:val="28"/>
          <w:lang w:eastAsia="uk-UA"/>
        </w:rPr>
      </w:pPr>
      <w:r w:rsidRPr="00F21209">
        <w:rPr>
          <w:rFonts w:ascii="Times New Roman" w:hAnsi="Times New Roman" w:cs="Times New Roman"/>
          <w:b/>
          <w:bCs/>
          <w:sz w:val="28"/>
          <w:szCs w:val="28"/>
          <w:lang w:eastAsia="uk-UA"/>
        </w:rPr>
        <w:lastRenderedPageBreak/>
        <w:t xml:space="preserve">ПСИХОЛОГО-ПЕДАГОГІЧНА ХАРАКТЕРИСТИКА </w:t>
      </w:r>
      <w:r>
        <w:rPr>
          <w:rFonts w:ascii="Times New Roman" w:hAnsi="Times New Roman" w:cs="Times New Roman"/>
          <w:b/>
          <w:bCs/>
          <w:sz w:val="28"/>
          <w:szCs w:val="28"/>
          <w:lang w:eastAsia="uk-UA"/>
        </w:rPr>
        <w:t>6</w:t>
      </w:r>
      <w:r w:rsidRPr="00F21209">
        <w:rPr>
          <w:rFonts w:ascii="Times New Roman" w:hAnsi="Times New Roman" w:cs="Times New Roman"/>
          <w:b/>
          <w:bCs/>
          <w:sz w:val="28"/>
          <w:szCs w:val="28"/>
          <w:lang w:eastAsia="uk-UA"/>
        </w:rPr>
        <w:t xml:space="preserve"> КЛАСУ</w:t>
      </w:r>
    </w:p>
    <w:p w14:paraId="67A90D8B" w14:textId="0B32C985"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 xml:space="preserve">У </w:t>
      </w:r>
      <w:r w:rsidRPr="00294181">
        <w:rPr>
          <w:rFonts w:ascii="Times New Roman" w:hAnsi="Times New Roman" w:cs="Times New Roman"/>
          <w:b/>
          <w:bCs/>
          <w:sz w:val="28"/>
          <w:szCs w:val="28"/>
        </w:rPr>
        <w:t>6 класі</w:t>
      </w:r>
      <w:r w:rsidRPr="00294181">
        <w:rPr>
          <w:rFonts w:ascii="Times New Roman" w:hAnsi="Times New Roman" w:cs="Times New Roman"/>
          <w:sz w:val="28"/>
          <w:szCs w:val="28"/>
        </w:rPr>
        <w:t xml:space="preserve"> навчається </w:t>
      </w:r>
      <w:r w:rsidR="004416BA">
        <w:rPr>
          <w:rFonts w:ascii="Times New Roman" w:hAnsi="Times New Roman" w:cs="Times New Roman"/>
          <w:b/>
          <w:bCs/>
          <w:sz w:val="28"/>
          <w:szCs w:val="28"/>
        </w:rPr>
        <w:t xml:space="preserve">12 </w:t>
      </w:r>
      <w:r w:rsidRPr="00294181">
        <w:rPr>
          <w:rFonts w:ascii="Times New Roman" w:hAnsi="Times New Roman" w:cs="Times New Roman"/>
          <w:b/>
          <w:bCs/>
          <w:sz w:val="28"/>
          <w:szCs w:val="28"/>
        </w:rPr>
        <w:t xml:space="preserve">учнів, із них </w:t>
      </w:r>
      <w:r w:rsidR="004416BA">
        <w:rPr>
          <w:rFonts w:ascii="Times New Roman" w:hAnsi="Times New Roman" w:cs="Times New Roman"/>
          <w:b/>
          <w:bCs/>
          <w:sz w:val="28"/>
          <w:szCs w:val="28"/>
        </w:rPr>
        <w:t>6</w:t>
      </w:r>
      <w:r w:rsidRPr="00294181">
        <w:rPr>
          <w:rFonts w:ascii="Times New Roman" w:hAnsi="Times New Roman" w:cs="Times New Roman"/>
          <w:b/>
          <w:bCs/>
          <w:sz w:val="28"/>
          <w:szCs w:val="28"/>
        </w:rPr>
        <w:t xml:space="preserve"> хлопців та </w:t>
      </w:r>
      <w:r w:rsidR="004416BA">
        <w:rPr>
          <w:rFonts w:ascii="Times New Roman" w:hAnsi="Times New Roman" w:cs="Times New Roman"/>
          <w:b/>
          <w:bCs/>
          <w:sz w:val="28"/>
          <w:szCs w:val="28"/>
        </w:rPr>
        <w:t>6</w:t>
      </w:r>
      <w:r w:rsidRPr="00294181">
        <w:rPr>
          <w:rFonts w:ascii="Times New Roman" w:hAnsi="Times New Roman" w:cs="Times New Roman"/>
          <w:b/>
          <w:bCs/>
          <w:sz w:val="28"/>
          <w:szCs w:val="28"/>
        </w:rPr>
        <w:t xml:space="preserve"> дівчат</w:t>
      </w:r>
      <w:r w:rsidRPr="00294181">
        <w:rPr>
          <w:rFonts w:ascii="Times New Roman" w:hAnsi="Times New Roman" w:cs="Times New Roman"/>
          <w:sz w:val="28"/>
          <w:szCs w:val="28"/>
        </w:rPr>
        <w:t xml:space="preserve">. Основний склад класу сформувався у попередні роки навчання, тому більшість дітей добре знають одне одного, мають досвід спільного навчання, участі у класних та </w:t>
      </w:r>
      <w:proofErr w:type="spellStart"/>
      <w:r w:rsidRPr="00294181">
        <w:rPr>
          <w:rFonts w:ascii="Times New Roman" w:hAnsi="Times New Roman" w:cs="Times New Roman"/>
          <w:sz w:val="28"/>
          <w:szCs w:val="28"/>
        </w:rPr>
        <w:t>загальноліцейних</w:t>
      </w:r>
      <w:proofErr w:type="spellEnd"/>
      <w:r w:rsidRPr="00294181">
        <w:rPr>
          <w:rFonts w:ascii="Times New Roman" w:hAnsi="Times New Roman" w:cs="Times New Roman"/>
          <w:sz w:val="28"/>
          <w:szCs w:val="28"/>
        </w:rPr>
        <w:t xml:space="preserve"> заходах. </w:t>
      </w:r>
      <w:r w:rsidRPr="00294181">
        <w:rPr>
          <w:rFonts w:ascii="Times New Roman" w:hAnsi="Times New Roman" w:cs="Times New Roman"/>
          <w:b/>
          <w:bCs/>
          <w:sz w:val="28"/>
          <w:szCs w:val="28"/>
        </w:rPr>
        <w:t>У 2026/2027 навчальному році до класу прибул</w:t>
      </w:r>
      <w:r w:rsidR="004416BA">
        <w:rPr>
          <w:rFonts w:ascii="Times New Roman" w:hAnsi="Times New Roman" w:cs="Times New Roman"/>
          <w:b/>
          <w:bCs/>
          <w:sz w:val="28"/>
          <w:szCs w:val="28"/>
        </w:rPr>
        <w:t>а</w:t>
      </w:r>
      <w:r w:rsidRPr="00294181">
        <w:rPr>
          <w:rFonts w:ascii="Times New Roman" w:hAnsi="Times New Roman" w:cs="Times New Roman"/>
          <w:b/>
          <w:bCs/>
          <w:sz w:val="28"/>
          <w:szCs w:val="28"/>
        </w:rPr>
        <w:t xml:space="preserve"> </w:t>
      </w:r>
      <w:r w:rsidR="004416BA">
        <w:rPr>
          <w:rFonts w:ascii="Times New Roman" w:hAnsi="Times New Roman" w:cs="Times New Roman"/>
          <w:b/>
          <w:bCs/>
          <w:sz w:val="28"/>
          <w:szCs w:val="28"/>
        </w:rPr>
        <w:t>1</w:t>
      </w:r>
      <w:r w:rsidRPr="00294181">
        <w:rPr>
          <w:rFonts w:ascii="Times New Roman" w:hAnsi="Times New Roman" w:cs="Times New Roman"/>
          <w:b/>
          <w:bCs/>
          <w:sz w:val="28"/>
          <w:szCs w:val="28"/>
        </w:rPr>
        <w:t xml:space="preserve"> нов</w:t>
      </w:r>
      <w:r w:rsidR="004416BA">
        <w:rPr>
          <w:rFonts w:ascii="Times New Roman" w:hAnsi="Times New Roman" w:cs="Times New Roman"/>
          <w:b/>
          <w:bCs/>
          <w:sz w:val="28"/>
          <w:szCs w:val="28"/>
        </w:rPr>
        <w:t xml:space="preserve">а </w:t>
      </w:r>
      <w:r w:rsidRPr="00294181">
        <w:rPr>
          <w:rFonts w:ascii="Times New Roman" w:hAnsi="Times New Roman" w:cs="Times New Roman"/>
          <w:b/>
          <w:bCs/>
          <w:sz w:val="28"/>
          <w:szCs w:val="28"/>
        </w:rPr>
        <w:t>уч</w:t>
      </w:r>
      <w:r w:rsidR="004416BA">
        <w:rPr>
          <w:rFonts w:ascii="Times New Roman" w:hAnsi="Times New Roman" w:cs="Times New Roman"/>
          <w:b/>
          <w:bCs/>
          <w:sz w:val="28"/>
          <w:szCs w:val="28"/>
        </w:rPr>
        <w:t>ениця</w:t>
      </w:r>
      <w:r w:rsidRPr="00294181">
        <w:rPr>
          <w:rFonts w:ascii="Times New Roman" w:hAnsi="Times New Roman" w:cs="Times New Roman"/>
          <w:sz w:val="28"/>
          <w:szCs w:val="28"/>
        </w:rPr>
        <w:t>.</w:t>
      </w:r>
    </w:p>
    <w:p w14:paraId="5B797E30"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Учні продовжують навчання у базовій школі та загалом адаптувалися до її умов. Шестикласники вже мають досвід навчання у різних учителів-</w:t>
      </w:r>
      <w:proofErr w:type="spellStart"/>
      <w:r w:rsidRPr="00294181">
        <w:rPr>
          <w:rFonts w:ascii="Times New Roman" w:hAnsi="Times New Roman" w:cs="Times New Roman"/>
          <w:sz w:val="28"/>
          <w:szCs w:val="28"/>
        </w:rPr>
        <w:t>предметників</w:t>
      </w:r>
      <w:proofErr w:type="spellEnd"/>
      <w:r w:rsidRPr="00294181">
        <w:rPr>
          <w:rFonts w:ascii="Times New Roman" w:hAnsi="Times New Roman" w:cs="Times New Roman"/>
          <w:sz w:val="28"/>
          <w:szCs w:val="28"/>
        </w:rPr>
        <w:t xml:space="preserve">, орієнтуються в розкладі, звикли до вимог щодо організації навчальної діяльності. Порівняно з попереднім навчальним роком діти стали </w:t>
      </w:r>
      <w:proofErr w:type="spellStart"/>
      <w:r w:rsidRPr="00294181">
        <w:rPr>
          <w:rFonts w:ascii="Times New Roman" w:hAnsi="Times New Roman" w:cs="Times New Roman"/>
          <w:sz w:val="28"/>
          <w:szCs w:val="28"/>
        </w:rPr>
        <w:t>самостійнішими</w:t>
      </w:r>
      <w:proofErr w:type="spellEnd"/>
      <w:r w:rsidRPr="00294181">
        <w:rPr>
          <w:rFonts w:ascii="Times New Roman" w:hAnsi="Times New Roman" w:cs="Times New Roman"/>
          <w:sz w:val="28"/>
          <w:szCs w:val="28"/>
        </w:rPr>
        <w:t xml:space="preserve"> у підготовці до уроків, виконанні завдань та організації власної роботи. Водночас окремі учні ще потребують нагадування щодо своєчасного виконання навчальних завдань, підготовки до занять, дотримання навчального режиму та відповідального ставлення до своїх обов’язків.</w:t>
      </w:r>
    </w:p>
    <w:p w14:paraId="5EEAD878"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 xml:space="preserve">Навчальні можливості та темп роботи учнів різняться. Більшість дітей виявляють інтерес до навчання, працюють на </w:t>
      </w:r>
      <w:proofErr w:type="spellStart"/>
      <w:r w:rsidRPr="00294181">
        <w:rPr>
          <w:rFonts w:ascii="Times New Roman" w:hAnsi="Times New Roman" w:cs="Times New Roman"/>
          <w:sz w:val="28"/>
          <w:szCs w:val="28"/>
        </w:rPr>
        <w:t>уроках</w:t>
      </w:r>
      <w:proofErr w:type="spellEnd"/>
      <w:r w:rsidRPr="00294181">
        <w:rPr>
          <w:rFonts w:ascii="Times New Roman" w:hAnsi="Times New Roman" w:cs="Times New Roman"/>
          <w:sz w:val="28"/>
          <w:szCs w:val="28"/>
        </w:rPr>
        <w:t xml:space="preserve"> та намагаються виконувати поставлені завдання. Частина учнів потребує додаткового пояснення, контролю за виконанням завдань та допомоги в організації навчальної діяльності. Шестикласники охоче працюють у парах і групах, виконують практичні та творчі завдання, беруть участь в обговореннях, використовують цифрові інструменти. У роботі з класом важливо підтримувати навчальну мотивацію, формувати навички самоорганізації та поступово підвищувати особисту відповідальність учнів за результати навчання.</w:t>
      </w:r>
    </w:p>
    <w:p w14:paraId="727F560C"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Класний колектив продовжує формуватися та розвиватися. Взаємини між більшістю учнів доброзичливі. Діти мають досвід спільної діяльності, спілкуються під час навчання та у вільний час, об’єднуються для виконання групових завдань, беруть участь у справах класу. У колективі сформувалися невеликі дружні групи відповідно до спільних інтересів та особистих симпатій. Водночас у взаєминах між окремими учнями періодично виникають непорозуміння та ситуативні конфлікти. Найчастіше вони пов’язані з емоційністю, прагненням відстояти власну позицію, реакцією на критику, невмінням домовитися або врахувати думку іншої людини. Більшість таких ситуацій вирішується шляхом обговорення та з’ясування причин непорозуміння.</w:t>
      </w:r>
    </w:p>
    <w:p w14:paraId="1A14FE20"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Психологічний клімат у класі загалом сприятливий. Більшість учнів почуваються в колективі впевнено, мають друзів, спілкуються з однокласниками та охоче долучаються до спільної діяльності. Разом із тим окремим дітям необхідна підтримка для активнішого включення у життя класу, групову роботу та спілкування з однолітками. Під час виховної роботи важливо створювати умови, у яких кожен учень може проявити свої здібності, висловити власну думку, отримати позитивний досвід взаємодії та відчути свою значущість для колективу.</w:t>
      </w:r>
    </w:p>
    <w:p w14:paraId="3265DD87"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 xml:space="preserve">Шестикласники активні, емоційні, допитливі, прагнуть більшої самостійності та визнання з боку однолітків. Для дітей цього віку помітно зростає значення спілкування з ровесниками та їхньої оцінки. Учні активно висловлюють власні погляди, </w:t>
      </w:r>
      <w:r w:rsidRPr="00294181">
        <w:rPr>
          <w:rFonts w:ascii="Times New Roman" w:hAnsi="Times New Roman" w:cs="Times New Roman"/>
          <w:sz w:val="28"/>
          <w:szCs w:val="28"/>
        </w:rPr>
        <w:lastRenderedPageBreak/>
        <w:t xml:space="preserve">відстоюють свою позицію, водночас не завжди спокійно реагують на критику, зауваження, невдачі або позицію, яка відрізняється від їхньої. Актуальною залишається робота над умінням слухати одне одного, контролювати емоції, поважати особисті кордони, </w:t>
      </w:r>
      <w:proofErr w:type="spellStart"/>
      <w:r w:rsidRPr="00294181">
        <w:rPr>
          <w:rFonts w:ascii="Times New Roman" w:hAnsi="Times New Roman" w:cs="Times New Roman"/>
          <w:sz w:val="28"/>
          <w:szCs w:val="28"/>
        </w:rPr>
        <w:t>конструктивно</w:t>
      </w:r>
      <w:proofErr w:type="spellEnd"/>
      <w:r w:rsidRPr="00294181">
        <w:rPr>
          <w:rFonts w:ascii="Times New Roman" w:hAnsi="Times New Roman" w:cs="Times New Roman"/>
          <w:sz w:val="28"/>
          <w:szCs w:val="28"/>
        </w:rPr>
        <w:t xml:space="preserve"> висловлювати незгоду, вирішувати конфлікти без образ та звертатися по допомогу до дорослого у складних ситуаціях.</w:t>
      </w:r>
    </w:p>
    <w:p w14:paraId="08F05DF6"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У класі є учні, які проявляють ініціативу, пропонують ідеї, охоче беруть на себе доручення та допомагають в організації спільних справ. Частина дітей активніше включається в роботу після отримання конкретного завдання. Робота класного активу та розподіл доручень сприяють розвитку самостійності, відповідальності, ініціативності та вміння працювати в команді. Доцільно поступово розширювати можливості учнів самостійно планувати окремі класні справи, розподіляти обов’язки та оцінювати результати спільної роботи.</w:t>
      </w:r>
    </w:p>
    <w:p w14:paraId="085158A6"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 xml:space="preserve">Шестикласники цікавляться творчою, спортивною, пізнавальною та практичною діяльністю. Учні беруть участь у класних і </w:t>
      </w:r>
      <w:proofErr w:type="spellStart"/>
      <w:r w:rsidRPr="00294181">
        <w:rPr>
          <w:rFonts w:ascii="Times New Roman" w:hAnsi="Times New Roman" w:cs="Times New Roman"/>
          <w:sz w:val="28"/>
          <w:szCs w:val="28"/>
        </w:rPr>
        <w:t>загальноліцейних</w:t>
      </w:r>
      <w:proofErr w:type="spellEnd"/>
      <w:r w:rsidRPr="00294181">
        <w:rPr>
          <w:rFonts w:ascii="Times New Roman" w:hAnsi="Times New Roman" w:cs="Times New Roman"/>
          <w:sz w:val="28"/>
          <w:szCs w:val="28"/>
        </w:rPr>
        <w:t xml:space="preserve"> заходах, конкурсах, акціях, спортивних змаганнях, тематичних тижнях та інших спільних справах. Частина дітей відвідує гуртки, спортивні секції та інші заняття за інтересами. Під час підготовки класних заходів учні охоче виконують творчі завдання, допомагають в оформленні, пропонують власні ідеї та виявляють бажання працювати разом.</w:t>
      </w:r>
    </w:p>
    <w:p w14:paraId="33C28736"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Більшість учнів дотримуються встановлених правил поведінки та розуміють вимоги до поведінки в ліцеї. Водночас через вікові особливості окремим шестикласникам необхідно нагадувати про дисципліну під час уроків і перерв, культуру спілкування, своєчасне виконання доручень та відповідальність за власні вчинки. У роботі з класом важливо не лише нагадувати встановлені правила, а й допомагати учням усвідомлювати наслідки власної поведінки, аналізувати конкретні ситуації та самостійно приймати відповідальні рішення.</w:t>
      </w:r>
    </w:p>
    <w:p w14:paraId="48C9F137"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 xml:space="preserve">Окремої уваги потребує профілактика </w:t>
      </w:r>
      <w:proofErr w:type="spellStart"/>
      <w:r w:rsidRPr="00294181">
        <w:rPr>
          <w:rFonts w:ascii="Times New Roman" w:hAnsi="Times New Roman" w:cs="Times New Roman"/>
          <w:sz w:val="28"/>
          <w:szCs w:val="28"/>
        </w:rPr>
        <w:t>булінгу</w:t>
      </w:r>
      <w:proofErr w:type="spellEnd"/>
      <w:r w:rsidRPr="00294181">
        <w:rPr>
          <w:rFonts w:ascii="Times New Roman" w:hAnsi="Times New Roman" w:cs="Times New Roman"/>
          <w:sz w:val="28"/>
          <w:szCs w:val="28"/>
        </w:rPr>
        <w:t xml:space="preserve">, насильства та жорстокого поводження. Учні мають знати відмінності між конфліктом і </w:t>
      </w:r>
      <w:proofErr w:type="spellStart"/>
      <w:r w:rsidRPr="00294181">
        <w:rPr>
          <w:rFonts w:ascii="Times New Roman" w:hAnsi="Times New Roman" w:cs="Times New Roman"/>
          <w:sz w:val="28"/>
          <w:szCs w:val="28"/>
        </w:rPr>
        <w:t>булінгом</w:t>
      </w:r>
      <w:proofErr w:type="spellEnd"/>
      <w:r w:rsidRPr="00294181">
        <w:rPr>
          <w:rFonts w:ascii="Times New Roman" w:hAnsi="Times New Roman" w:cs="Times New Roman"/>
          <w:sz w:val="28"/>
          <w:szCs w:val="28"/>
        </w:rPr>
        <w:t>, розуміти неприпустимість приниження, образ, погроз, фізичного та психологічного насильства. Важливо продовжувати формувати вміння захищати власні кордони, поважати кордони інших, не підтримувати цькування та своєчасно повідомляти дорослих про небезпечні ситуації.</w:t>
      </w:r>
    </w:p>
    <w:p w14:paraId="0637B994"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Учні знають основні правила безпеки життєдіяльності, дорожнього руху, пожежної та мінної безпеки, порядок дій під час сигналу «Повітряна тривога», правила евакуації та перебування в укритті. Необхідно систематично закріплювати навички безпечної поведінки та відповідального ставлення до власного життя і здоров’я.</w:t>
      </w:r>
    </w:p>
    <w:p w14:paraId="22D71A24"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 xml:space="preserve">Зважаючи на активне користування шестикласниками смартфонами, соціальними мережами, месенджерами, </w:t>
      </w:r>
      <w:proofErr w:type="spellStart"/>
      <w:r w:rsidRPr="00294181">
        <w:rPr>
          <w:rFonts w:ascii="Times New Roman" w:hAnsi="Times New Roman" w:cs="Times New Roman"/>
          <w:sz w:val="28"/>
          <w:szCs w:val="28"/>
        </w:rPr>
        <w:t>відеоплатформами</w:t>
      </w:r>
      <w:proofErr w:type="spellEnd"/>
      <w:r w:rsidRPr="00294181">
        <w:rPr>
          <w:rFonts w:ascii="Times New Roman" w:hAnsi="Times New Roman" w:cs="Times New Roman"/>
          <w:sz w:val="28"/>
          <w:szCs w:val="28"/>
        </w:rPr>
        <w:t xml:space="preserve"> та онлайн-іграми, важливим напрямом залишається цифрова безпека. Особливої уваги потребують питання захисту персональних даних, надійності паролів, спілкування з незнайомцями, небезпечних повідомлень і посилань, </w:t>
      </w:r>
      <w:proofErr w:type="spellStart"/>
      <w:r w:rsidRPr="00294181">
        <w:rPr>
          <w:rFonts w:ascii="Times New Roman" w:hAnsi="Times New Roman" w:cs="Times New Roman"/>
          <w:sz w:val="28"/>
          <w:szCs w:val="28"/>
        </w:rPr>
        <w:lastRenderedPageBreak/>
        <w:t>кібербулінгу</w:t>
      </w:r>
      <w:proofErr w:type="spellEnd"/>
      <w:r w:rsidRPr="00294181">
        <w:rPr>
          <w:rFonts w:ascii="Times New Roman" w:hAnsi="Times New Roman" w:cs="Times New Roman"/>
          <w:sz w:val="28"/>
          <w:szCs w:val="28"/>
        </w:rPr>
        <w:t>, онлайн-шахрайства, небезпечного контенту та відповідального поширення власної інформації в мережі. Важливо формувати в учнів звичку звертатися до дорослих у разі виникнення небезпечної або незрозумілої ситуації в інтернеті.</w:t>
      </w:r>
    </w:p>
    <w:p w14:paraId="31129379"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Взаємодія з батьками здійснюється через батьківські збори, індивідуальні консультації та поточне спілкування. Батьки отримують інформацію про навчання, поведінку, відвідування занять, взаємини з однокласниками, психоемоційний стан дітей та питання безпеки. У разі виникнення труднощів визначаються спільні дії класного керівника, батьків та вчителів-</w:t>
      </w:r>
      <w:proofErr w:type="spellStart"/>
      <w:r w:rsidRPr="00294181">
        <w:rPr>
          <w:rFonts w:ascii="Times New Roman" w:hAnsi="Times New Roman" w:cs="Times New Roman"/>
          <w:sz w:val="28"/>
          <w:szCs w:val="28"/>
        </w:rPr>
        <w:t>предметників</w:t>
      </w:r>
      <w:proofErr w:type="spellEnd"/>
      <w:r w:rsidRPr="00294181">
        <w:rPr>
          <w:rFonts w:ascii="Times New Roman" w:hAnsi="Times New Roman" w:cs="Times New Roman"/>
          <w:sz w:val="28"/>
          <w:szCs w:val="28"/>
        </w:rPr>
        <w:t>. За потреби до роботи залучаються практичний психолог і соціальний педагог.</w:t>
      </w:r>
    </w:p>
    <w:p w14:paraId="30B04BDF" w14:textId="77777777" w:rsidR="00294181" w:rsidRPr="00294181" w:rsidRDefault="00294181" w:rsidP="00294181">
      <w:pPr>
        <w:pStyle w:val="Compact"/>
        <w:ind w:firstLine="709"/>
        <w:jc w:val="both"/>
        <w:rPr>
          <w:rFonts w:ascii="Times New Roman" w:hAnsi="Times New Roman" w:cs="Times New Roman"/>
          <w:sz w:val="28"/>
          <w:szCs w:val="28"/>
        </w:rPr>
      </w:pPr>
      <w:r w:rsidRPr="00294181">
        <w:rPr>
          <w:rFonts w:ascii="Times New Roman" w:hAnsi="Times New Roman" w:cs="Times New Roman"/>
          <w:sz w:val="28"/>
          <w:szCs w:val="28"/>
        </w:rPr>
        <w:t xml:space="preserve">Загалом клас має достатній потенціал для подальшого розвитку згуртованого, відповідального та активного учнівського колективу. У 2026/2027 навчальному році основну увагу доцільно зосередити на розвитку самостійності та відповідальності шестикласників, підтримці навчальної мотивації, згуртуванні класного колективу, розвитку учнівського самоврядування, формуванні культури спілкування та взаємоповаги. Важливими залишаються профілактика </w:t>
      </w:r>
      <w:proofErr w:type="spellStart"/>
      <w:r w:rsidRPr="00294181">
        <w:rPr>
          <w:rFonts w:ascii="Times New Roman" w:hAnsi="Times New Roman" w:cs="Times New Roman"/>
          <w:sz w:val="28"/>
          <w:szCs w:val="28"/>
        </w:rPr>
        <w:t>булінгу</w:t>
      </w:r>
      <w:proofErr w:type="spellEnd"/>
      <w:r w:rsidRPr="00294181">
        <w:rPr>
          <w:rFonts w:ascii="Times New Roman" w:hAnsi="Times New Roman" w:cs="Times New Roman"/>
          <w:sz w:val="28"/>
          <w:szCs w:val="28"/>
        </w:rPr>
        <w:t>, насильства та конфліктів, дотримання особистих кордонів, підтримка психоемоційного стану дітей, формування навичок безпечної поведінки та цифрової грамотності. Необхідно створювати умови, за яких кожен учень матиме можливість проявляти ініціативу, брати участь у житті класу, розвивати свої здібності та отримувати позитивний досвід взаємодії з однолітками й дорослими.</w:t>
      </w:r>
    </w:p>
    <w:p w14:paraId="07658F3E" w14:textId="77777777" w:rsidR="009B58FE" w:rsidRDefault="009B58FE" w:rsidP="009B58FE">
      <w:pPr>
        <w:pStyle w:val="Compact"/>
        <w:ind w:firstLine="709"/>
        <w:jc w:val="both"/>
        <w:rPr>
          <w:rFonts w:ascii="Times New Roman" w:hAnsi="Times New Roman" w:cs="Times New Roman"/>
          <w:sz w:val="28"/>
          <w:szCs w:val="28"/>
        </w:rPr>
      </w:pPr>
    </w:p>
    <w:p w14:paraId="702F6E5A" w14:textId="77777777" w:rsidR="00294181" w:rsidRDefault="00294181" w:rsidP="009B58FE">
      <w:pPr>
        <w:pStyle w:val="Compact"/>
        <w:ind w:firstLine="709"/>
        <w:jc w:val="both"/>
        <w:rPr>
          <w:rFonts w:ascii="Times New Roman" w:hAnsi="Times New Roman" w:cs="Times New Roman"/>
          <w:sz w:val="28"/>
          <w:szCs w:val="28"/>
        </w:rPr>
        <w:sectPr w:rsidR="00294181" w:rsidSect="00617AE6">
          <w:pgSz w:w="16838" w:h="11906" w:orient="landscape"/>
          <w:pgMar w:top="850" w:right="850" w:bottom="1417" w:left="850" w:header="708" w:footer="708" w:gutter="0"/>
          <w:cols w:space="708"/>
          <w:docGrid w:linePitch="360"/>
        </w:sectPr>
      </w:pPr>
    </w:p>
    <w:p w14:paraId="5B024361" w14:textId="77777777" w:rsidR="00294181" w:rsidRDefault="00294181" w:rsidP="00294181">
      <w:pPr>
        <w:pStyle w:val="Compact"/>
        <w:rPr>
          <w:rFonts w:ascii="Times New Roman" w:hAnsi="Times New Roman" w:cs="Times New Roman"/>
          <w:sz w:val="28"/>
          <w:szCs w:val="28"/>
          <w:lang w:eastAsia="uk-UA"/>
        </w:rPr>
        <w:sectPr w:rsidR="00294181" w:rsidSect="00294181">
          <w:pgSz w:w="16838" w:h="11906" w:orient="landscape"/>
          <w:pgMar w:top="850" w:right="850" w:bottom="1417" w:left="850" w:header="708" w:footer="708" w:gutter="0"/>
          <w:cols w:space="708"/>
          <w:docGrid w:linePitch="360"/>
        </w:sectPr>
      </w:pPr>
    </w:p>
    <w:p w14:paraId="00DFCD30" w14:textId="62362C56" w:rsidR="00294181" w:rsidRDefault="00294181" w:rsidP="00294181">
      <w:pPr>
        <w:pStyle w:val="Compact"/>
        <w:jc w:val="center"/>
        <w:rPr>
          <w:rFonts w:ascii="Times New Roman" w:hAnsi="Times New Roman" w:cs="Times New Roman"/>
          <w:b/>
          <w:bCs/>
          <w:sz w:val="28"/>
          <w:szCs w:val="28"/>
          <w:lang w:eastAsia="uk-UA"/>
        </w:rPr>
      </w:pPr>
      <w:r w:rsidRPr="00A603A9">
        <w:rPr>
          <w:rFonts w:ascii="Times New Roman" w:hAnsi="Times New Roman" w:cs="Times New Roman"/>
          <w:b/>
          <w:bCs/>
          <w:sz w:val="28"/>
          <w:szCs w:val="28"/>
          <w:lang w:eastAsia="uk-UA"/>
        </w:rPr>
        <w:lastRenderedPageBreak/>
        <w:t xml:space="preserve">Розподіл доручень учнів </w:t>
      </w:r>
      <w:r>
        <w:rPr>
          <w:rFonts w:ascii="Times New Roman" w:hAnsi="Times New Roman" w:cs="Times New Roman"/>
          <w:b/>
          <w:bCs/>
          <w:sz w:val="28"/>
          <w:szCs w:val="28"/>
          <w:lang w:eastAsia="uk-UA"/>
        </w:rPr>
        <w:t>6</w:t>
      </w:r>
      <w:r w:rsidRPr="00A603A9">
        <w:rPr>
          <w:rFonts w:ascii="Times New Roman" w:hAnsi="Times New Roman" w:cs="Times New Roman"/>
          <w:b/>
          <w:bCs/>
          <w:sz w:val="28"/>
          <w:szCs w:val="28"/>
          <w:lang w:eastAsia="uk-UA"/>
        </w:rPr>
        <w:t xml:space="preserve"> класу </w:t>
      </w:r>
    </w:p>
    <w:p w14:paraId="24CF61F6" w14:textId="77777777" w:rsidR="00294181" w:rsidRPr="00A603A9" w:rsidRDefault="00294181" w:rsidP="00294181">
      <w:pPr>
        <w:pStyle w:val="Compact"/>
        <w:jc w:val="center"/>
        <w:rPr>
          <w:rFonts w:ascii="Times New Roman" w:hAnsi="Times New Roman" w:cs="Times New Roman"/>
          <w:b/>
          <w:bCs/>
          <w:sz w:val="28"/>
          <w:szCs w:val="28"/>
          <w:lang w:eastAsia="uk-UA"/>
        </w:rPr>
      </w:pPr>
      <w:r w:rsidRPr="00A603A9">
        <w:rPr>
          <w:rFonts w:ascii="Times New Roman" w:hAnsi="Times New Roman" w:cs="Times New Roman"/>
          <w:b/>
          <w:bCs/>
          <w:sz w:val="28"/>
          <w:szCs w:val="28"/>
          <w:lang w:eastAsia="uk-UA"/>
        </w:rPr>
        <w:t>на 2026/2027 навчальний рік</w:t>
      </w:r>
    </w:p>
    <w:tbl>
      <w:tblPr>
        <w:tblStyle w:val="af0"/>
        <w:tblW w:w="0" w:type="auto"/>
        <w:tblLook w:val="04A0" w:firstRow="1" w:lastRow="0" w:firstColumn="1" w:lastColumn="0" w:noHBand="0" w:noVBand="1"/>
      </w:tblPr>
      <w:tblGrid>
        <w:gridCol w:w="3539"/>
        <w:gridCol w:w="6662"/>
        <w:gridCol w:w="4820"/>
      </w:tblGrid>
      <w:tr w:rsidR="00294181" w:rsidRPr="00A603A9" w14:paraId="43D07CD1" w14:textId="77777777" w:rsidTr="00A40BD4">
        <w:tc>
          <w:tcPr>
            <w:tcW w:w="3539" w:type="dxa"/>
            <w:hideMark/>
          </w:tcPr>
          <w:p w14:paraId="42EDE4B3" w14:textId="77777777" w:rsidR="00294181" w:rsidRPr="00A603A9" w:rsidRDefault="00294181" w:rsidP="00A40BD4">
            <w:pPr>
              <w:pStyle w:val="Compact"/>
              <w:jc w:val="center"/>
              <w:rPr>
                <w:rFonts w:ascii="Times New Roman" w:hAnsi="Times New Roman" w:cs="Times New Roman"/>
                <w:b/>
                <w:bCs/>
                <w:sz w:val="28"/>
                <w:szCs w:val="28"/>
                <w:lang w:eastAsia="uk-UA"/>
              </w:rPr>
            </w:pPr>
            <w:r>
              <w:rPr>
                <w:rFonts w:ascii="Times New Roman" w:hAnsi="Times New Roman" w:cs="Times New Roman"/>
                <w:b/>
                <w:bCs/>
                <w:sz w:val="28"/>
                <w:szCs w:val="28"/>
                <w:lang w:eastAsia="uk-UA"/>
              </w:rPr>
              <w:t>Назва доручення</w:t>
            </w:r>
          </w:p>
        </w:tc>
        <w:tc>
          <w:tcPr>
            <w:tcW w:w="6662" w:type="dxa"/>
            <w:hideMark/>
          </w:tcPr>
          <w:p w14:paraId="3B6B6D33" w14:textId="77777777" w:rsidR="00294181" w:rsidRPr="00A603A9" w:rsidRDefault="00294181" w:rsidP="00A40BD4">
            <w:pPr>
              <w:pStyle w:val="Compact"/>
              <w:jc w:val="center"/>
              <w:rPr>
                <w:rFonts w:ascii="Times New Roman" w:hAnsi="Times New Roman" w:cs="Times New Roman"/>
                <w:b/>
                <w:bCs/>
                <w:sz w:val="28"/>
                <w:szCs w:val="28"/>
                <w:lang w:eastAsia="uk-UA"/>
              </w:rPr>
            </w:pPr>
            <w:r w:rsidRPr="00A603A9">
              <w:rPr>
                <w:rFonts w:ascii="Times New Roman" w:hAnsi="Times New Roman" w:cs="Times New Roman"/>
                <w:b/>
                <w:bCs/>
                <w:sz w:val="28"/>
                <w:szCs w:val="28"/>
                <w:lang w:eastAsia="uk-UA"/>
              </w:rPr>
              <w:t>Обов’язки</w:t>
            </w:r>
          </w:p>
        </w:tc>
        <w:tc>
          <w:tcPr>
            <w:tcW w:w="4820" w:type="dxa"/>
            <w:hideMark/>
          </w:tcPr>
          <w:p w14:paraId="2349084F" w14:textId="77777777" w:rsidR="00294181" w:rsidRPr="00A603A9" w:rsidRDefault="00294181" w:rsidP="00A40BD4">
            <w:pPr>
              <w:pStyle w:val="Compact"/>
              <w:jc w:val="center"/>
              <w:rPr>
                <w:rFonts w:ascii="Times New Roman" w:hAnsi="Times New Roman" w:cs="Times New Roman"/>
                <w:b/>
                <w:bCs/>
                <w:sz w:val="28"/>
                <w:szCs w:val="28"/>
                <w:lang w:eastAsia="uk-UA"/>
              </w:rPr>
            </w:pPr>
            <w:r w:rsidRPr="00A603A9">
              <w:rPr>
                <w:rFonts w:ascii="Times New Roman" w:hAnsi="Times New Roman" w:cs="Times New Roman"/>
                <w:b/>
                <w:bCs/>
                <w:sz w:val="28"/>
                <w:szCs w:val="28"/>
                <w:lang w:eastAsia="uk-UA"/>
              </w:rPr>
              <w:t>Прізвище, ім’я</w:t>
            </w:r>
          </w:p>
        </w:tc>
      </w:tr>
      <w:tr w:rsidR="00294181" w:rsidRPr="00A603A9" w14:paraId="346B27AE" w14:textId="77777777" w:rsidTr="00A40BD4">
        <w:tc>
          <w:tcPr>
            <w:tcW w:w="15021" w:type="dxa"/>
            <w:gridSpan w:val="3"/>
            <w:shd w:val="clear" w:color="auto" w:fill="D9E2F3" w:themeFill="accent1" w:themeFillTint="33"/>
            <w:hideMark/>
          </w:tcPr>
          <w:p w14:paraId="305127A8" w14:textId="77777777" w:rsidR="00294181" w:rsidRPr="00A603A9" w:rsidRDefault="00294181" w:rsidP="00A40BD4">
            <w:pPr>
              <w:pStyle w:val="Compact"/>
              <w:jc w:val="center"/>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1. Керівництво та організація</w:t>
            </w:r>
          </w:p>
        </w:tc>
      </w:tr>
      <w:tr w:rsidR="00294181" w:rsidRPr="00A603A9" w14:paraId="1AD65493" w14:textId="77777777" w:rsidTr="00A40BD4">
        <w:tc>
          <w:tcPr>
            <w:tcW w:w="3539" w:type="dxa"/>
            <w:hideMark/>
          </w:tcPr>
          <w:p w14:paraId="0DDE1B46"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Староста класу</w:t>
            </w:r>
          </w:p>
        </w:tc>
        <w:tc>
          <w:tcPr>
            <w:tcW w:w="6662" w:type="dxa"/>
            <w:hideMark/>
          </w:tcPr>
          <w:p w14:paraId="1CC916D6"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Допомагає класному керівнику в організації справ класу, представляє клас, координує виконання спільних доручень.</w:t>
            </w:r>
          </w:p>
        </w:tc>
        <w:tc>
          <w:tcPr>
            <w:tcW w:w="4820" w:type="dxa"/>
            <w:hideMark/>
          </w:tcPr>
          <w:p w14:paraId="697DD161" w14:textId="787ACD9E" w:rsidR="00294181" w:rsidRPr="00A603A9" w:rsidRDefault="001D3B99" w:rsidP="00A40BD4">
            <w:pPr>
              <w:pStyle w:val="Compact"/>
              <w:rPr>
                <w:rFonts w:ascii="Times New Roman" w:hAnsi="Times New Roman" w:cs="Times New Roman"/>
                <w:sz w:val="28"/>
                <w:szCs w:val="28"/>
                <w:lang w:eastAsia="uk-UA"/>
              </w:rPr>
            </w:pPr>
            <w:proofErr w:type="spellStart"/>
            <w:r>
              <w:rPr>
                <w:rFonts w:ascii="Times New Roman" w:hAnsi="Times New Roman" w:cs="Times New Roman"/>
                <w:sz w:val="28"/>
                <w:szCs w:val="28"/>
                <w:lang w:eastAsia="uk-UA"/>
              </w:rPr>
              <w:t>Стельмахович</w:t>
            </w:r>
            <w:proofErr w:type="spellEnd"/>
            <w:r>
              <w:rPr>
                <w:rFonts w:ascii="Times New Roman" w:hAnsi="Times New Roman" w:cs="Times New Roman"/>
                <w:sz w:val="28"/>
                <w:szCs w:val="28"/>
                <w:lang w:eastAsia="uk-UA"/>
              </w:rPr>
              <w:t xml:space="preserve"> Тимур</w:t>
            </w:r>
          </w:p>
        </w:tc>
      </w:tr>
      <w:tr w:rsidR="00294181" w:rsidRPr="00A603A9" w14:paraId="3DB6352B" w14:textId="77777777" w:rsidTr="00A40BD4">
        <w:tc>
          <w:tcPr>
            <w:tcW w:w="3539" w:type="dxa"/>
            <w:hideMark/>
          </w:tcPr>
          <w:p w14:paraId="2B77592E"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Помічник старости</w:t>
            </w:r>
          </w:p>
        </w:tc>
        <w:tc>
          <w:tcPr>
            <w:tcW w:w="6662" w:type="dxa"/>
            <w:hideMark/>
          </w:tcPr>
          <w:p w14:paraId="1CA50205"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Допомагає старості, за потреби виконує його обов’язки, допомагає організовувати чергування.</w:t>
            </w:r>
          </w:p>
        </w:tc>
        <w:tc>
          <w:tcPr>
            <w:tcW w:w="4820" w:type="dxa"/>
            <w:hideMark/>
          </w:tcPr>
          <w:p w14:paraId="014B3829" w14:textId="441DD03C" w:rsidR="00294181" w:rsidRPr="00A603A9" w:rsidRDefault="001D3B99" w:rsidP="00A40BD4">
            <w:pPr>
              <w:pStyle w:val="Compact"/>
              <w:rPr>
                <w:rFonts w:ascii="Times New Roman" w:hAnsi="Times New Roman" w:cs="Times New Roman"/>
                <w:sz w:val="28"/>
                <w:szCs w:val="28"/>
                <w:lang w:eastAsia="uk-UA"/>
              </w:rPr>
            </w:pPr>
            <w:proofErr w:type="spellStart"/>
            <w:r>
              <w:rPr>
                <w:rFonts w:ascii="Times New Roman" w:hAnsi="Times New Roman" w:cs="Times New Roman"/>
                <w:sz w:val="28"/>
                <w:szCs w:val="28"/>
                <w:lang w:eastAsia="uk-UA"/>
              </w:rPr>
              <w:t>Грева</w:t>
            </w:r>
            <w:proofErr w:type="spellEnd"/>
            <w:r>
              <w:rPr>
                <w:rFonts w:ascii="Times New Roman" w:hAnsi="Times New Roman" w:cs="Times New Roman"/>
                <w:sz w:val="28"/>
                <w:szCs w:val="28"/>
                <w:lang w:eastAsia="uk-UA"/>
              </w:rPr>
              <w:t xml:space="preserve"> Максим</w:t>
            </w:r>
          </w:p>
        </w:tc>
      </w:tr>
      <w:tr w:rsidR="00294181" w:rsidRPr="00A603A9" w14:paraId="4F122EEE" w14:textId="77777777" w:rsidTr="00A40BD4">
        <w:tc>
          <w:tcPr>
            <w:tcW w:w="15021" w:type="dxa"/>
            <w:gridSpan w:val="3"/>
            <w:shd w:val="clear" w:color="auto" w:fill="D9E2F3" w:themeFill="accent1" w:themeFillTint="33"/>
            <w:hideMark/>
          </w:tcPr>
          <w:p w14:paraId="122275E9" w14:textId="77777777" w:rsidR="00294181" w:rsidRPr="00A603A9" w:rsidRDefault="00294181" w:rsidP="00A40BD4">
            <w:pPr>
              <w:pStyle w:val="Compact"/>
              <w:jc w:val="center"/>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2. Навчання та інформація</w:t>
            </w:r>
          </w:p>
        </w:tc>
      </w:tr>
      <w:tr w:rsidR="00294181" w:rsidRPr="00A603A9" w14:paraId="4A96B2DE" w14:textId="77777777" w:rsidTr="00A40BD4">
        <w:tc>
          <w:tcPr>
            <w:tcW w:w="3539" w:type="dxa"/>
            <w:hideMark/>
          </w:tcPr>
          <w:p w14:paraId="079F3EA6"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інформацію</w:t>
            </w:r>
          </w:p>
        </w:tc>
        <w:tc>
          <w:tcPr>
            <w:tcW w:w="6662" w:type="dxa"/>
            <w:hideMark/>
          </w:tcPr>
          <w:p w14:paraId="03332626"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Повідомляють однокласникам про важливі події, конкурси, акції та заходи. Допомагають оформлювати інформаційний куточок класу.</w:t>
            </w:r>
          </w:p>
        </w:tc>
        <w:tc>
          <w:tcPr>
            <w:tcW w:w="4820" w:type="dxa"/>
          </w:tcPr>
          <w:p w14:paraId="5C4B29FD"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0E8F14AA" w14:textId="77777777" w:rsidTr="00A40BD4">
        <w:tc>
          <w:tcPr>
            <w:tcW w:w="3539" w:type="dxa"/>
            <w:hideMark/>
          </w:tcPr>
          <w:p w14:paraId="1258C4F8"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бібліотеку</w:t>
            </w:r>
          </w:p>
        </w:tc>
        <w:tc>
          <w:tcPr>
            <w:tcW w:w="6662" w:type="dxa"/>
            <w:hideMark/>
          </w:tcPr>
          <w:p w14:paraId="72891B28"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Допомагають організовувати участь класу в бібліотечних заходах, стежать за збереженням класної літератури.</w:t>
            </w:r>
          </w:p>
        </w:tc>
        <w:tc>
          <w:tcPr>
            <w:tcW w:w="4820" w:type="dxa"/>
          </w:tcPr>
          <w:p w14:paraId="10E3CF29"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49F82203" w14:textId="77777777" w:rsidTr="00A40BD4">
        <w:tc>
          <w:tcPr>
            <w:tcW w:w="3539" w:type="dxa"/>
            <w:hideMark/>
          </w:tcPr>
          <w:p w14:paraId="22187D26"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Фотокореспонденти класу</w:t>
            </w:r>
          </w:p>
        </w:tc>
        <w:tc>
          <w:tcPr>
            <w:tcW w:w="6662" w:type="dxa"/>
            <w:hideMark/>
          </w:tcPr>
          <w:p w14:paraId="2085E7E8"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 xml:space="preserve">Допомагають створювати </w:t>
            </w:r>
            <w:proofErr w:type="spellStart"/>
            <w:r w:rsidRPr="00A603A9">
              <w:rPr>
                <w:rFonts w:ascii="Times New Roman" w:hAnsi="Times New Roman" w:cs="Times New Roman"/>
                <w:sz w:val="28"/>
                <w:szCs w:val="28"/>
                <w:lang w:eastAsia="uk-UA"/>
              </w:rPr>
              <w:t>фотолітопис</w:t>
            </w:r>
            <w:proofErr w:type="spellEnd"/>
            <w:r w:rsidRPr="00A603A9">
              <w:rPr>
                <w:rFonts w:ascii="Times New Roman" w:hAnsi="Times New Roman" w:cs="Times New Roman"/>
                <w:sz w:val="28"/>
                <w:szCs w:val="28"/>
                <w:lang w:eastAsia="uk-UA"/>
              </w:rPr>
              <w:t xml:space="preserve"> класу, фотографують класні заходи за погодженням із класним керівником.</w:t>
            </w:r>
          </w:p>
        </w:tc>
        <w:tc>
          <w:tcPr>
            <w:tcW w:w="4820" w:type="dxa"/>
          </w:tcPr>
          <w:p w14:paraId="4C1E8599"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0B7067AE" w14:textId="77777777" w:rsidTr="00A40BD4">
        <w:tc>
          <w:tcPr>
            <w:tcW w:w="15021" w:type="dxa"/>
            <w:gridSpan w:val="3"/>
            <w:shd w:val="clear" w:color="auto" w:fill="D9E2F3" w:themeFill="accent1" w:themeFillTint="33"/>
            <w:hideMark/>
          </w:tcPr>
          <w:p w14:paraId="4F3DA85A" w14:textId="77777777" w:rsidR="00294181" w:rsidRPr="00A603A9" w:rsidRDefault="00294181" w:rsidP="00A40BD4">
            <w:pPr>
              <w:pStyle w:val="Compact"/>
              <w:jc w:val="center"/>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3. Затишок та екологія</w:t>
            </w:r>
          </w:p>
        </w:tc>
      </w:tr>
      <w:tr w:rsidR="00294181" w:rsidRPr="00A603A9" w14:paraId="43641E6F" w14:textId="77777777" w:rsidTr="00A40BD4">
        <w:tc>
          <w:tcPr>
            <w:tcW w:w="3539" w:type="dxa"/>
            <w:hideMark/>
          </w:tcPr>
          <w:p w14:paraId="72462FA9"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рослини</w:t>
            </w:r>
          </w:p>
        </w:tc>
        <w:tc>
          <w:tcPr>
            <w:tcW w:w="6662" w:type="dxa"/>
            <w:hideMark/>
          </w:tcPr>
          <w:p w14:paraId="099F621B"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Доглядають за кімнатними рослинами, поливають їх та стежать за їхнім станом.</w:t>
            </w:r>
          </w:p>
        </w:tc>
        <w:tc>
          <w:tcPr>
            <w:tcW w:w="4820" w:type="dxa"/>
          </w:tcPr>
          <w:p w14:paraId="42835517"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48C696D3" w14:textId="77777777" w:rsidTr="00A40BD4">
        <w:tc>
          <w:tcPr>
            <w:tcW w:w="3539" w:type="dxa"/>
            <w:hideMark/>
          </w:tcPr>
          <w:p w14:paraId="72F0624F"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провітрювання</w:t>
            </w:r>
          </w:p>
        </w:tc>
        <w:tc>
          <w:tcPr>
            <w:tcW w:w="6662" w:type="dxa"/>
            <w:hideMark/>
          </w:tcPr>
          <w:p w14:paraId="0AF876AD"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Нагадують про необхідність провітрювання класної кімнати під час перерв за безпечних умов.</w:t>
            </w:r>
          </w:p>
        </w:tc>
        <w:tc>
          <w:tcPr>
            <w:tcW w:w="4820" w:type="dxa"/>
          </w:tcPr>
          <w:p w14:paraId="78ED75A1"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61AB2B1A" w14:textId="77777777" w:rsidTr="00A40BD4">
        <w:tc>
          <w:tcPr>
            <w:tcW w:w="3539" w:type="dxa"/>
            <w:hideMark/>
          </w:tcPr>
          <w:p w14:paraId="059507E1"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економію електроенергії</w:t>
            </w:r>
          </w:p>
        </w:tc>
        <w:tc>
          <w:tcPr>
            <w:tcW w:w="6662" w:type="dxa"/>
            <w:hideMark/>
          </w:tcPr>
          <w:p w14:paraId="415BF371"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Стежать, щоб освітлення та електроприлади не залишалися ввімкненими без потреби.</w:t>
            </w:r>
          </w:p>
        </w:tc>
        <w:tc>
          <w:tcPr>
            <w:tcW w:w="4820" w:type="dxa"/>
          </w:tcPr>
          <w:p w14:paraId="7F97126F"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119951F3" w14:textId="77777777" w:rsidTr="00A40BD4">
        <w:tc>
          <w:tcPr>
            <w:tcW w:w="15021" w:type="dxa"/>
            <w:gridSpan w:val="3"/>
            <w:shd w:val="clear" w:color="auto" w:fill="D9E2F3" w:themeFill="accent1" w:themeFillTint="33"/>
            <w:hideMark/>
          </w:tcPr>
          <w:p w14:paraId="7EA16B2B" w14:textId="77777777" w:rsidR="00294181" w:rsidRPr="00A603A9" w:rsidRDefault="00294181" w:rsidP="00A40BD4">
            <w:pPr>
              <w:pStyle w:val="Compact"/>
              <w:jc w:val="center"/>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lastRenderedPageBreak/>
              <w:t>4. Творчість та дозвілля</w:t>
            </w:r>
          </w:p>
        </w:tc>
      </w:tr>
      <w:tr w:rsidR="00294181" w:rsidRPr="00A603A9" w14:paraId="63E96EE6" w14:textId="77777777" w:rsidTr="00A40BD4">
        <w:tc>
          <w:tcPr>
            <w:tcW w:w="3539" w:type="dxa"/>
            <w:hideMark/>
          </w:tcPr>
          <w:p w14:paraId="41E99E89"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Творча група</w:t>
            </w:r>
          </w:p>
        </w:tc>
        <w:tc>
          <w:tcPr>
            <w:tcW w:w="6662" w:type="dxa"/>
            <w:hideMark/>
          </w:tcPr>
          <w:p w14:paraId="3A73BDA5"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Допомагає оформлювати клас до свят і тематичних заходів, готувати виставки та творчі роботи.</w:t>
            </w:r>
          </w:p>
        </w:tc>
        <w:tc>
          <w:tcPr>
            <w:tcW w:w="4820" w:type="dxa"/>
          </w:tcPr>
          <w:p w14:paraId="053F2E8C"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059471F1" w14:textId="77777777" w:rsidTr="00A40BD4">
        <w:tc>
          <w:tcPr>
            <w:tcW w:w="3539" w:type="dxa"/>
            <w:hideMark/>
          </w:tcPr>
          <w:p w14:paraId="0D5056AF"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Організатори дозвілля</w:t>
            </w:r>
          </w:p>
        </w:tc>
        <w:tc>
          <w:tcPr>
            <w:tcW w:w="6662" w:type="dxa"/>
            <w:hideMark/>
          </w:tcPr>
          <w:p w14:paraId="5E1A24FB"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Пропонують ідеї для конкурсів, ігор, вікторин, класних свят та інших спільних справ.</w:t>
            </w:r>
          </w:p>
        </w:tc>
        <w:tc>
          <w:tcPr>
            <w:tcW w:w="4820" w:type="dxa"/>
          </w:tcPr>
          <w:p w14:paraId="2C098DDF"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023F8A6D" w14:textId="77777777" w:rsidTr="00A40BD4">
        <w:tc>
          <w:tcPr>
            <w:tcW w:w="15021" w:type="dxa"/>
            <w:gridSpan w:val="3"/>
            <w:shd w:val="clear" w:color="auto" w:fill="D9E2F3" w:themeFill="accent1" w:themeFillTint="33"/>
            <w:hideMark/>
          </w:tcPr>
          <w:p w14:paraId="2AE3DA6E" w14:textId="77777777" w:rsidR="00294181" w:rsidRPr="00A603A9" w:rsidRDefault="00294181" w:rsidP="00A40BD4">
            <w:pPr>
              <w:pStyle w:val="Compact"/>
              <w:jc w:val="center"/>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5. Спорт і активність</w:t>
            </w:r>
          </w:p>
        </w:tc>
      </w:tr>
      <w:tr w:rsidR="00294181" w:rsidRPr="00A603A9" w14:paraId="09659247" w14:textId="77777777" w:rsidTr="00A40BD4">
        <w:tc>
          <w:tcPr>
            <w:tcW w:w="3539" w:type="dxa"/>
            <w:hideMark/>
          </w:tcPr>
          <w:p w14:paraId="5AAE309E"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спортивні справи</w:t>
            </w:r>
          </w:p>
        </w:tc>
        <w:tc>
          <w:tcPr>
            <w:tcW w:w="6662" w:type="dxa"/>
            <w:hideMark/>
          </w:tcPr>
          <w:p w14:paraId="678C0001"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Допомагають організовувати участь класу у спортивних заходах, естафетах, змаганнях і рухливих перервах.</w:t>
            </w:r>
          </w:p>
        </w:tc>
        <w:tc>
          <w:tcPr>
            <w:tcW w:w="4820" w:type="dxa"/>
          </w:tcPr>
          <w:p w14:paraId="00E918B5"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426749C5" w14:textId="77777777" w:rsidTr="00A40BD4">
        <w:tc>
          <w:tcPr>
            <w:tcW w:w="3539" w:type="dxa"/>
            <w:hideMark/>
          </w:tcPr>
          <w:p w14:paraId="18A95BF4"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спортивний інвентар</w:t>
            </w:r>
          </w:p>
        </w:tc>
        <w:tc>
          <w:tcPr>
            <w:tcW w:w="6662" w:type="dxa"/>
            <w:hideMark/>
          </w:tcPr>
          <w:p w14:paraId="34395A6C"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Допомагають отримувати, збирати та повертати спортивний інвентар під час класних спортивних заходів.</w:t>
            </w:r>
          </w:p>
        </w:tc>
        <w:tc>
          <w:tcPr>
            <w:tcW w:w="4820" w:type="dxa"/>
          </w:tcPr>
          <w:p w14:paraId="174EBAF7"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1C9442A2" w14:textId="77777777" w:rsidTr="00A40BD4">
        <w:tc>
          <w:tcPr>
            <w:tcW w:w="15021" w:type="dxa"/>
            <w:gridSpan w:val="3"/>
            <w:shd w:val="clear" w:color="auto" w:fill="D9E2F3" w:themeFill="accent1" w:themeFillTint="33"/>
            <w:hideMark/>
          </w:tcPr>
          <w:p w14:paraId="0F85D6F6" w14:textId="77777777" w:rsidR="00294181" w:rsidRPr="00A603A9" w:rsidRDefault="00294181" w:rsidP="00A40BD4">
            <w:pPr>
              <w:pStyle w:val="Compact"/>
              <w:jc w:val="center"/>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 xml:space="preserve">6. Добрі справи та </w:t>
            </w:r>
            <w:proofErr w:type="spellStart"/>
            <w:r w:rsidRPr="00A603A9">
              <w:rPr>
                <w:rFonts w:ascii="Times New Roman" w:hAnsi="Times New Roman" w:cs="Times New Roman"/>
                <w:b/>
                <w:bCs/>
                <w:sz w:val="28"/>
                <w:szCs w:val="28"/>
                <w:lang w:eastAsia="uk-UA"/>
              </w:rPr>
              <w:t>взаємопідтримка</w:t>
            </w:r>
            <w:proofErr w:type="spellEnd"/>
          </w:p>
        </w:tc>
      </w:tr>
      <w:tr w:rsidR="00294181" w:rsidRPr="00A603A9" w14:paraId="6FBE33A2" w14:textId="77777777" w:rsidTr="00A40BD4">
        <w:tc>
          <w:tcPr>
            <w:tcW w:w="3539" w:type="dxa"/>
            <w:hideMark/>
          </w:tcPr>
          <w:p w14:paraId="7ECCFB38"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добрі справи</w:t>
            </w:r>
          </w:p>
        </w:tc>
        <w:tc>
          <w:tcPr>
            <w:tcW w:w="6662" w:type="dxa"/>
            <w:hideMark/>
          </w:tcPr>
          <w:p w14:paraId="18CE804B"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Допомагають організовувати благодійні, волонтерські та екологічні ініціативи класу.</w:t>
            </w:r>
          </w:p>
        </w:tc>
        <w:tc>
          <w:tcPr>
            <w:tcW w:w="4820" w:type="dxa"/>
          </w:tcPr>
          <w:p w14:paraId="451C74EB" w14:textId="77777777" w:rsidR="00294181" w:rsidRPr="00A603A9" w:rsidRDefault="00294181" w:rsidP="00A40BD4">
            <w:pPr>
              <w:pStyle w:val="Compact"/>
              <w:rPr>
                <w:rFonts w:ascii="Times New Roman" w:hAnsi="Times New Roman" w:cs="Times New Roman"/>
                <w:sz w:val="28"/>
                <w:szCs w:val="28"/>
                <w:lang w:eastAsia="uk-UA"/>
              </w:rPr>
            </w:pPr>
          </w:p>
        </w:tc>
      </w:tr>
      <w:tr w:rsidR="00294181" w:rsidRPr="00A603A9" w14:paraId="16DE18CD" w14:textId="77777777" w:rsidTr="00A40BD4">
        <w:tc>
          <w:tcPr>
            <w:tcW w:w="3539" w:type="dxa"/>
            <w:hideMark/>
          </w:tcPr>
          <w:p w14:paraId="6ECFCD01" w14:textId="77777777" w:rsidR="00294181" w:rsidRPr="00A603A9" w:rsidRDefault="00294181" w:rsidP="00A40BD4">
            <w:pPr>
              <w:pStyle w:val="Compact"/>
              <w:rPr>
                <w:rFonts w:ascii="Times New Roman" w:hAnsi="Times New Roman" w:cs="Times New Roman"/>
                <w:sz w:val="28"/>
                <w:szCs w:val="28"/>
                <w:lang w:eastAsia="uk-UA"/>
              </w:rPr>
            </w:pPr>
            <w:r w:rsidRPr="00A603A9">
              <w:rPr>
                <w:rFonts w:ascii="Times New Roman" w:hAnsi="Times New Roman" w:cs="Times New Roman"/>
                <w:b/>
                <w:bCs/>
                <w:sz w:val="28"/>
                <w:szCs w:val="28"/>
                <w:lang w:eastAsia="uk-UA"/>
              </w:rPr>
              <w:t>Відповідальні за привітання</w:t>
            </w:r>
          </w:p>
        </w:tc>
        <w:tc>
          <w:tcPr>
            <w:tcW w:w="6662" w:type="dxa"/>
            <w:hideMark/>
          </w:tcPr>
          <w:p w14:paraId="34F882A5" w14:textId="77777777" w:rsidR="00294181" w:rsidRPr="00A603A9" w:rsidRDefault="00294181" w:rsidP="00A40BD4">
            <w:pPr>
              <w:pStyle w:val="Compact"/>
              <w:jc w:val="both"/>
              <w:rPr>
                <w:rFonts w:ascii="Times New Roman" w:hAnsi="Times New Roman" w:cs="Times New Roman"/>
                <w:sz w:val="28"/>
                <w:szCs w:val="28"/>
                <w:lang w:eastAsia="uk-UA"/>
              </w:rPr>
            </w:pPr>
            <w:r w:rsidRPr="00A603A9">
              <w:rPr>
                <w:rFonts w:ascii="Times New Roman" w:hAnsi="Times New Roman" w:cs="Times New Roman"/>
                <w:sz w:val="28"/>
                <w:szCs w:val="28"/>
                <w:lang w:eastAsia="uk-UA"/>
              </w:rPr>
              <w:t>Стежать за календарем днів народження, допомагають готувати привітання однокласникам.</w:t>
            </w:r>
          </w:p>
        </w:tc>
        <w:tc>
          <w:tcPr>
            <w:tcW w:w="4820" w:type="dxa"/>
          </w:tcPr>
          <w:p w14:paraId="3CB8C158" w14:textId="77777777" w:rsidR="00294181" w:rsidRPr="00A603A9" w:rsidRDefault="00294181" w:rsidP="00A40BD4">
            <w:pPr>
              <w:pStyle w:val="Compact"/>
              <w:rPr>
                <w:rFonts w:ascii="Times New Roman" w:hAnsi="Times New Roman" w:cs="Times New Roman"/>
                <w:sz w:val="28"/>
                <w:szCs w:val="28"/>
                <w:lang w:eastAsia="uk-UA"/>
              </w:rPr>
            </w:pPr>
          </w:p>
        </w:tc>
      </w:tr>
    </w:tbl>
    <w:p w14:paraId="616A1D0E" w14:textId="77777777" w:rsidR="00294181" w:rsidRDefault="00294181" w:rsidP="00294181">
      <w:pPr>
        <w:pStyle w:val="Compact"/>
        <w:rPr>
          <w:rFonts w:ascii="Times New Roman" w:hAnsi="Times New Roman" w:cs="Times New Roman"/>
          <w:sz w:val="28"/>
          <w:szCs w:val="28"/>
          <w:lang w:eastAsia="uk-UA"/>
        </w:rPr>
      </w:pPr>
    </w:p>
    <w:p w14:paraId="3EE97ED9" w14:textId="77777777" w:rsidR="00294181" w:rsidRDefault="00294181" w:rsidP="00294181">
      <w:pPr>
        <w:pStyle w:val="Compact"/>
        <w:rPr>
          <w:rFonts w:ascii="Times New Roman" w:hAnsi="Times New Roman" w:cs="Times New Roman"/>
          <w:sz w:val="28"/>
          <w:szCs w:val="28"/>
          <w:lang w:eastAsia="uk-UA"/>
        </w:rPr>
      </w:pPr>
    </w:p>
    <w:p w14:paraId="2128545D" w14:textId="77777777" w:rsidR="00BB5BBF" w:rsidRDefault="00BB5BBF">
      <w:pPr>
        <w:rPr>
          <w:rFonts w:ascii="Times New Roman" w:hAnsi="Times New Roman" w:cs="Times New Roman"/>
          <w:sz w:val="28"/>
          <w:szCs w:val="28"/>
        </w:rPr>
      </w:pPr>
    </w:p>
    <w:p w14:paraId="52EE8E6A" w14:textId="77777777" w:rsidR="00BB5BBF" w:rsidRPr="009E1F3B" w:rsidRDefault="00BB5BBF">
      <w:pPr>
        <w:rPr>
          <w:rFonts w:ascii="Times New Roman" w:hAnsi="Times New Roman" w:cs="Times New Roman"/>
          <w:sz w:val="28"/>
          <w:szCs w:val="28"/>
        </w:rPr>
        <w:sectPr w:rsidR="00BB5BBF" w:rsidRPr="009E1F3B" w:rsidSect="00617AE6">
          <w:pgSz w:w="16838" w:h="11906" w:orient="landscape"/>
          <w:pgMar w:top="850" w:right="850" w:bottom="1417" w:left="850" w:header="708" w:footer="708" w:gutter="0"/>
          <w:cols w:space="708"/>
          <w:docGrid w:linePitch="360"/>
        </w:sectPr>
      </w:pPr>
    </w:p>
    <w:p w14:paraId="361C3AB2" w14:textId="77777777" w:rsidR="005F37B8" w:rsidRDefault="005F37B8" w:rsidP="005F37B8">
      <w:pPr>
        <w:pStyle w:val="1"/>
        <w:spacing w:before="0" w:line="276" w:lineRule="auto"/>
        <w:jc w:val="center"/>
        <w:rPr>
          <w:rFonts w:ascii="Times New Roman" w:eastAsia="Times New Roman" w:hAnsi="Times New Roman" w:cs="Times New Roman"/>
          <w:b/>
          <w:bCs/>
          <w:color w:val="auto"/>
          <w:kern w:val="0"/>
          <w:sz w:val="32"/>
          <w:szCs w:val="32"/>
          <w:lang w:eastAsia="uk-UA"/>
          <w14:ligatures w14:val="none"/>
        </w:rPr>
      </w:pPr>
      <w:r>
        <w:rPr>
          <w:rFonts w:ascii="Times New Roman" w:eastAsia="Times New Roman" w:hAnsi="Times New Roman" w:cs="Times New Roman"/>
          <w:b/>
          <w:bCs/>
          <w:color w:val="auto"/>
          <w:kern w:val="0"/>
          <w:sz w:val="32"/>
          <w:szCs w:val="32"/>
          <w:lang w:eastAsia="uk-UA"/>
          <w14:ligatures w14:val="none"/>
        </w:rPr>
        <w:lastRenderedPageBreak/>
        <w:t xml:space="preserve">І СЕМЕСТР </w:t>
      </w:r>
    </w:p>
    <w:p w14:paraId="74048E4F" w14:textId="77777777" w:rsidR="005F37B8" w:rsidRPr="0095721C" w:rsidRDefault="005F37B8" w:rsidP="005F37B8">
      <w:pPr>
        <w:pStyle w:val="1"/>
        <w:spacing w:before="0" w:line="276" w:lineRule="auto"/>
        <w:jc w:val="center"/>
        <w:rPr>
          <w:rFonts w:ascii="Times New Roman" w:eastAsia="Times New Roman" w:hAnsi="Times New Roman" w:cs="Times New Roman"/>
          <w:b/>
          <w:bCs/>
          <w:color w:val="auto"/>
          <w:kern w:val="0"/>
          <w:sz w:val="32"/>
          <w:szCs w:val="32"/>
          <w:lang w:eastAsia="uk-UA"/>
          <w14:ligatures w14:val="none"/>
        </w:rPr>
      </w:pPr>
      <w:r w:rsidRPr="0095721C">
        <w:rPr>
          <w:rFonts w:ascii="Times New Roman" w:eastAsia="Times New Roman" w:hAnsi="Times New Roman" w:cs="Times New Roman"/>
          <w:b/>
          <w:bCs/>
          <w:color w:val="auto"/>
          <w:kern w:val="0"/>
          <w:sz w:val="32"/>
          <w:szCs w:val="32"/>
          <w:lang w:eastAsia="uk-UA"/>
          <w14:ligatures w14:val="none"/>
        </w:rPr>
        <w:t>ВЕРЕСЕНЬ</w:t>
      </w:r>
    </w:p>
    <w:p w14:paraId="6DD4701F" w14:textId="77777777" w:rsidR="005F37B8" w:rsidRPr="0095721C" w:rsidRDefault="005F37B8" w:rsidP="005F37B8">
      <w:pPr>
        <w:pStyle w:val="1"/>
        <w:spacing w:before="0" w:after="0" w:line="276" w:lineRule="auto"/>
        <w:jc w:val="center"/>
        <w:rPr>
          <w:rFonts w:ascii="Times New Roman" w:eastAsia="Times New Roman" w:hAnsi="Times New Roman" w:cs="Times New Roman"/>
          <w:bCs/>
          <w:color w:val="0070C0"/>
          <w:kern w:val="0"/>
          <w:sz w:val="28"/>
          <w:szCs w:val="28"/>
          <w:lang w:eastAsia="uk-UA"/>
          <w14:ligatures w14:val="none"/>
        </w:rPr>
      </w:pPr>
      <w:r w:rsidRPr="0095721C">
        <w:rPr>
          <w:rFonts w:ascii="Times New Roman" w:eastAsia="Times New Roman" w:hAnsi="Times New Roman" w:cs="Times New Roman"/>
          <w:b/>
          <w:bCs/>
          <w:color w:val="0070C0"/>
          <w:kern w:val="0"/>
          <w:sz w:val="28"/>
          <w:szCs w:val="28"/>
          <w:lang w:eastAsia="uk-UA"/>
          <w14:ligatures w14:val="none"/>
        </w:rPr>
        <w:t>МІСЯЧНИК БЕЗПЕКИ ДОРОЖНЬОГО РУХУ «УВАГА! ДІТИ НА ДОРОЗІ»</w:t>
      </w:r>
    </w:p>
    <w:p w14:paraId="09DE462F" w14:textId="77777777" w:rsidR="005F37B8" w:rsidRPr="0095721C" w:rsidRDefault="005F37B8" w:rsidP="005F37B8">
      <w:pPr>
        <w:pStyle w:val="1"/>
        <w:spacing w:before="0" w:after="0" w:line="276" w:lineRule="auto"/>
        <w:ind w:firstLine="709"/>
        <w:jc w:val="both"/>
        <w:rPr>
          <w:rFonts w:ascii="Times New Roman" w:eastAsia="Times New Roman" w:hAnsi="Times New Roman" w:cs="Times New Roman"/>
          <w:bCs/>
          <w:color w:val="auto"/>
          <w:kern w:val="0"/>
          <w:sz w:val="28"/>
          <w:szCs w:val="28"/>
          <w:lang w:eastAsia="uk-UA"/>
          <w14:ligatures w14:val="none"/>
        </w:rPr>
      </w:pPr>
      <w:r w:rsidRPr="0095721C">
        <w:rPr>
          <w:rFonts w:ascii="Times New Roman" w:eastAsia="Times New Roman" w:hAnsi="Times New Roman" w:cs="Times New Roman"/>
          <w:b/>
          <w:bCs/>
          <w:color w:val="auto"/>
          <w:kern w:val="0"/>
          <w:sz w:val="28"/>
          <w:szCs w:val="28"/>
          <w:lang w:eastAsia="uk-UA"/>
          <w14:ligatures w14:val="none"/>
        </w:rPr>
        <w:t>Програма «Основні орієнтири виховання»:</w:t>
      </w:r>
      <w:r w:rsidRPr="0095721C">
        <w:rPr>
          <w:rFonts w:ascii="Times New Roman" w:eastAsia="Times New Roman" w:hAnsi="Times New Roman" w:cs="Times New Roman"/>
          <w:bCs/>
          <w:color w:val="auto"/>
          <w:kern w:val="0"/>
          <w:sz w:val="28"/>
          <w:szCs w:val="28"/>
          <w:lang w:eastAsia="uk-UA"/>
          <w14:ligatures w14:val="none"/>
        </w:rPr>
        <w:t xml:space="preserve"> </w:t>
      </w:r>
      <w:r w:rsidRPr="0095721C">
        <w:rPr>
          <w:rFonts w:ascii="Times New Roman" w:eastAsia="Times New Roman" w:hAnsi="Times New Roman" w:cs="Times New Roman"/>
          <w:bCs/>
          <w:i/>
          <w:iCs/>
          <w:color w:val="auto"/>
          <w:kern w:val="0"/>
          <w:sz w:val="28"/>
          <w:szCs w:val="28"/>
          <w:lang w:eastAsia="uk-UA"/>
          <w14:ligatures w14:val="none"/>
        </w:rPr>
        <w:t>Ціннісне ставлення особистості до себе. Ціннісне ставлення особистості до суспільства і держави. Ціннісне ставлення особистості до сім’ї, родини, людей.</w:t>
      </w:r>
    </w:p>
    <w:p w14:paraId="2F37225C" w14:textId="77777777" w:rsidR="005F37B8" w:rsidRPr="0095721C" w:rsidRDefault="005F37B8" w:rsidP="005F37B8">
      <w:pPr>
        <w:pStyle w:val="1"/>
        <w:spacing w:before="0" w:after="0" w:line="276" w:lineRule="auto"/>
        <w:ind w:firstLine="709"/>
        <w:jc w:val="both"/>
        <w:rPr>
          <w:rFonts w:ascii="Times New Roman" w:eastAsia="Times New Roman" w:hAnsi="Times New Roman" w:cs="Times New Roman"/>
          <w:bCs/>
          <w:color w:val="auto"/>
          <w:kern w:val="0"/>
          <w:sz w:val="28"/>
          <w:szCs w:val="28"/>
          <w:lang w:eastAsia="uk-UA"/>
          <w14:ligatures w14:val="none"/>
        </w:rPr>
      </w:pPr>
      <w:proofErr w:type="spellStart"/>
      <w:r w:rsidRPr="0095721C">
        <w:rPr>
          <w:rFonts w:ascii="Times New Roman" w:eastAsia="Times New Roman" w:hAnsi="Times New Roman" w:cs="Times New Roman"/>
          <w:b/>
          <w:bCs/>
          <w:color w:val="auto"/>
          <w:kern w:val="0"/>
          <w:sz w:val="28"/>
          <w:szCs w:val="28"/>
          <w:lang w:eastAsia="uk-UA"/>
          <w14:ligatures w14:val="none"/>
        </w:rPr>
        <w:t>Компетентнісний</w:t>
      </w:r>
      <w:proofErr w:type="spellEnd"/>
      <w:r w:rsidRPr="0095721C">
        <w:rPr>
          <w:rFonts w:ascii="Times New Roman" w:eastAsia="Times New Roman" w:hAnsi="Times New Roman" w:cs="Times New Roman"/>
          <w:b/>
          <w:bCs/>
          <w:color w:val="auto"/>
          <w:kern w:val="0"/>
          <w:sz w:val="28"/>
          <w:szCs w:val="28"/>
          <w:lang w:eastAsia="uk-UA"/>
          <w14:ligatures w14:val="none"/>
        </w:rPr>
        <w:t xml:space="preserve"> потенціал виховання:</w:t>
      </w:r>
      <w:r w:rsidRPr="0095721C">
        <w:rPr>
          <w:rFonts w:ascii="Times New Roman" w:eastAsia="Times New Roman" w:hAnsi="Times New Roman" w:cs="Times New Roman"/>
          <w:bCs/>
          <w:color w:val="auto"/>
          <w:kern w:val="0"/>
          <w:sz w:val="28"/>
          <w:szCs w:val="28"/>
          <w:lang w:eastAsia="uk-UA"/>
          <w14:ligatures w14:val="none"/>
        </w:rPr>
        <w:t xml:space="preserve"> </w:t>
      </w:r>
      <w:r w:rsidRPr="0095721C">
        <w:rPr>
          <w:rFonts w:ascii="Times New Roman" w:eastAsia="Times New Roman" w:hAnsi="Times New Roman" w:cs="Times New Roman"/>
          <w:bCs/>
          <w:i/>
          <w:iCs/>
          <w:color w:val="auto"/>
          <w:kern w:val="0"/>
          <w:sz w:val="28"/>
          <w:szCs w:val="28"/>
          <w:lang w:eastAsia="uk-UA"/>
          <w14:ligatures w14:val="none"/>
        </w:rPr>
        <w:t>Екологічна грамотність і здорове життя. Соціальна та громадянська компетентності. Уміння вчитися впродовж життя.</w:t>
      </w:r>
    </w:p>
    <w:p w14:paraId="712E007B" w14:textId="77777777" w:rsidR="005F37B8" w:rsidRDefault="005F37B8" w:rsidP="005F37B8">
      <w:pPr>
        <w:pStyle w:val="1"/>
        <w:spacing w:before="0" w:line="276" w:lineRule="auto"/>
        <w:ind w:firstLine="709"/>
        <w:jc w:val="both"/>
        <w:rPr>
          <w:rFonts w:ascii="Times New Roman" w:eastAsia="Times New Roman" w:hAnsi="Times New Roman" w:cs="Times New Roman"/>
          <w:bCs/>
          <w:color w:val="auto"/>
          <w:kern w:val="0"/>
          <w:sz w:val="28"/>
          <w:szCs w:val="28"/>
          <w:lang w:eastAsia="uk-UA"/>
          <w14:ligatures w14:val="none"/>
        </w:rPr>
      </w:pPr>
      <w:r w:rsidRPr="0095721C">
        <w:rPr>
          <w:rFonts w:ascii="Times New Roman" w:eastAsia="Times New Roman" w:hAnsi="Times New Roman" w:cs="Times New Roman"/>
          <w:b/>
          <w:bCs/>
          <w:color w:val="auto"/>
          <w:kern w:val="0"/>
          <w:sz w:val="28"/>
          <w:szCs w:val="28"/>
          <w:lang w:eastAsia="uk-UA"/>
          <w14:ligatures w14:val="none"/>
        </w:rPr>
        <w:t>Тема:</w:t>
      </w:r>
      <w:r w:rsidRPr="0095721C">
        <w:rPr>
          <w:rFonts w:ascii="Times New Roman" w:eastAsia="Times New Roman" w:hAnsi="Times New Roman" w:cs="Times New Roman"/>
          <w:bCs/>
          <w:color w:val="auto"/>
          <w:kern w:val="0"/>
          <w:sz w:val="28"/>
          <w:szCs w:val="28"/>
          <w:lang w:eastAsia="uk-UA"/>
          <w14:ligatures w14:val="none"/>
        </w:rPr>
        <w:t xml:space="preserve"> «Безпечна дорога до ліцею та додому в умовах воєнного стану».</w:t>
      </w:r>
    </w:p>
    <w:tbl>
      <w:tblPr>
        <w:tblStyle w:val="af0"/>
        <w:tblW w:w="15120" w:type="dxa"/>
        <w:tblLook w:val="04A0" w:firstRow="1" w:lastRow="0" w:firstColumn="1" w:lastColumn="0" w:noHBand="0" w:noVBand="1"/>
      </w:tblPr>
      <w:tblGrid>
        <w:gridCol w:w="498"/>
        <w:gridCol w:w="988"/>
        <w:gridCol w:w="6009"/>
        <w:gridCol w:w="2409"/>
        <w:gridCol w:w="2665"/>
        <w:gridCol w:w="2551"/>
      </w:tblGrid>
      <w:tr w:rsidR="0021517E" w:rsidRPr="005F37B8" w14:paraId="0704744F" w14:textId="77777777" w:rsidTr="00AC442A">
        <w:trPr>
          <w:tblHeader/>
        </w:trPr>
        <w:tc>
          <w:tcPr>
            <w:tcW w:w="0" w:type="auto"/>
            <w:shd w:val="clear" w:color="auto" w:fill="C5E0B3" w:themeFill="accent6" w:themeFillTint="66"/>
            <w:vAlign w:val="center"/>
          </w:tcPr>
          <w:p w14:paraId="64C0AF2A" w14:textId="4D2047B2" w:rsidR="00127F90" w:rsidRPr="005F37B8" w:rsidRDefault="00127F90" w:rsidP="0021517E">
            <w:pPr>
              <w:jc w:val="center"/>
              <w:rPr>
                <w:rFonts w:ascii="Times New Roman" w:hAnsi="Times New Roman" w:cs="Times New Roman"/>
                <w:b/>
                <w:bCs/>
                <w:sz w:val="28"/>
                <w:szCs w:val="28"/>
              </w:rPr>
            </w:pPr>
            <w:r w:rsidRPr="008556D4">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0E96E89E" w14:textId="34CEB4C2" w:rsidR="00127F90" w:rsidRPr="005F37B8" w:rsidRDefault="00127F90" w:rsidP="0021517E">
            <w:pPr>
              <w:jc w:val="center"/>
              <w:rPr>
                <w:rFonts w:ascii="Times New Roman" w:hAnsi="Times New Roman" w:cs="Times New Roman"/>
                <w:b/>
                <w:bCs/>
                <w:sz w:val="28"/>
                <w:szCs w:val="28"/>
              </w:rPr>
            </w:pPr>
            <w:r w:rsidRPr="00E45BC9">
              <w:rPr>
                <w:rFonts w:ascii="Times New Roman" w:eastAsia="Times New Roman" w:hAnsi="Times New Roman" w:cs="Times New Roman"/>
                <w:b/>
                <w:bCs/>
                <w:kern w:val="0"/>
                <w:sz w:val="28"/>
                <w:szCs w:val="28"/>
                <w:lang w:eastAsia="uk-UA"/>
                <w14:ligatures w14:val="none"/>
              </w:rPr>
              <w:t>Дата</w:t>
            </w:r>
          </w:p>
        </w:tc>
        <w:tc>
          <w:tcPr>
            <w:tcW w:w="6009" w:type="dxa"/>
            <w:shd w:val="clear" w:color="auto" w:fill="C5E0B3" w:themeFill="accent6" w:themeFillTint="66"/>
            <w:vAlign w:val="center"/>
            <w:hideMark/>
          </w:tcPr>
          <w:p w14:paraId="4E669ED6" w14:textId="0C382B62" w:rsidR="00127F90" w:rsidRPr="005F37B8" w:rsidRDefault="00127F90" w:rsidP="0021517E">
            <w:pPr>
              <w:jc w:val="center"/>
              <w:rPr>
                <w:rFonts w:ascii="Times New Roman" w:hAnsi="Times New Roman" w:cs="Times New Roman"/>
                <w:b/>
                <w:bCs/>
                <w:sz w:val="28"/>
                <w:szCs w:val="28"/>
              </w:rPr>
            </w:pPr>
            <w:r w:rsidRPr="00E45BC9">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409" w:type="dxa"/>
            <w:shd w:val="clear" w:color="auto" w:fill="C5E0B3" w:themeFill="accent6" w:themeFillTint="66"/>
            <w:vAlign w:val="center"/>
            <w:hideMark/>
          </w:tcPr>
          <w:p w14:paraId="51E847E1" w14:textId="285718E8" w:rsidR="00127F90" w:rsidRPr="005F37B8" w:rsidRDefault="00127F90" w:rsidP="0021517E">
            <w:pPr>
              <w:jc w:val="center"/>
              <w:rPr>
                <w:rFonts w:ascii="Times New Roman" w:hAnsi="Times New Roman" w:cs="Times New Roman"/>
                <w:b/>
                <w:bCs/>
                <w:sz w:val="28"/>
                <w:szCs w:val="28"/>
              </w:rPr>
            </w:pPr>
            <w:r w:rsidRPr="00E45BC9">
              <w:rPr>
                <w:rFonts w:ascii="Times New Roman" w:eastAsia="Times New Roman" w:hAnsi="Times New Roman" w:cs="Times New Roman"/>
                <w:b/>
                <w:bCs/>
                <w:kern w:val="0"/>
                <w:sz w:val="28"/>
                <w:szCs w:val="28"/>
                <w:lang w:eastAsia="uk-UA"/>
                <w14:ligatures w14:val="none"/>
              </w:rPr>
              <w:t xml:space="preserve">Напрям </w:t>
            </w:r>
            <w:r>
              <w:rPr>
                <w:rFonts w:ascii="Times New Roman" w:eastAsia="Times New Roman" w:hAnsi="Times New Roman" w:cs="Times New Roman"/>
                <w:b/>
                <w:bCs/>
                <w:kern w:val="0"/>
                <w:sz w:val="28"/>
                <w:szCs w:val="28"/>
                <w:lang w:eastAsia="uk-UA"/>
                <w14:ligatures w14:val="none"/>
              </w:rPr>
              <w:t>ро</w:t>
            </w:r>
            <w:r w:rsidRPr="00E45BC9">
              <w:rPr>
                <w:rFonts w:ascii="Times New Roman" w:eastAsia="Times New Roman" w:hAnsi="Times New Roman" w:cs="Times New Roman"/>
                <w:b/>
                <w:bCs/>
                <w:kern w:val="0"/>
                <w:sz w:val="28"/>
                <w:szCs w:val="28"/>
                <w:lang w:eastAsia="uk-UA"/>
                <w14:ligatures w14:val="none"/>
              </w:rPr>
              <w:t>боти</w:t>
            </w:r>
          </w:p>
        </w:tc>
        <w:tc>
          <w:tcPr>
            <w:tcW w:w="2665" w:type="dxa"/>
            <w:shd w:val="clear" w:color="auto" w:fill="C5E0B3" w:themeFill="accent6" w:themeFillTint="66"/>
            <w:vAlign w:val="center"/>
            <w:hideMark/>
          </w:tcPr>
          <w:p w14:paraId="571A5383" w14:textId="6B901017" w:rsidR="00127F90" w:rsidRPr="005F37B8" w:rsidRDefault="00127F90" w:rsidP="0021517E">
            <w:pPr>
              <w:jc w:val="center"/>
              <w:rPr>
                <w:rFonts w:ascii="Times New Roman" w:hAnsi="Times New Roman" w:cs="Times New Roman"/>
                <w:b/>
                <w:bCs/>
                <w:sz w:val="28"/>
                <w:szCs w:val="28"/>
              </w:rPr>
            </w:pPr>
            <w:r w:rsidRPr="008556D4">
              <w:rPr>
                <w:rFonts w:ascii="Times New Roman" w:eastAsia="Times New Roman" w:hAnsi="Times New Roman" w:cs="Times New Roman"/>
                <w:b/>
                <w:bCs/>
                <w:kern w:val="0"/>
                <w:sz w:val="28"/>
                <w:szCs w:val="28"/>
                <w:lang w:eastAsia="uk-UA"/>
                <w14:ligatures w14:val="none"/>
              </w:rPr>
              <w:t>Змістові лінії</w:t>
            </w:r>
          </w:p>
        </w:tc>
        <w:tc>
          <w:tcPr>
            <w:tcW w:w="2551" w:type="dxa"/>
            <w:shd w:val="clear" w:color="auto" w:fill="C5E0B3" w:themeFill="accent6" w:themeFillTint="66"/>
            <w:vAlign w:val="center"/>
            <w:hideMark/>
          </w:tcPr>
          <w:p w14:paraId="28029B16" w14:textId="1E5957B4" w:rsidR="00127F90" w:rsidRPr="005F37B8" w:rsidRDefault="00127F90" w:rsidP="0021517E">
            <w:pPr>
              <w:jc w:val="center"/>
              <w:rPr>
                <w:rFonts w:ascii="Times New Roman" w:hAnsi="Times New Roman" w:cs="Times New Roman"/>
                <w:b/>
                <w:bCs/>
                <w:sz w:val="28"/>
                <w:szCs w:val="28"/>
              </w:rPr>
            </w:pPr>
            <w:r w:rsidRPr="008556D4">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8556D4">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21517E" w:rsidRPr="005F37B8" w14:paraId="798DA9DA" w14:textId="77777777" w:rsidTr="0021517E">
        <w:tc>
          <w:tcPr>
            <w:tcW w:w="0" w:type="auto"/>
          </w:tcPr>
          <w:p w14:paraId="3832CF68"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50EEC1F5" w14:textId="4F0CC6C8"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01.09–04.09</w:t>
            </w:r>
          </w:p>
        </w:tc>
        <w:tc>
          <w:tcPr>
            <w:tcW w:w="6009" w:type="dxa"/>
            <w:hideMark/>
          </w:tcPr>
          <w:p w14:paraId="7293A3E0"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Участь учнів 6 класу в Тижні безпеки дорожнього руху.</w:t>
            </w:r>
          </w:p>
        </w:tc>
        <w:tc>
          <w:tcPr>
            <w:tcW w:w="2409" w:type="dxa"/>
            <w:hideMark/>
          </w:tcPr>
          <w:p w14:paraId="2502BA58"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hideMark/>
          </w:tcPr>
          <w:p w14:paraId="74B3801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254595B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716AF726" w14:textId="77777777" w:rsidTr="0021517E">
        <w:tc>
          <w:tcPr>
            <w:tcW w:w="0" w:type="auto"/>
          </w:tcPr>
          <w:p w14:paraId="4048C3D5"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4ABA139F" w14:textId="104BA013"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01.09</w:t>
            </w:r>
          </w:p>
        </w:tc>
        <w:tc>
          <w:tcPr>
            <w:tcW w:w="6009" w:type="dxa"/>
            <w:hideMark/>
          </w:tcPr>
          <w:p w14:paraId="5F8F8550"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Свято Першого дзвоника до Дня знань.</w:t>
            </w:r>
          </w:p>
        </w:tc>
        <w:tc>
          <w:tcPr>
            <w:tcW w:w="2409" w:type="dxa"/>
            <w:hideMark/>
          </w:tcPr>
          <w:p w14:paraId="1FFA4400"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Національно-патріотичне виховання</w:t>
            </w:r>
          </w:p>
        </w:tc>
        <w:tc>
          <w:tcPr>
            <w:tcW w:w="2665" w:type="dxa"/>
            <w:hideMark/>
          </w:tcPr>
          <w:p w14:paraId="5F0F8A17"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7231893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3DDAD52C" w14:textId="77777777" w:rsidTr="0021517E">
        <w:tc>
          <w:tcPr>
            <w:tcW w:w="0" w:type="auto"/>
          </w:tcPr>
          <w:p w14:paraId="4B9DF9D0"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2F984EBD" w14:textId="428D8E6E"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01.09</w:t>
            </w:r>
          </w:p>
        </w:tc>
        <w:tc>
          <w:tcPr>
            <w:tcW w:w="6009" w:type="dxa"/>
            <w:hideMark/>
          </w:tcPr>
          <w:p w14:paraId="01116BBA" w14:textId="3A8E2CCC"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Перший урок 2026/2027 навчального року</w:t>
            </w:r>
            <w:r w:rsidR="0020581F">
              <w:rPr>
                <w:rFonts w:ascii="Times New Roman" w:hAnsi="Times New Roman" w:cs="Times New Roman"/>
                <w:sz w:val="28"/>
                <w:szCs w:val="28"/>
              </w:rPr>
              <w:t xml:space="preserve"> «Мова гідності» </w:t>
            </w:r>
          </w:p>
        </w:tc>
        <w:tc>
          <w:tcPr>
            <w:tcW w:w="2409" w:type="dxa"/>
            <w:hideMark/>
          </w:tcPr>
          <w:p w14:paraId="145E617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Національно-патріотичне виховання</w:t>
            </w:r>
          </w:p>
        </w:tc>
        <w:tc>
          <w:tcPr>
            <w:tcW w:w="2665" w:type="dxa"/>
            <w:hideMark/>
          </w:tcPr>
          <w:p w14:paraId="03CEC49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2E5995F6"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1953233A" w14:textId="77777777" w:rsidTr="0021517E">
        <w:tc>
          <w:tcPr>
            <w:tcW w:w="0" w:type="auto"/>
          </w:tcPr>
          <w:p w14:paraId="484B6362"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F30D02B" w14:textId="068570F7"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01.09</w:t>
            </w:r>
          </w:p>
        </w:tc>
        <w:tc>
          <w:tcPr>
            <w:tcW w:w="6009" w:type="dxa"/>
            <w:hideMark/>
          </w:tcPr>
          <w:p w14:paraId="5EAEAEE0" w14:textId="317BA3CD"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Вступний інструктаж з БЖД</w:t>
            </w:r>
            <w:r w:rsidR="0020581F">
              <w:rPr>
                <w:rFonts w:ascii="Times New Roman" w:hAnsi="Times New Roman" w:cs="Times New Roman"/>
                <w:sz w:val="28"/>
                <w:szCs w:val="28"/>
              </w:rPr>
              <w:t xml:space="preserve"> (</w:t>
            </w:r>
            <w:r w:rsidRPr="005F37B8">
              <w:rPr>
                <w:rFonts w:ascii="Times New Roman" w:hAnsi="Times New Roman" w:cs="Times New Roman"/>
                <w:sz w:val="28"/>
                <w:szCs w:val="28"/>
              </w:rPr>
              <w:t>правила поведінки під час повітряної тривоги, попередження дитячого травматизму, збереження життя і здоров’я</w:t>
            </w:r>
            <w:r w:rsidR="0020581F">
              <w:rPr>
                <w:rFonts w:ascii="Times New Roman" w:hAnsi="Times New Roman" w:cs="Times New Roman"/>
                <w:sz w:val="28"/>
                <w:szCs w:val="28"/>
              </w:rPr>
              <w:t xml:space="preserve">). </w:t>
            </w:r>
          </w:p>
        </w:tc>
        <w:tc>
          <w:tcPr>
            <w:tcW w:w="2409" w:type="dxa"/>
            <w:hideMark/>
          </w:tcPr>
          <w:p w14:paraId="6E77BC7C"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hideMark/>
          </w:tcPr>
          <w:p w14:paraId="0286DD9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0AEF4C6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Уміння вчитися впродовж життя</w:t>
            </w:r>
          </w:p>
        </w:tc>
      </w:tr>
      <w:tr w:rsidR="0021517E" w:rsidRPr="005F37B8" w14:paraId="5C64225D" w14:textId="77777777" w:rsidTr="0021517E">
        <w:tc>
          <w:tcPr>
            <w:tcW w:w="0" w:type="auto"/>
          </w:tcPr>
          <w:p w14:paraId="55BE9E10"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257B32B1" w14:textId="0F309486"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02.09</w:t>
            </w:r>
          </w:p>
        </w:tc>
        <w:tc>
          <w:tcPr>
            <w:tcW w:w="6009" w:type="dxa"/>
            <w:hideMark/>
          </w:tcPr>
          <w:p w14:paraId="02547799"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Єдиний урок «Безпечна дорога до ліцею і додому». Практичне заняття «Мій безпечний маршрут до школи».</w:t>
            </w:r>
          </w:p>
        </w:tc>
        <w:tc>
          <w:tcPr>
            <w:tcW w:w="2409" w:type="dxa"/>
            <w:hideMark/>
          </w:tcPr>
          <w:p w14:paraId="7D7CE8C1"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hideMark/>
          </w:tcPr>
          <w:p w14:paraId="3BFA373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09249B3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Уміння вчитися впродовж життя</w:t>
            </w:r>
          </w:p>
        </w:tc>
      </w:tr>
      <w:tr w:rsidR="0021517E" w:rsidRPr="005F37B8" w14:paraId="200F755D" w14:textId="77777777" w:rsidTr="0021517E">
        <w:tc>
          <w:tcPr>
            <w:tcW w:w="0" w:type="auto"/>
          </w:tcPr>
          <w:p w14:paraId="237EFC27"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8873443" w14:textId="0CC2AD4C"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02.09</w:t>
            </w:r>
          </w:p>
        </w:tc>
        <w:tc>
          <w:tcPr>
            <w:tcW w:w="6009" w:type="dxa"/>
            <w:hideMark/>
          </w:tcPr>
          <w:p w14:paraId="45ECA616"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Практичне заняття «Алгоритм дій під час сигналу “Повітряна тривога”». Відпрацювання організованого переходу до укриття та правил перебування в ньому.</w:t>
            </w:r>
          </w:p>
        </w:tc>
        <w:tc>
          <w:tcPr>
            <w:tcW w:w="2409" w:type="dxa"/>
            <w:hideMark/>
          </w:tcPr>
          <w:p w14:paraId="22AC793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Безпека під час воєнного стану</w:t>
            </w:r>
          </w:p>
        </w:tc>
        <w:tc>
          <w:tcPr>
            <w:tcW w:w="2665" w:type="dxa"/>
            <w:hideMark/>
          </w:tcPr>
          <w:p w14:paraId="4DB37AB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7978883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Уміння вчитися впродовж життя</w:t>
            </w:r>
          </w:p>
        </w:tc>
      </w:tr>
      <w:tr w:rsidR="0021517E" w:rsidRPr="005F37B8" w14:paraId="5DD1DDE8" w14:textId="77777777" w:rsidTr="0021517E">
        <w:tc>
          <w:tcPr>
            <w:tcW w:w="0" w:type="auto"/>
          </w:tcPr>
          <w:p w14:paraId="5471E48B"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C16252A" w14:textId="599C18D7"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02.09</w:t>
            </w:r>
          </w:p>
        </w:tc>
        <w:tc>
          <w:tcPr>
            <w:tcW w:w="6009" w:type="dxa"/>
            <w:hideMark/>
          </w:tcPr>
          <w:p w14:paraId="489C6E76"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Дня закінчення Другої світової війни. Інформаційна хвилина та хвилина пам’яті «Пам’ятаємо про ціну миру».</w:t>
            </w:r>
          </w:p>
        </w:tc>
        <w:tc>
          <w:tcPr>
            <w:tcW w:w="2409" w:type="dxa"/>
            <w:hideMark/>
          </w:tcPr>
          <w:p w14:paraId="3446732B"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Національно-патріотичне виховання</w:t>
            </w:r>
          </w:p>
        </w:tc>
        <w:tc>
          <w:tcPr>
            <w:tcW w:w="2665" w:type="dxa"/>
            <w:hideMark/>
          </w:tcPr>
          <w:p w14:paraId="0DBD0B58"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2868F6D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4413A9D7" w14:textId="77777777" w:rsidTr="0021517E">
        <w:tc>
          <w:tcPr>
            <w:tcW w:w="0" w:type="auto"/>
          </w:tcPr>
          <w:p w14:paraId="76769D10"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573B04A4" w14:textId="30598CAD"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02.09</w:t>
            </w:r>
          </w:p>
        </w:tc>
        <w:tc>
          <w:tcPr>
            <w:tcW w:w="6009" w:type="dxa"/>
            <w:hideMark/>
          </w:tcPr>
          <w:p w14:paraId="0E2DEEFC" w14:textId="714C488C"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 xml:space="preserve">До 30-річчя введення гривні в обіг (02.09.1996). Інформаційна хвилина «Гривня </w:t>
            </w:r>
            <w:r w:rsidR="00127F90">
              <w:rPr>
                <w:rFonts w:ascii="Times New Roman" w:hAnsi="Times New Roman" w:cs="Times New Roman"/>
                <w:sz w:val="28"/>
                <w:szCs w:val="28"/>
              </w:rPr>
              <w:t>–</w:t>
            </w:r>
            <w:r w:rsidRPr="005F37B8">
              <w:rPr>
                <w:rFonts w:ascii="Times New Roman" w:hAnsi="Times New Roman" w:cs="Times New Roman"/>
                <w:sz w:val="28"/>
                <w:szCs w:val="28"/>
              </w:rPr>
              <w:t xml:space="preserve"> національна валюта України».</w:t>
            </w:r>
          </w:p>
        </w:tc>
        <w:tc>
          <w:tcPr>
            <w:tcW w:w="2409" w:type="dxa"/>
            <w:hideMark/>
          </w:tcPr>
          <w:p w14:paraId="1335E023"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Громадянське виховання</w:t>
            </w:r>
          </w:p>
        </w:tc>
        <w:tc>
          <w:tcPr>
            <w:tcW w:w="2665" w:type="dxa"/>
            <w:hideMark/>
          </w:tcPr>
          <w:p w14:paraId="14E4671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1953EF6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46433ED6" w14:textId="77777777" w:rsidTr="0021517E">
        <w:tc>
          <w:tcPr>
            <w:tcW w:w="0" w:type="auto"/>
          </w:tcPr>
          <w:p w14:paraId="71C53355"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41678721" w14:textId="3F74754F"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03.09</w:t>
            </w:r>
          </w:p>
        </w:tc>
        <w:tc>
          <w:tcPr>
            <w:tcW w:w="6009" w:type="dxa"/>
            <w:hideMark/>
          </w:tcPr>
          <w:p w14:paraId="3BB7D7A7"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Бесіда «Безпечна поведінка на зупинках і в громадському транспорті».</w:t>
            </w:r>
          </w:p>
        </w:tc>
        <w:tc>
          <w:tcPr>
            <w:tcW w:w="2409" w:type="dxa"/>
            <w:hideMark/>
          </w:tcPr>
          <w:p w14:paraId="16D8F34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hideMark/>
          </w:tcPr>
          <w:p w14:paraId="1BF94A20"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459D7FF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250A76DC" w14:textId="77777777" w:rsidTr="0021517E">
        <w:tc>
          <w:tcPr>
            <w:tcW w:w="0" w:type="auto"/>
          </w:tcPr>
          <w:p w14:paraId="3DCB41C0"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1CCE673E" w14:textId="354F49B4"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04.09</w:t>
            </w:r>
          </w:p>
        </w:tc>
        <w:tc>
          <w:tcPr>
            <w:tcW w:w="6009" w:type="dxa"/>
            <w:hideMark/>
          </w:tcPr>
          <w:p w14:paraId="355B84A6" w14:textId="7BFE794A"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 xml:space="preserve">Збори класу «Наш клас </w:t>
            </w:r>
            <w:r w:rsidR="00127F90">
              <w:rPr>
                <w:rFonts w:ascii="Times New Roman" w:hAnsi="Times New Roman" w:cs="Times New Roman"/>
                <w:sz w:val="28"/>
                <w:szCs w:val="28"/>
              </w:rPr>
              <w:t>–</w:t>
            </w:r>
            <w:r w:rsidRPr="005F37B8">
              <w:rPr>
                <w:rFonts w:ascii="Times New Roman" w:hAnsi="Times New Roman" w:cs="Times New Roman"/>
                <w:sz w:val="28"/>
                <w:szCs w:val="28"/>
              </w:rPr>
              <w:t xml:space="preserve"> наша команда». Вибори активу класу, розподіл доручень.</w:t>
            </w:r>
          </w:p>
        </w:tc>
        <w:tc>
          <w:tcPr>
            <w:tcW w:w="2409" w:type="dxa"/>
            <w:hideMark/>
          </w:tcPr>
          <w:p w14:paraId="12FCA6F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Учнівське самоврядування</w:t>
            </w:r>
          </w:p>
        </w:tc>
        <w:tc>
          <w:tcPr>
            <w:tcW w:w="2665" w:type="dxa"/>
            <w:hideMark/>
          </w:tcPr>
          <w:p w14:paraId="019D9F88"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праці</w:t>
            </w:r>
          </w:p>
        </w:tc>
        <w:tc>
          <w:tcPr>
            <w:tcW w:w="2551" w:type="dxa"/>
            <w:hideMark/>
          </w:tcPr>
          <w:p w14:paraId="16FDE36C"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Ініціативність і підприємливість</w:t>
            </w:r>
          </w:p>
        </w:tc>
      </w:tr>
      <w:tr w:rsidR="0021517E" w:rsidRPr="005F37B8" w14:paraId="461F554E" w14:textId="77777777" w:rsidTr="0021517E">
        <w:tc>
          <w:tcPr>
            <w:tcW w:w="0" w:type="auto"/>
          </w:tcPr>
          <w:p w14:paraId="3B214B00"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1D7EA5FC" w14:textId="39A647E7"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04.09</w:t>
            </w:r>
          </w:p>
        </w:tc>
        <w:tc>
          <w:tcPr>
            <w:tcW w:w="6009" w:type="dxa"/>
            <w:hideMark/>
          </w:tcPr>
          <w:p w14:paraId="1EB27E64"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Міжнародного дня благодійності (05.09). Акція «Добрі справи єднають!».</w:t>
            </w:r>
          </w:p>
        </w:tc>
        <w:tc>
          <w:tcPr>
            <w:tcW w:w="2409" w:type="dxa"/>
            <w:hideMark/>
          </w:tcPr>
          <w:p w14:paraId="40A7893F"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Громадянське виховання</w:t>
            </w:r>
          </w:p>
        </w:tc>
        <w:tc>
          <w:tcPr>
            <w:tcW w:w="2665" w:type="dxa"/>
            <w:hideMark/>
          </w:tcPr>
          <w:p w14:paraId="76491FF2"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6E5B783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37151CF0" w14:textId="77777777" w:rsidTr="0021517E">
        <w:tc>
          <w:tcPr>
            <w:tcW w:w="0" w:type="auto"/>
          </w:tcPr>
          <w:p w14:paraId="4C3AB12B"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745E8C58" w14:textId="07470FED"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07.09–11.09</w:t>
            </w:r>
          </w:p>
        </w:tc>
        <w:tc>
          <w:tcPr>
            <w:tcW w:w="6009" w:type="dxa"/>
            <w:hideMark/>
          </w:tcPr>
          <w:p w14:paraId="6A3AF8EA"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Участь учнів 6 класу в Олімпійському тижні.</w:t>
            </w:r>
          </w:p>
        </w:tc>
        <w:tc>
          <w:tcPr>
            <w:tcW w:w="2409" w:type="dxa"/>
            <w:hideMark/>
          </w:tcPr>
          <w:p w14:paraId="736C070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Спортивне виховання</w:t>
            </w:r>
          </w:p>
        </w:tc>
        <w:tc>
          <w:tcPr>
            <w:tcW w:w="2665" w:type="dxa"/>
            <w:hideMark/>
          </w:tcPr>
          <w:p w14:paraId="1257094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300B2848"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1B1A0EFF" w14:textId="77777777" w:rsidTr="0021517E">
        <w:tc>
          <w:tcPr>
            <w:tcW w:w="0" w:type="auto"/>
          </w:tcPr>
          <w:p w14:paraId="0AB467AC"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4003E14E" w14:textId="02AB8FB3"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07.09</w:t>
            </w:r>
          </w:p>
        </w:tc>
        <w:tc>
          <w:tcPr>
            <w:tcW w:w="6009" w:type="dxa"/>
            <w:hideMark/>
          </w:tcPr>
          <w:p w14:paraId="6FE73710"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Бесіда «Небезпечні знахідки: як розпізнати загрозу та правильно діяти».</w:t>
            </w:r>
          </w:p>
        </w:tc>
        <w:tc>
          <w:tcPr>
            <w:tcW w:w="2409" w:type="dxa"/>
            <w:hideMark/>
          </w:tcPr>
          <w:p w14:paraId="143856D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hideMark/>
          </w:tcPr>
          <w:p w14:paraId="5067B9C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364F4BC1"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Уміння вчитися впродовж життя</w:t>
            </w:r>
          </w:p>
        </w:tc>
      </w:tr>
      <w:tr w:rsidR="0021517E" w:rsidRPr="005F37B8" w14:paraId="6876D111" w14:textId="77777777" w:rsidTr="0021517E">
        <w:tc>
          <w:tcPr>
            <w:tcW w:w="0" w:type="auto"/>
          </w:tcPr>
          <w:p w14:paraId="2204D52D"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51BE04FB" w14:textId="45F9FA51"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08.09</w:t>
            </w:r>
          </w:p>
        </w:tc>
        <w:tc>
          <w:tcPr>
            <w:tcW w:w="6009" w:type="dxa"/>
            <w:hideMark/>
          </w:tcPr>
          <w:p w14:paraId="01D201CE"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 xml:space="preserve">До Міжнародного дня грамотності. </w:t>
            </w:r>
            <w:proofErr w:type="spellStart"/>
            <w:r w:rsidRPr="005F37B8">
              <w:rPr>
                <w:rFonts w:ascii="Times New Roman" w:hAnsi="Times New Roman" w:cs="Times New Roman"/>
                <w:sz w:val="28"/>
                <w:szCs w:val="28"/>
              </w:rPr>
              <w:t>Мовна</w:t>
            </w:r>
            <w:proofErr w:type="spellEnd"/>
            <w:r w:rsidRPr="005F37B8">
              <w:rPr>
                <w:rFonts w:ascii="Times New Roman" w:hAnsi="Times New Roman" w:cs="Times New Roman"/>
                <w:sz w:val="28"/>
                <w:szCs w:val="28"/>
              </w:rPr>
              <w:t xml:space="preserve"> вікторина «Слово до слова — грамотна мова».</w:t>
            </w:r>
          </w:p>
        </w:tc>
        <w:tc>
          <w:tcPr>
            <w:tcW w:w="2409" w:type="dxa"/>
            <w:hideMark/>
          </w:tcPr>
          <w:p w14:paraId="709BEF8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Національно-патріотичне виховання</w:t>
            </w:r>
          </w:p>
        </w:tc>
        <w:tc>
          <w:tcPr>
            <w:tcW w:w="2665" w:type="dxa"/>
            <w:hideMark/>
          </w:tcPr>
          <w:p w14:paraId="2941415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4774D75C"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Спілкування державною мовою</w:t>
            </w:r>
          </w:p>
        </w:tc>
      </w:tr>
      <w:tr w:rsidR="0021517E" w:rsidRPr="005F37B8" w14:paraId="4429738F" w14:textId="77777777" w:rsidTr="0021517E">
        <w:tc>
          <w:tcPr>
            <w:tcW w:w="0" w:type="auto"/>
          </w:tcPr>
          <w:p w14:paraId="0A4D4971"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313F618D" w14:textId="2E72EF26"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09.09</w:t>
            </w:r>
          </w:p>
        </w:tc>
        <w:tc>
          <w:tcPr>
            <w:tcW w:w="6009" w:type="dxa"/>
            <w:hideMark/>
          </w:tcPr>
          <w:p w14:paraId="678E3909"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Інформаційна година «Мої права. Моя безпека. До кого звернутися по допомогу».</w:t>
            </w:r>
          </w:p>
        </w:tc>
        <w:tc>
          <w:tcPr>
            <w:tcW w:w="2409" w:type="dxa"/>
            <w:hideMark/>
          </w:tcPr>
          <w:p w14:paraId="562EEDC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Унеможливлення насильства та жорстокого поводження з дітьми</w:t>
            </w:r>
          </w:p>
        </w:tc>
        <w:tc>
          <w:tcPr>
            <w:tcW w:w="2665" w:type="dxa"/>
            <w:hideMark/>
          </w:tcPr>
          <w:p w14:paraId="6165C203"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17D0E68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7A91685E" w14:textId="77777777" w:rsidTr="0021517E">
        <w:tc>
          <w:tcPr>
            <w:tcW w:w="0" w:type="auto"/>
          </w:tcPr>
          <w:p w14:paraId="79B79E5D"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543019B" w14:textId="52073636"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10.09</w:t>
            </w:r>
          </w:p>
        </w:tc>
        <w:tc>
          <w:tcPr>
            <w:tcW w:w="6009" w:type="dxa"/>
            <w:hideMark/>
          </w:tcPr>
          <w:p w14:paraId="76A143D0" w14:textId="04BEB7F3"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 xml:space="preserve">До Всесвітнього дня запобігання самогубствам. Година спілкування «Коли важко </w:t>
            </w:r>
            <w:r w:rsidR="00127F90">
              <w:rPr>
                <w:rFonts w:ascii="Times New Roman" w:hAnsi="Times New Roman" w:cs="Times New Roman"/>
                <w:sz w:val="28"/>
                <w:szCs w:val="28"/>
              </w:rPr>
              <w:t>–</w:t>
            </w:r>
            <w:r w:rsidRPr="005F37B8">
              <w:rPr>
                <w:rFonts w:ascii="Times New Roman" w:hAnsi="Times New Roman" w:cs="Times New Roman"/>
                <w:sz w:val="28"/>
                <w:szCs w:val="28"/>
              </w:rPr>
              <w:t xml:space="preserve"> не залишайся наодинці».</w:t>
            </w:r>
          </w:p>
        </w:tc>
        <w:tc>
          <w:tcPr>
            <w:tcW w:w="2409" w:type="dxa"/>
            <w:hideMark/>
          </w:tcPr>
          <w:p w14:paraId="23B37EB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Психологічна підтримка</w:t>
            </w:r>
          </w:p>
        </w:tc>
        <w:tc>
          <w:tcPr>
            <w:tcW w:w="2665" w:type="dxa"/>
            <w:hideMark/>
          </w:tcPr>
          <w:p w14:paraId="381131EF"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06B5768B"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4758C569" w14:textId="77777777" w:rsidTr="0021517E">
        <w:tc>
          <w:tcPr>
            <w:tcW w:w="0" w:type="auto"/>
          </w:tcPr>
          <w:p w14:paraId="1056548B"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4E0CEF3" w14:textId="689AA91B"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11.09</w:t>
            </w:r>
          </w:p>
        </w:tc>
        <w:tc>
          <w:tcPr>
            <w:tcW w:w="6009" w:type="dxa"/>
            <w:hideMark/>
          </w:tcPr>
          <w:p w14:paraId="3F6FF1F5"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Всесвітнього дня боротьби з тероризмом. Тренінг «Правильні дії рятують життя».</w:t>
            </w:r>
          </w:p>
        </w:tc>
        <w:tc>
          <w:tcPr>
            <w:tcW w:w="2409" w:type="dxa"/>
            <w:hideMark/>
          </w:tcPr>
          <w:p w14:paraId="44A207E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hideMark/>
          </w:tcPr>
          <w:p w14:paraId="17157F0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2EB74181"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2AB61FDA" w14:textId="77777777" w:rsidTr="0021517E">
        <w:tc>
          <w:tcPr>
            <w:tcW w:w="0" w:type="auto"/>
          </w:tcPr>
          <w:p w14:paraId="2ADA50C7"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339A14ED" w14:textId="5AF602E7"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11.09</w:t>
            </w:r>
          </w:p>
        </w:tc>
        <w:tc>
          <w:tcPr>
            <w:tcW w:w="6009" w:type="dxa"/>
            <w:hideMark/>
          </w:tcPr>
          <w:p w14:paraId="3921A263"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Спортивний день «Рухайся. Грай. Перемагай» до Дня фізичної культури і спорту (12.09).</w:t>
            </w:r>
          </w:p>
        </w:tc>
        <w:tc>
          <w:tcPr>
            <w:tcW w:w="2409" w:type="dxa"/>
            <w:hideMark/>
          </w:tcPr>
          <w:p w14:paraId="5A5F851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Спортивне виховання</w:t>
            </w:r>
          </w:p>
        </w:tc>
        <w:tc>
          <w:tcPr>
            <w:tcW w:w="2665" w:type="dxa"/>
            <w:hideMark/>
          </w:tcPr>
          <w:p w14:paraId="1D815DA8"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06F2C682"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2CDD0853" w14:textId="77777777" w:rsidTr="0021517E">
        <w:tc>
          <w:tcPr>
            <w:tcW w:w="0" w:type="auto"/>
          </w:tcPr>
          <w:p w14:paraId="517F16EE"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EF774E2" w14:textId="1459BB9C"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14.09–18.09</w:t>
            </w:r>
          </w:p>
        </w:tc>
        <w:tc>
          <w:tcPr>
            <w:tcW w:w="6009" w:type="dxa"/>
            <w:hideMark/>
          </w:tcPr>
          <w:p w14:paraId="464BB68D"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Участь учнів 6 класу в Тижні учнівського самоврядування.</w:t>
            </w:r>
          </w:p>
        </w:tc>
        <w:tc>
          <w:tcPr>
            <w:tcW w:w="2409" w:type="dxa"/>
            <w:hideMark/>
          </w:tcPr>
          <w:p w14:paraId="61A71EC1"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Учнівське самоврядування</w:t>
            </w:r>
          </w:p>
        </w:tc>
        <w:tc>
          <w:tcPr>
            <w:tcW w:w="2665" w:type="dxa"/>
            <w:hideMark/>
          </w:tcPr>
          <w:p w14:paraId="6353C2A7"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праці</w:t>
            </w:r>
          </w:p>
        </w:tc>
        <w:tc>
          <w:tcPr>
            <w:tcW w:w="2551" w:type="dxa"/>
            <w:hideMark/>
          </w:tcPr>
          <w:p w14:paraId="1F5F7A21"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Ініціативність і підприємливість</w:t>
            </w:r>
          </w:p>
        </w:tc>
      </w:tr>
      <w:tr w:rsidR="0021517E" w:rsidRPr="005F37B8" w14:paraId="2F2F8944" w14:textId="77777777" w:rsidTr="0021517E">
        <w:tc>
          <w:tcPr>
            <w:tcW w:w="0" w:type="auto"/>
          </w:tcPr>
          <w:p w14:paraId="20E84423"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7BB52EDD" w14:textId="6F22B0DF"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14.09</w:t>
            </w:r>
          </w:p>
        </w:tc>
        <w:tc>
          <w:tcPr>
            <w:tcW w:w="6009" w:type="dxa"/>
            <w:hideMark/>
          </w:tcPr>
          <w:p w14:paraId="70D3C6C6"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Зустріч із класним активом. Розподіл доручень та планування справ класу на вересень.</w:t>
            </w:r>
          </w:p>
        </w:tc>
        <w:tc>
          <w:tcPr>
            <w:tcW w:w="2409" w:type="dxa"/>
            <w:hideMark/>
          </w:tcPr>
          <w:p w14:paraId="077D88C1"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Учнівське самоврядування</w:t>
            </w:r>
          </w:p>
        </w:tc>
        <w:tc>
          <w:tcPr>
            <w:tcW w:w="2665" w:type="dxa"/>
            <w:hideMark/>
          </w:tcPr>
          <w:p w14:paraId="75F3FA1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праці</w:t>
            </w:r>
          </w:p>
        </w:tc>
        <w:tc>
          <w:tcPr>
            <w:tcW w:w="2551" w:type="dxa"/>
            <w:hideMark/>
          </w:tcPr>
          <w:p w14:paraId="2BCE94CF"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Ініціативність і підприємливість</w:t>
            </w:r>
          </w:p>
        </w:tc>
      </w:tr>
      <w:tr w:rsidR="0021517E" w:rsidRPr="005F37B8" w14:paraId="4441DF17" w14:textId="77777777" w:rsidTr="0021517E">
        <w:tc>
          <w:tcPr>
            <w:tcW w:w="0" w:type="auto"/>
          </w:tcPr>
          <w:p w14:paraId="2BF03F9B"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4DB1B4CB" w14:textId="098AC690"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14.09</w:t>
            </w:r>
          </w:p>
        </w:tc>
        <w:tc>
          <w:tcPr>
            <w:tcW w:w="6009" w:type="dxa"/>
            <w:hideMark/>
          </w:tcPr>
          <w:p w14:paraId="3571A757"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Класний кодекс академічної доброчесності «Я навчаюся чесно».</w:t>
            </w:r>
          </w:p>
        </w:tc>
        <w:tc>
          <w:tcPr>
            <w:tcW w:w="2409" w:type="dxa"/>
            <w:hideMark/>
          </w:tcPr>
          <w:p w14:paraId="642D750B"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Академічна доброчесність</w:t>
            </w:r>
          </w:p>
        </w:tc>
        <w:tc>
          <w:tcPr>
            <w:tcW w:w="2665" w:type="dxa"/>
            <w:hideMark/>
          </w:tcPr>
          <w:p w14:paraId="3EF008E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сім’ї, родини, людей</w:t>
            </w:r>
          </w:p>
        </w:tc>
        <w:tc>
          <w:tcPr>
            <w:tcW w:w="2551" w:type="dxa"/>
            <w:hideMark/>
          </w:tcPr>
          <w:p w14:paraId="19935573"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5BD3A0F5" w14:textId="77777777" w:rsidTr="0021517E">
        <w:tc>
          <w:tcPr>
            <w:tcW w:w="0" w:type="auto"/>
          </w:tcPr>
          <w:p w14:paraId="2EE31A27"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2E1845AE" w14:textId="3AC4E71D"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15.09</w:t>
            </w:r>
          </w:p>
        </w:tc>
        <w:tc>
          <w:tcPr>
            <w:tcW w:w="6009" w:type="dxa"/>
            <w:hideMark/>
          </w:tcPr>
          <w:p w14:paraId="7435F342"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Міжнародного дня демократії. Інформаційна година «Демократія починається з мого вибору і відповідальності».</w:t>
            </w:r>
          </w:p>
        </w:tc>
        <w:tc>
          <w:tcPr>
            <w:tcW w:w="2409" w:type="dxa"/>
            <w:hideMark/>
          </w:tcPr>
          <w:p w14:paraId="54C21D0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Громадянське виховання</w:t>
            </w:r>
          </w:p>
        </w:tc>
        <w:tc>
          <w:tcPr>
            <w:tcW w:w="2665" w:type="dxa"/>
            <w:hideMark/>
          </w:tcPr>
          <w:p w14:paraId="35E00DF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6F84FC6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55EA9287" w14:textId="77777777" w:rsidTr="0021517E">
        <w:tc>
          <w:tcPr>
            <w:tcW w:w="0" w:type="auto"/>
          </w:tcPr>
          <w:p w14:paraId="17A2B3F4"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60D2B0FE" w14:textId="596F231B"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16.09</w:t>
            </w:r>
          </w:p>
        </w:tc>
        <w:tc>
          <w:tcPr>
            <w:tcW w:w="6009" w:type="dxa"/>
            <w:hideMark/>
          </w:tcPr>
          <w:p w14:paraId="0DDCDFE3"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Вибори органів учнівського самоврядування.</w:t>
            </w:r>
          </w:p>
        </w:tc>
        <w:tc>
          <w:tcPr>
            <w:tcW w:w="2409" w:type="dxa"/>
            <w:hideMark/>
          </w:tcPr>
          <w:p w14:paraId="6D85B23F"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Учнівське самоврядування</w:t>
            </w:r>
          </w:p>
        </w:tc>
        <w:tc>
          <w:tcPr>
            <w:tcW w:w="2665" w:type="dxa"/>
            <w:hideMark/>
          </w:tcPr>
          <w:p w14:paraId="3D14103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праці</w:t>
            </w:r>
          </w:p>
        </w:tc>
        <w:tc>
          <w:tcPr>
            <w:tcW w:w="2551" w:type="dxa"/>
            <w:hideMark/>
          </w:tcPr>
          <w:p w14:paraId="45BF45E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Ініціативність і підприємливість</w:t>
            </w:r>
          </w:p>
        </w:tc>
      </w:tr>
      <w:tr w:rsidR="0021517E" w:rsidRPr="005F37B8" w14:paraId="3DA8DB25" w14:textId="77777777" w:rsidTr="0021517E">
        <w:tc>
          <w:tcPr>
            <w:tcW w:w="0" w:type="auto"/>
          </w:tcPr>
          <w:p w14:paraId="4A6EA47E"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64BF1B3A" w14:textId="3D002A97"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17.09</w:t>
            </w:r>
          </w:p>
        </w:tc>
        <w:tc>
          <w:tcPr>
            <w:tcW w:w="6009" w:type="dxa"/>
            <w:hideMark/>
          </w:tcPr>
          <w:p w14:paraId="12845EDC"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Виховна година «Куди звернутися, коли важко».</w:t>
            </w:r>
          </w:p>
        </w:tc>
        <w:tc>
          <w:tcPr>
            <w:tcW w:w="2409" w:type="dxa"/>
            <w:hideMark/>
          </w:tcPr>
          <w:p w14:paraId="7B37C8C7"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 xml:space="preserve">Попередження </w:t>
            </w:r>
            <w:proofErr w:type="spellStart"/>
            <w:r w:rsidRPr="005F37B8">
              <w:rPr>
                <w:rFonts w:ascii="Times New Roman" w:hAnsi="Times New Roman" w:cs="Times New Roman"/>
                <w:sz w:val="28"/>
                <w:szCs w:val="28"/>
              </w:rPr>
              <w:t>суїцидальних</w:t>
            </w:r>
            <w:proofErr w:type="spellEnd"/>
            <w:r w:rsidRPr="005F37B8">
              <w:rPr>
                <w:rFonts w:ascii="Times New Roman" w:hAnsi="Times New Roman" w:cs="Times New Roman"/>
                <w:sz w:val="28"/>
                <w:szCs w:val="28"/>
              </w:rPr>
              <w:t xml:space="preserve"> проявів</w:t>
            </w:r>
          </w:p>
        </w:tc>
        <w:tc>
          <w:tcPr>
            <w:tcW w:w="2665" w:type="dxa"/>
            <w:hideMark/>
          </w:tcPr>
          <w:p w14:paraId="261E769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79B8B29B"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7EB57B8A" w14:textId="77777777" w:rsidTr="0021517E">
        <w:tc>
          <w:tcPr>
            <w:tcW w:w="0" w:type="auto"/>
          </w:tcPr>
          <w:p w14:paraId="280C83F3"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11EBF795" w14:textId="11A9541C"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18.09</w:t>
            </w:r>
          </w:p>
        </w:tc>
        <w:tc>
          <w:tcPr>
            <w:tcW w:w="6009" w:type="dxa"/>
            <w:hideMark/>
          </w:tcPr>
          <w:p w14:paraId="2485BA24"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Всесвітнього дня прибирання (20.09). Загальношкільна акція «Чиста школа».</w:t>
            </w:r>
          </w:p>
        </w:tc>
        <w:tc>
          <w:tcPr>
            <w:tcW w:w="2409" w:type="dxa"/>
            <w:hideMark/>
          </w:tcPr>
          <w:p w14:paraId="3942B498"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Екологічне виховання; трудове виховання</w:t>
            </w:r>
          </w:p>
        </w:tc>
        <w:tc>
          <w:tcPr>
            <w:tcW w:w="2665" w:type="dxa"/>
            <w:hideMark/>
          </w:tcPr>
          <w:p w14:paraId="4F1709E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праці</w:t>
            </w:r>
          </w:p>
        </w:tc>
        <w:tc>
          <w:tcPr>
            <w:tcW w:w="2551" w:type="dxa"/>
            <w:hideMark/>
          </w:tcPr>
          <w:p w14:paraId="41E4B9B7"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773BE11C" w14:textId="77777777" w:rsidTr="0021517E">
        <w:tc>
          <w:tcPr>
            <w:tcW w:w="0" w:type="auto"/>
          </w:tcPr>
          <w:p w14:paraId="34F83DD5"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ED30B8A" w14:textId="032EC996"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21.09–25.09</w:t>
            </w:r>
          </w:p>
        </w:tc>
        <w:tc>
          <w:tcPr>
            <w:tcW w:w="6009" w:type="dxa"/>
            <w:hideMark/>
          </w:tcPr>
          <w:p w14:paraId="516E536C"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 xml:space="preserve">Участь учнів 6 класу в Тижні протидії </w:t>
            </w:r>
            <w:proofErr w:type="spellStart"/>
            <w:r w:rsidRPr="005F37B8">
              <w:rPr>
                <w:rFonts w:ascii="Times New Roman" w:hAnsi="Times New Roman" w:cs="Times New Roman"/>
                <w:sz w:val="28"/>
                <w:szCs w:val="28"/>
              </w:rPr>
              <w:t>булінгу</w:t>
            </w:r>
            <w:proofErr w:type="spellEnd"/>
            <w:r w:rsidRPr="005F37B8">
              <w:rPr>
                <w:rFonts w:ascii="Times New Roman" w:hAnsi="Times New Roman" w:cs="Times New Roman"/>
                <w:sz w:val="28"/>
                <w:szCs w:val="28"/>
              </w:rPr>
              <w:t>.</w:t>
            </w:r>
          </w:p>
        </w:tc>
        <w:tc>
          <w:tcPr>
            <w:tcW w:w="2409" w:type="dxa"/>
            <w:hideMark/>
          </w:tcPr>
          <w:p w14:paraId="1083291C"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Психологічна підтримка</w:t>
            </w:r>
          </w:p>
        </w:tc>
        <w:tc>
          <w:tcPr>
            <w:tcW w:w="2665" w:type="dxa"/>
            <w:hideMark/>
          </w:tcPr>
          <w:p w14:paraId="12CCC69B"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54EBDAF6"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03317C7B" w14:textId="77777777" w:rsidTr="0021517E">
        <w:tc>
          <w:tcPr>
            <w:tcW w:w="0" w:type="auto"/>
          </w:tcPr>
          <w:p w14:paraId="7F3FBABD"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4F37F5E4" w14:textId="3268F304"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21.09</w:t>
            </w:r>
          </w:p>
        </w:tc>
        <w:tc>
          <w:tcPr>
            <w:tcW w:w="6009" w:type="dxa"/>
            <w:hideMark/>
          </w:tcPr>
          <w:p w14:paraId="30E11C72"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Міжнародного дня миру. Виховна година «Мир починається з мене». Акція «Голуб миру».</w:t>
            </w:r>
          </w:p>
        </w:tc>
        <w:tc>
          <w:tcPr>
            <w:tcW w:w="2409" w:type="dxa"/>
            <w:hideMark/>
          </w:tcPr>
          <w:p w14:paraId="470D1B7A"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Громадянське виховання</w:t>
            </w:r>
          </w:p>
        </w:tc>
        <w:tc>
          <w:tcPr>
            <w:tcW w:w="2665" w:type="dxa"/>
            <w:hideMark/>
          </w:tcPr>
          <w:p w14:paraId="5CE3FDE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31902D9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1D55CF18" w14:textId="77777777" w:rsidTr="0021517E">
        <w:tc>
          <w:tcPr>
            <w:tcW w:w="0" w:type="auto"/>
          </w:tcPr>
          <w:p w14:paraId="5602AC1A"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1C813BE0" w14:textId="4AEBE024"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22.09</w:t>
            </w:r>
          </w:p>
        </w:tc>
        <w:tc>
          <w:tcPr>
            <w:tcW w:w="6009" w:type="dxa"/>
            <w:hideMark/>
          </w:tcPr>
          <w:p w14:paraId="24E2B4E7"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Дня партизанської слави України. Інформаційна хвилина «Сторінками пам’яті партизанського руху в Україні».</w:t>
            </w:r>
          </w:p>
        </w:tc>
        <w:tc>
          <w:tcPr>
            <w:tcW w:w="2409" w:type="dxa"/>
            <w:hideMark/>
          </w:tcPr>
          <w:p w14:paraId="2842D910"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Національно-патріотичне виховання</w:t>
            </w:r>
          </w:p>
        </w:tc>
        <w:tc>
          <w:tcPr>
            <w:tcW w:w="2665" w:type="dxa"/>
            <w:hideMark/>
          </w:tcPr>
          <w:p w14:paraId="278DF7C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0C686E22"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79C4B1B1" w14:textId="77777777" w:rsidTr="0021517E">
        <w:tc>
          <w:tcPr>
            <w:tcW w:w="0" w:type="auto"/>
          </w:tcPr>
          <w:p w14:paraId="45F49F24"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7FF67CCB" w14:textId="3F915848"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23.09</w:t>
            </w:r>
          </w:p>
        </w:tc>
        <w:tc>
          <w:tcPr>
            <w:tcW w:w="6009" w:type="dxa"/>
            <w:hideMark/>
          </w:tcPr>
          <w:p w14:paraId="2E1E76FA"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Година спілкування «Ми різні, але рівні».</w:t>
            </w:r>
          </w:p>
        </w:tc>
        <w:tc>
          <w:tcPr>
            <w:tcW w:w="2409" w:type="dxa"/>
            <w:hideMark/>
          </w:tcPr>
          <w:p w14:paraId="61C718C7"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Психологічна підтримка</w:t>
            </w:r>
          </w:p>
        </w:tc>
        <w:tc>
          <w:tcPr>
            <w:tcW w:w="2665" w:type="dxa"/>
            <w:hideMark/>
          </w:tcPr>
          <w:p w14:paraId="2E0E80D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7D712C7D"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21517E" w:rsidRPr="005F37B8" w14:paraId="710311BE" w14:textId="77777777" w:rsidTr="0021517E">
        <w:tc>
          <w:tcPr>
            <w:tcW w:w="0" w:type="auto"/>
          </w:tcPr>
          <w:p w14:paraId="4FDCAA7F"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09E1BDED" w14:textId="548A11E0"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24.09</w:t>
            </w:r>
          </w:p>
        </w:tc>
        <w:tc>
          <w:tcPr>
            <w:tcW w:w="6009" w:type="dxa"/>
            <w:hideMark/>
          </w:tcPr>
          <w:p w14:paraId="343FF2DB"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Бесіда «</w:t>
            </w:r>
            <w:proofErr w:type="spellStart"/>
            <w:r w:rsidRPr="005F37B8">
              <w:rPr>
                <w:rFonts w:ascii="Times New Roman" w:hAnsi="Times New Roman" w:cs="Times New Roman"/>
                <w:sz w:val="28"/>
                <w:szCs w:val="28"/>
              </w:rPr>
              <w:t>Булінг</w:t>
            </w:r>
            <w:proofErr w:type="spellEnd"/>
            <w:r w:rsidRPr="005F37B8">
              <w:rPr>
                <w:rFonts w:ascii="Times New Roman" w:hAnsi="Times New Roman" w:cs="Times New Roman"/>
                <w:sz w:val="28"/>
                <w:szCs w:val="28"/>
              </w:rPr>
              <w:t xml:space="preserve"> і </w:t>
            </w:r>
            <w:proofErr w:type="spellStart"/>
            <w:r w:rsidRPr="005F37B8">
              <w:rPr>
                <w:rFonts w:ascii="Times New Roman" w:hAnsi="Times New Roman" w:cs="Times New Roman"/>
                <w:sz w:val="28"/>
                <w:szCs w:val="28"/>
              </w:rPr>
              <w:t>кібербулінг</w:t>
            </w:r>
            <w:proofErr w:type="spellEnd"/>
            <w:r w:rsidRPr="005F37B8">
              <w:rPr>
                <w:rFonts w:ascii="Times New Roman" w:hAnsi="Times New Roman" w:cs="Times New Roman"/>
                <w:sz w:val="28"/>
                <w:szCs w:val="28"/>
              </w:rPr>
              <w:t>: як розпізнати та куди звернутися по допомогу».</w:t>
            </w:r>
          </w:p>
        </w:tc>
        <w:tc>
          <w:tcPr>
            <w:tcW w:w="2409" w:type="dxa"/>
            <w:hideMark/>
          </w:tcPr>
          <w:p w14:paraId="14549986"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 xml:space="preserve">Протидія </w:t>
            </w:r>
            <w:proofErr w:type="spellStart"/>
            <w:r w:rsidRPr="005F37B8">
              <w:rPr>
                <w:rFonts w:ascii="Times New Roman" w:hAnsi="Times New Roman" w:cs="Times New Roman"/>
                <w:sz w:val="28"/>
                <w:szCs w:val="28"/>
              </w:rPr>
              <w:t>булінгу</w:t>
            </w:r>
            <w:proofErr w:type="spellEnd"/>
          </w:p>
        </w:tc>
        <w:tc>
          <w:tcPr>
            <w:tcW w:w="2665" w:type="dxa"/>
            <w:hideMark/>
          </w:tcPr>
          <w:p w14:paraId="0C92549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64C4E7F2"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та громадянська компетентності</w:t>
            </w:r>
          </w:p>
        </w:tc>
      </w:tr>
      <w:tr w:rsidR="0021517E" w:rsidRPr="005F37B8" w14:paraId="6E653109" w14:textId="77777777" w:rsidTr="0021517E">
        <w:tc>
          <w:tcPr>
            <w:tcW w:w="0" w:type="auto"/>
          </w:tcPr>
          <w:p w14:paraId="3057FAA3"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188908D3" w14:textId="6A789E26"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25.09</w:t>
            </w:r>
          </w:p>
        </w:tc>
        <w:tc>
          <w:tcPr>
            <w:tcW w:w="6009" w:type="dxa"/>
            <w:hideMark/>
          </w:tcPr>
          <w:p w14:paraId="5C2455DA"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Європейського дня грибів (27.09). Бесіда «Їстівний чи отруйний? Що потрібно знати про гриби».</w:t>
            </w:r>
          </w:p>
        </w:tc>
        <w:tc>
          <w:tcPr>
            <w:tcW w:w="2409" w:type="dxa"/>
            <w:hideMark/>
          </w:tcPr>
          <w:p w14:paraId="78FE65C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hideMark/>
          </w:tcPr>
          <w:p w14:paraId="5294995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hideMark/>
          </w:tcPr>
          <w:p w14:paraId="29CB1158"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Уміння вчитися впродовж життя</w:t>
            </w:r>
          </w:p>
        </w:tc>
      </w:tr>
      <w:tr w:rsidR="0021517E" w:rsidRPr="005F37B8" w14:paraId="2242C100" w14:textId="77777777" w:rsidTr="0021517E">
        <w:tc>
          <w:tcPr>
            <w:tcW w:w="0" w:type="auto"/>
          </w:tcPr>
          <w:p w14:paraId="14DEEDB0"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60EAB42C" w14:textId="6F727427"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28.09</w:t>
            </w:r>
          </w:p>
        </w:tc>
        <w:tc>
          <w:tcPr>
            <w:tcW w:w="6009" w:type="dxa"/>
            <w:hideMark/>
          </w:tcPr>
          <w:p w14:paraId="270EE4F6"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Міжнародного дня правових знань. Бесіда «Мої права і відповідальність за власні вчинки».</w:t>
            </w:r>
          </w:p>
        </w:tc>
        <w:tc>
          <w:tcPr>
            <w:tcW w:w="2409" w:type="dxa"/>
            <w:hideMark/>
          </w:tcPr>
          <w:p w14:paraId="0172773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Правове виховання</w:t>
            </w:r>
          </w:p>
        </w:tc>
        <w:tc>
          <w:tcPr>
            <w:tcW w:w="2665" w:type="dxa"/>
            <w:hideMark/>
          </w:tcPr>
          <w:p w14:paraId="1F53C475"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6BA489AE"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6C7C76DB" w14:textId="77777777" w:rsidTr="0021517E">
        <w:tc>
          <w:tcPr>
            <w:tcW w:w="0" w:type="auto"/>
          </w:tcPr>
          <w:p w14:paraId="1135A3C4"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75F2E4B4" w14:textId="4751339B"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29.09</w:t>
            </w:r>
          </w:p>
        </w:tc>
        <w:tc>
          <w:tcPr>
            <w:tcW w:w="6009" w:type="dxa"/>
            <w:hideMark/>
          </w:tcPr>
          <w:p w14:paraId="023CC714"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Дня пам’яті жертв Бабиного Яру. Виховна година «Пам’ятаємо заради майбутнього». Хвилина пам’яті.</w:t>
            </w:r>
          </w:p>
        </w:tc>
        <w:tc>
          <w:tcPr>
            <w:tcW w:w="2409" w:type="dxa"/>
            <w:hideMark/>
          </w:tcPr>
          <w:p w14:paraId="70ADFD2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Національно-патріотичне виховання</w:t>
            </w:r>
          </w:p>
        </w:tc>
        <w:tc>
          <w:tcPr>
            <w:tcW w:w="2665" w:type="dxa"/>
            <w:hideMark/>
          </w:tcPr>
          <w:p w14:paraId="5DD534BB"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hideMark/>
          </w:tcPr>
          <w:p w14:paraId="5754D501"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21517E" w:rsidRPr="005F37B8" w14:paraId="0E962E28" w14:textId="77777777" w:rsidTr="0021517E">
        <w:tc>
          <w:tcPr>
            <w:tcW w:w="0" w:type="auto"/>
          </w:tcPr>
          <w:p w14:paraId="4085023B" w14:textId="77777777" w:rsidR="005F37B8" w:rsidRPr="005F37B8" w:rsidRDefault="005F37B8" w:rsidP="005F37B8">
            <w:pPr>
              <w:pStyle w:val="a9"/>
              <w:numPr>
                <w:ilvl w:val="0"/>
                <w:numId w:val="2"/>
              </w:numPr>
              <w:jc w:val="center"/>
              <w:rPr>
                <w:rFonts w:ascii="Times New Roman" w:hAnsi="Times New Roman" w:cs="Times New Roman"/>
                <w:sz w:val="28"/>
                <w:szCs w:val="28"/>
              </w:rPr>
            </w:pPr>
          </w:p>
        </w:tc>
        <w:tc>
          <w:tcPr>
            <w:tcW w:w="0" w:type="auto"/>
            <w:hideMark/>
          </w:tcPr>
          <w:p w14:paraId="1BDC83BA" w14:textId="3108FAA9" w:rsidR="005F37B8" w:rsidRPr="005F37B8" w:rsidRDefault="005F37B8" w:rsidP="005F37B8">
            <w:pPr>
              <w:jc w:val="center"/>
              <w:rPr>
                <w:rFonts w:ascii="Times New Roman" w:hAnsi="Times New Roman" w:cs="Times New Roman"/>
                <w:sz w:val="28"/>
                <w:szCs w:val="28"/>
              </w:rPr>
            </w:pPr>
            <w:r w:rsidRPr="005F37B8">
              <w:rPr>
                <w:rFonts w:ascii="Times New Roman" w:hAnsi="Times New Roman" w:cs="Times New Roman"/>
                <w:sz w:val="28"/>
                <w:szCs w:val="28"/>
              </w:rPr>
              <w:t>30.09</w:t>
            </w:r>
          </w:p>
        </w:tc>
        <w:tc>
          <w:tcPr>
            <w:tcW w:w="6009" w:type="dxa"/>
            <w:hideMark/>
          </w:tcPr>
          <w:p w14:paraId="75B634C2" w14:textId="77777777" w:rsidR="005F37B8" w:rsidRPr="005F37B8" w:rsidRDefault="005F37B8" w:rsidP="005F37B8">
            <w:pPr>
              <w:jc w:val="both"/>
              <w:rPr>
                <w:rFonts w:ascii="Times New Roman" w:hAnsi="Times New Roman" w:cs="Times New Roman"/>
                <w:sz w:val="28"/>
                <w:szCs w:val="28"/>
              </w:rPr>
            </w:pPr>
            <w:r w:rsidRPr="005F37B8">
              <w:rPr>
                <w:rFonts w:ascii="Times New Roman" w:hAnsi="Times New Roman" w:cs="Times New Roman"/>
                <w:sz w:val="28"/>
                <w:szCs w:val="28"/>
              </w:rPr>
              <w:t>До Всеукраїнського дня бібліотек. Акція читацьких рекомендацій «Книга, яку я раджу другу».</w:t>
            </w:r>
          </w:p>
        </w:tc>
        <w:tc>
          <w:tcPr>
            <w:tcW w:w="2409" w:type="dxa"/>
            <w:hideMark/>
          </w:tcPr>
          <w:p w14:paraId="6A12ED89"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Художньо-естетичне виховання</w:t>
            </w:r>
          </w:p>
        </w:tc>
        <w:tc>
          <w:tcPr>
            <w:tcW w:w="2665" w:type="dxa"/>
            <w:hideMark/>
          </w:tcPr>
          <w:p w14:paraId="732F92BC"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культури і мистецтва</w:t>
            </w:r>
          </w:p>
        </w:tc>
        <w:tc>
          <w:tcPr>
            <w:tcW w:w="2551" w:type="dxa"/>
            <w:hideMark/>
          </w:tcPr>
          <w:p w14:paraId="031D1AB4" w14:textId="77777777" w:rsidR="005F37B8" w:rsidRPr="005F37B8" w:rsidRDefault="005F37B8" w:rsidP="005F37B8">
            <w:pPr>
              <w:rPr>
                <w:rFonts w:ascii="Times New Roman" w:hAnsi="Times New Roman" w:cs="Times New Roman"/>
                <w:sz w:val="28"/>
                <w:szCs w:val="28"/>
              </w:rPr>
            </w:pPr>
            <w:r w:rsidRPr="005F37B8">
              <w:rPr>
                <w:rFonts w:ascii="Times New Roman" w:hAnsi="Times New Roman" w:cs="Times New Roman"/>
                <w:sz w:val="28"/>
                <w:szCs w:val="28"/>
              </w:rPr>
              <w:t>Обізнаність та самовираження у сфері культури</w:t>
            </w:r>
          </w:p>
        </w:tc>
      </w:tr>
      <w:tr w:rsidR="00531E8C" w:rsidRPr="005F37B8" w14:paraId="7F3C27BE" w14:textId="77777777" w:rsidTr="0021517E">
        <w:tc>
          <w:tcPr>
            <w:tcW w:w="0" w:type="auto"/>
          </w:tcPr>
          <w:p w14:paraId="5DAFF402" w14:textId="77777777" w:rsidR="00531E8C" w:rsidRPr="005F37B8" w:rsidRDefault="00531E8C" w:rsidP="00531E8C">
            <w:pPr>
              <w:pStyle w:val="a9"/>
              <w:numPr>
                <w:ilvl w:val="0"/>
                <w:numId w:val="2"/>
              </w:numPr>
              <w:jc w:val="center"/>
              <w:rPr>
                <w:rFonts w:ascii="Times New Roman" w:hAnsi="Times New Roman" w:cs="Times New Roman"/>
                <w:sz w:val="28"/>
                <w:szCs w:val="28"/>
              </w:rPr>
            </w:pPr>
          </w:p>
        </w:tc>
        <w:tc>
          <w:tcPr>
            <w:tcW w:w="0" w:type="auto"/>
          </w:tcPr>
          <w:p w14:paraId="4230CBC4" w14:textId="7A1B86F7" w:rsidR="00531E8C" w:rsidRPr="005F37B8" w:rsidRDefault="00531E8C" w:rsidP="00531E8C">
            <w:pPr>
              <w:jc w:val="center"/>
              <w:rPr>
                <w:rFonts w:ascii="Times New Roman" w:hAnsi="Times New Roman" w:cs="Times New Roman"/>
                <w:sz w:val="28"/>
                <w:szCs w:val="28"/>
              </w:rPr>
            </w:pPr>
            <w:r w:rsidRPr="005F37B8">
              <w:rPr>
                <w:rFonts w:ascii="Times New Roman" w:hAnsi="Times New Roman" w:cs="Times New Roman"/>
                <w:sz w:val="28"/>
                <w:szCs w:val="28"/>
              </w:rPr>
              <w:t>01.09–30.09</w:t>
            </w:r>
          </w:p>
        </w:tc>
        <w:tc>
          <w:tcPr>
            <w:tcW w:w="6009" w:type="dxa"/>
          </w:tcPr>
          <w:p w14:paraId="6505EC47" w14:textId="0D159DA1" w:rsidR="00531E8C" w:rsidRPr="005F37B8" w:rsidRDefault="00531E8C" w:rsidP="00531E8C">
            <w:pPr>
              <w:jc w:val="both"/>
              <w:rPr>
                <w:rFonts w:ascii="Times New Roman" w:hAnsi="Times New Roman" w:cs="Times New Roman"/>
                <w:sz w:val="28"/>
                <w:szCs w:val="28"/>
              </w:rPr>
            </w:pPr>
            <w:r w:rsidRPr="005F37B8">
              <w:rPr>
                <w:rFonts w:ascii="Times New Roman" w:hAnsi="Times New Roman" w:cs="Times New Roman"/>
                <w:sz w:val="28"/>
                <w:szCs w:val="28"/>
              </w:rPr>
              <w:t>Щоденна загальнонаціональна хвилина мовчання о 9:00.</w:t>
            </w:r>
          </w:p>
        </w:tc>
        <w:tc>
          <w:tcPr>
            <w:tcW w:w="2409" w:type="dxa"/>
          </w:tcPr>
          <w:p w14:paraId="2F4643F9" w14:textId="114CF28C"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Національно-патріотичне виховання</w:t>
            </w:r>
          </w:p>
        </w:tc>
        <w:tc>
          <w:tcPr>
            <w:tcW w:w="2665" w:type="dxa"/>
          </w:tcPr>
          <w:p w14:paraId="35AA7BAD" w14:textId="50019C28"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суспільства і держави</w:t>
            </w:r>
          </w:p>
        </w:tc>
        <w:tc>
          <w:tcPr>
            <w:tcW w:w="2551" w:type="dxa"/>
          </w:tcPr>
          <w:p w14:paraId="68577BFB" w14:textId="68D08651"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r w:rsidR="00531E8C" w:rsidRPr="005F37B8" w14:paraId="1D3177B2" w14:textId="77777777" w:rsidTr="0021517E">
        <w:tc>
          <w:tcPr>
            <w:tcW w:w="0" w:type="auto"/>
          </w:tcPr>
          <w:p w14:paraId="5969F209" w14:textId="77777777" w:rsidR="00531E8C" w:rsidRPr="005F37B8" w:rsidRDefault="00531E8C" w:rsidP="00531E8C">
            <w:pPr>
              <w:pStyle w:val="a9"/>
              <w:numPr>
                <w:ilvl w:val="0"/>
                <w:numId w:val="2"/>
              </w:numPr>
              <w:jc w:val="center"/>
              <w:rPr>
                <w:rFonts w:ascii="Times New Roman" w:hAnsi="Times New Roman" w:cs="Times New Roman"/>
                <w:sz w:val="28"/>
                <w:szCs w:val="28"/>
              </w:rPr>
            </w:pPr>
          </w:p>
        </w:tc>
        <w:tc>
          <w:tcPr>
            <w:tcW w:w="0" w:type="auto"/>
          </w:tcPr>
          <w:p w14:paraId="507723B4" w14:textId="22BDBED3" w:rsidR="00531E8C" w:rsidRPr="005F37B8" w:rsidRDefault="00531E8C" w:rsidP="00531E8C">
            <w:pPr>
              <w:jc w:val="center"/>
              <w:rPr>
                <w:rFonts w:ascii="Times New Roman" w:hAnsi="Times New Roman" w:cs="Times New Roman"/>
                <w:sz w:val="28"/>
                <w:szCs w:val="28"/>
              </w:rPr>
            </w:pPr>
            <w:r w:rsidRPr="005F37B8">
              <w:rPr>
                <w:rFonts w:ascii="Times New Roman" w:hAnsi="Times New Roman" w:cs="Times New Roman"/>
                <w:sz w:val="28"/>
                <w:szCs w:val="28"/>
              </w:rPr>
              <w:t>01.09–30.09</w:t>
            </w:r>
          </w:p>
        </w:tc>
        <w:tc>
          <w:tcPr>
            <w:tcW w:w="6009" w:type="dxa"/>
          </w:tcPr>
          <w:p w14:paraId="05A18178" w14:textId="644E5F9E" w:rsidR="00531E8C" w:rsidRPr="005F37B8" w:rsidRDefault="00531E8C" w:rsidP="00531E8C">
            <w:pPr>
              <w:jc w:val="both"/>
              <w:rPr>
                <w:rFonts w:ascii="Times New Roman" w:hAnsi="Times New Roman" w:cs="Times New Roman"/>
                <w:sz w:val="28"/>
                <w:szCs w:val="28"/>
              </w:rPr>
            </w:pPr>
            <w:r w:rsidRPr="005F37B8">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409" w:type="dxa"/>
          </w:tcPr>
          <w:p w14:paraId="1FF07A3D" w14:textId="2DB72EBB"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Безпека під час воєнного стану</w:t>
            </w:r>
          </w:p>
        </w:tc>
        <w:tc>
          <w:tcPr>
            <w:tcW w:w="2665" w:type="dxa"/>
          </w:tcPr>
          <w:p w14:paraId="678E3EFD" w14:textId="678878D9"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tcPr>
          <w:p w14:paraId="57135F07" w14:textId="79911085"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Уміння вчитися впродовж життя</w:t>
            </w:r>
          </w:p>
        </w:tc>
      </w:tr>
      <w:tr w:rsidR="00531E8C" w:rsidRPr="005F37B8" w14:paraId="137E42B6" w14:textId="77777777" w:rsidTr="0021517E">
        <w:tc>
          <w:tcPr>
            <w:tcW w:w="0" w:type="auto"/>
          </w:tcPr>
          <w:p w14:paraId="3EC1E88A" w14:textId="77777777" w:rsidR="00531E8C" w:rsidRPr="005F37B8" w:rsidRDefault="00531E8C" w:rsidP="00531E8C">
            <w:pPr>
              <w:pStyle w:val="a9"/>
              <w:numPr>
                <w:ilvl w:val="0"/>
                <w:numId w:val="2"/>
              </w:numPr>
              <w:jc w:val="center"/>
              <w:rPr>
                <w:rFonts w:ascii="Times New Roman" w:hAnsi="Times New Roman" w:cs="Times New Roman"/>
                <w:sz w:val="28"/>
                <w:szCs w:val="28"/>
              </w:rPr>
            </w:pPr>
          </w:p>
        </w:tc>
        <w:tc>
          <w:tcPr>
            <w:tcW w:w="0" w:type="auto"/>
          </w:tcPr>
          <w:p w14:paraId="3002CED9" w14:textId="4D33A98A" w:rsidR="00531E8C" w:rsidRPr="005F37B8" w:rsidRDefault="00531E8C" w:rsidP="00531E8C">
            <w:pPr>
              <w:jc w:val="center"/>
              <w:rPr>
                <w:rFonts w:ascii="Times New Roman" w:hAnsi="Times New Roman" w:cs="Times New Roman"/>
                <w:sz w:val="28"/>
                <w:szCs w:val="28"/>
              </w:rPr>
            </w:pPr>
            <w:r w:rsidRPr="005F37B8">
              <w:rPr>
                <w:rFonts w:ascii="Times New Roman" w:hAnsi="Times New Roman" w:cs="Times New Roman"/>
                <w:sz w:val="28"/>
                <w:szCs w:val="28"/>
              </w:rPr>
              <w:t>01.09–30.09</w:t>
            </w:r>
          </w:p>
        </w:tc>
        <w:tc>
          <w:tcPr>
            <w:tcW w:w="6009" w:type="dxa"/>
          </w:tcPr>
          <w:p w14:paraId="76C63711" w14:textId="51FBEA46" w:rsidR="00531E8C" w:rsidRPr="005F37B8" w:rsidRDefault="00531E8C" w:rsidP="00531E8C">
            <w:pPr>
              <w:jc w:val="both"/>
              <w:rPr>
                <w:rFonts w:ascii="Times New Roman" w:hAnsi="Times New Roman" w:cs="Times New Roman"/>
                <w:sz w:val="28"/>
                <w:szCs w:val="28"/>
              </w:rPr>
            </w:pPr>
            <w:r w:rsidRPr="005F37B8">
              <w:rPr>
                <w:rFonts w:ascii="Times New Roman" w:hAnsi="Times New Roman" w:cs="Times New Roman"/>
                <w:sz w:val="28"/>
                <w:szCs w:val="28"/>
              </w:rPr>
              <w:t>Бесіди та інструктажі з БЖД: правила дорожнього руху, пожежна безпека, вибухонебезпечні предмети, безпечна поведінка в побуті.</w:t>
            </w:r>
          </w:p>
        </w:tc>
        <w:tc>
          <w:tcPr>
            <w:tcW w:w="2409" w:type="dxa"/>
          </w:tcPr>
          <w:p w14:paraId="2D3B7805" w14:textId="485762C9"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БЖД</w:t>
            </w:r>
          </w:p>
        </w:tc>
        <w:tc>
          <w:tcPr>
            <w:tcW w:w="2665" w:type="dxa"/>
          </w:tcPr>
          <w:p w14:paraId="5D782092" w14:textId="5B758D50"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tcPr>
          <w:p w14:paraId="64866930" w14:textId="47BB1D2A"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Уміння вчитися впродовж життя</w:t>
            </w:r>
          </w:p>
        </w:tc>
      </w:tr>
      <w:tr w:rsidR="00531E8C" w:rsidRPr="005F37B8" w14:paraId="49264299" w14:textId="77777777" w:rsidTr="0021517E">
        <w:tc>
          <w:tcPr>
            <w:tcW w:w="0" w:type="auto"/>
          </w:tcPr>
          <w:p w14:paraId="0E6125C4" w14:textId="77777777" w:rsidR="00531E8C" w:rsidRPr="005F37B8" w:rsidRDefault="00531E8C" w:rsidP="00531E8C">
            <w:pPr>
              <w:pStyle w:val="a9"/>
              <w:numPr>
                <w:ilvl w:val="0"/>
                <w:numId w:val="2"/>
              </w:numPr>
              <w:jc w:val="center"/>
              <w:rPr>
                <w:rFonts w:ascii="Times New Roman" w:hAnsi="Times New Roman" w:cs="Times New Roman"/>
                <w:sz w:val="28"/>
                <w:szCs w:val="28"/>
              </w:rPr>
            </w:pPr>
          </w:p>
        </w:tc>
        <w:tc>
          <w:tcPr>
            <w:tcW w:w="0" w:type="auto"/>
          </w:tcPr>
          <w:p w14:paraId="3FF2766B" w14:textId="705AABB2" w:rsidR="00531E8C" w:rsidRPr="005F37B8" w:rsidRDefault="00531E8C" w:rsidP="00531E8C">
            <w:pPr>
              <w:jc w:val="center"/>
              <w:rPr>
                <w:rFonts w:ascii="Times New Roman" w:hAnsi="Times New Roman" w:cs="Times New Roman"/>
                <w:sz w:val="28"/>
                <w:szCs w:val="28"/>
              </w:rPr>
            </w:pPr>
            <w:r w:rsidRPr="005F37B8">
              <w:rPr>
                <w:rFonts w:ascii="Times New Roman" w:hAnsi="Times New Roman" w:cs="Times New Roman"/>
                <w:sz w:val="28"/>
                <w:szCs w:val="28"/>
              </w:rPr>
              <w:t>01.09–30.09</w:t>
            </w:r>
          </w:p>
        </w:tc>
        <w:tc>
          <w:tcPr>
            <w:tcW w:w="6009" w:type="dxa"/>
          </w:tcPr>
          <w:p w14:paraId="53B5B2C6" w14:textId="6179CAE4" w:rsidR="00531E8C" w:rsidRPr="005F37B8" w:rsidRDefault="00531E8C" w:rsidP="00531E8C">
            <w:pPr>
              <w:jc w:val="both"/>
              <w:rPr>
                <w:rFonts w:ascii="Times New Roman" w:hAnsi="Times New Roman" w:cs="Times New Roman"/>
                <w:sz w:val="28"/>
                <w:szCs w:val="28"/>
              </w:rPr>
            </w:pPr>
            <w:r w:rsidRPr="005F37B8">
              <w:rPr>
                <w:rFonts w:ascii="Times New Roman" w:hAnsi="Times New Roman" w:cs="Times New Roman"/>
                <w:sz w:val="28"/>
                <w:szCs w:val="28"/>
              </w:rPr>
              <w:t>Спостереження за психоемоційним станом та взаєминами учнів. Індивідуальні бесіди за потреби.</w:t>
            </w:r>
          </w:p>
        </w:tc>
        <w:tc>
          <w:tcPr>
            <w:tcW w:w="2409" w:type="dxa"/>
          </w:tcPr>
          <w:p w14:paraId="7C982FD7" w14:textId="18697727"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Психологічна підтримка</w:t>
            </w:r>
          </w:p>
        </w:tc>
        <w:tc>
          <w:tcPr>
            <w:tcW w:w="2665" w:type="dxa"/>
          </w:tcPr>
          <w:p w14:paraId="75704A1B" w14:textId="210CE358"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tcPr>
          <w:p w14:paraId="6FD7E983" w14:textId="067A6816"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Екологічна грамотність і здорове життя</w:t>
            </w:r>
          </w:p>
        </w:tc>
      </w:tr>
      <w:tr w:rsidR="00531E8C" w:rsidRPr="005F37B8" w14:paraId="7C019E8C" w14:textId="77777777" w:rsidTr="0021517E">
        <w:tc>
          <w:tcPr>
            <w:tcW w:w="0" w:type="auto"/>
          </w:tcPr>
          <w:p w14:paraId="22138D85" w14:textId="77777777" w:rsidR="00531E8C" w:rsidRPr="005F37B8" w:rsidRDefault="00531E8C" w:rsidP="00531E8C">
            <w:pPr>
              <w:pStyle w:val="a9"/>
              <w:numPr>
                <w:ilvl w:val="0"/>
                <w:numId w:val="2"/>
              </w:numPr>
              <w:jc w:val="center"/>
              <w:rPr>
                <w:rFonts w:ascii="Times New Roman" w:hAnsi="Times New Roman" w:cs="Times New Roman"/>
                <w:sz w:val="28"/>
                <w:szCs w:val="28"/>
              </w:rPr>
            </w:pPr>
          </w:p>
        </w:tc>
        <w:tc>
          <w:tcPr>
            <w:tcW w:w="0" w:type="auto"/>
          </w:tcPr>
          <w:p w14:paraId="6328FA56" w14:textId="20F7C18D" w:rsidR="00531E8C" w:rsidRPr="005F37B8" w:rsidRDefault="00531E8C" w:rsidP="00531E8C">
            <w:pPr>
              <w:jc w:val="center"/>
              <w:rPr>
                <w:rFonts w:ascii="Times New Roman" w:hAnsi="Times New Roman" w:cs="Times New Roman"/>
                <w:sz w:val="28"/>
                <w:szCs w:val="28"/>
              </w:rPr>
            </w:pPr>
            <w:r w:rsidRPr="005F37B8">
              <w:rPr>
                <w:rFonts w:ascii="Times New Roman" w:hAnsi="Times New Roman" w:cs="Times New Roman"/>
                <w:sz w:val="28"/>
                <w:szCs w:val="28"/>
              </w:rPr>
              <w:t>01.09–30.09</w:t>
            </w:r>
          </w:p>
        </w:tc>
        <w:tc>
          <w:tcPr>
            <w:tcW w:w="6009" w:type="dxa"/>
          </w:tcPr>
          <w:p w14:paraId="361898F9" w14:textId="5BC9027B" w:rsidR="00531E8C" w:rsidRPr="005F37B8" w:rsidRDefault="00531E8C" w:rsidP="00531E8C">
            <w:pPr>
              <w:jc w:val="both"/>
              <w:rPr>
                <w:rFonts w:ascii="Times New Roman" w:hAnsi="Times New Roman" w:cs="Times New Roman"/>
                <w:sz w:val="28"/>
                <w:szCs w:val="28"/>
              </w:rPr>
            </w:pPr>
            <w:r w:rsidRPr="005F37B8">
              <w:rPr>
                <w:rFonts w:ascii="Times New Roman" w:hAnsi="Times New Roman" w:cs="Times New Roman"/>
                <w:sz w:val="28"/>
                <w:szCs w:val="28"/>
              </w:rPr>
              <w:t xml:space="preserve">Бесіди «Не мовчи, якщо тебе ображають», «До кого звернутися по допомогу», «Як діяти, якщо став свідком </w:t>
            </w:r>
            <w:proofErr w:type="spellStart"/>
            <w:r w:rsidRPr="005F37B8">
              <w:rPr>
                <w:rFonts w:ascii="Times New Roman" w:hAnsi="Times New Roman" w:cs="Times New Roman"/>
                <w:sz w:val="28"/>
                <w:szCs w:val="28"/>
              </w:rPr>
              <w:t>булінгу</w:t>
            </w:r>
            <w:proofErr w:type="spellEnd"/>
            <w:r w:rsidRPr="005F37B8">
              <w:rPr>
                <w:rFonts w:ascii="Times New Roman" w:hAnsi="Times New Roman" w:cs="Times New Roman"/>
                <w:sz w:val="28"/>
                <w:szCs w:val="28"/>
              </w:rPr>
              <w:t>».</w:t>
            </w:r>
          </w:p>
        </w:tc>
        <w:tc>
          <w:tcPr>
            <w:tcW w:w="2409" w:type="dxa"/>
          </w:tcPr>
          <w:p w14:paraId="68B1593A" w14:textId="497114BB"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 xml:space="preserve">Протидія </w:t>
            </w:r>
            <w:proofErr w:type="spellStart"/>
            <w:r w:rsidRPr="005F37B8">
              <w:rPr>
                <w:rFonts w:ascii="Times New Roman" w:hAnsi="Times New Roman" w:cs="Times New Roman"/>
                <w:sz w:val="28"/>
                <w:szCs w:val="28"/>
              </w:rPr>
              <w:t>булінгу</w:t>
            </w:r>
            <w:proofErr w:type="spellEnd"/>
          </w:p>
        </w:tc>
        <w:tc>
          <w:tcPr>
            <w:tcW w:w="2665" w:type="dxa"/>
          </w:tcPr>
          <w:p w14:paraId="76B8FEED" w14:textId="123520EE"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себе</w:t>
            </w:r>
          </w:p>
        </w:tc>
        <w:tc>
          <w:tcPr>
            <w:tcW w:w="2551" w:type="dxa"/>
          </w:tcPr>
          <w:p w14:paraId="3218C9C7" w14:textId="1B3CF985"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Соціальна та громадянська компетентності</w:t>
            </w:r>
          </w:p>
        </w:tc>
      </w:tr>
      <w:tr w:rsidR="00531E8C" w:rsidRPr="005F37B8" w14:paraId="32282278" w14:textId="77777777" w:rsidTr="0021517E">
        <w:tc>
          <w:tcPr>
            <w:tcW w:w="0" w:type="auto"/>
          </w:tcPr>
          <w:p w14:paraId="5D393E5F" w14:textId="77777777" w:rsidR="00531E8C" w:rsidRPr="005F37B8" w:rsidRDefault="00531E8C" w:rsidP="00531E8C">
            <w:pPr>
              <w:pStyle w:val="a9"/>
              <w:numPr>
                <w:ilvl w:val="0"/>
                <w:numId w:val="2"/>
              </w:numPr>
              <w:jc w:val="center"/>
              <w:rPr>
                <w:rFonts w:ascii="Times New Roman" w:hAnsi="Times New Roman" w:cs="Times New Roman"/>
                <w:sz w:val="28"/>
                <w:szCs w:val="28"/>
              </w:rPr>
            </w:pPr>
          </w:p>
        </w:tc>
        <w:tc>
          <w:tcPr>
            <w:tcW w:w="0" w:type="auto"/>
          </w:tcPr>
          <w:p w14:paraId="781ABC44" w14:textId="0D3D197E" w:rsidR="00531E8C" w:rsidRPr="005F37B8" w:rsidRDefault="00531E8C" w:rsidP="00531E8C">
            <w:pPr>
              <w:jc w:val="center"/>
              <w:rPr>
                <w:rFonts w:ascii="Times New Roman" w:hAnsi="Times New Roman" w:cs="Times New Roman"/>
                <w:sz w:val="28"/>
                <w:szCs w:val="28"/>
              </w:rPr>
            </w:pPr>
            <w:r w:rsidRPr="005F37B8">
              <w:rPr>
                <w:rFonts w:ascii="Times New Roman" w:hAnsi="Times New Roman" w:cs="Times New Roman"/>
                <w:sz w:val="28"/>
                <w:szCs w:val="28"/>
              </w:rPr>
              <w:t>01.09–30.09</w:t>
            </w:r>
          </w:p>
        </w:tc>
        <w:tc>
          <w:tcPr>
            <w:tcW w:w="6009" w:type="dxa"/>
          </w:tcPr>
          <w:p w14:paraId="34B58346" w14:textId="7C07B6C2" w:rsidR="00531E8C" w:rsidRPr="005F37B8" w:rsidRDefault="00531E8C" w:rsidP="00531E8C">
            <w:pPr>
              <w:jc w:val="both"/>
              <w:rPr>
                <w:rFonts w:ascii="Times New Roman" w:hAnsi="Times New Roman" w:cs="Times New Roman"/>
                <w:sz w:val="28"/>
                <w:szCs w:val="28"/>
              </w:rPr>
            </w:pPr>
            <w:r w:rsidRPr="005F37B8">
              <w:rPr>
                <w:rFonts w:ascii="Times New Roman" w:hAnsi="Times New Roman" w:cs="Times New Roman"/>
                <w:sz w:val="28"/>
                <w:szCs w:val="28"/>
              </w:rPr>
              <w:t>Робота з активом класу: виконання доручень, підготовка класних справ, підтримка учнівських ініціатив.</w:t>
            </w:r>
          </w:p>
        </w:tc>
        <w:tc>
          <w:tcPr>
            <w:tcW w:w="2409" w:type="dxa"/>
          </w:tcPr>
          <w:p w14:paraId="3279F6F6" w14:textId="4EFB3553"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Учнівське самоврядування</w:t>
            </w:r>
          </w:p>
        </w:tc>
        <w:tc>
          <w:tcPr>
            <w:tcW w:w="2665" w:type="dxa"/>
          </w:tcPr>
          <w:p w14:paraId="0C040FBD" w14:textId="16398CF1"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праці</w:t>
            </w:r>
          </w:p>
        </w:tc>
        <w:tc>
          <w:tcPr>
            <w:tcW w:w="2551" w:type="dxa"/>
          </w:tcPr>
          <w:p w14:paraId="12DC8D5F" w14:textId="38E0C095"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Ініціативність і підприємливість</w:t>
            </w:r>
          </w:p>
        </w:tc>
      </w:tr>
      <w:tr w:rsidR="00531E8C" w:rsidRPr="005F37B8" w14:paraId="23046BB8" w14:textId="77777777" w:rsidTr="0021517E">
        <w:tc>
          <w:tcPr>
            <w:tcW w:w="0" w:type="auto"/>
          </w:tcPr>
          <w:p w14:paraId="5D0DD8D9" w14:textId="77777777" w:rsidR="00531E8C" w:rsidRPr="005F37B8" w:rsidRDefault="00531E8C" w:rsidP="00531E8C">
            <w:pPr>
              <w:pStyle w:val="a9"/>
              <w:numPr>
                <w:ilvl w:val="0"/>
                <w:numId w:val="2"/>
              </w:numPr>
              <w:jc w:val="center"/>
              <w:rPr>
                <w:rFonts w:ascii="Times New Roman" w:hAnsi="Times New Roman" w:cs="Times New Roman"/>
                <w:sz w:val="28"/>
                <w:szCs w:val="28"/>
              </w:rPr>
            </w:pPr>
          </w:p>
        </w:tc>
        <w:tc>
          <w:tcPr>
            <w:tcW w:w="0" w:type="auto"/>
          </w:tcPr>
          <w:p w14:paraId="7744EB20" w14:textId="2148F577" w:rsidR="00531E8C" w:rsidRPr="005F37B8" w:rsidRDefault="00531E8C" w:rsidP="00531E8C">
            <w:pPr>
              <w:jc w:val="center"/>
              <w:rPr>
                <w:rFonts w:ascii="Times New Roman" w:hAnsi="Times New Roman" w:cs="Times New Roman"/>
                <w:sz w:val="28"/>
                <w:szCs w:val="28"/>
              </w:rPr>
            </w:pPr>
            <w:r w:rsidRPr="005F37B8">
              <w:rPr>
                <w:rFonts w:ascii="Times New Roman" w:hAnsi="Times New Roman" w:cs="Times New Roman"/>
                <w:sz w:val="28"/>
                <w:szCs w:val="28"/>
              </w:rPr>
              <w:t>01.09–30.09</w:t>
            </w:r>
          </w:p>
        </w:tc>
        <w:tc>
          <w:tcPr>
            <w:tcW w:w="6009" w:type="dxa"/>
          </w:tcPr>
          <w:p w14:paraId="29FD12DA" w14:textId="06FD87D6" w:rsidR="00531E8C" w:rsidRPr="005F37B8" w:rsidRDefault="00531E8C" w:rsidP="00531E8C">
            <w:pPr>
              <w:jc w:val="both"/>
              <w:rPr>
                <w:rFonts w:ascii="Times New Roman" w:hAnsi="Times New Roman" w:cs="Times New Roman"/>
                <w:sz w:val="28"/>
                <w:szCs w:val="28"/>
              </w:rPr>
            </w:pPr>
            <w:r w:rsidRPr="005F37B8">
              <w:rPr>
                <w:rFonts w:ascii="Times New Roman" w:hAnsi="Times New Roman" w:cs="Times New Roman"/>
                <w:sz w:val="28"/>
                <w:szCs w:val="28"/>
              </w:rPr>
              <w:t>Оформлення та оновлення класного куточка разом з активом класу.</w:t>
            </w:r>
          </w:p>
        </w:tc>
        <w:tc>
          <w:tcPr>
            <w:tcW w:w="2409" w:type="dxa"/>
          </w:tcPr>
          <w:p w14:paraId="6CC90225" w14:textId="4750D9A9"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Трудове виховання</w:t>
            </w:r>
          </w:p>
        </w:tc>
        <w:tc>
          <w:tcPr>
            <w:tcW w:w="2665" w:type="dxa"/>
          </w:tcPr>
          <w:p w14:paraId="7664342F" w14:textId="03BAF5B9"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Ціннісне ставлення до праці</w:t>
            </w:r>
          </w:p>
        </w:tc>
        <w:tc>
          <w:tcPr>
            <w:tcW w:w="2551" w:type="dxa"/>
          </w:tcPr>
          <w:p w14:paraId="7D32DAE5" w14:textId="36717F11" w:rsidR="00531E8C" w:rsidRPr="005F37B8" w:rsidRDefault="00531E8C" w:rsidP="00531E8C">
            <w:pPr>
              <w:rPr>
                <w:rFonts w:ascii="Times New Roman" w:hAnsi="Times New Roman" w:cs="Times New Roman"/>
                <w:sz w:val="28"/>
                <w:szCs w:val="28"/>
              </w:rPr>
            </w:pPr>
            <w:r w:rsidRPr="005F37B8">
              <w:rPr>
                <w:rFonts w:ascii="Times New Roman" w:hAnsi="Times New Roman" w:cs="Times New Roman"/>
                <w:sz w:val="28"/>
                <w:szCs w:val="28"/>
              </w:rPr>
              <w:t>Соціальна і громадянська компетентності</w:t>
            </w:r>
          </w:p>
        </w:tc>
      </w:tr>
    </w:tbl>
    <w:p w14:paraId="34C3A909" w14:textId="77777777" w:rsidR="003C61B2" w:rsidRDefault="003C61B2" w:rsidP="003C61B2">
      <w:pPr>
        <w:spacing w:after="0"/>
        <w:jc w:val="center"/>
        <w:rPr>
          <w:rFonts w:ascii="Times New Roman" w:hAnsi="Times New Roman" w:cs="Times New Roman"/>
          <w:b/>
          <w:bCs/>
          <w:i/>
          <w:iCs/>
          <w:sz w:val="32"/>
          <w:szCs w:val="32"/>
        </w:rPr>
      </w:pPr>
    </w:p>
    <w:p w14:paraId="3B24863E" w14:textId="77777777" w:rsidR="00531E8C" w:rsidRDefault="00531E8C" w:rsidP="00DC5EC1">
      <w:pPr>
        <w:pStyle w:val="Compact"/>
        <w:spacing w:before="0" w:line="276" w:lineRule="auto"/>
        <w:jc w:val="center"/>
        <w:rPr>
          <w:rFonts w:ascii="Times New Roman" w:hAnsi="Times New Roman" w:cs="Times New Roman"/>
          <w:b/>
          <w:bCs/>
          <w:sz w:val="32"/>
          <w:szCs w:val="32"/>
        </w:rPr>
        <w:sectPr w:rsidR="00531E8C" w:rsidSect="00617AE6">
          <w:pgSz w:w="16838" w:h="11906" w:orient="landscape"/>
          <w:pgMar w:top="850" w:right="850" w:bottom="1417" w:left="850" w:header="708" w:footer="708" w:gutter="0"/>
          <w:cols w:space="708"/>
          <w:docGrid w:linePitch="360"/>
        </w:sectPr>
      </w:pPr>
    </w:p>
    <w:p w14:paraId="14B4F913" w14:textId="77777777" w:rsidR="00DC5EC1" w:rsidRPr="00002C82" w:rsidRDefault="00DC5EC1" w:rsidP="00DC5EC1">
      <w:pPr>
        <w:pStyle w:val="Compact"/>
        <w:spacing w:before="0" w:line="276" w:lineRule="auto"/>
        <w:jc w:val="center"/>
        <w:rPr>
          <w:rFonts w:ascii="Times New Roman" w:hAnsi="Times New Roman" w:cs="Times New Roman"/>
          <w:b/>
          <w:bCs/>
          <w:sz w:val="32"/>
          <w:szCs w:val="32"/>
        </w:rPr>
      </w:pPr>
      <w:r w:rsidRPr="00002C82">
        <w:rPr>
          <w:rFonts w:ascii="Times New Roman" w:hAnsi="Times New Roman" w:cs="Times New Roman"/>
          <w:b/>
          <w:bCs/>
          <w:sz w:val="32"/>
          <w:szCs w:val="32"/>
        </w:rPr>
        <w:lastRenderedPageBreak/>
        <w:t>ЖОВТЕНЬ</w:t>
      </w:r>
    </w:p>
    <w:p w14:paraId="7DC40FB0" w14:textId="77777777" w:rsidR="00DC5EC1" w:rsidRPr="00002C82" w:rsidRDefault="00DC5EC1" w:rsidP="00DC5EC1">
      <w:pPr>
        <w:pStyle w:val="Compact"/>
        <w:spacing w:before="0" w:after="0" w:line="276" w:lineRule="auto"/>
        <w:jc w:val="center"/>
        <w:rPr>
          <w:rFonts w:ascii="Times New Roman" w:hAnsi="Times New Roman" w:cs="Times New Roman"/>
          <w:color w:val="0070C0"/>
          <w:sz w:val="28"/>
          <w:szCs w:val="28"/>
        </w:rPr>
      </w:pPr>
      <w:r w:rsidRPr="00002C82">
        <w:rPr>
          <w:rFonts w:ascii="Times New Roman" w:hAnsi="Times New Roman" w:cs="Times New Roman"/>
          <w:b/>
          <w:bCs/>
          <w:color w:val="0070C0"/>
          <w:sz w:val="28"/>
          <w:szCs w:val="28"/>
        </w:rPr>
        <w:t>МІСЯЧНИК НАЦІОНАЛЬНО-ПАТРІОТИЧНОГО ВИХОВАННЯ</w:t>
      </w:r>
    </w:p>
    <w:p w14:paraId="659ABF35" w14:textId="77777777" w:rsidR="00DC5EC1" w:rsidRPr="00002C82" w:rsidRDefault="00DC5EC1" w:rsidP="00DC5EC1">
      <w:pPr>
        <w:pStyle w:val="Compact"/>
        <w:spacing w:before="0" w:after="0" w:line="276" w:lineRule="auto"/>
        <w:ind w:firstLine="709"/>
        <w:jc w:val="both"/>
        <w:rPr>
          <w:rFonts w:ascii="Times New Roman" w:hAnsi="Times New Roman" w:cs="Times New Roman"/>
          <w:sz w:val="28"/>
          <w:szCs w:val="28"/>
        </w:rPr>
      </w:pPr>
      <w:r w:rsidRPr="00002C82">
        <w:rPr>
          <w:rFonts w:ascii="Times New Roman" w:hAnsi="Times New Roman" w:cs="Times New Roman"/>
          <w:b/>
          <w:bCs/>
          <w:i/>
          <w:iCs/>
          <w:sz w:val="28"/>
          <w:szCs w:val="28"/>
        </w:rPr>
        <w:t>Програма «Основні орієнтири виховання»:</w:t>
      </w:r>
      <w:r w:rsidRPr="00002C82">
        <w:rPr>
          <w:rFonts w:ascii="Times New Roman" w:hAnsi="Times New Roman" w:cs="Times New Roman"/>
          <w:sz w:val="28"/>
          <w:szCs w:val="28"/>
        </w:rPr>
        <w:t xml:space="preserve"> </w:t>
      </w:r>
      <w:r w:rsidRPr="00002C82">
        <w:rPr>
          <w:rFonts w:ascii="Times New Roman" w:hAnsi="Times New Roman" w:cs="Times New Roman"/>
          <w:i/>
          <w:iCs/>
          <w:sz w:val="28"/>
          <w:szCs w:val="28"/>
        </w:rPr>
        <w:t>Ціннісне ставлення особистості до суспільства та держави. Ціннісне ставлення особистості до культури та мистецтва.</w:t>
      </w:r>
    </w:p>
    <w:p w14:paraId="7CA64039" w14:textId="77777777" w:rsidR="00DC5EC1" w:rsidRPr="00002C82" w:rsidRDefault="00DC5EC1" w:rsidP="00DC5EC1">
      <w:pPr>
        <w:pStyle w:val="Compact"/>
        <w:spacing w:before="0" w:after="0" w:line="276" w:lineRule="auto"/>
        <w:ind w:firstLine="709"/>
        <w:jc w:val="both"/>
        <w:rPr>
          <w:rFonts w:ascii="Times New Roman" w:hAnsi="Times New Roman" w:cs="Times New Roman"/>
          <w:sz w:val="28"/>
          <w:szCs w:val="28"/>
        </w:rPr>
      </w:pPr>
      <w:proofErr w:type="spellStart"/>
      <w:r w:rsidRPr="00002C82">
        <w:rPr>
          <w:rFonts w:ascii="Times New Roman" w:hAnsi="Times New Roman" w:cs="Times New Roman"/>
          <w:b/>
          <w:bCs/>
          <w:i/>
          <w:iCs/>
          <w:sz w:val="28"/>
          <w:szCs w:val="28"/>
        </w:rPr>
        <w:t>Компетентнісний</w:t>
      </w:r>
      <w:proofErr w:type="spellEnd"/>
      <w:r w:rsidRPr="00002C82">
        <w:rPr>
          <w:rFonts w:ascii="Times New Roman" w:hAnsi="Times New Roman" w:cs="Times New Roman"/>
          <w:b/>
          <w:bCs/>
          <w:i/>
          <w:iCs/>
          <w:sz w:val="28"/>
          <w:szCs w:val="28"/>
        </w:rPr>
        <w:t xml:space="preserve"> потенціал виховання:</w:t>
      </w:r>
      <w:r w:rsidRPr="00002C82">
        <w:rPr>
          <w:rFonts w:ascii="Times New Roman" w:hAnsi="Times New Roman" w:cs="Times New Roman"/>
          <w:sz w:val="28"/>
          <w:szCs w:val="28"/>
        </w:rPr>
        <w:t xml:space="preserve"> </w:t>
      </w:r>
      <w:r w:rsidRPr="00002C82">
        <w:rPr>
          <w:rFonts w:ascii="Times New Roman" w:hAnsi="Times New Roman" w:cs="Times New Roman"/>
          <w:i/>
          <w:iCs/>
          <w:sz w:val="28"/>
          <w:szCs w:val="28"/>
        </w:rPr>
        <w:t>Соціальна та громадянська компетентності. Спілкування державною мовою. Обізнаність і самовираження у сфері культури.</w:t>
      </w:r>
    </w:p>
    <w:p w14:paraId="10FAC119" w14:textId="77777777" w:rsidR="00DC5EC1" w:rsidRPr="00002C82" w:rsidRDefault="00DC5EC1" w:rsidP="00DC5EC1">
      <w:pPr>
        <w:pStyle w:val="Compact"/>
        <w:spacing w:before="0" w:line="276" w:lineRule="auto"/>
        <w:ind w:firstLine="709"/>
        <w:jc w:val="both"/>
        <w:rPr>
          <w:rFonts w:ascii="Times New Roman" w:hAnsi="Times New Roman" w:cs="Times New Roman"/>
          <w:sz w:val="28"/>
          <w:szCs w:val="28"/>
        </w:rPr>
      </w:pPr>
      <w:r w:rsidRPr="00002C82">
        <w:rPr>
          <w:rFonts w:ascii="Times New Roman" w:hAnsi="Times New Roman" w:cs="Times New Roman"/>
          <w:b/>
          <w:bCs/>
          <w:sz w:val="28"/>
          <w:szCs w:val="28"/>
        </w:rPr>
        <w:t>Тема:</w:t>
      </w:r>
      <w:r w:rsidRPr="00002C82">
        <w:rPr>
          <w:rFonts w:ascii="Times New Roman" w:hAnsi="Times New Roman" w:cs="Times New Roman"/>
          <w:sz w:val="28"/>
          <w:szCs w:val="28"/>
        </w:rPr>
        <w:t xml:space="preserve"> «Моя Україна – мій дім, моя гордість, моя відповідальність». </w:t>
      </w:r>
    </w:p>
    <w:tbl>
      <w:tblPr>
        <w:tblStyle w:val="af0"/>
        <w:tblW w:w="0" w:type="auto"/>
        <w:tblLook w:val="04A0" w:firstRow="1" w:lastRow="0" w:firstColumn="1" w:lastColumn="0" w:noHBand="0" w:noVBand="1"/>
      </w:tblPr>
      <w:tblGrid>
        <w:gridCol w:w="498"/>
        <w:gridCol w:w="1068"/>
        <w:gridCol w:w="5942"/>
        <w:gridCol w:w="2428"/>
        <w:gridCol w:w="2675"/>
        <w:gridCol w:w="2517"/>
      </w:tblGrid>
      <w:tr w:rsidR="00AC442A" w:rsidRPr="00DC5EC1" w14:paraId="4148DBC6" w14:textId="77777777" w:rsidTr="00AC442A">
        <w:trPr>
          <w:tblHeader/>
        </w:trPr>
        <w:tc>
          <w:tcPr>
            <w:tcW w:w="0" w:type="auto"/>
            <w:shd w:val="clear" w:color="auto" w:fill="C5E0B3" w:themeFill="accent6" w:themeFillTint="66"/>
            <w:vAlign w:val="center"/>
            <w:hideMark/>
          </w:tcPr>
          <w:p w14:paraId="02A95F92" w14:textId="3DB00AA9" w:rsidR="00AC442A" w:rsidRPr="00DC5EC1" w:rsidRDefault="00AC442A" w:rsidP="00AC442A">
            <w:pPr>
              <w:jc w:val="center"/>
              <w:rPr>
                <w:rFonts w:ascii="Times New Roman" w:hAnsi="Times New Roman" w:cs="Times New Roman"/>
                <w:sz w:val="28"/>
                <w:szCs w:val="28"/>
              </w:rPr>
            </w:pPr>
            <w:r w:rsidRPr="008556D4">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36C40C0D" w14:textId="7EBD8828" w:rsidR="00AC442A" w:rsidRPr="00DC5EC1" w:rsidRDefault="00AC442A" w:rsidP="00AC442A">
            <w:pPr>
              <w:jc w:val="center"/>
              <w:rPr>
                <w:rFonts w:ascii="Times New Roman" w:hAnsi="Times New Roman" w:cs="Times New Roman"/>
                <w:sz w:val="28"/>
                <w:szCs w:val="28"/>
              </w:rPr>
            </w:pPr>
            <w:r w:rsidRPr="00E45BC9">
              <w:rPr>
                <w:rFonts w:ascii="Times New Roman" w:eastAsia="Times New Roman" w:hAnsi="Times New Roman" w:cs="Times New Roman"/>
                <w:b/>
                <w:bCs/>
                <w:kern w:val="0"/>
                <w:sz w:val="28"/>
                <w:szCs w:val="28"/>
                <w:lang w:eastAsia="uk-UA"/>
                <w14:ligatures w14:val="none"/>
              </w:rPr>
              <w:t>Дата</w:t>
            </w:r>
          </w:p>
        </w:tc>
        <w:tc>
          <w:tcPr>
            <w:tcW w:w="5942" w:type="dxa"/>
            <w:shd w:val="clear" w:color="auto" w:fill="C5E0B3" w:themeFill="accent6" w:themeFillTint="66"/>
            <w:vAlign w:val="center"/>
            <w:hideMark/>
          </w:tcPr>
          <w:p w14:paraId="1A0F286B" w14:textId="29575EED" w:rsidR="00AC442A" w:rsidRPr="00DC5EC1" w:rsidRDefault="00AC442A" w:rsidP="00AC442A">
            <w:pPr>
              <w:jc w:val="center"/>
              <w:rPr>
                <w:rFonts w:ascii="Times New Roman" w:hAnsi="Times New Roman" w:cs="Times New Roman"/>
                <w:sz w:val="28"/>
                <w:szCs w:val="28"/>
              </w:rPr>
            </w:pPr>
            <w:r w:rsidRPr="00E45BC9">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428" w:type="dxa"/>
            <w:shd w:val="clear" w:color="auto" w:fill="C5E0B3" w:themeFill="accent6" w:themeFillTint="66"/>
            <w:vAlign w:val="center"/>
            <w:hideMark/>
          </w:tcPr>
          <w:p w14:paraId="528E453F" w14:textId="40B7C98F" w:rsidR="00AC442A" w:rsidRPr="00DC5EC1" w:rsidRDefault="00AC442A" w:rsidP="00AC442A">
            <w:pPr>
              <w:jc w:val="center"/>
              <w:rPr>
                <w:rFonts w:ascii="Times New Roman" w:hAnsi="Times New Roman" w:cs="Times New Roman"/>
                <w:sz w:val="28"/>
                <w:szCs w:val="28"/>
              </w:rPr>
            </w:pPr>
            <w:r w:rsidRPr="00E45BC9">
              <w:rPr>
                <w:rFonts w:ascii="Times New Roman" w:eastAsia="Times New Roman" w:hAnsi="Times New Roman" w:cs="Times New Roman"/>
                <w:b/>
                <w:bCs/>
                <w:kern w:val="0"/>
                <w:sz w:val="28"/>
                <w:szCs w:val="28"/>
                <w:lang w:eastAsia="uk-UA"/>
                <w14:ligatures w14:val="none"/>
              </w:rPr>
              <w:t xml:space="preserve">Напрям </w:t>
            </w:r>
            <w:r>
              <w:rPr>
                <w:rFonts w:ascii="Times New Roman" w:eastAsia="Times New Roman" w:hAnsi="Times New Roman" w:cs="Times New Roman"/>
                <w:b/>
                <w:bCs/>
                <w:kern w:val="0"/>
                <w:sz w:val="28"/>
                <w:szCs w:val="28"/>
                <w:lang w:eastAsia="uk-UA"/>
                <w14:ligatures w14:val="none"/>
              </w:rPr>
              <w:t>ро</w:t>
            </w:r>
            <w:r w:rsidRPr="00E45BC9">
              <w:rPr>
                <w:rFonts w:ascii="Times New Roman" w:eastAsia="Times New Roman" w:hAnsi="Times New Roman" w:cs="Times New Roman"/>
                <w:b/>
                <w:bCs/>
                <w:kern w:val="0"/>
                <w:sz w:val="28"/>
                <w:szCs w:val="28"/>
                <w:lang w:eastAsia="uk-UA"/>
                <w14:ligatures w14:val="none"/>
              </w:rPr>
              <w:t>боти</w:t>
            </w:r>
          </w:p>
        </w:tc>
        <w:tc>
          <w:tcPr>
            <w:tcW w:w="2675" w:type="dxa"/>
            <w:shd w:val="clear" w:color="auto" w:fill="C5E0B3" w:themeFill="accent6" w:themeFillTint="66"/>
            <w:vAlign w:val="center"/>
            <w:hideMark/>
          </w:tcPr>
          <w:p w14:paraId="37035A74" w14:textId="041CD016" w:rsidR="00AC442A" w:rsidRPr="00DC5EC1" w:rsidRDefault="00AC442A" w:rsidP="00AC442A">
            <w:pPr>
              <w:jc w:val="center"/>
              <w:rPr>
                <w:rFonts w:ascii="Times New Roman" w:hAnsi="Times New Roman" w:cs="Times New Roman"/>
                <w:sz w:val="28"/>
                <w:szCs w:val="28"/>
              </w:rPr>
            </w:pPr>
            <w:r w:rsidRPr="008556D4">
              <w:rPr>
                <w:rFonts w:ascii="Times New Roman" w:eastAsia="Times New Roman" w:hAnsi="Times New Roman" w:cs="Times New Roman"/>
                <w:b/>
                <w:bCs/>
                <w:kern w:val="0"/>
                <w:sz w:val="28"/>
                <w:szCs w:val="28"/>
                <w:lang w:eastAsia="uk-UA"/>
                <w14:ligatures w14:val="none"/>
              </w:rPr>
              <w:t>Змістові лінії</w:t>
            </w:r>
          </w:p>
        </w:tc>
        <w:tc>
          <w:tcPr>
            <w:tcW w:w="2517" w:type="dxa"/>
            <w:shd w:val="clear" w:color="auto" w:fill="C5E0B3" w:themeFill="accent6" w:themeFillTint="66"/>
            <w:vAlign w:val="center"/>
            <w:hideMark/>
          </w:tcPr>
          <w:p w14:paraId="16B1E272" w14:textId="7D31C035" w:rsidR="00AC442A" w:rsidRPr="00DC5EC1" w:rsidRDefault="00AC442A" w:rsidP="00AC442A">
            <w:pPr>
              <w:jc w:val="center"/>
              <w:rPr>
                <w:rFonts w:ascii="Times New Roman" w:hAnsi="Times New Roman" w:cs="Times New Roman"/>
                <w:sz w:val="28"/>
                <w:szCs w:val="28"/>
              </w:rPr>
            </w:pPr>
            <w:r w:rsidRPr="008556D4">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8556D4">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AC442A" w:rsidRPr="00DC5EC1" w14:paraId="4E20DA49" w14:textId="77777777" w:rsidTr="00AC442A">
        <w:tc>
          <w:tcPr>
            <w:tcW w:w="0" w:type="auto"/>
          </w:tcPr>
          <w:p w14:paraId="232402CA" w14:textId="7A85797F"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378BBA47"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01.10–02.10</w:t>
            </w:r>
          </w:p>
        </w:tc>
        <w:tc>
          <w:tcPr>
            <w:tcW w:w="5942" w:type="dxa"/>
            <w:hideMark/>
          </w:tcPr>
          <w:p w14:paraId="067606CB"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Участь учнів 6 класу в Тижні вдячності захисникам і захисницям України.</w:t>
            </w:r>
          </w:p>
        </w:tc>
        <w:tc>
          <w:tcPr>
            <w:tcW w:w="2428" w:type="dxa"/>
            <w:hideMark/>
          </w:tcPr>
          <w:p w14:paraId="78EF5AC8"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Національно-патріотичне виховання</w:t>
            </w:r>
          </w:p>
        </w:tc>
        <w:tc>
          <w:tcPr>
            <w:tcW w:w="2675" w:type="dxa"/>
            <w:hideMark/>
          </w:tcPr>
          <w:p w14:paraId="117A9DF9"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суспільства і держави</w:t>
            </w:r>
          </w:p>
        </w:tc>
        <w:tc>
          <w:tcPr>
            <w:tcW w:w="2517" w:type="dxa"/>
            <w:hideMark/>
          </w:tcPr>
          <w:p w14:paraId="280B21EA"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Соціальна і громадянська компетентності</w:t>
            </w:r>
          </w:p>
        </w:tc>
      </w:tr>
      <w:tr w:rsidR="00AC442A" w:rsidRPr="00DC5EC1" w14:paraId="0751B258" w14:textId="77777777" w:rsidTr="00AC442A">
        <w:tc>
          <w:tcPr>
            <w:tcW w:w="0" w:type="auto"/>
          </w:tcPr>
          <w:p w14:paraId="5D62F8E9" w14:textId="6D92EE6D"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38F3ED0B"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01.10</w:t>
            </w:r>
          </w:p>
        </w:tc>
        <w:tc>
          <w:tcPr>
            <w:tcW w:w="5942" w:type="dxa"/>
            <w:hideMark/>
          </w:tcPr>
          <w:p w14:paraId="00D99624"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До Дня захисників і захисниць України. Виховна година «Сила, що тримає Україну».</w:t>
            </w:r>
          </w:p>
        </w:tc>
        <w:tc>
          <w:tcPr>
            <w:tcW w:w="2428" w:type="dxa"/>
            <w:hideMark/>
          </w:tcPr>
          <w:p w14:paraId="3661A012"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Національно-патріотичне виховання</w:t>
            </w:r>
          </w:p>
        </w:tc>
        <w:tc>
          <w:tcPr>
            <w:tcW w:w="2675" w:type="dxa"/>
            <w:hideMark/>
          </w:tcPr>
          <w:p w14:paraId="5A46A6D5"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суспільства і держави</w:t>
            </w:r>
          </w:p>
        </w:tc>
        <w:tc>
          <w:tcPr>
            <w:tcW w:w="2517" w:type="dxa"/>
            <w:hideMark/>
          </w:tcPr>
          <w:p w14:paraId="637B2BF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Соціальна і громадянська компетентності</w:t>
            </w:r>
          </w:p>
        </w:tc>
      </w:tr>
      <w:tr w:rsidR="00AC442A" w:rsidRPr="00DC5EC1" w14:paraId="43313AC0" w14:textId="77777777" w:rsidTr="00AC442A">
        <w:tc>
          <w:tcPr>
            <w:tcW w:w="0" w:type="auto"/>
          </w:tcPr>
          <w:p w14:paraId="5CB70FBF" w14:textId="38D1BE04"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75E3E867"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02.10</w:t>
            </w:r>
          </w:p>
        </w:tc>
        <w:tc>
          <w:tcPr>
            <w:tcW w:w="5942" w:type="dxa"/>
            <w:hideMark/>
          </w:tcPr>
          <w:p w14:paraId="4357A557"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До Міжнародного дня боротьби проти насильства. Година спілкування «Повага замість насильства».</w:t>
            </w:r>
          </w:p>
        </w:tc>
        <w:tc>
          <w:tcPr>
            <w:tcW w:w="2428" w:type="dxa"/>
            <w:hideMark/>
          </w:tcPr>
          <w:p w14:paraId="146EC01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Унеможливлення насильства та жорстокого поводження</w:t>
            </w:r>
          </w:p>
        </w:tc>
        <w:tc>
          <w:tcPr>
            <w:tcW w:w="2675" w:type="dxa"/>
            <w:hideMark/>
          </w:tcPr>
          <w:p w14:paraId="77CB0E42"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сім’ї, родини, людей</w:t>
            </w:r>
          </w:p>
        </w:tc>
        <w:tc>
          <w:tcPr>
            <w:tcW w:w="2517" w:type="dxa"/>
            <w:hideMark/>
          </w:tcPr>
          <w:p w14:paraId="43EF021F"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Соціальна та громадянська компетентності</w:t>
            </w:r>
          </w:p>
        </w:tc>
      </w:tr>
      <w:tr w:rsidR="00AC442A" w:rsidRPr="00DC5EC1" w14:paraId="37F1BED9" w14:textId="77777777" w:rsidTr="00AC442A">
        <w:tc>
          <w:tcPr>
            <w:tcW w:w="0" w:type="auto"/>
          </w:tcPr>
          <w:p w14:paraId="52A7A945" w14:textId="61736103"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0515ADE3"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02.10</w:t>
            </w:r>
          </w:p>
        </w:tc>
        <w:tc>
          <w:tcPr>
            <w:tcW w:w="5942" w:type="dxa"/>
            <w:hideMark/>
          </w:tcPr>
          <w:p w14:paraId="2BBC8D92"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Акція добрих повідомлень практичного психолога «Напиши тому, кому потрібна підтримка».</w:t>
            </w:r>
          </w:p>
        </w:tc>
        <w:tc>
          <w:tcPr>
            <w:tcW w:w="2428" w:type="dxa"/>
            <w:hideMark/>
          </w:tcPr>
          <w:p w14:paraId="7B8FE50A"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Унеможливлення насильства та жорстокого поводження</w:t>
            </w:r>
          </w:p>
        </w:tc>
        <w:tc>
          <w:tcPr>
            <w:tcW w:w="2675" w:type="dxa"/>
            <w:hideMark/>
          </w:tcPr>
          <w:p w14:paraId="5A52AA04"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сім’ї, родини, людей</w:t>
            </w:r>
          </w:p>
        </w:tc>
        <w:tc>
          <w:tcPr>
            <w:tcW w:w="2517" w:type="dxa"/>
            <w:hideMark/>
          </w:tcPr>
          <w:p w14:paraId="30513F2F"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Соціальна та громадянська компетентності</w:t>
            </w:r>
          </w:p>
        </w:tc>
      </w:tr>
      <w:tr w:rsidR="00AC442A" w:rsidRPr="00DC5EC1" w14:paraId="03C5DA1F" w14:textId="77777777" w:rsidTr="00AC442A">
        <w:tc>
          <w:tcPr>
            <w:tcW w:w="0" w:type="auto"/>
          </w:tcPr>
          <w:p w14:paraId="50335D54" w14:textId="225DADD2"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5D9038D4"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02.10</w:t>
            </w:r>
          </w:p>
        </w:tc>
        <w:tc>
          <w:tcPr>
            <w:tcW w:w="5942" w:type="dxa"/>
            <w:hideMark/>
          </w:tcPr>
          <w:p w14:paraId="00E10AA4"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До Дня працівників освіти (04.10). День учнівського самоврядування «Один день у ролі вчителя».</w:t>
            </w:r>
          </w:p>
        </w:tc>
        <w:tc>
          <w:tcPr>
            <w:tcW w:w="2428" w:type="dxa"/>
            <w:hideMark/>
          </w:tcPr>
          <w:p w14:paraId="5461DF16"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Художньо-естетичне виховання</w:t>
            </w:r>
          </w:p>
        </w:tc>
        <w:tc>
          <w:tcPr>
            <w:tcW w:w="2675" w:type="dxa"/>
            <w:hideMark/>
          </w:tcPr>
          <w:p w14:paraId="49B840F6"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культури і мистецтва</w:t>
            </w:r>
          </w:p>
        </w:tc>
        <w:tc>
          <w:tcPr>
            <w:tcW w:w="2517" w:type="dxa"/>
            <w:hideMark/>
          </w:tcPr>
          <w:p w14:paraId="3CA0E6DF"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Обізнаність і самовираження у сфері культури</w:t>
            </w:r>
          </w:p>
        </w:tc>
      </w:tr>
      <w:tr w:rsidR="00DC5EC1" w:rsidRPr="00AC442A" w14:paraId="69B63E9B" w14:textId="77777777" w:rsidTr="00AC442A">
        <w:tc>
          <w:tcPr>
            <w:tcW w:w="0" w:type="auto"/>
          </w:tcPr>
          <w:p w14:paraId="1406B252" w14:textId="7EE2232F"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5FF3B127"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05.10–09.10</w:t>
            </w:r>
          </w:p>
        </w:tc>
        <w:tc>
          <w:tcPr>
            <w:tcW w:w="5942" w:type="dxa"/>
            <w:hideMark/>
          </w:tcPr>
          <w:p w14:paraId="22E01C4E"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Участь учнів 6 класу в Тижні протипожежної безпеки.</w:t>
            </w:r>
          </w:p>
        </w:tc>
        <w:tc>
          <w:tcPr>
            <w:tcW w:w="2428" w:type="dxa"/>
            <w:hideMark/>
          </w:tcPr>
          <w:p w14:paraId="0AAAAED6"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БЖД</w:t>
            </w:r>
          </w:p>
        </w:tc>
        <w:tc>
          <w:tcPr>
            <w:tcW w:w="2675" w:type="dxa"/>
            <w:hideMark/>
          </w:tcPr>
          <w:p w14:paraId="5101FAB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природи, до себе</w:t>
            </w:r>
          </w:p>
        </w:tc>
        <w:tc>
          <w:tcPr>
            <w:tcW w:w="2517" w:type="dxa"/>
            <w:hideMark/>
          </w:tcPr>
          <w:p w14:paraId="53FB45EC"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1BA78791" w14:textId="77777777" w:rsidTr="00AC442A">
        <w:tc>
          <w:tcPr>
            <w:tcW w:w="0" w:type="auto"/>
          </w:tcPr>
          <w:p w14:paraId="0F8CB247" w14:textId="446CB05E"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23A00BD6"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05.10</w:t>
            </w:r>
          </w:p>
        </w:tc>
        <w:tc>
          <w:tcPr>
            <w:tcW w:w="5942" w:type="dxa"/>
            <w:hideMark/>
          </w:tcPr>
          <w:p w14:paraId="4DF2D381"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Виховна година «Вогонь не пробачає необережності».</w:t>
            </w:r>
          </w:p>
        </w:tc>
        <w:tc>
          <w:tcPr>
            <w:tcW w:w="2428" w:type="dxa"/>
            <w:hideMark/>
          </w:tcPr>
          <w:p w14:paraId="77A8CFA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БЖД</w:t>
            </w:r>
          </w:p>
        </w:tc>
        <w:tc>
          <w:tcPr>
            <w:tcW w:w="2675" w:type="dxa"/>
            <w:hideMark/>
          </w:tcPr>
          <w:p w14:paraId="2232568A"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 Ціннісне ставлення до природи</w:t>
            </w:r>
          </w:p>
        </w:tc>
        <w:tc>
          <w:tcPr>
            <w:tcW w:w="2517" w:type="dxa"/>
            <w:hideMark/>
          </w:tcPr>
          <w:p w14:paraId="002EBA23"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406CB827" w14:textId="77777777" w:rsidTr="00AC442A">
        <w:tc>
          <w:tcPr>
            <w:tcW w:w="0" w:type="auto"/>
          </w:tcPr>
          <w:p w14:paraId="050877A9" w14:textId="18B6EE60"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30E32FD0"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05.10–09.10</w:t>
            </w:r>
          </w:p>
        </w:tc>
        <w:tc>
          <w:tcPr>
            <w:tcW w:w="5942" w:type="dxa"/>
            <w:hideMark/>
          </w:tcPr>
          <w:p w14:paraId="16AE18DB"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Тренувальна евакуація в разі пожежі в закладі освіти.</w:t>
            </w:r>
          </w:p>
        </w:tc>
        <w:tc>
          <w:tcPr>
            <w:tcW w:w="2428" w:type="dxa"/>
            <w:hideMark/>
          </w:tcPr>
          <w:p w14:paraId="2FFC385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БЖД</w:t>
            </w:r>
          </w:p>
        </w:tc>
        <w:tc>
          <w:tcPr>
            <w:tcW w:w="2675" w:type="dxa"/>
            <w:hideMark/>
          </w:tcPr>
          <w:p w14:paraId="7A093C16"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природи, до себе</w:t>
            </w:r>
          </w:p>
        </w:tc>
        <w:tc>
          <w:tcPr>
            <w:tcW w:w="2517" w:type="dxa"/>
            <w:hideMark/>
          </w:tcPr>
          <w:p w14:paraId="4F530ED4"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0422BAE2" w14:textId="77777777" w:rsidTr="00AC442A">
        <w:tc>
          <w:tcPr>
            <w:tcW w:w="0" w:type="auto"/>
          </w:tcPr>
          <w:p w14:paraId="25E1818B" w14:textId="3CE3A5C0"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57336F03"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06.10</w:t>
            </w:r>
          </w:p>
        </w:tc>
        <w:tc>
          <w:tcPr>
            <w:tcW w:w="5942" w:type="dxa"/>
            <w:hideMark/>
          </w:tcPr>
          <w:p w14:paraId="6B36A4CC"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Бесіда «Що робити при підозрі на отруєння грибами».</w:t>
            </w:r>
          </w:p>
        </w:tc>
        <w:tc>
          <w:tcPr>
            <w:tcW w:w="2428" w:type="dxa"/>
            <w:hideMark/>
          </w:tcPr>
          <w:p w14:paraId="2A5D16BA"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Формування здорового способу життя</w:t>
            </w:r>
          </w:p>
        </w:tc>
        <w:tc>
          <w:tcPr>
            <w:tcW w:w="2675" w:type="dxa"/>
            <w:hideMark/>
          </w:tcPr>
          <w:p w14:paraId="503DB7B5"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6ABD884C"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501FD6BD" w14:textId="77777777" w:rsidTr="00AC442A">
        <w:tc>
          <w:tcPr>
            <w:tcW w:w="0" w:type="auto"/>
          </w:tcPr>
          <w:p w14:paraId="43681976" w14:textId="045A9E88"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0BA5A7E6"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07.10</w:t>
            </w:r>
          </w:p>
        </w:tc>
        <w:tc>
          <w:tcPr>
            <w:tcW w:w="5942" w:type="dxa"/>
            <w:hideMark/>
          </w:tcPr>
          <w:p w14:paraId="6D26E8D6"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Година спілкування «Особиста безпека дитини в умовах воєнного стану».</w:t>
            </w:r>
          </w:p>
        </w:tc>
        <w:tc>
          <w:tcPr>
            <w:tcW w:w="2428" w:type="dxa"/>
            <w:hideMark/>
          </w:tcPr>
          <w:p w14:paraId="08BF421F"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БЖД</w:t>
            </w:r>
          </w:p>
        </w:tc>
        <w:tc>
          <w:tcPr>
            <w:tcW w:w="2675" w:type="dxa"/>
            <w:hideMark/>
          </w:tcPr>
          <w:p w14:paraId="2C5853CA"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53932C85"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73E3F922" w14:textId="77777777" w:rsidTr="00AC442A">
        <w:tc>
          <w:tcPr>
            <w:tcW w:w="0" w:type="auto"/>
          </w:tcPr>
          <w:p w14:paraId="707DE421" w14:textId="23806A7A"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28A5AD2B"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08.10</w:t>
            </w:r>
          </w:p>
        </w:tc>
        <w:tc>
          <w:tcPr>
            <w:tcW w:w="5942" w:type="dxa"/>
            <w:hideMark/>
          </w:tcPr>
          <w:p w14:paraId="76F102BD"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Бесіда «Піротехніка, сірники, запальнички та інші небезпечні предмети».</w:t>
            </w:r>
          </w:p>
        </w:tc>
        <w:tc>
          <w:tcPr>
            <w:tcW w:w="2428" w:type="dxa"/>
            <w:hideMark/>
          </w:tcPr>
          <w:p w14:paraId="17030EBD"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БЖД</w:t>
            </w:r>
          </w:p>
        </w:tc>
        <w:tc>
          <w:tcPr>
            <w:tcW w:w="2675" w:type="dxa"/>
            <w:hideMark/>
          </w:tcPr>
          <w:p w14:paraId="6B5928B9"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природи, до себе</w:t>
            </w:r>
          </w:p>
        </w:tc>
        <w:tc>
          <w:tcPr>
            <w:tcW w:w="2517" w:type="dxa"/>
            <w:hideMark/>
          </w:tcPr>
          <w:p w14:paraId="567C26A9"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4B40E94B" w14:textId="77777777" w:rsidTr="00AC442A">
        <w:tc>
          <w:tcPr>
            <w:tcW w:w="0" w:type="auto"/>
          </w:tcPr>
          <w:p w14:paraId="0BD98218" w14:textId="10817E19"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32608632"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09.10</w:t>
            </w:r>
          </w:p>
        </w:tc>
        <w:tc>
          <w:tcPr>
            <w:tcW w:w="5942" w:type="dxa"/>
            <w:hideMark/>
          </w:tcPr>
          <w:p w14:paraId="3C08FDD6"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 xml:space="preserve">До Всесвітнього дня психологічного здоров’я (10.10). Практикум практичного психолога «Мій особистий </w:t>
            </w:r>
            <w:proofErr w:type="spellStart"/>
            <w:r w:rsidRPr="00DC5EC1">
              <w:rPr>
                <w:rFonts w:ascii="Times New Roman" w:hAnsi="Times New Roman" w:cs="Times New Roman"/>
                <w:sz w:val="28"/>
                <w:szCs w:val="28"/>
              </w:rPr>
              <w:t>антистрес</w:t>
            </w:r>
            <w:proofErr w:type="spellEnd"/>
            <w:r w:rsidRPr="00DC5EC1">
              <w:rPr>
                <w:rFonts w:ascii="Times New Roman" w:hAnsi="Times New Roman" w:cs="Times New Roman"/>
                <w:sz w:val="28"/>
                <w:szCs w:val="28"/>
              </w:rPr>
              <w:t>-набір».</w:t>
            </w:r>
          </w:p>
        </w:tc>
        <w:tc>
          <w:tcPr>
            <w:tcW w:w="2428" w:type="dxa"/>
            <w:hideMark/>
          </w:tcPr>
          <w:p w14:paraId="3FFED422"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Психологічна підтримка</w:t>
            </w:r>
          </w:p>
        </w:tc>
        <w:tc>
          <w:tcPr>
            <w:tcW w:w="2675" w:type="dxa"/>
            <w:hideMark/>
          </w:tcPr>
          <w:p w14:paraId="2E1CEA94"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265FFB85"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332357B8" w14:textId="77777777" w:rsidTr="00AC442A">
        <w:tc>
          <w:tcPr>
            <w:tcW w:w="0" w:type="auto"/>
          </w:tcPr>
          <w:p w14:paraId="6E93D267" w14:textId="52CF4C43"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37FBA8B0"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12.10–16.10</w:t>
            </w:r>
          </w:p>
        </w:tc>
        <w:tc>
          <w:tcPr>
            <w:tcW w:w="5942" w:type="dxa"/>
            <w:hideMark/>
          </w:tcPr>
          <w:p w14:paraId="4C8337BC"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Участь учнів 6 класу в Тижні здорового способу життя.</w:t>
            </w:r>
          </w:p>
        </w:tc>
        <w:tc>
          <w:tcPr>
            <w:tcW w:w="2428" w:type="dxa"/>
            <w:hideMark/>
          </w:tcPr>
          <w:p w14:paraId="60FE124B"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Формування здорового способу життя</w:t>
            </w:r>
          </w:p>
        </w:tc>
        <w:tc>
          <w:tcPr>
            <w:tcW w:w="2675" w:type="dxa"/>
            <w:hideMark/>
          </w:tcPr>
          <w:p w14:paraId="0E10AFC6"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3134015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093D87F9" w14:textId="77777777" w:rsidTr="00AC442A">
        <w:tc>
          <w:tcPr>
            <w:tcW w:w="0" w:type="auto"/>
          </w:tcPr>
          <w:p w14:paraId="6DE8F8C5" w14:textId="75AD959B"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1D9C8FFC"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12.10</w:t>
            </w:r>
          </w:p>
        </w:tc>
        <w:tc>
          <w:tcPr>
            <w:tcW w:w="5942" w:type="dxa"/>
            <w:hideMark/>
          </w:tcPr>
          <w:p w14:paraId="1A4C781D"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Виховна година «Здорові звички формують сильну людину».</w:t>
            </w:r>
          </w:p>
        </w:tc>
        <w:tc>
          <w:tcPr>
            <w:tcW w:w="2428" w:type="dxa"/>
            <w:hideMark/>
          </w:tcPr>
          <w:p w14:paraId="02A8A18B"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Формування здорового способу життя</w:t>
            </w:r>
          </w:p>
        </w:tc>
        <w:tc>
          <w:tcPr>
            <w:tcW w:w="2675" w:type="dxa"/>
            <w:hideMark/>
          </w:tcPr>
          <w:p w14:paraId="1A49FD08"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237CE3D8"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5886CCCC" w14:textId="77777777" w:rsidTr="00AC442A">
        <w:tc>
          <w:tcPr>
            <w:tcW w:w="0" w:type="auto"/>
          </w:tcPr>
          <w:p w14:paraId="56B4693F" w14:textId="1F515166"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623680A8"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13.10</w:t>
            </w:r>
          </w:p>
        </w:tc>
        <w:tc>
          <w:tcPr>
            <w:tcW w:w="5942" w:type="dxa"/>
            <w:hideMark/>
          </w:tcPr>
          <w:p w14:paraId="5FF2A703"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Командний воркшоп «Мої мрії не мають обмежень».</w:t>
            </w:r>
          </w:p>
        </w:tc>
        <w:tc>
          <w:tcPr>
            <w:tcW w:w="2428" w:type="dxa"/>
            <w:hideMark/>
          </w:tcPr>
          <w:p w14:paraId="7AFE1333"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Гендерна рівність</w:t>
            </w:r>
          </w:p>
        </w:tc>
        <w:tc>
          <w:tcPr>
            <w:tcW w:w="2675" w:type="dxa"/>
            <w:hideMark/>
          </w:tcPr>
          <w:p w14:paraId="00338810"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53F77D17"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Соціальна і громадянська компетентності</w:t>
            </w:r>
          </w:p>
        </w:tc>
      </w:tr>
      <w:tr w:rsidR="00DC5EC1" w:rsidRPr="00AC442A" w14:paraId="23089B9A" w14:textId="77777777" w:rsidTr="00AC442A">
        <w:tc>
          <w:tcPr>
            <w:tcW w:w="0" w:type="auto"/>
          </w:tcPr>
          <w:p w14:paraId="16175C80" w14:textId="0DAC73B9"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194450FA"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15.10</w:t>
            </w:r>
          </w:p>
        </w:tc>
        <w:tc>
          <w:tcPr>
            <w:tcW w:w="5942" w:type="dxa"/>
            <w:hideMark/>
          </w:tcPr>
          <w:p w14:paraId="6CE33C51"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Інтерактивне заняття «</w:t>
            </w:r>
            <w:proofErr w:type="spellStart"/>
            <w:r w:rsidRPr="00DC5EC1">
              <w:rPr>
                <w:rFonts w:ascii="Times New Roman" w:hAnsi="Times New Roman" w:cs="Times New Roman"/>
                <w:sz w:val="28"/>
                <w:szCs w:val="28"/>
              </w:rPr>
              <w:t>Вейпи</w:t>
            </w:r>
            <w:proofErr w:type="spellEnd"/>
            <w:r w:rsidRPr="00DC5EC1">
              <w:rPr>
                <w:rFonts w:ascii="Times New Roman" w:hAnsi="Times New Roman" w:cs="Times New Roman"/>
                <w:sz w:val="28"/>
                <w:szCs w:val="28"/>
              </w:rPr>
              <w:t>, енергетики, алкоголь – що приховує реклама».</w:t>
            </w:r>
          </w:p>
        </w:tc>
        <w:tc>
          <w:tcPr>
            <w:tcW w:w="2428" w:type="dxa"/>
            <w:hideMark/>
          </w:tcPr>
          <w:p w14:paraId="648DE3CA"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Формування здорового способу життя</w:t>
            </w:r>
          </w:p>
        </w:tc>
        <w:tc>
          <w:tcPr>
            <w:tcW w:w="2675" w:type="dxa"/>
            <w:hideMark/>
          </w:tcPr>
          <w:p w14:paraId="326899AB"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71DC146D"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Екологічна грамотність і здорове життя</w:t>
            </w:r>
          </w:p>
        </w:tc>
      </w:tr>
      <w:tr w:rsidR="00DC5EC1" w:rsidRPr="00AC442A" w14:paraId="1C28B41B" w14:textId="77777777" w:rsidTr="00AC442A">
        <w:tc>
          <w:tcPr>
            <w:tcW w:w="0" w:type="auto"/>
          </w:tcPr>
          <w:p w14:paraId="1742AE6D" w14:textId="2BE0467E" w:rsidR="00DC5EC1" w:rsidRPr="00AC442A" w:rsidRDefault="00DC5EC1" w:rsidP="00AC442A">
            <w:pPr>
              <w:pStyle w:val="a9"/>
              <w:numPr>
                <w:ilvl w:val="0"/>
                <w:numId w:val="4"/>
              </w:numPr>
              <w:rPr>
                <w:rFonts w:ascii="Times New Roman" w:hAnsi="Times New Roman" w:cs="Times New Roman"/>
                <w:sz w:val="28"/>
                <w:szCs w:val="28"/>
              </w:rPr>
            </w:pPr>
          </w:p>
        </w:tc>
        <w:tc>
          <w:tcPr>
            <w:tcW w:w="0" w:type="auto"/>
            <w:hideMark/>
          </w:tcPr>
          <w:p w14:paraId="742A36FA" w14:textId="77777777" w:rsidR="00DC5EC1" w:rsidRPr="00DC5EC1" w:rsidRDefault="00DC5EC1" w:rsidP="00AC442A">
            <w:pPr>
              <w:jc w:val="center"/>
              <w:rPr>
                <w:rFonts w:ascii="Times New Roman" w:hAnsi="Times New Roman" w:cs="Times New Roman"/>
                <w:sz w:val="28"/>
                <w:szCs w:val="28"/>
              </w:rPr>
            </w:pPr>
            <w:r w:rsidRPr="00DC5EC1">
              <w:rPr>
                <w:rFonts w:ascii="Times New Roman" w:hAnsi="Times New Roman" w:cs="Times New Roman"/>
                <w:sz w:val="28"/>
                <w:szCs w:val="28"/>
              </w:rPr>
              <w:t>16.10</w:t>
            </w:r>
          </w:p>
        </w:tc>
        <w:tc>
          <w:tcPr>
            <w:tcW w:w="5942" w:type="dxa"/>
            <w:hideMark/>
          </w:tcPr>
          <w:p w14:paraId="128C1B8B" w14:textId="77777777" w:rsidR="00DC5EC1" w:rsidRPr="00DC5EC1" w:rsidRDefault="00DC5EC1" w:rsidP="00AC442A">
            <w:pPr>
              <w:jc w:val="both"/>
              <w:rPr>
                <w:rFonts w:ascii="Times New Roman" w:hAnsi="Times New Roman" w:cs="Times New Roman"/>
                <w:sz w:val="28"/>
                <w:szCs w:val="28"/>
              </w:rPr>
            </w:pPr>
            <w:r w:rsidRPr="00DC5EC1">
              <w:rPr>
                <w:rFonts w:ascii="Times New Roman" w:hAnsi="Times New Roman" w:cs="Times New Roman"/>
                <w:sz w:val="28"/>
                <w:szCs w:val="28"/>
              </w:rPr>
              <w:t>До Європейського дня боротьби з торгівлею людьми (18.10). Бесіда з елементами тренінгу соціального педагога «Особиста безпека під час воєнного стану та вимушених переміщень».</w:t>
            </w:r>
          </w:p>
        </w:tc>
        <w:tc>
          <w:tcPr>
            <w:tcW w:w="2428" w:type="dxa"/>
            <w:hideMark/>
          </w:tcPr>
          <w:p w14:paraId="24096DC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Запобігання торгівлі людьми</w:t>
            </w:r>
          </w:p>
        </w:tc>
        <w:tc>
          <w:tcPr>
            <w:tcW w:w="2675" w:type="dxa"/>
            <w:hideMark/>
          </w:tcPr>
          <w:p w14:paraId="18C438D1"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Ціннісне ставлення до себе</w:t>
            </w:r>
          </w:p>
        </w:tc>
        <w:tc>
          <w:tcPr>
            <w:tcW w:w="2517" w:type="dxa"/>
            <w:hideMark/>
          </w:tcPr>
          <w:p w14:paraId="3AC46A24" w14:textId="77777777" w:rsidR="00DC5EC1" w:rsidRPr="00DC5EC1" w:rsidRDefault="00DC5EC1" w:rsidP="00AC442A">
            <w:pPr>
              <w:rPr>
                <w:rFonts w:ascii="Times New Roman" w:hAnsi="Times New Roman" w:cs="Times New Roman"/>
                <w:sz w:val="28"/>
                <w:szCs w:val="28"/>
              </w:rPr>
            </w:pPr>
            <w:r w:rsidRPr="00DC5EC1">
              <w:rPr>
                <w:rFonts w:ascii="Times New Roman" w:hAnsi="Times New Roman" w:cs="Times New Roman"/>
                <w:sz w:val="28"/>
                <w:szCs w:val="28"/>
              </w:rPr>
              <w:t>Соціальна і громадянська компетентності</w:t>
            </w:r>
          </w:p>
        </w:tc>
      </w:tr>
      <w:tr w:rsidR="002425EF" w:rsidRPr="00AC442A" w14:paraId="74293582" w14:textId="77777777" w:rsidTr="00AC442A">
        <w:tc>
          <w:tcPr>
            <w:tcW w:w="0" w:type="auto"/>
          </w:tcPr>
          <w:p w14:paraId="776E9B69" w14:textId="55FD11C9"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694D0859"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19.10–23.10</w:t>
            </w:r>
          </w:p>
        </w:tc>
        <w:tc>
          <w:tcPr>
            <w:tcW w:w="5942" w:type="dxa"/>
            <w:hideMark/>
          </w:tcPr>
          <w:p w14:paraId="4B462C40"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Участь учнів 6 класу в Тижні української писемності та мови.</w:t>
            </w:r>
          </w:p>
        </w:tc>
        <w:tc>
          <w:tcPr>
            <w:tcW w:w="2428" w:type="dxa"/>
            <w:hideMark/>
          </w:tcPr>
          <w:p w14:paraId="5E1C7EFF"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Національно-патріотичне виховання</w:t>
            </w:r>
          </w:p>
        </w:tc>
        <w:tc>
          <w:tcPr>
            <w:tcW w:w="2675" w:type="dxa"/>
            <w:hideMark/>
          </w:tcPr>
          <w:p w14:paraId="0640DE1F"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суспільства і держави</w:t>
            </w:r>
          </w:p>
        </w:tc>
        <w:tc>
          <w:tcPr>
            <w:tcW w:w="2517" w:type="dxa"/>
            <w:hideMark/>
          </w:tcPr>
          <w:p w14:paraId="01960ACE"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Спілкування державною мовою</w:t>
            </w:r>
          </w:p>
        </w:tc>
      </w:tr>
      <w:tr w:rsidR="002425EF" w:rsidRPr="00AC442A" w14:paraId="2DD364F5" w14:textId="77777777" w:rsidTr="00AC442A">
        <w:tc>
          <w:tcPr>
            <w:tcW w:w="0" w:type="auto"/>
          </w:tcPr>
          <w:p w14:paraId="5BC8ED37" w14:textId="68A026D5"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46413ADC"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20.10</w:t>
            </w:r>
          </w:p>
        </w:tc>
        <w:tc>
          <w:tcPr>
            <w:tcW w:w="5942" w:type="dxa"/>
            <w:hideMark/>
          </w:tcPr>
          <w:p w14:paraId="4F7BE8A1"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Учнівське обговорення «Яким має бути безпечний, дружній і демократичний ліцей».</w:t>
            </w:r>
          </w:p>
        </w:tc>
        <w:tc>
          <w:tcPr>
            <w:tcW w:w="2428" w:type="dxa"/>
            <w:hideMark/>
          </w:tcPr>
          <w:p w14:paraId="5F98591B"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Громадянське виховання</w:t>
            </w:r>
          </w:p>
        </w:tc>
        <w:tc>
          <w:tcPr>
            <w:tcW w:w="2675" w:type="dxa"/>
            <w:hideMark/>
          </w:tcPr>
          <w:p w14:paraId="729F3ADF"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суспільства і держави</w:t>
            </w:r>
          </w:p>
        </w:tc>
        <w:tc>
          <w:tcPr>
            <w:tcW w:w="2517" w:type="dxa"/>
            <w:hideMark/>
          </w:tcPr>
          <w:p w14:paraId="61A26396"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Соціальна і громадянська компетентності</w:t>
            </w:r>
          </w:p>
        </w:tc>
      </w:tr>
      <w:tr w:rsidR="002425EF" w:rsidRPr="00AC442A" w14:paraId="6593FA4D" w14:textId="77777777" w:rsidTr="00AC442A">
        <w:tc>
          <w:tcPr>
            <w:tcW w:w="0" w:type="auto"/>
          </w:tcPr>
          <w:p w14:paraId="21D4E153" w14:textId="62FE98E9"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7ED4EA37"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20.10</w:t>
            </w:r>
          </w:p>
        </w:tc>
        <w:tc>
          <w:tcPr>
            <w:tcW w:w="5942" w:type="dxa"/>
            <w:hideMark/>
          </w:tcPr>
          <w:p w14:paraId="492A419B"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 xml:space="preserve">Робота з класним активом. Визначення ідеї соціального </w:t>
            </w:r>
            <w:proofErr w:type="spellStart"/>
            <w:r w:rsidRPr="002425EF">
              <w:rPr>
                <w:rFonts w:ascii="Times New Roman" w:hAnsi="Times New Roman" w:cs="Times New Roman"/>
                <w:sz w:val="28"/>
                <w:szCs w:val="28"/>
              </w:rPr>
              <w:t>мініпроєкту</w:t>
            </w:r>
            <w:proofErr w:type="spellEnd"/>
            <w:r w:rsidRPr="002425EF">
              <w:rPr>
                <w:rFonts w:ascii="Times New Roman" w:hAnsi="Times New Roman" w:cs="Times New Roman"/>
                <w:sz w:val="28"/>
                <w:szCs w:val="28"/>
              </w:rPr>
              <w:t xml:space="preserve"> «Моя корисна справа для ліцею».</w:t>
            </w:r>
          </w:p>
        </w:tc>
        <w:tc>
          <w:tcPr>
            <w:tcW w:w="2428" w:type="dxa"/>
            <w:hideMark/>
          </w:tcPr>
          <w:p w14:paraId="7523BA70"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Громадянське виховання</w:t>
            </w:r>
          </w:p>
        </w:tc>
        <w:tc>
          <w:tcPr>
            <w:tcW w:w="2675" w:type="dxa"/>
            <w:hideMark/>
          </w:tcPr>
          <w:p w14:paraId="76B44070"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суспільства і держави</w:t>
            </w:r>
          </w:p>
        </w:tc>
        <w:tc>
          <w:tcPr>
            <w:tcW w:w="2517" w:type="dxa"/>
            <w:hideMark/>
          </w:tcPr>
          <w:p w14:paraId="7C18FC4C"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Соціальна і громадянська компетентності</w:t>
            </w:r>
          </w:p>
        </w:tc>
      </w:tr>
      <w:tr w:rsidR="002425EF" w:rsidRPr="00AC442A" w14:paraId="22FD0999" w14:textId="77777777" w:rsidTr="00AC442A">
        <w:tc>
          <w:tcPr>
            <w:tcW w:w="0" w:type="auto"/>
          </w:tcPr>
          <w:p w14:paraId="78F63E33" w14:textId="5C3D132F"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19BD2FC1"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21.10</w:t>
            </w:r>
          </w:p>
        </w:tc>
        <w:tc>
          <w:tcPr>
            <w:tcW w:w="5942" w:type="dxa"/>
            <w:hideMark/>
          </w:tcPr>
          <w:p w14:paraId="09DDB118"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Інформаційна хвилинка «Незнайоме посилання».</w:t>
            </w:r>
          </w:p>
        </w:tc>
        <w:tc>
          <w:tcPr>
            <w:tcW w:w="2428" w:type="dxa"/>
            <w:hideMark/>
          </w:tcPr>
          <w:p w14:paraId="18DF9F1E"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 xml:space="preserve">Протидія вербуванню, </w:t>
            </w:r>
            <w:proofErr w:type="spellStart"/>
            <w:r w:rsidRPr="002425EF">
              <w:rPr>
                <w:rFonts w:ascii="Times New Roman" w:hAnsi="Times New Roman" w:cs="Times New Roman"/>
                <w:sz w:val="28"/>
                <w:szCs w:val="28"/>
              </w:rPr>
              <w:t>медіаграмотність</w:t>
            </w:r>
            <w:proofErr w:type="spellEnd"/>
          </w:p>
        </w:tc>
        <w:tc>
          <w:tcPr>
            <w:tcW w:w="2675" w:type="dxa"/>
            <w:hideMark/>
          </w:tcPr>
          <w:p w14:paraId="55E7FA9E"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себе</w:t>
            </w:r>
          </w:p>
        </w:tc>
        <w:tc>
          <w:tcPr>
            <w:tcW w:w="2517" w:type="dxa"/>
            <w:hideMark/>
          </w:tcPr>
          <w:p w14:paraId="3F866C7F"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Інформаційно-цифрова компетентність</w:t>
            </w:r>
          </w:p>
        </w:tc>
      </w:tr>
      <w:tr w:rsidR="002425EF" w:rsidRPr="00AC442A" w14:paraId="1B4C0DD5" w14:textId="77777777" w:rsidTr="00AC442A">
        <w:tc>
          <w:tcPr>
            <w:tcW w:w="0" w:type="auto"/>
          </w:tcPr>
          <w:p w14:paraId="6065F4AB" w14:textId="2E15EB89"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426825E7"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22.10</w:t>
            </w:r>
          </w:p>
        </w:tc>
        <w:tc>
          <w:tcPr>
            <w:tcW w:w="5942" w:type="dxa"/>
            <w:hideMark/>
          </w:tcPr>
          <w:p w14:paraId="3082EA55" w14:textId="77777777" w:rsidR="002425EF" w:rsidRPr="002425EF" w:rsidRDefault="002425EF" w:rsidP="00AC442A">
            <w:pPr>
              <w:jc w:val="both"/>
              <w:rPr>
                <w:rFonts w:ascii="Times New Roman" w:hAnsi="Times New Roman" w:cs="Times New Roman"/>
                <w:sz w:val="28"/>
                <w:szCs w:val="28"/>
              </w:rPr>
            </w:pPr>
            <w:proofErr w:type="spellStart"/>
            <w:r w:rsidRPr="002425EF">
              <w:rPr>
                <w:rFonts w:ascii="Times New Roman" w:hAnsi="Times New Roman" w:cs="Times New Roman"/>
                <w:sz w:val="28"/>
                <w:szCs w:val="28"/>
              </w:rPr>
              <w:t>Мовна</w:t>
            </w:r>
            <w:proofErr w:type="spellEnd"/>
            <w:r w:rsidRPr="002425EF">
              <w:rPr>
                <w:rFonts w:ascii="Times New Roman" w:hAnsi="Times New Roman" w:cs="Times New Roman"/>
                <w:sz w:val="28"/>
                <w:szCs w:val="28"/>
              </w:rPr>
              <w:t xml:space="preserve"> гра «</w:t>
            </w:r>
            <w:proofErr w:type="spellStart"/>
            <w:r w:rsidRPr="002425EF">
              <w:rPr>
                <w:rFonts w:ascii="Times New Roman" w:hAnsi="Times New Roman" w:cs="Times New Roman"/>
                <w:sz w:val="28"/>
                <w:szCs w:val="28"/>
              </w:rPr>
              <w:t>Антисуржик</w:t>
            </w:r>
            <w:proofErr w:type="spellEnd"/>
            <w:r w:rsidRPr="002425EF">
              <w:rPr>
                <w:rFonts w:ascii="Times New Roman" w:hAnsi="Times New Roman" w:cs="Times New Roman"/>
                <w:sz w:val="28"/>
                <w:szCs w:val="28"/>
              </w:rPr>
              <w:t xml:space="preserve"> у щоденному спілкуванні».</w:t>
            </w:r>
          </w:p>
        </w:tc>
        <w:tc>
          <w:tcPr>
            <w:tcW w:w="2428" w:type="dxa"/>
            <w:hideMark/>
          </w:tcPr>
          <w:p w14:paraId="2964896F"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Національно-патріотичне виховання. Популяризація української мови</w:t>
            </w:r>
          </w:p>
        </w:tc>
        <w:tc>
          <w:tcPr>
            <w:tcW w:w="2675" w:type="dxa"/>
            <w:hideMark/>
          </w:tcPr>
          <w:p w14:paraId="10F936E7"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суспільства і держави</w:t>
            </w:r>
          </w:p>
        </w:tc>
        <w:tc>
          <w:tcPr>
            <w:tcW w:w="2517" w:type="dxa"/>
            <w:hideMark/>
          </w:tcPr>
          <w:p w14:paraId="43BBEBA6"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Спілкування державною мовою</w:t>
            </w:r>
          </w:p>
        </w:tc>
      </w:tr>
      <w:tr w:rsidR="002425EF" w:rsidRPr="00AC442A" w14:paraId="4C31A90D" w14:textId="77777777" w:rsidTr="00AC442A">
        <w:tc>
          <w:tcPr>
            <w:tcW w:w="0" w:type="auto"/>
          </w:tcPr>
          <w:p w14:paraId="4FBB65A4" w14:textId="19F9AB1B"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6337266F"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23.10</w:t>
            </w:r>
          </w:p>
        </w:tc>
        <w:tc>
          <w:tcPr>
            <w:tcW w:w="5942" w:type="dxa"/>
            <w:hideMark/>
          </w:tcPr>
          <w:p w14:paraId="55CA52B4"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Інструктаж з БЖД перед осінніми канікулами. Правила дорожнього руху, пожежна безпека, поведінка з вибухонебезпечними предметами, безпека вдома та під час повітряної тривоги.</w:t>
            </w:r>
          </w:p>
        </w:tc>
        <w:tc>
          <w:tcPr>
            <w:tcW w:w="2428" w:type="dxa"/>
            <w:hideMark/>
          </w:tcPr>
          <w:p w14:paraId="4DD3B030"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БЖД</w:t>
            </w:r>
          </w:p>
        </w:tc>
        <w:tc>
          <w:tcPr>
            <w:tcW w:w="2675" w:type="dxa"/>
            <w:hideMark/>
          </w:tcPr>
          <w:p w14:paraId="4D1AF163"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себе</w:t>
            </w:r>
          </w:p>
        </w:tc>
        <w:tc>
          <w:tcPr>
            <w:tcW w:w="2517" w:type="dxa"/>
            <w:hideMark/>
          </w:tcPr>
          <w:p w14:paraId="1DAB358A"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Екологічна грамотність і здорове життя</w:t>
            </w:r>
          </w:p>
        </w:tc>
      </w:tr>
      <w:tr w:rsidR="002425EF" w:rsidRPr="00AC442A" w14:paraId="12DFF4FF" w14:textId="77777777" w:rsidTr="00AC442A">
        <w:tc>
          <w:tcPr>
            <w:tcW w:w="0" w:type="auto"/>
          </w:tcPr>
          <w:p w14:paraId="3AB52825" w14:textId="1A25F776"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52D1F047"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26.10</w:t>
            </w:r>
          </w:p>
        </w:tc>
        <w:tc>
          <w:tcPr>
            <w:tcW w:w="5942" w:type="dxa"/>
            <w:hideMark/>
          </w:tcPr>
          <w:p w14:paraId="5AFBAFA7"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 xml:space="preserve">До Міжнародного дня шкільних бібліотек. Читацький </w:t>
            </w:r>
            <w:proofErr w:type="spellStart"/>
            <w:r w:rsidRPr="002425EF">
              <w:rPr>
                <w:rFonts w:ascii="Times New Roman" w:hAnsi="Times New Roman" w:cs="Times New Roman"/>
                <w:sz w:val="28"/>
                <w:szCs w:val="28"/>
              </w:rPr>
              <w:t>челендж</w:t>
            </w:r>
            <w:proofErr w:type="spellEnd"/>
            <w:r w:rsidRPr="002425EF">
              <w:rPr>
                <w:rFonts w:ascii="Times New Roman" w:hAnsi="Times New Roman" w:cs="Times New Roman"/>
                <w:sz w:val="28"/>
                <w:szCs w:val="28"/>
              </w:rPr>
              <w:t xml:space="preserve"> «7 днів з українською книгою».</w:t>
            </w:r>
          </w:p>
        </w:tc>
        <w:tc>
          <w:tcPr>
            <w:tcW w:w="2428" w:type="dxa"/>
            <w:hideMark/>
          </w:tcPr>
          <w:p w14:paraId="048E8E09"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Художньо-естетичне виховання</w:t>
            </w:r>
          </w:p>
        </w:tc>
        <w:tc>
          <w:tcPr>
            <w:tcW w:w="2675" w:type="dxa"/>
            <w:hideMark/>
          </w:tcPr>
          <w:p w14:paraId="6BEBA61D"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культури і мистецтва</w:t>
            </w:r>
          </w:p>
        </w:tc>
        <w:tc>
          <w:tcPr>
            <w:tcW w:w="2517" w:type="dxa"/>
            <w:hideMark/>
          </w:tcPr>
          <w:p w14:paraId="4A50A53D"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Обізнаність і самовираження у сфері культури</w:t>
            </w:r>
          </w:p>
        </w:tc>
      </w:tr>
      <w:tr w:rsidR="002425EF" w:rsidRPr="00AC442A" w14:paraId="75F5D240" w14:textId="77777777" w:rsidTr="00AC442A">
        <w:tc>
          <w:tcPr>
            <w:tcW w:w="0" w:type="auto"/>
          </w:tcPr>
          <w:p w14:paraId="34C69A54" w14:textId="3D933CBD"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421B4B21"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27.10</w:t>
            </w:r>
          </w:p>
        </w:tc>
        <w:tc>
          <w:tcPr>
            <w:tcW w:w="5942" w:type="dxa"/>
            <w:hideMark/>
          </w:tcPr>
          <w:p w14:paraId="2C1DF6D3"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До Дня української писемності та мови. Квест «</w:t>
            </w:r>
            <w:proofErr w:type="spellStart"/>
            <w:r w:rsidRPr="002425EF">
              <w:rPr>
                <w:rFonts w:ascii="Times New Roman" w:hAnsi="Times New Roman" w:cs="Times New Roman"/>
                <w:sz w:val="28"/>
                <w:szCs w:val="28"/>
              </w:rPr>
              <w:t>Мовні</w:t>
            </w:r>
            <w:proofErr w:type="spellEnd"/>
            <w:r w:rsidRPr="002425EF">
              <w:rPr>
                <w:rFonts w:ascii="Times New Roman" w:hAnsi="Times New Roman" w:cs="Times New Roman"/>
                <w:sz w:val="28"/>
                <w:szCs w:val="28"/>
              </w:rPr>
              <w:t xml:space="preserve"> скарби України».</w:t>
            </w:r>
          </w:p>
        </w:tc>
        <w:tc>
          <w:tcPr>
            <w:tcW w:w="2428" w:type="dxa"/>
            <w:hideMark/>
          </w:tcPr>
          <w:p w14:paraId="1492BB38"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Національно-патріотичне виховання. Популяризація української мови</w:t>
            </w:r>
          </w:p>
        </w:tc>
        <w:tc>
          <w:tcPr>
            <w:tcW w:w="2675" w:type="dxa"/>
            <w:hideMark/>
          </w:tcPr>
          <w:p w14:paraId="5C252085"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суспільства і держави</w:t>
            </w:r>
          </w:p>
        </w:tc>
        <w:tc>
          <w:tcPr>
            <w:tcW w:w="2517" w:type="dxa"/>
            <w:hideMark/>
          </w:tcPr>
          <w:p w14:paraId="175D6B9B"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Спілкування державною мовою</w:t>
            </w:r>
          </w:p>
        </w:tc>
      </w:tr>
      <w:tr w:rsidR="002425EF" w:rsidRPr="00AC442A" w14:paraId="2D4E4A6E" w14:textId="77777777" w:rsidTr="00AC442A">
        <w:tc>
          <w:tcPr>
            <w:tcW w:w="0" w:type="auto"/>
          </w:tcPr>
          <w:p w14:paraId="728FE33F" w14:textId="548DF474"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150DEDC9"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27.10</w:t>
            </w:r>
          </w:p>
        </w:tc>
        <w:tc>
          <w:tcPr>
            <w:tcW w:w="5942" w:type="dxa"/>
            <w:hideMark/>
          </w:tcPr>
          <w:p w14:paraId="52680246"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Флешмоб «Говорю українською впевнено».</w:t>
            </w:r>
          </w:p>
        </w:tc>
        <w:tc>
          <w:tcPr>
            <w:tcW w:w="2428" w:type="dxa"/>
            <w:hideMark/>
          </w:tcPr>
          <w:p w14:paraId="7B2C117D"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Національно-патріотичне виховання. Популяризація української мови</w:t>
            </w:r>
          </w:p>
        </w:tc>
        <w:tc>
          <w:tcPr>
            <w:tcW w:w="2675" w:type="dxa"/>
            <w:hideMark/>
          </w:tcPr>
          <w:p w14:paraId="64A7F559"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суспільства і держави</w:t>
            </w:r>
          </w:p>
        </w:tc>
        <w:tc>
          <w:tcPr>
            <w:tcW w:w="2517" w:type="dxa"/>
            <w:hideMark/>
          </w:tcPr>
          <w:p w14:paraId="1A7C4ACD"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Спілкування державною мовою</w:t>
            </w:r>
          </w:p>
        </w:tc>
      </w:tr>
      <w:tr w:rsidR="002425EF" w:rsidRPr="00AC442A" w14:paraId="5809CFF4" w14:textId="77777777" w:rsidTr="00AC442A">
        <w:tc>
          <w:tcPr>
            <w:tcW w:w="0" w:type="auto"/>
          </w:tcPr>
          <w:p w14:paraId="2F8A1B07" w14:textId="64E7DF27"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603BB6CE"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28.10</w:t>
            </w:r>
          </w:p>
        </w:tc>
        <w:tc>
          <w:tcPr>
            <w:tcW w:w="5942" w:type="dxa"/>
            <w:hideMark/>
          </w:tcPr>
          <w:p w14:paraId="6DE0DFD0"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До Дня визволення України від фашистських загарбників. Хвилина пам’яті «Пам’ятаємо всіх, хто загинув за Україну».</w:t>
            </w:r>
          </w:p>
        </w:tc>
        <w:tc>
          <w:tcPr>
            <w:tcW w:w="2428" w:type="dxa"/>
            <w:hideMark/>
          </w:tcPr>
          <w:p w14:paraId="66F72CBD"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Національно-патріотичне виховання</w:t>
            </w:r>
          </w:p>
        </w:tc>
        <w:tc>
          <w:tcPr>
            <w:tcW w:w="2675" w:type="dxa"/>
            <w:hideMark/>
          </w:tcPr>
          <w:p w14:paraId="337C4A5E"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суспільства і держави</w:t>
            </w:r>
          </w:p>
        </w:tc>
        <w:tc>
          <w:tcPr>
            <w:tcW w:w="2517" w:type="dxa"/>
            <w:hideMark/>
          </w:tcPr>
          <w:p w14:paraId="423DCDB7"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Соціальна та громадянська компетентності</w:t>
            </w:r>
          </w:p>
        </w:tc>
      </w:tr>
      <w:tr w:rsidR="002425EF" w:rsidRPr="00AC442A" w14:paraId="2C4AAE70" w14:textId="77777777" w:rsidTr="00AC442A">
        <w:tc>
          <w:tcPr>
            <w:tcW w:w="0" w:type="auto"/>
          </w:tcPr>
          <w:p w14:paraId="17AA8E1E" w14:textId="2E68D348" w:rsidR="002425EF" w:rsidRPr="00AC442A" w:rsidRDefault="002425EF" w:rsidP="00AC442A">
            <w:pPr>
              <w:pStyle w:val="a9"/>
              <w:numPr>
                <w:ilvl w:val="0"/>
                <w:numId w:val="4"/>
              </w:numPr>
              <w:rPr>
                <w:rFonts w:ascii="Times New Roman" w:hAnsi="Times New Roman" w:cs="Times New Roman"/>
                <w:sz w:val="28"/>
                <w:szCs w:val="28"/>
              </w:rPr>
            </w:pPr>
          </w:p>
        </w:tc>
        <w:tc>
          <w:tcPr>
            <w:tcW w:w="0" w:type="auto"/>
            <w:hideMark/>
          </w:tcPr>
          <w:p w14:paraId="051AC156" w14:textId="77777777" w:rsidR="002425EF" w:rsidRPr="002425EF" w:rsidRDefault="002425EF" w:rsidP="00AC442A">
            <w:pPr>
              <w:jc w:val="center"/>
              <w:rPr>
                <w:rFonts w:ascii="Times New Roman" w:hAnsi="Times New Roman" w:cs="Times New Roman"/>
                <w:sz w:val="28"/>
                <w:szCs w:val="28"/>
              </w:rPr>
            </w:pPr>
            <w:r w:rsidRPr="002425EF">
              <w:rPr>
                <w:rFonts w:ascii="Times New Roman" w:hAnsi="Times New Roman" w:cs="Times New Roman"/>
                <w:sz w:val="28"/>
                <w:szCs w:val="28"/>
              </w:rPr>
              <w:t>30.10</w:t>
            </w:r>
          </w:p>
        </w:tc>
        <w:tc>
          <w:tcPr>
            <w:tcW w:w="5942" w:type="dxa"/>
            <w:hideMark/>
          </w:tcPr>
          <w:p w14:paraId="6E77A8B3" w14:textId="77777777" w:rsidR="002425EF" w:rsidRPr="002425EF" w:rsidRDefault="002425EF" w:rsidP="00AC442A">
            <w:pPr>
              <w:jc w:val="both"/>
              <w:rPr>
                <w:rFonts w:ascii="Times New Roman" w:hAnsi="Times New Roman" w:cs="Times New Roman"/>
                <w:sz w:val="28"/>
                <w:szCs w:val="28"/>
              </w:rPr>
            </w:pPr>
            <w:r w:rsidRPr="002425EF">
              <w:rPr>
                <w:rFonts w:ascii="Times New Roman" w:hAnsi="Times New Roman" w:cs="Times New Roman"/>
                <w:sz w:val="28"/>
                <w:szCs w:val="28"/>
              </w:rPr>
              <w:t>Екологічний трудовий десант «Хай сяє ліцей наш чистотою».</w:t>
            </w:r>
          </w:p>
        </w:tc>
        <w:tc>
          <w:tcPr>
            <w:tcW w:w="2428" w:type="dxa"/>
            <w:hideMark/>
          </w:tcPr>
          <w:p w14:paraId="7F8FDE86"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Трудове виховання</w:t>
            </w:r>
          </w:p>
        </w:tc>
        <w:tc>
          <w:tcPr>
            <w:tcW w:w="2675" w:type="dxa"/>
            <w:hideMark/>
          </w:tcPr>
          <w:p w14:paraId="4D58B27D"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Ціннісне ставлення до праці</w:t>
            </w:r>
          </w:p>
        </w:tc>
        <w:tc>
          <w:tcPr>
            <w:tcW w:w="2517" w:type="dxa"/>
            <w:hideMark/>
          </w:tcPr>
          <w:p w14:paraId="5EC45055" w14:textId="77777777" w:rsidR="002425EF" w:rsidRPr="002425EF" w:rsidRDefault="002425EF" w:rsidP="00AC442A">
            <w:pPr>
              <w:rPr>
                <w:rFonts w:ascii="Times New Roman" w:hAnsi="Times New Roman" w:cs="Times New Roman"/>
                <w:sz w:val="28"/>
                <w:szCs w:val="28"/>
              </w:rPr>
            </w:pPr>
            <w:r w:rsidRPr="002425EF">
              <w:rPr>
                <w:rFonts w:ascii="Times New Roman" w:hAnsi="Times New Roman" w:cs="Times New Roman"/>
                <w:sz w:val="28"/>
                <w:szCs w:val="28"/>
              </w:rPr>
              <w:t>Екологічна грамотність і здорове життя</w:t>
            </w:r>
          </w:p>
        </w:tc>
      </w:tr>
      <w:tr w:rsidR="00531E8C" w:rsidRPr="00AC442A" w14:paraId="7D9B3E73" w14:textId="77777777" w:rsidTr="00AC442A">
        <w:tc>
          <w:tcPr>
            <w:tcW w:w="0" w:type="auto"/>
          </w:tcPr>
          <w:p w14:paraId="3B77D6D4" w14:textId="77777777" w:rsidR="00531E8C" w:rsidRPr="00AC442A" w:rsidRDefault="00531E8C" w:rsidP="00531E8C">
            <w:pPr>
              <w:pStyle w:val="a9"/>
              <w:numPr>
                <w:ilvl w:val="0"/>
                <w:numId w:val="4"/>
              </w:numPr>
              <w:rPr>
                <w:rFonts w:ascii="Times New Roman" w:hAnsi="Times New Roman" w:cs="Times New Roman"/>
                <w:sz w:val="28"/>
                <w:szCs w:val="28"/>
              </w:rPr>
            </w:pPr>
          </w:p>
        </w:tc>
        <w:tc>
          <w:tcPr>
            <w:tcW w:w="0" w:type="auto"/>
          </w:tcPr>
          <w:p w14:paraId="7F795FD9" w14:textId="0B9334E3" w:rsidR="00531E8C" w:rsidRPr="002425EF" w:rsidRDefault="00531E8C" w:rsidP="00531E8C">
            <w:pPr>
              <w:jc w:val="center"/>
              <w:rPr>
                <w:rFonts w:ascii="Times New Roman" w:hAnsi="Times New Roman" w:cs="Times New Roman"/>
                <w:sz w:val="28"/>
                <w:szCs w:val="28"/>
              </w:rPr>
            </w:pPr>
            <w:r w:rsidRPr="00AC442A">
              <w:rPr>
                <w:rFonts w:ascii="Times New Roman" w:hAnsi="Times New Roman" w:cs="Times New Roman"/>
                <w:sz w:val="28"/>
                <w:szCs w:val="28"/>
              </w:rPr>
              <w:t>01.10–30.10</w:t>
            </w:r>
          </w:p>
        </w:tc>
        <w:tc>
          <w:tcPr>
            <w:tcW w:w="5942" w:type="dxa"/>
          </w:tcPr>
          <w:p w14:paraId="6E5F0A0E" w14:textId="2960980C" w:rsidR="00531E8C" w:rsidRPr="002425EF" w:rsidRDefault="00531E8C" w:rsidP="00531E8C">
            <w:pPr>
              <w:jc w:val="both"/>
              <w:rPr>
                <w:rFonts w:ascii="Times New Roman" w:hAnsi="Times New Roman" w:cs="Times New Roman"/>
                <w:sz w:val="28"/>
                <w:szCs w:val="28"/>
              </w:rPr>
            </w:pPr>
            <w:r w:rsidRPr="00AC442A">
              <w:rPr>
                <w:rFonts w:ascii="Times New Roman" w:hAnsi="Times New Roman" w:cs="Times New Roman"/>
                <w:sz w:val="28"/>
                <w:szCs w:val="28"/>
              </w:rPr>
              <w:t>Щоденна загальнонаціональна хвилина мовчання о 9:00.</w:t>
            </w:r>
          </w:p>
        </w:tc>
        <w:tc>
          <w:tcPr>
            <w:tcW w:w="2428" w:type="dxa"/>
          </w:tcPr>
          <w:p w14:paraId="4F11AF99" w14:textId="79B5C4F2"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Національно-патріотичне виховання</w:t>
            </w:r>
          </w:p>
        </w:tc>
        <w:tc>
          <w:tcPr>
            <w:tcW w:w="2675" w:type="dxa"/>
          </w:tcPr>
          <w:p w14:paraId="748A6BCD" w14:textId="4D5167C8"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Ціннісне ставлення до суспільства і держави</w:t>
            </w:r>
          </w:p>
        </w:tc>
        <w:tc>
          <w:tcPr>
            <w:tcW w:w="2517" w:type="dxa"/>
          </w:tcPr>
          <w:p w14:paraId="7D5694E6" w14:textId="470744D7"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Соціальна і громадянська компетентності</w:t>
            </w:r>
          </w:p>
        </w:tc>
      </w:tr>
      <w:tr w:rsidR="00531E8C" w:rsidRPr="00AC442A" w14:paraId="68D28B47" w14:textId="77777777" w:rsidTr="00AC442A">
        <w:tc>
          <w:tcPr>
            <w:tcW w:w="0" w:type="auto"/>
          </w:tcPr>
          <w:p w14:paraId="5A64E704" w14:textId="77777777" w:rsidR="00531E8C" w:rsidRPr="00AC442A" w:rsidRDefault="00531E8C" w:rsidP="00531E8C">
            <w:pPr>
              <w:pStyle w:val="a9"/>
              <w:numPr>
                <w:ilvl w:val="0"/>
                <w:numId w:val="4"/>
              </w:numPr>
              <w:rPr>
                <w:rFonts w:ascii="Times New Roman" w:hAnsi="Times New Roman" w:cs="Times New Roman"/>
                <w:sz w:val="28"/>
                <w:szCs w:val="28"/>
              </w:rPr>
            </w:pPr>
          </w:p>
        </w:tc>
        <w:tc>
          <w:tcPr>
            <w:tcW w:w="0" w:type="auto"/>
          </w:tcPr>
          <w:p w14:paraId="6BFF75F8" w14:textId="7CE8B622" w:rsidR="00531E8C" w:rsidRPr="002425EF" w:rsidRDefault="00531E8C" w:rsidP="00531E8C">
            <w:pPr>
              <w:jc w:val="center"/>
              <w:rPr>
                <w:rFonts w:ascii="Times New Roman" w:hAnsi="Times New Roman" w:cs="Times New Roman"/>
                <w:sz w:val="28"/>
                <w:szCs w:val="28"/>
              </w:rPr>
            </w:pPr>
            <w:r w:rsidRPr="00AC442A">
              <w:rPr>
                <w:rFonts w:ascii="Times New Roman" w:hAnsi="Times New Roman" w:cs="Times New Roman"/>
                <w:sz w:val="28"/>
                <w:szCs w:val="28"/>
              </w:rPr>
              <w:t>01.10–30.10</w:t>
            </w:r>
          </w:p>
        </w:tc>
        <w:tc>
          <w:tcPr>
            <w:tcW w:w="5942" w:type="dxa"/>
          </w:tcPr>
          <w:p w14:paraId="425D8C0D" w14:textId="06A021E1" w:rsidR="00531E8C" w:rsidRPr="002425EF" w:rsidRDefault="00531E8C" w:rsidP="00531E8C">
            <w:pPr>
              <w:jc w:val="both"/>
              <w:rPr>
                <w:rFonts w:ascii="Times New Roman" w:hAnsi="Times New Roman" w:cs="Times New Roman"/>
                <w:sz w:val="28"/>
                <w:szCs w:val="28"/>
              </w:rPr>
            </w:pPr>
            <w:r w:rsidRPr="00AC442A">
              <w:rPr>
                <w:rFonts w:ascii="Times New Roman" w:hAnsi="Times New Roman" w:cs="Times New Roman"/>
                <w:sz w:val="28"/>
                <w:szCs w:val="28"/>
              </w:rPr>
              <w:t>Бесіди з БЖД. Правила дорожнього руху, протипожежна безпека, запобігання отруєнням, безпечне користування газом, поводження з вибухонебезпечними предметами.</w:t>
            </w:r>
          </w:p>
        </w:tc>
        <w:tc>
          <w:tcPr>
            <w:tcW w:w="2428" w:type="dxa"/>
          </w:tcPr>
          <w:p w14:paraId="19D2AA5D" w14:textId="48405B07"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БЖД</w:t>
            </w:r>
          </w:p>
        </w:tc>
        <w:tc>
          <w:tcPr>
            <w:tcW w:w="2675" w:type="dxa"/>
          </w:tcPr>
          <w:p w14:paraId="41DE6AE1" w14:textId="67F0EE69"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Ціннісне ставлення до себе</w:t>
            </w:r>
          </w:p>
        </w:tc>
        <w:tc>
          <w:tcPr>
            <w:tcW w:w="2517" w:type="dxa"/>
          </w:tcPr>
          <w:p w14:paraId="0CB72351" w14:textId="20F72E4E"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Уміння вчитися впродовж життя</w:t>
            </w:r>
          </w:p>
        </w:tc>
      </w:tr>
      <w:tr w:rsidR="00531E8C" w:rsidRPr="00AC442A" w14:paraId="5FAD55A8" w14:textId="77777777" w:rsidTr="00AC442A">
        <w:tc>
          <w:tcPr>
            <w:tcW w:w="0" w:type="auto"/>
          </w:tcPr>
          <w:p w14:paraId="299D24C9" w14:textId="77777777" w:rsidR="00531E8C" w:rsidRPr="00AC442A" w:rsidRDefault="00531E8C" w:rsidP="00531E8C">
            <w:pPr>
              <w:pStyle w:val="a9"/>
              <w:numPr>
                <w:ilvl w:val="0"/>
                <w:numId w:val="4"/>
              </w:numPr>
              <w:rPr>
                <w:rFonts w:ascii="Times New Roman" w:hAnsi="Times New Roman" w:cs="Times New Roman"/>
                <w:sz w:val="28"/>
                <w:szCs w:val="28"/>
              </w:rPr>
            </w:pPr>
          </w:p>
        </w:tc>
        <w:tc>
          <w:tcPr>
            <w:tcW w:w="0" w:type="auto"/>
          </w:tcPr>
          <w:p w14:paraId="0C9905AB" w14:textId="45B818FD" w:rsidR="00531E8C" w:rsidRPr="002425EF" w:rsidRDefault="00531E8C" w:rsidP="00531E8C">
            <w:pPr>
              <w:jc w:val="center"/>
              <w:rPr>
                <w:rFonts w:ascii="Times New Roman" w:hAnsi="Times New Roman" w:cs="Times New Roman"/>
                <w:sz w:val="28"/>
                <w:szCs w:val="28"/>
              </w:rPr>
            </w:pPr>
            <w:r w:rsidRPr="00AC442A">
              <w:rPr>
                <w:rFonts w:ascii="Times New Roman" w:hAnsi="Times New Roman" w:cs="Times New Roman"/>
                <w:sz w:val="28"/>
                <w:szCs w:val="28"/>
              </w:rPr>
              <w:t>01.10–30.10</w:t>
            </w:r>
          </w:p>
        </w:tc>
        <w:tc>
          <w:tcPr>
            <w:tcW w:w="5942" w:type="dxa"/>
          </w:tcPr>
          <w:p w14:paraId="657B3202" w14:textId="42A373A8" w:rsidR="00531E8C" w:rsidRPr="002425EF" w:rsidRDefault="00531E8C" w:rsidP="00531E8C">
            <w:pPr>
              <w:jc w:val="both"/>
              <w:rPr>
                <w:rFonts w:ascii="Times New Roman" w:hAnsi="Times New Roman" w:cs="Times New Roman"/>
                <w:sz w:val="28"/>
                <w:szCs w:val="28"/>
              </w:rPr>
            </w:pPr>
            <w:r w:rsidRPr="00AC442A">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428" w:type="dxa"/>
          </w:tcPr>
          <w:p w14:paraId="423A5C1B" w14:textId="1398D464"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БЖД</w:t>
            </w:r>
          </w:p>
        </w:tc>
        <w:tc>
          <w:tcPr>
            <w:tcW w:w="2675" w:type="dxa"/>
          </w:tcPr>
          <w:p w14:paraId="53EC486E" w14:textId="6918CA6E"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Ціннісне ставлення до себе</w:t>
            </w:r>
          </w:p>
        </w:tc>
        <w:tc>
          <w:tcPr>
            <w:tcW w:w="2517" w:type="dxa"/>
          </w:tcPr>
          <w:p w14:paraId="2AA38EE3" w14:textId="771AD073"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Екологічна грамотність і здорове життя</w:t>
            </w:r>
          </w:p>
        </w:tc>
      </w:tr>
      <w:tr w:rsidR="00531E8C" w:rsidRPr="00AC442A" w14:paraId="577A53D0" w14:textId="77777777" w:rsidTr="00AC442A">
        <w:tc>
          <w:tcPr>
            <w:tcW w:w="0" w:type="auto"/>
          </w:tcPr>
          <w:p w14:paraId="4F9337E9" w14:textId="77777777" w:rsidR="00531E8C" w:rsidRPr="00AC442A" w:rsidRDefault="00531E8C" w:rsidP="00531E8C">
            <w:pPr>
              <w:pStyle w:val="a9"/>
              <w:numPr>
                <w:ilvl w:val="0"/>
                <w:numId w:val="4"/>
              </w:numPr>
              <w:rPr>
                <w:rFonts w:ascii="Times New Roman" w:hAnsi="Times New Roman" w:cs="Times New Roman"/>
                <w:sz w:val="28"/>
                <w:szCs w:val="28"/>
              </w:rPr>
            </w:pPr>
          </w:p>
        </w:tc>
        <w:tc>
          <w:tcPr>
            <w:tcW w:w="0" w:type="auto"/>
          </w:tcPr>
          <w:p w14:paraId="5DD4B777" w14:textId="5ABBBA98" w:rsidR="00531E8C" w:rsidRPr="002425EF" w:rsidRDefault="00531E8C" w:rsidP="00531E8C">
            <w:pPr>
              <w:jc w:val="center"/>
              <w:rPr>
                <w:rFonts w:ascii="Times New Roman" w:hAnsi="Times New Roman" w:cs="Times New Roman"/>
                <w:sz w:val="28"/>
                <w:szCs w:val="28"/>
              </w:rPr>
            </w:pPr>
            <w:r w:rsidRPr="00AC442A">
              <w:rPr>
                <w:rFonts w:ascii="Times New Roman" w:hAnsi="Times New Roman" w:cs="Times New Roman"/>
                <w:sz w:val="28"/>
                <w:szCs w:val="28"/>
              </w:rPr>
              <w:t>01.10–30.10</w:t>
            </w:r>
          </w:p>
        </w:tc>
        <w:tc>
          <w:tcPr>
            <w:tcW w:w="5942" w:type="dxa"/>
          </w:tcPr>
          <w:p w14:paraId="448F378E" w14:textId="6EF24BEE" w:rsidR="00531E8C" w:rsidRPr="002425EF" w:rsidRDefault="00531E8C" w:rsidP="00531E8C">
            <w:pPr>
              <w:jc w:val="both"/>
              <w:rPr>
                <w:rFonts w:ascii="Times New Roman" w:hAnsi="Times New Roman" w:cs="Times New Roman"/>
                <w:sz w:val="28"/>
                <w:szCs w:val="28"/>
              </w:rPr>
            </w:pPr>
            <w:r w:rsidRPr="00AC442A">
              <w:rPr>
                <w:rFonts w:ascii="Times New Roman" w:hAnsi="Times New Roman" w:cs="Times New Roman"/>
                <w:sz w:val="28"/>
                <w:szCs w:val="28"/>
              </w:rPr>
              <w:t>Спостереження за психоемоційним станом учнів. Індивідуальні бесіди та звернення до практичного психолога за потреби.</w:t>
            </w:r>
          </w:p>
        </w:tc>
        <w:tc>
          <w:tcPr>
            <w:tcW w:w="2428" w:type="dxa"/>
          </w:tcPr>
          <w:p w14:paraId="45532EEF" w14:textId="6057ED2F"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Психологічна підтримка</w:t>
            </w:r>
          </w:p>
        </w:tc>
        <w:tc>
          <w:tcPr>
            <w:tcW w:w="2675" w:type="dxa"/>
          </w:tcPr>
          <w:p w14:paraId="233C5354" w14:textId="28330A81"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Ціннісне ставлення до себе</w:t>
            </w:r>
          </w:p>
        </w:tc>
        <w:tc>
          <w:tcPr>
            <w:tcW w:w="2517" w:type="dxa"/>
          </w:tcPr>
          <w:p w14:paraId="5C558273" w14:textId="4926B5F4"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Уміння вчитися впродовж життя</w:t>
            </w:r>
          </w:p>
        </w:tc>
      </w:tr>
      <w:tr w:rsidR="00531E8C" w:rsidRPr="00AC442A" w14:paraId="32A6F190" w14:textId="77777777" w:rsidTr="00AC442A">
        <w:tc>
          <w:tcPr>
            <w:tcW w:w="0" w:type="auto"/>
          </w:tcPr>
          <w:p w14:paraId="4DF84B0F" w14:textId="77777777" w:rsidR="00531E8C" w:rsidRPr="00AC442A" w:rsidRDefault="00531E8C" w:rsidP="00531E8C">
            <w:pPr>
              <w:pStyle w:val="a9"/>
              <w:numPr>
                <w:ilvl w:val="0"/>
                <w:numId w:val="4"/>
              </w:numPr>
              <w:rPr>
                <w:rFonts w:ascii="Times New Roman" w:hAnsi="Times New Roman" w:cs="Times New Roman"/>
                <w:sz w:val="28"/>
                <w:szCs w:val="28"/>
              </w:rPr>
            </w:pPr>
          </w:p>
        </w:tc>
        <w:tc>
          <w:tcPr>
            <w:tcW w:w="0" w:type="auto"/>
          </w:tcPr>
          <w:p w14:paraId="49646B78" w14:textId="6D1F293B" w:rsidR="00531E8C" w:rsidRPr="002425EF" w:rsidRDefault="00531E8C" w:rsidP="00531E8C">
            <w:pPr>
              <w:jc w:val="center"/>
              <w:rPr>
                <w:rFonts w:ascii="Times New Roman" w:hAnsi="Times New Roman" w:cs="Times New Roman"/>
                <w:sz w:val="28"/>
                <w:szCs w:val="28"/>
              </w:rPr>
            </w:pPr>
            <w:r w:rsidRPr="00AC442A">
              <w:rPr>
                <w:rFonts w:ascii="Times New Roman" w:hAnsi="Times New Roman" w:cs="Times New Roman"/>
                <w:sz w:val="28"/>
                <w:szCs w:val="28"/>
              </w:rPr>
              <w:t>01.10–30.10</w:t>
            </w:r>
          </w:p>
        </w:tc>
        <w:tc>
          <w:tcPr>
            <w:tcW w:w="5942" w:type="dxa"/>
          </w:tcPr>
          <w:p w14:paraId="2C7BBF73" w14:textId="5F7DA33C" w:rsidR="00531E8C" w:rsidRPr="002425EF" w:rsidRDefault="00531E8C" w:rsidP="00531E8C">
            <w:pPr>
              <w:jc w:val="both"/>
              <w:rPr>
                <w:rFonts w:ascii="Times New Roman" w:hAnsi="Times New Roman" w:cs="Times New Roman"/>
                <w:sz w:val="28"/>
                <w:szCs w:val="28"/>
              </w:rPr>
            </w:pPr>
            <w:r w:rsidRPr="00AC442A">
              <w:rPr>
                <w:rFonts w:ascii="Times New Roman" w:hAnsi="Times New Roman" w:cs="Times New Roman"/>
                <w:sz w:val="28"/>
                <w:szCs w:val="28"/>
              </w:rPr>
              <w:t>Роз’яснення учням алгоритму дій у разі насильства, погроз, небезпеки або жорстокого поводження. Інформування про можливість анонімного звернення через скриньку довіри.</w:t>
            </w:r>
          </w:p>
        </w:tc>
        <w:tc>
          <w:tcPr>
            <w:tcW w:w="2428" w:type="dxa"/>
          </w:tcPr>
          <w:p w14:paraId="226C64FD" w14:textId="71EC16BA"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Унеможливлення насильства та жорстокого поводження з дітьми</w:t>
            </w:r>
          </w:p>
        </w:tc>
        <w:tc>
          <w:tcPr>
            <w:tcW w:w="2675" w:type="dxa"/>
          </w:tcPr>
          <w:p w14:paraId="336AF8F4" w14:textId="0930C6EC"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Ціннісне ставлення до себе</w:t>
            </w:r>
          </w:p>
        </w:tc>
        <w:tc>
          <w:tcPr>
            <w:tcW w:w="2517" w:type="dxa"/>
          </w:tcPr>
          <w:p w14:paraId="29DD8794" w14:textId="2F4C0E32"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Соціальна та громадянська компетентності</w:t>
            </w:r>
          </w:p>
        </w:tc>
      </w:tr>
      <w:tr w:rsidR="00531E8C" w:rsidRPr="00AC442A" w14:paraId="56748BC5" w14:textId="77777777" w:rsidTr="00AC442A">
        <w:tc>
          <w:tcPr>
            <w:tcW w:w="0" w:type="auto"/>
          </w:tcPr>
          <w:p w14:paraId="62E485E7" w14:textId="77777777" w:rsidR="00531E8C" w:rsidRPr="00AC442A" w:rsidRDefault="00531E8C" w:rsidP="00531E8C">
            <w:pPr>
              <w:pStyle w:val="a9"/>
              <w:numPr>
                <w:ilvl w:val="0"/>
                <w:numId w:val="4"/>
              </w:numPr>
              <w:rPr>
                <w:rFonts w:ascii="Times New Roman" w:hAnsi="Times New Roman" w:cs="Times New Roman"/>
                <w:sz w:val="28"/>
                <w:szCs w:val="28"/>
              </w:rPr>
            </w:pPr>
          </w:p>
        </w:tc>
        <w:tc>
          <w:tcPr>
            <w:tcW w:w="0" w:type="auto"/>
          </w:tcPr>
          <w:p w14:paraId="73F1CCF3" w14:textId="13C9726D" w:rsidR="00531E8C" w:rsidRPr="002425EF" w:rsidRDefault="00531E8C" w:rsidP="00531E8C">
            <w:pPr>
              <w:jc w:val="center"/>
              <w:rPr>
                <w:rFonts w:ascii="Times New Roman" w:hAnsi="Times New Roman" w:cs="Times New Roman"/>
                <w:sz w:val="28"/>
                <w:szCs w:val="28"/>
              </w:rPr>
            </w:pPr>
            <w:r w:rsidRPr="00AC442A">
              <w:rPr>
                <w:rFonts w:ascii="Times New Roman" w:hAnsi="Times New Roman" w:cs="Times New Roman"/>
                <w:sz w:val="28"/>
                <w:szCs w:val="28"/>
              </w:rPr>
              <w:t>01.10–30.10</w:t>
            </w:r>
          </w:p>
        </w:tc>
        <w:tc>
          <w:tcPr>
            <w:tcW w:w="5942" w:type="dxa"/>
          </w:tcPr>
          <w:p w14:paraId="1E5084E9" w14:textId="32378668" w:rsidR="00531E8C" w:rsidRPr="002425EF" w:rsidRDefault="00531E8C" w:rsidP="00531E8C">
            <w:pPr>
              <w:jc w:val="both"/>
              <w:rPr>
                <w:rFonts w:ascii="Times New Roman" w:hAnsi="Times New Roman" w:cs="Times New Roman"/>
                <w:sz w:val="28"/>
                <w:szCs w:val="28"/>
              </w:rPr>
            </w:pPr>
            <w:r w:rsidRPr="00AC442A">
              <w:rPr>
                <w:rFonts w:ascii="Times New Roman" w:hAnsi="Times New Roman" w:cs="Times New Roman"/>
                <w:sz w:val="28"/>
                <w:szCs w:val="28"/>
              </w:rPr>
              <w:t>Робота з класним активом. Виконання доручень, підготовка класних справ, підтримка учнівських ініціатив.</w:t>
            </w:r>
          </w:p>
        </w:tc>
        <w:tc>
          <w:tcPr>
            <w:tcW w:w="2428" w:type="dxa"/>
          </w:tcPr>
          <w:p w14:paraId="12079139" w14:textId="172C1036"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Учнівське самоврядування</w:t>
            </w:r>
          </w:p>
        </w:tc>
        <w:tc>
          <w:tcPr>
            <w:tcW w:w="2675" w:type="dxa"/>
          </w:tcPr>
          <w:p w14:paraId="475B027C" w14:textId="1076A596"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Ціннісне ставлення до праці</w:t>
            </w:r>
          </w:p>
        </w:tc>
        <w:tc>
          <w:tcPr>
            <w:tcW w:w="2517" w:type="dxa"/>
          </w:tcPr>
          <w:p w14:paraId="097B3388" w14:textId="32BB2749" w:rsidR="00531E8C" w:rsidRPr="002425EF" w:rsidRDefault="00531E8C" w:rsidP="00531E8C">
            <w:pPr>
              <w:rPr>
                <w:rFonts w:ascii="Times New Roman" w:hAnsi="Times New Roman" w:cs="Times New Roman"/>
                <w:sz w:val="28"/>
                <w:szCs w:val="28"/>
              </w:rPr>
            </w:pPr>
            <w:r w:rsidRPr="00AC442A">
              <w:rPr>
                <w:rFonts w:ascii="Times New Roman" w:hAnsi="Times New Roman" w:cs="Times New Roman"/>
                <w:sz w:val="28"/>
                <w:szCs w:val="28"/>
              </w:rPr>
              <w:t>Ініціативність і підприємливість</w:t>
            </w:r>
          </w:p>
        </w:tc>
      </w:tr>
    </w:tbl>
    <w:p w14:paraId="5E11B560" w14:textId="77777777" w:rsidR="0021517E" w:rsidRDefault="0021517E" w:rsidP="00AC442A">
      <w:pPr>
        <w:spacing w:after="0" w:line="240" w:lineRule="auto"/>
        <w:rPr>
          <w:rFonts w:ascii="Times New Roman" w:hAnsi="Times New Roman" w:cs="Times New Roman"/>
          <w:sz w:val="28"/>
          <w:szCs w:val="28"/>
        </w:rPr>
      </w:pPr>
    </w:p>
    <w:p w14:paraId="29D03F2F" w14:textId="77777777" w:rsidR="00AC442A" w:rsidRDefault="00AC442A" w:rsidP="005F37B8">
      <w:pPr>
        <w:rPr>
          <w:rFonts w:ascii="Times New Roman" w:hAnsi="Times New Roman" w:cs="Times New Roman"/>
          <w:sz w:val="28"/>
          <w:szCs w:val="28"/>
        </w:rPr>
        <w:sectPr w:rsidR="00AC442A" w:rsidSect="00617AE6">
          <w:pgSz w:w="16838" w:h="11906" w:orient="landscape"/>
          <w:pgMar w:top="850" w:right="850" w:bottom="1417" w:left="850" w:header="708" w:footer="708" w:gutter="0"/>
          <w:cols w:space="708"/>
          <w:docGrid w:linePitch="360"/>
        </w:sectPr>
      </w:pPr>
    </w:p>
    <w:p w14:paraId="7BAD5C99" w14:textId="77777777" w:rsidR="003C61B2" w:rsidRPr="00CC7E70" w:rsidRDefault="003C61B2" w:rsidP="003C61B2">
      <w:pPr>
        <w:pStyle w:val="Compact"/>
        <w:spacing w:before="0" w:line="276" w:lineRule="auto"/>
        <w:jc w:val="center"/>
        <w:rPr>
          <w:rFonts w:ascii="Times New Roman" w:hAnsi="Times New Roman" w:cs="Times New Roman"/>
          <w:b/>
          <w:bCs/>
          <w:sz w:val="32"/>
          <w:szCs w:val="32"/>
        </w:rPr>
      </w:pPr>
      <w:r w:rsidRPr="00CC7E70">
        <w:rPr>
          <w:rFonts w:ascii="Times New Roman" w:hAnsi="Times New Roman" w:cs="Times New Roman"/>
          <w:b/>
          <w:bCs/>
          <w:sz w:val="32"/>
          <w:szCs w:val="32"/>
        </w:rPr>
        <w:lastRenderedPageBreak/>
        <w:t>ЛИСТОПАД</w:t>
      </w:r>
    </w:p>
    <w:p w14:paraId="44C645A1" w14:textId="77777777" w:rsidR="003C61B2" w:rsidRPr="00CC7E70" w:rsidRDefault="003C61B2" w:rsidP="003C61B2">
      <w:pPr>
        <w:pStyle w:val="Compact"/>
        <w:spacing w:before="0" w:after="0" w:line="276" w:lineRule="auto"/>
        <w:jc w:val="center"/>
        <w:rPr>
          <w:rFonts w:ascii="Times New Roman" w:hAnsi="Times New Roman" w:cs="Times New Roman"/>
          <w:color w:val="0070C0"/>
          <w:sz w:val="28"/>
          <w:szCs w:val="28"/>
        </w:rPr>
      </w:pPr>
      <w:r w:rsidRPr="00CC7E70">
        <w:rPr>
          <w:rFonts w:ascii="Times New Roman" w:hAnsi="Times New Roman" w:cs="Times New Roman"/>
          <w:b/>
          <w:bCs/>
          <w:color w:val="0070C0"/>
          <w:sz w:val="28"/>
          <w:szCs w:val="28"/>
        </w:rPr>
        <w:t>МІСЯЧНИК ПРЕВЕНТИВНОГО ВИХОВАННЯ</w:t>
      </w:r>
    </w:p>
    <w:p w14:paraId="056A08A2" w14:textId="77777777" w:rsidR="003C61B2" w:rsidRPr="00CC7E70" w:rsidRDefault="003C61B2" w:rsidP="003C61B2">
      <w:pPr>
        <w:pStyle w:val="Compact"/>
        <w:spacing w:before="0" w:after="0" w:line="276" w:lineRule="auto"/>
        <w:ind w:firstLine="709"/>
        <w:jc w:val="both"/>
        <w:rPr>
          <w:rFonts w:ascii="Times New Roman" w:hAnsi="Times New Roman" w:cs="Times New Roman"/>
          <w:sz w:val="28"/>
          <w:szCs w:val="28"/>
        </w:rPr>
      </w:pPr>
      <w:r w:rsidRPr="00CC7E70">
        <w:rPr>
          <w:rFonts w:ascii="Times New Roman" w:hAnsi="Times New Roman" w:cs="Times New Roman"/>
          <w:b/>
          <w:bCs/>
          <w:i/>
          <w:iCs/>
          <w:sz w:val="28"/>
          <w:szCs w:val="28"/>
        </w:rPr>
        <w:t>Програма «Основні орієнтири виховання»:</w:t>
      </w:r>
      <w:r w:rsidRPr="00CC7E70">
        <w:rPr>
          <w:rFonts w:ascii="Times New Roman" w:hAnsi="Times New Roman" w:cs="Times New Roman"/>
          <w:sz w:val="28"/>
          <w:szCs w:val="28"/>
        </w:rPr>
        <w:t xml:space="preserve"> </w:t>
      </w:r>
      <w:r w:rsidRPr="00CC7E70">
        <w:rPr>
          <w:rFonts w:ascii="Times New Roman" w:hAnsi="Times New Roman" w:cs="Times New Roman"/>
          <w:i/>
          <w:iCs/>
          <w:sz w:val="28"/>
          <w:szCs w:val="28"/>
        </w:rPr>
        <w:t>Ціннісне ставлення особистості до себе. Ціннісне ставлення особистості до сім’ї, родини, людей. Ціннісне ставлення особистості до суспільства і держави.</w:t>
      </w:r>
    </w:p>
    <w:p w14:paraId="4FD9EBD8" w14:textId="77777777" w:rsidR="003C61B2" w:rsidRPr="00CC7E70" w:rsidRDefault="003C61B2" w:rsidP="003C61B2">
      <w:pPr>
        <w:pStyle w:val="Compact"/>
        <w:spacing w:before="0" w:after="0" w:line="276" w:lineRule="auto"/>
        <w:ind w:firstLine="709"/>
        <w:jc w:val="both"/>
        <w:rPr>
          <w:rFonts w:ascii="Times New Roman" w:hAnsi="Times New Roman" w:cs="Times New Roman"/>
          <w:sz w:val="28"/>
          <w:szCs w:val="28"/>
        </w:rPr>
      </w:pPr>
      <w:proofErr w:type="spellStart"/>
      <w:r w:rsidRPr="00CC7E70">
        <w:rPr>
          <w:rFonts w:ascii="Times New Roman" w:hAnsi="Times New Roman" w:cs="Times New Roman"/>
          <w:b/>
          <w:bCs/>
          <w:i/>
          <w:iCs/>
          <w:sz w:val="28"/>
          <w:szCs w:val="28"/>
        </w:rPr>
        <w:t>Компетентнісний</w:t>
      </w:r>
      <w:proofErr w:type="spellEnd"/>
      <w:r w:rsidRPr="00CC7E70">
        <w:rPr>
          <w:rFonts w:ascii="Times New Roman" w:hAnsi="Times New Roman" w:cs="Times New Roman"/>
          <w:b/>
          <w:bCs/>
          <w:i/>
          <w:iCs/>
          <w:sz w:val="28"/>
          <w:szCs w:val="28"/>
        </w:rPr>
        <w:t xml:space="preserve"> потенціал виховання:</w:t>
      </w:r>
      <w:r w:rsidRPr="00CC7E70">
        <w:rPr>
          <w:rFonts w:ascii="Times New Roman" w:hAnsi="Times New Roman" w:cs="Times New Roman"/>
          <w:sz w:val="28"/>
          <w:szCs w:val="28"/>
        </w:rPr>
        <w:t xml:space="preserve"> </w:t>
      </w:r>
      <w:r w:rsidRPr="00CC7E70">
        <w:rPr>
          <w:rFonts w:ascii="Times New Roman" w:hAnsi="Times New Roman" w:cs="Times New Roman"/>
          <w:i/>
          <w:iCs/>
          <w:sz w:val="28"/>
          <w:szCs w:val="28"/>
        </w:rPr>
        <w:t>Екологічна грамотність і здорове життя. Інформаційно-цифрова компетентність. Соціальна та громадянська компетентності.</w:t>
      </w:r>
    </w:p>
    <w:p w14:paraId="763991C3" w14:textId="77777777" w:rsidR="003C61B2" w:rsidRPr="00CC7E70" w:rsidRDefault="003C61B2" w:rsidP="003C61B2">
      <w:pPr>
        <w:pStyle w:val="Compact"/>
        <w:spacing w:before="0" w:line="276" w:lineRule="auto"/>
        <w:ind w:firstLine="709"/>
        <w:jc w:val="both"/>
        <w:rPr>
          <w:rFonts w:ascii="Times New Roman" w:hAnsi="Times New Roman" w:cs="Times New Roman"/>
          <w:sz w:val="28"/>
          <w:szCs w:val="28"/>
        </w:rPr>
      </w:pPr>
      <w:r w:rsidRPr="00CC7E70">
        <w:rPr>
          <w:rFonts w:ascii="Times New Roman" w:hAnsi="Times New Roman" w:cs="Times New Roman"/>
          <w:b/>
          <w:bCs/>
          <w:sz w:val="28"/>
          <w:szCs w:val="28"/>
        </w:rPr>
        <w:t>Тема:</w:t>
      </w:r>
      <w:r w:rsidRPr="00CC7E70">
        <w:rPr>
          <w:rFonts w:ascii="Times New Roman" w:hAnsi="Times New Roman" w:cs="Times New Roman"/>
          <w:sz w:val="28"/>
          <w:szCs w:val="28"/>
        </w:rPr>
        <w:t xml:space="preserve"> «Свобода вибору і наслідки рішень».</w:t>
      </w:r>
    </w:p>
    <w:tbl>
      <w:tblPr>
        <w:tblStyle w:val="af0"/>
        <w:tblW w:w="0" w:type="auto"/>
        <w:tblLook w:val="04A0" w:firstRow="1" w:lastRow="0" w:firstColumn="1" w:lastColumn="0" w:noHBand="0" w:noVBand="1"/>
      </w:tblPr>
      <w:tblGrid>
        <w:gridCol w:w="498"/>
        <w:gridCol w:w="1039"/>
        <w:gridCol w:w="5930"/>
        <w:gridCol w:w="2410"/>
        <w:gridCol w:w="2734"/>
        <w:gridCol w:w="2517"/>
      </w:tblGrid>
      <w:tr w:rsidR="003C61B2" w:rsidRPr="003C61B2" w14:paraId="1699E6F3" w14:textId="77777777" w:rsidTr="00E00C2F">
        <w:trPr>
          <w:tblHeader/>
        </w:trPr>
        <w:tc>
          <w:tcPr>
            <w:tcW w:w="0" w:type="auto"/>
            <w:shd w:val="clear" w:color="auto" w:fill="C5E0B3" w:themeFill="accent6" w:themeFillTint="66"/>
            <w:vAlign w:val="center"/>
            <w:hideMark/>
          </w:tcPr>
          <w:p w14:paraId="57890232" w14:textId="42A953CA" w:rsidR="003C61B2" w:rsidRPr="003C61B2" w:rsidRDefault="003C61B2" w:rsidP="003C61B2">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3E2621F7" w14:textId="279B3E7C" w:rsidR="003C61B2" w:rsidRPr="003C61B2" w:rsidRDefault="003C61B2" w:rsidP="003C61B2">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Дата</w:t>
            </w:r>
          </w:p>
        </w:tc>
        <w:tc>
          <w:tcPr>
            <w:tcW w:w="5930" w:type="dxa"/>
            <w:shd w:val="clear" w:color="auto" w:fill="C5E0B3" w:themeFill="accent6" w:themeFillTint="66"/>
            <w:vAlign w:val="center"/>
            <w:hideMark/>
          </w:tcPr>
          <w:p w14:paraId="57F1C67D" w14:textId="1278B51D" w:rsidR="003C61B2" w:rsidRPr="003C61B2" w:rsidRDefault="003C61B2" w:rsidP="00A0299A">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410" w:type="dxa"/>
            <w:shd w:val="clear" w:color="auto" w:fill="C5E0B3" w:themeFill="accent6" w:themeFillTint="66"/>
            <w:vAlign w:val="center"/>
            <w:hideMark/>
          </w:tcPr>
          <w:p w14:paraId="7158875E" w14:textId="21457F93" w:rsidR="003C61B2" w:rsidRPr="003C61B2" w:rsidRDefault="003C61B2" w:rsidP="003C61B2">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734" w:type="dxa"/>
            <w:shd w:val="clear" w:color="auto" w:fill="C5E0B3" w:themeFill="accent6" w:themeFillTint="66"/>
            <w:vAlign w:val="center"/>
            <w:hideMark/>
          </w:tcPr>
          <w:p w14:paraId="6C4E18CE" w14:textId="509031D2" w:rsidR="003C61B2" w:rsidRPr="003C61B2" w:rsidRDefault="003C61B2" w:rsidP="003C61B2">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517" w:type="dxa"/>
            <w:shd w:val="clear" w:color="auto" w:fill="C5E0B3" w:themeFill="accent6" w:themeFillTint="66"/>
            <w:vAlign w:val="center"/>
            <w:hideMark/>
          </w:tcPr>
          <w:p w14:paraId="0B1A9A30" w14:textId="52426318" w:rsidR="003C61B2" w:rsidRPr="003C61B2" w:rsidRDefault="003C61B2" w:rsidP="003C61B2">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3C61B2" w:rsidRPr="003C61B2" w14:paraId="5BFB9225" w14:textId="77777777" w:rsidTr="00E00C2F">
        <w:tc>
          <w:tcPr>
            <w:tcW w:w="0" w:type="auto"/>
          </w:tcPr>
          <w:p w14:paraId="293DC501" w14:textId="1C7F13AD"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41BB9134"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02.11–06.11</w:t>
            </w:r>
          </w:p>
        </w:tc>
        <w:tc>
          <w:tcPr>
            <w:tcW w:w="5930" w:type="dxa"/>
            <w:hideMark/>
          </w:tcPr>
          <w:p w14:paraId="53BE4990"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Участь учнів 6 класу в Тижні профорієнтації.</w:t>
            </w:r>
          </w:p>
        </w:tc>
        <w:tc>
          <w:tcPr>
            <w:tcW w:w="2410" w:type="dxa"/>
            <w:hideMark/>
          </w:tcPr>
          <w:p w14:paraId="4618F2B4"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Трудове виховання, профорієнтаційна робота</w:t>
            </w:r>
          </w:p>
        </w:tc>
        <w:tc>
          <w:tcPr>
            <w:tcW w:w="2734" w:type="dxa"/>
            <w:hideMark/>
          </w:tcPr>
          <w:p w14:paraId="4623B19E"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праці</w:t>
            </w:r>
          </w:p>
        </w:tc>
        <w:tc>
          <w:tcPr>
            <w:tcW w:w="2517" w:type="dxa"/>
            <w:hideMark/>
          </w:tcPr>
          <w:p w14:paraId="6261C62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Уміння вчитися впродовж життя</w:t>
            </w:r>
          </w:p>
        </w:tc>
      </w:tr>
      <w:tr w:rsidR="003C61B2" w:rsidRPr="003C61B2" w14:paraId="75C43094" w14:textId="77777777" w:rsidTr="00E00C2F">
        <w:tc>
          <w:tcPr>
            <w:tcW w:w="0" w:type="auto"/>
          </w:tcPr>
          <w:p w14:paraId="59DC0515" w14:textId="1579E11D"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68BBE1B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03.11</w:t>
            </w:r>
          </w:p>
        </w:tc>
        <w:tc>
          <w:tcPr>
            <w:tcW w:w="5930" w:type="dxa"/>
            <w:hideMark/>
          </w:tcPr>
          <w:p w14:paraId="0ACE7F86"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Виховна година «Професії, які потрібні країні сьогодні».</w:t>
            </w:r>
          </w:p>
        </w:tc>
        <w:tc>
          <w:tcPr>
            <w:tcW w:w="2410" w:type="dxa"/>
            <w:hideMark/>
          </w:tcPr>
          <w:p w14:paraId="2EFEF5F2"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Трудове виховання, профорієнтаційна робота</w:t>
            </w:r>
          </w:p>
        </w:tc>
        <w:tc>
          <w:tcPr>
            <w:tcW w:w="2734" w:type="dxa"/>
            <w:hideMark/>
          </w:tcPr>
          <w:p w14:paraId="062E1C9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праці</w:t>
            </w:r>
          </w:p>
        </w:tc>
        <w:tc>
          <w:tcPr>
            <w:tcW w:w="2517" w:type="dxa"/>
            <w:hideMark/>
          </w:tcPr>
          <w:p w14:paraId="320B478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Уміння вчитися впродовж життя</w:t>
            </w:r>
          </w:p>
        </w:tc>
      </w:tr>
      <w:tr w:rsidR="003C61B2" w:rsidRPr="003C61B2" w14:paraId="67A51535" w14:textId="77777777" w:rsidTr="00E00C2F">
        <w:tc>
          <w:tcPr>
            <w:tcW w:w="0" w:type="auto"/>
          </w:tcPr>
          <w:p w14:paraId="66EF848D" w14:textId="32BD9CC2"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0DBCF7AF"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05.11</w:t>
            </w:r>
          </w:p>
        </w:tc>
        <w:tc>
          <w:tcPr>
            <w:tcW w:w="5930" w:type="dxa"/>
            <w:hideMark/>
          </w:tcPr>
          <w:p w14:paraId="25769B9D"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Інформаційна хвилинка «</w:t>
            </w:r>
            <w:proofErr w:type="spellStart"/>
            <w:r w:rsidRPr="003C61B2">
              <w:rPr>
                <w:rFonts w:ascii="Times New Roman" w:hAnsi="Times New Roman" w:cs="Times New Roman"/>
                <w:sz w:val="28"/>
                <w:szCs w:val="28"/>
              </w:rPr>
              <w:t>Світловідбивні</w:t>
            </w:r>
            <w:proofErr w:type="spellEnd"/>
            <w:r w:rsidRPr="003C61B2">
              <w:rPr>
                <w:rFonts w:ascii="Times New Roman" w:hAnsi="Times New Roman" w:cs="Times New Roman"/>
                <w:sz w:val="28"/>
                <w:szCs w:val="28"/>
              </w:rPr>
              <w:t xml:space="preserve"> елементи як засіб безпеки в темну пору доби».</w:t>
            </w:r>
          </w:p>
        </w:tc>
        <w:tc>
          <w:tcPr>
            <w:tcW w:w="2410" w:type="dxa"/>
            <w:hideMark/>
          </w:tcPr>
          <w:p w14:paraId="523CA1DD"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БЖД</w:t>
            </w:r>
          </w:p>
        </w:tc>
        <w:tc>
          <w:tcPr>
            <w:tcW w:w="2734" w:type="dxa"/>
            <w:hideMark/>
          </w:tcPr>
          <w:p w14:paraId="7B1A6E3A"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4003AA32"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Екологічна грамотність і здорове життя</w:t>
            </w:r>
          </w:p>
        </w:tc>
      </w:tr>
      <w:tr w:rsidR="003C61B2" w:rsidRPr="003C61B2" w14:paraId="34CE2FA0" w14:textId="77777777" w:rsidTr="00E00C2F">
        <w:tc>
          <w:tcPr>
            <w:tcW w:w="0" w:type="auto"/>
          </w:tcPr>
          <w:p w14:paraId="432B7250" w14:textId="2F338955"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74CD3BA7"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06.11</w:t>
            </w:r>
          </w:p>
        </w:tc>
        <w:tc>
          <w:tcPr>
            <w:tcW w:w="5930" w:type="dxa"/>
            <w:hideMark/>
          </w:tcPr>
          <w:p w14:paraId="007678A6"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Бесіда «Безпечне спілкування в соціальних мережах і месенджерах».</w:t>
            </w:r>
          </w:p>
        </w:tc>
        <w:tc>
          <w:tcPr>
            <w:tcW w:w="2410" w:type="dxa"/>
            <w:hideMark/>
          </w:tcPr>
          <w:p w14:paraId="5BFF18E6" w14:textId="77777777" w:rsidR="003C61B2" w:rsidRPr="003C61B2" w:rsidRDefault="003C61B2" w:rsidP="003C61B2">
            <w:pPr>
              <w:rPr>
                <w:rFonts w:ascii="Times New Roman" w:hAnsi="Times New Roman" w:cs="Times New Roman"/>
                <w:sz w:val="28"/>
                <w:szCs w:val="28"/>
              </w:rPr>
            </w:pPr>
            <w:proofErr w:type="spellStart"/>
            <w:r w:rsidRPr="003C61B2">
              <w:rPr>
                <w:rFonts w:ascii="Times New Roman" w:hAnsi="Times New Roman" w:cs="Times New Roman"/>
                <w:sz w:val="28"/>
                <w:szCs w:val="28"/>
              </w:rPr>
              <w:t>Медіаграмотність</w:t>
            </w:r>
            <w:proofErr w:type="spellEnd"/>
          </w:p>
        </w:tc>
        <w:tc>
          <w:tcPr>
            <w:tcW w:w="2734" w:type="dxa"/>
            <w:hideMark/>
          </w:tcPr>
          <w:p w14:paraId="646B09E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796863E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Інформаційно-цифрова компетентність</w:t>
            </w:r>
          </w:p>
        </w:tc>
      </w:tr>
      <w:tr w:rsidR="003C61B2" w:rsidRPr="003C61B2" w14:paraId="39AC716A" w14:textId="77777777" w:rsidTr="00E00C2F">
        <w:tc>
          <w:tcPr>
            <w:tcW w:w="0" w:type="auto"/>
          </w:tcPr>
          <w:p w14:paraId="6505CD56" w14:textId="672846F6"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2AA34FA2"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02.11–06.11</w:t>
            </w:r>
          </w:p>
        </w:tc>
        <w:tc>
          <w:tcPr>
            <w:tcW w:w="5930" w:type="dxa"/>
            <w:hideMark/>
          </w:tcPr>
          <w:p w14:paraId="5632C933"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Акція «Здай макулатуру – врятуй дерева!».</w:t>
            </w:r>
          </w:p>
        </w:tc>
        <w:tc>
          <w:tcPr>
            <w:tcW w:w="2410" w:type="dxa"/>
            <w:hideMark/>
          </w:tcPr>
          <w:p w14:paraId="755D911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Екологічне виховання</w:t>
            </w:r>
          </w:p>
        </w:tc>
        <w:tc>
          <w:tcPr>
            <w:tcW w:w="2734" w:type="dxa"/>
            <w:hideMark/>
          </w:tcPr>
          <w:p w14:paraId="2193872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природи</w:t>
            </w:r>
          </w:p>
        </w:tc>
        <w:tc>
          <w:tcPr>
            <w:tcW w:w="2517" w:type="dxa"/>
            <w:hideMark/>
          </w:tcPr>
          <w:p w14:paraId="33B4C9BF"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Екологічна грамотність і здорове життя</w:t>
            </w:r>
          </w:p>
        </w:tc>
      </w:tr>
      <w:tr w:rsidR="003C61B2" w:rsidRPr="003C61B2" w14:paraId="5FB2ECCA" w14:textId="77777777" w:rsidTr="00E00C2F">
        <w:tc>
          <w:tcPr>
            <w:tcW w:w="0" w:type="auto"/>
          </w:tcPr>
          <w:p w14:paraId="3FC2A726" w14:textId="0F373758"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2993201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09.11–13.11</w:t>
            </w:r>
          </w:p>
        </w:tc>
        <w:tc>
          <w:tcPr>
            <w:tcW w:w="5930" w:type="dxa"/>
            <w:hideMark/>
          </w:tcPr>
          <w:p w14:paraId="0C42F08B"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Участь учнів 6 класу в Тижні академічної доброчесності «Чесність формує довіру».</w:t>
            </w:r>
          </w:p>
        </w:tc>
        <w:tc>
          <w:tcPr>
            <w:tcW w:w="2410" w:type="dxa"/>
            <w:hideMark/>
          </w:tcPr>
          <w:p w14:paraId="7F12C455"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Формування академічної доброчесності</w:t>
            </w:r>
          </w:p>
        </w:tc>
        <w:tc>
          <w:tcPr>
            <w:tcW w:w="2734" w:type="dxa"/>
            <w:hideMark/>
          </w:tcPr>
          <w:p w14:paraId="0E02E7C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праці</w:t>
            </w:r>
          </w:p>
        </w:tc>
        <w:tc>
          <w:tcPr>
            <w:tcW w:w="2517" w:type="dxa"/>
            <w:hideMark/>
          </w:tcPr>
          <w:p w14:paraId="2083146A"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573F5EC7" w14:textId="77777777" w:rsidTr="00E00C2F">
        <w:tc>
          <w:tcPr>
            <w:tcW w:w="0" w:type="auto"/>
          </w:tcPr>
          <w:p w14:paraId="6E32E9C1" w14:textId="5452D4A1"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323E924A"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09.11</w:t>
            </w:r>
          </w:p>
        </w:tc>
        <w:tc>
          <w:tcPr>
            <w:tcW w:w="5930" w:type="dxa"/>
            <w:hideMark/>
          </w:tcPr>
          <w:p w14:paraId="257F006B"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Виховна година «Чесність починається з мене».</w:t>
            </w:r>
          </w:p>
        </w:tc>
        <w:tc>
          <w:tcPr>
            <w:tcW w:w="2410" w:type="dxa"/>
            <w:hideMark/>
          </w:tcPr>
          <w:p w14:paraId="143FD30E"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Формування академічної доброчесності</w:t>
            </w:r>
          </w:p>
        </w:tc>
        <w:tc>
          <w:tcPr>
            <w:tcW w:w="2734" w:type="dxa"/>
            <w:hideMark/>
          </w:tcPr>
          <w:p w14:paraId="6F906CD1"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праці</w:t>
            </w:r>
          </w:p>
        </w:tc>
        <w:tc>
          <w:tcPr>
            <w:tcW w:w="2517" w:type="dxa"/>
            <w:hideMark/>
          </w:tcPr>
          <w:p w14:paraId="12AB78A0"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04341EF2" w14:textId="77777777" w:rsidTr="00E00C2F">
        <w:tc>
          <w:tcPr>
            <w:tcW w:w="0" w:type="auto"/>
          </w:tcPr>
          <w:p w14:paraId="3523CB2A" w14:textId="08B3FE08"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3935E00D"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10.11</w:t>
            </w:r>
          </w:p>
        </w:tc>
        <w:tc>
          <w:tcPr>
            <w:tcW w:w="5930" w:type="dxa"/>
            <w:hideMark/>
          </w:tcPr>
          <w:p w14:paraId="62E12BBC"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Майстерка «Як правильно використовувати інформацію з інтернету і не порушувати авторські права».</w:t>
            </w:r>
          </w:p>
        </w:tc>
        <w:tc>
          <w:tcPr>
            <w:tcW w:w="2410" w:type="dxa"/>
            <w:hideMark/>
          </w:tcPr>
          <w:p w14:paraId="7357C367"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Формування академічної доброчесності</w:t>
            </w:r>
          </w:p>
        </w:tc>
        <w:tc>
          <w:tcPr>
            <w:tcW w:w="2734" w:type="dxa"/>
            <w:hideMark/>
          </w:tcPr>
          <w:p w14:paraId="08F04D25"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праці</w:t>
            </w:r>
          </w:p>
        </w:tc>
        <w:tc>
          <w:tcPr>
            <w:tcW w:w="2517" w:type="dxa"/>
            <w:hideMark/>
          </w:tcPr>
          <w:p w14:paraId="05CC285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0FA1D360" w14:textId="77777777" w:rsidTr="00E00C2F">
        <w:tc>
          <w:tcPr>
            <w:tcW w:w="0" w:type="auto"/>
          </w:tcPr>
          <w:p w14:paraId="7BB303FE" w14:textId="226D9282"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1DAD236F"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13.11</w:t>
            </w:r>
          </w:p>
        </w:tc>
        <w:tc>
          <w:tcPr>
            <w:tcW w:w="5930" w:type="dxa"/>
            <w:hideMark/>
          </w:tcPr>
          <w:p w14:paraId="16350C0E"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До Міжнародного дня доброти. Акція «Передай добро далі».</w:t>
            </w:r>
          </w:p>
        </w:tc>
        <w:tc>
          <w:tcPr>
            <w:tcW w:w="2410" w:type="dxa"/>
            <w:hideMark/>
          </w:tcPr>
          <w:p w14:paraId="0C1C2771"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Морально-етичне виховання</w:t>
            </w:r>
          </w:p>
        </w:tc>
        <w:tc>
          <w:tcPr>
            <w:tcW w:w="2734" w:type="dxa"/>
            <w:hideMark/>
          </w:tcPr>
          <w:p w14:paraId="2F21CFED"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сім’ї, родини, людей</w:t>
            </w:r>
          </w:p>
        </w:tc>
        <w:tc>
          <w:tcPr>
            <w:tcW w:w="2517" w:type="dxa"/>
            <w:hideMark/>
          </w:tcPr>
          <w:p w14:paraId="3F328194"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482E66CF" w14:textId="77777777" w:rsidTr="00E00C2F">
        <w:tc>
          <w:tcPr>
            <w:tcW w:w="0" w:type="auto"/>
          </w:tcPr>
          <w:p w14:paraId="4E36BDBA" w14:textId="609A3FAB"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251956B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13.11</w:t>
            </w:r>
          </w:p>
        </w:tc>
        <w:tc>
          <w:tcPr>
            <w:tcW w:w="5930" w:type="dxa"/>
            <w:hideMark/>
          </w:tcPr>
          <w:p w14:paraId="5820BBFD"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Бесіда «Електронні сигарети не є безпечною звичкою».</w:t>
            </w:r>
          </w:p>
        </w:tc>
        <w:tc>
          <w:tcPr>
            <w:tcW w:w="2410" w:type="dxa"/>
            <w:hideMark/>
          </w:tcPr>
          <w:p w14:paraId="7AD8CF5E"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Формування здорового способу життя</w:t>
            </w:r>
          </w:p>
        </w:tc>
        <w:tc>
          <w:tcPr>
            <w:tcW w:w="2734" w:type="dxa"/>
            <w:hideMark/>
          </w:tcPr>
          <w:p w14:paraId="6A985004"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7042A7D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Екологічна грамотність і здорове життя</w:t>
            </w:r>
          </w:p>
        </w:tc>
      </w:tr>
      <w:tr w:rsidR="003C61B2" w:rsidRPr="003C61B2" w14:paraId="7A746E34" w14:textId="77777777" w:rsidTr="00E00C2F">
        <w:tc>
          <w:tcPr>
            <w:tcW w:w="0" w:type="auto"/>
          </w:tcPr>
          <w:p w14:paraId="458668F4" w14:textId="6CA86E08"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50752165"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16.11–20.11</w:t>
            </w:r>
          </w:p>
        </w:tc>
        <w:tc>
          <w:tcPr>
            <w:tcW w:w="5930" w:type="dxa"/>
            <w:hideMark/>
          </w:tcPr>
          <w:p w14:paraId="388F07D8"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Участь учнів 6 класу в Тижні толерантності та ненасильницької взаємодії.</w:t>
            </w:r>
          </w:p>
        </w:tc>
        <w:tc>
          <w:tcPr>
            <w:tcW w:w="2410" w:type="dxa"/>
            <w:hideMark/>
          </w:tcPr>
          <w:p w14:paraId="622CAF60"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Морально-етичне виховання</w:t>
            </w:r>
          </w:p>
        </w:tc>
        <w:tc>
          <w:tcPr>
            <w:tcW w:w="2734" w:type="dxa"/>
            <w:hideMark/>
          </w:tcPr>
          <w:p w14:paraId="6750E1C5"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сім’ї, родини, людей</w:t>
            </w:r>
          </w:p>
        </w:tc>
        <w:tc>
          <w:tcPr>
            <w:tcW w:w="2517" w:type="dxa"/>
            <w:hideMark/>
          </w:tcPr>
          <w:p w14:paraId="24F231FD"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1B5CEA41" w14:textId="77777777" w:rsidTr="00E00C2F">
        <w:tc>
          <w:tcPr>
            <w:tcW w:w="0" w:type="auto"/>
          </w:tcPr>
          <w:p w14:paraId="5FB4C30A" w14:textId="149219FA"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34AB441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16.11</w:t>
            </w:r>
          </w:p>
        </w:tc>
        <w:tc>
          <w:tcPr>
            <w:tcW w:w="5930" w:type="dxa"/>
            <w:hideMark/>
          </w:tcPr>
          <w:p w14:paraId="296081BF"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До Міжнародного дня толерантності. Година спілкування «Бути різними – нормально».</w:t>
            </w:r>
          </w:p>
        </w:tc>
        <w:tc>
          <w:tcPr>
            <w:tcW w:w="2410" w:type="dxa"/>
            <w:hideMark/>
          </w:tcPr>
          <w:p w14:paraId="765E503A"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Морально-етичне виховання</w:t>
            </w:r>
          </w:p>
        </w:tc>
        <w:tc>
          <w:tcPr>
            <w:tcW w:w="2734" w:type="dxa"/>
            <w:hideMark/>
          </w:tcPr>
          <w:p w14:paraId="1B38CB17"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сім’ї, родини, людей</w:t>
            </w:r>
          </w:p>
        </w:tc>
        <w:tc>
          <w:tcPr>
            <w:tcW w:w="2517" w:type="dxa"/>
            <w:hideMark/>
          </w:tcPr>
          <w:p w14:paraId="6CD3FB4F"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28872327" w14:textId="77777777" w:rsidTr="00E00C2F">
        <w:tc>
          <w:tcPr>
            <w:tcW w:w="0" w:type="auto"/>
          </w:tcPr>
          <w:p w14:paraId="25AE5885" w14:textId="1947D1D1"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2C86B18C"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17.11</w:t>
            </w:r>
          </w:p>
        </w:tc>
        <w:tc>
          <w:tcPr>
            <w:tcW w:w="5930" w:type="dxa"/>
            <w:hideMark/>
          </w:tcPr>
          <w:p w14:paraId="4656096C"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Година спілкування «Конфлікт без образ і насильства».</w:t>
            </w:r>
          </w:p>
        </w:tc>
        <w:tc>
          <w:tcPr>
            <w:tcW w:w="2410" w:type="dxa"/>
            <w:hideMark/>
          </w:tcPr>
          <w:p w14:paraId="6DB44B9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Морально-етичне виховання</w:t>
            </w:r>
          </w:p>
        </w:tc>
        <w:tc>
          <w:tcPr>
            <w:tcW w:w="2734" w:type="dxa"/>
            <w:hideMark/>
          </w:tcPr>
          <w:p w14:paraId="38C524D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сім’ї, родини, людей</w:t>
            </w:r>
          </w:p>
        </w:tc>
        <w:tc>
          <w:tcPr>
            <w:tcW w:w="2517" w:type="dxa"/>
            <w:hideMark/>
          </w:tcPr>
          <w:p w14:paraId="7E233A7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7CB9C639" w14:textId="77777777" w:rsidTr="00E00C2F">
        <w:tc>
          <w:tcPr>
            <w:tcW w:w="0" w:type="auto"/>
          </w:tcPr>
          <w:p w14:paraId="635C57EC" w14:textId="73490A13"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68A5E0E2"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18.11</w:t>
            </w:r>
          </w:p>
        </w:tc>
        <w:tc>
          <w:tcPr>
            <w:tcW w:w="5930" w:type="dxa"/>
            <w:hideMark/>
          </w:tcPr>
          <w:p w14:paraId="3EB12A60"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Бесіда «Особисті кордони і право сказати “ні”».</w:t>
            </w:r>
          </w:p>
        </w:tc>
        <w:tc>
          <w:tcPr>
            <w:tcW w:w="2410" w:type="dxa"/>
            <w:hideMark/>
          </w:tcPr>
          <w:p w14:paraId="2DB36A6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Унеможливлення насильства та жорстокого поводження з дітьми</w:t>
            </w:r>
          </w:p>
        </w:tc>
        <w:tc>
          <w:tcPr>
            <w:tcW w:w="2734" w:type="dxa"/>
            <w:hideMark/>
          </w:tcPr>
          <w:p w14:paraId="5706073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1D4F0D31"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14C3E7E1" w14:textId="77777777" w:rsidTr="00E00C2F">
        <w:tc>
          <w:tcPr>
            <w:tcW w:w="0" w:type="auto"/>
          </w:tcPr>
          <w:p w14:paraId="7DF66619" w14:textId="54148239"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70B7D4C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19.11</w:t>
            </w:r>
          </w:p>
        </w:tc>
        <w:tc>
          <w:tcPr>
            <w:tcW w:w="5930" w:type="dxa"/>
            <w:hideMark/>
          </w:tcPr>
          <w:p w14:paraId="576AAE55"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 xml:space="preserve">До Міжнародного дня відмови від куріння. Бесіда «Куріння і </w:t>
            </w:r>
            <w:proofErr w:type="spellStart"/>
            <w:r w:rsidRPr="003C61B2">
              <w:rPr>
                <w:rFonts w:ascii="Times New Roman" w:hAnsi="Times New Roman" w:cs="Times New Roman"/>
                <w:sz w:val="28"/>
                <w:szCs w:val="28"/>
              </w:rPr>
              <w:t>вейпи</w:t>
            </w:r>
            <w:proofErr w:type="spellEnd"/>
            <w:r w:rsidRPr="003C61B2">
              <w:rPr>
                <w:rFonts w:ascii="Times New Roman" w:hAnsi="Times New Roman" w:cs="Times New Roman"/>
                <w:sz w:val="28"/>
                <w:szCs w:val="28"/>
              </w:rPr>
              <w:t xml:space="preserve"> – чому це не безпечно».</w:t>
            </w:r>
          </w:p>
        </w:tc>
        <w:tc>
          <w:tcPr>
            <w:tcW w:w="2410" w:type="dxa"/>
            <w:hideMark/>
          </w:tcPr>
          <w:p w14:paraId="32AEDD34"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Превентивне виховання</w:t>
            </w:r>
          </w:p>
        </w:tc>
        <w:tc>
          <w:tcPr>
            <w:tcW w:w="2734" w:type="dxa"/>
            <w:hideMark/>
          </w:tcPr>
          <w:p w14:paraId="7968E410"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4802214A"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Екологічна грамотність і здорове життя</w:t>
            </w:r>
          </w:p>
        </w:tc>
      </w:tr>
      <w:tr w:rsidR="003C61B2" w:rsidRPr="003C61B2" w14:paraId="231814A8" w14:textId="77777777" w:rsidTr="00E00C2F">
        <w:tc>
          <w:tcPr>
            <w:tcW w:w="0" w:type="auto"/>
          </w:tcPr>
          <w:p w14:paraId="3AA36DF8" w14:textId="31D4A058"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2ABE84A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20.11</w:t>
            </w:r>
          </w:p>
        </w:tc>
        <w:tc>
          <w:tcPr>
            <w:tcW w:w="5930" w:type="dxa"/>
            <w:hideMark/>
          </w:tcPr>
          <w:p w14:paraId="69F3F865"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До Дня захисту дітей. Година спілкування «Мої права і безпечне звернення по допомогу».</w:t>
            </w:r>
          </w:p>
        </w:tc>
        <w:tc>
          <w:tcPr>
            <w:tcW w:w="2410" w:type="dxa"/>
            <w:hideMark/>
          </w:tcPr>
          <w:p w14:paraId="4F8D32F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Охорона дитинства, правове виховання</w:t>
            </w:r>
          </w:p>
        </w:tc>
        <w:tc>
          <w:tcPr>
            <w:tcW w:w="2734" w:type="dxa"/>
            <w:hideMark/>
          </w:tcPr>
          <w:p w14:paraId="76E88292"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50E6034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4DDD7B8E" w14:textId="77777777" w:rsidTr="00E00C2F">
        <w:tc>
          <w:tcPr>
            <w:tcW w:w="0" w:type="auto"/>
          </w:tcPr>
          <w:p w14:paraId="6DDD3969" w14:textId="45182F6D"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5AF05CD1"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20.11</w:t>
            </w:r>
          </w:p>
        </w:tc>
        <w:tc>
          <w:tcPr>
            <w:tcW w:w="5930" w:type="dxa"/>
            <w:hideMark/>
          </w:tcPr>
          <w:p w14:paraId="52259883"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Благодійна акція «Добро починається з нас».</w:t>
            </w:r>
          </w:p>
        </w:tc>
        <w:tc>
          <w:tcPr>
            <w:tcW w:w="2410" w:type="dxa"/>
            <w:hideMark/>
          </w:tcPr>
          <w:p w14:paraId="0758CA9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Морально-етичне виховання</w:t>
            </w:r>
          </w:p>
        </w:tc>
        <w:tc>
          <w:tcPr>
            <w:tcW w:w="2734" w:type="dxa"/>
            <w:hideMark/>
          </w:tcPr>
          <w:p w14:paraId="74608CA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сім’ї, родини, людей</w:t>
            </w:r>
          </w:p>
        </w:tc>
        <w:tc>
          <w:tcPr>
            <w:tcW w:w="2517" w:type="dxa"/>
            <w:hideMark/>
          </w:tcPr>
          <w:p w14:paraId="37017475"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Ініціативність і підприємливість</w:t>
            </w:r>
          </w:p>
        </w:tc>
      </w:tr>
      <w:tr w:rsidR="003C61B2" w:rsidRPr="003C61B2" w14:paraId="13067F97" w14:textId="77777777" w:rsidTr="00E00C2F">
        <w:tc>
          <w:tcPr>
            <w:tcW w:w="0" w:type="auto"/>
          </w:tcPr>
          <w:p w14:paraId="44D9C243" w14:textId="4BE0522C"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70FE6FB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20.11</w:t>
            </w:r>
          </w:p>
        </w:tc>
        <w:tc>
          <w:tcPr>
            <w:tcW w:w="5930" w:type="dxa"/>
            <w:hideMark/>
          </w:tcPr>
          <w:p w14:paraId="6C107E1E"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До Дня Гідності та Свободи (21.11). Виховна година «Свобода – це відповідальність кожного». Акція пам’яті «Світло гідності в наших серцях».</w:t>
            </w:r>
          </w:p>
        </w:tc>
        <w:tc>
          <w:tcPr>
            <w:tcW w:w="2410" w:type="dxa"/>
            <w:hideMark/>
          </w:tcPr>
          <w:p w14:paraId="4FC33F6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Національно-патріотичне виховання</w:t>
            </w:r>
          </w:p>
        </w:tc>
        <w:tc>
          <w:tcPr>
            <w:tcW w:w="2734" w:type="dxa"/>
            <w:hideMark/>
          </w:tcPr>
          <w:p w14:paraId="1064520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суспільства і держави</w:t>
            </w:r>
          </w:p>
        </w:tc>
        <w:tc>
          <w:tcPr>
            <w:tcW w:w="2517" w:type="dxa"/>
            <w:hideMark/>
          </w:tcPr>
          <w:p w14:paraId="73AB7077"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і громадянська компетентності</w:t>
            </w:r>
          </w:p>
        </w:tc>
      </w:tr>
      <w:tr w:rsidR="003C61B2" w:rsidRPr="003C61B2" w14:paraId="3B1F8671" w14:textId="77777777" w:rsidTr="00E00C2F">
        <w:tc>
          <w:tcPr>
            <w:tcW w:w="0" w:type="auto"/>
          </w:tcPr>
          <w:p w14:paraId="6D826782" w14:textId="77BD3933"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3EC9C63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23.11–27.11</w:t>
            </w:r>
          </w:p>
        </w:tc>
        <w:tc>
          <w:tcPr>
            <w:tcW w:w="5930" w:type="dxa"/>
            <w:hideMark/>
          </w:tcPr>
          <w:p w14:paraId="5DC5D351"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Участь учнів 6 класу в Тижні національної та громадянської ідентичності.</w:t>
            </w:r>
          </w:p>
        </w:tc>
        <w:tc>
          <w:tcPr>
            <w:tcW w:w="2410" w:type="dxa"/>
            <w:hideMark/>
          </w:tcPr>
          <w:p w14:paraId="0948B221"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Національно-патріотичне виховання</w:t>
            </w:r>
          </w:p>
        </w:tc>
        <w:tc>
          <w:tcPr>
            <w:tcW w:w="2734" w:type="dxa"/>
            <w:hideMark/>
          </w:tcPr>
          <w:p w14:paraId="44E65E7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суспільства і держави</w:t>
            </w:r>
          </w:p>
        </w:tc>
        <w:tc>
          <w:tcPr>
            <w:tcW w:w="2517" w:type="dxa"/>
            <w:hideMark/>
          </w:tcPr>
          <w:p w14:paraId="54C2400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17D688DE" w14:textId="77777777" w:rsidTr="00E00C2F">
        <w:tc>
          <w:tcPr>
            <w:tcW w:w="0" w:type="auto"/>
          </w:tcPr>
          <w:p w14:paraId="4375697A" w14:textId="314843DA"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0A5C51A7"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23.11</w:t>
            </w:r>
          </w:p>
        </w:tc>
        <w:tc>
          <w:tcPr>
            <w:tcW w:w="5930" w:type="dxa"/>
            <w:hideMark/>
          </w:tcPr>
          <w:p w14:paraId="12B52F77"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Виховна година «Україна починається з мене».</w:t>
            </w:r>
          </w:p>
        </w:tc>
        <w:tc>
          <w:tcPr>
            <w:tcW w:w="2410" w:type="dxa"/>
            <w:hideMark/>
          </w:tcPr>
          <w:p w14:paraId="4BEA99C2"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Національно-патріотичне виховання</w:t>
            </w:r>
          </w:p>
        </w:tc>
        <w:tc>
          <w:tcPr>
            <w:tcW w:w="2734" w:type="dxa"/>
            <w:hideMark/>
          </w:tcPr>
          <w:p w14:paraId="021983C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суспільства і держави</w:t>
            </w:r>
          </w:p>
        </w:tc>
        <w:tc>
          <w:tcPr>
            <w:tcW w:w="2517" w:type="dxa"/>
            <w:hideMark/>
          </w:tcPr>
          <w:p w14:paraId="27E1ADD5"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7E263974" w14:textId="77777777" w:rsidTr="00E00C2F">
        <w:tc>
          <w:tcPr>
            <w:tcW w:w="0" w:type="auto"/>
          </w:tcPr>
          <w:p w14:paraId="2F5C10CE" w14:textId="4319277F"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79FD863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25.11–27.11</w:t>
            </w:r>
          </w:p>
        </w:tc>
        <w:tc>
          <w:tcPr>
            <w:tcW w:w="5930" w:type="dxa"/>
            <w:hideMark/>
          </w:tcPr>
          <w:p w14:paraId="0E124ACA"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Участь учнів 6 класу в Міжнародній акції «16 днів проти насильства».</w:t>
            </w:r>
          </w:p>
        </w:tc>
        <w:tc>
          <w:tcPr>
            <w:tcW w:w="2410" w:type="dxa"/>
            <w:hideMark/>
          </w:tcPr>
          <w:p w14:paraId="6ECBEF63"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Унеможливлення насильства та жорстокого поводження</w:t>
            </w:r>
          </w:p>
        </w:tc>
        <w:tc>
          <w:tcPr>
            <w:tcW w:w="2734" w:type="dxa"/>
            <w:hideMark/>
          </w:tcPr>
          <w:p w14:paraId="20AB982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71F925A6"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Уміння вчитися впродовж життя</w:t>
            </w:r>
          </w:p>
        </w:tc>
      </w:tr>
      <w:tr w:rsidR="003C61B2" w:rsidRPr="003C61B2" w14:paraId="3923EA0B" w14:textId="77777777" w:rsidTr="00E00C2F">
        <w:tc>
          <w:tcPr>
            <w:tcW w:w="0" w:type="auto"/>
          </w:tcPr>
          <w:p w14:paraId="1B770390" w14:textId="370D02F0"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3FD07EDC"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25.11</w:t>
            </w:r>
          </w:p>
        </w:tc>
        <w:tc>
          <w:tcPr>
            <w:tcW w:w="5930" w:type="dxa"/>
            <w:hideMark/>
          </w:tcPr>
          <w:p w14:paraId="3C9F85B4"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Бесіда «Насильство має різні форми. Як розпізнати небезпеку і звернутися по допомогу».</w:t>
            </w:r>
          </w:p>
        </w:tc>
        <w:tc>
          <w:tcPr>
            <w:tcW w:w="2410" w:type="dxa"/>
            <w:hideMark/>
          </w:tcPr>
          <w:p w14:paraId="4ED924AE"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Унеможливлення насильства та жорстокого поводження</w:t>
            </w:r>
          </w:p>
        </w:tc>
        <w:tc>
          <w:tcPr>
            <w:tcW w:w="2734" w:type="dxa"/>
            <w:hideMark/>
          </w:tcPr>
          <w:p w14:paraId="7B60FC54"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52BD098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3762EAFF" w14:textId="77777777" w:rsidTr="00E00C2F">
        <w:tc>
          <w:tcPr>
            <w:tcW w:w="0" w:type="auto"/>
          </w:tcPr>
          <w:p w14:paraId="31D68BF4" w14:textId="093675D3"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0EC3CEF5"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26.11</w:t>
            </w:r>
          </w:p>
        </w:tc>
        <w:tc>
          <w:tcPr>
            <w:tcW w:w="5930" w:type="dxa"/>
            <w:hideMark/>
          </w:tcPr>
          <w:p w14:paraId="08E75324"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Інформаційна хвилина «Безпечне звернення по допомогу. Кому я можу довіряти».</w:t>
            </w:r>
          </w:p>
        </w:tc>
        <w:tc>
          <w:tcPr>
            <w:tcW w:w="2410" w:type="dxa"/>
            <w:hideMark/>
          </w:tcPr>
          <w:p w14:paraId="2D6D402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Правове виховання</w:t>
            </w:r>
          </w:p>
        </w:tc>
        <w:tc>
          <w:tcPr>
            <w:tcW w:w="2734" w:type="dxa"/>
            <w:hideMark/>
          </w:tcPr>
          <w:p w14:paraId="5342FB39"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4BAC987E"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29B0EE21" w14:textId="77777777" w:rsidTr="00E00C2F">
        <w:tc>
          <w:tcPr>
            <w:tcW w:w="0" w:type="auto"/>
          </w:tcPr>
          <w:p w14:paraId="68DE0E94" w14:textId="0952E1D1"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29E22AB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27.11</w:t>
            </w:r>
          </w:p>
        </w:tc>
        <w:tc>
          <w:tcPr>
            <w:tcW w:w="5930" w:type="dxa"/>
            <w:hideMark/>
          </w:tcPr>
          <w:p w14:paraId="648D9E59"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До Дня пам’яті жертв голодоморів (28.11). Година пам’яті «Пам’ять народу живе в наших серцях». Акція пам’яті «Запали свічку».</w:t>
            </w:r>
          </w:p>
        </w:tc>
        <w:tc>
          <w:tcPr>
            <w:tcW w:w="2410" w:type="dxa"/>
            <w:hideMark/>
          </w:tcPr>
          <w:p w14:paraId="28009D71"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Національно-патріотичне виховання</w:t>
            </w:r>
          </w:p>
        </w:tc>
        <w:tc>
          <w:tcPr>
            <w:tcW w:w="2734" w:type="dxa"/>
            <w:hideMark/>
          </w:tcPr>
          <w:p w14:paraId="3AA4BB1D"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суспільства і держави</w:t>
            </w:r>
          </w:p>
        </w:tc>
        <w:tc>
          <w:tcPr>
            <w:tcW w:w="2517" w:type="dxa"/>
            <w:hideMark/>
          </w:tcPr>
          <w:p w14:paraId="5CAB10D0"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3C61B2" w:rsidRPr="003C61B2" w14:paraId="317D4F38" w14:textId="77777777" w:rsidTr="00E00C2F">
        <w:tc>
          <w:tcPr>
            <w:tcW w:w="0" w:type="auto"/>
          </w:tcPr>
          <w:p w14:paraId="6C79527C" w14:textId="4BADD150"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055E5510"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30.11</w:t>
            </w:r>
          </w:p>
        </w:tc>
        <w:tc>
          <w:tcPr>
            <w:tcW w:w="5930" w:type="dxa"/>
            <w:hideMark/>
          </w:tcPr>
          <w:p w14:paraId="0EF1FD97" w14:textId="6055971B"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Інформаційна хвилина «Не мовчи, якщо тебе або когось поруч ображають».</w:t>
            </w:r>
          </w:p>
        </w:tc>
        <w:tc>
          <w:tcPr>
            <w:tcW w:w="2410" w:type="dxa"/>
            <w:hideMark/>
          </w:tcPr>
          <w:p w14:paraId="749A34DD"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Унеможливлення насильства та жорстокого поводження</w:t>
            </w:r>
          </w:p>
        </w:tc>
        <w:tc>
          <w:tcPr>
            <w:tcW w:w="2734" w:type="dxa"/>
            <w:hideMark/>
          </w:tcPr>
          <w:p w14:paraId="5AEAE62A"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hideMark/>
          </w:tcPr>
          <w:p w14:paraId="008CB80C"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Уміння вчитися впродовж життя</w:t>
            </w:r>
          </w:p>
        </w:tc>
      </w:tr>
      <w:tr w:rsidR="003C61B2" w:rsidRPr="003C61B2" w14:paraId="3B40040B" w14:textId="77777777" w:rsidTr="00E00C2F">
        <w:tc>
          <w:tcPr>
            <w:tcW w:w="0" w:type="auto"/>
          </w:tcPr>
          <w:p w14:paraId="2F54ED4A" w14:textId="6643C15A" w:rsidR="003C61B2" w:rsidRPr="003C61B2" w:rsidRDefault="003C61B2" w:rsidP="003C61B2">
            <w:pPr>
              <w:pStyle w:val="a9"/>
              <w:numPr>
                <w:ilvl w:val="0"/>
                <w:numId w:val="8"/>
              </w:numPr>
              <w:rPr>
                <w:rFonts w:ascii="Times New Roman" w:hAnsi="Times New Roman" w:cs="Times New Roman"/>
                <w:sz w:val="28"/>
                <w:szCs w:val="28"/>
              </w:rPr>
            </w:pPr>
          </w:p>
        </w:tc>
        <w:tc>
          <w:tcPr>
            <w:tcW w:w="0" w:type="auto"/>
            <w:hideMark/>
          </w:tcPr>
          <w:p w14:paraId="681FFBF8"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30.11</w:t>
            </w:r>
          </w:p>
        </w:tc>
        <w:tc>
          <w:tcPr>
            <w:tcW w:w="5930" w:type="dxa"/>
            <w:hideMark/>
          </w:tcPr>
          <w:p w14:paraId="2E12579D" w14:textId="77777777" w:rsidR="003C61B2" w:rsidRPr="003C61B2" w:rsidRDefault="003C61B2" w:rsidP="00A0299A">
            <w:pPr>
              <w:jc w:val="both"/>
              <w:rPr>
                <w:rFonts w:ascii="Times New Roman" w:hAnsi="Times New Roman" w:cs="Times New Roman"/>
                <w:sz w:val="28"/>
                <w:szCs w:val="28"/>
              </w:rPr>
            </w:pPr>
            <w:r w:rsidRPr="003C61B2">
              <w:rPr>
                <w:rFonts w:ascii="Times New Roman" w:hAnsi="Times New Roman" w:cs="Times New Roman"/>
                <w:sz w:val="28"/>
                <w:szCs w:val="28"/>
              </w:rPr>
              <w:t>Робота з класним активом «Яку корисну справу ми можемо зробити разом у грудні».</w:t>
            </w:r>
          </w:p>
        </w:tc>
        <w:tc>
          <w:tcPr>
            <w:tcW w:w="2410" w:type="dxa"/>
            <w:hideMark/>
          </w:tcPr>
          <w:p w14:paraId="10B7DD3B"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Учнівське самоврядування</w:t>
            </w:r>
          </w:p>
        </w:tc>
        <w:tc>
          <w:tcPr>
            <w:tcW w:w="2734" w:type="dxa"/>
            <w:hideMark/>
          </w:tcPr>
          <w:p w14:paraId="78AEE6F0"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праці</w:t>
            </w:r>
          </w:p>
        </w:tc>
        <w:tc>
          <w:tcPr>
            <w:tcW w:w="2517" w:type="dxa"/>
            <w:hideMark/>
          </w:tcPr>
          <w:p w14:paraId="68DE8277" w14:textId="77777777" w:rsidR="003C61B2" w:rsidRPr="003C61B2" w:rsidRDefault="003C61B2" w:rsidP="003C61B2">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531E8C" w:rsidRPr="003C61B2" w14:paraId="7B7A1529" w14:textId="77777777" w:rsidTr="00E00C2F">
        <w:tc>
          <w:tcPr>
            <w:tcW w:w="0" w:type="auto"/>
          </w:tcPr>
          <w:p w14:paraId="01A43A38"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145A21F4" w14:textId="04D5186D"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60D55C8A" w14:textId="7E16D168"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Щоденна загальнонаціональна хвилина мовчання о 9:00.</w:t>
            </w:r>
          </w:p>
        </w:tc>
        <w:tc>
          <w:tcPr>
            <w:tcW w:w="2410" w:type="dxa"/>
          </w:tcPr>
          <w:p w14:paraId="744C09BC" w14:textId="4C6C6B61"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Національно-патріотичне виховання</w:t>
            </w:r>
          </w:p>
        </w:tc>
        <w:tc>
          <w:tcPr>
            <w:tcW w:w="2734" w:type="dxa"/>
          </w:tcPr>
          <w:p w14:paraId="241E7386" w14:textId="766057F4"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суспільства і держави</w:t>
            </w:r>
          </w:p>
        </w:tc>
        <w:tc>
          <w:tcPr>
            <w:tcW w:w="2517" w:type="dxa"/>
          </w:tcPr>
          <w:p w14:paraId="3F42A9D5" w14:textId="691B252C"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531E8C" w:rsidRPr="003C61B2" w14:paraId="018ECDDB" w14:textId="77777777" w:rsidTr="00E00C2F">
        <w:tc>
          <w:tcPr>
            <w:tcW w:w="0" w:type="auto"/>
          </w:tcPr>
          <w:p w14:paraId="1474C968"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5F5F64E2" w14:textId="516DFACD"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69AE2497" w14:textId="033B60F2"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Бесіди з БЖД. Дорожні знаки, правила користування електроприладами, протипожежна безпека, безпека на воді.</w:t>
            </w:r>
          </w:p>
        </w:tc>
        <w:tc>
          <w:tcPr>
            <w:tcW w:w="2410" w:type="dxa"/>
          </w:tcPr>
          <w:p w14:paraId="58BEA3AC" w14:textId="1802C88F"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БЖД</w:t>
            </w:r>
          </w:p>
        </w:tc>
        <w:tc>
          <w:tcPr>
            <w:tcW w:w="2734" w:type="dxa"/>
          </w:tcPr>
          <w:p w14:paraId="2499F020" w14:textId="3DD4C29C"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tcPr>
          <w:p w14:paraId="409DD205" w14:textId="263AAF0B"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Уміння вчитися впродовж життя</w:t>
            </w:r>
          </w:p>
        </w:tc>
      </w:tr>
      <w:tr w:rsidR="00531E8C" w:rsidRPr="003C61B2" w14:paraId="1742CA4A" w14:textId="77777777" w:rsidTr="00E00C2F">
        <w:tc>
          <w:tcPr>
            <w:tcW w:w="0" w:type="auto"/>
          </w:tcPr>
          <w:p w14:paraId="7238D905"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09EA769A" w14:textId="345A00B4"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02D4A713" w14:textId="7BD9CCB5"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Бесіди з безпеки під час воєнного стану. Поводження з невідомими предметами, мінна небезпека, дії під час вимкнення електроенергії.</w:t>
            </w:r>
          </w:p>
        </w:tc>
        <w:tc>
          <w:tcPr>
            <w:tcW w:w="2410" w:type="dxa"/>
          </w:tcPr>
          <w:p w14:paraId="331A2F10" w14:textId="6D8F3B5B"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БЖД</w:t>
            </w:r>
          </w:p>
        </w:tc>
        <w:tc>
          <w:tcPr>
            <w:tcW w:w="2734" w:type="dxa"/>
          </w:tcPr>
          <w:p w14:paraId="0E8C4445" w14:textId="2AE4F8C9"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tcPr>
          <w:p w14:paraId="3623D22D" w14:textId="2D29120F"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Екологічна грамотність і здорове життя</w:t>
            </w:r>
          </w:p>
        </w:tc>
      </w:tr>
      <w:tr w:rsidR="00531E8C" w:rsidRPr="003C61B2" w14:paraId="5042AC0D" w14:textId="77777777" w:rsidTr="00E00C2F">
        <w:tc>
          <w:tcPr>
            <w:tcW w:w="0" w:type="auto"/>
          </w:tcPr>
          <w:p w14:paraId="32F2BF9D"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25ADB0EB" w14:textId="1BA69787"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1368FAC5" w14:textId="610FD3DB"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410" w:type="dxa"/>
          </w:tcPr>
          <w:p w14:paraId="3D691169" w14:textId="373F7324"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БЖД</w:t>
            </w:r>
          </w:p>
        </w:tc>
        <w:tc>
          <w:tcPr>
            <w:tcW w:w="2734" w:type="dxa"/>
          </w:tcPr>
          <w:p w14:paraId="02CDCBAE" w14:textId="18310C37"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tcPr>
          <w:p w14:paraId="2C0B8038" w14:textId="2CAE4F2E"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Екологічна грамотність і здорове життя</w:t>
            </w:r>
          </w:p>
        </w:tc>
      </w:tr>
      <w:tr w:rsidR="00531E8C" w:rsidRPr="003C61B2" w14:paraId="18AE13AE" w14:textId="77777777" w:rsidTr="00E00C2F">
        <w:tc>
          <w:tcPr>
            <w:tcW w:w="0" w:type="auto"/>
          </w:tcPr>
          <w:p w14:paraId="4BAE2029"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72149657" w14:textId="36207034"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1AD87275" w14:textId="157D423A"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Спостереження за психоемоційним станом учнів. Індивідуальні бесіди за потреби.</w:t>
            </w:r>
          </w:p>
        </w:tc>
        <w:tc>
          <w:tcPr>
            <w:tcW w:w="2410" w:type="dxa"/>
          </w:tcPr>
          <w:p w14:paraId="7CABA6E0" w14:textId="01625B8E"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Психологічна підтримка</w:t>
            </w:r>
          </w:p>
        </w:tc>
        <w:tc>
          <w:tcPr>
            <w:tcW w:w="2734" w:type="dxa"/>
          </w:tcPr>
          <w:p w14:paraId="602DDE4D" w14:textId="355EF7B5"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tcPr>
          <w:p w14:paraId="5AB624C9" w14:textId="1751992C"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Уміння вчитися впродовж життя</w:t>
            </w:r>
          </w:p>
        </w:tc>
      </w:tr>
      <w:tr w:rsidR="00531E8C" w:rsidRPr="003C61B2" w14:paraId="09767A15" w14:textId="77777777" w:rsidTr="00E00C2F">
        <w:tc>
          <w:tcPr>
            <w:tcW w:w="0" w:type="auto"/>
          </w:tcPr>
          <w:p w14:paraId="6EC19774"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13DC2A64" w14:textId="306DF7BA"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0052EB84" w14:textId="05C56863"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Бесіди щодо правил поведінки, відповідальності за власні вчинки, поваги до прав і свобод інших людей.</w:t>
            </w:r>
          </w:p>
        </w:tc>
        <w:tc>
          <w:tcPr>
            <w:tcW w:w="2410" w:type="dxa"/>
          </w:tcPr>
          <w:p w14:paraId="0821C860" w14:textId="01425694"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Громадянське виховання</w:t>
            </w:r>
          </w:p>
        </w:tc>
        <w:tc>
          <w:tcPr>
            <w:tcW w:w="2734" w:type="dxa"/>
          </w:tcPr>
          <w:p w14:paraId="1310BECE" w14:textId="690014DD"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tcPr>
          <w:p w14:paraId="0474A1F9" w14:textId="432D411C"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r w:rsidR="00531E8C" w:rsidRPr="003C61B2" w14:paraId="55C28F4A" w14:textId="77777777" w:rsidTr="00E00C2F">
        <w:tc>
          <w:tcPr>
            <w:tcW w:w="0" w:type="auto"/>
          </w:tcPr>
          <w:p w14:paraId="5CD8338C"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6D3E6044" w14:textId="3A279C33"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0D000BD0" w14:textId="1CA01FE1"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 xml:space="preserve">Профілактика </w:t>
            </w:r>
            <w:proofErr w:type="spellStart"/>
            <w:r w:rsidRPr="003C61B2">
              <w:rPr>
                <w:rFonts w:ascii="Times New Roman" w:hAnsi="Times New Roman" w:cs="Times New Roman"/>
                <w:sz w:val="28"/>
                <w:szCs w:val="28"/>
              </w:rPr>
              <w:t>булінгу</w:t>
            </w:r>
            <w:proofErr w:type="spellEnd"/>
            <w:r w:rsidRPr="003C61B2">
              <w:rPr>
                <w:rFonts w:ascii="Times New Roman" w:hAnsi="Times New Roman" w:cs="Times New Roman"/>
                <w:sz w:val="28"/>
                <w:szCs w:val="28"/>
              </w:rPr>
              <w:t xml:space="preserve"> та </w:t>
            </w:r>
            <w:proofErr w:type="spellStart"/>
            <w:r w:rsidRPr="003C61B2">
              <w:rPr>
                <w:rFonts w:ascii="Times New Roman" w:hAnsi="Times New Roman" w:cs="Times New Roman"/>
                <w:sz w:val="28"/>
                <w:szCs w:val="28"/>
              </w:rPr>
              <w:t>кібербулінгу</w:t>
            </w:r>
            <w:proofErr w:type="spellEnd"/>
            <w:r w:rsidRPr="003C61B2">
              <w:rPr>
                <w:rFonts w:ascii="Times New Roman" w:hAnsi="Times New Roman" w:cs="Times New Roman"/>
                <w:sz w:val="28"/>
                <w:szCs w:val="28"/>
              </w:rPr>
              <w:t>. Нагадування алгоритму звернення по допомогу.</w:t>
            </w:r>
          </w:p>
        </w:tc>
        <w:tc>
          <w:tcPr>
            <w:tcW w:w="2410" w:type="dxa"/>
          </w:tcPr>
          <w:p w14:paraId="55D1EED2" w14:textId="45F3BBED"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 xml:space="preserve">Попередження </w:t>
            </w:r>
            <w:proofErr w:type="spellStart"/>
            <w:r w:rsidRPr="003C61B2">
              <w:rPr>
                <w:rFonts w:ascii="Times New Roman" w:hAnsi="Times New Roman" w:cs="Times New Roman"/>
                <w:sz w:val="28"/>
                <w:szCs w:val="28"/>
              </w:rPr>
              <w:t>булінгу</w:t>
            </w:r>
            <w:proofErr w:type="spellEnd"/>
          </w:p>
        </w:tc>
        <w:tc>
          <w:tcPr>
            <w:tcW w:w="2734" w:type="dxa"/>
          </w:tcPr>
          <w:p w14:paraId="71C3DA55" w14:textId="327D4DFD"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себе</w:t>
            </w:r>
          </w:p>
        </w:tc>
        <w:tc>
          <w:tcPr>
            <w:tcW w:w="2517" w:type="dxa"/>
          </w:tcPr>
          <w:p w14:paraId="019BEC3D" w14:textId="0C25A30D"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Інформаційно-цифрова компетентність</w:t>
            </w:r>
          </w:p>
        </w:tc>
      </w:tr>
      <w:tr w:rsidR="00531E8C" w:rsidRPr="003C61B2" w14:paraId="0213B034" w14:textId="77777777" w:rsidTr="00E00C2F">
        <w:tc>
          <w:tcPr>
            <w:tcW w:w="0" w:type="auto"/>
          </w:tcPr>
          <w:p w14:paraId="1E8665ED" w14:textId="77777777" w:rsidR="00531E8C" w:rsidRPr="003C61B2" w:rsidRDefault="00531E8C" w:rsidP="00531E8C">
            <w:pPr>
              <w:pStyle w:val="a9"/>
              <w:numPr>
                <w:ilvl w:val="0"/>
                <w:numId w:val="8"/>
              </w:numPr>
              <w:rPr>
                <w:rFonts w:ascii="Times New Roman" w:hAnsi="Times New Roman" w:cs="Times New Roman"/>
                <w:sz w:val="28"/>
                <w:szCs w:val="28"/>
              </w:rPr>
            </w:pPr>
          </w:p>
        </w:tc>
        <w:tc>
          <w:tcPr>
            <w:tcW w:w="0" w:type="auto"/>
          </w:tcPr>
          <w:p w14:paraId="2500ED4C" w14:textId="1AECEFC8"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02.11–30.11</w:t>
            </w:r>
          </w:p>
        </w:tc>
        <w:tc>
          <w:tcPr>
            <w:tcW w:w="5930" w:type="dxa"/>
          </w:tcPr>
          <w:p w14:paraId="2F9C38EE" w14:textId="0EB79F21" w:rsidR="00531E8C" w:rsidRPr="003C61B2" w:rsidRDefault="00531E8C" w:rsidP="00531E8C">
            <w:pPr>
              <w:jc w:val="both"/>
              <w:rPr>
                <w:rFonts w:ascii="Times New Roman" w:hAnsi="Times New Roman" w:cs="Times New Roman"/>
                <w:sz w:val="28"/>
                <w:szCs w:val="28"/>
              </w:rPr>
            </w:pPr>
            <w:r w:rsidRPr="003C61B2">
              <w:rPr>
                <w:rFonts w:ascii="Times New Roman" w:hAnsi="Times New Roman" w:cs="Times New Roman"/>
                <w:sz w:val="28"/>
                <w:szCs w:val="28"/>
              </w:rPr>
              <w:t>Робота з класним активом. Виконання доручень, підготовка класних справ, підтримка учнівських ініціатив.</w:t>
            </w:r>
          </w:p>
        </w:tc>
        <w:tc>
          <w:tcPr>
            <w:tcW w:w="2410" w:type="dxa"/>
          </w:tcPr>
          <w:p w14:paraId="1740BE68" w14:textId="356075CD"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Учнівське самоврядування</w:t>
            </w:r>
          </w:p>
        </w:tc>
        <w:tc>
          <w:tcPr>
            <w:tcW w:w="2734" w:type="dxa"/>
          </w:tcPr>
          <w:p w14:paraId="29D55B3F" w14:textId="509417E2"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Ціннісне ставлення до праці</w:t>
            </w:r>
          </w:p>
        </w:tc>
        <w:tc>
          <w:tcPr>
            <w:tcW w:w="2517" w:type="dxa"/>
          </w:tcPr>
          <w:p w14:paraId="791A53F4" w14:textId="5C650DD8" w:rsidR="00531E8C" w:rsidRPr="003C61B2" w:rsidRDefault="00531E8C" w:rsidP="00531E8C">
            <w:pPr>
              <w:rPr>
                <w:rFonts w:ascii="Times New Roman" w:hAnsi="Times New Roman" w:cs="Times New Roman"/>
                <w:sz w:val="28"/>
                <w:szCs w:val="28"/>
              </w:rPr>
            </w:pPr>
            <w:r w:rsidRPr="003C61B2">
              <w:rPr>
                <w:rFonts w:ascii="Times New Roman" w:hAnsi="Times New Roman" w:cs="Times New Roman"/>
                <w:sz w:val="28"/>
                <w:szCs w:val="28"/>
              </w:rPr>
              <w:t>Соціальна та громадянська компетентності</w:t>
            </w:r>
          </w:p>
        </w:tc>
      </w:tr>
    </w:tbl>
    <w:p w14:paraId="0E7D7F13" w14:textId="77777777" w:rsidR="00A0299A" w:rsidRDefault="00A0299A" w:rsidP="003C61B2">
      <w:pPr>
        <w:spacing w:after="0" w:line="240" w:lineRule="auto"/>
        <w:rPr>
          <w:rFonts w:ascii="Times New Roman" w:hAnsi="Times New Roman" w:cs="Times New Roman"/>
          <w:sz w:val="28"/>
          <w:szCs w:val="28"/>
        </w:rPr>
        <w:sectPr w:rsidR="00A0299A" w:rsidSect="00617AE6">
          <w:pgSz w:w="16838" w:h="11906" w:orient="landscape"/>
          <w:pgMar w:top="850" w:right="850" w:bottom="1417" w:left="850" w:header="708" w:footer="708" w:gutter="0"/>
          <w:cols w:space="708"/>
          <w:docGrid w:linePitch="360"/>
        </w:sectPr>
      </w:pPr>
    </w:p>
    <w:p w14:paraId="5A18A200" w14:textId="77777777" w:rsidR="00A0299A" w:rsidRPr="003553C7" w:rsidRDefault="00A0299A" w:rsidP="00A0299A">
      <w:pPr>
        <w:pStyle w:val="Compact"/>
        <w:spacing w:before="0" w:line="276" w:lineRule="auto"/>
        <w:jc w:val="center"/>
        <w:rPr>
          <w:rFonts w:ascii="Times New Roman" w:hAnsi="Times New Roman" w:cs="Times New Roman"/>
          <w:b/>
          <w:bCs/>
          <w:sz w:val="32"/>
          <w:szCs w:val="32"/>
        </w:rPr>
      </w:pPr>
      <w:r w:rsidRPr="003553C7">
        <w:rPr>
          <w:rFonts w:ascii="Times New Roman" w:hAnsi="Times New Roman" w:cs="Times New Roman"/>
          <w:b/>
          <w:bCs/>
          <w:sz w:val="32"/>
          <w:szCs w:val="32"/>
        </w:rPr>
        <w:lastRenderedPageBreak/>
        <w:t>ГРУДЕНЬ</w:t>
      </w:r>
    </w:p>
    <w:p w14:paraId="7E0BC8D1" w14:textId="77777777" w:rsidR="00A0299A" w:rsidRPr="003553C7" w:rsidRDefault="00A0299A" w:rsidP="00A0299A">
      <w:pPr>
        <w:pStyle w:val="Compact"/>
        <w:spacing w:before="0" w:after="0" w:line="276" w:lineRule="auto"/>
        <w:jc w:val="center"/>
        <w:rPr>
          <w:rFonts w:ascii="Times New Roman" w:hAnsi="Times New Roman" w:cs="Times New Roman"/>
          <w:color w:val="0070C0"/>
          <w:sz w:val="28"/>
          <w:szCs w:val="28"/>
        </w:rPr>
      </w:pPr>
      <w:r w:rsidRPr="003553C7">
        <w:rPr>
          <w:rFonts w:ascii="Times New Roman" w:hAnsi="Times New Roman" w:cs="Times New Roman"/>
          <w:b/>
          <w:bCs/>
          <w:color w:val="0070C0"/>
          <w:sz w:val="28"/>
          <w:szCs w:val="28"/>
        </w:rPr>
        <w:t>МІСЯЧНИК ІНФОРМАЦІЙНОЇ БЕЗПЕКИ ТА МЕДІАГРАМОТНОСТІ</w:t>
      </w:r>
    </w:p>
    <w:p w14:paraId="2523EC91" w14:textId="77777777" w:rsidR="00A0299A" w:rsidRPr="003553C7" w:rsidRDefault="00A0299A" w:rsidP="00A0299A">
      <w:pPr>
        <w:pStyle w:val="Compact"/>
        <w:spacing w:before="0" w:after="0" w:line="276" w:lineRule="auto"/>
        <w:ind w:firstLine="709"/>
        <w:jc w:val="both"/>
        <w:rPr>
          <w:rFonts w:ascii="Times New Roman" w:hAnsi="Times New Roman" w:cs="Times New Roman"/>
          <w:sz w:val="28"/>
          <w:szCs w:val="28"/>
        </w:rPr>
      </w:pPr>
      <w:r w:rsidRPr="003553C7">
        <w:rPr>
          <w:rFonts w:ascii="Times New Roman" w:hAnsi="Times New Roman" w:cs="Times New Roman"/>
          <w:b/>
          <w:bCs/>
          <w:i/>
          <w:iCs/>
          <w:sz w:val="28"/>
          <w:szCs w:val="28"/>
        </w:rPr>
        <w:t>Програма «Основні орієнтири виховання»:</w:t>
      </w:r>
      <w:r w:rsidRPr="003553C7">
        <w:rPr>
          <w:rFonts w:ascii="Times New Roman" w:hAnsi="Times New Roman" w:cs="Times New Roman"/>
          <w:sz w:val="28"/>
          <w:szCs w:val="28"/>
        </w:rPr>
        <w:t xml:space="preserve"> </w:t>
      </w:r>
      <w:r w:rsidRPr="003553C7">
        <w:rPr>
          <w:rFonts w:ascii="Times New Roman" w:hAnsi="Times New Roman" w:cs="Times New Roman"/>
          <w:i/>
          <w:iCs/>
          <w:sz w:val="28"/>
          <w:szCs w:val="28"/>
        </w:rPr>
        <w:t>Ціннісне ставлення особистості до себе. Ціннісне ставлення особистості до сім’ї, родини, людей. Ціннісне ставлення особистості до суспільства і держави.</w:t>
      </w:r>
    </w:p>
    <w:p w14:paraId="6E374D37" w14:textId="77777777" w:rsidR="00A0299A" w:rsidRPr="003553C7" w:rsidRDefault="00A0299A" w:rsidP="00A0299A">
      <w:pPr>
        <w:pStyle w:val="Compact"/>
        <w:spacing w:before="0" w:after="0" w:line="276" w:lineRule="auto"/>
        <w:ind w:firstLine="709"/>
        <w:jc w:val="both"/>
        <w:rPr>
          <w:rFonts w:ascii="Times New Roman" w:hAnsi="Times New Roman" w:cs="Times New Roman"/>
          <w:sz w:val="28"/>
          <w:szCs w:val="28"/>
        </w:rPr>
      </w:pPr>
      <w:proofErr w:type="spellStart"/>
      <w:r w:rsidRPr="003553C7">
        <w:rPr>
          <w:rFonts w:ascii="Times New Roman" w:hAnsi="Times New Roman" w:cs="Times New Roman"/>
          <w:b/>
          <w:bCs/>
          <w:i/>
          <w:iCs/>
          <w:sz w:val="28"/>
          <w:szCs w:val="28"/>
        </w:rPr>
        <w:t>Компетентнісний</w:t>
      </w:r>
      <w:proofErr w:type="spellEnd"/>
      <w:r w:rsidRPr="003553C7">
        <w:rPr>
          <w:rFonts w:ascii="Times New Roman" w:hAnsi="Times New Roman" w:cs="Times New Roman"/>
          <w:b/>
          <w:bCs/>
          <w:i/>
          <w:iCs/>
          <w:sz w:val="28"/>
          <w:szCs w:val="28"/>
        </w:rPr>
        <w:t xml:space="preserve"> потенціал виховання:</w:t>
      </w:r>
      <w:r w:rsidRPr="003553C7">
        <w:rPr>
          <w:rFonts w:ascii="Times New Roman" w:hAnsi="Times New Roman" w:cs="Times New Roman"/>
          <w:sz w:val="28"/>
          <w:szCs w:val="28"/>
        </w:rPr>
        <w:t xml:space="preserve"> </w:t>
      </w:r>
      <w:r w:rsidRPr="003553C7">
        <w:rPr>
          <w:rFonts w:ascii="Times New Roman" w:hAnsi="Times New Roman" w:cs="Times New Roman"/>
          <w:i/>
          <w:iCs/>
          <w:sz w:val="28"/>
          <w:szCs w:val="28"/>
        </w:rPr>
        <w:t>Інформаційно-цифрова компетентність. Соціальна та громадянська компетентності. Екологічна грамотність і здорове життя.</w:t>
      </w:r>
    </w:p>
    <w:p w14:paraId="5A9A2F50" w14:textId="77777777" w:rsidR="00A0299A" w:rsidRPr="003553C7" w:rsidRDefault="00A0299A" w:rsidP="00A0299A">
      <w:pPr>
        <w:pStyle w:val="Compact"/>
        <w:spacing w:before="0" w:line="276" w:lineRule="auto"/>
        <w:ind w:firstLine="709"/>
        <w:jc w:val="both"/>
        <w:rPr>
          <w:rFonts w:ascii="Times New Roman" w:hAnsi="Times New Roman" w:cs="Times New Roman"/>
          <w:sz w:val="28"/>
          <w:szCs w:val="28"/>
        </w:rPr>
      </w:pPr>
      <w:r w:rsidRPr="003553C7">
        <w:rPr>
          <w:rFonts w:ascii="Times New Roman" w:hAnsi="Times New Roman" w:cs="Times New Roman"/>
          <w:b/>
          <w:bCs/>
          <w:sz w:val="28"/>
          <w:szCs w:val="28"/>
        </w:rPr>
        <w:t>Тема:</w:t>
      </w:r>
      <w:r w:rsidRPr="003553C7">
        <w:rPr>
          <w:rFonts w:ascii="Times New Roman" w:hAnsi="Times New Roman" w:cs="Times New Roman"/>
          <w:sz w:val="28"/>
          <w:szCs w:val="28"/>
        </w:rPr>
        <w:t xml:space="preserve"> «Будь уважним онлайн – залишайся в безпеці </w:t>
      </w:r>
      <w:proofErr w:type="spellStart"/>
      <w:r w:rsidRPr="003553C7">
        <w:rPr>
          <w:rFonts w:ascii="Times New Roman" w:hAnsi="Times New Roman" w:cs="Times New Roman"/>
          <w:sz w:val="28"/>
          <w:szCs w:val="28"/>
        </w:rPr>
        <w:t>офлайн</w:t>
      </w:r>
      <w:proofErr w:type="spellEnd"/>
      <w:r w:rsidRPr="003553C7">
        <w:rPr>
          <w:rFonts w:ascii="Times New Roman" w:hAnsi="Times New Roman" w:cs="Times New Roman"/>
          <w:sz w:val="28"/>
          <w:szCs w:val="28"/>
        </w:rPr>
        <w:t xml:space="preserve">». </w:t>
      </w:r>
    </w:p>
    <w:tbl>
      <w:tblPr>
        <w:tblStyle w:val="af0"/>
        <w:tblW w:w="0" w:type="auto"/>
        <w:tblLook w:val="04A0" w:firstRow="1" w:lastRow="0" w:firstColumn="1" w:lastColumn="0" w:noHBand="0" w:noVBand="1"/>
      </w:tblPr>
      <w:tblGrid>
        <w:gridCol w:w="498"/>
        <w:gridCol w:w="1082"/>
        <w:gridCol w:w="5928"/>
        <w:gridCol w:w="2401"/>
        <w:gridCol w:w="2702"/>
        <w:gridCol w:w="2517"/>
      </w:tblGrid>
      <w:tr w:rsidR="00CE688E" w:rsidRPr="00CE688E" w14:paraId="1DE6F35A" w14:textId="77777777" w:rsidTr="00CE688E">
        <w:trPr>
          <w:tblHeader/>
        </w:trPr>
        <w:tc>
          <w:tcPr>
            <w:tcW w:w="0" w:type="auto"/>
            <w:shd w:val="clear" w:color="auto" w:fill="C5E0B3" w:themeFill="accent6" w:themeFillTint="66"/>
            <w:vAlign w:val="center"/>
            <w:hideMark/>
          </w:tcPr>
          <w:p w14:paraId="013BCB98" w14:textId="188ACB70" w:rsidR="00CE688E" w:rsidRPr="00CE688E" w:rsidRDefault="00CE688E" w:rsidP="00CE688E">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6DFE2B9B" w14:textId="0873BBA3" w:rsidR="00CE688E" w:rsidRPr="00CE688E" w:rsidRDefault="00CE688E" w:rsidP="00CE688E">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Дата</w:t>
            </w:r>
          </w:p>
        </w:tc>
        <w:tc>
          <w:tcPr>
            <w:tcW w:w="5928" w:type="dxa"/>
            <w:shd w:val="clear" w:color="auto" w:fill="C5E0B3" w:themeFill="accent6" w:themeFillTint="66"/>
            <w:vAlign w:val="center"/>
            <w:hideMark/>
          </w:tcPr>
          <w:p w14:paraId="4ADBCBA6" w14:textId="15EBACF9" w:rsidR="00CE688E" w:rsidRPr="00CE688E" w:rsidRDefault="00CE688E" w:rsidP="00CE688E">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401" w:type="dxa"/>
            <w:shd w:val="clear" w:color="auto" w:fill="C5E0B3" w:themeFill="accent6" w:themeFillTint="66"/>
            <w:vAlign w:val="center"/>
            <w:hideMark/>
          </w:tcPr>
          <w:p w14:paraId="6D208BB9" w14:textId="71358119" w:rsidR="00CE688E" w:rsidRPr="00CE688E" w:rsidRDefault="00CE688E" w:rsidP="00CE688E">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702" w:type="dxa"/>
            <w:shd w:val="clear" w:color="auto" w:fill="C5E0B3" w:themeFill="accent6" w:themeFillTint="66"/>
            <w:vAlign w:val="center"/>
            <w:hideMark/>
          </w:tcPr>
          <w:p w14:paraId="149D320B" w14:textId="0AF51A3E" w:rsidR="00CE688E" w:rsidRPr="00CE688E" w:rsidRDefault="00CE688E" w:rsidP="00CE688E">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517" w:type="dxa"/>
            <w:shd w:val="clear" w:color="auto" w:fill="C5E0B3" w:themeFill="accent6" w:themeFillTint="66"/>
            <w:vAlign w:val="center"/>
            <w:hideMark/>
          </w:tcPr>
          <w:p w14:paraId="6D9590F5" w14:textId="289E35FA" w:rsidR="00CE688E" w:rsidRPr="00CE688E" w:rsidRDefault="00CE688E" w:rsidP="00CE688E">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CE688E" w:rsidRPr="00CE688E" w14:paraId="738C9F70" w14:textId="77777777" w:rsidTr="00CE688E">
        <w:tc>
          <w:tcPr>
            <w:tcW w:w="0" w:type="auto"/>
          </w:tcPr>
          <w:p w14:paraId="40129059" w14:textId="2408566E"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3387934"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01.12–04.12</w:t>
            </w:r>
          </w:p>
        </w:tc>
        <w:tc>
          <w:tcPr>
            <w:tcW w:w="5928" w:type="dxa"/>
            <w:hideMark/>
          </w:tcPr>
          <w:p w14:paraId="488E95AF"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Участь учнів 6 класу в Тижні дій на користь людства.</w:t>
            </w:r>
          </w:p>
        </w:tc>
        <w:tc>
          <w:tcPr>
            <w:tcW w:w="2401" w:type="dxa"/>
            <w:hideMark/>
          </w:tcPr>
          <w:p w14:paraId="21113397"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Морально-етичне виховання</w:t>
            </w:r>
          </w:p>
        </w:tc>
        <w:tc>
          <w:tcPr>
            <w:tcW w:w="2702" w:type="dxa"/>
            <w:hideMark/>
          </w:tcPr>
          <w:p w14:paraId="2BF4F99B"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сім’ї, родини, людей</w:t>
            </w:r>
          </w:p>
        </w:tc>
        <w:tc>
          <w:tcPr>
            <w:tcW w:w="2517" w:type="dxa"/>
            <w:hideMark/>
          </w:tcPr>
          <w:p w14:paraId="7018694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Ініціативність і підприємливість</w:t>
            </w:r>
          </w:p>
        </w:tc>
      </w:tr>
      <w:tr w:rsidR="00CE688E" w:rsidRPr="00CE688E" w14:paraId="41496FAD" w14:textId="77777777" w:rsidTr="00CE688E">
        <w:tc>
          <w:tcPr>
            <w:tcW w:w="0" w:type="auto"/>
          </w:tcPr>
          <w:p w14:paraId="74CD7E40" w14:textId="6EE87C6B"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0A71531E"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01.12</w:t>
            </w:r>
          </w:p>
        </w:tc>
        <w:tc>
          <w:tcPr>
            <w:tcW w:w="5928" w:type="dxa"/>
            <w:hideMark/>
          </w:tcPr>
          <w:p w14:paraId="388E4EBC"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Всесвітнього дня боротьби зі СНІДом. Акція солідарності «Червона стрічка».</w:t>
            </w:r>
          </w:p>
        </w:tc>
        <w:tc>
          <w:tcPr>
            <w:tcW w:w="2401" w:type="dxa"/>
            <w:hideMark/>
          </w:tcPr>
          <w:p w14:paraId="466F5BE9"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Формування здорового способу життя</w:t>
            </w:r>
          </w:p>
        </w:tc>
        <w:tc>
          <w:tcPr>
            <w:tcW w:w="2702" w:type="dxa"/>
            <w:hideMark/>
          </w:tcPr>
          <w:p w14:paraId="3925DCC7"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7C937DA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і громадянська компетентності</w:t>
            </w:r>
          </w:p>
        </w:tc>
      </w:tr>
      <w:tr w:rsidR="00CE688E" w:rsidRPr="00CE688E" w14:paraId="5D676E33" w14:textId="77777777" w:rsidTr="00CE688E">
        <w:tc>
          <w:tcPr>
            <w:tcW w:w="0" w:type="auto"/>
          </w:tcPr>
          <w:p w14:paraId="32748662" w14:textId="00B0E419"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3B54216A"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02.12</w:t>
            </w:r>
          </w:p>
        </w:tc>
        <w:tc>
          <w:tcPr>
            <w:tcW w:w="5928" w:type="dxa"/>
            <w:hideMark/>
          </w:tcPr>
          <w:p w14:paraId="2592A1BF"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 xml:space="preserve">Учнівський інформаційний </w:t>
            </w:r>
            <w:proofErr w:type="spellStart"/>
            <w:r w:rsidRPr="00CE688E">
              <w:rPr>
                <w:rFonts w:ascii="Times New Roman" w:hAnsi="Times New Roman" w:cs="Times New Roman"/>
                <w:sz w:val="28"/>
                <w:szCs w:val="28"/>
              </w:rPr>
              <w:t>проєкт</w:t>
            </w:r>
            <w:proofErr w:type="spellEnd"/>
            <w:r w:rsidRPr="00CE688E">
              <w:rPr>
                <w:rFonts w:ascii="Times New Roman" w:hAnsi="Times New Roman" w:cs="Times New Roman"/>
                <w:sz w:val="28"/>
                <w:szCs w:val="28"/>
              </w:rPr>
              <w:t xml:space="preserve"> «Людина не товар».</w:t>
            </w:r>
          </w:p>
        </w:tc>
        <w:tc>
          <w:tcPr>
            <w:tcW w:w="2401" w:type="dxa"/>
            <w:hideMark/>
          </w:tcPr>
          <w:p w14:paraId="0553E5BF"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Протидія торгівлі людьми</w:t>
            </w:r>
          </w:p>
        </w:tc>
        <w:tc>
          <w:tcPr>
            <w:tcW w:w="2702" w:type="dxa"/>
            <w:hideMark/>
          </w:tcPr>
          <w:p w14:paraId="7EA17D3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144CB278"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CE688E" w:rsidRPr="00CE688E" w14:paraId="4F4EE1BA" w14:textId="77777777" w:rsidTr="00CE688E">
        <w:tc>
          <w:tcPr>
            <w:tcW w:w="0" w:type="auto"/>
          </w:tcPr>
          <w:p w14:paraId="5AC81BE1" w14:textId="2052CCB8"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49E28046"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04.12</w:t>
            </w:r>
          </w:p>
        </w:tc>
        <w:tc>
          <w:tcPr>
            <w:tcW w:w="5928" w:type="dxa"/>
            <w:hideMark/>
          </w:tcPr>
          <w:p w14:paraId="115FDFBD"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Міжнародного дня волонтерів (05.12). Урок громадянської активності «Наші добрі справи».</w:t>
            </w:r>
          </w:p>
        </w:tc>
        <w:tc>
          <w:tcPr>
            <w:tcW w:w="2401" w:type="dxa"/>
            <w:hideMark/>
          </w:tcPr>
          <w:p w14:paraId="26171520"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Морально-етичне виховання</w:t>
            </w:r>
          </w:p>
        </w:tc>
        <w:tc>
          <w:tcPr>
            <w:tcW w:w="2702" w:type="dxa"/>
            <w:hideMark/>
          </w:tcPr>
          <w:p w14:paraId="5E9240B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сім’ї, родини, людей</w:t>
            </w:r>
          </w:p>
        </w:tc>
        <w:tc>
          <w:tcPr>
            <w:tcW w:w="2517" w:type="dxa"/>
            <w:hideMark/>
          </w:tcPr>
          <w:p w14:paraId="2BC8BED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і громадянська компетентності</w:t>
            </w:r>
          </w:p>
        </w:tc>
      </w:tr>
      <w:tr w:rsidR="00CE688E" w:rsidRPr="00CE688E" w14:paraId="4BA1E453" w14:textId="77777777" w:rsidTr="00CE688E">
        <w:tc>
          <w:tcPr>
            <w:tcW w:w="0" w:type="auto"/>
          </w:tcPr>
          <w:p w14:paraId="20367450" w14:textId="238476E4"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6418EF70"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04.12</w:t>
            </w:r>
          </w:p>
        </w:tc>
        <w:tc>
          <w:tcPr>
            <w:tcW w:w="5928" w:type="dxa"/>
            <w:hideMark/>
          </w:tcPr>
          <w:p w14:paraId="2BA67561"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Зустріч із волонтерами громади «Добрі справи змінюють світ».</w:t>
            </w:r>
          </w:p>
        </w:tc>
        <w:tc>
          <w:tcPr>
            <w:tcW w:w="2401" w:type="dxa"/>
            <w:hideMark/>
          </w:tcPr>
          <w:p w14:paraId="2BF1CDFA"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Морально-етичне виховання</w:t>
            </w:r>
          </w:p>
        </w:tc>
        <w:tc>
          <w:tcPr>
            <w:tcW w:w="2702" w:type="dxa"/>
            <w:hideMark/>
          </w:tcPr>
          <w:p w14:paraId="7677AB16"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сім’ї, родини, людей</w:t>
            </w:r>
          </w:p>
        </w:tc>
        <w:tc>
          <w:tcPr>
            <w:tcW w:w="2517" w:type="dxa"/>
            <w:hideMark/>
          </w:tcPr>
          <w:p w14:paraId="67EB5ED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і громадянська компетентності</w:t>
            </w:r>
          </w:p>
        </w:tc>
      </w:tr>
      <w:tr w:rsidR="00CE688E" w:rsidRPr="00CE688E" w14:paraId="202C9C14" w14:textId="77777777" w:rsidTr="00CE688E">
        <w:tc>
          <w:tcPr>
            <w:tcW w:w="0" w:type="auto"/>
          </w:tcPr>
          <w:p w14:paraId="1CC120EB" w14:textId="2BD1C1F6"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381885E7"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04.12</w:t>
            </w:r>
          </w:p>
        </w:tc>
        <w:tc>
          <w:tcPr>
            <w:tcW w:w="5928" w:type="dxa"/>
            <w:hideMark/>
          </w:tcPr>
          <w:p w14:paraId="1FD5C10B"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Дня Збройних Сил України (06.12). Урок мужності «Мужність має українське серце».</w:t>
            </w:r>
          </w:p>
        </w:tc>
        <w:tc>
          <w:tcPr>
            <w:tcW w:w="2401" w:type="dxa"/>
            <w:hideMark/>
          </w:tcPr>
          <w:p w14:paraId="665B7978"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Військово-патріотичне виховання</w:t>
            </w:r>
          </w:p>
        </w:tc>
        <w:tc>
          <w:tcPr>
            <w:tcW w:w="2702" w:type="dxa"/>
            <w:hideMark/>
          </w:tcPr>
          <w:p w14:paraId="5E4FCC7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держави і суспільства</w:t>
            </w:r>
          </w:p>
        </w:tc>
        <w:tc>
          <w:tcPr>
            <w:tcW w:w="2517" w:type="dxa"/>
            <w:hideMark/>
          </w:tcPr>
          <w:p w14:paraId="3663728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і громадянська компетентності</w:t>
            </w:r>
          </w:p>
        </w:tc>
      </w:tr>
      <w:tr w:rsidR="00CE688E" w:rsidRPr="00CE688E" w14:paraId="2079A5B7" w14:textId="77777777" w:rsidTr="00CE688E">
        <w:tc>
          <w:tcPr>
            <w:tcW w:w="0" w:type="auto"/>
          </w:tcPr>
          <w:p w14:paraId="6A6C5D3E" w14:textId="290AD43F"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5A41F348"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04.12</w:t>
            </w:r>
          </w:p>
        </w:tc>
        <w:tc>
          <w:tcPr>
            <w:tcW w:w="5928" w:type="dxa"/>
            <w:hideMark/>
          </w:tcPr>
          <w:p w14:paraId="2F1EF03E"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Дня Святого Миколая (06.12). Святкові посиденьки «Святий Миколай іде – радість дітям несе».</w:t>
            </w:r>
          </w:p>
        </w:tc>
        <w:tc>
          <w:tcPr>
            <w:tcW w:w="2401" w:type="dxa"/>
            <w:hideMark/>
          </w:tcPr>
          <w:p w14:paraId="50F3414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Художньо-естетичне виховання</w:t>
            </w:r>
          </w:p>
        </w:tc>
        <w:tc>
          <w:tcPr>
            <w:tcW w:w="2702" w:type="dxa"/>
            <w:hideMark/>
          </w:tcPr>
          <w:p w14:paraId="1F1B4670"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культури і мистецтва</w:t>
            </w:r>
          </w:p>
        </w:tc>
        <w:tc>
          <w:tcPr>
            <w:tcW w:w="2517" w:type="dxa"/>
            <w:hideMark/>
          </w:tcPr>
          <w:p w14:paraId="7469F8C5"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CE688E" w:rsidRPr="00CE688E" w14:paraId="4C79CF11" w14:textId="77777777" w:rsidTr="00CE688E">
        <w:tc>
          <w:tcPr>
            <w:tcW w:w="0" w:type="auto"/>
          </w:tcPr>
          <w:p w14:paraId="6AD16BF3" w14:textId="1F7D36DD"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7F2741D5"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07.12–11.12</w:t>
            </w:r>
          </w:p>
        </w:tc>
        <w:tc>
          <w:tcPr>
            <w:tcW w:w="5928" w:type="dxa"/>
            <w:hideMark/>
          </w:tcPr>
          <w:p w14:paraId="201592A0"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Участь учнів 6 класу в Тижні громадянської відповідальності та демократії.</w:t>
            </w:r>
          </w:p>
        </w:tc>
        <w:tc>
          <w:tcPr>
            <w:tcW w:w="2401" w:type="dxa"/>
            <w:hideMark/>
          </w:tcPr>
          <w:p w14:paraId="76A6BC8B"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Національно-патріотичне виховання</w:t>
            </w:r>
          </w:p>
        </w:tc>
        <w:tc>
          <w:tcPr>
            <w:tcW w:w="2702" w:type="dxa"/>
            <w:hideMark/>
          </w:tcPr>
          <w:p w14:paraId="759C181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суспільства і держави</w:t>
            </w:r>
          </w:p>
        </w:tc>
        <w:tc>
          <w:tcPr>
            <w:tcW w:w="2517" w:type="dxa"/>
            <w:hideMark/>
          </w:tcPr>
          <w:p w14:paraId="0054B39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CE688E" w:rsidRPr="00CE688E" w14:paraId="1A5B6BBD" w14:textId="77777777" w:rsidTr="00CE688E">
        <w:tc>
          <w:tcPr>
            <w:tcW w:w="0" w:type="auto"/>
          </w:tcPr>
          <w:p w14:paraId="78098FA6" w14:textId="21AE806F"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1D8BEAE"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07.12</w:t>
            </w:r>
          </w:p>
        </w:tc>
        <w:tc>
          <w:tcPr>
            <w:tcW w:w="5928" w:type="dxa"/>
            <w:hideMark/>
          </w:tcPr>
          <w:p w14:paraId="1317D7EE"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Дня української хустки. Флешмоб «Одягни українську хустку».</w:t>
            </w:r>
          </w:p>
        </w:tc>
        <w:tc>
          <w:tcPr>
            <w:tcW w:w="2401" w:type="dxa"/>
            <w:hideMark/>
          </w:tcPr>
          <w:p w14:paraId="14C37A37"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Національно-патріотичне виховання</w:t>
            </w:r>
          </w:p>
        </w:tc>
        <w:tc>
          <w:tcPr>
            <w:tcW w:w="2702" w:type="dxa"/>
            <w:hideMark/>
          </w:tcPr>
          <w:p w14:paraId="2A343EAA"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культури і мистецтва</w:t>
            </w:r>
          </w:p>
        </w:tc>
        <w:tc>
          <w:tcPr>
            <w:tcW w:w="2517" w:type="dxa"/>
            <w:hideMark/>
          </w:tcPr>
          <w:p w14:paraId="3154B97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CE688E" w:rsidRPr="00CE688E" w14:paraId="65849E60" w14:textId="77777777" w:rsidTr="00CE688E">
        <w:tc>
          <w:tcPr>
            <w:tcW w:w="0" w:type="auto"/>
          </w:tcPr>
          <w:p w14:paraId="4040E7E9" w14:textId="3E81F0BD"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150D9C9B"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08.12</w:t>
            </w:r>
          </w:p>
        </w:tc>
        <w:tc>
          <w:tcPr>
            <w:tcW w:w="5928" w:type="dxa"/>
            <w:hideMark/>
          </w:tcPr>
          <w:p w14:paraId="463D9A4F"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Бесіда «Небезпечні повідомлення та незнайомці в мережі».</w:t>
            </w:r>
          </w:p>
        </w:tc>
        <w:tc>
          <w:tcPr>
            <w:tcW w:w="2401" w:type="dxa"/>
            <w:hideMark/>
          </w:tcPr>
          <w:p w14:paraId="4455A4C9" w14:textId="77777777" w:rsidR="00CE688E" w:rsidRPr="00CE688E" w:rsidRDefault="00CE688E" w:rsidP="00CE688E">
            <w:pPr>
              <w:rPr>
                <w:rFonts w:ascii="Times New Roman" w:hAnsi="Times New Roman" w:cs="Times New Roman"/>
                <w:sz w:val="28"/>
                <w:szCs w:val="28"/>
              </w:rPr>
            </w:pPr>
            <w:proofErr w:type="spellStart"/>
            <w:r w:rsidRPr="00CE688E">
              <w:rPr>
                <w:rFonts w:ascii="Times New Roman" w:hAnsi="Times New Roman" w:cs="Times New Roman"/>
                <w:sz w:val="28"/>
                <w:szCs w:val="28"/>
              </w:rPr>
              <w:t>Медіаграмотність</w:t>
            </w:r>
            <w:proofErr w:type="spellEnd"/>
          </w:p>
        </w:tc>
        <w:tc>
          <w:tcPr>
            <w:tcW w:w="2702" w:type="dxa"/>
            <w:hideMark/>
          </w:tcPr>
          <w:p w14:paraId="249F95E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194775F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Інформаційно-цифрова компетентність</w:t>
            </w:r>
          </w:p>
        </w:tc>
      </w:tr>
      <w:tr w:rsidR="00CE688E" w:rsidRPr="00CE688E" w14:paraId="6D00619F" w14:textId="77777777" w:rsidTr="00CE688E">
        <w:tc>
          <w:tcPr>
            <w:tcW w:w="0" w:type="auto"/>
          </w:tcPr>
          <w:p w14:paraId="2BBCC46F" w14:textId="19FD4CA8"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03C89DF6"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09.12</w:t>
            </w:r>
          </w:p>
        </w:tc>
        <w:tc>
          <w:tcPr>
            <w:tcW w:w="5928" w:type="dxa"/>
            <w:hideMark/>
          </w:tcPr>
          <w:p w14:paraId="42608C5B"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Практичне заняття «Правила цифрової безпеки. Паролі, персональні дані, підозрілі посилання».</w:t>
            </w:r>
          </w:p>
        </w:tc>
        <w:tc>
          <w:tcPr>
            <w:tcW w:w="2401" w:type="dxa"/>
            <w:hideMark/>
          </w:tcPr>
          <w:p w14:paraId="0CF55C6C" w14:textId="77777777" w:rsidR="00CE688E" w:rsidRPr="00CE688E" w:rsidRDefault="00CE688E" w:rsidP="00CE688E">
            <w:pPr>
              <w:rPr>
                <w:rFonts w:ascii="Times New Roman" w:hAnsi="Times New Roman" w:cs="Times New Roman"/>
                <w:sz w:val="28"/>
                <w:szCs w:val="28"/>
              </w:rPr>
            </w:pPr>
            <w:proofErr w:type="spellStart"/>
            <w:r w:rsidRPr="00CE688E">
              <w:rPr>
                <w:rFonts w:ascii="Times New Roman" w:hAnsi="Times New Roman" w:cs="Times New Roman"/>
                <w:sz w:val="28"/>
                <w:szCs w:val="28"/>
              </w:rPr>
              <w:t>Медіаграмотність</w:t>
            </w:r>
            <w:proofErr w:type="spellEnd"/>
          </w:p>
        </w:tc>
        <w:tc>
          <w:tcPr>
            <w:tcW w:w="2702" w:type="dxa"/>
            <w:hideMark/>
          </w:tcPr>
          <w:p w14:paraId="3BE75B26"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35A09852"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Інформаційно-цифрова компетентність</w:t>
            </w:r>
          </w:p>
        </w:tc>
      </w:tr>
      <w:tr w:rsidR="00CE688E" w:rsidRPr="00CE688E" w14:paraId="0670F047" w14:textId="77777777" w:rsidTr="00CE688E">
        <w:tc>
          <w:tcPr>
            <w:tcW w:w="0" w:type="auto"/>
          </w:tcPr>
          <w:p w14:paraId="42ADF6D0" w14:textId="2572777D"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6E272B0"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10.12</w:t>
            </w:r>
          </w:p>
        </w:tc>
        <w:tc>
          <w:tcPr>
            <w:tcW w:w="5928" w:type="dxa"/>
            <w:hideMark/>
          </w:tcPr>
          <w:p w14:paraId="58569DB5"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Міжнародного дня захисту прав людини. Інтерактивна гра «Право чи обов’язок».</w:t>
            </w:r>
          </w:p>
        </w:tc>
        <w:tc>
          <w:tcPr>
            <w:tcW w:w="2401" w:type="dxa"/>
            <w:hideMark/>
          </w:tcPr>
          <w:p w14:paraId="0DED0572"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Правове виховання</w:t>
            </w:r>
          </w:p>
        </w:tc>
        <w:tc>
          <w:tcPr>
            <w:tcW w:w="2702" w:type="dxa"/>
            <w:hideMark/>
          </w:tcPr>
          <w:p w14:paraId="58F68DFA"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суспільства і держави</w:t>
            </w:r>
          </w:p>
        </w:tc>
        <w:tc>
          <w:tcPr>
            <w:tcW w:w="2517" w:type="dxa"/>
            <w:hideMark/>
          </w:tcPr>
          <w:p w14:paraId="05B1861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CE688E" w:rsidRPr="00CE688E" w14:paraId="234D046D" w14:textId="77777777" w:rsidTr="00CE688E">
        <w:tc>
          <w:tcPr>
            <w:tcW w:w="0" w:type="auto"/>
          </w:tcPr>
          <w:p w14:paraId="70578D73" w14:textId="55349245"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69DA5BBA"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11.12</w:t>
            </w:r>
          </w:p>
        </w:tc>
        <w:tc>
          <w:tcPr>
            <w:tcW w:w="5928" w:type="dxa"/>
            <w:hideMark/>
          </w:tcPr>
          <w:p w14:paraId="78FDDE96"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Інформаційна хвилина «Онлайн-шахрайство та “легкий заробіток” – як розпізнати небезпеку».</w:t>
            </w:r>
          </w:p>
        </w:tc>
        <w:tc>
          <w:tcPr>
            <w:tcW w:w="2401" w:type="dxa"/>
            <w:hideMark/>
          </w:tcPr>
          <w:p w14:paraId="3E510F89" w14:textId="77777777" w:rsidR="00CE688E" w:rsidRPr="00CE688E" w:rsidRDefault="00CE688E" w:rsidP="00CE688E">
            <w:pPr>
              <w:rPr>
                <w:rFonts w:ascii="Times New Roman" w:hAnsi="Times New Roman" w:cs="Times New Roman"/>
                <w:sz w:val="28"/>
                <w:szCs w:val="28"/>
              </w:rPr>
            </w:pPr>
            <w:proofErr w:type="spellStart"/>
            <w:r w:rsidRPr="00CE688E">
              <w:rPr>
                <w:rFonts w:ascii="Times New Roman" w:hAnsi="Times New Roman" w:cs="Times New Roman"/>
                <w:sz w:val="28"/>
                <w:szCs w:val="28"/>
              </w:rPr>
              <w:t>Медіаграмотність</w:t>
            </w:r>
            <w:proofErr w:type="spellEnd"/>
          </w:p>
        </w:tc>
        <w:tc>
          <w:tcPr>
            <w:tcW w:w="2702" w:type="dxa"/>
            <w:hideMark/>
          </w:tcPr>
          <w:p w14:paraId="46CDDC1A"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6281A969"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Інформаційно-цифрова компетентність</w:t>
            </w:r>
          </w:p>
        </w:tc>
      </w:tr>
      <w:tr w:rsidR="00CE688E" w:rsidRPr="00CE688E" w14:paraId="0A3B6813" w14:textId="77777777" w:rsidTr="00CE688E">
        <w:tc>
          <w:tcPr>
            <w:tcW w:w="0" w:type="auto"/>
          </w:tcPr>
          <w:p w14:paraId="05CFE9EA" w14:textId="5CDC3C8D"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144D6B96"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14.12–18.12</w:t>
            </w:r>
          </w:p>
        </w:tc>
        <w:tc>
          <w:tcPr>
            <w:tcW w:w="5928" w:type="dxa"/>
            <w:hideMark/>
          </w:tcPr>
          <w:p w14:paraId="79250818"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Участь учнів 6 класу в Тижні родинних цінностей.</w:t>
            </w:r>
          </w:p>
        </w:tc>
        <w:tc>
          <w:tcPr>
            <w:tcW w:w="2401" w:type="dxa"/>
            <w:hideMark/>
          </w:tcPr>
          <w:p w14:paraId="1CB4802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Морально-етичне виховання</w:t>
            </w:r>
          </w:p>
        </w:tc>
        <w:tc>
          <w:tcPr>
            <w:tcW w:w="2702" w:type="dxa"/>
            <w:hideMark/>
          </w:tcPr>
          <w:p w14:paraId="53A5F0C6"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сім’ї, родини, людей</w:t>
            </w:r>
          </w:p>
        </w:tc>
        <w:tc>
          <w:tcPr>
            <w:tcW w:w="2517" w:type="dxa"/>
            <w:hideMark/>
          </w:tcPr>
          <w:p w14:paraId="2012BF2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CE688E" w:rsidRPr="00CE688E" w14:paraId="5506820C" w14:textId="77777777" w:rsidTr="00CE688E">
        <w:tc>
          <w:tcPr>
            <w:tcW w:w="0" w:type="auto"/>
          </w:tcPr>
          <w:p w14:paraId="241469E2" w14:textId="080BE51D"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3E2ED9CB"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14.12</w:t>
            </w:r>
          </w:p>
        </w:tc>
        <w:tc>
          <w:tcPr>
            <w:tcW w:w="5928" w:type="dxa"/>
            <w:hideMark/>
          </w:tcPr>
          <w:p w14:paraId="266620A8"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Виховна година «Моя сім’я – моя підтримка і сила».</w:t>
            </w:r>
          </w:p>
        </w:tc>
        <w:tc>
          <w:tcPr>
            <w:tcW w:w="2401" w:type="dxa"/>
            <w:hideMark/>
          </w:tcPr>
          <w:p w14:paraId="36FF93B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Морально-етичне виховання</w:t>
            </w:r>
          </w:p>
        </w:tc>
        <w:tc>
          <w:tcPr>
            <w:tcW w:w="2702" w:type="dxa"/>
            <w:hideMark/>
          </w:tcPr>
          <w:p w14:paraId="05D1ABCB"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сім’ї, родини, людей</w:t>
            </w:r>
          </w:p>
        </w:tc>
        <w:tc>
          <w:tcPr>
            <w:tcW w:w="2517" w:type="dxa"/>
            <w:hideMark/>
          </w:tcPr>
          <w:p w14:paraId="57B850F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CE688E" w:rsidRPr="00CE688E" w14:paraId="10F3FFA2" w14:textId="77777777" w:rsidTr="00CE688E">
        <w:tc>
          <w:tcPr>
            <w:tcW w:w="0" w:type="auto"/>
          </w:tcPr>
          <w:p w14:paraId="05ABC341" w14:textId="6A468697"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96E3702"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15.12</w:t>
            </w:r>
          </w:p>
        </w:tc>
        <w:tc>
          <w:tcPr>
            <w:tcW w:w="5928" w:type="dxa"/>
            <w:hideMark/>
          </w:tcPr>
          <w:p w14:paraId="04410984"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 xml:space="preserve">Родинний </w:t>
            </w:r>
            <w:proofErr w:type="spellStart"/>
            <w:r w:rsidRPr="00CE688E">
              <w:rPr>
                <w:rFonts w:ascii="Times New Roman" w:hAnsi="Times New Roman" w:cs="Times New Roman"/>
                <w:sz w:val="28"/>
                <w:szCs w:val="28"/>
              </w:rPr>
              <w:t>фотопроєкт</w:t>
            </w:r>
            <w:proofErr w:type="spellEnd"/>
            <w:r w:rsidRPr="00CE688E">
              <w:rPr>
                <w:rFonts w:ascii="Times New Roman" w:hAnsi="Times New Roman" w:cs="Times New Roman"/>
                <w:sz w:val="28"/>
                <w:szCs w:val="28"/>
              </w:rPr>
              <w:t xml:space="preserve"> «Моя родина – моя сила».</w:t>
            </w:r>
          </w:p>
        </w:tc>
        <w:tc>
          <w:tcPr>
            <w:tcW w:w="2401" w:type="dxa"/>
            <w:hideMark/>
          </w:tcPr>
          <w:p w14:paraId="4E16D2DC"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Морально-етичне виховання</w:t>
            </w:r>
          </w:p>
        </w:tc>
        <w:tc>
          <w:tcPr>
            <w:tcW w:w="2702" w:type="dxa"/>
            <w:hideMark/>
          </w:tcPr>
          <w:p w14:paraId="5CA42DD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сім’ї, родини, людей</w:t>
            </w:r>
          </w:p>
        </w:tc>
        <w:tc>
          <w:tcPr>
            <w:tcW w:w="2517" w:type="dxa"/>
            <w:hideMark/>
          </w:tcPr>
          <w:p w14:paraId="217E9A59"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CE688E" w:rsidRPr="00CE688E" w14:paraId="0B482978" w14:textId="77777777" w:rsidTr="00CE688E">
        <w:tc>
          <w:tcPr>
            <w:tcW w:w="0" w:type="auto"/>
          </w:tcPr>
          <w:p w14:paraId="7BA29F46" w14:textId="2EA64039"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8C52DD4"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16.12</w:t>
            </w:r>
          </w:p>
        </w:tc>
        <w:tc>
          <w:tcPr>
            <w:tcW w:w="5928" w:type="dxa"/>
            <w:hideMark/>
          </w:tcPr>
          <w:p w14:paraId="2F7BD8FC"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Обговорення «Коли мовчання може бути небезпечним». Як повідомити дорослим про насильство або підозру на нього.</w:t>
            </w:r>
          </w:p>
        </w:tc>
        <w:tc>
          <w:tcPr>
            <w:tcW w:w="2401" w:type="dxa"/>
            <w:hideMark/>
          </w:tcPr>
          <w:p w14:paraId="3D40138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Унеможливлення насильства та жорстокого поводження з дітьми</w:t>
            </w:r>
          </w:p>
        </w:tc>
        <w:tc>
          <w:tcPr>
            <w:tcW w:w="2702" w:type="dxa"/>
            <w:hideMark/>
          </w:tcPr>
          <w:p w14:paraId="5E396BD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5BEC1756"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CE688E" w:rsidRPr="00CE688E" w14:paraId="73FD5849" w14:textId="77777777" w:rsidTr="00CE688E">
        <w:tc>
          <w:tcPr>
            <w:tcW w:w="0" w:type="auto"/>
          </w:tcPr>
          <w:p w14:paraId="6A6B914B" w14:textId="3AFA9DBA"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3BB1ECFF"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17.12</w:t>
            </w:r>
          </w:p>
        </w:tc>
        <w:tc>
          <w:tcPr>
            <w:tcW w:w="5928" w:type="dxa"/>
            <w:hideMark/>
          </w:tcPr>
          <w:p w14:paraId="33DDCB0E"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Акція підтримки «Слова, які лікують».</w:t>
            </w:r>
          </w:p>
        </w:tc>
        <w:tc>
          <w:tcPr>
            <w:tcW w:w="2401" w:type="dxa"/>
            <w:hideMark/>
          </w:tcPr>
          <w:p w14:paraId="5EC3987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 xml:space="preserve">Протидія </w:t>
            </w:r>
            <w:proofErr w:type="spellStart"/>
            <w:r w:rsidRPr="00CE688E">
              <w:rPr>
                <w:rFonts w:ascii="Times New Roman" w:hAnsi="Times New Roman" w:cs="Times New Roman"/>
                <w:sz w:val="28"/>
                <w:szCs w:val="28"/>
              </w:rPr>
              <w:t>булінгу</w:t>
            </w:r>
            <w:proofErr w:type="spellEnd"/>
          </w:p>
        </w:tc>
        <w:tc>
          <w:tcPr>
            <w:tcW w:w="2702" w:type="dxa"/>
            <w:hideMark/>
          </w:tcPr>
          <w:p w14:paraId="10BC4EB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23259622"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CE688E" w:rsidRPr="00CE688E" w14:paraId="44B748DD" w14:textId="77777777" w:rsidTr="00CE688E">
        <w:tc>
          <w:tcPr>
            <w:tcW w:w="0" w:type="auto"/>
          </w:tcPr>
          <w:p w14:paraId="5930E2BA" w14:textId="3B81CC4D"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4376DD4D"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18.12</w:t>
            </w:r>
          </w:p>
        </w:tc>
        <w:tc>
          <w:tcPr>
            <w:tcW w:w="5928" w:type="dxa"/>
            <w:hideMark/>
          </w:tcPr>
          <w:p w14:paraId="4214A3BF"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Година спілкування «Як говорити з рідними, щоб тебе почули».</w:t>
            </w:r>
          </w:p>
        </w:tc>
        <w:tc>
          <w:tcPr>
            <w:tcW w:w="2401" w:type="dxa"/>
            <w:hideMark/>
          </w:tcPr>
          <w:p w14:paraId="2CDAA8E2"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Морально-етичне виховання</w:t>
            </w:r>
          </w:p>
        </w:tc>
        <w:tc>
          <w:tcPr>
            <w:tcW w:w="2702" w:type="dxa"/>
            <w:hideMark/>
          </w:tcPr>
          <w:p w14:paraId="5B8DBF6A"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сім’ї, родини, людей</w:t>
            </w:r>
          </w:p>
        </w:tc>
        <w:tc>
          <w:tcPr>
            <w:tcW w:w="2517" w:type="dxa"/>
            <w:hideMark/>
          </w:tcPr>
          <w:p w14:paraId="67F53320"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CE688E" w:rsidRPr="00CE688E" w14:paraId="63CD07AB" w14:textId="77777777" w:rsidTr="00CE688E">
        <w:tc>
          <w:tcPr>
            <w:tcW w:w="0" w:type="auto"/>
          </w:tcPr>
          <w:p w14:paraId="300BF893" w14:textId="7D8776BE"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564BE768"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21.12–25.12</w:t>
            </w:r>
          </w:p>
        </w:tc>
        <w:tc>
          <w:tcPr>
            <w:tcW w:w="5928" w:type="dxa"/>
            <w:hideMark/>
          </w:tcPr>
          <w:p w14:paraId="38F96FFA"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Участь учнів 6 класу в Тижні БЖД.</w:t>
            </w:r>
          </w:p>
        </w:tc>
        <w:tc>
          <w:tcPr>
            <w:tcW w:w="2401" w:type="dxa"/>
            <w:hideMark/>
          </w:tcPr>
          <w:p w14:paraId="5449929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БЖД</w:t>
            </w:r>
          </w:p>
        </w:tc>
        <w:tc>
          <w:tcPr>
            <w:tcW w:w="2702" w:type="dxa"/>
            <w:hideMark/>
          </w:tcPr>
          <w:p w14:paraId="2588F98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12DA827F"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CE688E" w:rsidRPr="00CE688E" w14:paraId="66CD90C0" w14:textId="77777777" w:rsidTr="00CE688E">
        <w:tc>
          <w:tcPr>
            <w:tcW w:w="0" w:type="auto"/>
          </w:tcPr>
          <w:p w14:paraId="4BAC1A8A" w14:textId="50E34FE2"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482FDCC"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21.12–25.12</w:t>
            </w:r>
          </w:p>
        </w:tc>
        <w:tc>
          <w:tcPr>
            <w:tcW w:w="5928" w:type="dxa"/>
            <w:hideMark/>
          </w:tcPr>
          <w:p w14:paraId="504F3088"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Участь учнів 6 класу в Декаді грамотного використання електроенергії «Енергію зберігай – про майбутнє дбай!».</w:t>
            </w:r>
          </w:p>
        </w:tc>
        <w:tc>
          <w:tcPr>
            <w:tcW w:w="2401" w:type="dxa"/>
            <w:hideMark/>
          </w:tcPr>
          <w:p w14:paraId="0905BEC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Екологічне виховання</w:t>
            </w:r>
          </w:p>
        </w:tc>
        <w:tc>
          <w:tcPr>
            <w:tcW w:w="2702" w:type="dxa"/>
            <w:hideMark/>
          </w:tcPr>
          <w:p w14:paraId="3C759FC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природи</w:t>
            </w:r>
          </w:p>
        </w:tc>
        <w:tc>
          <w:tcPr>
            <w:tcW w:w="2517" w:type="dxa"/>
            <w:hideMark/>
          </w:tcPr>
          <w:p w14:paraId="078079C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Компетентності у природничих науках і технологіях</w:t>
            </w:r>
          </w:p>
        </w:tc>
      </w:tr>
      <w:tr w:rsidR="00CE688E" w:rsidRPr="00CE688E" w14:paraId="25E5EAA6" w14:textId="77777777" w:rsidTr="00CE688E">
        <w:tc>
          <w:tcPr>
            <w:tcW w:w="0" w:type="auto"/>
          </w:tcPr>
          <w:p w14:paraId="77370970" w14:textId="3B7C6A7E"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1571F8EA"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21.12</w:t>
            </w:r>
          </w:p>
        </w:tc>
        <w:tc>
          <w:tcPr>
            <w:tcW w:w="5928" w:type="dxa"/>
            <w:hideMark/>
          </w:tcPr>
          <w:p w14:paraId="5066D9C9"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Інформаційна хвилина «Обережно – ожеледиця, бурульки, слизькі сходи та тротуар».</w:t>
            </w:r>
          </w:p>
        </w:tc>
        <w:tc>
          <w:tcPr>
            <w:tcW w:w="2401" w:type="dxa"/>
            <w:hideMark/>
          </w:tcPr>
          <w:p w14:paraId="14BDD76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БЖД</w:t>
            </w:r>
          </w:p>
        </w:tc>
        <w:tc>
          <w:tcPr>
            <w:tcW w:w="2702" w:type="dxa"/>
            <w:hideMark/>
          </w:tcPr>
          <w:p w14:paraId="51FC522B"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57E922B9"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CE688E" w:rsidRPr="00CE688E" w14:paraId="7339DCDB" w14:textId="77777777" w:rsidTr="00CE688E">
        <w:tc>
          <w:tcPr>
            <w:tcW w:w="0" w:type="auto"/>
          </w:tcPr>
          <w:p w14:paraId="0067BB2D" w14:textId="2F0E3200"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6844ACC"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22.12</w:t>
            </w:r>
          </w:p>
        </w:tc>
        <w:tc>
          <w:tcPr>
            <w:tcW w:w="5928" w:type="dxa"/>
            <w:hideMark/>
          </w:tcPr>
          <w:p w14:paraId="3C363659"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Інформаційна хвилина «Безпечне користування побутовою хімією, ліками, гострими предметами та інструментами».</w:t>
            </w:r>
          </w:p>
        </w:tc>
        <w:tc>
          <w:tcPr>
            <w:tcW w:w="2401" w:type="dxa"/>
            <w:hideMark/>
          </w:tcPr>
          <w:p w14:paraId="06CFCC1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БЖД</w:t>
            </w:r>
          </w:p>
        </w:tc>
        <w:tc>
          <w:tcPr>
            <w:tcW w:w="2702" w:type="dxa"/>
            <w:hideMark/>
          </w:tcPr>
          <w:p w14:paraId="6CD4C346"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3954547C"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CE688E" w:rsidRPr="00CE688E" w14:paraId="48248FA2" w14:textId="77777777" w:rsidTr="00CE688E">
        <w:tc>
          <w:tcPr>
            <w:tcW w:w="0" w:type="auto"/>
          </w:tcPr>
          <w:p w14:paraId="0DDAA629" w14:textId="4EA0F5C0"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18253C41"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23.12</w:t>
            </w:r>
          </w:p>
        </w:tc>
        <w:tc>
          <w:tcPr>
            <w:tcW w:w="5928" w:type="dxa"/>
            <w:hideMark/>
          </w:tcPr>
          <w:p w14:paraId="6785366B"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Профілактична бесіда «Безпечне дозвілля без ризику для здоров’я».</w:t>
            </w:r>
          </w:p>
        </w:tc>
        <w:tc>
          <w:tcPr>
            <w:tcW w:w="2401" w:type="dxa"/>
            <w:hideMark/>
          </w:tcPr>
          <w:p w14:paraId="7C859889"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Превентивне виховання</w:t>
            </w:r>
          </w:p>
        </w:tc>
        <w:tc>
          <w:tcPr>
            <w:tcW w:w="2702" w:type="dxa"/>
            <w:hideMark/>
          </w:tcPr>
          <w:p w14:paraId="2C39AEAA"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3BEE830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CE688E" w:rsidRPr="00CE688E" w14:paraId="606A7E84" w14:textId="77777777" w:rsidTr="00CE688E">
        <w:tc>
          <w:tcPr>
            <w:tcW w:w="0" w:type="auto"/>
          </w:tcPr>
          <w:p w14:paraId="3DA724A0" w14:textId="1000B918"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5034E1BF"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23.12</w:t>
            </w:r>
          </w:p>
        </w:tc>
        <w:tc>
          <w:tcPr>
            <w:tcW w:w="5928" w:type="dxa"/>
            <w:hideMark/>
          </w:tcPr>
          <w:p w14:paraId="17C52B24"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Квест «Секрети зимових свят».</w:t>
            </w:r>
          </w:p>
        </w:tc>
        <w:tc>
          <w:tcPr>
            <w:tcW w:w="2401" w:type="dxa"/>
            <w:hideMark/>
          </w:tcPr>
          <w:p w14:paraId="0214B3E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Художньо-естетичне виховання</w:t>
            </w:r>
          </w:p>
        </w:tc>
        <w:tc>
          <w:tcPr>
            <w:tcW w:w="2702" w:type="dxa"/>
            <w:hideMark/>
          </w:tcPr>
          <w:p w14:paraId="6F45BA98"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культури і мистецтва</w:t>
            </w:r>
          </w:p>
        </w:tc>
        <w:tc>
          <w:tcPr>
            <w:tcW w:w="2517" w:type="dxa"/>
            <w:hideMark/>
          </w:tcPr>
          <w:p w14:paraId="61143CB9"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CE688E" w:rsidRPr="00CE688E" w14:paraId="34573877" w14:textId="77777777" w:rsidTr="00CE688E">
        <w:tc>
          <w:tcPr>
            <w:tcW w:w="0" w:type="auto"/>
          </w:tcPr>
          <w:p w14:paraId="70846AB6" w14:textId="06C9883E"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22FEC360"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24.12</w:t>
            </w:r>
          </w:p>
        </w:tc>
        <w:tc>
          <w:tcPr>
            <w:tcW w:w="5928" w:type="dxa"/>
            <w:hideMark/>
          </w:tcPr>
          <w:p w14:paraId="229A0C13"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Святвечора. Онлайн-галерея «Світло Святвечора в українській оселі».</w:t>
            </w:r>
          </w:p>
        </w:tc>
        <w:tc>
          <w:tcPr>
            <w:tcW w:w="2401" w:type="dxa"/>
            <w:hideMark/>
          </w:tcPr>
          <w:p w14:paraId="0ACDF259"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Національно-патріотичне виховання</w:t>
            </w:r>
          </w:p>
        </w:tc>
        <w:tc>
          <w:tcPr>
            <w:tcW w:w="2702" w:type="dxa"/>
            <w:hideMark/>
          </w:tcPr>
          <w:p w14:paraId="19D6F1B6"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культури і мистецтва</w:t>
            </w:r>
          </w:p>
        </w:tc>
        <w:tc>
          <w:tcPr>
            <w:tcW w:w="2517" w:type="dxa"/>
            <w:hideMark/>
          </w:tcPr>
          <w:p w14:paraId="6603A17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Спілкування державною мовою</w:t>
            </w:r>
          </w:p>
        </w:tc>
      </w:tr>
      <w:tr w:rsidR="00CE688E" w:rsidRPr="00CE688E" w14:paraId="5B3763B7" w14:textId="77777777" w:rsidTr="00CE688E">
        <w:tc>
          <w:tcPr>
            <w:tcW w:w="0" w:type="auto"/>
          </w:tcPr>
          <w:p w14:paraId="111DF0F8" w14:textId="7C7C60AD"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44B2155D"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25.12</w:t>
            </w:r>
          </w:p>
        </w:tc>
        <w:tc>
          <w:tcPr>
            <w:tcW w:w="5928" w:type="dxa"/>
            <w:hideMark/>
          </w:tcPr>
          <w:p w14:paraId="7EEA5E42"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До Різдва Христового. Музична вітальня «Колядки лунають, Україну звеселяють».</w:t>
            </w:r>
          </w:p>
        </w:tc>
        <w:tc>
          <w:tcPr>
            <w:tcW w:w="2401" w:type="dxa"/>
            <w:hideMark/>
          </w:tcPr>
          <w:p w14:paraId="002F032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Національно-патріотичне виховання</w:t>
            </w:r>
          </w:p>
        </w:tc>
        <w:tc>
          <w:tcPr>
            <w:tcW w:w="2702" w:type="dxa"/>
            <w:hideMark/>
          </w:tcPr>
          <w:p w14:paraId="2698249E"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культури і мистецтва</w:t>
            </w:r>
          </w:p>
        </w:tc>
        <w:tc>
          <w:tcPr>
            <w:tcW w:w="2517" w:type="dxa"/>
            <w:hideMark/>
          </w:tcPr>
          <w:p w14:paraId="35C17F2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Спілкування державною мовою</w:t>
            </w:r>
          </w:p>
        </w:tc>
      </w:tr>
      <w:tr w:rsidR="00CE688E" w:rsidRPr="00CE688E" w14:paraId="154BC85C" w14:textId="77777777" w:rsidTr="00CE688E">
        <w:tc>
          <w:tcPr>
            <w:tcW w:w="0" w:type="auto"/>
          </w:tcPr>
          <w:p w14:paraId="76F942F0" w14:textId="4A95C8DB"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5389DAC3"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25.12</w:t>
            </w:r>
          </w:p>
        </w:tc>
        <w:tc>
          <w:tcPr>
            <w:tcW w:w="5928" w:type="dxa"/>
            <w:hideMark/>
          </w:tcPr>
          <w:p w14:paraId="6A9A4221"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Інструктаж з БЖД перед зимовими канікулами. Безпека на дорозі, на льоду, під час використання електроприладів, гірлянд, свічок та піротехнічних засобів.</w:t>
            </w:r>
          </w:p>
        </w:tc>
        <w:tc>
          <w:tcPr>
            <w:tcW w:w="2401" w:type="dxa"/>
            <w:hideMark/>
          </w:tcPr>
          <w:p w14:paraId="3AE7DD48"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БЖД</w:t>
            </w:r>
          </w:p>
        </w:tc>
        <w:tc>
          <w:tcPr>
            <w:tcW w:w="2702" w:type="dxa"/>
            <w:hideMark/>
          </w:tcPr>
          <w:p w14:paraId="6C20DF35"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hideMark/>
          </w:tcPr>
          <w:p w14:paraId="441FDC1B"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CE688E" w:rsidRPr="00CE688E" w14:paraId="3DCA86B5" w14:textId="77777777" w:rsidTr="00CE688E">
        <w:tc>
          <w:tcPr>
            <w:tcW w:w="0" w:type="auto"/>
          </w:tcPr>
          <w:p w14:paraId="3B5238B5" w14:textId="6F4744B6"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5C565A5C"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28.12–30.12</w:t>
            </w:r>
          </w:p>
        </w:tc>
        <w:tc>
          <w:tcPr>
            <w:tcW w:w="5928" w:type="dxa"/>
            <w:hideMark/>
          </w:tcPr>
          <w:p w14:paraId="77D556C2"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Продовження участі учнів 6 класу в Декаді грамотного використання електроенергії «Енергію зберігай – про майбутнє дбай!».</w:t>
            </w:r>
          </w:p>
        </w:tc>
        <w:tc>
          <w:tcPr>
            <w:tcW w:w="2401" w:type="dxa"/>
            <w:hideMark/>
          </w:tcPr>
          <w:p w14:paraId="4E6E3A6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Екологічне виховання</w:t>
            </w:r>
          </w:p>
        </w:tc>
        <w:tc>
          <w:tcPr>
            <w:tcW w:w="2702" w:type="dxa"/>
            <w:hideMark/>
          </w:tcPr>
          <w:p w14:paraId="75C43B71"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природи</w:t>
            </w:r>
          </w:p>
        </w:tc>
        <w:tc>
          <w:tcPr>
            <w:tcW w:w="2517" w:type="dxa"/>
            <w:hideMark/>
          </w:tcPr>
          <w:p w14:paraId="042941B6"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Компетентності у природничих науках і технологіях</w:t>
            </w:r>
          </w:p>
        </w:tc>
      </w:tr>
      <w:tr w:rsidR="00CE688E" w:rsidRPr="00CE688E" w14:paraId="6B11FBEA" w14:textId="77777777" w:rsidTr="00CE688E">
        <w:tc>
          <w:tcPr>
            <w:tcW w:w="0" w:type="auto"/>
          </w:tcPr>
          <w:p w14:paraId="1D9EB24F" w14:textId="1C23DB14"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6C2B5165"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28.12</w:t>
            </w:r>
          </w:p>
        </w:tc>
        <w:tc>
          <w:tcPr>
            <w:tcW w:w="5928" w:type="dxa"/>
            <w:hideMark/>
          </w:tcPr>
          <w:p w14:paraId="54DE8195"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Бесіда «Як заощаджувати електроенергію вдома без шкоди для комфорту».</w:t>
            </w:r>
          </w:p>
        </w:tc>
        <w:tc>
          <w:tcPr>
            <w:tcW w:w="2401" w:type="dxa"/>
            <w:hideMark/>
          </w:tcPr>
          <w:p w14:paraId="771E0E90"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Екологічне виховання</w:t>
            </w:r>
          </w:p>
        </w:tc>
        <w:tc>
          <w:tcPr>
            <w:tcW w:w="2702" w:type="dxa"/>
            <w:hideMark/>
          </w:tcPr>
          <w:p w14:paraId="5721978F"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природи</w:t>
            </w:r>
          </w:p>
        </w:tc>
        <w:tc>
          <w:tcPr>
            <w:tcW w:w="2517" w:type="dxa"/>
            <w:hideMark/>
          </w:tcPr>
          <w:p w14:paraId="3EC01C7F"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Компетентності у природничих науках і технологіях</w:t>
            </w:r>
          </w:p>
        </w:tc>
      </w:tr>
      <w:tr w:rsidR="00CE688E" w:rsidRPr="00CE688E" w14:paraId="5A5FF15A" w14:textId="77777777" w:rsidTr="00CE688E">
        <w:tc>
          <w:tcPr>
            <w:tcW w:w="0" w:type="auto"/>
          </w:tcPr>
          <w:p w14:paraId="2BFA40A9" w14:textId="2698438B"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3A8F6897"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29.12</w:t>
            </w:r>
          </w:p>
        </w:tc>
        <w:tc>
          <w:tcPr>
            <w:tcW w:w="5928" w:type="dxa"/>
            <w:hideMark/>
          </w:tcPr>
          <w:p w14:paraId="2AAC307D"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Підбиття підсумків роботи класу за І семестр. Година спілкування «Що нам вдалося і що хочемо змінити».</w:t>
            </w:r>
          </w:p>
        </w:tc>
        <w:tc>
          <w:tcPr>
            <w:tcW w:w="2401" w:type="dxa"/>
            <w:hideMark/>
          </w:tcPr>
          <w:p w14:paraId="2ACCF7C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Учнівське самоврядування</w:t>
            </w:r>
          </w:p>
        </w:tc>
        <w:tc>
          <w:tcPr>
            <w:tcW w:w="2702" w:type="dxa"/>
            <w:hideMark/>
          </w:tcPr>
          <w:p w14:paraId="1449D134"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праці</w:t>
            </w:r>
          </w:p>
        </w:tc>
        <w:tc>
          <w:tcPr>
            <w:tcW w:w="2517" w:type="dxa"/>
            <w:hideMark/>
          </w:tcPr>
          <w:p w14:paraId="6EEB77C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CE688E" w:rsidRPr="00CE688E" w14:paraId="57E7ED2F" w14:textId="77777777" w:rsidTr="00CE688E">
        <w:tc>
          <w:tcPr>
            <w:tcW w:w="0" w:type="auto"/>
          </w:tcPr>
          <w:p w14:paraId="2DBAE988" w14:textId="3A63E498"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769DC618"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30.12</w:t>
            </w:r>
          </w:p>
        </w:tc>
        <w:tc>
          <w:tcPr>
            <w:tcW w:w="5928" w:type="dxa"/>
            <w:hideMark/>
          </w:tcPr>
          <w:p w14:paraId="1DC56FB2"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Робота з класним активом. Планування перших класних справ на ІІ семестр.</w:t>
            </w:r>
          </w:p>
        </w:tc>
        <w:tc>
          <w:tcPr>
            <w:tcW w:w="2401" w:type="dxa"/>
            <w:hideMark/>
          </w:tcPr>
          <w:p w14:paraId="3A5AC593"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Учнівське самоврядування</w:t>
            </w:r>
          </w:p>
        </w:tc>
        <w:tc>
          <w:tcPr>
            <w:tcW w:w="2702" w:type="dxa"/>
            <w:hideMark/>
          </w:tcPr>
          <w:p w14:paraId="475A5DF0"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праці</w:t>
            </w:r>
          </w:p>
        </w:tc>
        <w:tc>
          <w:tcPr>
            <w:tcW w:w="2517" w:type="dxa"/>
            <w:hideMark/>
          </w:tcPr>
          <w:p w14:paraId="70D2893D"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CE688E" w:rsidRPr="00CE688E" w14:paraId="1D976141" w14:textId="77777777" w:rsidTr="00CE688E">
        <w:tc>
          <w:tcPr>
            <w:tcW w:w="0" w:type="auto"/>
          </w:tcPr>
          <w:p w14:paraId="77830002" w14:textId="25455E6E" w:rsidR="00CE688E" w:rsidRPr="00CE688E" w:rsidRDefault="00CE688E" w:rsidP="00CE688E">
            <w:pPr>
              <w:pStyle w:val="a9"/>
              <w:numPr>
                <w:ilvl w:val="0"/>
                <w:numId w:val="9"/>
              </w:numPr>
              <w:rPr>
                <w:rFonts w:ascii="Times New Roman" w:hAnsi="Times New Roman" w:cs="Times New Roman"/>
                <w:sz w:val="28"/>
                <w:szCs w:val="28"/>
              </w:rPr>
            </w:pPr>
          </w:p>
        </w:tc>
        <w:tc>
          <w:tcPr>
            <w:tcW w:w="0" w:type="auto"/>
            <w:hideMark/>
          </w:tcPr>
          <w:p w14:paraId="77A4480E" w14:textId="77777777" w:rsidR="00CE688E" w:rsidRPr="00CE688E" w:rsidRDefault="00CE688E" w:rsidP="00CE688E">
            <w:pPr>
              <w:jc w:val="center"/>
              <w:rPr>
                <w:rFonts w:ascii="Times New Roman" w:hAnsi="Times New Roman" w:cs="Times New Roman"/>
                <w:sz w:val="28"/>
                <w:szCs w:val="28"/>
              </w:rPr>
            </w:pPr>
            <w:r w:rsidRPr="00CE688E">
              <w:rPr>
                <w:rFonts w:ascii="Times New Roman" w:hAnsi="Times New Roman" w:cs="Times New Roman"/>
                <w:sz w:val="28"/>
                <w:szCs w:val="28"/>
              </w:rPr>
              <w:t>31.12</w:t>
            </w:r>
          </w:p>
        </w:tc>
        <w:tc>
          <w:tcPr>
            <w:tcW w:w="5928" w:type="dxa"/>
            <w:hideMark/>
          </w:tcPr>
          <w:p w14:paraId="746D40B0" w14:textId="77777777" w:rsidR="00CE688E" w:rsidRPr="00CE688E" w:rsidRDefault="00CE688E" w:rsidP="00CE688E">
            <w:pPr>
              <w:jc w:val="both"/>
              <w:rPr>
                <w:rFonts w:ascii="Times New Roman" w:hAnsi="Times New Roman" w:cs="Times New Roman"/>
                <w:sz w:val="28"/>
                <w:szCs w:val="28"/>
              </w:rPr>
            </w:pPr>
            <w:r w:rsidRPr="00CE688E">
              <w:rPr>
                <w:rFonts w:ascii="Times New Roman" w:hAnsi="Times New Roman" w:cs="Times New Roman"/>
                <w:sz w:val="28"/>
                <w:szCs w:val="28"/>
              </w:rPr>
              <w:t xml:space="preserve">Святкове відеопривітання «З Новим роком, </w:t>
            </w:r>
            <w:proofErr w:type="spellStart"/>
            <w:r w:rsidRPr="00CE688E">
              <w:rPr>
                <w:rFonts w:ascii="Times New Roman" w:hAnsi="Times New Roman" w:cs="Times New Roman"/>
                <w:sz w:val="28"/>
                <w:szCs w:val="28"/>
              </w:rPr>
              <w:t>ліцейна</w:t>
            </w:r>
            <w:proofErr w:type="spellEnd"/>
            <w:r w:rsidRPr="00CE688E">
              <w:rPr>
                <w:rFonts w:ascii="Times New Roman" w:hAnsi="Times New Roman" w:cs="Times New Roman"/>
                <w:sz w:val="28"/>
                <w:szCs w:val="28"/>
              </w:rPr>
              <w:t xml:space="preserve"> родино».</w:t>
            </w:r>
          </w:p>
        </w:tc>
        <w:tc>
          <w:tcPr>
            <w:tcW w:w="2401" w:type="dxa"/>
            <w:hideMark/>
          </w:tcPr>
          <w:p w14:paraId="1E5786AB"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Художньо-естетичне виховання</w:t>
            </w:r>
          </w:p>
        </w:tc>
        <w:tc>
          <w:tcPr>
            <w:tcW w:w="2702" w:type="dxa"/>
            <w:hideMark/>
          </w:tcPr>
          <w:p w14:paraId="1ED602CC"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культури і мистецтва</w:t>
            </w:r>
          </w:p>
        </w:tc>
        <w:tc>
          <w:tcPr>
            <w:tcW w:w="2517" w:type="dxa"/>
            <w:hideMark/>
          </w:tcPr>
          <w:p w14:paraId="13361A30" w14:textId="77777777" w:rsidR="00CE688E" w:rsidRPr="00CE688E" w:rsidRDefault="00CE688E" w:rsidP="00CE688E">
            <w:pPr>
              <w:rPr>
                <w:rFonts w:ascii="Times New Roman" w:hAnsi="Times New Roman" w:cs="Times New Roman"/>
                <w:sz w:val="28"/>
                <w:szCs w:val="28"/>
              </w:rPr>
            </w:pPr>
            <w:r w:rsidRPr="00CE688E">
              <w:rPr>
                <w:rFonts w:ascii="Times New Roman" w:hAnsi="Times New Roman" w:cs="Times New Roman"/>
                <w:sz w:val="28"/>
                <w:szCs w:val="28"/>
              </w:rPr>
              <w:t>Обізнаність і самовираження у сфері культури</w:t>
            </w:r>
          </w:p>
        </w:tc>
      </w:tr>
      <w:tr w:rsidR="00531E8C" w:rsidRPr="00CE688E" w14:paraId="533C6C37" w14:textId="77777777" w:rsidTr="00CE688E">
        <w:tc>
          <w:tcPr>
            <w:tcW w:w="0" w:type="auto"/>
          </w:tcPr>
          <w:p w14:paraId="40692B7B" w14:textId="77777777" w:rsidR="00531E8C" w:rsidRPr="00CE688E" w:rsidRDefault="00531E8C" w:rsidP="00531E8C">
            <w:pPr>
              <w:pStyle w:val="a9"/>
              <w:numPr>
                <w:ilvl w:val="0"/>
                <w:numId w:val="9"/>
              </w:numPr>
              <w:rPr>
                <w:rFonts w:ascii="Times New Roman" w:hAnsi="Times New Roman" w:cs="Times New Roman"/>
                <w:sz w:val="28"/>
                <w:szCs w:val="28"/>
              </w:rPr>
            </w:pPr>
          </w:p>
        </w:tc>
        <w:tc>
          <w:tcPr>
            <w:tcW w:w="0" w:type="auto"/>
          </w:tcPr>
          <w:p w14:paraId="1DB5DB9D" w14:textId="457022FC" w:rsidR="00531E8C" w:rsidRPr="00CE688E" w:rsidRDefault="00531E8C" w:rsidP="00531E8C">
            <w:pPr>
              <w:jc w:val="center"/>
              <w:rPr>
                <w:rFonts w:ascii="Times New Roman" w:hAnsi="Times New Roman" w:cs="Times New Roman"/>
                <w:sz w:val="28"/>
                <w:szCs w:val="28"/>
              </w:rPr>
            </w:pPr>
            <w:r w:rsidRPr="00CE688E">
              <w:rPr>
                <w:rFonts w:ascii="Times New Roman" w:hAnsi="Times New Roman" w:cs="Times New Roman"/>
                <w:sz w:val="28"/>
                <w:szCs w:val="28"/>
              </w:rPr>
              <w:t>01.12–31.12</w:t>
            </w:r>
          </w:p>
        </w:tc>
        <w:tc>
          <w:tcPr>
            <w:tcW w:w="5928" w:type="dxa"/>
          </w:tcPr>
          <w:p w14:paraId="64B6DCEA" w14:textId="79FAE985" w:rsidR="00531E8C" w:rsidRPr="00CE688E" w:rsidRDefault="00531E8C" w:rsidP="00531E8C">
            <w:pPr>
              <w:jc w:val="both"/>
              <w:rPr>
                <w:rFonts w:ascii="Times New Roman" w:hAnsi="Times New Roman" w:cs="Times New Roman"/>
                <w:sz w:val="28"/>
                <w:szCs w:val="28"/>
              </w:rPr>
            </w:pPr>
            <w:r w:rsidRPr="00CE688E">
              <w:rPr>
                <w:rFonts w:ascii="Times New Roman" w:hAnsi="Times New Roman" w:cs="Times New Roman"/>
                <w:sz w:val="28"/>
                <w:szCs w:val="28"/>
              </w:rPr>
              <w:t>Щоденна загальнонаціональна хвилина мовчання о 9:00.</w:t>
            </w:r>
          </w:p>
        </w:tc>
        <w:tc>
          <w:tcPr>
            <w:tcW w:w="2401" w:type="dxa"/>
          </w:tcPr>
          <w:p w14:paraId="5645F6C4" w14:textId="29DD9A90"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Національно-патріотичне виховання</w:t>
            </w:r>
          </w:p>
        </w:tc>
        <w:tc>
          <w:tcPr>
            <w:tcW w:w="2702" w:type="dxa"/>
          </w:tcPr>
          <w:p w14:paraId="55189D69" w14:textId="357F5AE8"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суспільства і держави</w:t>
            </w:r>
          </w:p>
        </w:tc>
        <w:tc>
          <w:tcPr>
            <w:tcW w:w="2517" w:type="dxa"/>
          </w:tcPr>
          <w:p w14:paraId="2C5BA7AD" w14:textId="71CF52E4"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531E8C" w:rsidRPr="00CE688E" w14:paraId="38275F4D" w14:textId="77777777" w:rsidTr="00CE688E">
        <w:tc>
          <w:tcPr>
            <w:tcW w:w="0" w:type="auto"/>
          </w:tcPr>
          <w:p w14:paraId="75828174" w14:textId="77777777" w:rsidR="00531E8C" w:rsidRPr="00CE688E" w:rsidRDefault="00531E8C" w:rsidP="00531E8C">
            <w:pPr>
              <w:pStyle w:val="a9"/>
              <w:numPr>
                <w:ilvl w:val="0"/>
                <w:numId w:val="9"/>
              </w:numPr>
              <w:rPr>
                <w:rFonts w:ascii="Times New Roman" w:hAnsi="Times New Roman" w:cs="Times New Roman"/>
                <w:sz w:val="28"/>
                <w:szCs w:val="28"/>
              </w:rPr>
            </w:pPr>
          </w:p>
        </w:tc>
        <w:tc>
          <w:tcPr>
            <w:tcW w:w="0" w:type="auto"/>
          </w:tcPr>
          <w:p w14:paraId="2AAD3CDF" w14:textId="39ABE226" w:rsidR="00531E8C" w:rsidRPr="00CE688E" w:rsidRDefault="00531E8C" w:rsidP="00531E8C">
            <w:pPr>
              <w:jc w:val="center"/>
              <w:rPr>
                <w:rFonts w:ascii="Times New Roman" w:hAnsi="Times New Roman" w:cs="Times New Roman"/>
                <w:sz w:val="28"/>
                <w:szCs w:val="28"/>
              </w:rPr>
            </w:pPr>
            <w:r w:rsidRPr="00CE688E">
              <w:rPr>
                <w:rFonts w:ascii="Times New Roman" w:hAnsi="Times New Roman" w:cs="Times New Roman"/>
                <w:sz w:val="28"/>
                <w:szCs w:val="28"/>
              </w:rPr>
              <w:t>01.12–31.12</w:t>
            </w:r>
          </w:p>
        </w:tc>
        <w:tc>
          <w:tcPr>
            <w:tcW w:w="5928" w:type="dxa"/>
          </w:tcPr>
          <w:p w14:paraId="5305090F" w14:textId="120FA63F" w:rsidR="00531E8C" w:rsidRPr="00CE688E" w:rsidRDefault="00531E8C" w:rsidP="00531E8C">
            <w:pPr>
              <w:jc w:val="both"/>
              <w:rPr>
                <w:rFonts w:ascii="Times New Roman" w:hAnsi="Times New Roman" w:cs="Times New Roman"/>
                <w:sz w:val="28"/>
                <w:szCs w:val="28"/>
              </w:rPr>
            </w:pPr>
            <w:r w:rsidRPr="00CE688E">
              <w:rPr>
                <w:rFonts w:ascii="Times New Roman" w:hAnsi="Times New Roman" w:cs="Times New Roman"/>
                <w:sz w:val="28"/>
                <w:szCs w:val="28"/>
              </w:rPr>
              <w:t>Бесіди з інформаційної безпеки. Підозрілі повідомлення, онлайн-шахрайство, захист персональних даних, безпечне спілкування в соціальних мережах та месенджерах.</w:t>
            </w:r>
          </w:p>
        </w:tc>
        <w:tc>
          <w:tcPr>
            <w:tcW w:w="2401" w:type="dxa"/>
          </w:tcPr>
          <w:p w14:paraId="03395A52" w14:textId="7D697B93" w:rsidR="00531E8C" w:rsidRPr="00CE688E" w:rsidRDefault="00531E8C" w:rsidP="00531E8C">
            <w:pPr>
              <w:rPr>
                <w:rFonts w:ascii="Times New Roman" w:hAnsi="Times New Roman" w:cs="Times New Roman"/>
                <w:sz w:val="28"/>
                <w:szCs w:val="28"/>
              </w:rPr>
            </w:pPr>
            <w:proofErr w:type="spellStart"/>
            <w:r w:rsidRPr="00CE688E">
              <w:rPr>
                <w:rFonts w:ascii="Times New Roman" w:hAnsi="Times New Roman" w:cs="Times New Roman"/>
                <w:sz w:val="28"/>
                <w:szCs w:val="28"/>
              </w:rPr>
              <w:t>Медіаграмотність</w:t>
            </w:r>
            <w:proofErr w:type="spellEnd"/>
          </w:p>
        </w:tc>
        <w:tc>
          <w:tcPr>
            <w:tcW w:w="2702" w:type="dxa"/>
          </w:tcPr>
          <w:p w14:paraId="4A4AB569" w14:textId="52B6BB8D"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tcPr>
          <w:p w14:paraId="2F1E4AC6" w14:textId="4745E185"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Інформаційно-цифрова компетентність</w:t>
            </w:r>
          </w:p>
        </w:tc>
      </w:tr>
      <w:tr w:rsidR="00531E8C" w:rsidRPr="00CE688E" w14:paraId="04BF8CE3" w14:textId="77777777" w:rsidTr="00CE688E">
        <w:tc>
          <w:tcPr>
            <w:tcW w:w="0" w:type="auto"/>
          </w:tcPr>
          <w:p w14:paraId="6BC62741" w14:textId="77777777" w:rsidR="00531E8C" w:rsidRPr="00CE688E" w:rsidRDefault="00531E8C" w:rsidP="00531E8C">
            <w:pPr>
              <w:pStyle w:val="a9"/>
              <w:numPr>
                <w:ilvl w:val="0"/>
                <w:numId w:val="9"/>
              </w:numPr>
              <w:rPr>
                <w:rFonts w:ascii="Times New Roman" w:hAnsi="Times New Roman" w:cs="Times New Roman"/>
                <w:sz w:val="28"/>
                <w:szCs w:val="28"/>
              </w:rPr>
            </w:pPr>
          </w:p>
        </w:tc>
        <w:tc>
          <w:tcPr>
            <w:tcW w:w="0" w:type="auto"/>
          </w:tcPr>
          <w:p w14:paraId="2BDCD02A" w14:textId="5EE9883A" w:rsidR="00531E8C" w:rsidRPr="00CE688E" w:rsidRDefault="00531E8C" w:rsidP="00531E8C">
            <w:pPr>
              <w:jc w:val="center"/>
              <w:rPr>
                <w:rFonts w:ascii="Times New Roman" w:hAnsi="Times New Roman" w:cs="Times New Roman"/>
                <w:sz w:val="28"/>
                <w:szCs w:val="28"/>
              </w:rPr>
            </w:pPr>
            <w:r w:rsidRPr="00CE688E">
              <w:rPr>
                <w:rFonts w:ascii="Times New Roman" w:hAnsi="Times New Roman" w:cs="Times New Roman"/>
                <w:sz w:val="28"/>
                <w:szCs w:val="28"/>
              </w:rPr>
              <w:t>01.12–31.12</w:t>
            </w:r>
          </w:p>
        </w:tc>
        <w:tc>
          <w:tcPr>
            <w:tcW w:w="5928" w:type="dxa"/>
          </w:tcPr>
          <w:p w14:paraId="512AB64C" w14:textId="401BFBE7" w:rsidR="00531E8C" w:rsidRPr="00CE688E" w:rsidRDefault="00531E8C" w:rsidP="00531E8C">
            <w:pPr>
              <w:jc w:val="both"/>
              <w:rPr>
                <w:rFonts w:ascii="Times New Roman" w:hAnsi="Times New Roman" w:cs="Times New Roman"/>
                <w:sz w:val="28"/>
                <w:szCs w:val="28"/>
              </w:rPr>
            </w:pPr>
            <w:r w:rsidRPr="00CE688E">
              <w:rPr>
                <w:rFonts w:ascii="Times New Roman" w:hAnsi="Times New Roman" w:cs="Times New Roman"/>
                <w:sz w:val="28"/>
                <w:szCs w:val="28"/>
              </w:rPr>
              <w:t>Бесіди з безпеки під час воєнного стану. Заборона фото та відео з місця подій, правила поведінки під час повітряної тривоги та перебування в укритті.</w:t>
            </w:r>
          </w:p>
        </w:tc>
        <w:tc>
          <w:tcPr>
            <w:tcW w:w="2401" w:type="dxa"/>
          </w:tcPr>
          <w:p w14:paraId="6EA04FAF" w14:textId="0C9B96CD"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БЖД</w:t>
            </w:r>
          </w:p>
        </w:tc>
        <w:tc>
          <w:tcPr>
            <w:tcW w:w="2702" w:type="dxa"/>
          </w:tcPr>
          <w:p w14:paraId="171DD0C2" w14:textId="47F4EDB2"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tcPr>
          <w:p w14:paraId="6DDE5068" w14:textId="1A4F9A7C"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531E8C" w:rsidRPr="00CE688E" w14:paraId="6ECE7196" w14:textId="77777777" w:rsidTr="00CE688E">
        <w:tc>
          <w:tcPr>
            <w:tcW w:w="0" w:type="auto"/>
          </w:tcPr>
          <w:p w14:paraId="2F15AC2A" w14:textId="77777777" w:rsidR="00531E8C" w:rsidRPr="00CE688E" w:rsidRDefault="00531E8C" w:rsidP="00531E8C">
            <w:pPr>
              <w:pStyle w:val="a9"/>
              <w:numPr>
                <w:ilvl w:val="0"/>
                <w:numId w:val="9"/>
              </w:numPr>
              <w:rPr>
                <w:rFonts w:ascii="Times New Roman" w:hAnsi="Times New Roman" w:cs="Times New Roman"/>
                <w:sz w:val="28"/>
                <w:szCs w:val="28"/>
              </w:rPr>
            </w:pPr>
          </w:p>
        </w:tc>
        <w:tc>
          <w:tcPr>
            <w:tcW w:w="0" w:type="auto"/>
          </w:tcPr>
          <w:p w14:paraId="6D7A9016" w14:textId="7AE65232" w:rsidR="00531E8C" w:rsidRPr="00CE688E" w:rsidRDefault="00531E8C" w:rsidP="00531E8C">
            <w:pPr>
              <w:jc w:val="center"/>
              <w:rPr>
                <w:rFonts w:ascii="Times New Roman" w:hAnsi="Times New Roman" w:cs="Times New Roman"/>
                <w:sz w:val="28"/>
                <w:szCs w:val="28"/>
              </w:rPr>
            </w:pPr>
            <w:r w:rsidRPr="00CE688E">
              <w:rPr>
                <w:rFonts w:ascii="Times New Roman" w:hAnsi="Times New Roman" w:cs="Times New Roman"/>
                <w:sz w:val="28"/>
                <w:szCs w:val="28"/>
              </w:rPr>
              <w:t>01.12–31.12</w:t>
            </w:r>
          </w:p>
        </w:tc>
        <w:tc>
          <w:tcPr>
            <w:tcW w:w="5928" w:type="dxa"/>
          </w:tcPr>
          <w:p w14:paraId="11F68B1D" w14:textId="70EC4F7B" w:rsidR="00531E8C" w:rsidRPr="00CE688E" w:rsidRDefault="00531E8C" w:rsidP="00531E8C">
            <w:pPr>
              <w:jc w:val="both"/>
              <w:rPr>
                <w:rFonts w:ascii="Times New Roman" w:hAnsi="Times New Roman" w:cs="Times New Roman"/>
                <w:sz w:val="28"/>
                <w:szCs w:val="28"/>
              </w:rPr>
            </w:pPr>
            <w:r w:rsidRPr="00CE688E">
              <w:rPr>
                <w:rFonts w:ascii="Times New Roman" w:hAnsi="Times New Roman" w:cs="Times New Roman"/>
                <w:sz w:val="28"/>
                <w:szCs w:val="28"/>
              </w:rPr>
              <w:t>Бесіди з БЖД. Дорожня розмітка, пожежна безпека, газові прилади, піротехніка, поведінка на кризі та безпечне використання електроприладів.</w:t>
            </w:r>
          </w:p>
        </w:tc>
        <w:tc>
          <w:tcPr>
            <w:tcW w:w="2401" w:type="dxa"/>
          </w:tcPr>
          <w:p w14:paraId="3A439966" w14:textId="34B223AF"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БЖД</w:t>
            </w:r>
          </w:p>
        </w:tc>
        <w:tc>
          <w:tcPr>
            <w:tcW w:w="2702" w:type="dxa"/>
          </w:tcPr>
          <w:p w14:paraId="4E60AAEE" w14:textId="310FD01C"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tcPr>
          <w:p w14:paraId="6D8A543C" w14:textId="46AF8C5A"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Екологічна грамотність і здорове життя</w:t>
            </w:r>
          </w:p>
        </w:tc>
      </w:tr>
      <w:tr w:rsidR="00531E8C" w:rsidRPr="00CE688E" w14:paraId="2D877484" w14:textId="77777777" w:rsidTr="00CE688E">
        <w:tc>
          <w:tcPr>
            <w:tcW w:w="0" w:type="auto"/>
          </w:tcPr>
          <w:p w14:paraId="38E46B61" w14:textId="77777777" w:rsidR="00531E8C" w:rsidRPr="00CE688E" w:rsidRDefault="00531E8C" w:rsidP="00531E8C">
            <w:pPr>
              <w:pStyle w:val="a9"/>
              <w:numPr>
                <w:ilvl w:val="0"/>
                <w:numId w:val="9"/>
              </w:numPr>
              <w:rPr>
                <w:rFonts w:ascii="Times New Roman" w:hAnsi="Times New Roman" w:cs="Times New Roman"/>
                <w:sz w:val="28"/>
                <w:szCs w:val="28"/>
              </w:rPr>
            </w:pPr>
          </w:p>
        </w:tc>
        <w:tc>
          <w:tcPr>
            <w:tcW w:w="0" w:type="auto"/>
          </w:tcPr>
          <w:p w14:paraId="2DF83FAE" w14:textId="57A82BCA" w:rsidR="00531E8C" w:rsidRPr="00CE688E" w:rsidRDefault="00531E8C" w:rsidP="00531E8C">
            <w:pPr>
              <w:jc w:val="center"/>
              <w:rPr>
                <w:rFonts w:ascii="Times New Roman" w:hAnsi="Times New Roman" w:cs="Times New Roman"/>
                <w:sz w:val="28"/>
                <w:szCs w:val="28"/>
              </w:rPr>
            </w:pPr>
            <w:r w:rsidRPr="00CE688E">
              <w:rPr>
                <w:rFonts w:ascii="Times New Roman" w:hAnsi="Times New Roman" w:cs="Times New Roman"/>
                <w:sz w:val="28"/>
                <w:szCs w:val="28"/>
              </w:rPr>
              <w:t>01.12–31.12</w:t>
            </w:r>
          </w:p>
        </w:tc>
        <w:tc>
          <w:tcPr>
            <w:tcW w:w="5928" w:type="dxa"/>
          </w:tcPr>
          <w:p w14:paraId="27AFCF14" w14:textId="69A4CF14" w:rsidR="00531E8C" w:rsidRPr="00CE688E" w:rsidRDefault="00531E8C" w:rsidP="00531E8C">
            <w:pPr>
              <w:jc w:val="both"/>
              <w:rPr>
                <w:rFonts w:ascii="Times New Roman" w:hAnsi="Times New Roman" w:cs="Times New Roman"/>
                <w:sz w:val="28"/>
                <w:szCs w:val="28"/>
              </w:rPr>
            </w:pPr>
            <w:r w:rsidRPr="00CE688E">
              <w:rPr>
                <w:rFonts w:ascii="Times New Roman" w:hAnsi="Times New Roman" w:cs="Times New Roman"/>
                <w:sz w:val="28"/>
                <w:szCs w:val="28"/>
              </w:rPr>
              <w:t>Спостереження за психоемоційним станом учнів. Індивідуальні бесіди та вправи емоційної саморегуляції за потреби.</w:t>
            </w:r>
          </w:p>
        </w:tc>
        <w:tc>
          <w:tcPr>
            <w:tcW w:w="2401" w:type="dxa"/>
          </w:tcPr>
          <w:p w14:paraId="1EA7F614" w14:textId="72A92547"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Психологічна підтримка</w:t>
            </w:r>
          </w:p>
        </w:tc>
        <w:tc>
          <w:tcPr>
            <w:tcW w:w="2702" w:type="dxa"/>
          </w:tcPr>
          <w:p w14:paraId="2C981F81" w14:textId="5E080E07"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tcPr>
          <w:p w14:paraId="62FD6137" w14:textId="760EF87C"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Уміння вчитися впродовж життя</w:t>
            </w:r>
          </w:p>
        </w:tc>
      </w:tr>
      <w:tr w:rsidR="00531E8C" w:rsidRPr="00CE688E" w14:paraId="2E4B5B36" w14:textId="77777777" w:rsidTr="00CE688E">
        <w:tc>
          <w:tcPr>
            <w:tcW w:w="0" w:type="auto"/>
          </w:tcPr>
          <w:p w14:paraId="6B1DAB1A" w14:textId="77777777" w:rsidR="00531E8C" w:rsidRPr="00CE688E" w:rsidRDefault="00531E8C" w:rsidP="00531E8C">
            <w:pPr>
              <w:pStyle w:val="a9"/>
              <w:numPr>
                <w:ilvl w:val="0"/>
                <w:numId w:val="9"/>
              </w:numPr>
              <w:rPr>
                <w:rFonts w:ascii="Times New Roman" w:hAnsi="Times New Roman" w:cs="Times New Roman"/>
                <w:sz w:val="28"/>
                <w:szCs w:val="28"/>
              </w:rPr>
            </w:pPr>
          </w:p>
        </w:tc>
        <w:tc>
          <w:tcPr>
            <w:tcW w:w="0" w:type="auto"/>
          </w:tcPr>
          <w:p w14:paraId="6C3A00F9" w14:textId="375F9400" w:rsidR="00531E8C" w:rsidRPr="00CE688E" w:rsidRDefault="00531E8C" w:rsidP="00531E8C">
            <w:pPr>
              <w:jc w:val="center"/>
              <w:rPr>
                <w:rFonts w:ascii="Times New Roman" w:hAnsi="Times New Roman" w:cs="Times New Roman"/>
                <w:sz w:val="28"/>
                <w:szCs w:val="28"/>
              </w:rPr>
            </w:pPr>
            <w:r w:rsidRPr="00CE688E">
              <w:rPr>
                <w:rFonts w:ascii="Times New Roman" w:hAnsi="Times New Roman" w:cs="Times New Roman"/>
                <w:sz w:val="28"/>
                <w:szCs w:val="28"/>
              </w:rPr>
              <w:t>01.12–31.12</w:t>
            </w:r>
          </w:p>
        </w:tc>
        <w:tc>
          <w:tcPr>
            <w:tcW w:w="5928" w:type="dxa"/>
          </w:tcPr>
          <w:p w14:paraId="08444C78" w14:textId="68BD8DA7" w:rsidR="00531E8C" w:rsidRPr="00CE688E" w:rsidRDefault="00531E8C" w:rsidP="00531E8C">
            <w:pPr>
              <w:jc w:val="both"/>
              <w:rPr>
                <w:rFonts w:ascii="Times New Roman" w:hAnsi="Times New Roman" w:cs="Times New Roman"/>
                <w:sz w:val="28"/>
                <w:szCs w:val="28"/>
              </w:rPr>
            </w:pPr>
            <w:r w:rsidRPr="00CE688E">
              <w:rPr>
                <w:rFonts w:ascii="Times New Roman" w:hAnsi="Times New Roman" w:cs="Times New Roman"/>
                <w:sz w:val="28"/>
                <w:szCs w:val="28"/>
              </w:rPr>
              <w:t xml:space="preserve">Профілактика </w:t>
            </w:r>
            <w:proofErr w:type="spellStart"/>
            <w:r w:rsidRPr="00CE688E">
              <w:rPr>
                <w:rFonts w:ascii="Times New Roman" w:hAnsi="Times New Roman" w:cs="Times New Roman"/>
                <w:sz w:val="28"/>
                <w:szCs w:val="28"/>
              </w:rPr>
              <w:t>булінгу</w:t>
            </w:r>
            <w:proofErr w:type="spellEnd"/>
            <w:r w:rsidRPr="00CE688E">
              <w:rPr>
                <w:rFonts w:ascii="Times New Roman" w:hAnsi="Times New Roman" w:cs="Times New Roman"/>
                <w:sz w:val="28"/>
                <w:szCs w:val="28"/>
              </w:rPr>
              <w:t xml:space="preserve"> та </w:t>
            </w:r>
            <w:proofErr w:type="spellStart"/>
            <w:r w:rsidRPr="00CE688E">
              <w:rPr>
                <w:rFonts w:ascii="Times New Roman" w:hAnsi="Times New Roman" w:cs="Times New Roman"/>
                <w:sz w:val="28"/>
                <w:szCs w:val="28"/>
              </w:rPr>
              <w:t>кібербулінгу</w:t>
            </w:r>
            <w:proofErr w:type="spellEnd"/>
            <w:r w:rsidRPr="00CE688E">
              <w:rPr>
                <w:rFonts w:ascii="Times New Roman" w:hAnsi="Times New Roman" w:cs="Times New Roman"/>
                <w:sz w:val="28"/>
                <w:szCs w:val="28"/>
              </w:rPr>
              <w:t>. Нагадування учням про безпечні способи звернення по допомогу.</w:t>
            </w:r>
          </w:p>
        </w:tc>
        <w:tc>
          <w:tcPr>
            <w:tcW w:w="2401" w:type="dxa"/>
          </w:tcPr>
          <w:p w14:paraId="3F363C62" w14:textId="4AF02EB6"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 xml:space="preserve">Протидія </w:t>
            </w:r>
            <w:proofErr w:type="spellStart"/>
            <w:r w:rsidRPr="00CE688E">
              <w:rPr>
                <w:rFonts w:ascii="Times New Roman" w:hAnsi="Times New Roman" w:cs="Times New Roman"/>
                <w:sz w:val="28"/>
                <w:szCs w:val="28"/>
              </w:rPr>
              <w:t>булінгу</w:t>
            </w:r>
            <w:proofErr w:type="spellEnd"/>
          </w:p>
        </w:tc>
        <w:tc>
          <w:tcPr>
            <w:tcW w:w="2702" w:type="dxa"/>
          </w:tcPr>
          <w:p w14:paraId="1EB75C90" w14:textId="7B3CDD4C"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себе</w:t>
            </w:r>
          </w:p>
        </w:tc>
        <w:tc>
          <w:tcPr>
            <w:tcW w:w="2517" w:type="dxa"/>
          </w:tcPr>
          <w:p w14:paraId="7B66B56F" w14:textId="69029D00"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r w:rsidR="00531E8C" w:rsidRPr="00CE688E" w14:paraId="6AE5134F" w14:textId="77777777" w:rsidTr="00CE688E">
        <w:tc>
          <w:tcPr>
            <w:tcW w:w="0" w:type="auto"/>
          </w:tcPr>
          <w:p w14:paraId="43D65638" w14:textId="77777777" w:rsidR="00531E8C" w:rsidRPr="00CE688E" w:rsidRDefault="00531E8C" w:rsidP="00531E8C">
            <w:pPr>
              <w:pStyle w:val="a9"/>
              <w:numPr>
                <w:ilvl w:val="0"/>
                <w:numId w:val="9"/>
              </w:numPr>
              <w:rPr>
                <w:rFonts w:ascii="Times New Roman" w:hAnsi="Times New Roman" w:cs="Times New Roman"/>
                <w:sz w:val="28"/>
                <w:szCs w:val="28"/>
              </w:rPr>
            </w:pPr>
          </w:p>
        </w:tc>
        <w:tc>
          <w:tcPr>
            <w:tcW w:w="0" w:type="auto"/>
          </w:tcPr>
          <w:p w14:paraId="10B67824" w14:textId="244DF486" w:rsidR="00531E8C" w:rsidRPr="00CE688E" w:rsidRDefault="00531E8C" w:rsidP="00531E8C">
            <w:pPr>
              <w:jc w:val="center"/>
              <w:rPr>
                <w:rFonts w:ascii="Times New Roman" w:hAnsi="Times New Roman" w:cs="Times New Roman"/>
                <w:sz w:val="28"/>
                <w:szCs w:val="28"/>
              </w:rPr>
            </w:pPr>
            <w:r w:rsidRPr="00CE688E">
              <w:rPr>
                <w:rFonts w:ascii="Times New Roman" w:hAnsi="Times New Roman" w:cs="Times New Roman"/>
                <w:sz w:val="28"/>
                <w:szCs w:val="28"/>
              </w:rPr>
              <w:t>01.12–31.12</w:t>
            </w:r>
          </w:p>
        </w:tc>
        <w:tc>
          <w:tcPr>
            <w:tcW w:w="5928" w:type="dxa"/>
          </w:tcPr>
          <w:p w14:paraId="432BAFBB" w14:textId="5DAA8541" w:rsidR="00531E8C" w:rsidRPr="00CE688E" w:rsidRDefault="00531E8C" w:rsidP="00531E8C">
            <w:pPr>
              <w:jc w:val="both"/>
              <w:rPr>
                <w:rFonts w:ascii="Times New Roman" w:hAnsi="Times New Roman" w:cs="Times New Roman"/>
                <w:sz w:val="28"/>
                <w:szCs w:val="28"/>
              </w:rPr>
            </w:pPr>
            <w:r w:rsidRPr="00CE688E">
              <w:rPr>
                <w:rFonts w:ascii="Times New Roman" w:hAnsi="Times New Roman" w:cs="Times New Roman"/>
                <w:sz w:val="28"/>
                <w:szCs w:val="28"/>
              </w:rPr>
              <w:t>Робота з класним активом. Виконання доручень, підготовка класних справ, підтримка учнівських ініціатив.</w:t>
            </w:r>
          </w:p>
        </w:tc>
        <w:tc>
          <w:tcPr>
            <w:tcW w:w="2401" w:type="dxa"/>
          </w:tcPr>
          <w:p w14:paraId="7E016AAD" w14:textId="71C700E0"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Учнівське самоврядування</w:t>
            </w:r>
          </w:p>
        </w:tc>
        <w:tc>
          <w:tcPr>
            <w:tcW w:w="2702" w:type="dxa"/>
          </w:tcPr>
          <w:p w14:paraId="17667592" w14:textId="7A7991A6"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Ціннісне ставлення до праці</w:t>
            </w:r>
          </w:p>
        </w:tc>
        <w:tc>
          <w:tcPr>
            <w:tcW w:w="2517" w:type="dxa"/>
          </w:tcPr>
          <w:p w14:paraId="50B92C4B" w14:textId="24D58C4F" w:rsidR="00531E8C" w:rsidRPr="00CE688E" w:rsidRDefault="00531E8C" w:rsidP="00531E8C">
            <w:pPr>
              <w:rPr>
                <w:rFonts w:ascii="Times New Roman" w:hAnsi="Times New Roman" w:cs="Times New Roman"/>
                <w:sz w:val="28"/>
                <w:szCs w:val="28"/>
              </w:rPr>
            </w:pPr>
            <w:r w:rsidRPr="00CE688E">
              <w:rPr>
                <w:rFonts w:ascii="Times New Roman" w:hAnsi="Times New Roman" w:cs="Times New Roman"/>
                <w:sz w:val="28"/>
                <w:szCs w:val="28"/>
              </w:rPr>
              <w:t>Соціальна та громадянська компетентності</w:t>
            </w:r>
          </w:p>
        </w:tc>
      </w:tr>
    </w:tbl>
    <w:p w14:paraId="5574CF1B" w14:textId="77777777" w:rsidR="00CE688E" w:rsidRPr="003C61B2" w:rsidRDefault="00CE688E" w:rsidP="003C61B2">
      <w:pPr>
        <w:spacing w:after="0" w:line="240" w:lineRule="auto"/>
        <w:rPr>
          <w:rFonts w:ascii="Times New Roman" w:hAnsi="Times New Roman" w:cs="Times New Roman"/>
          <w:sz w:val="28"/>
          <w:szCs w:val="28"/>
        </w:rPr>
      </w:pPr>
    </w:p>
    <w:p w14:paraId="13BDBDAF" w14:textId="77777777" w:rsidR="00D901FE" w:rsidRDefault="00D901FE" w:rsidP="003C61B2">
      <w:pPr>
        <w:spacing w:after="0" w:line="240" w:lineRule="auto"/>
        <w:rPr>
          <w:rFonts w:ascii="Times New Roman" w:hAnsi="Times New Roman" w:cs="Times New Roman"/>
          <w:sz w:val="28"/>
          <w:szCs w:val="28"/>
        </w:rPr>
        <w:sectPr w:rsidR="00D901FE" w:rsidSect="00617AE6">
          <w:pgSz w:w="16838" w:h="11906" w:orient="landscape"/>
          <w:pgMar w:top="850" w:right="850" w:bottom="1417" w:left="850" w:header="708" w:footer="708" w:gutter="0"/>
          <w:cols w:space="708"/>
          <w:docGrid w:linePitch="360"/>
        </w:sectPr>
      </w:pPr>
    </w:p>
    <w:p w14:paraId="62BCAEAA" w14:textId="77777777" w:rsidR="00D901FE" w:rsidRPr="00602026" w:rsidRDefault="00D901FE" w:rsidP="00D901FE">
      <w:pPr>
        <w:pStyle w:val="Compact"/>
        <w:spacing w:before="0" w:line="276" w:lineRule="auto"/>
        <w:jc w:val="center"/>
        <w:rPr>
          <w:rFonts w:ascii="Times New Roman" w:hAnsi="Times New Roman" w:cs="Times New Roman"/>
          <w:b/>
          <w:bCs/>
          <w:sz w:val="32"/>
          <w:szCs w:val="32"/>
        </w:rPr>
      </w:pPr>
      <w:r w:rsidRPr="00602026">
        <w:rPr>
          <w:rFonts w:ascii="Times New Roman" w:hAnsi="Times New Roman" w:cs="Times New Roman"/>
          <w:b/>
          <w:bCs/>
          <w:sz w:val="32"/>
          <w:szCs w:val="32"/>
        </w:rPr>
        <w:lastRenderedPageBreak/>
        <w:t>ІІ СЕМЕСТР</w:t>
      </w:r>
    </w:p>
    <w:p w14:paraId="7B85985B" w14:textId="77777777" w:rsidR="00D901FE" w:rsidRPr="00602026" w:rsidRDefault="00D901FE" w:rsidP="00D901FE">
      <w:pPr>
        <w:pStyle w:val="Compact"/>
        <w:spacing w:before="0" w:line="276" w:lineRule="auto"/>
        <w:jc w:val="center"/>
        <w:rPr>
          <w:rFonts w:ascii="Times New Roman" w:hAnsi="Times New Roman" w:cs="Times New Roman"/>
          <w:b/>
          <w:bCs/>
          <w:sz w:val="32"/>
          <w:szCs w:val="32"/>
        </w:rPr>
      </w:pPr>
      <w:r w:rsidRPr="00602026">
        <w:rPr>
          <w:rFonts w:ascii="Times New Roman" w:hAnsi="Times New Roman" w:cs="Times New Roman"/>
          <w:b/>
          <w:bCs/>
          <w:sz w:val="32"/>
          <w:szCs w:val="32"/>
        </w:rPr>
        <w:t>СІЧЕНЬ</w:t>
      </w:r>
    </w:p>
    <w:p w14:paraId="4F32CAC7" w14:textId="77777777" w:rsidR="00D901FE" w:rsidRPr="00602026" w:rsidRDefault="00D901FE" w:rsidP="00D901FE">
      <w:pPr>
        <w:pStyle w:val="Compact"/>
        <w:spacing w:before="0" w:line="276" w:lineRule="auto"/>
        <w:jc w:val="center"/>
        <w:rPr>
          <w:rFonts w:ascii="Times New Roman" w:hAnsi="Times New Roman" w:cs="Times New Roman"/>
          <w:color w:val="0070C0"/>
          <w:sz w:val="28"/>
          <w:szCs w:val="28"/>
        </w:rPr>
      </w:pPr>
      <w:r w:rsidRPr="00602026">
        <w:rPr>
          <w:rFonts w:ascii="Times New Roman" w:hAnsi="Times New Roman" w:cs="Times New Roman"/>
          <w:b/>
          <w:bCs/>
          <w:color w:val="0070C0"/>
          <w:sz w:val="28"/>
          <w:szCs w:val="28"/>
        </w:rPr>
        <w:t>МІСЯЧНИК ЗДОРОВОГО СПОСОБУ ЖИТТЯ</w:t>
      </w:r>
    </w:p>
    <w:p w14:paraId="6A9A0789" w14:textId="77777777" w:rsidR="00D901FE" w:rsidRPr="00602026" w:rsidRDefault="00D901FE" w:rsidP="00D901FE">
      <w:pPr>
        <w:pStyle w:val="Compact"/>
        <w:spacing w:before="0" w:after="0" w:line="276" w:lineRule="auto"/>
        <w:ind w:firstLine="709"/>
        <w:jc w:val="both"/>
        <w:rPr>
          <w:rFonts w:ascii="Times New Roman" w:hAnsi="Times New Roman" w:cs="Times New Roman"/>
          <w:sz w:val="28"/>
          <w:szCs w:val="28"/>
        </w:rPr>
      </w:pPr>
      <w:r w:rsidRPr="00602026">
        <w:rPr>
          <w:rFonts w:ascii="Times New Roman" w:hAnsi="Times New Roman" w:cs="Times New Roman"/>
          <w:b/>
          <w:bCs/>
          <w:i/>
          <w:iCs/>
          <w:sz w:val="28"/>
          <w:szCs w:val="28"/>
        </w:rPr>
        <w:t>Програма «Основні орієнтири виховання»:</w:t>
      </w:r>
      <w:r w:rsidRPr="00602026">
        <w:rPr>
          <w:rFonts w:ascii="Times New Roman" w:hAnsi="Times New Roman" w:cs="Times New Roman"/>
          <w:sz w:val="28"/>
          <w:szCs w:val="28"/>
        </w:rPr>
        <w:t xml:space="preserve"> </w:t>
      </w:r>
      <w:r w:rsidRPr="00602026">
        <w:rPr>
          <w:rFonts w:ascii="Times New Roman" w:hAnsi="Times New Roman" w:cs="Times New Roman"/>
          <w:i/>
          <w:iCs/>
          <w:sz w:val="28"/>
          <w:szCs w:val="28"/>
        </w:rPr>
        <w:t>Ціннісне ставлення особистості до себе. Ціннісне ставлення особистості до сім’ї, родини, людей.</w:t>
      </w:r>
    </w:p>
    <w:p w14:paraId="32200B68" w14:textId="77777777" w:rsidR="00D901FE" w:rsidRPr="00602026" w:rsidRDefault="00D901FE" w:rsidP="00D901FE">
      <w:pPr>
        <w:pStyle w:val="Compact"/>
        <w:spacing w:before="0" w:after="0" w:line="276" w:lineRule="auto"/>
        <w:ind w:firstLine="709"/>
        <w:jc w:val="both"/>
        <w:rPr>
          <w:rFonts w:ascii="Times New Roman" w:hAnsi="Times New Roman" w:cs="Times New Roman"/>
          <w:sz w:val="28"/>
          <w:szCs w:val="28"/>
        </w:rPr>
      </w:pPr>
      <w:proofErr w:type="spellStart"/>
      <w:r w:rsidRPr="00602026">
        <w:rPr>
          <w:rFonts w:ascii="Times New Roman" w:hAnsi="Times New Roman" w:cs="Times New Roman"/>
          <w:b/>
          <w:bCs/>
          <w:i/>
          <w:iCs/>
          <w:sz w:val="28"/>
          <w:szCs w:val="28"/>
        </w:rPr>
        <w:t>Компетентнісний</w:t>
      </w:r>
      <w:proofErr w:type="spellEnd"/>
      <w:r w:rsidRPr="00602026">
        <w:rPr>
          <w:rFonts w:ascii="Times New Roman" w:hAnsi="Times New Roman" w:cs="Times New Roman"/>
          <w:b/>
          <w:bCs/>
          <w:i/>
          <w:iCs/>
          <w:sz w:val="28"/>
          <w:szCs w:val="28"/>
        </w:rPr>
        <w:t xml:space="preserve"> потенціал виховання:</w:t>
      </w:r>
      <w:r w:rsidRPr="00602026">
        <w:rPr>
          <w:rFonts w:ascii="Times New Roman" w:hAnsi="Times New Roman" w:cs="Times New Roman"/>
          <w:sz w:val="28"/>
          <w:szCs w:val="28"/>
        </w:rPr>
        <w:t xml:space="preserve"> </w:t>
      </w:r>
      <w:r w:rsidRPr="00602026">
        <w:rPr>
          <w:rFonts w:ascii="Times New Roman" w:hAnsi="Times New Roman" w:cs="Times New Roman"/>
          <w:i/>
          <w:iCs/>
          <w:sz w:val="28"/>
          <w:szCs w:val="28"/>
        </w:rPr>
        <w:t>Екологічна грамотність і здорове життя. Уміння вчитися впродовж життя. Соціальна та громадянська компетентності.</w:t>
      </w:r>
    </w:p>
    <w:p w14:paraId="12625932" w14:textId="77777777" w:rsidR="00D901FE" w:rsidRPr="00602026" w:rsidRDefault="00D901FE" w:rsidP="00D901FE">
      <w:pPr>
        <w:pStyle w:val="Compact"/>
        <w:spacing w:before="0" w:line="276" w:lineRule="auto"/>
        <w:ind w:firstLine="709"/>
        <w:jc w:val="both"/>
        <w:rPr>
          <w:rFonts w:ascii="Times New Roman" w:hAnsi="Times New Roman" w:cs="Times New Roman"/>
          <w:sz w:val="28"/>
          <w:szCs w:val="28"/>
        </w:rPr>
      </w:pPr>
      <w:r w:rsidRPr="00602026">
        <w:rPr>
          <w:rFonts w:ascii="Times New Roman" w:hAnsi="Times New Roman" w:cs="Times New Roman"/>
          <w:b/>
          <w:bCs/>
          <w:sz w:val="28"/>
          <w:szCs w:val="28"/>
        </w:rPr>
        <w:t>Тема:</w:t>
      </w:r>
      <w:r w:rsidRPr="00602026">
        <w:rPr>
          <w:rFonts w:ascii="Times New Roman" w:hAnsi="Times New Roman" w:cs="Times New Roman"/>
          <w:sz w:val="28"/>
          <w:szCs w:val="28"/>
        </w:rPr>
        <w:t xml:space="preserve"> «Щоб міцним і сильним стати – треба здоров’я берегти й плекати». </w:t>
      </w:r>
    </w:p>
    <w:tbl>
      <w:tblPr>
        <w:tblStyle w:val="af0"/>
        <w:tblW w:w="0" w:type="auto"/>
        <w:tblLook w:val="04A0" w:firstRow="1" w:lastRow="0" w:firstColumn="1" w:lastColumn="0" w:noHBand="0" w:noVBand="1"/>
      </w:tblPr>
      <w:tblGrid>
        <w:gridCol w:w="498"/>
        <w:gridCol w:w="1106"/>
        <w:gridCol w:w="5902"/>
        <w:gridCol w:w="2412"/>
        <w:gridCol w:w="2693"/>
        <w:gridCol w:w="2517"/>
      </w:tblGrid>
      <w:tr w:rsidR="00070681" w:rsidRPr="00070681" w14:paraId="056318E4" w14:textId="77777777" w:rsidTr="00070681">
        <w:trPr>
          <w:tblHeader/>
        </w:trPr>
        <w:tc>
          <w:tcPr>
            <w:tcW w:w="0" w:type="auto"/>
            <w:shd w:val="clear" w:color="auto" w:fill="C5E0B3" w:themeFill="accent6" w:themeFillTint="66"/>
            <w:vAlign w:val="center"/>
            <w:hideMark/>
          </w:tcPr>
          <w:p w14:paraId="63E51A63" w14:textId="67BC3458" w:rsidR="00070681" w:rsidRPr="00070681" w:rsidRDefault="00070681" w:rsidP="00070681">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67324265" w14:textId="07F98C7F" w:rsidR="00070681" w:rsidRPr="00070681" w:rsidRDefault="00070681" w:rsidP="00070681">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Дата</w:t>
            </w:r>
          </w:p>
        </w:tc>
        <w:tc>
          <w:tcPr>
            <w:tcW w:w="5902" w:type="dxa"/>
            <w:shd w:val="clear" w:color="auto" w:fill="C5E0B3" w:themeFill="accent6" w:themeFillTint="66"/>
            <w:vAlign w:val="center"/>
            <w:hideMark/>
          </w:tcPr>
          <w:p w14:paraId="0E2A1541" w14:textId="1ED7D249" w:rsidR="00070681" w:rsidRPr="00070681" w:rsidRDefault="00070681" w:rsidP="00070681">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412" w:type="dxa"/>
            <w:shd w:val="clear" w:color="auto" w:fill="C5E0B3" w:themeFill="accent6" w:themeFillTint="66"/>
            <w:vAlign w:val="center"/>
            <w:hideMark/>
          </w:tcPr>
          <w:p w14:paraId="7F7E1C0D" w14:textId="351C4BE6" w:rsidR="00070681" w:rsidRPr="00070681" w:rsidRDefault="00070681" w:rsidP="00070681">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693" w:type="dxa"/>
            <w:shd w:val="clear" w:color="auto" w:fill="C5E0B3" w:themeFill="accent6" w:themeFillTint="66"/>
            <w:vAlign w:val="center"/>
            <w:hideMark/>
          </w:tcPr>
          <w:p w14:paraId="24071CD4" w14:textId="0ABD7D54" w:rsidR="00070681" w:rsidRPr="00070681" w:rsidRDefault="00070681" w:rsidP="00070681">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517" w:type="dxa"/>
            <w:shd w:val="clear" w:color="auto" w:fill="C5E0B3" w:themeFill="accent6" w:themeFillTint="66"/>
            <w:vAlign w:val="center"/>
            <w:hideMark/>
          </w:tcPr>
          <w:p w14:paraId="3FE9BF77" w14:textId="49AD7E70" w:rsidR="00070681" w:rsidRPr="00070681" w:rsidRDefault="00070681" w:rsidP="00070681">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070681" w:rsidRPr="00070681" w14:paraId="7736AEE2" w14:textId="77777777" w:rsidTr="00070681">
        <w:tc>
          <w:tcPr>
            <w:tcW w:w="0" w:type="auto"/>
          </w:tcPr>
          <w:p w14:paraId="45BEA271" w14:textId="70BB0621"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3D6AAB0F"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11.01–15.01</w:t>
            </w:r>
          </w:p>
        </w:tc>
        <w:tc>
          <w:tcPr>
            <w:tcW w:w="5902" w:type="dxa"/>
            <w:hideMark/>
          </w:tcPr>
          <w:p w14:paraId="40312867"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Участь учнів 6 класу в Тижні антикорупційного виховання та академічної доброчесності.</w:t>
            </w:r>
          </w:p>
        </w:tc>
        <w:tc>
          <w:tcPr>
            <w:tcW w:w="2412" w:type="dxa"/>
            <w:hideMark/>
          </w:tcPr>
          <w:p w14:paraId="38E7DBF9"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Формування академічної доброчесності</w:t>
            </w:r>
          </w:p>
        </w:tc>
        <w:tc>
          <w:tcPr>
            <w:tcW w:w="2693" w:type="dxa"/>
            <w:hideMark/>
          </w:tcPr>
          <w:p w14:paraId="31EEB028"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праці</w:t>
            </w:r>
          </w:p>
        </w:tc>
        <w:tc>
          <w:tcPr>
            <w:tcW w:w="2517" w:type="dxa"/>
            <w:hideMark/>
          </w:tcPr>
          <w:p w14:paraId="2CE8BA0F"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2305029A" w14:textId="77777777" w:rsidTr="00070681">
        <w:tc>
          <w:tcPr>
            <w:tcW w:w="0" w:type="auto"/>
          </w:tcPr>
          <w:p w14:paraId="07E0015A" w14:textId="51E70B36"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37A086E1"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11.01</w:t>
            </w:r>
          </w:p>
        </w:tc>
        <w:tc>
          <w:tcPr>
            <w:tcW w:w="5902" w:type="dxa"/>
            <w:hideMark/>
          </w:tcPr>
          <w:p w14:paraId="24632D86"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Первинний інструктаж з безпеки життєдіяльності перед початком занять у ІІ семестрі.</w:t>
            </w:r>
          </w:p>
        </w:tc>
        <w:tc>
          <w:tcPr>
            <w:tcW w:w="2412" w:type="dxa"/>
            <w:hideMark/>
          </w:tcPr>
          <w:p w14:paraId="0BD6219C"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БЖД</w:t>
            </w:r>
          </w:p>
        </w:tc>
        <w:tc>
          <w:tcPr>
            <w:tcW w:w="2693" w:type="dxa"/>
            <w:hideMark/>
          </w:tcPr>
          <w:p w14:paraId="30D40C6E"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hideMark/>
          </w:tcPr>
          <w:p w14:paraId="51ED98A0"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Екологічна грамотність і здорове життя</w:t>
            </w:r>
          </w:p>
        </w:tc>
      </w:tr>
      <w:tr w:rsidR="00070681" w:rsidRPr="00070681" w14:paraId="2F30428F" w14:textId="77777777" w:rsidTr="00070681">
        <w:tc>
          <w:tcPr>
            <w:tcW w:w="0" w:type="auto"/>
          </w:tcPr>
          <w:p w14:paraId="12418492" w14:textId="27A5EDC3"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76879879"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11.01</w:t>
            </w:r>
          </w:p>
        </w:tc>
        <w:tc>
          <w:tcPr>
            <w:tcW w:w="5902" w:type="dxa"/>
            <w:hideMark/>
          </w:tcPr>
          <w:p w14:paraId="4AF14614"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Інформаційна хвилинка «Безпечна поведінка під час дистанційного навчання».</w:t>
            </w:r>
          </w:p>
        </w:tc>
        <w:tc>
          <w:tcPr>
            <w:tcW w:w="2412" w:type="dxa"/>
            <w:hideMark/>
          </w:tcPr>
          <w:p w14:paraId="251A4B4D"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БЖД</w:t>
            </w:r>
          </w:p>
        </w:tc>
        <w:tc>
          <w:tcPr>
            <w:tcW w:w="2693" w:type="dxa"/>
            <w:hideMark/>
          </w:tcPr>
          <w:p w14:paraId="7CC7A13C"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праці</w:t>
            </w:r>
          </w:p>
        </w:tc>
        <w:tc>
          <w:tcPr>
            <w:tcW w:w="2517" w:type="dxa"/>
            <w:hideMark/>
          </w:tcPr>
          <w:p w14:paraId="118179F4"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Екологічна грамотність і здорове життя</w:t>
            </w:r>
          </w:p>
        </w:tc>
      </w:tr>
      <w:tr w:rsidR="00070681" w:rsidRPr="00070681" w14:paraId="53835965" w14:textId="77777777" w:rsidTr="00070681">
        <w:tc>
          <w:tcPr>
            <w:tcW w:w="0" w:type="auto"/>
          </w:tcPr>
          <w:p w14:paraId="53F8C98E" w14:textId="2808D5AD"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0A59321E"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12.01</w:t>
            </w:r>
          </w:p>
        </w:tc>
        <w:tc>
          <w:tcPr>
            <w:tcW w:w="5902" w:type="dxa"/>
            <w:hideMark/>
          </w:tcPr>
          <w:p w14:paraId="1AE46119"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Виховна година «Моя відповідальність за результати навчання».</w:t>
            </w:r>
          </w:p>
        </w:tc>
        <w:tc>
          <w:tcPr>
            <w:tcW w:w="2412" w:type="dxa"/>
            <w:hideMark/>
          </w:tcPr>
          <w:p w14:paraId="466DB866"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Формування академічної доброчесності</w:t>
            </w:r>
          </w:p>
        </w:tc>
        <w:tc>
          <w:tcPr>
            <w:tcW w:w="2693" w:type="dxa"/>
            <w:hideMark/>
          </w:tcPr>
          <w:p w14:paraId="7A48035B"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праці</w:t>
            </w:r>
          </w:p>
        </w:tc>
        <w:tc>
          <w:tcPr>
            <w:tcW w:w="2517" w:type="dxa"/>
            <w:hideMark/>
          </w:tcPr>
          <w:p w14:paraId="37B5C640"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36889482" w14:textId="77777777" w:rsidTr="00070681">
        <w:tc>
          <w:tcPr>
            <w:tcW w:w="0" w:type="auto"/>
          </w:tcPr>
          <w:p w14:paraId="710950DA" w14:textId="75FA0E95"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0D6FC13F"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13.01</w:t>
            </w:r>
          </w:p>
        </w:tc>
        <w:tc>
          <w:tcPr>
            <w:tcW w:w="5902" w:type="dxa"/>
            <w:hideMark/>
          </w:tcPr>
          <w:p w14:paraId="13553FB8"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До Всесвітнього дня боротьби з депресією. Інформаційна хвилинка «Депресія – не слабкість, а стан, який потребує підтримки».</w:t>
            </w:r>
          </w:p>
        </w:tc>
        <w:tc>
          <w:tcPr>
            <w:tcW w:w="2412" w:type="dxa"/>
            <w:hideMark/>
          </w:tcPr>
          <w:p w14:paraId="487A214D"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Психоемоційна підтримка</w:t>
            </w:r>
          </w:p>
        </w:tc>
        <w:tc>
          <w:tcPr>
            <w:tcW w:w="2693" w:type="dxa"/>
            <w:hideMark/>
          </w:tcPr>
          <w:p w14:paraId="105C6E4D"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hideMark/>
          </w:tcPr>
          <w:p w14:paraId="450045F5"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Екологічна грамотність і здорове життя</w:t>
            </w:r>
          </w:p>
        </w:tc>
      </w:tr>
      <w:tr w:rsidR="00070681" w:rsidRPr="00070681" w14:paraId="5030DFD0" w14:textId="77777777" w:rsidTr="00070681">
        <w:tc>
          <w:tcPr>
            <w:tcW w:w="0" w:type="auto"/>
          </w:tcPr>
          <w:p w14:paraId="30B60429" w14:textId="150E67F0"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51CA76EE"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14.01</w:t>
            </w:r>
          </w:p>
        </w:tc>
        <w:tc>
          <w:tcPr>
            <w:tcW w:w="5902" w:type="dxa"/>
            <w:hideMark/>
          </w:tcPr>
          <w:p w14:paraId="5F4160BA" w14:textId="77777777" w:rsidR="00070681" w:rsidRPr="00070681" w:rsidRDefault="00070681" w:rsidP="00070681">
            <w:pPr>
              <w:jc w:val="both"/>
              <w:rPr>
                <w:rFonts w:ascii="Times New Roman" w:hAnsi="Times New Roman" w:cs="Times New Roman"/>
                <w:sz w:val="28"/>
                <w:szCs w:val="28"/>
              </w:rPr>
            </w:pPr>
            <w:proofErr w:type="spellStart"/>
            <w:r w:rsidRPr="00070681">
              <w:rPr>
                <w:rFonts w:ascii="Times New Roman" w:hAnsi="Times New Roman" w:cs="Times New Roman"/>
                <w:sz w:val="28"/>
                <w:szCs w:val="28"/>
              </w:rPr>
              <w:t>Челендж</w:t>
            </w:r>
            <w:proofErr w:type="spellEnd"/>
            <w:r w:rsidRPr="00070681">
              <w:rPr>
                <w:rFonts w:ascii="Times New Roman" w:hAnsi="Times New Roman" w:cs="Times New Roman"/>
                <w:sz w:val="28"/>
                <w:szCs w:val="28"/>
              </w:rPr>
              <w:t xml:space="preserve"> «Професії моєї родини».</w:t>
            </w:r>
          </w:p>
        </w:tc>
        <w:tc>
          <w:tcPr>
            <w:tcW w:w="2412" w:type="dxa"/>
            <w:hideMark/>
          </w:tcPr>
          <w:p w14:paraId="6A28985C"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Профорієнтаційна робота</w:t>
            </w:r>
          </w:p>
        </w:tc>
        <w:tc>
          <w:tcPr>
            <w:tcW w:w="2693" w:type="dxa"/>
            <w:hideMark/>
          </w:tcPr>
          <w:p w14:paraId="3269E4A1"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праці</w:t>
            </w:r>
          </w:p>
        </w:tc>
        <w:tc>
          <w:tcPr>
            <w:tcW w:w="2517" w:type="dxa"/>
            <w:hideMark/>
          </w:tcPr>
          <w:p w14:paraId="2374BAD9"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Ініціативність і підприємливість</w:t>
            </w:r>
          </w:p>
        </w:tc>
      </w:tr>
      <w:tr w:rsidR="00070681" w:rsidRPr="00070681" w14:paraId="74BE5F85" w14:textId="77777777" w:rsidTr="00070681">
        <w:tc>
          <w:tcPr>
            <w:tcW w:w="0" w:type="auto"/>
          </w:tcPr>
          <w:p w14:paraId="7E070540" w14:textId="64B614C3"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6E616E85"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15.01</w:t>
            </w:r>
          </w:p>
        </w:tc>
        <w:tc>
          <w:tcPr>
            <w:tcW w:w="5902" w:type="dxa"/>
            <w:hideMark/>
          </w:tcPr>
          <w:p w14:paraId="2AD9D157"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Тематична бесіда «Що таке корупція і як вона впливає на життя кожного».</w:t>
            </w:r>
          </w:p>
        </w:tc>
        <w:tc>
          <w:tcPr>
            <w:tcW w:w="2412" w:type="dxa"/>
            <w:hideMark/>
          </w:tcPr>
          <w:p w14:paraId="0140B52D"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Формування академічної доброчесності</w:t>
            </w:r>
          </w:p>
        </w:tc>
        <w:tc>
          <w:tcPr>
            <w:tcW w:w="2693" w:type="dxa"/>
            <w:hideMark/>
          </w:tcPr>
          <w:p w14:paraId="2A73262A"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праці</w:t>
            </w:r>
          </w:p>
        </w:tc>
        <w:tc>
          <w:tcPr>
            <w:tcW w:w="2517" w:type="dxa"/>
            <w:hideMark/>
          </w:tcPr>
          <w:p w14:paraId="1E8BD02F"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3A78107A" w14:textId="77777777" w:rsidTr="00070681">
        <w:tc>
          <w:tcPr>
            <w:tcW w:w="0" w:type="auto"/>
          </w:tcPr>
          <w:p w14:paraId="1540A7BD" w14:textId="38476DFB"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6C6FBA0D"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18.01–22.01</w:t>
            </w:r>
          </w:p>
        </w:tc>
        <w:tc>
          <w:tcPr>
            <w:tcW w:w="5902" w:type="dxa"/>
            <w:hideMark/>
          </w:tcPr>
          <w:p w14:paraId="15416E00"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Участь учнів 6 класу в Тижні національно-патріотичного виховання.</w:t>
            </w:r>
          </w:p>
        </w:tc>
        <w:tc>
          <w:tcPr>
            <w:tcW w:w="2412" w:type="dxa"/>
            <w:hideMark/>
          </w:tcPr>
          <w:p w14:paraId="0A25B16C"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63143148"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18B38813"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27712A49" w14:textId="77777777" w:rsidTr="00070681">
        <w:tc>
          <w:tcPr>
            <w:tcW w:w="0" w:type="auto"/>
          </w:tcPr>
          <w:p w14:paraId="55138C05" w14:textId="3A32B57D"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69EF750E"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19.01</w:t>
            </w:r>
          </w:p>
        </w:tc>
        <w:tc>
          <w:tcPr>
            <w:tcW w:w="5902" w:type="dxa"/>
            <w:hideMark/>
          </w:tcPr>
          <w:p w14:paraId="226A80BD"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Бесіда «Повага до української мови починається з нашого щоденного спілкування».</w:t>
            </w:r>
          </w:p>
        </w:tc>
        <w:tc>
          <w:tcPr>
            <w:tcW w:w="2412" w:type="dxa"/>
            <w:hideMark/>
          </w:tcPr>
          <w:p w14:paraId="6AD9A6A7" w14:textId="77777777" w:rsidR="00070681" w:rsidRPr="00070681" w:rsidRDefault="00070681" w:rsidP="00070681">
            <w:pPr>
              <w:rPr>
                <w:rFonts w:ascii="Times New Roman" w:hAnsi="Times New Roman" w:cs="Times New Roman"/>
                <w:sz w:val="28"/>
                <w:szCs w:val="28"/>
              </w:rPr>
            </w:pPr>
            <w:proofErr w:type="spellStart"/>
            <w:r w:rsidRPr="00070681">
              <w:rPr>
                <w:rFonts w:ascii="Times New Roman" w:hAnsi="Times New Roman" w:cs="Times New Roman"/>
                <w:sz w:val="28"/>
                <w:szCs w:val="28"/>
              </w:rPr>
              <w:t>Мовне</w:t>
            </w:r>
            <w:proofErr w:type="spellEnd"/>
            <w:r w:rsidRPr="00070681">
              <w:rPr>
                <w:rFonts w:ascii="Times New Roman" w:hAnsi="Times New Roman" w:cs="Times New Roman"/>
                <w:sz w:val="28"/>
                <w:szCs w:val="28"/>
              </w:rPr>
              <w:t xml:space="preserve"> виховання</w:t>
            </w:r>
          </w:p>
        </w:tc>
        <w:tc>
          <w:tcPr>
            <w:tcW w:w="2693" w:type="dxa"/>
            <w:hideMark/>
          </w:tcPr>
          <w:p w14:paraId="3ADB4643"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092339E8"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Спілкування державною мовою</w:t>
            </w:r>
          </w:p>
        </w:tc>
      </w:tr>
      <w:tr w:rsidR="00070681" w:rsidRPr="00070681" w14:paraId="49036CDB" w14:textId="77777777" w:rsidTr="00070681">
        <w:tc>
          <w:tcPr>
            <w:tcW w:w="0" w:type="auto"/>
          </w:tcPr>
          <w:p w14:paraId="3B70046B" w14:textId="46694C0F"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536644CD"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20.01</w:t>
            </w:r>
          </w:p>
        </w:tc>
        <w:tc>
          <w:tcPr>
            <w:tcW w:w="5902" w:type="dxa"/>
            <w:hideMark/>
          </w:tcPr>
          <w:p w14:paraId="156A54B3"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До Дня вшанування захисників Донецького аеропорту. Виховна година «Кіборги Донецького аеропорту – 242 дні мужності».</w:t>
            </w:r>
          </w:p>
        </w:tc>
        <w:tc>
          <w:tcPr>
            <w:tcW w:w="2412" w:type="dxa"/>
            <w:hideMark/>
          </w:tcPr>
          <w:p w14:paraId="2B4023E8"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56AE3CB1"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755B4217"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417B5119" w14:textId="77777777" w:rsidTr="00070681">
        <w:tc>
          <w:tcPr>
            <w:tcW w:w="0" w:type="auto"/>
          </w:tcPr>
          <w:p w14:paraId="664B605C" w14:textId="678E43FE"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74BCA666"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21.01</w:t>
            </w:r>
          </w:p>
        </w:tc>
        <w:tc>
          <w:tcPr>
            <w:tcW w:w="5902" w:type="dxa"/>
            <w:hideMark/>
          </w:tcPr>
          <w:p w14:paraId="0448965D"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Інтерактивна вправа «Мені приємно, коли…» про безпечне та поважне спілкування.</w:t>
            </w:r>
          </w:p>
        </w:tc>
        <w:tc>
          <w:tcPr>
            <w:tcW w:w="2412" w:type="dxa"/>
            <w:hideMark/>
          </w:tcPr>
          <w:p w14:paraId="6FBD1246"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Духовно-моральне виховання</w:t>
            </w:r>
          </w:p>
        </w:tc>
        <w:tc>
          <w:tcPr>
            <w:tcW w:w="2693" w:type="dxa"/>
            <w:hideMark/>
          </w:tcPr>
          <w:p w14:paraId="4372F2E1"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сім’ї, родини, людей</w:t>
            </w:r>
          </w:p>
        </w:tc>
        <w:tc>
          <w:tcPr>
            <w:tcW w:w="2517" w:type="dxa"/>
            <w:hideMark/>
          </w:tcPr>
          <w:p w14:paraId="2BDC6780"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6D2CCAAF" w14:textId="77777777" w:rsidTr="00070681">
        <w:tc>
          <w:tcPr>
            <w:tcW w:w="0" w:type="auto"/>
          </w:tcPr>
          <w:p w14:paraId="32E2FD61" w14:textId="57D34F46"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491F4F26"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22.01</w:t>
            </w:r>
          </w:p>
        </w:tc>
        <w:tc>
          <w:tcPr>
            <w:tcW w:w="5902" w:type="dxa"/>
            <w:hideMark/>
          </w:tcPr>
          <w:p w14:paraId="512C47A2"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До Дня Соборності України. Виховна година «В єдності сила народу».</w:t>
            </w:r>
          </w:p>
        </w:tc>
        <w:tc>
          <w:tcPr>
            <w:tcW w:w="2412" w:type="dxa"/>
            <w:hideMark/>
          </w:tcPr>
          <w:p w14:paraId="2AC50219"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62EE304D"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66BFF527"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24FE7416" w14:textId="77777777" w:rsidTr="00070681">
        <w:tc>
          <w:tcPr>
            <w:tcW w:w="0" w:type="auto"/>
          </w:tcPr>
          <w:p w14:paraId="6A687C87" w14:textId="60950EC3"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457E490B"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22.01</w:t>
            </w:r>
          </w:p>
        </w:tc>
        <w:tc>
          <w:tcPr>
            <w:tcW w:w="5902" w:type="dxa"/>
            <w:hideMark/>
          </w:tcPr>
          <w:p w14:paraId="18C50A75"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Загальношкільна акція єднання «Ланцюг соборності».</w:t>
            </w:r>
          </w:p>
        </w:tc>
        <w:tc>
          <w:tcPr>
            <w:tcW w:w="2412" w:type="dxa"/>
            <w:hideMark/>
          </w:tcPr>
          <w:p w14:paraId="5A2EEDB7"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55625CB2"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398B02FD"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56A6DB4A" w14:textId="77777777" w:rsidTr="00070681">
        <w:tc>
          <w:tcPr>
            <w:tcW w:w="0" w:type="auto"/>
          </w:tcPr>
          <w:p w14:paraId="78DE5933" w14:textId="0E6A5F7E"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0510F430"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25.01–29.01</w:t>
            </w:r>
          </w:p>
        </w:tc>
        <w:tc>
          <w:tcPr>
            <w:tcW w:w="5902" w:type="dxa"/>
            <w:hideMark/>
          </w:tcPr>
          <w:p w14:paraId="7674963F"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Участь учнів 6 класу в Тижні історичної пам’яті.</w:t>
            </w:r>
          </w:p>
        </w:tc>
        <w:tc>
          <w:tcPr>
            <w:tcW w:w="2412" w:type="dxa"/>
            <w:hideMark/>
          </w:tcPr>
          <w:p w14:paraId="71B4F3A8"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45F46F23"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4D587C56"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150D4B72" w14:textId="77777777" w:rsidTr="00070681">
        <w:tc>
          <w:tcPr>
            <w:tcW w:w="0" w:type="auto"/>
          </w:tcPr>
          <w:p w14:paraId="5A377CE0" w14:textId="21DE231E"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1DBE72CC"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25.01</w:t>
            </w:r>
          </w:p>
        </w:tc>
        <w:tc>
          <w:tcPr>
            <w:tcW w:w="5902" w:type="dxa"/>
            <w:hideMark/>
          </w:tcPr>
          <w:p w14:paraId="2E46B249"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Година спілкування «Пам’ять народу живе в наших вчинках».</w:t>
            </w:r>
          </w:p>
        </w:tc>
        <w:tc>
          <w:tcPr>
            <w:tcW w:w="2412" w:type="dxa"/>
            <w:hideMark/>
          </w:tcPr>
          <w:p w14:paraId="69325A82"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4BC70BB6"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2E1920D5"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589B4340" w14:textId="77777777" w:rsidTr="00070681">
        <w:tc>
          <w:tcPr>
            <w:tcW w:w="0" w:type="auto"/>
          </w:tcPr>
          <w:p w14:paraId="16EA2C69" w14:textId="5D6F2240"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30B67ECE"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27.01</w:t>
            </w:r>
          </w:p>
        </w:tc>
        <w:tc>
          <w:tcPr>
            <w:tcW w:w="5902" w:type="dxa"/>
            <w:hideMark/>
          </w:tcPr>
          <w:p w14:paraId="642B6353"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До Міжнародного дня пам’яті жертв Голокосту. Урок-реквієм «Гірка пам’ять Голокосту».</w:t>
            </w:r>
          </w:p>
        </w:tc>
        <w:tc>
          <w:tcPr>
            <w:tcW w:w="2412" w:type="dxa"/>
            <w:hideMark/>
          </w:tcPr>
          <w:p w14:paraId="6F8E53B9"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422EC19D"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16C682F9"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070681" w:rsidRPr="00070681" w14:paraId="79786ED4" w14:textId="77777777" w:rsidTr="00070681">
        <w:tc>
          <w:tcPr>
            <w:tcW w:w="0" w:type="auto"/>
          </w:tcPr>
          <w:p w14:paraId="6569F2BF" w14:textId="0F334DB1"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2C92730A"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28.01</w:t>
            </w:r>
          </w:p>
        </w:tc>
        <w:tc>
          <w:tcPr>
            <w:tcW w:w="5902" w:type="dxa"/>
            <w:hideMark/>
          </w:tcPr>
          <w:p w14:paraId="0953FE75"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Практикум учителя інформатики «</w:t>
            </w:r>
            <w:proofErr w:type="spellStart"/>
            <w:r w:rsidRPr="00070681">
              <w:rPr>
                <w:rFonts w:ascii="Times New Roman" w:hAnsi="Times New Roman" w:cs="Times New Roman"/>
                <w:sz w:val="28"/>
                <w:szCs w:val="28"/>
              </w:rPr>
              <w:t>Фішинг</w:t>
            </w:r>
            <w:proofErr w:type="spellEnd"/>
            <w:r w:rsidRPr="00070681">
              <w:rPr>
                <w:rFonts w:ascii="Times New Roman" w:hAnsi="Times New Roman" w:cs="Times New Roman"/>
                <w:sz w:val="28"/>
                <w:szCs w:val="28"/>
              </w:rPr>
              <w:t>, шахрайські повідомлення і небезпечні посилання» до Міжнародного дня захисту персональних даних.</w:t>
            </w:r>
          </w:p>
        </w:tc>
        <w:tc>
          <w:tcPr>
            <w:tcW w:w="2412" w:type="dxa"/>
            <w:hideMark/>
          </w:tcPr>
          <w:p w14:paraId="76558E57" w14:textId="77777777" w:rsidR="00070681" w:rsidRPr="00070681" w:rsidRDefault="00070681" w:rsidP="00070681">
            <w:pPr>
              <w:rPr>
                <w:rFonts w:ascii="Times New Roman" w:hAnsi="Times New Roman" w:cs="Times New Roman"/>
                <w:sz w:val="28"/>
                <w:szCs w:val="28"/>
              </w:rPr>
            </w:pPr>
            <w:proofErr w:type="spellStart"/>
            <w:r w:rsidRPr="00070681">
              <w:rPr>
                <w:rFonts w:ascii="Times New Roman" w:hAnsi="Times New Roman" w:cs="Times New Roman"/>
                <w:sz w:val="28"/>
                <w:szCs w:val="28"/>
              </w:rPr>
              <w:t>Медіаграмотність</w:t>
            </w:r>
            <w:proofErr w:type="spellEnd"/>
          </w:p>
        </w:tc>
        <w:tc>
          <w:tcPr>
            <w:tcW w:w="2693" w:type="dxa"/>
            <w:hideMark/>
          </w:tcPr>
          <w:p w14:paraId="4B429684"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hideMark/>
          </w:tcPr>
          <w:p w14:paraId="549529FB"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Інформаційно-цифрова компетентність</w:t>
            </w:r>
          </w:p>
        </w:tc>
      </w:tr>
      <w:tr w:rsidR="00070681" w:rsidRPr="00070681" w14:paraId="4EFA6281" w14:textId="77777777" w:rsidTr="00070681">
        <w:tc>
          <w:tcPr>
            <w:tcW w:w="0" w:type="auto"/>
          </w:tcPr>
          <w:p w14:paraId="1C40A365" w14:textId="3E383CE4" w:rsidR="00070681" w:rsidRPr="00070681" w:rsidRDefault="00070681" w:rsidP="00070681">
            <w:pPr>
              <w:pStyle w:val="a9"/>
              <w:numPr>
                <w:ilvl w:val="0"/>
                <w:numId w:val="11"/>
              </w:numPr>
              <w:rPr>
                <w:rFonts w:ascii="Times New Roman" w:hAnsi="Times New Roman" w:cs="Times New Roman"/>
                <w:sz w:val="28"/>
                <w:szCs w:val="28"/>
              </w:rPr>
            </w:pPr>
          </w:p>
        </w:tc>
        <w:tc>
          <w:tcPr>
            <w:tcW w:w="0" w:type="auto"/>
            <w:hideMark/>
          </w:tcPr>
          <w:p w14:paraId="76C90E37" w14:textId="77777777" w:rsidR="00070681" w:rsidRPr="00070681" w:rsidRDefault="00070681" w:rsidP="00070681">
            <w:pPr>
              <w:jc w:val="center"/>
              <w:rPr>
                <w:rFonts w:ascii="Times New Roman" w:hAnsi="Times New Roman" w:cs="Times New Roman"/>
                <w:sz w:val="28"/>
                <w:szCs w:val="28"/>
              </w:rPr>
            </w:pPr>
            <w:r w:rsidRPr="00070681">
              <w:rPr>
                <w:rFonts w:ascii="Times New Roman" w:hAnsi="Times New Roman" w:cs="Times New Roman"/>
                <w:sz w:val="28"/>
                <w:szCs w:val="28"/>
              </w:rPr>
              <w:t>29.01</w:t>
            </w:r>
          </w:p>
        </w:tc>
        <w:tc>
          <w:tcPr>
            <w:tcW w:w="5902" w:type="dxa"/>
            <w:hideMark/>
          </w:tcPr>
          <w:p w14:paraId="1A333A7C" w14:textId="77777777" w:rsidR="00070681" w:rsidRPr="00070681" w:rsidRDefault="00070681" w:rsidP="00070681">
            <w:pPr>
              <w:jc w:val="both"/>
              <w:rPr>
                <w:rFonts w:ascii="Times New Roman" w:hAnsi="Times New Roman" w:cs="Times New Roman"/>
                <w:sz w:val="28"/>
                <w:szCs w:val="28"/>
              </w:rPr>
            </w:pPr>
            <w:r w:rsidRPr="00070681">
              <w:rPr>
                <w:rFonts w:ascii="Times New Roman" w:hAnsi="Times New Roman" w:cs="Times New Roman"/>
                <w:sz w:val="28"/>
                <w:szCs w:val="28"/>
              </w:rPr>
              <w:t>До Дня пам’яті Героїв Крут. Виховна година «Герої Крут – для нащадків взірець».</w:t>
            </w:r>
          </w:p>
        </w:tc>
        <w:tc>
          <w:tcPr>
            <w:tcW w:w="2412" w:type="dxa"/>
            <w:hideMark/>
          </w:tcPr>
          <w:p w14:paraId="3A576D1B"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hideMark/>
          </w:tcPr>
          <w:p w14:paraId="47017847"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hideMark/>
          </w:tcPr>
          <w:p w14:paraId="1E7022F9" w14:textId="77777777" w:rsidR="00070681" w:rsidRPr="00070681" w:rsidRDefault="00070681" w:rsidP="00070681">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531E8C" w:rsidRPr="00070681" w14:paraId="1331DFE5" w14:textId="77777777" w:rsidTr="00070681">
        <w:tc>
          <w:tcPr>
            <w:tcW w:w="0" w:type="auto"/>
          </w:tcPr>
          <w:p w14:paraId="2339D89B" w14:textId="77777777" w:rsidR="00531E8C" w:rsidRPr="00070681" w:rsidRDefault="00531E8C" w:rsidP="00531E8C">
            <w:pPr>
              <w:pStyle w:val="a9"/>
              <w:numPr>
                <w:ilvl w:val="0"/>
                <w:numId w:val="11"/>
              </w:numPr>
              <w:rPr>
                <w:rFonts w:ascii="Times New Roman" w:hAnsi="Times New Roman" w:cs="Times New Roman"/>
                <w:sz w:val="28"/>
                <w:szCs w:val="28"/>
              </w:rPr>
            </w:pPr>
          </w:p>
        </w:tc>
        <w:tc>
          <w:tcPr>
            <w:tcW w:w="0" w:type="auto"/>
          </w:tcPr>
          <w:p w14:paraId="7D378327" w14:textId="6DD72F04" w:rsidR="00531E8C" w:rsidRPr="00070681" w:rsidRDefault="00531E8C" w:rsidP="00531E8C">
            <w:pPr>
              <w:jc w:val="center"/>
              <w:rPr>
                <w:rFonts w:ascii="Times New Roman" w:hAnsi="Times New Roman" w:cs="Times New Roman"/>
                <w:sz w:val="28"/>
                <w:szCs w:val="28"/>
              </w:rPr>
            </w:pPr>
            <w:r w:rsidRPr="00070681">
              <w:rPr>
                <w:rFonts w:ascii="Times New Roman" w:hAnsi="Times New Roman" w:cs="Times New Roman"/>
                <w:sz w:val="28"/>
                <w:szCs w:val="28"/>
              </w:rPr>
              <w:t>11.01–29.01</w:t>
            </w:r>
          </w:p>
        </w:tc>
        <w:tc>
          <w:tcPr>
            <w:tcW w:w="5902" w:type="dxa"/>
          </w:tcPr>
          <w:p w14:paraId="55AF6EFF" w14:textId="7333B113" w:rsidR="00531E8C" w:rsidRPr="00070681" w:rsidRDefault="00531E8C" w:rsidP="00531E8C">
            <w:pPr>
              <w:jc w:val="both"/>
              <w:rPr>
                <w:rFonts w:ascii="Times New Roman" w:hAnsi="Times New Roman" w:cs="Times New Roman"/>
                <w:sz w:val="28"/>
                <w:szCs w:val="28"/>
              </w:rPr>
            </w:pPr>
            <w:r w:rsidRPr="00070681">
              <w:rPr>
                <w:rFonts w:ascii="Times New Roman" w:hAnsi="Times New Roman" w:cs="Times New Roman"/>
                <w:sz w:val="28"/>
                <w:szCs w:val="28"/>
              </w:rPr>
              <w:t>Щоденна загальнонаціональна хвилина мовчання о 9:00.</w:t>
            </w:r>
          </w:p>
        </w:tc>
        <w:tc>
          <w:tcPr>
            <w:tcW w:w="2412" w:type="dxa"/>
          </w:tcPr>
          <w:p w14:paraId="464201FB" w14:textId="211D133A"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Національно-патріотичне виховання</w:t>
            </w:r>
          </w:p>
        </w:tc>
        <w:tc>
          <w:tcPr>
            <w:tcW w:w="2693" w:type="dxa"/>
          </w:tcPr>
          <w:p w14:paraId="6D52CFC0" w14:textId="73774C25"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суспільства і держави</w:t>
            </w:r>
          </w:p>
        </w:tc>
        <w:tc>
          <w:tcPr>
            <w:tcW w:w="2517" w:type="dxa"/>
          </w:tcPr>
          <w:p w14:paraId="1CF8E33A" w14:textId="42B10A7F"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r w:rsidR="00531E8C" w:rsidRPr="00070681" w14:paraId="41397D38" w14:textId="77777777" w:rsidTr="00070681">
        <w:tc>
          <w:tcPr>
            <w:tcW w:w="0" w:type="auto"/>
          </w:tcPr>
          <w:p w14:paraId="66823C94" w14:textId="77777777" w:rsidR="00531E8C" w:rsidRPr="00070681" w:rsidRDefault="00531E8C" w:rsidP="00531E8C">
            <w:pPr>
              <w:pStyle w:val="a9"/>
              <w:numPr>
                <w:ilvl w:val="0"/>
                <w:numId w:val="11"/>
              </w:numPr>
              <w:rPr>
                <w:rFonts w:ascii="Times New Roman" w:hAnsi="Times New Roman" w:cs="Times New Roman"/>
                <w:sz w:val="28"/>
                <w:szCs w:val="28"/>
              </w:rPr>
            </w:pPr>
          </w:p>
        </w:tc>
        <w:tc>
          <w:tcPr>
            <w:tcW w:w="0" w:type="auto"/>
          </w:tcPr>
          <w:p w14:paraId="2D5AEB0F" w14:textId="1CEC8913" w:rsidR="00531E8C" w:rsidRPr="00070681" w:rsidRDefault="00531E8C" w:rsidP="00531E8C">
            <w:pPr>
              <w:jc w:val="center"/>
              <w:rPr>
                <w:rFonts w:ascii="Times New Roman" w:hAnsi="Times New Roman" w:cs="Times New Roman"/>
                <w:sz w:val="28"/>
                <w:szCs w:val="28"/>
              </w:rPr>
            </w:pPr>
            <w:r w:rsidRPr="00070681">
              <w:rPr>
                <w:rFonts w:ascii="Times New Roman" w:hAnsi="Times New Roman" w:cs="Times New Roman"/>
                <w:sz w:val="28"/>
                <w:szCs w:val="28"/>
              </w:rPr>
              <w:t>11.01–29.01</w:t>
            </w:r>
          </w:p>
        </w:tc>
        <w:tc>
          <w:tcPr>
            <w:tcW w:w="5902" w:type="dxa"/>
          </w:tcPr>
          <w:p w14:paraId="13F86A81" w14:textId="395356B3" w:rsidR="00531E8C" w:rsidRPr="00070681" w:rsidRDefault="00531E8C" w:rsidP="00531E8C">
            <w:pPr>
              <w:jc w:val="both"/>
              <w:rPr>
                <w:rFonts w:ascii="Times New Roman" w:hAnsi="Times New Roman" w:cs="Times New Roman"/>
                <w:sz w:val="28"/>
                <w:szCs w:val="28"/>
              </w:rPr>
            </w:pPr>
            <w:r w:rsidRPr="00070681">
              <w:rPr>
                <w:rFonts w:ascii="Times New Roman" w:hAnsi="Times New Roman" w:cs="Times New Roman"/>
                <w:sz w:val="28"/>
                <w:szCs w:val="28"/>
              </w:rPr>
              <w:t>Бесіди з БЖД. Сигнали регулювальника, пожежна безпека вдома, дії при виявленні запаху газу, безпечне користування побутовими електроприладами.</w:t>
            </w:r>
          </w:p>
        </w:tc>
        <w:tc>
          <w:tcPr>
            <w:tcW w:w="2412" w:type="dxa"/>
          </w:tcPr>
          <w:p w14:paraId="3C1A985A" w14:textId="4D31DEBA"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БЖД</w:t>
            </w:r>
          </w:p>
        </w:tc>
        <w:tc>
          <w:tcPr>
            <w:tcW w:w="2693" w:type="dxa"/>
          </w:tcPr>
          <w:p w14:paraId="63538517" w14:textId="0D3A6D46"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tcPr>
          <w:p w14:paraId="1625BFBD" w14:textId="157ED8E5"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Уміння вчитися впродовж життя</w:t>
            </w:r>
          </w:p>
        </w:tc>
      </w:tr>
      <w:tr w:rsidR="00531E8C" w:rsidRPr="00070681" w14:paraId="17D98C13" w14:textId="77777777" w:rsidTr="00070681">
        <w:tc>
          <w:tcPr>
            <w:tcW w:w="0" w:type="auto"/>
          </w:tcPr>
          <w:p w14:paraId="60D00CAD" w14:textId="77777777" w:rsidR="00531E8C" w:rsidRPr="00070681" w:rsidRDefault="00531E8C" w:rsidP="00531E8C">
            <w:pPr>
              <w:pStyle w:val="a9"/>
              <w:numPr>
                <w:ilvl w:val="0"/>
                <w:numId w:val="11"/>
              </w:numPr>
              <w:rPr>
                <w:rFonts w:ascii="Times New Roman" w:hAnsi="Times New Roman" w:cs="Times New Roman"/>
                <w:sz w:val="28"/>
                <w:szCs w:val="28"/>
              </w:rPr>
            </w:pPr>
          </w:p>
        </w:tc>
        <w:tc>
          <w:tcPr>
            <w:tcW w:w="0" w:type="auto"/>
          </w:tcPr>
          <w:p w14:paraId="28832430" w14:textId="3E538117" w:rsidR="00531E8C" w:rsidRPr="00070681" w:rsidRDefault="00531E8C" w:rsidP="00531E8C">
            <w:pPr>
              <w:jc w:val="center"/>
              <w:rPr>
                <w:rFonts w:ascii="Times New Roman" w:hAnsi="Times New Roman" w:cs="Times New Roman"/>
                <w:sz w:val="28"/>
                <w:szCs w:val="28"/>
              </w:rPr>
            </w:pPr>
            <w:r w:rsidRPr="00070681">
              <w:rPr>
                <w:rFonts w:ascii="Times New Roman" w:hAnsi="Times New Roman" w:cs="Times New Roman"/>
                <w:sz w:val="28"/>
                <w:szCs w:val="28"/>
              </w:rPr>
              <w:t>11.01–29.01</w:t>
            </w:r>
          </w:p>
        </w:tc>
        <w:tc>
          <w:tcPr>
            <w:tcW w:w="5902" w:type="dxa"/>
          </w:tcPr>
          <w:p w14:paraId="4A100906" w14:textId="248C162A" w:rsidR="00531E8C" w:rsidRPr="00070681" w:rsidRDefault="00531E8C" w:rsidP="00531E8C">
            <w:pPr>
              <w:jc w:val="both"/>
              <w:rPr>
                <w:rFonts w:ascii="Times New Roman" w:hAnsi="Times New Roman" w:cs="Times New Roman"/>
                <w:sz w:val="28"/>
                <w:szCs w:val="28"/>
              </w:rPr>
            </w:pPr>
            <w:r w:rsidRPr="00070681">
              <w:rPr>
                <w:rFonts w:ascii="Times New Roman" w:hAnsi="Times New Roman" w:cs="Times New Roman"/>
                <w:sz w:val="28"/>
                <w:szCs w:val="28"/>
              </w:rPr>
              <w:t>Бесіди з безпеки під час воєнного стану. Поведінка при травматичному стресі, розташування та правила використання захисних споруд.</w:t>
            </w:r>
          </w:p>
        </w:tc>
        <w:tc>
          <w:tcPr>
            <w:tcW w:w="2412" w:type="dxa"/>
          </w:tcPr>
          <w:p w14:paraId="6436FEDF" w14:textId="2D3B15B0"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БЖД</w:t>
            </w:r>
          </w:p>
        </w:tc>
        <w:tc>
          <w:tcPr>
            <w:tcW w:w="2693" w:type="dxa"/>
          </w:tcPr>
          <w:p w14:paraId="2CDCAD18" w14:textId="4EBBBEE7"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tcPr>
          <w:p w14:paraId="28E943C4" w14:textId="13978614"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Уміння вчитися впродовж життя</w:t>
            </w:r>
          </w:p>
        </w:tc>
      </w:tr>
      <w:tr w:rsidR="00531E8C" w:rsidRPr="00070681" w14:paraId="04ADC2BC" w14:textId="77777777" w:rsidTr="00070681">
        <w:tc>
          <w:tcPr>
            <w:tcW w:w="0" w:type="auto"/>
          </w:tcPr>
          <w:p w14:paraId="307D9663" w14:textId="77777777" w:rsidR="00531E8C" w:rsidRPr="00070681" w:rsidRDefault="00531E8C" w:rsidP="00531E8C">
            <w:pPr>
              <w:pStyle w:val="a9"/>
              <w:numPr>
                <w:ilvl w:val="0"/>
                <w:numId w:val="11"/>
              </w:numPr>
              <w:rPr>
                <w:rFonts w:ascii="Times New Roman" w:hAnsi="Times New Roman" w:cs="Times New Roman"/>
                <w:sz w:val="28"/>
                <w:szCs w:val="28"/>
              </w:rPr>
            </w:pPr>
          </w:p>
        </w:tc>
        <w:tc>
          <w:tcPr>
            <w:tcW w:w="0" w:type="auto"/>
          </w:tcPr>
          <w:p w14:paraId="5CFF100E" w14:textId="36FF5ECB" w:rsidR="00531E8C" w:rsidRPr="00070681" w:rsidRDefault="00531E8C" w:rsidP="00531E8C">
            <w:pPr>
              <w:jc w:val="center"/>
              <w:rPr>
                <w:rFonts w:ascii="Times New Roman" w:hAnsi="Times New Roman" w:cs="Times New Roman"/>
                <w:sz w:val="28"/>
                <w:szCs w:val="28"/>
              </w:rPr>
            </w:pPr>
            <w:r w:rsidRPr="00070681">
              <w:rPr>
                <w:rFonts w:ascii="Times New Roman" w:hAnsi="Times New Roman" w:cs="Times New Roman"/>
                <w:sz w:val="28"/>
                <w:szCs w:val="28"/>
              </w:rPr>
              <w:t>11.01–29.01</w:t>
            </w:r>
          </w:p>
        </w:tc>
        <w:tc>
          <w:tcPr>
            <w:tcW w:w="5902" w:type="dxa"/>
          </w:tcPr>
          <w:p w14:paraId="4017DCDA" w14:textId="7DE46E0E" w:rsidR="00531E8C" w:rsidRPr="00070681" w:rsidRDefault="00531E8C" w:rsidP="00531E8C">
            <w:pPr>
              <w:jc w:val="both"/>
              <w:rPr>
                <w:rFonts w:ascii="Times New Roman" w:hAnsi="Times New Roman" w:cs="Times New Roman"/>
                <w:sz w:val="28"/>
                <w:szCs w:val="28"/>
              </w:rPr>
            </w:pPr>
            <w:r w:rsidRPr="00070681">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412" w:type="dxa"/>
          </w:tcPr>
          <w:p w14:paraId="6E806305" w14:textId="3F5F06E6"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БЖД</w:t>
            </w:r>
          </w:p>
        </w:tc>
        <w:tc>
          <w:tcPr>
            <w:tcW w:w="2693" w:type="dxa"/>
          </w:tcPr>
          <w:p w14:paraId="4E63B020" w14:textId="3B986A1D"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tcPr>
          <w:p w14:paraId="61689876" w14:textId="612BBC17"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Уміння вчитися впродовж життя</w:t>
            </w:r>
          </w:p>
        </w:tc>
      </w:tr>
      <w:tr w:rsidR="00531E8C" w:rsidRPr="00070681" w14:paraId="2869B11F" w14:textId="77777777" w:rsidTr="00070681">
        <w:tc>
          <w:tcPr>
            <w:tcW w:w="0" w:type="auto"/>
          </w:tcPr>
          <w:p w14:paraId="1CD2F40D" w14:textId="77777777" w:rsidR="00531E8C" w:rsidRPr="00070681" w:rsidRDefault="00531E8C" w:rsidP="00531E8C">
            <w:pPr>
              <w:pStyle w:val="a9"/>
              <w:numPr>
                <w:ilvl w:val="0"/>
                <w:numId w:val="11"/>
              </w:numPr>
              <w:rPr>
                <w:rFonts w:ascii="Times New Roman" w:hAnsi="Times New Roman" w:cs="Times New Roman"/>
                <w:sz w:val="28"/>
                <w:szCs w:val="28"/>
              </w:rPr>
            </w:pPr>
          </w:p>
        </w:tc>
        <w:tc>
          <w:tcPr>
            <w:tcW w:w="0" w:type="auto"/>
          </w:tcPr>
          <w:p w14:paraId="63E954B0" w14:textId="65DBAB39" w:rsidR="00531E8C" w:rsidRPr="00070681" w:rsidRDefault="00531E8C" w:rsidP="00531E8C">
            <w:pPr>
              <w:jc w:val="center"/>
              <w:rPr>
                <w:rFonts w:ascii="Times New Roman" w:hAnsi="Times New Roman" w:cs="Times New Roman"/>
                <w:sz w:val="28"/>
                <w:szCs w:val="28"/>
              </w:rPr>
            </w:pPr>
            <w:r w:rsidRPr="00070681">
              <w:rPr>
                <w:rFonts w:ascii="Times New Roman" w:hAnsi="Times New Roman" w:cs="Times New Roman"/>
                <w:sz w:val="28"/>
                <w:szCs w:val="28"/>
              </w:rPr>
              <w:t>11.01–29.01</w:t>
            </w:r>
          </w:p>
        </w:tc>
        <w:tc>
          <w:tcPr>
            <w:tcW w:w="5902" w:type="dxa"/>
          </w:tcPr>
          <w:p w14:paraId="0962C619" w14:textId="3744A6FD" w:rsidR="00531E8C" w:rsidRPr="00070681" w:rsidRDefault="00531E8C" w:rsidP="00531E8C">
            <w:pPr>
              <w:jc w:val="both"/>
              <w:rPr>
                <w:rFonts w:ascii="Times New Roman" w:hAnsi="Times New Roman" w:cs="Times New Roman"/>
                <w:sz w:val="28"/>
                <w:szCs w:val="28"/>
              </w:rPr>
            </w:pPr>
            <w:r w:rsidRPr="00070681">
              <w:rPr>
                <w:rFonts w:ascii="Times New Roman" w:hAnsi="Times New Roman" w:cs="Times New Roman"/>
                <w:sz w:val="28"/>
                <w:szCs w:val="28"/>
              </w:rPr>
              <w:t>Години психоемоційної підтримки «Які емоції живуть у мені?», «Як зберегти спокій у тривожні часи».</w:t>
            </w:r>
          </w:p>
        </w:tc>
        <w:tc>
          <w:tcPr>
            <w:tcW w:w="2412" w:type="dxa"/>
          </w:tcPr>
          <w:p w14:paraId="2D565E9C" w14:textId="5FC7065C"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Психологічна підтримка</w:t>
            </w:r>
          </w:p>
        </w:tc>
        <w:tc>
          <w:tcPr>
            <w:tcW w:w="2693" w:type="dxa"/>
          </w:tcPr>
          <w:p w14:paraId="657862FB" w14:textId="714BD814"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tcPr>
          <w:p w14:paraId="567A2EFE" w14:textId="05AD5D3F"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Уміння вчитися впродовж життя</w:t>
            </w:r>
          </w:p>
        </w:tc>
      </w:tr>
      <w:tr w:rsidR="00531E8C" w:rsidRPr="00070681" w14:paraId="359BF93F" w14:textId="77777777" w:rsidTr="00070681">
        <w:tc>
          <w:tcPr>
            <w:tcW w:w="0" w:type="auto"/>
          </w:tcPr>
          <w:p w14:paraId="05699855" w14:textId="77777777" w:rsidR="00531E8C" w:rsidRPr="00070681" w:rsidRDefault="00531E8C" w:rsidP="00531E8C">
            <w:pPr>
              <w:pStyle w:val="a9"/>
              <w:numPr>
                <w:ilvl w:val="0"/>
                <w:numId w:val="11"/>
              </w:numPr>
              <w:rPr>
                <w:rFonts w:ascii="Times New Roman" w:hAnsi="Times New Roman" w:cs="Times New Roman"/>
                <w:sz w:val="28"/>
                <w:szCs w:val="28"/>
              </w:rPr>
            </w:pPr>
          </w:p>
        </w:tc>
        <w:tc>
          <w:tcPr>
            <w:tcW w:w="0" w:type="auto"/>
          </w:tcPr>
          <w:p w14:paraId="3F05B2C5" w14:textId="66DEF59A" w:rsidR="00531E8C" w:rsidRPr="00070681" w:rsidRDefault="00531E8C" w:rsidP="00531E8C">
            <w:pPr>
              <w:jc w:val="center"/>
              <w:rPr>
                <w:rFonts w:ascii="Times New Roman" w:hAnsi="Times New Roman" w:cs="Times New Roman"/>
                <w:sz w:val="28"/>
                <w:szCs w:val="28"/>
              </w:rPr>
            </w:pPr>
            <w:r w:rsidRPr="00070681">
              <w:rPr>
                <w:rFonts w:ascii="Times New Roman" w:hAnsi="Times New Roman" w:cs="Times New Roman"/>
                <w:sz w:val="28"/>
                <w:szCs w:val="28"/>
              </w:rPr>
              <w:t>11.01–29.01</w:t>
            </w:r>
          </w:p>
        </w:tc>
        <w:tc>
          <w:tcPr>
            <w:tcW w:w="5902" w:type="dxa"/>
          </w:tcPr>
          <w:p w14:paraId="58A80AC1" w14:textId="12810C3C" w:rsidR="00531E8C" w:rsidRPr="00070681" w:rsidRDefault="00531E8C" w:rsidP="00531E8C">
            <w:pPr>
              <w:jc w:val="both"/>
              <w:rPr>
                <w:rFonts w:ascii="Times New Roman" w:hAnsi="Times New Roman" w:cs="Times New Roman"/>
                <w:sz w:val="28"/>
                <w:szCs w:val="28"/>
              </w:rPr>
            </w:pPr>
            <w:r w:rsidRPr="00070681">
              <w:rPr>
                <w:rFonts w:ascii="Times New Roman" w:hAnsi="Times New Roman" w:cs="Times New Roman"/>
                <w:sz w:val="28"/>
                <w:szCs w:val="28"/>
              </w:rPr>
              <w:t>Бесіди з цифрової безпеки. Небезпечні повідомлення, підозрілі пропозиції, захист персональних даних та безпечне звернення по допомогу.</w:t>
            </w:r>
          </w:p>
        </w:tc>
        <w:tc>
          <w:tcPr>
            <w:tcW w:w="2412" w:type="dxa"/>
          </w:tcPr>
          <w:p w14:paraId="41B16A20" w14:textId="7BBF13DD"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Цифрова безпека, протидія вербуванню</w:t>
            </w:r>
          </w:p>
        </w:tc>
        <w:tc>
          <w:tcPr>
            <w:tcW w:w="2693" w:type="dxa"/>
          </w:tcPr>
          <w:p w14:paraId="4E412990" w14:textId="6C69FCB8"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tcPr>
          <w:p w14:paraId="34E44E48" w14:textId="39110D5D"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Інформаційно-цифрова компетентність</w:t>
            </w:r>
          </w:p>
        </w:tc>
      </w:tr>
      <w:tr w:rsidR="00531E8C" w:rsidRPr="00070681" w14:paraId="785E948D" w14:textId="77777777" w:rsidTr="00070681">
        <w:tc>
          <w:tcPr>
            <w:tcW w:w="0" w:type="auto"/>
          </w:tcPr>
          <w:p w14:paraId="49C49F18" w14:textId="77777777" w:rsidR="00531E8C" w:rsidRPr="00070681" w:rsidRDefault="00531E8C" w:rsidP="00531E8C">
            <w:pPr>
              <w:pStyle w:val="a9"/>
              <w:numPr>
                <w:ilvl w:val="0"/>
                <w:numId w:val="11"/>
              </w:numPr>
              <w:rPr>
                <w:rFonts w:ascii="Times New Roman" w:hAnsi="Times New Roman" w:cs="Times New Roman"/>
                <w:sz w:val="28"/>
                <w:szCs w:val="28"/>
              </w:rPr>
            </w:pPr>
          </w:p>
        </w:tc>
        <w:tc>
          <w:tcPr>
            <w:tcW w:w="0" w:type="auto"/>
          </w:tcPr>
          <w:p w14:paraId="17182BD2" w14:textId="5E3A7FA0" w:rsidR="00531E8C" w:rsidRPr="00070681" w:rsidRDefault="00531E8C" w:rsidP="00531E8C">
            <w:pPr>
              <w:jc w:val="center"/>
              <w:rPr>
                <w:rFonts w:ascii="Times New Roman" w:hAnsi="Times New Roman" w:cs="Times New Roman"/>
                <w:sz w:val="28"/>
                <w:szCs w:val="28"/>
              </w:rPr>
            </w:pPr>
            <w:r w:rsidRPr="00070681">
              <w:rPr>
                <w:rFonts w:ascii="Times New Roman" w:hAnsi="Times New Roman" w:cs="Times New Roman"/>
                <w:sz w:val="28"/>
                <w:szCs w:val="28"/>
              </w:rPr>
              <w:t>11.01–29.01</w:t>
            </w:r>
          </w:p>
        </w:tc>
        <w:tc>
          <w:tcPr>
            <w:tcW w:w="5902" w:type="dxa"/>
          </w:tcPr>
          <w:p w14:paraId="1555D170" w14:textId="053F0AF9" w:rsidR="00531E8C" w:rsidRPr="00070681" w:rsidRDefault="00531E8C" w:rsidP="00531E8C">
            <w:pPr>
              <w:jc w:val="both"/>
              <w:rPr>
                <w:rFonts w:ascii="Times New Roman" w:hAnsi="Times New Roman" w:cs="Times New Roman"/>
                <w:sz w:val="28"/>
                <w:szCs w:val="28"/>
              </w:rPr>
            </w:pPr>
            <w:r w:rsidRPr="00070681">
              <w:rPr>
                <w:rFonts w:ascii="Times New Roman" w:hAnsi="Times New Roman" w:cs="Times New Roman"/>
                <w:sz w:val="28"/>
                <w:szCs w:val="28"/>
              </w:rPr>
              <w:t xml:space="preserve">Профілактичні бесіди щодо ненасильницького спілкування, недопущення </w:t>
            </w:r>
            <w:proofErr w:type="spellStart"/>
            <w:r w:rsidRPr="00070681">
              <w:rPr>
                <w:rFonts w:ascii="Times New Roman" w:hAnsi="Times New Roman" w:cs="Times New Roman"/>
                <w:sz w:val="28"/>
                <w:szCs w:val="28"/>
              </w:rPr>
              <w:t>булінгу</w:t>
            </w:r>
            <w:proofErr w:type="spellEnd"/>
            <w:r w:rsidRPr="00070681">
              <w:rPr>
                <w:rFonts w:ascii="Times New Roman" w:hAnsi="Times New Roman" w:cs="Times New Roman"/>
                <w:sz w:val="28"/>
                <w:szCs w:val="28"/>
              </w:rPr>
              <w:t>, психологічного тиску та приниження.</w:t>
            </w:r>
          </w:p>
        </w:tc>
        <w:tc>
          <w:tcPr>
            <w:tcW w:w="2412" w:type="dxa"/>
          </w:tcPr>
          <w:p w14:paraId="1850675E" w14:textId="5E94B0DF"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Унеможливлення насильства та жорстокого поводження</w:t>
            </w:r>
          </w:p>
        </w:tc>
        <w:tc>
          <w:tcPr>
            <w:tcW w:w="2693" w:type="dxa"/>
          </w:tcPr>
          <w:p w14:paraId="5F9A4508" w14:textId="0952409E"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Ціннісне ставлення до себе</w:t>
            </w:r>
          </w:p>
        </w:tc>
        <w:tc>
          <w:tcPr>
            <w:tcW w:w="2517" w:type="dxa"/>
          </w:tcPr>
          <w:p w14:paraId="3C57337A" w14:textId="3385AC90" w:rsidR="00531E8C" w:rsidRPr="00070681" w:rsidRDefault="00531E8C" w:rsidP="00531E8C">
            <w:pPr>
              <w:rPr>
                <w:rFonts w:ascii="Times New Roman" w:hAnsi="Times New Roman" w:cs="Times New Roman"/>
                <w:sz w:val="28"/>
                <w:szCs w:val="28"/>
              </w:rPr>
            </w:pPr>
            <w:r w:rsidRPr="00070681">
              <w:rPr>
                <w:rFonts w:ascii="Times New Roman" w:hAnsi="Times New Roman" w:cs="Times New Roman"/>
                <w:sz w:val="28"/>
                <w:szCs w:val="28"/>
              </w:rPr>
              <w:t>Соціальна та громадянська компетентності</w:t>
            </w:r>
          </w:p>
        </w:tc>
      </w:tr>
    </w:tbl>
    <w:p w14:paraId="0640E161" w14:textId="77777777" w:rsidR="00070681" w:rsidRPr="003C61B2" w:rsidRDefault="00070681" w:rsidP="003C61B2">
      <w:pPr>
        <w:spacing w:after="0" w:line="240" w:lineRule="auto"/>
        <w:rPr>
          <w:rFonts w:ascii="Times New Roman" w:hAnsi="Times New Roman" w:cs="Times New Roman"/>
          <w:sz w:val="28"/>
          <w:szCs w:val="28"/>
        </w:rPr>
      </w:pPr>
    </w:p>
    <w:p w14:paraId="03159071" w14:textId="77777777" w:rsidR="006C0A6F" w:rsidRDefault="006C0A6F" w:rsidP="005F37B8">
      <w:pPr>
        <w:rPr>
          <w:rFonts w:ascii="Times New Roman" w:hAnsi="Times New Roman" w:cs="Times New Roman"/>
          <w:sz w:val="28"/>
          <w:szCs w:val="28"/>
        </w:rPr>
        <w:sectPr w:rsidR="006C0A6F" w:rsidSect="00617AE6">
          <w:pgSz w:w="16838" w:h="11906" w:orient="landscape"/>
          <w:pgMar w:top="850" w:right="850" w:bottom="1417" w:left="850" w:header="708" w:footer="708" w:gutter="0"/>
          <w:cols w:space="708"/>
          <w:docGrid w:linePitch="360"/>
        </w:sectPr>
      </w:pPr>
    </w:p>
    <w:p w14:paraId="75DF04CA" w14:textId="77777777" w:rsidR="006C0A6F" w:rsidRPr="00AD7B4B" w:rsidRDefault="006C0A6F" w:rsidP="006C0A6F">
      <w:pPr>
        <w:pStyle w:val="Compact"/>
        <w:spacing w:before="0" w:after="0" w:line="276" w:lineRule="auto"/>
        <w:jc w:val="center"/>
        <w:rPr>
          <w:rFonts w:ascii="Times New Roman" w:hAnsi="Times New Roman" w:cs="Times New Roman"/>
          <w:b/>
          <w:bCs/>
          <w:sz w:val="32"/>
          <w:szCs w:val="32"/>
        </w:rPr>
      </w:pPr>
      <w:r w:rsidRPr="00AD7B4B">
        <w:rPr>
          <w:rFonts w:ascii="Times New Roman" w:hAnsi="Times New Roman" w:cs="Times New Roman"/>
          <w:b/>
          <w:bCs/>
          <w:sz w:val="32"/>
          <w:szCs w:val="32"/>
        </w:rPr>
        <w:lastRenderedPageBreak/>
        <w:t>ЛЮТИЙ</w:t>
      </w:r>
    </w:p>
    <w:p w14:paraId="07C7B638" w14:textId="77777777" w:rsidR="006C0A6F" w:rsidRPr="00AD7B4B" w:rsidRDefault="006C0A6F" w:rsidP="006C0A6F">
      <w:pPr>
        <w:pStyle w:val="Compact"/>
        <w:spacing w:before="0" w:after="0" w:line="276" w:lineRule="auto"/>
        <w:jc w:val="center"/>
        <w:rPr>
          <w:rFonts w:ascii="Times New Roman" w:hAnsi="Times New Roman" w:cs="Times New Roman"/>
          <w:color w:val="0070C0"/>
          <w:sz w:val="32"/>
          <w:szCs w:val="32"/>
        </w:rPr>
      </w:pPr>
      <w:r w:rsidRPr="00AD7B4B">
        <w:rPr>
          <w:rFonts w:ascii="Times New Roman" w:hAnsi="Times New Roman" w:cs="Times New Roman"/>
          <w:b/>
          <w:bCs/>
          <w:color w:val="0070C0"/>
          <w:sz w:val="32"/>
          <w:szCs w:val="32"/>
        </w:rPr>
        <w:t>МІСЯЧНИК СОЦІАЛЬНО-ПСИХОЛОГІЧНОЇ ПІДТРИМКИ</w:t>
      </w:r>
    </w:p>
    <w:p w14:paraId="13A63287" w14:textId="77777777" w:rsidR="006C0A6F" w:rsidRPr="00AD7B4B" w:rsidRDefault="006C0A6F" w:rsidP="006C0A6F">
      <w:pPr>
        <w:pStyle w:val="Compact"/>
        <w:spacing w:before="0" w:after="0" w:line="276" w:lineRule="auto"/>
        <w:ind w:firstLine="709"/>
        <w:jc w:val="both"/>
        <w:rPr>
          <w:rFonts w:ascii="Times New Roman" w:hAnsi="Times New Roman" w:cs="Times New Roman"/>
          <w:sz w:val="28"/>
          <w:szCs w:val="28"/>
        </w:rPr>
      </w:pPr>
      <w:r w:rsidRPr="00AD7B4B">
        <w:rPr>
          <w:rFonts w:ascii="Times New Roman" w:hAnsi="Times New Roman" w:cs="Times New Roman"/>
          <w:b/>
          <w:bCs/>
          <w:i/>
          <w:iCs/>
          <w:sz w:val="28"/>
          <w:szCs w:val="28"/>
        </w:rPr>
        <w:t>Програма «Основні орієнтири виховання»:</w:t>
      </w:r>
      <w:r w:rsidRPr="00AD7B4B">
        <w:rPr>
          <w:rFonts w:ascii="Times New Roman" w:hAnsi="Times New Roman" w:cs="Times New Roman"/>
          <w:sz w:val="28"/>
          <w:szCs w:val="28"/>
        </w:rPr>
        <w:t xml:space="preserve"> </w:t>
      </w:r>
      <w:r w:rsidRPr="00AD7B4B">
        <w:rPr>
          <w:rFonts w:ascii="Times New Roman" w:hAnsi="Times New Roman" w:cs="Times New Roman"/>
          <w:i/>
          <w:iCs/>
          <w:sz w:val="28"/>
          <w:szCs w:val="28"/>
        </w:rPr>
        <w:t>Ціннісне ставлення особистості до себе. Ціннісне ставлення особистості до сім’ї, родини, людей.</w:t>
      </w:r>
    </w:p>
    <w:p w14:paraId="69ED10A6" w14:textId="77777777" w:rsidR="006C0A6F" w:rsidRPr="00AD7B4B" w:rsidRDefault="006C0A6F" w:rsidP="006C0A6F">
      <w:pPr>
        <w:pStyle w:val="Compact"/>
        <w:spacing w:before="0" w:after="0" w:line="276" w:lineRule="auto"/>
        <w:ind w:firstLine="709"/>
        <w:jc w:val="both"/>
        <w:rPr>
          <w:rFonts w:ascii="Times New Roman" w:hAnsi="Times New Roman" w:cs="Times New Roman"/>
          <w:sz w:val="28"/>
          <w:szCs w:val="28"/>
        </w:rPr>
      </w:pPr>
      <w:proofErr w:type="spellStart"/>
      <w:r w:rsidRPr="00AD7B4B">
        <w:rPr>
          <w:rFonts w:ascii="Times New Roman" w:hAnsi="Times New Roman" w:cs="Times New Roman"/>
          <w:b/>
          <w:bCs/>
          <w:i/>
          <w:iCs/>
          <w:sz w:val="28"/>
          <w:szCs w:val="28"/>
        </w:rPr>
        <w:t>Компетентнісний</w:t>
      </w:r>
      <w:proofErr w:type="spellEnd"/>
      <w:r w:rsidRPr="00AD7B4B">
        <w:rPr>
          <w:rFonts w:ascii="Times New Roman" w:hAnsi="Times New Roman" w:cs="Times New Roman"/>
          <w:b/>
          <w:bCs/>
          <w:i/>
          <w:iCs/>
          <w:sz w:val="28"/>
          <w:szCs w:val="28"/>
        </w:rPr>
        <w:t xml:space="preserve"> потенціал виховання:</w:t>
      </w:r>
      <w:r w:rsidRPr="00AD7B4B">
        <w:rPr>
          <w:rFonts w:ascii="Times New Roman" w:hAnsi="Times New Roman" w:cs="Times New Roman"/>
          <w:sz w:val="28"/>
          <w:szCs w:val="28"/>
        </w:rPr>
        <w:t xml:space="preserve"> </w:t>
      </w:r>
      <w:r w:rsidRPr="00AD7B4B">
        <w:rPr>
          <w:rFonts w:ascii="Times New Roman" w:hAnsi="Times New Roman" w:cs="Times New Roman"/>
          <w:i/>
          <w:iCs/>
          <w:sz w:val="28"/>
          <w:szCs w:val="28"/>
        </w:rPr>
        <w:t>Екологічна грамотність і здорове життя. Соціальна та громадянська компетентності.</w:t>
      </w:r>
    </w:p>
    <w:p w14:paraId="46A4A591" w14:textId="77777777" w:rsidR="006C0A6F" w:rsidRPr="00AD7B4B" w:rsidRDefault="006C0A6F" w:rsidP="006C0A6F">
      <w:pPr>
        <w:pStyle w:val="Compact"/>
        <w:spacing w:before="0" w:after="0" w:line="276" w:lineRule="auto"/>
        <w:ind w:firstLine="709"/>
        <w:jc w:val="both"/>
        <w:rPr>
          <w:rFonts w:ascii="Times New Roman" w:hAnsi="Times New Roman" w:cs="Times New Roman"/>
          <w:sz w:val="28"/>
          <w:szCs w:val="28"/>
        </w:rPr>
      </w:pPr>
      <w:r w:rsidRPr="00AD7B4B">
        <w:rPr>
          <w:rFonts w:ascii="Times New Roman" w:hAnsi="Times New Roman" w:cs="Times New Roman"/>
          <w:b/>
          <w:bCs/>
          <w:sz w:val="28"/>
          <w:szCs w:val="28"/>
        </w:rPr>
        <w:t>Тема: «Не мовчи – підтримку знайди!»</w:t>
      </w:r>
      <w:r w:rsidRPr="00AD7B4B">
        <w:rPr>
          <w:rFonts w:ascii="Times New Roman" w:hAnsi="Times New Roman" w:cs="Times New Roman"/>
          <w:sz w:val="28"/>
          <w:szCs w:val="28"/>
        </w:rPr>
        <w:t xml:space="preserve"> </w:t>
      </w:r>
    </w:p>
    <w:tbl>
      <w:tblPr>
        <w:tblStyle w:val="af0"/>
        <w:tblW w:w="0" w:type="auto"/>
        <w:tblLook w:val="04A0" w:firstRow="1" w:lastRow="0" w:firstColumn="1" w:lastColumn="0" w:noHBand="0" w:noVBand="1"/>
      </w:tblPr>
      <w:tblGrid>
        <w:gridCol w:w="498"/>
        <w:gridCol w:w="1100"/>
        <w:gridCol w:w="5910"/>
        <w:gridCol w:w="2410"/>
        <w:gridCol w:w="2693"/>
        <w:gridCol w:w="2517"/>
      </w:tblGrid>
      <w:tr w:rsidR="00C102B5" w:rsidRPr="00645C84" w14:paraId="3EB5B844" w14:textId="77777777" w:rsidTr="00F44CAE">
        <w:trPr>
          <w:tblHeader/>
        </w:trPr>
        <w:tc>
          <w:tcPr>
            <w:tcW w:w="0" w:type="auto"/>
            <w:shd w:val="clear" w:color="auto" w:fill="C5E0B3" w:themeFill="accent6" w:themeFillTint="66"/>
            <w:vAlign w:val="center"/>
            <w:hideMark/>
          </w:tcPr>
          <w:p w14:paraId="1B700323" w14:textId="75B9E62F" w:rsidR="00C102B5" w:rsidRPr="00645C84" w:rsidRDefault="00C102B5" w:rsidP="00EF0DE0">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3335255D" w14:textId="2ECB7853" w:rsidR="00C102B5" w:rsidRPr="00645C84" w:rsidRDefault="00C102B5" w:rsidP="00EF0DE0">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Дата</w:t>
            </w:r>
          </w:p>
        </w:tc>
        <w:tc>
          <w:tcPr>
            <w:tcW w:w="5910" w:type="dxa"/>
            <w:shd w:val="clear" w:color="auto" w:fill="C5E0B3" w:themeFill="accent6" w:themeFillTint="66"/>
            <w:vAlign w:val="center"/>
            <w:hideMark/>
          </w:tcPr>
          <w:p w14:paraId="18E73DD9" w14:textId="2CF713F8" w:rsidR="00C102B5" w:rsidRPr="00645C84" w:rsidRDefault="00C102B5" w:rsidP="00EF0DE0">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410" w:type="dxa"/>
            <w:shd w:val="clear" w:color="auto" w:fill="C5E0B3" w:themeFill="accent6" w:themeFillTint="66"/>
            <w:vAlign w:val="center"/>
            <w:hideMark/>
          </w:tcPr>
          <w:p w14:paraId="7A3C783C" w14:textId="4D00A26D" w:rsidR="00C102B5" w:rsidRPr="00645C84" w:rsidRDefault="00C102B5" w:rsidP="00EF0DE0">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693" w:type="dxa"/>
            <w:shd w:val="clear" w:color="auto" w:fill="C5E0B3" w:themeFill="accent6" w:themeFillTint="66"/>
            <w:vAlign w:val="center"/>
            <w:hideMark/>
          </w:tcPr>
          <w:p w14:paraId="7CDD7DCB" w14:textId="16578D84" w:rsidR="00C102B5" w:rsidRPr="00645C84" w:rsidRDefault="00C102B5" w:rsidP="00EF0DE0">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517" w:type="dxa"/>
            <w:shd w:val="clear" w:color="auto" w:fill="C5E0B3" w:themeFill="accent6" w:themeFillTint="66"/>
            <w:vAlign w:val="center"/>
            <w:hideMark/>
          </w:tcPr>
          <w:p w14:paraId="582FD971" w14:textId="29F426C5" w:rsidR="00C102B5" w:rsidRPr="00645C84" w:rsidRDefault="00C102B5" w:rsidP="00EF0DE0">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C102B5" w:rsidRPr="00645C84" w14:paraId="361D420B" w14:textId="77777777" w:rsidTr="00EF0DE0">
        <w:tc>
          <w:tcPr>
            <w:tcW w:w="0" w:type="auto"/>
          </w:tcPr>
          <w:p w14:paraId="5C6AD7FA" w14:textId="435F25D0"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09EC7268"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01.02–05.02</w:t>
            </w:r>
          </w:p>
        </w:tc>
        <w:tc>
          <w:tcPr>
            <w:tcW w:w="5910" w:type="dxa"/>
            <w:hideMark/>
          </w:tcPr>
          <w:p w14:paraId="4EEDB86D"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Участь учнів 6 класу в Тижні психологічної стійкості та культури підтримки.</w:t>
            </w:r>
          </w:p>
        </w:tc>
        <w:tc>
          <w:tcPr>
            <w:tcW w:w="2410" w:type="dxa"/>
            <w:hideMark/>
          </w:tcPr>
          <w:p w14:paraId="10C913BA"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Психоемоційна підтримка</w:t>
            </w:r>
          </w:p>
        </w:tc>
        <w:tc>
          <w:tcPr>
            <w:tcW w:w="2693" w:type="dxa"/>
            <w:hideMark/>
          </w:tcPr>
          <w:p w14:paraId="0D069027"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себе</w:t>
            </w:r>
          </w:p>
        </w:tc>
        <w:tc>
          <w:tcPr>
            <w:tcW w:w="2517" w:type="dxa"/>
            <w:hideMark/>
          </w:tcPr>
          <w:p w14:paraId="4FD4E9E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Екологічна грамотність і здорове життя</w:t>
            </w:r>
          </w:p>
        </w:tc>
      </w:tr>
      <w:tr w:rsidR="00C102B5" w:rsidRPr="00645C84" w14:paraId="288BC3C9" w14:textId="77777777" w:rsidTr="00EF0DE0">
        <w:tc>
          <w:tcPr>
            <w:tcW w:w="0" w:type="auto"/>
          </w:tcPr>
          <w:p w14:paraId="1B7B69A7" w14:textId="343A7E45"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6890F459"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01.02</w:t>
            </w:r>
          </w:p>
        </w:tc>
        <w:tc>
          <w:tcPr>
            <w:tcW w:w="5910" w:type="dxa"/>
            <w:hideMark/>
          </w:tcPr>
          <w:p w14:paraId="1BFADB84"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Акція «Ти не один».</w:t>
            </w:r>
          </w:p>
        </w:tc>
        <w:tc>
          <w:tcPr>
            <w:tcW w:w="2410" w:type="dxa"/>
            <w:hideMark/>
          </w:tcPr>
          <w:p w14:paraId="01C420FD"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Психоемоційна підтримка</w:t>
            </w:r>
          </w:p>
        </w:tc>
        <w:tc>
          <w:tcPr>
            <w:tcW w:w="2693" w:type="dxa"/>
            <w:hideMark/>
          </w:tcPr>
          <w:p w14:paraId="5C3228B4"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себе</w:t>
            </w:r>
          </w:p>
        </w:tc>
        <w:tc>
          <w:tcPr>
            <w:tcW w:w="2517" w:type="dxa"/>
            <w:hideMark/>
          </w:tcPr>
          <w:p w14:paraId="0B507456"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Екологічна грамотність і здорове життя</w:t>
            </w:r>
          </w:p>
        </w:tc>
      </w:tr>
      <w:tr w:rsidR="00C102B5" w:rsidRPr="00645C84" w14:paraId="7F9DCFCD" w14:textId="77777777" w:rsidTr="00EF0DE0">
        <w:tc>
          <w:tcPr>
            <w:tcW w:w="0" w:type="auto"/>
          </w:tcPr>
          <w:p w14:paraId="09570FC2" w14:textId="430AF183"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6C0445EA"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03.02</w:t>
            </w:r>
          </w:p>
        </w:tc>
        <w:tc>
          <w:tcPr>
            <w:tcW w:w="5910" w:type="dxa"/>
            <w:hideMark/>
          </w:tcPr>
          <w:p w14:paraId="7AFB03F0"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Комунікативна гра «Слова, які будують, і слова, які руйнують». Учнівська майстерня «Словник поваги».</w:t>
            </w:r>
          </w:p>
        </w:tc>
        <w:tc>
          <w:tcPr>
            <w:tcW w:w="2410" w:type="dxa"/>
            <w:hideMark/>
          </w:tcPr>
          <w:p w14:paraId="0AD2F79D"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Морально-етичне виховання</w:t>
            </w:r>
          </w:p>
        </w:tc>
        <w:tc>
          <w:tcPr>
            <w:tcW w:w="2693" w:type="dxa"/>
            <w:hideMark/>
          </w:tcPr>
          <w:p w14:paraId="5A720B63"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сім’ї, родини, людей</w:t>
            </w:r>
          </w:p>
        </w:tc>
        <w:tc>
          <w:tcPr>
            <w:tcW w:w="2517" w:type="dxa"/>
            <w:hideMark/>
          </w:tcPr>
          <w:p w14:paraId="642BCE7F"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Спілкування державною мовою</w:t>
            </w:r>
          </w:p>
        </w:tc>
      </w:tr>
      <w:tr w:rsidR="00C102B5" w:rsidRPr="00645C84" w14:paraId="30688239" w14:textId="77777777" w:rsidTr="00EF0DE0">
        <w:tc>
          <w:tcPr>
            <w:tcW w:w="0" w:type="auto"/>
          </w:tcPr>
          <w:p w14:paraId="6439DA5D" w14:textId="15DFFD44"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1A7B1B65"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04.02</w:t>
            </w:r>
          </w:p>
        </w:tc>
        <w:tc>
          <w:tcPr>
            <w:tcW w:w="5910" w:type="dxa"/>
            <w:hideMark/>
          </w:tcPr>
          <w:p w14:paraId="7FD6C3F6"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Заняття «Корисне дозвілля замість шкідливих звичок».</w:t>
            </w:r>
          </w:p>
        </w:tc>
        <w:tc>
          <w:tcPr>
            <w:tcW w:w="2410" w:type="dxa"/>
            <w:hideMark/>
          </w:tcPr>
          <w:p w14:paraId="6D289F23"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Превентивне виховання</w:t>
            </w:r>
          </w:p>
        </w:tc>
        <w:tc>
          <w:tcPr>
            <w:tcW w:w="2693" w:type="dxa"/>
            <w:hideMark/>
          </w:tcPr>
          <w:p w14:paraId="4A6DFBC6"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себе</w:t>
            </w:r>
          </w:p>
        </w:tc>
        <w:tc>
          <w:tcPr>
            <w:tcW w:w="2517" w:type="dxa"/>
            <w:hideMark/>
          </w:tcPr>
          <w:p w14:paraId="7860B0B8"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Екологічна грамотність і здорове життя</w:t>
            </w:r>
          </w:p>
        </w:tc>
      </w:tr>
      <w:tr w:rsidR="00C102B5" w:rsidRPr="00645C84" w14:paraId="4C66E242" w14:textId="77777777" w:rsidTr="00EF0DE0">
        <w:tc>
          <w:tcPr>
            <w:tcW w:w="0" w:type="auto"/>
          </w:tcPr>
          <w:p w14:paraId="73CEB8F4" w14:textId="4D03E8E7"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5C9A6266"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05.02</w:t>
            </w:r>
          </w:p>
        </w:tc>
        <w:tc>
          <w:tcPr>
            <w:tcW w:w="5910" w:type="dxa"/>
            <w:hideMark/>
          </w:tcPr>
          <w:p w14:paraId="29BDC357"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Робота з класним активом «Як підтримувати одне одного в класі».</w:t>
            </w:r>
          </w:p>
        </w:tc>
        <w:tc>
          <w:tcPr>
            <w:tcW w:w="2410" w:type="dxa"/>
            <w:hideMark/>
          </w:tcPr>
          <w:p w14:paraId="6FFBA3BD"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Учнівське самоврядування</w:t>
            </w:r>
          </w:p>
        </w:tc>
        <w:tc>
          <w:tcPr>
            <w:tcW w:w="2693" w:type="dxa"/>
            <w:hideMark/>
          </w:tcPr>
          <w:p w14:paraId="23C58046"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сім’ї, родини, людей</w:t>
            </w:r>
          </w:p>
        </w:tc>
        <w:tc>
          <w:tcPr>
            <w:tcW w:w="2517" w:type="dxa"/>
            <w:hideMark/>
          </w:tcPr>
          <w:p w14:paraId="6AD6C59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31D4E6C2" w14:textId="77777777" w:rsidTr="00EF0DE0">
        <w:tc>
          <w:tcPr>
            <w:tcW w:w="0" w:type="auto"/>
          </w:tcPr>
          <w:p w14:paraId="447DD994" w14:textId="2A0ABF89"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2B10EB84"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08.02–12.02</w:t>
            </w:r>
          </w:p>
        </w:tc>
        <w:tc>
          <w:tcPr>
            <w:tcW w:w="5910" w:type="dxa"/>
            <w:hideMark/>
          </w:tcPr>
          <w:p w14:paraId="4327FE3F"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Участь учнів 6 класу в Тижні іноземних мов.</w:t>
            </w:r>
          </w:p>
        </w:tc>
        <w:tc>
          <w:tcPr>
            <w:tcW w:w="2410" w:type="dxa"/>
            <w:hideMark/>
          </w:tcPr>
          <w:p w14:paraId="705181D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Художньо-естетичне виховання</w:t>
            </w:r>
          </w:p>
        </w:tc>
        <w:tc>
          <w:tcPr>
            <w:tcW w:w="2693" w:type="dxa"/>
            <w:hideMark/>
          </w:tcPr>
          <w:p w14:paraId="01EDFAFB"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культури і мистецтва</w:t>
            </w:r>
          </w:p>
        </w:tc>
        <w:tc>
          <w:tcPr>
            <w:tcW w:w="2517" w:type="dxa"/>
            <w:hideMark/>
          </w:tcPr>
          <w:p w14:paraId="21C230BF"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Спілкування іноземними мовами</w:t>
            </w:r>
          </w:p>
        </w:tc>
      </w:tr>
      <w:tr w:rsidR="00645C84" w:rsidRPr="00C102B5" w14:paraId="783D5A1E" w14:textId="77777777" w:rsidTr="00EF0DE0">
        <w:tc>
          <w:tcPr>
            <w:tcW w:w="0" w:type="auto"/>
          </w:tcPr>
          <w:p w14:paraId="4FA56303" w14:textId="7962A788"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16D44F52"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08.02–12.02</w:t>
            </w:r>
          </w:p>
        </w:tc>
        <w:tc>
          <w:tcPr>
            <w:tcW w:w="5910" w:type="dxa"/>
            <w:hideMark/>
          </w:tcPr>
          <w:p w14:paraId="69F3BF79"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Участь учнів 6 класу в Тижні безпечного інтернету та інформаційної гігієни.</w:t>
            </w:r>
          </w:p>
        </w:tc>
        <w:tc>
          <w:tcPr>
            <w:tcW w:w="2410" w:type="dxa"/>
            <w:hideMark/>
          </w:tcPr>
          <w:p w14:paraId="4705781F" w14:textId="77777777" w:rsidR="00645C84" w:rsidRPr="00645C84" w:rsidRDefault="00645C84" w:rsidP="00C102B5">
            <w:pPr>
              <w:rPr>
                <w:rFonts w:ascii="Times New Roman" w:hAnsi="Times New Roman" w:cs="Times New Roman"/>
                <w:sz w:val="28"/>
                <w:szCs w:val="28"/>
              </w:rPr>
            </w:pPr>
            <w:proofErr w:type="spellStart"/>
            <w:r w:rsidRPr="00645C84">
              <w:rPr>
                <w:rFonts w:ascii="Times New Roman" w:hAnsi="Times New Roman" w:cs="Times New Roman"/>
                <w:sz w:val="28"/>
                <w:szCs w:val="28"/>
              </w:rPr>
              <w:t>Медіаграмотність</w:t>
            </w:r>
            <w:proofErr w:type="spellEnd"/>
          </w:p>
        </w:tc>
        <w:tc>
          <w:tcPr>
            <w:tcW w:w="2693" w:type="dxa"/>
            <w:hideMark/>
          </w:tcPr>
          <w:p w14:paraId="37DE1E12"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себе</w:t>
            </w:r>
          </w:p>
        </w:tc>
        <w:tc>
          <w:tcPr>
            <w:tcW w:w="2517" w:type="dxa"/>
            <w:hideMark/>
          </w:tcPr>
          <w:p w14:paraId="5F346617"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Інформаційно-цифрова компетентність</w:t>
            </w:r>
          </w:p>
        </w:tc>
      </w:tr>
      <w:tr w:rsidR="00645C84" w:rsidRPr="00C102B5" w14:paraId="1161E4B9" w14:textId="77777777" w:rsidTr="00EF0DE0">
        <w:tc>
          <w:tcPr>
            <w:tcW w:w="0" w:type="auto"/>
          </w:tcPr>
          <w:p w14:paraId="79643BE1" w14:textId="58C21885"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155A10D7"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09.02</w:t>
            </w:r>
          </w:p>
        </w:tc>
        <w:tc>
          <w:tcPr>
            <w:tcW w:w="5910" w:type="dxa"/>
            <w:hideMark/>
          </w:tcPr>
          <w:p w14:paraId="3B44C360"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безпеки в Інтернеті. Виховна година «Подумай, перш ніж публікувати».</w:t>
            </w:r>
          </w:p>
        </w:tc>
        <w:tc>
          <w:tcPr>
            <w:tcW w:w="2410" w:type="dxa"/>
            <w:hideMark/>
          </w:tcPr>
          <w:p w14:paraId="5808075A" w14:textId="77777777" w:rsidR="00645C84" w:rsidRPr="00645C84" w:rsidRDefault="00645C84" w:rsidP="00C102B5">
            <w:pPr>
              <w:rPr>
                <w:rFonts w:ascii="Times New Roman" w:hAnsi="Times New Roman" w:cs="Times New Roman"/>
                <w:sz w:val="28"/>
                <w:szCs w:val="28"/>
              </w:rPr>
            </w:pPr>
            <w:proofErr w:type="spellStart"/>
            <w:r w:rsidRPr="00645C84">
              <w:rPr>
                <w:rFonts w:ascii="Times New Roman" w:hAnsi="Times New Roman" w:cs="Times New Roman"/>
                <w:sz w:val="28"/>
                <w:szCs w:val="28"/>
              </w:rPr>
              <w:t>Медіаграмотність</w:t>
            </w:r>
            <w:proofErr w:type="spellEnd"/>
          </w:p>
        </w:tc>
        <w:tc>
          <w:tcPr>
            <w:tcW w:w="2693" w:type="dxa"/>
            <w:hideMark/>
          </w:tcPr>
          <w:p w14:paraId="470EDA7E"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себе</w:t>
            </w:r>
          </w:p>
        </w:tc>
        <w:tc>
          <w:tcPr>
            <w:tcW w:w="2517" w:type="dxa"/>
            <w:hideMark/>
          </w:tcPr>
          <w:p w14:paraId="1FE0E29A"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Інформаційно-цифрова компетентність</w:t>
            </w:r>
          </w:p>
        </w:tc>
      </w:tr>
      <w:tr w:rsidR="00645C84" w:rsidRPr="00C102B5" w14:paraId="28CFE5D2" w14:textId="77777777" w:rsidTr="00EF0DE0">
        <w:tc>
          <w:tcPr>
            <w:tcW w:w="0" w:type="auto"/>
          </w:tcPr>
          <w:p w14:paraId="645742B9" w14:textId="293399EF"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02A7AE78"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10.02</w:t>
            </w:r>
          </w:p>
        </w:tc>
        <w:tc>
          <w:tcPr>
            <w:tcW w:w="5910" w:type="dxa"/>
            <w:hideMark/>
          </w:tcPr>
          <w:p w14:paraId="75DCDD59"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Бесіда «</w:t>
            </w:r>
            <w:proofErr w:type="spellStart"/>
            <w:r w:rsidRPr="00645C84">
              <w:rPr>
                <w:rFonts w:ascii="Times New Roman" w:hAnsi="Times New Roman" w:cs="Times New Roman"/>
                <w:sz w:val="28"/>
                <w:szCs w:val="28"/>
              </w:rPr>
              <w:t>Кібербулінг</w:t>
            </w:r>
            <w:proofErr w:type="spellEnd"/>
            <w:r w:rsidRPr="00645C84">
              <w:rPr>
                <w:rFonts w:ascii="Times New Roman" w:hAnsi="Times New Roman" w:cs="Times New Roman"/>
                <w:sz w:val="28"/>
                <w:szCs w:val="28"/>
              </w:rPr>
              <w:t>, онлайн-шахрайство та небезпечні онлайн-знайомства».</w:t>
            </w:r>
          </w:p>
        </w:tc>
        <w:tc>
          <w:tcPr>
            <w:tcW w:w="2410" w:type="dxa"/>
            <w:hideMark/>
          </w:tcPr>
          <w:p w14:paraId="3524A289"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БЖД</w:t>
            </w:r>
          </w:p>
        </w:tc>
        <w:tc>
          <w:tcPr>
            <w:tcW w:w="2693" w:type="dxa"/>
            <w:hideMark/>
          </w:tcPr>
          <w:p w14:paraId="597C2E4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себе</w:t>
            </w:r>
          </w:p>
        </w:tc>
        <w:tc>
          <w:tcPr>
            <w:tcW w:w="2517" w:type="dxa"/>
            <w:hideMark/>
          </w:tcPr>
          <w:p w14:paraId="0C07F85E"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Екологічна грамотність і здорове життя</w:t>
            </w:r>
          </w:p>
        </w:tc>
      </w:tr>
      <w:tr w:rsidR="00645C84" w:rsidRPr="00C102B5" w14:paraId="350BE33A" w14:textId="77777777" w:rsidTr="00EF0DE0">
        <w:tc>
          <w:tcPr>
            <w:tcW w:w="0" w:type="auto"/>
          </w:tcPr>
          <w:p w14:paraId="4AB0818E" w14:textId="3BA523B7"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7066FD60"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11.02</w:t>
            </w:r>
          </w:p>
        </w:tc>
        <w:tc>
          <w:tcPr>
            <w:tcW w:w="5910" w:type="dxa"/>
            <w:hideMark/>
          </w:tcPr>
          <w:p w14:paraId="3A132F15"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Міжнародного дня жінок і дівчат у науці. Інформаційна година «Жінки, які змінюють науку».</w:t>
            </w:r>
          </w:p>
        </w:tc>
        <w:tc>
          <w:tcPr>
            <w:tcW w:w="2410" w:type="dxa"/>
            <w:hideMark/>
          </w:tcPr>
          <w:p w14:paraId="0D01FEFD"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Гендерна рівність</w:t>
            </w:r>
          </w:p>
        </w:tc>
        <w:tc>
          <w:tcPr>
            <w:tcW w:w="2693" w:type="dxa"/>
            <w:hideMark/>
          </w:tcPr>
          <w:p w14:paraId="209FF8E4"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сім’ї, родини, людей</w:t>
            </w:r>
          </w:p>
        </w:tc>
        <w:tc>
          <w:tcPr>
            <w:tcW w:w="2517" w:type="dxa"/>
            <w:hideMark/>
          </w:tcPr>
          <w:p w14:paraId="341C198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41BA386C" w14:textId="77777777" w:rsidTr="00EF0DE0">
        <w:tc>
          <w:tcPr>
            <w:tcW w:w="0" w:type="auto"/>
          </w:tcPr>
          <w:p w14:paraId="44082793" w14:textId="4957FEAB"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07E306A0"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12.02</w:t>
            </w:r>
          </w:p>
        </w:tc>
        <w:tc>
          <w:tcPr>
            <w:tcW w:w="5910" w:type="dxa"/>
            <w:hideMark/>
          </w:tcPr>
          <w:p w14:paraId="2B81E1E5"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 xml:space="preserve">До Дня Святого Валентина (14.02). Святковий </w:t>
            </w:r>
            <w:proofErr w:type="spellStart"/>
            <w:r w:rsidRPr="00645C84">
              <w:rPr>
                <w:rFonts w:ascii="Times New Roman" w:hAnsi="Times New Roman" w:cs="Times New Roman"/>
                <w:sz w:val="28"/>
                <w:szCs w:val="28"/>
              </w:rPr>
              <w:t>квіз</w:t>
            </w:r>
            <w:proofErr w:type="spellEnd"/>
            <w:r w:rsidRPr="00645C84">
              <w:rPr>
                <w:rFonts w:ascii="Times New Roman" w:hAnsi="Times New Roman" w:cs="Times New Roman"/>
                <w:sz w:val="28"/>
                <w:szCs w:val="28"/>
              </w:rPr>
              <w:t xml:space="preserve"> «</w:t>
            </w:r>
            <w:proofErr w:type="spellStart"/>
            <w:r w:rsidRPr="00645C84">
              <w:rPr>
                <w:rFonts w:ascii="Times New Roman" w:hAnsi="Times New Roman" w:cs="Times New Roman"/>
                <w:sz w:val="28"/>
                <w:szCs w:val="28"/>
              </w:rPr>
              <w:t>Love</w:t>
            </w:r>
            <w:proofErr w:type="spellEnd"/>
            <w:r w:rsidRPr="00645C84">
              <w:rPr>
                <w:rFonts w:ascii="Times New Roman" w:hAnsi="Times New Roman" w:cs="Times New Roman"/>
                <w:sz w:val="28"/>
                <w:szCs w:val="28"/>
              </w:rPr>
              <w:t xml:space="preserve"> </w:t>
            </w:r>
            <w:proofErr w:type="spellStart"/>
            <w:r w:rsidRPr="00645C84">
              <w:rPr>
                <w:rFonts w:ascii="Times New Roman" w:hAnsi="Times New Roman" w:cs="Times New Roman"/>
                <w:sz w:val="28"/>
                <w:szCs w:val="28"/>
              </w:rPr>
              <w:t>is</w:t>
            </w:r>
            <w:proofErr w:type="spellEnd"/>
            <w:r w:rsidRPr="00645C84">
              <w:rPr>
                <w:rFonts w:ascii="Times New Roman" w:hAnsi="Times New Roman" w:cs="Times New Roman"/>
                <w:sz w:val="28"/>
                <w:szCs w:val="28"/>
              </w:rPr>
              <w:t>…».</w:t>
            </w:r>
          </w:p>
        </w:tc>
        <w:tc>
          <w:tcPr>
            <w:tcW w:w="2410" w:type="dxa"/>
            <w:hideMark/>
          </w:tcPr>
          <w:p w14:paraId="30C3E9C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Морально-етичне виховання</w:t>
            </w:r>
          </w:p>
        </w:tc>
        <w:tc>
          <w:tcPr>
            <w:tcW w:w="2693" w:type="dxa"/>
            <w:hideMark/>
          </w:tcPr>
          <w:p w14:paraId="66EB699A"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сім’ї, родини, людей</w:t>
            </w:r>
          </w:p>
        </w:tc>
        <w:tc>
          <w:tcPr>
            <w:tcW w:w="2517" w:type="dxa"/>
            <w:hideMark/>
          </w:tcPr>
          <w:p w14:paraId="703F26A3"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Обізнаність і самовираження у сфері культури</w:t>
            </w:r>
          </w:p>
        </w:tc>
      </w:tr>
      <w:tr w:rsidR="00645C84" w:rsidRPr="00C102B5" w14:paraId="002A335A" w14:textId="77777777" w:rsidTr="00EF0DE0">
        <w:tc>
          <w:tcPr>
            <w:tcW w:w="0" w:type="auto"/>
          </w:tcPr>
          <w:p w14:paraId="2A809BE0" w14:textId="4FD1C222"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22E89C3F"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15.02–19.02</w:t>
            </w:r>
          </w:p>
        </w:tc>
        <w:tc>
          <w:tcPr>
            <w:tcW w:w="5910" w:type="dxa"/>
            <w:hideMark/>
          </w:tcPr>
          <w:p w14:paraId="50BED562"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Участь учнів 6 класу в Тижні національної єдності.</w:t>
            </w:r>
          </w:p>
        </w:tc>
        <w:tc>
          <w:tcPr>
            <w:tcW w:w="2410" w:type="dxa"/>
            <w:hideMark/>
          </w:tcPr>
          <w:p w14:paraId="440CE8CB"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3E4B859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724FF30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12F2175C" w14:textId="77777777" w:rsidTr="00EF0DE0">
        <w:tc>
          <w:tcPr>
            <w:tcW w:w="0" w:type="auto"/>
          </w:tcPr>
          <w:p w14:paraId="6E00A9FB" w14:textId="3D116E4A"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2A85FB6C"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15.02</w:t>
            </w:r>
          </w:p>
        </w:tc>
        <w:tc>
          <w:tcPr>
            <w:tcW w:w="5910" w:type="dxa"/>
            <w:hideMark/>
          </w:tcPr>
          <w:p w14:paraId="710B1C0C"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вшанування учасників бойових дій на територіях інших держав. Інформаційна виставка «Дорогами війни. Дорогами пам’яті».</w:t>
            </w:r>
          </w:p>
        </w:tc>
        <w:tc>
          <w:tcPr>
            <w:tcW w:w="2410" w:type="dxa"/>
            <w:hideMark/>
          </w:tcPr>
          <w:p w14:paraId="523FF2F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7A57E7AE"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19600024"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78060BA7" w14:textId="77777777" w:rsidTr="00EF0DE0">
        <w:tc>
          <w:tcPr>
            <w:tcW w:w="0" w:type="auto"/>
          </w:tcPr>
          <w:p w14:paraId="6C76D353" w14:textId="60C0E1DA"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25960C1E"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15.02</w:t>
            </w:r>
          </w:p>
        </w:tc>
        <w:tc>
          <w:tcPr>
            <w:tcW w:w="5910" w:type="dxa"/>
            <w:hideMark/>
          </w:tcPr>
          <w:p w14:paraId="085BA335" w14:textId="6F51EABD"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 xml:space="preserve">Бесіда </w:t>
            </w:r>
            <w:r w:rsidR="00F44CAE">
              <w:rPr>
                <w:rFonts w:ascii="Times New Roman" w:hAnsi="Times New Roman" w:cs="Times New Roman"/>
                <w:sz w:val="28"/>
                <w:szCs w:val="28"/>
              </w:rPr>
              <w:t xml:space="preserve">із соціальним педагогом </w:t>
            </w:r>
            <w:r w:rsidRPr="00645C84">
              <w:rPr>
                <w:rFonts w:ascii="Times New Roman" w:hAnsi="Times New Roman" w:cs="Times New Roman"/>
                <w:sz w:val="28"/>
                <w:szCs w:val="28"/>
              </w:rPr>
              <w:t>«Алкоголь, наркотики і токсичні речовини як ризики для життя та майбутнього».</w:t>
            </w:r>
          </w:p>
        </w:tc>
        <w:tc>
          <w:tcPr>
            <w:tcW w:w="2410" w:type="dxa"/>
            <w:hideMark/>
          </w:tcPr>
          <w:p w14:paraId="3E90E698"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Превентивне виховання</w:t>
            </w:r>
          </w:p>
        </w:tc>
        <w:tc>
          <w:tcPr>
            <w:tcW w:w="2693" w:type="dxa"/>
            <w:hideMark/>
          </w:tcPr>
          <w:p w14:paraId="57EB33DA"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себе</w:t>
            </w:r>
          </w:p>
        </w:tc>
        <w:tc>
          <w:tcPr>
            <w:tcW w:w="2517" w:type="dxa"/>
            <w:hideMark/>
          </w:tcPr>
          <w:p w14:paraId="75311BD7"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Екологічна грамотність і здорове життя</w:t>
            </w:r>
          </w:p>
        </w:tc>
      </w:tr>
      <w:tr w:rsidR="00645C84" w:rsidRPr="00C102B5" w14:paraId="0A5081A2" w14:textId="77777777" w:rsidTr="00EF0DE0">
        <w:tc>
          <w:tcPr>
            <w:tcW w:w="0" w:type="auto"/>
          </w:tcPr>
          <w:p w14:paraId="1AF9EBF3" w14:textId="62A54149"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00DD7A82"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16.02</w:t>
            </w:r>
          </w:p>
        </w:tc>
        <w:tc>
          <w:tcPr>
            <w:tcW w:w="5910" w:type="dxa"/>
            <w:hideMark/>
          </w:tcPr>
          <w:p w14:paraId="4BB18DAA"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єднання. Виховна година «Україно, твоя сила в єднанні!».</w:t>
            </w:r>
          </w:p>
        </w:tc>
        <w:tc>
          <w:tcPr>
            <w:tcW w:w="2410" w:type="dxa"/>
            <w:hideMark/>
          </w:tcPr>
          <w:p w14:paraId="759494B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601918C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3DD75E7C"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0241D7CB" w14:textId="77777777" w:rsidTr="00EF0DE0">
        <w:tc>
          <w:tcPr>
            <w:tcW w:w="0" w:type="auto"/>
          </w:tcPr>
          <w:p w14:paraId="4D89DB5F" w14:textId="78C6663B"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3CB1BC34"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16.02</w:t>
            </w:r>
          </w:p>
        </w:tc>
        <w:tc>
          <w:tcPr>
            <w:tcW w:w="5910" w:type="dxa"/>
            <w:hideMark/>
          </w:tcPr>
          <w:p w14:paraId="098DF7ED"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Загальношкільна фотовиставка «Діти єднають Україну».</w:t>
            </w:r>
          </w:p>
        </w:tc>
        <w:tc>
          <w:tcPr>
            <w:tcW w:w="2410" w:type="dxa"/>
            <w:hideMark/>
          </w:tcPr>
          <w:p w14:paraId="266CFB3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3DED5434"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54C41AB8"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34CF941E" w14:textId="77777777" w:rsidTr="00EF0DE0">
        <w:tc>
          <w:tcPr>
            <w:tcW w:w="0" w:type="auto"/>
          </w:tcPr>
          <w:p w14:paraId="33003D25" w14:textId="6E4CE808"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2B368957"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17.02</w:t>
            </w:r>
          </w:p>
        </w:tc>
        <w:tc>
          <w:tcPr>
            <w:tcW w:w="5910" w:type="dxa"/>
            <w:hideMark/>
          </w:tcPr>
          <w:p w14:paraId="663F915D" w14:textId="77777777" w:rsidR="00645C84" w:rsidRPr="00645C84" w:rsidRDefault="00645C84" w:rsidP="00C102B5">
            <w:pPr>
              <w:jc w:val="both"/>
              <w:rPr>
                <w:rFonts w:ascii="Times New Roman" w:hAnsi="Times New Roman" w:cs="Times New Roman"/>
                <w:sz w:val="28"/>
                <w:szCs w:val="28"/>
              </w:rPr>
            </w:pPr>
            <w:proofErr w:type="spellStart"/>
            <w:r w:rsidRPr="00645C84">
              <w:rPr>
                <w:rFonts w:ascii="Times New Roman" w:hAnsi="Times New Roman" w:cs="Times New Roman"/>
                <w:sz w:val="28"/>
                <w:szCs w:val="28"/>
              </w:rPr>
              <w:t>Челендж</w:t>
            </w:r>
            <w:proofErr w:type="spellEnd"/>
            <w:r w:rsidRPr="00645C84">
              <w:rPr>
                <w:rFonts w:ascii="Times New Roman" w:hAnsi="Times New Roman" w:cs="Times New Roman"/>
                <w:sz w:val="28"/>
                <w:szCs w:val="28"/>
              </w:rPr>
              <w:t xml:space="preserve"> добрих справ «Зроби добро непомітно».</w:t>
            </w:r>
          </w:p>
        </w:tc>
        <w:tc>
          <w:tcPr>
            <w:tcW w:w="2410" w:type="dxa"/>
            <w:hideMark/>
          </w:tcPr>
          <w:p w14:paraId="2FB896EB"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Морально-етичне виховання</w:t>
            </w:r>
          </w:p>
        </w:tc>
        <w:tc>
          <w:tcPr>
            <w:tcW w:w="2693" w:type="dxa"/>
            <w:hideMark/>
          </w:tcPr>
          <w:p w14:paraId="5782920E"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сім’ї, родини, людей</w:t>
            </w:r>
          </w:p>
        </w:tc>
        <w:tc>
          <w:tcPr>
            <w:tcW w:w="2517" w:type="dxa"/>
            <w:hideMark/>
          </w:tcPr>
          <w:p w14:paraId="472A176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5658B9BF" w14:textId="77777777" w:rsidTr="00EF0DE0">
        <w:tc>
          <w:tcPr>
            <w:tcW w:w="0" w:type="auto"/>
          </w:tcPr>
          <w:p w14:paraId="1A721F5D" w14:textId="176E6BD3"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2729EBCF"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18.02</w:t>
            </w:r>
          </w:p>
        </w:tc>
        <w:tc>
          <w:tcPr>
            <w:tcW w:w="5910" w:type="dxa"/>
            <w:hideMark/>
          </w:tcPr>
          <w:p w14:paraId="0E482072"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Акція «Годівничка для синички».</w:t>
            </w:r>
          </w:p>
        </w:tc>
        <w:tc>
          <w:tcPr>
            <w:tcW w:w="2410" w:type="dxa"/>
            <w:hideMark/>
          </w:tcPr>
          <w:p w14:paraId="00116A6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Екологічне виховання</w:t>
            </w:r>
          </w:p>
        </w:tc>
        <w:tc>
          <w:tcPr>
            <w:tcW w:w="2693" w:type="dxa"/>
            <w:hideMark/>
          </w:tcPr>
          <w:p w14:paraId="372B41EA"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природи</w:t>
            </w:r>
          </w:p>
        </w:tc>
        <w:tc>
          <w:tcPr>
            <w:tcW w:w="2517" w:type="dxa"/>
            <w:hideMark/>
          </w:tcPr>
          <w:p w14:paraId="118C81B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Компетентності у природничих науках і технологіях</w:t>
            </w:r>
          </w:p>
        </w:tc>
      </w:tr>
      <w:tr w:rsidR="00645C84" w:rsidRPr="00C102B5" w14:paraId="0C725A94" w14:textId="77777777" w:rsidTr="00EF0DE0">
        <w:tc>
          <w:tcPr>
            <w:tcW w:w="0" w:type="auto"/>
          </w:tcPr>
          <w:p w14:paraId="24DAA8AF" w14:textId="022B4D4E"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7386024F"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19.02</w:t>
            </w:r>
          </w:p>
        </w:tc>
        <w:tc>
          <w:tcPr>
            <w:tcW w:w="5910" w:type="dxa"/>
            <w:hideMark/>
          </w:tcPr>
          <w:p w14:paraId="77138E80"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Державного Герба України. Інтерактивна вікторина «Що ти знаєш про Державний Герб України?».</w:t>
            </w:r>
          </w:p>
        </w:tc>
        <w:tc>
          <w:tcPr>
            <w:tcW w:w="2410" w:type="dxa"/>
            <w:hideMark/>
          </w:tcPr>
          <w:p w14:paraId="444EC3CE"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1CBA80B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39E7CB63"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5EDB7F5C" w14:textId="77777777" w:rsidTr="00EF0DE0">
        <w:tc>
          <w:tcPr>
            <w:tcW w:w="0" w:type="auto"/>
          </w:tcPr>
          <w:p w14:paraId="1A09896E" w14:textId="52416008"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7AE9F422"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19.02</w:t>
            </w:r>
          </w:p>
        </w:tc>
        <w:tc>
          <w:tcPr>
            <w:tcW w:w="5910" w:type="dxa"/>
            <w:hideMark/>
          </w:tcPr>
          <w:p w14:paraId="7C47BEE0"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Героїв Небесної Сотні (20.02). Виховна година «Герої Небесної Сотні у пам’яті поколінь».</w:t>
            </w:r>
          </w:p>
        </w:tc>
        <w:tc>
          <w:tcPr>
            <w:tcW w:w="2410" w:type="dxa"/>
            <w:hideMark/>
          </w:tcPr>
          <w:p w14:paraId="6772816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2EDB00CB"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22BA445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7B121265" w14:textId="77777777" w:rsidTr="00EF0DE0">
        <w:tc>
          <w:tcPr>
            <w:tcW w:w="0" w:type="auto"/>
          </w:tcPr>
          <w:p w14:paraId="6EBFAAB4" w14:textId="310E03AD"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4A04B825"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19.02</w:t>
            </w:r>
          </w:p>
        </w:tc>
        <w:tc>
          <w:tcPr>
            <w:tcW w:w="5910" w:type="dxa"/>
            <w:hideMark/>
          </w:tcPr>
          <w:p w14:paraId="32194DEA"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Міжнародного дня рідної мови (21.02). Виховна година «Рідна мова – голос мого народу».</w:t>
            </w:r>
          </w:p>
        </w:tc>
        <w:tc>
          <w:tcPr>
            <w:tcW w:w="2410" w:type="dxa"/>
            <w:hideMark/>
          </w:tcPr>
          <w:p w14:paraId="0FCEE81F"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0FABA623"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47113B0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Спілкування державною мовою</w:t>
            </w:r>
          </w:p>
        </w:tc>
      </w:tr>
      <w:tr w:rsidR="00645C84" w:rsidRPr="00C102B5" w14:paraId="41F87C1B" w14:textId="77777777" w:rsidTr="00EF0DE0">
        <w:tc>
          <w:tcPr>
            <w:tcW w:w="0" w:type="auto"/>
          </w:tcPr>
          <w:p w14:paraId="76CFD71F" w14:textId="01AFDC7E"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1E7CB753"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22.02–26.02</w:t>
            </w:r>
          </w:p>
        </w:tc>
        <w:tc>
          <w:tcPr>
            <w:tcW w:w="5910" w:type="dxa"/>
            <w:hideMark/>
          </w:tcPr>
          <w:p w14:paraId="3191B6C2"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Участь учнів 6 класу в Тижні правового виховання та профілактики правопорушень.</w:t>
            </w:r>
          </w:p>
        </w:tc>
        <w:tc>
          <w:tcPr>
            <w:tcW w:w="2410" w:type="dxa"/>
            <w:hideMark/>
          </w:tcPr>
          <w:p w14:paraId="3E1CEE8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Правове виховання</w:t>
            </w:r>
          </w:p>
        </w:tc>
        <w:tc>
          <w:tcPr>
            <w:tcW w:w="2693" w:type="dxa"/>
            <w:hideMark/>
          </w:tcPr>
          <w:p w14:paraId="76F72713"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02A2FE0A"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07C701E8" w14:textId="77777777" w:rsidTr="00EF0DE0">
        <w:tc>
          <w:tcPr>
            <w:tcW w:w="0" w:type="auto"/>
          </w:tcPr>
          <w:p w14:paraId="74BDF3AC" w14:textId="52AA7CAE"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3639F27D"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22.02</w:t>
            </w:r>
          </w:p>
        </w:tc>
        <w:tc>
          <w:tcPr>
            <w:tcW w:w="5910" w:type="dxa"/>
            <w:hideMark/>
          </w:tcPr>
          <w:p w14:paraId="6818798D"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Правовий практикум «Вчинок і наслідок. Що таке правопорушення».</w:t>
            </w:r>
          </w:p>
        </w:tc>
        <w:tc>
          <w:tcPr>
            <w:tcW w:w="2410" w:type="dxa"/>
            <w:hideMark/>
          </w:tcPr>
          <w:p w14:paraId="0DFC15C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Правове виховання</w:t>
            </w:r>
          </w:p>
        </w:tc>
        <w:tc>
          <w:tcPr>
            <w:tcW w:w="2693" w:type="dxa"/>
            <w:hideMark/>
          </w:tcPr>
          <w:p w14:paraId="1ADB467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6929E87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6F8395D0" w14:textId="77777777" w:rsidTr="00EF0DE0">
        <w:tc>
          <w:tcPr>
            <w:tcW w:w="0" w:type="auto"/>
          </w:tcPr>
          <w:p w14:paraId="03993EFA" w14:textId="717DEDCF"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2911A8BB"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24.02</w:t>
            </w:r>
          </w:p>
        </w:tc>
        <w:tc>
          <w:tcPr>
            <w:tcW w:w="5910" w:type="dxa"/>
            <w:hideMark/>
          </w:tcPr>
          <w:p w14:paraId="2582D258"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початку повномасштабного вторгнення Росії в Україну. Виховна година «Волонтери – сила небайдужих».</w:t>
            </w:r>
          </w:p>
        </w:tc>
        <w:tc>
          <w:tcPr>
            <w:tcW w:w="2410" w:type="dxa"/>
            <w:hideMark/>
          </w:tcPr>
          <w:p w14:paraId="26CC4D97"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06C9689C"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77BED879"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65CFA645" w14:textId="77777777" w:rsidTr="00EF0DE0">
        <w:tc>
          <w:tcPr>
            <w:tcW w:w="0" w:type="auto"/>
          </w:tcPr>
          <w:p w14:paraId="6D86FD37" w14:textId="071923CD"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6EAD0935"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24.02</w:t>
            </w:r>
          </w:p>
        </w:tc>
        <w:tc>
          <w:tcPr>
            <w:tcW w:w="5910" w:type="dxa"/>
            <w:hideMark/>
          </w:tcPr>
          <w:p w14:paraId="7F473B8C"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Національного дня молитви. Хвилина духовної єдності «За Україну, її захисників і мир».</w:t>
            </w:r>
          </w:p>
        </w:tc>
        <w:tc>
          <w:tcPr>
            <w:tcW w:w="2410" w:type="dxa"/>
            <w:hideMark/>
          </w:tcPr>
          <w:p w14:paraId="6AC46F74"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Духовно-моральне виховання</w:t>
            </w:r>
          </w:p>
        </w:tc>
        <w:tc>
          <w:tcPr>
            <w:tcW w:w="2693" w:type="dxa"/>
            <w:hideMark/>
          </w:tcPr>
          <w:p w14:paraId="0CF4B040"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221A4B83"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0F54A4AB" w14:textId="77777777" w:rsidTr="00EF0DE0">
        <w:tc>
          <w:tcPr>
            <w:tcW w:w="0" w:type="auto"/>
          </w:tcPr>
          <w:p w14:paraId="3F849B37" w14:textId="6A7F1DDA"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5D435F53"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25.02</w:t>
            </w:r>
          </w:p>
        </w:tc>
        <w:tc>
          <w:tcPr>
            <w:tcW w:w="5910" w:type="dxa"/>
            <w:hideMark/>
          </w:tcPr>
          <w:p w14:paraId="7CACE4E4"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української жінки. Галерея видатних українок «Від Лесі Українки до сучасних героїнь».</w:t>
            </w:r>
          </w:p>
        </w:tc>
        <w:tc>
          <w:tcPr>
            <w:tcW w:w="2410" w:type="dxa"/>
            <w:hideMark/>
          </w:tcPr>
          <w:p w14:paraId="0FD5F4B2"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1E18F981"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3F287D1D"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645C84" w:rsidRPr="00C102B5" w14:paraId="236B5A36" w14:textId="77777777" w:rsidTr="00EF0DE0">
        <w:tc>
          <w:tcPr>
            <w:tcW w:w="0" w:type="auto"/>
          </w:tcPr>
          <w:p w14:paraId="3D3DF383" w14:textId="29A91EBF" w:rsidR="00645C84" w:rsidRPr="00EF0DE0" w:rsidRDefault="00645C84" w:rsidP="00EF0DE0">
            <w:pPr>
              <w:pStyle w:val="a9"/>
              <w:numPr>
                <w:ilvl w:val="0"/>
                <w:numId w:val="13"/>
              </w:numPr>
              <w:rPr>
                <w:rFonts w:ascii="Times New Roman" w:hAnsi="Times New Roman" w:cs="Times New Roman"/>
                <w:sz w:val="28"/>
                <w:szCs w:val="28"/>
              </w:rPr>
            </w:pPr>
          </w:p>
        </w:tc>
        <w:tc>
          <w:tcPr>
            <w:tcW w:w="0" w:type="auto"/>
            <w:hideMark/>
          </w:tcPr>
          <w:p w14:paraId="0CB3B5B2" w14:textId="77777777" w:rsidR="00645C84" w:rsidRPr="00645C84" w:rsidRDefault="00645C84" w:rsidP="00C102B5">
            <w:pPr>
              <w:jc w:val="center"/>
              <w:rPr>
                <w:rFonts w:ascii="Times New Roman" w:hAnsi="Times New Roman" w:cs="Times New Roman"/>
                <w:sz w:val="28"/>
                <w:szCs w:val="28"/>
              </w:rPr>
            </w:pPr>
            <w:r w:rsidRPr="00645C84">
              <w:rPr>
                <w:rFonts w:ascii="Times New Roman" w:hAnsi="Times New Roman" w:cs="Times New Roman"/>
                <w:sz w:val="28"/>
                <w:szCs w:val="28"/>
              </w:rPr>
              <w:t>26.02</w:t>
            </w:r>
          </w:p>
        </w:tc>
        <w:tc>
          <w:tcPr>
            <w:tcW w:w="5910" w:type="dxa"/>
            <w:hideMark/>
          </w:tcPr>
          <w:p w14:paraId="654E1D9E" w14:textId="77777777" w:rsidR="00645C84" w:rsidRPr="00645C84" w:rsidRDefault="00645C84" w:rsidP="00C102B5">
            <w:pPr>
              <w:jc w:val="both"/>
              <w:rPr>
                <w:rFonts w:ascii="Times New Roman" w:hAnsi="Times New Roman" w:cs="Times New Roman"/>
                <w:sz w:val="28"/>
                <w:szCs w:val="28"/>
              </w:rPr>
            </w:pPr>
            <w:r w:rsidRPr="00645C84">
              <w:rPr>
                <w:rFonts w:ascii="Times New Roman" w:hAnsi="Times New Roman" w:cs="Times New Roman"/>
                <w:sz w:val="28"/>
                <w:szCs w:val="28"/>
              </w:rPr>
              <w:t>До Дня спротиву окупації Автономної Республіки Крим та міста Севастополя. Онлайн-дошка «Крим – це Україна».</w:t>
            </w:r>
          </w:p>
        </w:tc>
        <w:tc>
          <w:tcPr>
            <w:tcW w:w="2410" w:type="dxa"/>
            <w:hideMark/>
          </w:tcPr>
          <w:p w14:paraId="00D319D5"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Національно-патріотичне виховання</w:t>
            </w:r>
          </w:p>
        </w:tc>
        <w:tc>
          <w:tcPr>
            <w:tcW w:w="2693" w:type="dxa"/>
            <w:hideMark/>
          </w:tcPr>
          <w:p w14:paraId="3D92B547"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Ціннісне ставлення до держави і суспільства</w:t>
            </w:r>
          </w:p>
        </w:tc>
        <w:tc>
          <w:tcPr>
            <w:tcW w:w="2517" w:type="dxa"/>
            <w:hideMark/>
          </w:tcPr>
          <w:p w14:paraId="404147C6" w14:textId="77777777" w:rsidR="00645C84" w:rsidRPr="00645C84" w:rsidRDefault="00645C84" w:rsidP="00C102B5">
            <w:pPr>
              <w:rPr>
                <w:rFonts w:ascii="Times New Roman" w:hAnsi="Times New Roman" w:cs="Times New Roman"/>
                <w:sz w:val="28"/>
                <w:szCs w:val="28"/>
              </w:rPr>
            </w:pPr>
            <w:r w:rsidRPr="00645C84">
              <w:rPr>
                <w:rFonts w:ascii="Times New Roman" w:hAnsi="Times New Roman" w:cs="Times New Roman"/>
                <w:sz w:val="28"/>
                <w:szCs w:val="28"/>
              </w:rPr>
              <w:t>Соціальна та громадянська компетентності</w:t>
            </w:r>
          </w:p>
        </w:tc>
      </w:tr>
      <w:tr w:rsidR="00531E8C" w:rsidRPr="00C102B5" w14:paraId="767D286A" w14:textId="77777777" w:rsidTr="00EF0DE0">
        <w:tc>
          <w:tcPr>
            <w:tcW w:w="0" w:type="auto"/>
          </w:tcPr>
          <w:p w14:paraId="57CC96A0"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5EBB6897" w14:textId="753F9D3C"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56A85B58" w14:textId="247FF94A"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Щоденна загальнонаціональна хвилина мовчання о 9:00.</w:t>
            </w:r>
          </w:p>
        </w:tc>
        <w:tc>
          <w:tcPr>
            <w:tcW w:w="2410" w:type="dxa"/>
          </w:tcPr>
          <w:p w14:paraId="13C52DCA" w14:textId="5C8B5456"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Національно-патріотичне виховання</w:t>
            </w:r>
          </w:p>
        </w:tc>
        <w:tc>
          <w:tcPr>
            <w:tcW w:w="2693" w:type="dxa"/>
          </w:tcPr>
          <w:p w14:paraId="0E7A6AAA" w14:textId="682F59E1"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держави і суспільства</w:t>
            </w:r>
          </w:p>
        </w:tc>
        <w:tc>
          <w:tcPr>
            <w:tcW w:w="2517" w:type="dxa"/>
          </w:tcPr>
          <w:p w14:paraId="095AABCA" w14:textId="7B98097E"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Соціальна та громадянська компетентності</w:t>
            </w:r>
          </w:p>
        </w:tc>
      </w:tr>
      <w:tr w:rsidR="00531E8C" w:rsidRPr="00C102B5" w14:paraId="3707DDD3" w14:textId="77777777" w:rsidTr="00EF0DE0">
        <w:tc>
          <w:tcPr>
            <w:tcW w:w="0" w:type="auto"/>
          </w:tcPr>
          <w:p w14:paraId="6B7E915D"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719B8741" w14:textId="12B1112D"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76A0CD29" w14:textId="2DEC9C21"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Спостереження за психоемоційним станом учнів. Індивідуальні бесіди та підтримка учнів, які її потребують.</w:t>
            </w:r>
          </w:p>
        </w:tc>
        <w:tc>
          <w:tcPr>
            <w:tcW w:w="2410" w:type="dxa"/>
          </w:tcPr>
          <w:p w14:paraId="11EB842D" w14:textId="692E5AFA"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Психологічна підтримка</w:t>
            </w:r>
          </w:p>
        </w:tc>
        <w:tc>
          <w:tcPr>
            <w:tcW w:w="2693" w:type="dxa"/>
          </w:tcPr>
          <w:p w14:paraId="133A6394" w14:textId="3265237B"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себе</w:t>
            </w:r>
          </w:p>
        </w:tc>
        <w:tc>
          <w:tcPr>
            <w:tcW w:w="2517" w:type="dxa"/>
          </w:tcPr>
          <w:p w14:paraId="420AE534" w14:textId="6D0EE66B"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Уміння вчитися впродовж життя</w:t>
            </w:r>
          </w:p>
        </w:tc>
      </w:tr>
      <w:tr w:rsidR="00531E8C" w:rsidRPr="00C102B5" w14:paraId="53FAFAF4" w14:textId="77777777" w:rsidTr="00EF0DE0">
        <w:tc>
          <w:tcPr>
            <w:tcW w:w="0" w:type="auto"/>
          </w:tcPr>
          <w:p w14:paraId="43A65E71"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6081E932" w14:textId="6FAA94AC"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72DBFC53" w14:textId="7E1689C9"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 xml:space="preserve">Години психоемоційної підтримки «Як створити свій емоційний </w:t>
            </w:r>
            <w:proofErr w:type="spellStart"/>
            <w:r w:rsidRPr="00C102B5">
              <w:rPr>
                <w:rFonts w:ascii="Times New Roman" w:hAnsi="Times New Roman" w:cs="Times New Roman"/>
                <w:sz w:val="28"/>
                <w:szCs w:val="28"/>
              </w:rPr>
              <w:t>плейлист</w:t>
            </w:r>
            <w:proofErr w:type="spellEnd"/>
            <w:r w:rsidRPr="00C102B5">
              <w:rPr>
                <w:rFonts w:ascii="Times New Roman" w:hAnsi="Times New Roman" w:cs="Times New Roman"/>
                <w:sz w:val="28"/>
                <w:szCs w:val="28"/>
              </w:rPr>
              <w:t>», «Розслаблення без ґаджетів», «Як піклуватися про себе щодня?».</w:t>
            </w:r>
          </w:p>
        </w:tc>
        <w:tc>
          <w:tcPr>
            <w:tcW w:w="2410" w:type="dxa"/>
          </w:tcPr>
          <w:p w14:paraId="7C6C0232" w14:textId="41B0D53D"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Психологічна підтримка</w:t>
            </w:r>
          </w:p>
        </w:tc>
        <w:tc>
          <w:tcPr>
            <w:tcW w:w="2693" w:type="dxa"/>
          </w:tcPr>
          <w:p w14:paraId="569D36B8" w14:textId="37F14A52"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себе</w:t>
            </w:r>
          </w:p>
        </w:tc>
        <w:tc>
          <w:tcPr>
            <w:tcW w:w="2517" w:type="dxa"/>
          </w:tcPr>
          <w:p w14:paraId="684902BD" w14:textId="3EBCF85E"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Уміння вчитися впродовж життя</w:t>
            </w:r>
          </w:p>
        </w:tc>
      </w:tr>
      <w:tr w:rsidR="00531E8C" w:rsidRPr="00C102B5" w14:paraId="217E2888" w14:textId="77777777" w:rsidTr="00EF0DE0">
        <w:tc>
          <w:tcPr>
            <w:tcW w:w="0" w:type="auto"/>
          </w:tcPr>
          <w:p w14:paraId="765DFDE9"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0EE2C9BC" w14:textId="7290FA0C"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2D61EEF7" w14:textId="3ED59EA3"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 xml:space="preserve">Профілактичні бесіди щодо </w:t>
            </w:r>
            <w:proofErr w:type="spellStart"/>
            <w:r w:rsidRPr="00C102B5">
              <w:rPr>
                <w:rFonts w:ascii="Times New Roman" w:hAnsi="Times New Roman" w:cs="Times New Roman"/>
                <w:sz w:val="28"/>
                <w:szCs w:val="28"/>
              </w:rPr>
              <w:t>булінгу</w:t>
            </w:r>
            <w:proofErr w:type="spellEnd"/>
            <w:r w:rsidRPr="00C102B5">
              <w:rPr>
                <w:rFonts w:ascii="Times New Roman" w:hAnsi="Times New Roman" w:cs="Times New Roman"/>
                <w:sz w:val="28"/>
                <w:szCs w:val="28"/>
              </w:rPr>
              <w:t xml:space="preserve">, </w:t>
            </w:r>
            <w:proofErr w:type="spellStart"/>
            <w:r w:rsidRPr="00C102B5">
              <w:rPr>
                <w:rFonts w:ascii="Times New Roman" w:hAnsi="Times New Roman" w:cs="Times New Roman"/>
                <w:sz w:val="28"/>
                <w:szCs w:val="28"/>
              </w:rPr>
              <w:t>кібербулінгу</w:t>
            </w:r>
            <w:proofErr w:type="spellEnd"/>
            <w:r w:rsidRPr="00C102B5">
              <w:rPr>
                <w:rFonts w:ascii="Times New Roman" w:hAnsi="Times New Roman" w:cs="Times New Roman"/>
                <w:sz w:val="28"/>
                <w:szCs w:val="28"/>
              </w:rPr>
              <w:t>, психологічного тиску, конфліктів та безпечного звернення по допомогу.</w:t>
            </w:r>
          </w:p>
        </w:tc>
        <w:tc>
          <w:tcPr>
            <w:tcW w:w="2410" w:type="dxa"/>
          </w:tcPr>
          <w:p w14:paraId="21194004" w14:textId="2433ABDB"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Унеможливлення насильства та жорстокого поводження</w:t>
            </w:r>
          </w:p>
        </w:tc>
        <w:tc>
          <w:tcPr>
            <w:tcW w:w="2693" w:type="dxa"/>
          </w:tcPr>
          <w:p w14:paraId="60B99B77" w14:textId="6D54C5D3"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себе</w:t>
            </w:r>
          </w:p>
        </w:tc>
        <w:tc>
          <w:tcPr>
            <w:tcW w:w="2517" w:type="dxa"/>
          </w:tcPr>
          <w:p w14:paraId="4B8DFF0B" w14:textId="6836249D"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Соціальна та громадянська компетентності</w:t>
            </w:r>
          </w:p>
        </w:tc>
      </w:tr>
      <w:tr w:rsidR="00531E8C" w:rsidRPr="00C102B5" w14:paraId="671B1899" w14:textId="77777777" w:rsidTr="00EF0DE0">
        <w:tc>
          <w:tcPr>
            <w:tcW w:w="0" w:type="auto"/>
          </w:tcPr>
          <w:p w14:paraId="065140A4"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7629784A" w14:textId="002789B5"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2FF8AF3C" w14:textId="07DAA319"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 xml:space="preserve">Бесіди «Шкідливість тютюнопаління, </w:t>
            </w:r>
            <w:proofErr w:type="spellStart"/>
            <w:r w:rsidRPr="00C102B5">
              <w:rPr>
                <w:rFonts w:ascii="Times New Roman" w:hAnsi="Times New Roman" w:cs="Times New Roman"/>
                <w:sz w:val="28"/>
                <w:szCs w:val="28"/>
              </w:rPr>
              <w:t>вейпів</w:t>
            </w:r>
            <w:proofErr w:type="spellEnd"/>
            <w:r w:rsidRPr="00C102B5">
              <w:rPr>
                <w:rFonts w:ascii="Times New Roman" w:hAnsi="Times New Roman" w:cs="Times New Roman"/>
                <w:sz w:val="28"/>
                <w:szCs w:val="28"/>
              </w:rPr>
              <w:t>, алкоголю, наркотичних і психотропних речовин».</w:t>
            </w:r>
          </w:p>
        </w:tc>
        <w:tc>
          <w:tcPr>
            <w:tcW w:w="2410" w:type="dxa"/>
          </w:tcPr>
          <w:p w14:paraId="7267707A" w14:textId="69AFAE5A"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Формування здорового способу життя</w:t>
            </w:r>
          </w:p>
        </w:tc>
        <w:tc>
          <w:tcPr>
            <w:tcW w:w="2693" w:type="dxa"/>
          </w:tcPr>
          <w:p w14:paraId="0552F6CE" w14:textId="13C0AAB9"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себе</w:t>
            </w:r>
          </w:p>
        </w:tc>
        <w:tc>
          <w:tcPr>
            <w:tcW w:w="2517" w:type="dxa"/>
          </w:tcPr>
          <w:p w14:paraId="5AD2E153" w14:textId="6162454F"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Екологічна грамотність і здорове життя</w:t>
            </w:r>
          </w:p>
        </w:tc>
      </w:tr>
      <w:tr w:rsidR="00531E8C" w:rsidRPr="00C102B5" w14:paraId="59A34077" w14:textId="77777777" w:rsidTr="00EF0DE0">
        <w:tc>
          <w:tcPr>
            <w:tcW w:w="0" w:type="auto"/>
          </w:tcPr>
          <w:p w14:paraId="3AB6BF0B"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0FCBD68D" w14:textId="1209DA31"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19F292A0" w14:textId="1F045242"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Бесіди з безпеки під час воєнного стану «Як поводитися з незнайомими людьми», «Як пережити кризу та зберегти спокій».</w:t>
            </w:r>
          </w:p>
        </w:tc>
        <w:tc>
          <w:tcPr>
            <w:tcW w:w="2410" w:type="dxa"/>
          </w:tcPr>
          <w:p w14:paraId="09EFCED5" w14:textId="03D47A42"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БЖД</w:t>
            </w:r>
          </w:p>
        </w:tc>
        <w:tc>
          <w:tcPr>
            <w:tcW w:w="2693" w:type="dxa"/>
          </w:tcPr>
          <w:p w14:paraId="4FDE7887" w14:textId="0962E602"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себе</w:t>
            </w:r>
          </w:p>
        </w:tc>
        <w:tc>
          <w:tcPr>
            <w:tcW w:w="2517" w:type="dxa"/>
          </w:tcPr>
          <w:p w14:paraId="24C2A0E5" w14:textId="321E9EC3"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Уміння вчитися впродовж життя</w:t>
            </w:r>
          </w:p>
        </w:tc>
      </w:tr>
      <w:tr w:rsidR="00531E8C" w:rsidRPr="00C102B5" w14:paraId="7F703DC8" w14:textId="77777777" w:rsidTr="00EF0DE0">
        <w:tc>
          <w:tcPr>
            <w:tcW w:w="0" w:type="auto"/>
          </w:tcPr>
          <w:p w14:paraId="0CDA9D4B"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39D10A22" w14:textId="5BBD75FB"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237E838F" w14:textId="0E64018B"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Бесіди з БЖД. Безпека пасажира в автомобілі, дії при пожежі, запобігання пожежам від електричного струму, безпека при користуванні газом, профілактика отруєння чадним газом.</w:t>
            </w:r>
          </w:p>
        </w:tc>
        <w:tc>
          <w:tcPr>
            <w:tcW w:w="2410" w:type="dxa"/>
          </w:tcPr>
          <w:p w14:paraId="4789CA2F" w14:textId="2D9BDF6E"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БЖД</w:t>
            </w:r>
          </w:p>
        </w:tc>
        <w:tc>
          <w:tcPr>
            <w:tcW w:w="2693" w:type="dxa"/>
          </w:tcPr>
          <w:p w14:paraId="0C1E409F" w14:textId="4FD73FB3"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себе</w:t>
            </w:r>
          </w:p>
        </w:tc>
        <w:tc>
          <w:tcPr>
            <w:tcW w:w="2517" w:type="dxa"/>
          </w:tcPr>
          <w:p w14:paraId="7FA1DB8A" w14:textId="0FB38D79"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Уміння вчитися впродовж життя</w:t>
            </w:r>
          </w:p>
        </w:tc>
      </w:tr>
      <w:tr w:rsidR="00531E8C" w:rsidRPr="00C102B5" w14:paraId="755528EC" w14:textId="77777777" w:rsidTr="00EF0DE0">
        <w:tc>
          <w:tcPr>
            <w:tcW w:w="0" w:type="auto"/>
          </w:tcPr>
          <w:p w14:paraId="67EBD00F" w14:textId="77777777" w:rsidR="00531E8C" w:rsidRPr="00EF0DE0" w:rsidRDefault="00531E8C" w:rsidP="00531E8C">
            <w:pPr>
              <w:pStyle w:val="a9"/>
              <w:numPr>
                <w:ilvl w:val="0"/>
                <w:numId w:val="13"/>
              </w:numPr>
              <w:rPr>
                <w:rFonts w:ascii="Times New Roman" w:hAnsi="Times New Roman" w:cs="Times New Roman"/>
                <w:sz w:val="28"/>
                <w:szCs w:val="28"/>
              </w:rPr>
            </w:pPr>
          </w:p>
        </w:tc>
        <w:tc>
          <w:tcPr>
            <w:tcW w:w="0" w:type="auto"/>
          </w:tcPr>
          <w:p w14:paraId="5C99B760" w14:textId="76470D75" w:rsidR="00531E8C" w:rsidRPr="00645C84" w:rsidRDefault="00531E8C" w:rsidP="00531E8C">
            <w:pPr>
              <w:jc w:val="center"/>
              <w:rPr>
                <w:rFonts w:ascii="Times New Roman" w:hAnsi="Times New Roman" w:cs="Times New Roman"/>
                <w:sz w:val="28"/>
                <w:szCs w:val="28"/>
              </w:rPr>
            </w:pPr>
            <w:r w:rsidRPr="00C102B5">
              <w:rPr>
                <w:rFonts w:ascii="Times New Roman" w:hAnsi="Times New Roman" w:cs="Times New Roman"/>
                <w:sz w:val="28"/>
                <w:szCs w:val="28"/>
              </w:rPr>
              <w:t>01.02–26.02</w:t>
            </w:r>
          </w:p>
        </w:tc>
        <w:tc>
          <w:tcPr>
            <w:tcW w:w="5910" w:type="dxa"/>
          </w:tcPr>
          <w:p w14:paraId="101CB53F" w14:textId="1EDC2BAE" w:rsidR="00531E8C" w:rsidRPr="00645C84" w:rsidRDefault="00531E8C" w:rsidP="00531E8C">
            <w:pPr>
              <w:jc w:val="both"/>
              <w:rPr>
                <w:rFonts w:ascii="Times New Roman" w:hAnsi="Times New Roman" w:cs="Times New Roman"/>
                <w:sz w:val="28"/>
                <w:szCs w:val="28"/>
              </w:rPr>
            </w:pPr>
            <w:r w:rsidRPr="00C102B5">
              <w:rPr>
                <w:rFonts w:ascii="Times New Roman" w:hAnsi="Times New Roman" w:cs="Times New Roman"/>
                <w:sz w:val="28"/>
                <w:szCs w:val="28"/>
              </w:rPr>
              <w:t>Робота з класним активом. Виконання доручень, підтримка учнівських ініціатив, підготовка спільних класних справ.</w:t>
            </w:r>
          </w:p>
        </w:tc>
        <w:tc>
          <w:tcPr>
            <w:tcW w:w="2410" w:type="dxa"/>
          </w:tcPr>
          <w:p w14:paraId="3861DD6C" w14:textId="7F847485"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Учнівське самоврядування</w:t>
            </w:r>
          </w:p>
        </w:tc>
        <w:tc>
          <w:tcPr>
            <w:tcW w:w="2693" w:type="dxa"/>
          </w:tcPr>
          <w:p w14:paraId="1D78402B" w14:textId="17770901"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Ціннісне ставлення до праці</w:t>
            </w:r>
          </w:p>
        </w:tc>
        <w:tc>
          <w:tcPr>
            <w:tcW w:w="2517" w:type="dxa"/>
          </w:tcPr>
          <w:p w14:paraId="2942737C" w14:textId="4CA13A6A" w:rsidR="00531E8C" w:rsidRPr="00645C84" w:rsidRDefault="00531E8C" w:rsidP="00531E8C">
            <w:pPr>
              <w:rPr>
                <w:rFonts w:ascii="Times New Roman" w:hAnsi="Times New Roman" w:cs="Times New Roman"/>
                <w:sz w:val="28"/>
                <w:szCs w:val="28"/>
              </w:rPr>
            </w:pPr>
            <w:r w:rsidRPr="00C102B5">
              <w:rPr>
                <w:rFonts w:ascii="Times New Roman" w:hAnsi="Times New Roman" w:cs="Times New Roman"/>
                <w:sz w:val="28"/>
                <w:szCs w:val="28"/>
              </w:rPr>
              <w:t>Ініціативність і підприємливість</w:t>
            </w:r>
          </w:p>
        </w:tc>
      </w:tr>
    </w:tbl>
    <w:p w14:paraId="2056ED89" w14:textId="77777777" w:rsidR="00EF0DE0" w:rsidRDefault="00EF0DE0" w:rsidP="00EF0DE0">
      <w:pPr>
        <w:spacing w:after="0"/>
        <w:jc w:val="center"/>
        <w:rPr>
          <w:rFonts w:ascii="Times New Roman" w:hAnsi="Times New Roman" w:cs="Times New Roman"/>
          <w:b/>
          <w:bCs/>
          <w:i/>
          <w:iCs/>
          <w:sz w:val="32"/>
          <w:szCs w:val="32"/>
        </w:rPr>
      </w:pPr>
    </w:p>
    <w:p w14:paraId="224A4A92" w14:textId="77777777" w:rsidR="00EF0DE0" w:rsidRDefault="00EF0DE0" w:rsidP="005F37B8">
      <w:pPr>
        <w:rPr>
          <w:rFonts w:ascii="Times New Roman" w:hAnsi="Times New Roman" w:cs="Times New Roman"/>
          <w:sz w:val="28"/>
          <w:szCs w:val="28"/>
        </w:rPr>
        <w:sectPr w:rsidR="00EF0DE0" w:rsidSect="00617AE6">
          <w:pgSz w:w="16838" w:h="11906" w:orient="landscape"/>
          <w:pgMar w:top="850" w:right="850" w:bottom="1417" w:left="850" w:header="708" w:footer="708" w:gutter="0"/>
          <w:cols w:space="708"/>
          <w:docGrid w:linePitch="360"/>
        </w:sectPr>
      </w:pPr>
    </w:p>
    <w:p w14:paraId="519FF9BF" w14:textId="77777777" w:rsidR="00EF0DE0" w:rsidRPr="0025517F" w:rsidRDefault="00EF0DE0" w:rsidP="00EF0DE0">
      <w:pPr>
        <w:pStyle w:val="Compact"/>
        <w:spacing w:before="0" w:after="0" w:line="276" w:lineRule="auto"/>
        <w:jc w:val="center"/>
        <w:rPr>
          <w:rFonts w:ascii="Times New Roman" w:hAnsi="Times New Roman" w:cs="Times New Roman"/>
          <w:b/>
          <w:bCs/>
          <w:sz w:val="32"/>
          <w:szCs w:val="32"/>
        </w:rPr>
      </w:pPr>
      <w:r w:rsidRPr="0025517F">
        <w:rPr>
          <w:rFonts w:ascii="Times New Roman" w:hAnsi="Times New Roman" w:cs="Times New Roman"/>
          <w:b/>
          <w:bCs/>
          <w:sz w:val="32"/>
          <w:szCs w:val="32"/>
        </w:rPr>
        <w:lastRenderedPageBreak/>
        <w:t>БЕРЕЗЕНЬ</w:t>
      </w:r>
    </w:p>
    <w:p w14:paraId="013CFB44" w14:textId="77777777" w:rsidR="00EF0DE0" w:rsidRPr="0025517F" w:rsidRDefault="00EF0DE0" w:rsidP="00EF0DE0">
      <w:pPr>
        <w:pStyle w:val="Compact"/>
        <w:spacing w:before="0" w:after="0" w:line="276" w:lineRule="auto"/>
        <w:jc w:val="center"/>
        <w:rPr>
          <w:rFonts w:ascii="Times New Roman" w:hAnsi="Times New Roman" w:cs="Times New Roman"/>
          <w:color w:val="0070C0"/>
          <w:sz w:val="28"/>
          <w:szCs w:val="28"/>
        </w:rPr>
      </w:pPr>
      <w:r w:rsidRPr="0025517F">
        <w:rPr>
          <w:rFonts w:ascii="Times New Roman" w:hAnsi="Times New Roman" w:cs="Times New Roman"/>
          <w:b/>
          <w:bCs/>
          <w:color w:val="0070C0"/>
          <w:sz w:val="28"/>
          <w:szCs w:val="28"/>
        </w:rPr>
        <w:t>МІСЯЧНИК ТВОРЧОГО РОЗВИТКУ ОСОБИСТОСТІ</w:t>
      </w:r>
    </w:p>
    <w:p w14:paraId="1B80223E" w14:textId="77777777" w:rsidR="00EF0DE0" w:rsidRPr="0025517F" w:rsidRDefault="00EF0DE0" w:rsidP="00EF0DE0">
      <w:pPr>
        <w:pStyle w:val="Compact"/>
        <w:spacing w:before="0" w:after="0" w:line="276" w:lineRule="auto"/>
        <w:ind w:firstLine="709"/>
        <w:jc w:val="both"/>
        <w:rPr>
          <w:rFonts w:ascii="Times New Roman" w:hAnsi="Times New Roman" w:cs="Times New Roman"/>
          <w:sz w:val="28"/>
          <w:szCs w:val="28"/>
        </w:rPr>
      </w:pPr>
      <w:r w:rsidRPr="0025517F">
        <w:rPr>
          <w:rFonts w:ascii="Times New Roman" w:hAnsi="Times New Roman" w:cs="Times New Roman"/>
          <w:b/>
          <w:bCs/>
          <w:i/>
          <w:iCs/>
          <w:sz w:val="28"/>
          <w:szCs w:val="28"/>
        </w:rPr>
        <w:t>Програма «Основні орієнтири виховання»:</w:t>
      </w:r>
      <w:r w:rsidRPr="0025517F">
        <w:rPr>
          <w:rFonts w:ascii="Times New Roman" w:hAnsi="Times New Roman" w:cs="Times New Roman"/>
          <w:sz w:val="28"/>
          <w:szCs w:val="28"/>
        </w:rPr>
        <w:t xml:space="preserve"> </w:t>
      </w:r>
      <w:r w:rsidRPr="0025517F">
        <w:rPr>
          <w:rFonts w:ascii="Times New Roman" w:hAnsi="Times New Roman" w:cs="Times New Roman"/>
          <w:i/>
          <w:iCs/>
          <w:sz w:val="28"/>
          <w:szCs w:val="28"/>
        </w:rPr>
        <w:t>Ціннісне ставлення особистості до культури і мистецтва. Ціннісне ставлення особистості до себе. Ціннісне ставлення особистості до суспільства і держави.</w:t>
      </w:r>
    </w:p>
    <w:p w14:paraId="1DAE6364" w14:textId="77777777" w:rsidR="00EF0DE0" w:rsidRPr="0025517F" w:rsidRDefault="00EF0DE0" w:rsidP="00EF0DE0">
      <w:pPr>
        <w:pStyle w:val="Compact"/>
        <w:spacing w:before="0" w:after="0" w:line="276" w:lineRule="auto"/>
        <w:ind w:firstLine="709"/>
        <w:jc w:val="both"/>
        <w:rPr>
          <w:rFonts w:ascii="Times New Roman" w:hAnsi="Times New Roman" w:cs="Times New Roman"/>
          <w:sz w:val="28"/>
          <w:szCs w:val="28"/>
        </w:rPr>
      </w:pPr>
      <w:proofErr w:type="spellStart"/>
      <w:r w:rsidRPr="0025517F">
        <w:rPr>
          <w:rFonts w:ascii="Times New Roman" w:hAnsi="Times New Roman" w:cs="Times New Roman"/>
          <w:b/>
          <w:bCs/>
          <w:i/>
          <w:iCs/>
          <w:sz w:val="28"/>
          <w:szCs w:val="28"/>
        </w:rPr>
        <w:t>Компетентнісний</w:t>
      </w:r>
      <w:proofErr w:type="spellEnd"/>
      <w:r w:rsidRPr="0025517F">
        <w:rPr>
          <w:rFonts w:ascii="Times New Roman" w:hAnsi="Times New Roman" w:cs="Times New Roman"/>
          <w:b/>
          <w:bCs/>
          <w:i/>
          <w:iCs/>
          <w:sz w:val="28"/>
          <w:szCs w:val="28"/>
        </w:rPr>
        <w:t xml:space="preserve"> потенціал виховання:</w:t>
      </w:r>
      <w:r w:rsidRPr="0025517F">
        <w:rPr>
          <w:rFonts w:ascii="Times New Roman" w:hAnsi="Times New Roman" w:cs="Times New Roman"/>
          <w:sz w:val="28"/>
          <w:szCs w:val="28"/>
        </w:rPr>
        <w:t xml:space="preserve"> </w:t>
      </w:r>
      <w:r w:rsidRPr="0025517F">
        <w:rPr>
          <w:rFonts w:ascii="Times New Roman" w:hAnsi="Times New Roman" w:cs="Times New Roman"/>
          <w:i/>
          <w:iCs/>
          <w:sz w:val="28"/>
          <w:szCs w:val="28"/>
        </w:rPr>
        <w:t xml:space="preserve">Культурна компетентність. </w:t>
      </w:r>
      <w:proofErr w:type="spellStart"/>
      <w:r w:rsidRPr="0025517F">
        <w:rPr>
          <w:rFonts w:ascii="Times New Roman" w:hAnsi="Times New Roman" w:cs="Times New Roman"/>
          <w:i/>
          <w:iCs/>
          <w:sz w:val="28"/>
          <w:szCs w:val="28"/>
        </w:rPr>
        <w:t>Інноваційність</w:t>
      </w:r>
      <w:proofErr w:type="spellEnd"/>
      <w:r w:rsidRPr="0025517F">
        <w:rPr>
          <w:rFonts w:ascii="Times New Roman" w:hAnsi="Times New Roman" w:cs="Times New Roman"/>
          <w:i/>
          <w:iCs/>
          <w:sz w:val="28"/>
          <w:szCs w:val="28"/>
        </w:rPr>
        <w:t>. Навчання впродовж життя. Соціальна та громадянська компетентності. Ініціативність і підприємливість.</w:t>
      </w:r>
    </w:p>
    <w:p w14:paraId="4627C184" w14:textId="77777777" w:rsidR="00EF0DE0" w:rsidRPr="0025517F" w:rsidRDefault="00EF0DE0" w:rsidP="00EF0DE0">
      <w:pPr>
        <w:pStyle w:val="Compact"/>
        <w:spacing w:before="0" w:after="0" w:line="276" w:lineRule="auto"/>
        <w:ind w:firstLine="709"/>
        <w:jc w:val="both"/>
        <w:rPr>
          <w:rFonts w:ascii="Times New Roman" w:hAnsi="Times New Roman" w:cs="Times New Roman"/>
          <w:sz w:val="28"/>
          <w:szCs w:val="28"/>
        </w:rPr>
      </w:pPr>
      <w:r w:rsidRPr="0025517F">
        <w:rPr>
          <w:rFonts w:ascii="Times New Roman" w:hAnsi="Times New Roman" w:cs="Times New Roman"/>
          <w:b/>
          <w:bCs/>
          <w:sz w:val="28"/>
          <w:szCs w:val="28"/>
        </w:rPr>
        <w:t>Тема: «Твори, надихай, себе відкривай!»</w:t>
      </w:r>
      <w:r w:rsidRPr="0025517F">
        <w:rPr>
          <w:rFonts w:ascii="Times New Roman" w:hAnsi="Times New Roman" w:cs="Times New Roman"/>
          <w:sz w:val="28"/>
          <w:szCs w:val="28"/>
        </w:rPr>
        <w:t xml:space="preserve"> </w:t>
      </w:r>
    </w:p>
    <w:tbl>
      <w:tblPr>
        <w:tblStyle w:val="af0"/>
        <w:tblW w:w="0" w:type="auto"/>
        <w:tblLook w:val="04A0" w:firstRow="1" w:lastRow="0" w:firstColumn="1" w:lastColumn="0" w:noHBand="0" w:noVBand="1"/>
      </w:tblPr>
      <w:tblGrid>
        <w:gridCol w:w="498"/>
        <w:gridCol w:w="1108"/>
        <w:gridCol w:w="5900"/>
        <w:gridCol w:w="2412"/>
        <w:gridCol w:w="2693"/>
        <w:gridCol w:w="2517"/>
      </w:tblGrid>
      <w:tr w:rsidR="00DA74FA" w:rsidRPr="00DA74FA" w14:paraId="21B4B2F1" w14:textId="77777777" w:rsidTr="00F13E2F">
        <w:trPr>
          <w:tblHeader/>
        </w:trPr>
        <w:tc>
          <w:tcPr>
            <w:tcW w:w="0" w:type="auto"/>
            <w:shd w:val="clear" w:color="auto" w:fill="C5E0B3" w:themeFill="accent6" w:themeFillTint="66"/>
            <w:vAlign w:val="center"/>
            <w:hideMark/>
          </w:tcPr>
          <w:p w14:paraId="6FBD075F" w14:textId="4890EF03" w:rsidR="00DA74FA" w:rsidRPr="00DA74FA" w:rsidRDefault="00DA74FA" w:rsidP="00DA74FA">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41D0AE17" w14:textId="31471942" w:rsidR="00DA74FA" w:rsidRPr="00DA74FA" w:rsidRDefault="00DA74FA" w:rsidP="00DA74FA">
            <w:pPr>
              <w:jc w:val="center"/>
              <w:rPr>
                <w:rFonts w:ascii="Times New Roman" w:hAnsi="Times New Roman" w:cs="Times New Roman"/>
                <w:b/>
                <w:bCs/>
                <w:sz w:val="28"/>
                <w:szCs w:val="28"/>
              </w:rPr>
            </w:pPr>
            <w:r w:rsidRPr="00DA74FA">
              <w:rPr>
                <w:rFonts w:ascii="Times New Roman" w:eastAsia="Times New Roman" w:hAnsi="Times New Roman" w:cs="Times New Roman"/>
                <w:b/>
                <w:bCs/>
                <w:kern w:val="0"/>
                <w:sz w:val="28"/>
                <w:szCs w:val="28"/>
                <w:lang w:eastAsia="uk-UA"/>
                <w14:ligatures w14:val="none"/>
              </w:rPr>
              <w:t>Дата</w:t>
            </w:r>
          </w:p>
        </w:tc>
        <w:tc>
          <w:tcPr>
            <w:tcW w:w="5900" w:type="dxa"/>
            <w:shd w:val="clear" w:color="auto" w:fill="C5E0B3" w:themeFill="accent6" w:themeFillTint="66"/>
            <w:vAlign w:val="center"/>
            <w:hideMark/>
          </w:tcPr>
          <w:p w14:paraId="7DB37574" w14:textId="25F8824B" w:rsidR="00DA74FA" w:rsidRPr="00DA74FA" w:rsidRDefault="00DA74FA" w:rsidP="00DA74FA">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412" w:type="dxa"/>
            <w:shd w:val="clear" w:color="auto" w:fill="C5E0B3" w:themeFill="accent6" w:themeFillTint="66"/>
            <w:vAlign w:val="center"/>
            <w:hideMark/>
          </w:tcPr>
          <w:p w14:paraId="68ADDFD2" w14:textId="4795813D" w:rsidR="00DA74FA" w:rsidRPr="00DA74FA" w:rsidRDefault="00DA74FA" w:rsidP="00DA74FA">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693" w:type="dxa"/>
            <w:shd w:val="clear" w:color="auto" w:fill="C5E0B3" w:themeFill="accent6" w:themeFillTint="66"/>
            <w:vAlign w:val="center"/>
            <w:hideMark/>
          </w:tcPr>
          <w:p w14:paraId="71705EB7" w14:textId="0B34CB77" w:rsidR="00DA74FA" w:rsidRPr="00DA74FA" w:rsidRDefault="00DA74FA" w:rsidP="00DA74FA">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517" w:type="dxa"/>
            <w:shd w:val="clear" w:color="auto" w:fill="C5E0B3" w:themeFill="accent6" w:themeFillTint="66"/>
            <w:vAlign w:val="center"/>
            <w:hideMark/>
          </w:tcPr>
          <w:p w14:paraId="7EEE941A" w14:textId="3AE3E3DB" w:rsidR="00DA74FA" w:rsidRPr="00DA74FA" w:rsidRDefault="00DA74FA" w:rsidP="00DA74FA">
            <w:pPr>
              <w:jc w:val="center"/>
              <w:rPr>
                <w:rFonts w:ascii="Times New Roman" w:hAnsi="Times New Roman" w:cs="Times New Roman"/>
                <w:b/>
                <w:bCs/>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DA74FA" w:rsidRPr="00DA74FA" w14:paraId="1DC8D4A5" w14:textId="77777777" w:rsidTr="00005835">
        <w:tc>
          <w:tcPr>
            <w:tcW w:w="0" w:type="auto"/>
          </w:tcPr>
          <w:p w14:paraId="2C418704" w14:textId="3D8807E1"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68E57885"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01.03–05.03</w:t>
            </w:r>
          </w:p>
        </w:tc>
        <w:tc>
          <w:tcPr>
            <w:tcW w:w="5900" w:type="dxa"/>
            <w:hideMark/>
          </w:tcPr>
          <w:p w14:paraId="464D7EE0"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b/>
                <w:bCs/>
                <w:sz w:val="28"/>
                <w:szCs w:val="28"/>
              </w:rPr>
              <w:t>Участь учнів 6 класу в STEM-тижні.</w:t>
            </w:r>
          </w:p>
        </w:tc>
        <w:tc>
          <w:tcPr>
            <w:tcW w:w="2412" w:type="dxa"/>
            <w:hideMark/>
          </w:tcPr>
          <w:p w14:paraId="26093B2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Трудове виховання</w:t>
            </w:r>
          </w:p>
        </w:tc>
        <w:tc>
          <w:tcPr>
            <w:tcW w:w="2693" w:type="dxa"/>
            <w:hideMark/>
          </w:tcPr>
          <w:p w14:paraId="4B302B74"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праці, до природи</w:t>
            </w:r>
          </w:p>
        </w:tc>
        <w:tc>
          <w:tcPr>
            <w:tcW w:w="2517" w:type="dxa"/>
            <w:hideMark/>
          </w:tcPr>
          <w:p w14:paraId="11FFCF85"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Компетентності у природничих науках і технологіях</w:t>
            </w:r>
          </w:p>
        </w:tc>
      </w:tr>
      <w:tr w:rsidR="00DA74FA" w:rsidRPr="00DA74FA" w14:paraId="1774ED37" w14:textId="77777777" w:rsidTr="00005835">
        <w:tc>
          <w:tcPr>
            <w:tcW w:w="0" w:type="auto"/>
          </w:tcPr>
          <w:p w14:paraId="3C9281AD" w14:textId="26A30E91"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5B85AB7A"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01.03</w:t>
            </w:r>
          </w:p>
        </w:tc>
        <w:tc>
          <w:tcPr>
            <w:tcW w:w="5900" w:type="dxa"/>
            <w:hideMark/>
          </w:tcPr>
          <w:p w14:paraId="32105B29"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 xml:space="preserve">До </w:t>
            </w:r>
            <w:r w:rsidRPr="00DA74FA">
              <w:rPr>
                <w:rFonts w:ascii="Times New Roman" w:hAnsi="Times New Roman" w:cs="Times New Roman"/>
                <w:b/>
                <w:bCs/>
                <w:sz w:val="28"/>
                <w:szCs w:val="28"/>
              </w:rPr>
              <w:t>Всесвітнього дня цивільної оборони</w:t>
            </w:r>
            <w:r w:rsidRPr="00DA74FA">
              <w:rPr>
                <w:rFonts w:ascii="Times New Roman" w:hAnsi="Times New Roman" w:cs="Times New Roman"/>
                <w:sz w:val="28"/>
                <w:szCs w:val="28"/>
              </w:rPr>
              <w:t>. Інструктаж «Правила поведінки в укритті».</w:t>
            </w:r>
          </w:p>
        </w:tc>
        <w:tc>
          <w:tcPr>
            <w:tcW w:w="2412" w:type="dxa"/>
            <w:hideMark/>
          </w:tcPr>
          <w:p w14:paraId="388606B1"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БЖД</w:t>
            </w:r>
          </w:p>
        </w:tc>
        <w:tc>
          <w:tcPr>
            <w:tcW w:w="2693" w:type="dxa"/>
            <w:hideMark/>
          </w:tcPr>
          <w:p w14:paraId="08BB8321"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1CA23FC3"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716DB25E" w14:textId="77777777" w:rsidTr="00005835">
        <w:tc>
          <w:tcPr>
            <w:tcW w:w="0" w:type="auto"/>
          </w:tcPr>
          <w:p w14:paraId="7BBD147E" w14:textId="5872A39F"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1FC82AD9"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01.03</w:t>
            </w:r>
          </w:p>
        </w:tc>
        <w:tc>
          <w:tcPr>
            <w:tcW w:w="5900" w:type="dxa"/>
            <w:hideMark/>
          </w:tcPr>
          <w:p w14:paraId="5D209116"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Практикум «Тривожна валіза. Що потрібно мати із собою».</w:t>
            </w:r>
          </w:p>
        </w:tc>
        <w:tc>
          <w:tcPr>
            <w:tcW w:w="2412" w:type="dxa"/>
            <w:hideMark/>
          </w:tcPr>
          <w:p w14:paraId="456AD30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БЖД</w:t>
            </w:r>
          </w:p>
        </w:tc>
        <w:tc>
          <w:tcPr>
            <w:tcW w:w="2693" w:type="dxa"/>
            <w:hideMark/>
          </w:tcPr>
          <w:p w14:paraId="2E2FA6AA"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751994C8"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66210147" w14:textId="77777777" w:rsidTr="00005835">
        <w:tc>
          <w:tcPr>
            <w:tcW w:w="0" w:type="auto"/>
          </w:tcPr>
          <w:p w14:paraId="1860A7C7" w14:textId="40FBE786"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4F1138DC"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01.03</w:t>
            </w:r>
          </w:p>
        </w:tc>
        <w:tc>
          <w:tcPr>
            <w:tcW w:w="5900" w:type="dxa"/>
            <w:hideMark/>
          </w:tcPr>
          <w:p w14:paraId="62BF3945"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Виховна година «Надзвичайна ситуація – алгоритм дій учня».</w:t>
            </w:r>
          </w:p>
        </w:tc>
        <w:tc>
          <w:tcPr>
            <w:tcW w:w="2412" w:type="dxa"/>
            <w:hideMark/>
          </w:tcPr>
          <w:p w14:paraId="5D04F4BD"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БЖД</w:t>
            </w:r>
          </w:p>
        </w:tc>
        <w:tc>
          <w:tcPr>
            <w:tcW w:w="2693" w:type="dxa"/>
            <w:hideMark/>
          </w:tcPr>
          <w:p w14:paraId="222DED59"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56F73E61"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5557A635" w14:textId="77777777" w:rsidTr="00005835">
        <w:tc>
          <w:tcPr>
            <w:tcW w:w="0" w:type="auto"/>
          </w:tcPr>
          <w:p w14:paraId="1B3AEC2B" w14:textId="1AEDD493"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3E82EC43"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02.03</w:t>
            </w:r>
          </w:p>
        </w:tc>
        <w:tc>
          <w:tcPr>
            <w:tcW w:w="5900" w:type="dxa"/>
            <w:hideMark/>
          </w:tcPr>
          <w:p w14:paraId="3FAE9A7C"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Бесіда «Протидія вербуванню дітей через соціальні мережі та месенджери».</w:t>
            </w:r>
          </w:p>
        </w:tc>
        <w:tc>
          <w:tcPr>
            <w:tcW w:w="2412" w:type="dxa"/>
            <w:hideMark/>
          </w:tcPr>
          <w:p w14:paraId="28696037"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Протидія вербуванню</w:t>
            </w:r>
          </w:p>
        </w:tc>
        <w:tc>
          <w:tcPr>
            <w:tcW w:w="2693" w:type="dxa"/>
            <w:hideMark/>
          </w:tcPr>
          <w:p w14:paraId="6D9CD74C"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34FC7D17"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Інформаційно-цифрова компетентність</w:t>
            </w:r>
          </w:p>
        </w:tc>
      </w:tr>
      <w:tr w:rsidR="00DA74FA" w:rsidRPr="00DA74FA" w14:paraId="74B5E8DC" w14:textId="77777777" w:rsidTr="00005835">
        <w:tc>
          <w:tcPr>
            <w:tcW w:w="0" w:type="auto"/>
          </w:tcPr>
          <w:p w14:paraId="1EE4614E" w14:textId="3100DD86"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3A75BF02"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03.03</w:t>
            </w:r>
          </w:p>
        </w:tc>
        <w:tc>
          <w:tcPr>
            <w:tcW w:w="5900" w:type="dxa"/>
            <w:hideMark/>
          </w:tcPr>
          <w:p w14:paraId="522D891D"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Всесвітнього дня письменника. Виставка «Письменники, які формували Україну».</w:t>
            </w:r>
          </w:p>
        </w:tc>
        <w:tc>
          <w:tcPr>
            <w:tcW w:w="2412" w:type="dxa"/>
            <w:hideMark/>
          </w:tcPr>
          <w:p w14:paraId="37F2122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Художньо-естетичне виховання</w:t>
            </w:r>
          </w:p>
        </w:tc>
        <w:tc>
          <w:tcPr>
            <w:tcW w:w="2693" w:type="dxa"/>
            <w:hideMark/>
          </w:tcPr>
          <w:p w14:paraId="5CAE216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культури і мистецтва</w:t>
            </w:r>
          </w:p>
        </w:tc>
        <w:tc>
          <w:tcPr>
            <w:tcW w:w="2517" w:type="dxa"/>
            <w:hideMark/>
          </w:tcPr>
          <w:p w14:paraId="1F435238"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Спілкування державною мовою</w:t>
            </w:r>
          </w:p>
        </w:tc>
      </w:tr>
      <w:tr w:rsidR="00DA74FA" w:rsidRPr="00DA74FA" w14:paraId="1CD12EA8" w14:textId="77777777" w:rsidTr="00005835">
        <w:tc>
          <w:tcPr>
            <w:tcW w:w="0" w:type="auto"/>
          </w:tcPr>
          <w:p w14:paraId="01B33ACF" w14:textId="093F3A85"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53E3C67A"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04.03</w:t>
            </w:r>
          </w:p>
        </w:tc>
        <w:tc>
          <w:tcPr>
            <w:tcW w:w="5900" w:type="dxa"/>
            <w:hideMark/>
          </w:tcPr>
          <w:p w14:paraId="644227C3"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Робота з класним активом «Наші творчі ідеї на березень».</w:t>
            </w:r>
          </w:p>
        </w:tc>
        <w:tc>
          <w:tcPr>
            <w:tcW w:w="2412" w:type="dxa"/>
            <w:hideMark/>
          </w:tcPr>
          <w:p w14:paraId="58FC54D5"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Учнівське самоврядування</w:t>
            </w:r>
          </w:p>
        </w:tc>
        <w:tc>
          <w:tcPr>
            <w:tcW w:w="2693" w:type="dxa"/>
            <w:hideMark/>
          </w:tcPr>
          <w:p w14:paraId="634F45EB"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праці</w:t>
            </w:r>
          </w:p>
        </w:tc>
        <w:tc>
          <w:tcPr>
            <w:tcW w:w="2517" w:type="dxa"/>
            <w:hideMark/>
          </w:tcPr>
          <w:p w14:paraId="733A40B4"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Ініціативність і підприємливість</w:t>
            </w:r>
          </w:p>
        </w:tc>
      </w:tr>
      <w:tr w:rsidR="00DA74FA" w:rsidRPr="00DA74FA" w14:paraId="1D7827A1" w14:textId="77777777" w:rsidTr="00005835">
        <w:tc>
          <w:tcPr>
            <w:tcW w:w="0" w:type="auto"/>
          </w:tcPr>
          <w:p w14:paraId="1FF7A0D9" w14:textId="59B4B5D0"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79E2790C"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05.03</w:t>
            </w:r>
          </w:p>
        </w:tc>
        <w:tc>
          <w:tcPr>
            <w:tcW w:w="5900" w:type="dxa"/>
            <w:hideMark/>
          </w:tcPr>
          <w:p w14:paraId="004AC7DC"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Всесвітнього дня енергоефективності. Екологічний аудит «Де ми втрачаємо електроенергію, тепло і воду».</w:t>
            </w:r>
          </w:p>
        </w:tc>
        <w:tc>
          <w:tcPr>
            <w:tcW w:w="2412" w:type="dxa"/>
            <w:hideMark/>
          </w:tcPr>
          <w:p w14:paraId="4FE1F832"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Екологічне виховання</w:t>
            </w:r>
          </w:p>
        </w:tc>
        <w:tc>
          <w:tcPr>
            <w:tcW w:w="2693" w:type="dxa"/>
            <w:hideMark/>
          </w:tcPr>
          <w:p w14:paraId="2AFB75A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природи</w:t>
            </w:r>
          </w:p>
        </w:tc>
        <w:tc>
          <w:tcPr>
            <w:tcW w:w="2517" w:type="dxa"/>
            <w:hideMark/>
          </w:tcPr>
          <w:p w14:paraId="0BDC4CBA"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Компетентності у природничих науках і технологіях</w:t>
            </w:r>
          </w:p>
        </w:tc>
      </w:tr>
      <w:tr w:rsidR="00DA74FA" w:rsidRPr="00DA74FA" w14:paraId="02E3F515" w14:textId="77777777" w:rsidTr="00005835">
        <w:tc>
          <w:tcPr>
            <w:tcW w:w="0" w:type="auto"/>
          </w:tcPr>
          <w:p w14:paraId="2DDD6972" w14:textId="04AFE0EE"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2222F84F"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08.03–12.03</w:t>
            </w:r>
          </w:p>
        </w:tc>
        <w:tc>
          <w:tcPr>
            <w:tcW w:w="5900" w:type="dxa"/>
            <w:hideMark/>
          </w:tcPr>
          <w:p w14:paraId="329CA386"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Участь учнів 6 класу в Шевченківському тижні.</w:t>
            </w:r>
          </w:p>
        </w:tc>
        <w:tc>
          <w:tcPr>
            <w:tcW w:w="2412" w:type="dxa"/>
            <w:hideMark/>
          </w:tcPr>
          <w:p w14:paraId="3E3A27B1"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Національно-патріотичне виховання</w:t>
            </w:r>
          </w:p>
        </w:tc>
        <w:tc>
          <w:tcPr>
            <w:tcW w:w="2693" w:type="dxa"/>
            <w:hideMark/>
          </w:tcPr>
          <w:p w14:paraId="58118D3D"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суспільства і держави</w:t>
            </w:r>
          </w:p>
        </w:tc>
        <w:tc>
          <w:tcPr>
            <w:tcW w:w="2517" w:type="dxa"/>
            <w:hideMark/>
          </w:tcPr>
          <w:p w14:paraId="34643221"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Спілкування державною мовою</w:t>
            </w:r>
          </w:p>
        </w:tc>
      </w:tr>
      <w:tr w:rsidR="00DA74FA" w:rsidRPr="00DA74FA" w14:paraId="51C828B8" w14:textId="77777777" w:rsidTr="00005835">
        <w:tc>
          <w:tcPr>
            <w:tcW w:w="0" w:type="auto"/>
          </w:tcPr>
          <w:p w14:paraId="7E3DD8FA" w14:textId="6A54C14E"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25B9F16D"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08.03</w:t>
            </w:r>
          </w:p>
        </w:tc>
        <w:tc>
          <w:tcPr>
            <w:tcW w:w="5900" w:type="dxa"/>
            <w:hideMark/>
          </w:tcPr>
          <w:p w14:paraId="696F9DB7"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Міжнародного жіночого дня. Година спілкування «Жінки, які надихають».</w:t>
            </w:r>
          </w:p>
        </w:tc>
        <w:tc>
          <w:tcPr>
            <w:tcW w:w="2412" w:type="dxa"/>
            <w:hideMark/>
          </w:tcPr>
          <w:p w14:paraId="7A025B61"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Морально-етичне виховання</w:t>
            </w:r>
          </w:p>
        </w:tc>
        <w:tc>
          <w:tcPr>
            <w:tcW w:w="2693" w:type="dxa"/>
            <w:hideMark/>
          </w:tcPr>
          <w:p w14:paraId="477899A4"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культури і мистецтва</w:t>
            </w:r>
          </w:p>
        </w:tc>
        <w:tc>
          <w:tcPr>
            <w:tcW w:w="2517" w:type="dxa"/>
            <w:hideMark/>
          </w:tcPr>
          <w:p w14:paraId="78AAF6BA"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Культурна компетентність</w:t>
            </w:r>
          </w:p>
        </w:tc>
      </w:tr>
      <w:tr w:rsidR="00DA74FA" w:rsidRPr="00DA74FA" w14:paraId="056209B8" w14:textId="77777777" w:rsidTr="00005835">
        <w:tc>
          <w:tcPr>
            <w:tcW w:w="0" w:type="auto"/>
          </w:tcPr>
          <w:p w14:paraId="06CEEB19" w14:textId="5088CC0A"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4B1DBFCD"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08.03</w:t>
            </w:r>
          </w:p>
        </w:tc>
        <w:tc>
          <w:tcPr>
            <w:tcW w:w="5900" w:type="dxa"/>
            <w:hideMark/>
          </w:tcPr>
          <w:p w14:paraId="4F53EB45"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Святковий концерт «Усмішка весни».</w:t>
            </w:r>
          </w:p>
        </w:tc>
        <w:tc>
          <w:tcPr>
            <w:tcW w:w="2412" w:type="dxa"/>
            <w:hideMark/>
          </w:tcPr>
          <w:p w14:paraId="6175A11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Художньо-естетичне виховання</w:t>
            </w:r>
          </w:p>
        </w:tc>
        <w:tc>
          <w:tcPr>
            <w:tcW w:w="2693" w:type="dxa"/>
            <w:hideMark/>
          </w:tcPr>
          <w:p w14:paraId="78B0CB56"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культури і мистецтва</w:t>
            </w:r>
          </w:p>
        </w:tc>
        <w:tc>
          <w:tcPr>
            <w:tcW w:w="2517" w:type="dxa"/>
            <w:hideMark/>
          </w:tcPr>
          <w:p w14:paraId="31758AF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Культурна компетентність</w:t>
            </w:r>
          </w:p>
        </w:tc>
      </w:tr>
      <w:tr w:rsidR="00DA74FA" w:rsidRPr="00DA74FA" w14:paraId="4C8BCB02" w14:textId="77777777" w:rsidTr="00005835">
        <w:tc>
          <w:tcPr>
            <w:tcW w:w="0" w:type="auto"/>
          </w:tcPr>
          <w:p w14:paraId="1D1B8A59" w14:textId="2B087B65"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44973C24"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09.03</w:t>
            </w:r>
          </w:p>
        </w:tc>
        <w:tc>
          <w:tcPr>
            <w:tcW w:w="5900" w:type="dxa"/>
            <w:hideMark/>
          </w:tcPr>
          <w:p w14:paraId="78EB19AD" w14:textId="7B71C743"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 xml:space="preserve">До Дня народження Тараса Шевченка. </w:t>
            </w:r>
            <w:r w:rsidR="00650A1B" w:rsidRPr="00DA74FA">
              <w:rPr>
                <w:rFonts w:ascii="Times New Roman" w:hAnsi="Times New Roman" w:cs="Times New Roman"/>
                <w:sz w:val="28"/>
                <w:szCs w:val="28"/>
              </w:rPr>
              <w:t>Виховна година «Ми чуємо тебе, Кобзарю, крізь століття».</w:t>
            </w:r>
          </w:p>
        </w:tc>
        <w:tc>
          <w:tcPr>
            <w:tcW w:w="2412" w:type="dxa"/>
            <w:hideMark/>
          </w:tcPr>
          <w:p w14:paraId="6E44F19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Національно-патріотичне виховання</w:t>
            </w:r>
          </w:p>
        </w:tc>
        <w:tc>
          <w:tcPr>
            <w:tcW w:w="2693" w:type="dxa"/>
            <w:hideMark/>
          </w:tcPr>
          <w:p w14:paraId="65F41AEB"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суспільства і держави</w:t>
            </w:r>
          </w:p>
        </w:tc>
        <w:tc>
          <w:tcPr>
            <w:tcW w:w="2517" w:type="dxa"/>
            <w:hideMark/>
          </w:tcPr>
          <w:p w14:paraId="60B9A214"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Спілкування державною мовою</w:t>
            </w:r>
          </w:p>
        </w:tc>
      </w:tr>
      <w:tr w:rsidR="00DA74FA" w:rsidRPr="00DA74FA" w14:paraId="5BAF8E45" w14:textId="77777777" w:rsidTr="00005835">
        <w:tc>
          <w:tcPr>
            <w:tcW w:w="0" w:type="auto"/>
          </w:tcPr>
          <w:p w14:paraId="5CC32A51" w14:textId="7F728A69"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463B4B41"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10.03</w:t>
            </w:r>
          </w:p>
        </w:tc>
        <w:tc>
          <w:tcPr>
            <w:tcW w:w="5900" w:type="dxa"/>
            <w:hideMark/>
          </w:tcPr>
          <w:p w14:paraId="6BC2E7AF"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Дня Державного Гімну України. Загальношкільна лінійка «Гімн єднає покоління».</w:t>
            </w:r>
          </w:p>
        </w:tc>
        <w:tc>
          <w:tcPr>
            <w:tcW w:w="2412" w:type="dxa"/>
            <w:hideMark/>
          </w:tcPr>
          <w:p w14:paraId="2F3F1412"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Національно-патріотичне виховання</w:t>
            </w:r>
          </w:p>
        </w:tc>
        <w:tc>
          <w:tcPr>
            <w:tcW w:w="2693" w:type="dxa"/>
            <w:hideMark/>
          </w:tcPr>
          <w:p w14:paraId="21F1B4C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суспільства і держави</w:t>
            </w:r>
          </w:p>
        </w:tc>
        <w:tc>
          <w:tcPr>
            <w:tcW w:w="2517" w:type="dxa"/>
            <w:hideMark/>
          </w:tcPr>
          <w:p w14:paraId="50B21A8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Соціальна та громадянська компетентності</w:t>
            </w:r>
          </w:p>
        </w:tc>
      </w:tr>
      <w:tr w:rsidR="00DA74FA" w:rsidRPr="00DA74FA" w14:paraId="3BB80F6A" w14:textId="77777777" w:rsidTr="00005835">
        <w:tc>
          <w:tcPr>
            <w:tcW w:w="0" w:type="auto"/>
          </w:tcPr>
          <w:p w14:paraId="576D14B7" w14:textId="6834CB3D"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0EC08AD9"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11.03</w:t>
            </w:r>
          </w:p>
        </w:tc>
        <w:tc>
          <w:tcPr>
            <w:tcW w:w="5900" w:type="dxa"/>
            <w:hideMark/>
          </w:tcPr>
          <w:p w14:paraId="0B9B5C8F"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 xml:space="preserve">Літературний </w:t>
            </w:r>
            <w:proofErr w:type="spellStart"/>
            <w:r w:rsidRPr="00DA74FA">
              <w:rPr>
                <w:rFonts w:ascii="Times New Roman" w:hAnsi="Times New Roman" w:cs="Times New Roman"/>
                <w:sz w:val="28"/>
                <w:szCs w:val="28"/>
              </w:rPr>
              <w:t>батл</w:t>
            </w:r>
            <w:proofErr w:type="spellEnd"/>
            <w:r w:rsidRPr="00DA74FA">
              <w:rPr>
                <w:rFonts w:ascii="Times New Roman" w:hAnsi="Times New Roman" w:cs="Times New Roman"/>
                <w:sz w:val="28"/>
                <w:szCs w:val="28"/>
              </w:rPr>
              <w:t xml:space="preserve"> «Слово Шевченка – слово свободи».</w:t>
            </w:r>
          </w:p>
        </w:tc>
        <w:tc>
          <w:tcPr>
            <w:tcW w:w="2412" w:type="dxa"/>
            <w:hideMark/>
          </w:tcPr>
          <w:p w14:paraId="623A967D"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Національно-патріотичне виховання</w:t>
            </w:r>
          </w:p>
        </w:tc>
        <w:tc>
          <w:tcPr>
            <w:tcW w:w="2693" w:type="dxa"/>
            <w:hideMark/>
          </w:tcPr>
          <w:p w14:paraId="7CAC309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суспільства і держави</w:t>
            </w:r>
          </w:p>
        </w:tc>
        <w:tc>
          <w:tcPr>
            <w:tcW w:w="2517" w:type="dxa"/>
            <w:hideMark/>
          </w:tcPr>
          <w:p w14:paraId="74D21D39"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Спілкування державною мовою</w:t>
            </w:r>
          </w:p>
        </w:tc>
      </w:tr>
      <w:tr w:rsidR="00DA74FA" w:rsidRPr="00DA74FA" w14:paraId="3716EF4A" w14:textId="77777777" w:rsidTr="00005835">
        <w:tc>
          <w:tcPr>
            <w:tcW w:w="0" w:type="auto"/>
          </w:tcPr>
          <w:p w14:paraId="1F342B27" w14:textId="4C65CEFB"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2F68423F"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12.03</w:t>
            </w:r>
          </w:p>
        </w:tc>
        <w:tc>
          <w:tcPr>
            <w:tcW w:w="5900" w:type="dxa"/>
            <w:hideMark/>
          </w:tcPr>
          <w:p w14:paraId="4DC244E0"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Дня українського добровольця (14.03). Урок мужності «Добровольці – воїни, яких народила війна».</w:t>
            </w:r>
          </w:p>
        </w:tc>
        <w:tc>
          <w:tcPr>
            <w:tcW w:w="2412" w:type="dxa"/>
            <w:hideMark/>
          </w:tcPr>
          <w:p w14:paraId="30D924FC"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Національно-патріотичне виховання</w:t>
            </w:r>
          </w:p>
        </w:tc>
        <w:tc>
          <w:tcPr>
            <w:tcW w:w="2693" w:type="dxa"/>
            <w:hideMark/>
          </w:tcPr>
          <w:p w14:paraId="156CA8B2"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суспільства і держави</w:t>
            </w:r>
          </w:p>
        </w:tc>
        <w:tc>
          <w:tcPr>
            <w:tcW w:w="2517" w:type="dxa"/>
            <w:hideMark/>
          </w:tcPr>
          <w:p w14:paraId="049083A4"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Соціальна та громадянська компетентності</w:t>
            </w:r>
          </w:p>
        </w:tc>
      </w:tr>
      <w:tr w:rsidR="00DA74FA" w:rsidRPr="00DA74FA" w14:paraId="32ECB364" w14:textId="77777777" w:rsidTr="00005835">
        <w:tc>
          <w:tcPr>
            <w:tcW w:w="0" w:type="auto"/>
          </w:tcPr>
          <w:p w14:paraId="3AD244AD" w14:textId="78C25BA1"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2FA1664F"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15.03–19.03</w:t>
            </w:r>
          </w:p>
        </w:tc>
        <w:tc>
          <w:tcPr>
            <w:tcW w:w="5900" w:type="dxa"/>
            <w:hideMark/>
          </w:tcPr>
          <w:p w14:paraId="5DDEA6C9"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Участь учнів 6 класу в Тижні здоров’я, безпеки і добробуту.</w:t>
            </w:r>
          </w:p>
        </w:tc>
        <w:tc>
          <w:tcPr>
            <w:tcW w:w="2412" w:type="dxa"/>
            <w:hideMark/>
          </w:tcPr>
          <w:p w14:paraId="41B14ECD"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Формування здорового способу життя</w:t>
            </w:r>
          </w:p>
        </w:tc>
        <w:tc>
          <w:tcPr>
            <w:tcW w:w="2693" w:type="dxa"/>
            <w:hideMark/>
          </w:tcPr>
          <w:p w14:paraId="4A28E9E3"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1EA17405"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267F09B9" w14:textId="77777777" w:rsidTr="00005835">
        <w:tc>
          <w:tcPr>
            <w:tcW w:w="0" w:type="auto"/>
          </w:tcPr>
          <w:p w14:paraId="3DAAD96C" w14:textId="534237A2"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5E63D2C2"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15.03</w:t>
            </w:r>
          </w:p>
        </w:tc>
        <w:tc>
          <w:tcPr>
            <w:tcW w:w="5900" w:type="dxa"/>
            <w:hideMark/>
          </w:tcPr>
          <w:p w14:paraId="3699441A"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Виховна година «Моє здоров’я – моя щоденна відповідальність».</w:t>
            </w:r>
          </w:p>
        </w:tc>
        <w:tc>
          <w:tcPr>
            <w:tcW w:w="2412" w:type="dxa"/>
            <w:hideMark/>
          </w:tcPr>
          <w:p w14:paraId="30D67B4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Формування здорового способу життя</w:t>
            </w:r>
          </w:p>
        </w:tc>
        <w:tc>
          <w:tcPr>
            <w:tcW w:w="2693" w:type="dxa"/>
            <w:hideMark/>
          </w:tcPr>
          <w:p w14:paraId="2F451B5B"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0937387F"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09CFD22A" w14:textId="77777777" w:rsidTr="00005835">
        <w:tc>
          <w:tcPr>
            <w:tcW w:w="0" w:type="auto"/>
          </w:tcPr>
          <w:p w14:paraId="699757C1" w14:textId="2E5D1D57"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6E0E71BC"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17.03</w:t>
            </w:r>
          </w:p>
        </w:tc>
        <w:tc>
          <w:tcPr>
            <w:tcW w:w="5900" w:type="dxa"/>
            <w:hideMark/>
          </w:tcPr>
          <w:p w14:paraId="3B2E2558"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Спортивна перерва «Рух додає сили».</w:t>
            </w:r>
          </w:p>
        </w:tc>
        <w:tc>
          <w:tcPr>
            <w:tcW w:w="2412" w:type="dxa"/>
            <w:hideMark/>
          </w:tcPr>
          <w:p w14:paraId="745B781C"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Спортивне виховання</w:t>
            </w:r>
          </w:p>
        </w:tc>
        <w:tc>
          <w:tcPr>
            <w:tcW w:w="2693" w:type="dxa"/>
            <w:hideMark/>
          </w:tcPr>
          <w:p w14:paraId="741BAD86"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64DCE87C"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Соціальна та громадянська компетентності</w:t>
            </w:r>
          </w:p>
        </w:tc>
      </w:tr>
      <w:tr w:rsidR="00DA74FA" w:rsidRPr="00DA74FA" w14:paraId="48341B09" w14:textId="77777777" w:rsidTr="00005835">
        <w:tc>
          <w:tcPr>
            <w:tcW w:w="0" w:type="auto"/>
          </w:tcPr>
          <w:p w14:paraId="04BE4511" w14:textId="453B6421"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126C4C4F"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18.03</w:t>
            </w:r>
          </w:p>
        </w:tc>
        <w:tc>
          <w:tcPr>
            <w:tcW w:w="5900" w:type="dxa"/>
            <w:hideMark/>
          </w:tcPr>
          <w:p w14:paraId="5FB82FD7"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Всесвітнього дня переробки. Акція «Батарейки, здавайтеся!».</w:t>
            </w:r>
          </w:p>
        </w:tc>
        <w:tc>
          <w:tcPr>
            <w:tcW w:w="2412" w:type="dxa"/>
            <w:hideMark/>
          </w:tcPr>
          <w:p w14:paraId="38102D56"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Екологічне виховання</w:t>
            </w:r>
          </w:p>
        </w:tc>
        <w:tc>
          <w:tcPr>
            <w:tcW w:w="2693" w:type="dxa"/>
            <w:hideMark/>
          </w:tcPr>
          <w:p w14:paraId="5FA81B1A"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природи</w:t>
            </w:r>
          </w:p>
        </w:tc>
        <w:tc>
          <w:tcPr>
            <w:tcW w:w="2517" w:type="dxa"/>
            <w:hideMark/>
          </w:tcPr>
          <w:p w14:paraId="4F248CA3"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2E947CE2" w14:textId="77777777" w:rsidTr="00005835">
        <w:tc>
          <w:tcPr>
            <w:tcW w:w="0" w:type="auto"/>
          </w:tcPr>
          <w:p w14:paraId="092BD004" w14:textId="127D1172"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70D7E0D3"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19.03</w:t>
            </w:r>
          </w:p>
        </w:tc>
        <w:tc>
          <w:tcPr>
            <w:tcW w:w="5900" w:type="dxa"/>
            <w:hideMark/>
          </w:tcPr>
          <w:p w14:paraId="24D8E169"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 xml:space="preserve">До Міжнародного дня щастя (20.03). </w:t>
            </w:r>
            <w:proofErr w:type="spellStart"/>
            <w:r w:rsidRPr="00DA74FA">
              <w:rPr>
                <w:rFonts w:ascii="Times New Roman" w:hAnsi="Times New Roman" w:cs="Times New Roman"/>
                <w:sz w:val="28"/>
                <w:szCs w:val="28"/>
              </w:rPr>
              <w:t>Челендж</w:t>
            </w:r>
            <w:proofErr w:type="spellEnd"/>
            <w:r w:rsidRPr="00DA74FA">
              <w:rPr>
                <w:rFonts w:ascii="Times New Roman" w:hAnsi="Times New Roman" w:cs="Times New Roman"/>
                <w:sz w:val="28"/>
                <w:szCs w:val="28"/>
              </w:rPr>
              <w:t xml:space="preserve"> вдячності «Три причини для радості».</w:t>
            </w:r>
          </w:p>
        </w:tc>
        <w:tc>
          <w:tcPr>
            <w:tcW w:w="2412" w:type="dxa"/>
            <w:hideMark/>
          </w:tcPr>
          <w:p w14:paraId="2F4C3C35"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Психологічна підтримка</w:t>
            </w:r>
          </w:p>
        </w:tc>
        <w:tc>
          <w:tcPr>
            <w:tcW w:w="2693" w:type="dxa"/>
            <w:hideMark/>
          </w:tcPr>
          <w:p w14:paraId="1AAE8689"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346C01F9"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Соціальна та громадянська компетентності</w:t>
            </w:r>
          </w:p>
        </w:tc>
      </w:tr>
      <w:tr w:rsidR="00DA74FA" w:rsidRPr="00DA74FA" w14:paraId="70230C0A" w14:textId="77777777" w:rsidTr="00005835">
        <w:tc>
          <w:tcPr>
            <w:tcW w:w="0" w:type="auto"/>
          </w:tcPr>
          <w:p w14:paraId="10BEA9A1" w14:textId="6312F284"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7D7E4FF7" w14:textId="5E4DDB36" w:rsidR="00DA74FA" w:rsidRPr="00DA74FA" w:rsidRDefault="00005835" w:rsidP="00DA74FA">
            <w:pPr>
              <w:jc w:val="center"/>
              <w:rPr>
                <w:rFonts w:ascii="Times New Roman" w:hAnsi="Times New Roman" w:cs="Times New Roman"/>
                <w:sz w:val="28"/>
                <w:szCs w:val="28"/>
              </w:rPr>
            </w:pPr>
            <w:r>
              <w:rPr>
                <w:rFonts w:ascii="Times New Roman" w:hAnsi="Times New Roman" w:cs="Times New Roman"/>
                <w:sz w:val="28"/>
                <w:szCs w:val="28"/>
              </w:rPr>
              <w:t>20</w:t>
            </w:r>
            <w:r w:rsidR="00DA74FA" w:rsidRPr="00DA74FA">
              <w:rPr>
                <w:rFonts w:ascii="Times New Roman" w:hAnsi="Times New Roman" w:cs="Times New Roman"/>
                <w:sz w:val="28"/>
                <w:szCs w:val="28"/>
              </w:rPr>
              <w:t>.03</w:t>
            </w:r>
          </w:p>
        </w:tc>
        <w:tc>
          <w:tcPr>
            <w:tcW w:w="5900" w:type="dxa"/>
            <w:hideMark/>
          </w:tcPr>
          <w:p w14:paraId="71CEA5B2"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Інструктаж з попередження дитячого травматизму перед весняними канікулами.</w:t>
            </w:r>
          </w:p>
        </w:tc>
        <w:tc>
          <w:tcPr>
            <w:tcW w:w="2412" w:type="dxa"/>
            <w:hideMark/>
          </w:tcPr>
          <w:p w14:paraId="1FB79E51"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БЖД</w:t>
            </w:r>
          </w:p>
        </w:tc>
        <w:tc>
          <w:tcPr>
            <w:tcW w:w="2693" w:type="dxa"/>
            <w:hideMark/>
          </w:tcPr>
          <w:p w14:paraId="62415E9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00D7C166"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17BF4206" w14:textId="77777777" w:rsidTr="00005835">
        <w:tc>
          <w:tcPr>
            <w:tcW w:w="0" w:type="auto"/>
          </w:tcPr>
          <w:p w14:paraId="6585B62F" w14:textId="68EEA351"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55AB1EDD"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22.03</w:t>
            </w:r>
          </w:p>
        </w:tc>
        <w:tc>
          <w:tcPr>
            <w:tcW w:w="5900" w:type="dxa"/>
            <w:hideMark/>
          </w:tcPr>
          <w:p w14:paraId="20CBE372"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 xml:space="preserve">Практикум з </w:t>
            </w:r>
            <w:proofErr w:type="spellStart"/>
            <w:r w:rsidRPr="00DA74FA">
              <w:rPr>
                <w:rFonts w:ascii="Times New Roman" w:hAnsi="Times New Roman" w:cs="Times New Roman"/>
                <w:sz w:val="28"/>
                <w:szCs w:val="28"/>
              </w:rPr>
              <w:t>медіаграмотності</w:t>
            </w:r>
            <w:proofErr w:type="spellEnd"/>
            <w:r w:rsidRPr="00DA74FA">
              <w:rPr>
                <w:rFonts w:ascii="Times New Roman" w:hAnsi="Times New Roman" w:cs="Times New Roman"/>
                <w:sz w:val="28"/>
                <w:szCs w:val="28"/>
              </w:rPr>
              <w:t xml:space="preserve"> «Перевіряю, думаю, не поширюю».</w:t>
            </w:r>
          </w:p>
        </w:tc>
        <w:tc>
          <w:tcPr>
            <w:tcW w:w="2412" w:type="dxa"/>
            <w:hideMark/>
          </w:tcPr>
          <w:p w14:paraId="48E15A1D" w14:textId="77777777" w:rsidR="00DA74FA" w:rsidRPr="00DA74FA" w:rsidRDefault="00DA74FA" w:rsidP="00DA74FA">
            <w:pPr>
              <w:rPr>
                <w:rFonts w:ascii="Times New Roman" w:hAnsi="Times New Roman" w:cs="Times New Roman"/>
                <w:sz w:val="28"/>
                <w:szCs w:val="28"/>
              </w:rPr>
            </w:pPr>
            <w:proofErr w:type="spellStart"/>
            <w:r w:rsidRPr="00DA74FA">
              <w:rPr>
                <w:rFonts w:ascii="Times New Roman" w:hAnsi="Times New Roman" w:cs="Times New Roman"/>
                <w:sz w:val="28"/>
                <w:szCs w:val="28"/>
              </w:rPr>
              <w:t>Медіаграмотність</w:t>
            </w:r>
            <w:proofErr w:type="spellEnd"/>
          </w:p>
        </w:tc>
        <w:tc>
          <w:tcPr>
            <w:tcW w:w="2693" w:type="dxa"/>
            <w:hideMark/>
          </w:tcPr>
          <w:p w14:paraId="084AF23D"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3E3BD09F"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Інформаційно-цифрова компетентність</w:t>
            </w:r>
          </w:p>
        </w:tc>
      </w:tr>
      <w:tr w:rsidR="00DA74FA" w:rsidRPr="00DA74FA" w14:paraId="5DFFD189" w14:textId="77777777" w:rsidTr="00005835">
        <w:tc>
          <w:tcPr>
            <w:tcW w:w="0" w:type="auto"/>
          </w:tcPr>
          <w:p w14:paraId="5C1F5297" w14:textId="25FC53D0"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38B041B3"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24.03</w:t>
            </w:r>
          </w:p>
        </w:tc>
        <w:tc>
          <w:tcPr>
            <w:tcW w:w="5900" w:type="dxa"/>
            <w:hideMark/>
          </w:tcPr>
          <w:p w14:paraId="5CD53782"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Всесвітнього дня боротьби з туберкульозом. Інформаційна година «Туберкульоз – що варто знати і як берегти здоров’я».</w:t>
            </w:r>
          </w:p>
        </w:tc>
        <w:tc>
          <w:tcPr>
            <w:tcW w:w="2412" w:type="dxa"/>
            <w:hideMark/>
          </w:tcPr>
          <w:p w14:paraId="7ABF5B0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Формування здорового способу життя</w:t>
            </w:r>
          </w:p>
        </w:tc>
        <w:tc>
          <w:tcPr>
            <w:tcW w:w="2693" w:type="dxa"/>
            <w:hideMark/>
          </w:tcPr>
          <w:p w14:paraId="1A131AF8"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69FE5B42"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7F38FC8F" w14:textId="77777777" w:rsidTr="00005835">
        <w:tc>
          <w:tcPr>
            <w:tcW w:w="0" w:type="auto"/>
          </w:tcPr>
          <w:p w14:paraId="69D9199B" w14:textId="5C280FED"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48B84F49"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26.03</w:t>
            </w:r>
          </w:p>
        </w:tc>
        <w:tc>
          <w:tcPr>
            <w:tcW w:w="5900" w:type="dxa"/>
            <w:hideMark/>
          </w:tcPr>
          <w:p w14:paraId="61C686A6"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До Дня Національної гвардії України. Книжково-ілюстративна виставка «Гвардія незламних».</w:t>
            </w:r>
          </w:p>
        </w:tc>
        <w:tc>
          <w:tcPr>
            <w:tcW w:w="2412" w:type="dxa"/>
            <w:hideMark/>
          </w:tcPr>
          <w:p w14:paraId="1828740F"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Військово-патріотичне виховання</w:t>
            </w:r>
          </w:p>
        </w:tc>
        <w:tc>
          <w:tcPr>
            <w:tcW w:w="2693" w:type="dxa"/>
            <w:hideMark/>
          </w:tcPr>
          <w:p w14:paraId="62F9308C"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суспільства і держави</w:t>
            </w:r>
          </w:p>
        </w:tc>
        <w:tc>
          <w:tcPr>
            <w:tcW w:w="2517" w:type="dxa"/>
            <w:hideMark/>
          </w:tcPr>
          <w:p w14:paraId="0CC8678B"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Соціальна та громадянська компетентності</w:t>
            </w:r>
          </w:p>
        </w:tc>
      </w:tr>
      <w:tr w:rsidR="00DA74FA" w:rsidRPr="00DA74FA" w14:paraId="3BE28CEE" w14:textId="77777777" w:rsidTr="00005835">
        <w:tc>
          <w:tcPr>
            <w:tcW w:w="0" w:type="auto"/>
          </w:tcPr>
          <w:p w14:paraId="0CBA8955" w14:textId="07F7EE3D"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6B333760"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29.03–31.03</w:t>
            </w:r>
          </w:p>
        </w:tc>
        <w:tc>
          <w:tcPr>
            <w:tcW w:w="5900" w:type="dxa"/>
            <w:hideMark/>
          </w:tcPr>
          <w:p w14:paraId="26E0523E"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Участь учнів 6 класу в Тижні боротьби з туберкульозом.</w:t>
            </w:r>
          </w:p>
        </w:tc>
        <w:tc>
          <w:tcPr>
            <w:tcW w:w="2412" w:type="dxa"/>
            <w:hideMark/>
          </w:tcPr>
          <w:p w14:paraId="06BFCB73"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Формування здорового способу життя</w:t>
            </w:r>
          </w:p>
        </w:tc>
        <w:tc>
          <w:tcPr>
            <w:tcW w:w="2693" w:type="dxa"/>
            <w:hideMark/>
          </w:tcPr>
          <w:p w14:paraId="06ECB3BA"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41B79BD8"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775E511E" w14:textId="77777777" w:rsidTr="00005835">
        <w:tc>
          <w:tcPr>
            <w:tcW w:w="0" w:type="auto"/>
          </w:tcPr>
          <w:p w14:paraId="7D4549AB" w14:textId="4D7B464B"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662822B3"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29.03</w:t>
            </w:r>
          </w:p>
        </w:tc>
        <w:tc>
          <w:tcPr>
            <w:tcW w:w="5900" w:type="dxa"/>
            <w:hideMark/>
          </w:tcPr>
          <w:p w14:paraId="2CC8175A"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Зустріч із медичною сестрою «Міфи і правда про туберкульоз».</w:t>
            </w:r>
          </w:p>
        </w:tc>
        <w:tc>
          <w:tcPr>
            <w:tcW w:w="2412" w:type="dxa"/>
            <w:hideMark/>
          </w:tcPr>
          <w:p w14:paraId="1334A7DF"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Формування здорового способу життя</w:t>
            </w:r>
          </w:p>
        </w:tc>
        <w:tc>
          <w:tcPr>
            <w:tcW w:w="2693" w:type="dxa"/>
            <w:hideMark/>
          </w:tcPr>
          <w:p w14:paraId="6618D71F"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6201BA8B"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2FFBFE30" w14:textId="77777777" w:rsidTr="00005835">
        <w:tc>
          <w:tcPr>
            <w:tcW w:w="0" w:type="auto"/>
          </w:tcPr>
          <w:p w14:paraId="0606BABC" w14:textId="0D448490"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4B366BB4" w14:textId="7BA2B3E4"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3</w:t>
            </w:r>
            <w:r w:rsidR="00005835">
              <w:rPr>
                <w:rFonts w:ascii="Times New Roman" w:hAnsi="Times New Roman" w:cs="Times New Roman"/>
                <w:sz w:val="28"/>
                <w:szCs w:val="28"/>
              </w:rPr>
              <w:t>0</w:t>
            </w:r>
            <w:r w:rsidRPr="00DA74FA">
              <w:rPr>
                <w:rFonts w:ascii="Times New Roman" w:hAnsi="Times New Roman" w:cs="Times New Roman"/>
                <w:sz w:val="28"/>
                <w:szCs w:val="28"/>
              </w:rPr>
              <w:t>.03</w:t>
            </w:r>
          </w:p>
        </w:tc>
        <w:tc>
          <w:tcPr>
            <w:tcW w:w="5900" w:type="dxa"/>
            <w:hideMark/>
          </w:tcPr>
          <w:p w14:paraId="01CEB515"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Інформаційна хвилинка «Правда про наркотичні та психотропні речовини».</w:t>
            </w:r>
          </w:p>
        </w:tc>
        <w:tc>
          <w:tcPr>
            <w:tcW w:w="2412" w:type="dxa"/>
            <w:hideMark/>
          </w:tcPr>
          <w:p w14:paraId="72058E30"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Превентивне виховання</w:t>
            </w:r>
          </w:p>
        </w:tc>
        <w:tc>
          <w:tcPr>
            <w:tcW w:w="2693" w:type="dxa"/>
            <w:hideMark/>
          </w:tcPr>
          <w:p w14:paraId="5A2CC40B"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hideMark/>
          </w:tcPr>
          <w:p w14:paraId="0269CD77"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Екологічна грамотність і здорове життя</w:t>
            </w:r>
          </w:p>
        </w:tc>
      </w:tr>
      <w:tr w:rsidR="00DA74FA" w:rsidRPr="00DA74FA" w14:paraId="77058083" w14:textId="77777777" w:rsidTr="00005835">
        <w:tc>
          <w:tcPr>
            <w:tcW w:w="0" w:type="auto"/>
          </w:tcPr>
          <w:p w14:paraId="71533481" w14:textId="189E4F92" w:rsidR="00DA74FA" w:rsidRPr="00005835" w:rsidRDefault="00DA74FA" w:rsidP="00005835">
            <w:pPr>
              <w:pStyle w:val="a9"/>
              <w:numPr>
                <w:ilvl w:val="0"/>
                <w:numId w:val="15"/>
              </w:numPr>
              <w:rPr>
                <w:rFonts w:ascii="Times New Roman" w:hAnsi="Times New Roman" w:cs="Times New Roman"/>
                <w:sz w:val="28"/>
                <w:szCs w:val="28"/>
              </w:rPr>
            </w:pPr>
          </w:p>
        </w:tc>
        <w:tc>
          <w:tcPr>
            <w:tcW w:w="0" w:type="auto"/>
            <w:hideMark/>
          </w:tcPr>
          <w:p w14:paraId="20122B22" w14:textId="77777777" w:rsidR="00DA74FA" w:rsidRPr="00DA74FA" w:rsidRDefault="00DA74FA" w:rsidP="00DA74FA">
            <w:pPr>
              <w:jc w:val="center"/>
              <w:rPr>
                <w:rFonts w:ascii="Times New Roman" w:hAnsi="Times New Roman" w:cs="Times New Roman"/>
                <w:sz w:val="28"/>
                <w:szCs w:val="28"/>
              </w:rPr>
            </w:pPr>
            <w:r w:rsidRPr="00DA74FA">
              <w:rPr>
                <w:rFonts w:ascii="Times New Roman" w:hAnsi="Times New Roman" w:cs="Times New Roman"/>
                <w:sz w:val="28"/>
                <w:szCs w:val="28"/>
              </w:rPr>
              <w:t>31.03</w:t>
            </w:r>
          </w:p>
        </w:tc>
        <w:tc>
          <w:tcPr>
            <w:tcW w:w="5900" w:type="dxa"/>
            <w:hideMark/>
          </w:tcPr>
          <w:p w14:paraId="740D6AF9" w14:textId="77777777" w:rsidR="00DA74FA" w:rsidRPr="00DA74FA" w:rsidRDefault="00DA74FA" w:rsidP="00DA74FA">
            <w:pPr>
              <w:jc w:val="both"/>
              <w:rPr>
                <w:rFonts w:ascii="Times New Roman" w:hAnsi="Times New Roman" w:cs="Times New Roman"/>
                <w:sz w:val="28"/>
                <w:szCs w:val="28"/>
              </w:rPr>
            </w:pPr>
            <w:r w:rsidRPr="00DA74FA">
              <w:rPr>
                <w:rFonts w:ascii="Times New Roman" w:hAnsi="Times New Roman" w:cs="Times New Roman"/>
                <w:sz w:val="28"/>
                <w:szCs w:val="28"/>
              </w:rPr>
              <w:t>Робота з класним активом «Наші справи у квітні». Підбиття підсумків роботи класу за березень.</w:t>
            </w:r>
          </w:p>
        </w:tc>
        <w:tc>
          <w:tcPr>
            <w:tcW w:w="2412" w:type="dxa"/>
            <w:hideMark/>
          </w:tcPr>
          <w:p w14:paraId="41CDD86E"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Учнівське самоврядування</w:t>
            </w:r>
          </w:p>
        </w:tc>
        <w:tc>
          <w:tcPr>
            <w:tcW w:w="2693" w:type="dxa"/>
            <w:hideMark/>
          </w:tcPr>
          <w:p w14:paraId="10F4C51D"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праці</w:t>
            </w:r>
          </w:p>
        </w:tc>
        <w:tc>
          <w:tcPr>
            <w:tcW w:w="2517" w:type="dxa"/>
            <w:hideMark/>
          </w:tcPr>
          <w:p w14:paraId="193A9226" w14:textId="77777777" w:rsidR="00DA74FA" w:rsidRPr="00DA74FA" w:rsidRDefault="00DA74FA" w:rsidP="00DA74FA">
            <w:pPr>
              <w:rPr>
                <w:rFonts w:ascii="Times New Roman" w:hAnsi="Times New Roman" w:cs="Times New Roman"/>
                <w:sz w:val="28"/>
                <w:szCs w:val="28"/>
              </w:rPr>
            </w:pPr>
            <w:r w:rsidRPr="00DA74FA">
              <w:rPr>
                <w:rFonts w:ascii="Times New Roman" w:hAnsi="Times New Roman" w:cs="Times New Roman"/>
                <w:sz w:val="28"/>
                <w:szCs w:val="28"/>
              </w:rPr>
              <w:t>Ініціативність і підприємливість</w:t>
            </w:r>
          </w:p>
        </w:tc>
      </w:tr>
      <w:tr w:rsidR="00531E8C" w:rsidRPr="00DA74FA" w14:paraId="202FCE23" w14:textId="77777777" w:rsidTr="00005835">
        <w:tc>
          <w:tcPr>
            <w:tcW w:w="0" w:type="auto"/>
          </w:tcPr>
          <w:p w14:paraId="0AFDEB82"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4A40A155" w14:textId="4D9BD5F2"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2C7A222E" w14:textId="6E6B7C94"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Щоденна загальнонаціональна хвилина мовчання о 9:00.</w:t>
            </w:r>
          </w:p>
        </w:tc>
        <w:tc>
          <w:tcPr>
            <w:tcW w:w="2412" w:type="dxa"/>
          </w:tcPr>
          <w:p w14:paraId="647E128E" w14:textId="2C972789"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Національно-патріотичне виховання</w:t>
            </w:r>
          </w:p>
        </w:tc>
        <w:tc>
          <w:tcPr>
            <w:tcW w:w="2693" w:type="dxa"/>
          </w:tcPr>
          <w:p w14:paraId="539AB53D" w14:textId="3DD490A8"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суспільства і держави</w:t>
            </w:r>
          </w:p>
        </w:tc>
        <w:tc>
          <w:tcPr>
            <w:tcW w:w="2517" w:type="dxa"/>
          </w:tcPr>
          <w:p w14:paraId="7127D553" w14:textId="1EBE475D"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Соціальна та громадянська компетентності</w:t>
            </w:r>
          </w:p>
        </w:tc>
      </w:tr>
      <w:tr w:rsidR="00531E8C" w:rsidRPr="00DA74FA" w14:paraId="022929C3" w14:textId="77777777" w:rsidTr="00005835">
        <w:tc>
          <w:tcPr>
            <w:tcW w:w="0" w:type="auto"/>
          </w:tcPr>
          <w:p w14:paraId="6455632D"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3ACA9D59" w14:textId="04C47575"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0A033DAC" w14:textId="7FDAC598"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 xml:space="preserve">Бесіди з безпеки під час воєнного стану. Поведінка у соціальних мережах, перевірка </w:t>
            </w:r>
            <w:r w:rsidRPr="00DA74FA">
              <w:rPr>
                <w:rFonts w:ascii="Times New Roman" w:hAnsi="Times New Roman" w:cs="Times New Roman"/>
                <w:sz w:val="28"/>
                <w:szCs w:val="28"/>
              </w:rPr>
              <w:lastRenderedPageBreak/>
              <w:t>інформації, дії у разі виявлення невідомих людей на території.</w:t>
            </w:r>
          </w:p>
        </w:tc>
        <w:tc>
          <w:tcPr>
            <w:tcW w:w="2412" w:type="dxa"/>
          </w:tcPr>
          <w:p w14:paraId="396196E6" w14:textId="06DB4BFD"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lastRenderedPageBreak/>
              <w:t>БЖД</w:t>
            </w:r>
          </w:p>
        </w:tc>
        <w:tc>
          <w:tcPr>
            <w:tcW w:w="2693" w:type="dxa"/>
          </w:tcPr>
          <w:p w14:paraId="6FE6BDDC" w14:textId="25FECE73"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tcPr>
          <w:p w14:paraId="020E85A1" w14:textId="3B42EBB1"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Навчання впродовж життя</w:t>
            </w:r>
          </w:p>
        </w:tc>
      </w:tr>
      <w:tr w:rsidR="00531E8C" w:rsidRPr="00DA74FA" w14:paraId="0941FD18" w14:textId="77777777" w:rsidTr="00005835">
        <w:tc>
          <w:tcPr>
            <w:tcW w:w="0" w:type="auto"/>
          </w:tcPr>
          <w:p w14:paraId="260A45B0"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73202ADB" w14:textId="1158BDF2"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3418FD0F" w14:textId="147B9BD2"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412" w:type="dxa"/>
          </w:tcPr>
          <w:p w14:paraId="3DB0F8B3" w14:textId="651595E3"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БЖД</w:t>
            </w:r>
          </w:p>
        </w:tc>
        <w:tc>
          <w:tcPr>
            <w:tcW w:w="2693" w:type="dxa"/>
          </w:tcPr>
          <w:p w14:paraId="4941B31C" w14:textId="08241410"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tcPr>
          <w:p w14:paraId="788108F8" w14:textId="6B22612F"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Навчання впродовж життя</w:t>
            </w:r>
          </w:p>
        </w:tc>
      </w:tr>
      <w:tr w:rsidR="00531E8C" w:rsidRPr="00DA74FA" w14:paraId="7A561476" w14:textId="77777777" w:rsidTr="00005835">
        <w:tc>
          <w:tcPr>
            <w:tcW w:w="0" w:type="auto"/>
          </w:tcPr>
          <w:p w14:paraId="57AD06C9"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23EA449B" w14:textId="20F72AD5"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6D56C440" w14:textId="4532F071"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 xml:space="preserve">Бесіди з БЖД. Поведінка при ДТП, </w:t>
            </w:r>
            <w:proofErr w:type="spellStart"/>
            <w:r w:rsidRPr="00DA74FA">
              <w:rPr>
                <w:rFonts w:ascii="Times New Roman" w:hAnsi="Times New Roman" w:cs="Times New Roman"/>
                <w:sz w:val="28"/>
                <w:szCs w:val="28"/>
              </w:rPr>
              <w:t>домедична</w:t>
            </w:r>
            <w:proofErr w:type="spellEnd"/>
            <w:r w:rsidRPr="00DA74FA">
              <w:rPr>
                <w:rFonts w:ascii="Times New Roman" w:hAnsi="Times New Roman" w:cs="Times New Roman"/>
                <w:sz w:val="28"/>
                <w:szCs w:val="28"/>
              </w:rPr>
              <w:t xml:space="preserve"> допомога постраждалим від пожежі, безпека при користуванні газом, вибухонебезпечні предмети, правила безпеки на воді.</w:t>
            </w:r>
          </w:p>
        </w:tc>
        <w:tc>
          <w:tcPr>
            <w:tcW w:w="2412" w:type="dxa"/>
          </w:tcPr>
          <w:p w14:paraId="34B3B234" w14:textId="4E3EE855"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БЖД</w:t>
            </w:r>
          </w:p>
        </w:tc>
        <w:tc>
          <w:tcPr>
            <w:tcW w:w="2693" w:type="dxa"/>
          </w:tcPr>
          <w:p w14:paraId="6CC83E8B" w14:textId="5E63D114"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tcPr>
          <w:p w14:paraId="5914498A" w14:textId="3658E20E"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Навчання впродовж життя</w:t>
            </w:r>
          </w:p>
        </w:tc>
      </w:tr>
      <w:tr w:rsidR="00531E8C" w:rsidRPr="00DA74FA" w14:paraId="280B57EC" w14:textId="77777777" w:rsidTr="00005835">
        <w:tc>
          <w:tcPr>
            <w:tcW w:w="0" w:type="auto"/>
          </w:tcPr>
          <w:p w14:paraId="316C26F5"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1D1F491E" w14:textId="0AE4FB3F"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5444BBA5" w14:textId="0D87504B"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Спостереження за психоемоційним станом учнів. Індивідуальні бесіди за потреби.</w:t>
            </w:r>
          </w:p>
        </w:tc>
        <w:tc>
          <w:tcPr>
            <w:tcW w:w="2412" w:type="dxa"/>
          </w:tcPr>
          <w:p w14:paraId="6BDF882C" w14:textId="1B200DC3"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Психологічна підтримка</w:t>
            </w:r>
          </w:p>
        </w:tc>
        <w:tc>
          <w:tcPr>
            <w:tcW w:w="2693" w:type="dxa"/>
          </w:tcPr>
          <w:p w14:paraId="7977FB03" w14:textId="37BCB461"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tcPr>
          <w:p w14:paraId="0AE5AC30" w14:textId="5D60AC1A"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Навчання впродовж життя</w:t>
            </w:r>
          </w:p>
        </w:tc>
      </w:tr>
      <w:tr w:rsidR="00531E8C" w:rsidRPr="00DA74FA" w14:paraId="6297B144" w14:textId="77777777" w:rsidTr="00005835">
        <w:tc>
          <w:tcPr>
            <w:tcW w:w="0" w:type="auto"/>
          </w:tcPr>
          <w:p w14:paraId="656E47D4"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52C66FD9" w14:textId="60B74A7E"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21BDBDE3" w14:textId="72B1B6EF"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Години психоемоційної підтримки «Моє тіло і мої емоції», «Прості техніки саморегуляції», «Емоційне колесо».</w:t>
            </w:r>
          </w:p>
        </w:tc>
        <w:tc>
          <w:tcPr>
            <w:tcW w:w="2412" w:type="dxa"/>
          </w:tcPr>
          <w:p w14:paraId="072A7014" w14:textId="26C3F5FF"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Психологічна підтримка</w:t>
            </w:r>
          </w:p>
        </w:tc>
        <w:tc>
          <w:tcPr>
            <w:tcW w:w="2693" w:type="dxa"/>
          </w:tcPr>
          <w:p w14:paraId="021A751A" w14:textId="46C10530"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себе</w:t>
            </w:r>
          </w:p>
        </w:tc>
        <w:tc>
          <w:tcPr>
            <w:tcW w:w="2517" w:type="dxa"/>
          </w:tcPr>
          <w:p w14:paraId="4C0B2503" w14:textId="75F0DC33"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Навчання впродовж життя</w:t>
            </w:r>
          </w:p>
        </w:tc>
      </w:tr>
      <w:tr w:rsidR="00531E8C" w:rsidRPr="00DA74FA" w14:paraId="75D48A24" w14:textId="77777777" w:rsidTr="00005835">
        <w:tc>
          <w:tcPr>
            <w:tcW w:w="0" w:type="auto"/>
          </w:tcPr>
          <w:p w14:paraId="6C2952B6"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0856F593" w14:textId="343C8198"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0B17C52C" w14:textId="104481CF"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 xml:space="preserve">Профілактичні бесіди щодо </w:t>
            </w:r>
            <w:proofErr w:type="spellStart"/>
            <w:r w:rsidRPr="00DA74FA">
              <w:rPr>
                <w:rFonts w:ascii="Times New Roman" w:hAnsi="Times New Roman" w:cs="Times New Roman"/>
                <w:sz w:val="28"/>
                <w:szCs w:val="28"/>
              </w:rPr>
              <w:t>булінгу</w:t>
            </w:r>
            <w:proofErr w:type="spellEnd"/>
            <w:r w:rsidRPr="00DA74FA">
              <w:rPr>
                <w:rFonts w:ascii="Times New Roman" w:hAnsi="Times New Roman" w:cs="Times New Roman"/>
                <w:sz w:val="28"/>
                <w:szCs w:val="28"/>
              </w:rPr>
              <w:t>, тиску однолітків, агресивного спілкування та мирного розв’язання конфліктів.</w:t>
            </w:r>
          </w:p>
        </w:tc>
        <w:tc>
          <w:tcPr>
            <w:tcW w:w="2412" w:type="dxa"/>
          </w:tcPr>
          <w:p w14:paraId="29F3E860" w14:textId="2F3490A8"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 xml:space="preserve">Протидія </w:t>
            </w:r>
            <w:proofErr w:type="spellStart"/>
            <w:r w:rsidRPr="00DA74FA">
              <w:rPr>
                <w:rFonts w:ascii="Times New Roman" w:hAnsi="Times New Roman" w:cs="Times New Roman"/>
                <w:sz w:val="28"/>
                <w:szCs w:val="28"/>
              </w:rPr>
              <w:t>булінгу</w:t>
            </w:r>
            <w:proofErr w:type="spellEnd"/>
          </w:p>
        </w:tc>
        <w:tc>
          <w:tcPr>
            <w:tcW w:w="2693" w:type="dxa"/>
          </w:tcPr>
          <w:p w14:paraId="0D2677FB" w14:textId="0E9E4830"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сім’ї, родини, людей</w:t>
            </w:r>
          </w:p>
        </w:tc>
        <w:tc>
          <w:tcPr>
            <w:tcW w:w="2517" w:type="dxa"/>
          </w:tcPr>
          <w:p w14:paraId="17D58824" w14:textId="69441407"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Соціальна та громадянська компетентності</w:t>
            </w:r>
          </w:p>
        </w:tc>
      </w:tr>
      <w:tr w:rsidR="00531E8C" w:rsidRPr="00DA74FA" w14:paraId="5E586F9A" w14:textId="77777777" w:rsidTr="00005835">
        <w:tc>
          <w:tcPr>
            <w:tcW w:w="0" w:type="auto"/>
          </w:tcPr>
          <w:p w14:paraId="18DB322D" w14:textId="77777777" w:rsidR="00531E8C" w:rsidRPr="00005835" w:rsidRDefault="00531E8C" w:rsidP="00531E8C">
            <w:pPr>
              <w:pStyle w:val="a9"/>
              <w:numPr>
                <w:ilvl w:val="0"/>
                <w:numId w:val="15"/>
              </w:numPr>
              <w:rPr>
                <w:rFonts w:ascii="Times New Roman" w:hAnsi="Times New Roman" w:cs="Times New Roman"/>
                <w:sz w:val="28"/>
                <w:szCs w:val="28"/>
              </w:rPr>
            </w:pPr>
          </w:p>
        </w:tc>
        <w:tc>
          <w:tcPr>
            <w:tcW w:w="0" w:type="auto"/>
          </w:tcPr>
          <w:p w14:paraId="2C20B779" w14:textId="73C15264" w:rsidR="00531E8C" w:rsidRPr="00DA74FA" w:rsidRDefault="00531E8C" w:rsidP="00531E8C">
            <w:pPr>
              <w:jc w:val="center"/>
              <w:rPr>
                <w:rFonts w:ascii="Times New Roman" w:hAnsi="Times New Roman" w:cs="Times New Roman"/>
                <w:sz w:val="28"/>
                <w:szCs w:val="28"/>
              </w:rPr>
            </w:pPr>
            <w:r w:rsidRPr="00005835">
              <w:rPr>
                <w:rFonts w:ascii="Times New Roman" w:hAnsi="Times New Roman" w:cs="Times New Roman"/>
                <w:sz w:val="28"/>
                <w:szCs w:val="28"/>
              </w:rPr>
              <w:t>01.03–31.03</w:t>
            </w:r>
          </w:p>
        </w:tc>
        <w:tc>
          <w:tcPr>
            <w:tcW w:w="5900" w:type="dxa"/>
          </w:tcPr>
          <w:p w14:paraId="7E2B6F99" w14:textId="5A82BE36" w:rsidR="00531E8C" w:rsidRPr="00DA74FA" w:rsidRDefault="00531E8C" w:rsidP="00531E8C">
            <w:pPr>
              <w:jc w:val="both"/>
              <w:rPr>
                <w:rFonts w:ascii="Times New Roman" w:hAnsi="Times New Roman" w:cs="Times New Roman"/>
                <w:sz w:val="28"/>
                <w:szCs w:val="28"/>
              </w:rPr>
            </w:pPr>
            <w:r w:rsidRPr="00DA74FA">
              <w:rPr>
                <w:rFonts w:ascii="Times New Roman" w:hAnsi="Times New Roman" w:cs="Times New Roman"/>
                <w:sz w:val="28"/>
                <w:szCs w:val="28"/>
              </w:rPr>
              <w:t>Робота з класним активом. Виконання доручень, підготовка класних справ, підтримка творчих та соціальних ініціатив учнів.</w:t>
            </w:r>
          </w:p>
        </w:tc>
        <w:tc>
          <w:tcPr>
            <w:tcW w:w="2412" w:type="dxa"/>
          </w:tcPr>
          <w:p w14:paraId="63654E32" w14:textId="64C80F6E"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Учнівське самоврядування</w:t>
            </w:r>
          </w:p>
        </w:tc>
        <w:tc>
          <w:tcPr>
            <w:tcW w:w="2693" w:type="dxa"/>
          </w:tcPr>
          <w:p w14:paraId="4075B9B1" w14:textId="6A04EBCA"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Ціннісне ставлення до праці</w:t>
            </w:r>
          </w:p>
        </w:tc>
        <w:tc>
          <w:tcPr>
            <w:tcW w:w="2517" w:type="dxa"/>
          </w:tcPr>
          <w:p w14:paraId="7F6199DB" w14:textId="59D695C0" w:rsidR="00531E8C" w:rsidRPr="00DA74FA" w:rsidRDefault="00531E8C" w:rsidP="00531E8C">
            <w:pPr>
              <w:rPr>
                <w:rFonts w:ascii="Times New Roman" w:hAnsi="Times New Roman" w:cs="Times New Roman"/>
                <w:sz w:val="28"/>
                <w:szCs w:val="28"/>
              </w:rPr>
            </w:pPr>
            <w:r w:rsidRPr="00DA74FA">
              <w:rPr>
                <w:rFonts w:ascii="Times New Roman" w:hAnsi="Times New Roman" w:cs="Times New Roman"/>
                <w:sz w:val="28"/>
                <w:szCs w:val="28"/>
              </w:rPr>
              <w:t>Ініціативність і підприємливість</w:t>
            </w:r>
          </w:p>
        </w:tc>
      </w:tr>
    </w:tbl>
    <w:p w14:paraId="35DB276B" w14:textId="77777777" w:rsidR="00DA74FA" w:rsidRDefault="00DA74FA" w:rsidP="005F37B8">
      <w:pPr>
        <w:rPr>
          <w:rFonts w:ascii="Times New Roman" w:hAnsi="Times New Roman" w:cs="Times New Roman"/>
          <w:sz w:val="28"/>
          <w:szCs w:val="28"/>
        </w:rPr>
      </w:pPr>
    </w:p>
    <w:p w14:paraId="2DC78E85" w14:textId="77777777" w:rsidR="00005835" w:rsidRDefault="00005835" w:rsidP="005F37B8">
      <w:pPr>
        <w:rPr>
          <w:rFonts w:ascii="Times New Roman" w:hAnsi="Times New Roman" w:cs="Times New Roman"/>
          <w:sz w:val="28"/>
          <w:szCs w:val="28"/>
        </w:rPr>
        <w:sectPr w:rsidR="00005835" w:rsidSect="00617AE6">
          <w:pgSz w:w="16838" w:h="11906" w:orient="landscape"/>
          <w:pgMar w:top="850" w:right="850" w:bottom="1417" w:left="850" w:header="708" w:footer="708" w:gutter="0"/>
          <w:cols w:space="708"/>
          <w:docGrid w:linePitch="360"/>
        </w:sectPr>
      </w:pPr>
    </w:p>
    <w:p w14:paraId="6E13C7D9" w14:textId="77777777" w:rsidR="00005835" w:rsidRPr="001E5B3C" w:rsidRDefault="00005835" w:rsidP="00005835">
      <w:pPr>
        <w:pStyle w:val="Compact"/>
        <w:spacing w:before="0" w:after="0" w:line="276" w:lineRule="auto"/>
        <w:jc w:val="center"/>
        <w:rPr>
          <w:rFonts w:ascii="Times New Roman" w:hAnsi="Times New Roman" w:cs="Times New Roman"/>
          <w:b/>
          <w:bCs/>
          <w:sz w:val="32"/>
          <w:szCs w:val="32"/>
        </w:rPr>
      </w:pPr>
      <w:r w:rsidRPr="001E5B3C">
        <w:rPr>
          <w:rFonts w:ascii="Times New Roman" w:hAnsi="Times New Roman" w:cs="Times New Roman"/>
          <w:b/>
          <w:bCs/>
          <w:sz w:val="32"/>
          <w:szCs w:val="32"/>
        </w:rPr>
        <w:lastRenderedPageBreak/>
        <w:t>КВІТЕНЬ</w:t>
      </w:r>
    </w:p>
    <w:p w14:paraId="07E6C40D" w14:textId="77777777" w:rsidR="00005835" w:rsidRPr="001E5B3C" w:rsidRDefault="00005835" w:rsidP="00005835">
      <w:pPr>
        <w:pStyle w:val="Compact"/>
        <w:spacing w:before="0" w:after="0" w:line="276" w:lineRule="auto"/>
        <w:jc w:val="center"/>
        <w:rPr>
          <w:rFonts w:ascii="Times New Roman" w:hAnsi="Times New Roman" w:cs="Times New Roman"/>
          <w:color w:val="0070C0"/>
          <w:sz w:val="28"/>
          <w:szCs w:val="28"/>
        </w:rPr>
      </w:pPr>
      <w:r w:rsidRPr="001E5B3C">
        <w:rPr>
          <w:rFonts w:ascii="Times New Roman" w:hAnsi="Times New Roman" w:cs="Times New Roman"/>
          <w:b/>
          <w:bCs/>
          <w:color w:val="0070C0"/>
          <w:sz w:val="28"/>
          <w:szCs w:val="28"/>
        </w:rPr>
        <w:t>МІСЯЧНИК ЕКОЛОГІЧНОГО ВИХОВАННЯ</w:t>
      </w:r>
    </w:p>
    <w:p w14:paraId="3AFBCFB6" w14:textId="77777777" w:rsidR="00005835" w:rsidRPr="001E5B3C" w:rsidRDefault="00005835" w:rsidP="00005835">
      <w:pPr>
        <w:pStyle w:val="Compact"/>
        <w:spacing w:before="0" w:after="0" w:line="276" w:lineRule="auto"/>
        <w:ind w:firstLine="709"/>
        <w:jc w:val="both"/>
        <w:rPr>
          <w:rFonts w:ascii="Times New Roman" w:hAnsi="Times New Roman" w:cs="Times New Roman"/>
          <w:sz w:val="28"/>
          <w:szCs w:val="28"/>
        </w:rPr>
      </w:pPr>
      <w:r w:rsidRPr="001E5B3C">
        <w:rPr>
          <w:rFonts w:ascii="Times New Roman" w:hAnsi="Times New Roman" w:cs="Times New Roman"/>
          <w:b/>
          <w:bCs/>
          <w:i/>
          <w:iCs/>
          <w:sz w:val="28"/>
          <w:szCs w:val="28"/>
        </w:rPr>
        <w:t>Програма «Основні орієнтири виховання»:</w:t>
      </w:r>
      <w:r w:rsidRPr="001E5B3C">
        <w:rPr>
          <w:rFonts w:ascii="Times New Roman" w:hAnsi="Times New Roman" w:cs="Times New Roman"/>
          <w:sz w:val="28"/>
          <w:szCs w:val="28"/>
        </w:rPr>
        <w:t xml:space="preserve"> </w:t>
      </w:r>
      <w:r w:rsidRPr="001E5B3C">
        <w:rPr>
          <w:rFonts w:ascii="Times New Roman" w:hAnsi="Times New Roman" w:cs="Times New Roman"/>
          <w:i/>
          <w:iCs/>
          <w:sz w:val="28"/>
          <w:szCs w:val="28"/>
        </w:rPr>
        <w:t>Ціннісне ставлення особистості до природи. Ціннісне ставлення особистості до праці.</w:t>
      </w:r>
    </w:p>
    <w:p w14:paraId="695C3A4D" w14:textId="77777777" w:rsidR="00005835" w:rsidRPr="001E5B3C" w:rsidRDefault="00005835" w:rsidP="00005835">
      <w:pPr>
        <w:pStyle w:val="Compact"/>
        <w:spacing w:before="0" w:after="0" w:line="276" w:lineRule="auto"/>
        <w:ind w:firstLine="709"/>
        <w:jc w:val="both"/>
        <w:rPr>
          <w:rFonts w:ascii="Times New Roman" w:hAnsi="Times New Roman" w:cs="Times New Roman"/>
          <w:sz w:val="28"/>
          <w:szCs w:val="28"/>
        </w:rPr>
      </w:pPr>
      <w:proofErr w:type="spellStart"/>
      <w:r w:rsidRPr="001E5B3C">
        <w:rPr>
          <w:rFonts w:ascii="Times New Roman" w:hAnsi="Times New Roman" w:cs="Times New Roman"/>
          <w:b/>
          <w:bCs/>
          <w:i/>
          <w:iCs/>
          <w:sz w:val="28"/>
          <w:szCs w:val="28"/>
        </w:rPr>
        <w:t>Компетентнісний</w:t>
      </w:r>
      <w:proofErr w:type="spellEnd"/>
      <w:r w:rsidRPr="001E5B3C">
        <w:rPr>
          <w:rFonts w:ascii="Times New Roman" w:hAnsi="Times New Roman" w:cs="Times New Roman"/>
          <w:b/>
          <w:bCs/>
          <w:i/>
          <w:iCs/>
          <w:sz w:val="28"/>
          <w:szCs w:val="28"/>
        </w:rPr>
        <w:t xml:space="preserve"> потенціал виховання:</w:t>
      </w:r>
      <w:r w:rsidRPr="001E5B3C">
        <w:rPr>
          <w:rFonts w:ascii="Times New Roman" w:hAnsi="Times New Roman" w:cs="Times New Roman"/>
          <w:sz w:val="28"/>
          <w:szCs w:val="28"/>
        </w:rPr>
        <w:t xml:space="preserve"> </w:t>
      </w:r>
      <w:r w:rsidRPr="001E5B3C">
        <w:rPr>
          <w:rFonts w:ascii="Times New Roman" w:hAnsi="Times New Roman" w:cs="Times New Roman"/>
          <w:i/>
          <w:iCs/>
          <w:sz w:val="28"/>
          <w:szCs w:val="28"/>
        </w:rPr>
        <w:t>Екологічна грамотність і здорове життя. Компетентності у природничих науках і технологіях.</w:t>
      </w:r>
    </w:p>
    <w:p w14:paraId="12359D3A" w14:textId="77777777" w:rsidR="00005835" w:rsidRPr="001E5B3C" w:rsidRDefault="00005835" w:rsidP="00005835">
      <w:pPr>
        <w:pStyle w:val="Compact"/>
        <w:spacing w:before="0" w:after="0" w:line="276" w:lineRule="auto"/>
        <w:ind w:firstLine="709"/>
        <w:jc w:val="both"/>
        <w:rPr>
          <w:rFonts w:ascii="Times New Roman" w:hAnsi="Times New Roman" w:cs="Times New Roman"/>
          <w:sz w:val="28"/>
          <w:szCs w:val="28"/>
        </w:rPr>
      </w:pPr>
      <w:r w:rsidRPr="001E5B3C">
        <w:rPr>
          <w:rFonts w:ascii="Times New Roman" w:hAnsi="Times New Roman" w:cs="Times New Roman"/>
          <w:b/>
          <w:bCs/>
          <w:sz w:val="28"/>
          <w:szCs w:val="28"/>
        </w:rPr>
        <w:t>Тема: «Хай буде планета красива й зелена для щастя, добра і для тебе й для мене!»</w:t>
      </w:r>
    </w:p>
    <w:tbl>
      <w:tblPr>
        <w:tblStyle w:val="af0"/>
        <w:tblW w:w="0" w:type="auto"/>
        <w:tblLook w:val="04A0" w:firstRow="1" w:lastRow="0" w:firstColumn="1" w:lastColumn="0" w:noHBand="0" w:noVBand="1"/>
      </w:tblPr>
      <w:tblGrid>
        <w:gridCol w:w="498"/>
        <w:gridCol w:w="1090"/>
        <w:gridCol w:w="5778"/>
        <w:gridCol w:w="2552"/>
        <w:gridCol w:w="2268"/>
        <w:gridCol w:w="2942"/>
      </w:tblGrid>
      <w:tr w:rsidR="00F13E2F" w:rsidRPr="00F13E2F" w14:paraId="3AB1422A" w14:textId="77777777" w:rsidTr="00F13E2F">
        <w:trPr>
          <w:tblHeader/>
        </w:trPr>
        <w:tc>
          <w:tcPr>
            <w:tcW w:w="0" w:type="auto"/>
            <w:shd w:val="clear" w:color="auto" w:fill="C5E0B3" w:themeFill="accent6" w:themeFillTint="66"/>
            <w:vAlign w:val="center"/>
            <w:hideMark/>
          </w:tcPr>
          <w:p w14:paraId="4A4A6B0E" w14:textId="24ACBB11" w:rsidR="00F13E2F" w:rsidRPr="00F13E2F" w:rsidRDefault="00F13E2F" w:rsidP="00F13E2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23F9D154" w14:textId="0BB73753" w:rsidR="00F13E2F" w:rsidRPr="00F13E2F" w:rsidRDefault="00F13E2F" w:rsidP="00F13E2F">
            <w:pPr>
              <w:jc w:val="center"/>
              <w:rPr>
                <w:rFonts w:ascii="Times New Roman" w:hAnsi="Times New Roman" w:cs="Times New Roman"/>
                <w:sz w:val="28"/>
                <w:szCs w:val="28"/>
              </w:rPr>
            </w:pPr>
            <w:r w:rsidRPr="00DA74FA">
              <w:rPr>
                <w:rFonts w:ascii="Times New Roman" w:eastAsia="Times New Roman" w:hAnsi="Times New Roman" w:cs="Times New Roman"/>
                <w:b/>
                <w:bCs/>
                <w:kern w:val="0"/>
                <w:sz w:val="28"/>
                <w:szCs w:val="28"/>
                <w:lang w:eastAsia="uk-UA"/>
                <w14:ligatures w14:val="none"/>
              </w:rPr>
              <w:t>Дата</w:t>
            </w:r>
          </w:p>
        </w:tc>
        <w:tc>
          <w:tcPr>
            <w:tcW w:w="5778" w:type="dxa"/>
            <w:shd w:val="clear" w:color="auto" w:fill="C5E0B3" w:themeFill="accent6" w:themeFillTint="66"/>
            <w:vAlign w:val="center"/>
            <w:hideMark/>
          </w:tcPr>
          <w:p w14:paraId="41E043CE" w14:textId="2D2A60F5" w:rsidR="00F13E2F" w:rsidRPr="00F13E2F" w:rsidRDefault="00F13E2F" w:rsidP="00F13E2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552" w:type="dxa"/>
            <w:shd w:val="clear" w:color="auto" w:fill="C5E0B3" w:themeFill="accent6" w:themeFillTint="66"/>
            <w:vAlign w:val="center"/>
            <w:hideMark/>
          </w:tcPr>
          <w:p w14:paraId="539609D4" w14:textId="32A34EF5" w:rsidR="00F13E2F" w:rsidRPr="00F13E2F" w:rsidRDefault="00F13E2F" w:rsidP="00F13E2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268" w:type="dxa"/>
            <w:shd w:val="clear" w:color="auto" w:fill="C5E0B3" w:themeFill="accent6" w:themeFillTint="66"/>
            <w:vAlign w:val="center"/>
            <w:hideMark/>
          </w:tcPr>
          <w:p w14:paraId="3E03FB9B" w14:textId="5BA4C66B" w:rsidR="00F13E2F" w:rsidRPr="00F13E2F" w:rsidRDefault="00F13E2F" w:rsidP="00F13E2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942" w:type="dxa"/>
            <w:shd w:val="clear" w:color="auto" w:fill="C5E0B3" w:themeFill="accent6" w:themeFillTint="66"/>
            <w:vAlign w:val="center"/>
            <w:hideMark/>
          </w:tcPr>
          <w:p w14:paraId="39D8513C" w14:textId="11F670D8" w:rsidR="00F13E2F" w:rsidRPr="00F13E2F" w:rsidRDefault="00F13E2F" w:rsidP="00F13E2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F13E2F" w:rsidRPr="00F13E2F" w14:paraId="21702185" w14:textId="77777777" w:rsidTr="00F13E2F">
        <w:tc>
          <w:tcPr>
            <w:tcW w:w="0" w:type="auto"/>
          </w:tcPr>
          <w:p w14:paraId="3D441728" w14:textId="687479A9"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78392176"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02.04</w:t>
            </w:r>
          </w:p>
        </w:tc>
        <w:tc>
          <w:tcPr>
            <w:tcW w:w="5778" w:type="dxa"/>
            <w:hideMark/>
          </w:tcPr>
          <w:p w14:paraId="42C59418"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Міжнародного дня просвіти з питань мінної безпеки (04.04). Цифрова ініціатива «Мінна безпека у смартфоні».</w:t>
            </w:r>
          </w:p>
        </w:tc>
        <w:tc>
          <w:tcPr>
            <w:tcW w:w="2552" w:type="dxa"/>
            <w:hideMark/>
          </w:tcPr>
          <w:p w14:paraId="30CF29AC"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Безпека життєдіяльності</w:t>
            </w:r>
          </w:p>
        </w:tc>
        <w:tc>
          <w:tcPr>
            <w:tcW w:w="2268" w:type="dxa"/>
            <w:hideMark/>
          </w:tcPr>
          <w:p w14:paraId="167E73DE"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0C2FD0F6"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29575680" w14:textId="77777777" w:rsidTr="00F13E2F">
        <w:tc>
          <w:tcPr>
            <w:tcW w:w="0" w:type="auto"/>
          </w:tcPr>
          <w:p w14:paraId="58BD0B25" w14:textId="576C405B"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67617AD5"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05.04–09.04</w:t>
            </w:r>
          </w:p>
        </w:tc>
        <w:tc>
          <w:tcPr>
            <w:tcW w:w="5778" w:type="dxa"/>
            <w:hideMark/>
          </w:tcPr>
          <w:p w14:paraId="21B228E7"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Участь учнів 6 класу в Тижні дитячої та юнацької книги.</w:t>
            </w:r>
          </w:p>
        </w:tc>
        <w:tc>
          <w:tcPr>
            <w:tcW w:w="2552" w:type="dxa"/>
            <w:hideMark/>
          </w:tcPr>
          <w:p w14:paraId="4AD7F27F"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Художньо-естетичне виховання</w:t>
            </w:r>
          </w:p>
        </w:tc>
        <w:tc>
          <w:tcPr>
            <w:tcW w:w="2268" w:type="dxa"/>
            <w:hideMark/>
          </w:tcPr>
          <w:p w14:paraId="597EBE0A"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культури і мистецтва</w:t>
            </w:r>
          </w:p>
        </w:tc>
        <w:tc>
          <w:tcPr>
            <w:tcW w:w="2942" w:type="dxa"/>
            <w:hideMark/>
          </w:tcPr>
          <w:p w14:paraId="6E4D5F8B"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Обізнаність та самовираження у сфері культури</w:t>
            </w:r>
          </w:p>
        </w:tc>
      </w:tr>
      <w:tr w:rsidR="00F13E2F" w:rsidRPr="00F13E2F" w14:paraId="00C48D7A" w14:textId="77777777" w:rsidTr="00F13E2F">
        <w:tc>
          <w:tcPr>
            <w:tcW w:w="0" w:type="auto"/>
          </w:tcPr>
          <w:p w14:paraId="169E41D9" w14:textId="6EEDB57A"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5050D109"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05.04–09.04</w:t>
            </w:r>
          </w:p>
        </w:tc>
        <w:tc>
          <w:tcPr>
            <w:tcW w:w="5778" w:type="dxa"/>
            <w:hideMark/>
          </w:tcPr>
          <w:p w14:paraId="477030BE"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Участь учнів 6 класу в Декаді здорового способу життя «Здоров’я бережи – щасливо живи».</w:t>
            </w:r>
          </w:p>
        </w:tc>
        <w:tc>
          <w:tcPr>
            <w:tcW w:w="2552" w:type="dxa"/>
            <w:hideMark/>
          </w:tcPr>
          <w:p w14:paraId="360AC722"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Формування здорового способу життя</w:t>
            </w:r>
          </w:p>
        </w:tc>
        <w:tc>
          <w:tcPr>
            <w:tcW w:w="2268" w:type="dxa"/>
            <w:hideMark/>
          </w:tcPr>
          <w:p w14:paraId="56864296"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77B54928"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60242B6E" w14:textId="77777777" w:rsidTr="00F13E2F">
        <w:tc>
          <w:tcPr>
            <w:tcW w:w="0" w:type="auto"/>
          </w:tcPr>
          <w:p w14:paraId="0F74443C" w14:textId="30580208"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7A6A6D23"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06.04</w:t>
            </w:r>
          </w:p>
        </w:tc>
        <w:tc>
          <w:tcPr>
            <w:tcW w:w="5778" w:type="dxa"/>
            <w:hideMark/>
          </w:tcPr>
          <w:p w14:paraId="5FE9DE06"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Міжнародного дня спорту на благо миру та розвитку. Година спілкування «Спорт для здоров’я, дружби та миру».</w:t>
            </w:r>
          </w:p>
        </w:tc>
        <w:tc>
          <w:tcPr>
            <w:tcW w:w="2552" w:type="dxa"/>
            <w:hideMark/>
          </w:tcPr>
          <w:p w14:paraId="29F7699E"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Спортивне виховання</w:t>
            </w:r>
          </w:p>
        </w:tc>
        <w:tc>
          <w:tcPr>
            <w:tcW w:w="2268" w:type="dxa"/>
            <w:hideMark/>
          </w:tcPr>
          <w:p w14:paraId="139B9949"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5354328D"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688B922E" w14:textId="77777777" w:rsidTr="00F13E2F">
        <w:tc>
          <w:tcPr>
            <w:tcW w:w="0" w:type="auto"/>
          </w:tcPr>
          <w:p w14:paraId="66A2FD7D" w14:textId="3B52B85C"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15E39F25"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07.04</w:t>
            </w:r>
          </w:p>
        </w:tc>
        <w:tc>
          <w:tcPr>
            <w:tcW w:w="5778" w:type="dxa"/>
            <w:hideMark/>
          </w:tcPr>
          <w:p w14:paraId="585D1626"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Всесвітнього дня здоров’я. Виховна година «Здоровий спосіб життя починається з мене».</w:t>
            </w:r>
          </w:p>
        </w:tc>
        <w:tc>
          <w:tcPr>
            <w:tcW w:w="2552" w:type="dxa"/>
            <w:hideMark/>
          </w:tcPr>
          <w:p w14:paraId="06278321"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Формування здорового способу життя</w:t>
            </w:r>
          </w:p>
        </w:tc>
        <w:tc>
          <w:tcPr>
            <w:tcW w:w="2268" w:type="dxa"/>
            <w:hideMark/>
          </w:tcPr>
          <w:p w14:paraId="34DE3BDE"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4CAB73F0"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4B9FBF62" w14:textId="77777777" w:rsidTr="00F13E2F">
        <w:tc>
          <w:tcPr>
            <w:tcW w:w="0" w:type="auto"/>
          </w:tcPr>
          <w:p w14:paraId="4D73E04D" w14:textId="6F7777E3"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7170D1E5"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08.04</w:t>
            </w:r>
          </w:p>
        </w:tc>
        <w:tc>
          <w:tcPr>
            <w:tcW w:w="5778" w:type="dxa"/>
            <w:hideMark/>
          </w:tcPr>
          <w:p w14:paraId="10313BED"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Бесіда «Безпечна поведінка під час грози, сильного вітру, зливи та інших небезпечних природних явищ».</w:t>
            </w:r>
          </w:p>
        </w:tc>
        <w:tc>
          <w:tcPr>
            <w:tcW w:w="2552" w:type="dxa"/>
            <w:hideMark/>
          </w:tcPr>
          <w:p w14:paraId="4BD49EC8"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Безпека життєдіяльності</w:t>
            </w:r>
          </w:p>
        </w:tc>
        <w:tc>
          <w:tcPr>
            <w:tcW w:w="2268" w:type="dxa"/>
            <w:hideMark/>
          </w:tcPr>
          <w:p w14:paraId="36DC3486"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38D7D8AA"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6064FD7D" w14:textId="77777777" w:rsidTr="00F13E2F">
        <w:tc>
          <w:tcPr>
            <w:tcW w:w="0" w:type="auto"/>
          </w:tcPr>
          <w:p w14:paraId="4A7DF355" w14:textId="553F30D5"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5CECF0D3"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09.04</w:t>
            </w:r>
          </w:p>
        </w:tc>
        <w:tc>
          <w:tcPr>
            <w:tcW w:w="5778" w:type="dxa"/>
            <w:hideMark/>
          </w:tcPr>
          <w:p w14:paraId="08DFAC8B"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Міжнародного дня звільнення в’язнів фашистських концтаборів (11.04). Година пам’яті «Пам’ятаємо заради майбутнього».</w:t>
            </w:r>
          </w:p>
        </w:tc>
        <w:tc>
          <w:tcPr>
            <w:tcW w:w="2552" w:type="dxa"/>
            <w:hideMark/>
          </w:tcPr>
          <w:p w14:paraId="07EAF477"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Національно-патріотичне виховання</w:t>
            </w:r>
          </w:p>
        </w:tc>
        <w:tc>
          <w:tcPr>
            <w:tcW w:w="2268" w:type="dxa"/>
            <w:hideMark/>
          </w:tcPr>
          <w:p w14:paraId="5BB133E6"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суспільства і держави</w:t>
            </w:r>
          </w:p>
        </w:tc>
        <w:tc>
          <w:tcPr>
            <w:tcW w:w="2942" w:type="dxa"/>
            <w:hideMark/>
          </w:tcPr>
          <w:p w14:paraId="3820E103"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F13E2F" w:rsidRPr="00F13E2F" w14:paraId="0CBFBC33" w14:textId="77777777" w:rsidTr="00F13E2F">
        <w:tc>
          <w:tcPr>
            <w:tcW w:w="0" w:type="auto"/>
          </w:tcPr>
          <w:p w14:paraId="202EE67E" w14:textId="74412E79"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424D403F"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12.04–16.04</w:t>
            </w:r>
          </w:p>
        </w:tc>
        <w:tc>
          <w:tcPr>
            <w:tcW w:w="5778" w:type="dxa"/>
            <w:hideMark/>
          </w:tcPr>
          <w:p w14:paraId="28A68DE0"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Участь учнів 6 класу в Тижні художньо-естетичного виховання.</w:t>
            </w:r>
          </w:p>
        </w:tc>
        <w:tc>
          <w:tcPr>
            <w:tcW w:w="2552" w:type="dxa"/>
            <w:hideMark/>
          </w:tcPr>
          <w:p w14:paraId="189D8DD0"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Художньо-естетичне виховання</w:t>
            </w:r>
          </w:p>
        </w:tc>
        <w:tc>
          <w:tcPr>
            <w:tcW w:w="2268" w:type="dxa"/>
            <w:hideMark/>
          </w:tcPr>
          <w:p w14:paraId="6F562A51"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культури і мистецтва</w:t>
            </w:r>
          </w:p>
        </w:tc>
        <w:tc>
          <w:tcPr>
            <w:tcW w:w="2942" w:type="dxa"/>
            <w:hideMark/>
          </w:tcPr>
          <w:p w14:paraId="57A269BF"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Обізнаність та самовираження у сфері культури</w:t>
            </w:r>
          </w:p>
        </w:tc>
      </w:tr>
      <w:tr w:rsidR="00F13E2F" w:rsidRPr="00F13E2F" w14:paraId="36FA3F68" w14:textId="77777777" w:rsidTr="00F13E2F">
        <w:tc>
          <w:tcPr>
            <w:tcW w:w="0" w:type="auto"/>
          </w:tcPr>
          <w:p w14:paraId="32A3B503" w14:textId="03A0C2A9"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4D640EAD"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12.04</w:t>
            </w:r>
          </w:p>
        </w:tc>
        <w:tc>
          <w:tcPr>
            <w:tcW w:w="5778" w:type="dxa"/>
            <w:hideMark/>
          </w:tcPr>
          <w:p w14:paraId="1293F3D8"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Виховна година «Творчість як спосіб самовираження».</w:t>
            </w:r>
          </w:p>
        </w:tc>
        <w:tc>
          <w:tcPr>
            <w:tcW w:w="2552" w:type="dxa"/>
            <w:hideMark/>
          </w:tcPr>
          <w:p w14:paraId="50FE55A6"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Художньо-естетичне виховання</w:t>
            </w:r>
          </w:p>
        </w:tc>
        <w:tc>
          <w:tcPr>
            <w:tcW w:w="2268" w:type="dxa"/>
            <w:hideMark/>
          </w:tcPr>
          <w:p w14:paraId="48289347"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культури і мистецтва</w:t>
            </w:r>
          </w:p>
        </w:tc>
        <w:tc>
          <w:tcPr>
            <w:tcW w:w="2942" w:type="dxa"/>
            <w:hideMark/>
          </w:tcPr>
          <w:p w14:paraId="57A6D9B1"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Обізнаність та самовираження у сфері культури</w:t>
            </w:r>
          </w:p>
        </w:tc>
      </w:tr>
      <w:tr w:rsidR="00F13E2F" w:rsidRPr="00F13E2F" w14:paraId="14402FD4" w14:textId="77777777" w:rsidTr="00F13E2F">
        <w:tc>
          <w:tcPr>
            <w:tcW w:w="0" w:type="auto"/>
          </w:tcPr>
          <w:p w14:paraId="395F4608" w14:textId="495873AF"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170E852A"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13.04</w:t>
            </w:r>
          </w:p>
        </w:tc>
        <w:tc>
          <w:tcPr>
            <w:tcW w:w="5778" w:type="dxa"/>
            <w:hideMark/>
          </w:tcPr>
          <w:p w14:paraId="23175116"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Інформаційна хвилинка «Безпечна поведінка з тваринами. Запобігання укусам, подряпинам та інфекційним ризикам».</w:t>
            </w:r>
          </w:p>
        </w:tc>
        <w:tc>
          <w:tcPr>
            <w:tcW w:w="2552" w:type="dxa"/>
            <w:hideMark/>
          </w:tcPr>
          <w:p w14:paraId="508E6EA4"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Безпека життєдіяльності</w:t>
            </w:r>
          </w:p>
        </w:tc>
        <w:tc>
          <w:tcPr>
            <w:tcW w:w="2268" w:type="dxa"/>
            <w:hideMark/>
          </w:tcPr>
          <w:p w14:paraId="03376585"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7F3E4DEB"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50CB9D7C" w14:textId="77777777" w:rsidTr="00F13E2F">
        <w:tc>
          <w:tcPr>
            <w:tcW w:w="0" w:type="auto"/>
          </w:tcPr>
          <w:p w14:paraId="7D77A15E" w14:textId="615AD371"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71768CAE"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16.04</w:t>
            </w:r>
          </w:p>
        </w:tc>
        <w:tc>
          <w:tcPr>
            <w:tcW w:w="5778" w:type="dxa"/>
            <w:hideMark/>
          </w:tcPr>
          <w:p w14:paraId="6BFFE106"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Квест «Команда без ярликів».</w:t>
            </w:r>
          </w:p>
        </w:tc>
        <w:tc>
          <w:tcPr>
            <w:tcW w:w="2552" w:type="dxa"/>
            <w:hideMark/>
          </w:tcPr>
          <w:p w14:paraId="5268A016"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Формування гендерної рівності</w:t>
            </w:r>
          </w:p>
        </w:tc>
        <w:tc>
          <w:tcPr>
            <w:tcW w:w="2268" w:type="dxa"/>
            <w:hideMark/>
          </w:tcPr>
          <w:p w14:paraId="12D23E0B"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сім’ї, родини, людей</w:t>
            </w:r>
          </w:p>
        </w:tc>
        <w:tc>
          <w:tcPr>
            <w:tcW w:w="2942" w:type="dxa"/>
            <w:hideMark/>
          </w:tcPr>
          <w:p w14:paraId="26A2DB81"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F13E2F" w:rsidRPr="00F13E2F" w14:paraId="73DCD43C" w14:textId="77777777" w:rsidTr="00F13E2F">
        <w:tc>
          <w:tcPr>
            <w:tcW w:w="0" w:type="auto"/>
          </w:tcPr>
          <w:p w14:paraId="2E656BAD" w14:textId="746E9234"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03E08639"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16.04</w:t>
            </w:r>
          </w:p>
        </w:tc>
        <w:tc>
          <w:tcPr>
            <w:tcW w:w="5778" w:type="dxa"/>
            <w:hideMark/>
          </w:tcPr>
          <w:p w14:paraId="5789D8ED"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Дня пожежної охорони (17.04). Інтерактивна гра «Вогонь – друг чи небезпека».</w:t>
            </w:r>
          </w:p>
        </w:tc>
        <w:tc>
          <w:tcPr>
            <w:tcW w:w="2552" w:type="dxa"/>
            <w:hideMark/>
          </w:tcPr>
          <w:p w14:paraId="5E53D9FB"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Безпека життєдіяльності</w:t>
            </w:r>
          </w:p>
        </w:tc>
        <w:tc>
          <w:tcPr>
            <w:tcW w:w="2268" w:type="dxa"/>
            <w:hideMark/>
          </w:tcPr>
          <w:p w14:paraId="51DE62E0"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5B840C68"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11962FAD" w14:textId="77777777" w:rsidTr="00F13E2F">
        <w:tc>
          <w:tcPr>
            <w:tcW w:w="0" w:type="auto"/>
          </w:tcPr>
          <w:p w14:paraId="66BB4CB5" w14:textId="50EBD445"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3A7A99A4"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19.04–23.04</w:t>
            </w:r>
          </w:p>
        </w:tc>
        <w:tc>
          <w:tcPr>
            <w:tcW w:w="5778" w:type="dxa"/>
            <w:hideMark/>
          </w:tcPr>
          <w:p w14:paraId="0C64F2E9"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Участь учнів 6 класу в Тижні цивільного захисту та мінної безпеки.</w:t>
            </w:r>
          </w:p>
        </w:tc>
        <w:tc>
          <w:tcPr>
            <w:tcW w:w="2552" w:type="dxa"/>
            <w:hideMark/>
          </w:tcPr>
          <w:p w14:paraId="17C78F51"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Безпека життєдіяльності</w:t>
            </w:r>
          </w:p>
        </w:tc>
        <w:tc>
          <w:tcPr>
            <w:tcW w:w="2268" w:type="dxa"/>
            <w:hideMark/>
          </w:tcPr>
          <w:p w14:paraId="5DD1D284"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558605B7"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35A53D6B" w14:textId="77777777" w:rsidTr="00F13E2F">
        <w:tc>
          <w:tcPr>
            <w:tcW w:w="0" w:type="auto"/>
          </w:tcPr>
          <w:p w14:paraId="49AFAC6E" w14:textId="023B2CD1"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7376D4B8"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20.04</w:t>
            </w:r>
          </w:p>
        </w:tc>
        <w:tc>
          <w:tcPr>
            <w:tcW w:w="5778" w:type="dxa"/>
            <w:hideMark/>
          </w:tcPr>
          <w:p w14:paraId="30CB921A"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 xml:space="preserve">Бесіда «Небезпечні та </w:t>
            </w:r>
            <w:proofErr w:type="spellStart"/>
            <w:r w:rsidRPr="00F13E2F">
              <w:rPr>
                <w:rFonts w:ascii="Times New Roman" w:hAnsi="Times New Roman" w:cs="Times New Roman"/>
                <w:sz w:val="28"/>
                <w:szCs w:val="28"/>
              </w:rPr>
              <w:t>принижувальні</w:t>
            </w:r>
            <w:proofErr w:type="spellEnd"/>
            <w:r w:rsidRPr="00F13E2F">
              <w:rPr>
                <w:rFonts w:ascii="Times New Roman" w:hAnsi="Times New Roman" w:cs="Times New Roman"/>
                <w:sz w:val="28"/>
                <w:szCs w:val="28"/>
              </w:rPr>
              <w:t xml:space="preserve"> </w:t>
            </w:r>
            <w:proofErr w:type="spellStart"/>
            <w:r w:rsidRPr="00F13E2F">
              <w:rPr>
                <w:rFonts w:ascii="Times New Roman" w:hAnsi="Times New Roman" w:cs="Times New Roman"/>
                <w:sz w:val="28"/>
                <w:szCs w:val="28"/>
              </w:rPr>
              <w:t>челенджі</w:t>
            </w:r>
            <w:proofErr w:type="spellEnd"/>
            <w:r w:rsidRPr="00F13E2F">
              <w:rPr>
                <w:rFonts w:ascii="Times New Roman" w:hAnsi="Times New Roman" w:cs="Times New Roman"/>
                <w:sz w:val="28"/>
                <w:szCs w:val="28"/>
              </w:rPr>
              <w:t>. Як не піддатися тиску».</w:t>
            </w:r>
          </w:p>
        </w:tc>
        <w:tc>
          <w:tcPr>
            <w:tcW w:w="2552" w:type="dxa"/>
            <w:hideMark/>
          </w:tcPr>
          <w:p w14:paraId="0CB0C1A5"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Превентивне виховання</w:t>
            </w:r>
          </w:p>
        </w:tc>
        <w:tc>
          <w:tcPr>
            <w:tcW w:w="2268" w:type="dxa"/>
            <w:hideMark/>
          </w:tcPr>
          <w:p w14:paraId="74019461"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7BA64B57"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F13E2F" w:rsidRPr="00F13E2F" w14:paraId="3A3D1B61" w14:textId="77777777" w:rsidTr="00F13E2F">
        <w:tc>
          <w:tcPr>
            <w:tcW w:w="0" w:type="auto"/>
          </w:tcPr>
          <w:p w14:paraId="1F32129B" w14:textId="333307EC"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5F008AE4"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21.04</w:t>
            </w:r>
          </w:p>
        </w:tc>
        <w:tc>
          <w:tcPr>
            <w:tcW w:w="5778" w:type="dxa"/>
            <w:hideMark/>
          </w:tcPr>
          <w:p w14:paraId="32DD2AB7"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Бесіда «Не переходь межу. Відповідальність за дії в цифровому середовищі».</w:t>
            </w:r>
          </w:p>
        </w:tc>
        <w:tc>
          <w:tcPr>
            <w:tcW w:w="2552" w:type="dxa"/>
            <w:hideMark/>
          </w:tcPr>
          <w:p w14:paraId="69BC78CF"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Цифрова безпека</w:t>
            </w:r>
          </w:p>
        </w:tc>
        <w:tc>
          <w:tcPr>
            <w:tcW w:w="2268" w:type="dxa"/>
            <w:hideMark/>
          </w:tcPr>
          <w:p w14:paraId="7E737E3A"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hideMark/>
          </w:tcPr>
          <w:p w14:paraId="2FBE7FE4"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Інформаційно-цифрова компетентність</w:t>
            </w:r>
          </w:p>
        </w:tc>
      </w:tr>
      <w:tr w:rsidR="00F13E2F" w:rsidRPr="00F13E2F" w14:paraId="0ABCB552" w14:textId="77777777" w:rsidTr="00F13E2F">
        <w:tc>
          <w:tcPr>
            <w:tcW w:w="0" w:type="auto"/>
          </w:tcPr>
          <w:p w14:paraId="55503200" w14:textId="47C3B2D7"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009B1B12"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22.04</w:t>
            </w:r>
          </w:p>
        </w:tc>
        <w:tc>
          <w:tcPr>
            <w:tcW w:w="5778" w:type="dxa"/>
            <w:hideMark/>
          </w:tcPr>
          <w:p w14:paraId="596A38AF"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Дня Землі. Виховна година «Що може зробити учень для збереження природи».</w:t>
            </w:r>
          </w:p>
        </w:tc>
        <w:tc>
          <w:tcPr>
            <w:tcW w:w="2552" w:type="dxa"/>
            <w:hideMark/>
          </w:tcPr>
          <w:p w14:paraId="5B0D85CA"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Екологічне виховання</w:t>
            </w:r>
          </w:p>
        </w:tc>
        <w:tc>
          <w:tcPr>
            <w:tcW w:w="2268" w:type="dxa"/>
            <w:hideMark/>
          </w:tcPr>
          <w:p w14:paraId="30D2711F"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природи</w:t>
            </w:r>
          </w:p>
        </w:tc>
        <w:tc>
          <w:tcPr>
            <w:tcW w:w="2942" w:type="dxa"/>
            <w:hideMark/>
          </w:tcPr>
          <w:p w14:paraId="144A8AD4"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F13E2F" w:rsidRPr="00F13E2F" w14:paraId="43327F1F" w14:textId="77777777" w:rsidTr="00F13E2F">
        <w:tc>
          <w:tcPr>
            <w:tcW w:w="0" w:type="auto"/>
          </w:tcPr>
          <w:p w14:paraId="74046B4C" w14:textId="39B0C53C"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68952909"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26.04–30.04</w:t>
            </w:r>
          </w:p>
        </w:tc>
        <w:tc>
          <w:tcPr>
            <w:tcW w:w="5778" w:type="dxa"/>
            <w:hideMark/>
          </w:tcPr>
          <w:p w14:paraId="3D5423CC"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Участь учнів 6 класу в Тижні технологій.</w:t>
            </w:r>
          </w:p>
        </w:tc>
        <w:tc>
          <w:tcPr>
            <w:tcW w:w="2552" w:type="dxa"/>
            <w:hideMark/>
          </w:tcPr>
          <w:p w14:paraId="5FEE27AB"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Трудове виховання</w:t>
            </w:r>
          </w:p>
        </w:tc>
        <w:tc>
          <w:tcPr>
            <w:tcW w:w="2268" w:type="dxa"/>
            <w:hideMark/>
          </w:tcPr>
          <w:p w14:paraId="4E74ADCD"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праці</w:t>
            </w:r>
          </w:p>
        </w:tc>
        <w:tc>
          <w:tcPr>
            <w:tcW w:w="2942" w:type="dxa"/>
            <w:hideMark/>
          </w:tcPr>
          <w:p w14:paraId="6D3C73C7"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Ініціативність і підприємливість</w:t>
            </w:r>
          </w:p>
        </w:tc>
      </w:tr>
      <w:tr w:rsidR="00F13E2F" w:rsidRPr="00F13E2F" w14:paraId="4B001F4B" w14:textId="77777777" w:rsidTr="00F13E2F">
        <w:tc>
          <w:tcPr>
            <w:tcW w:w="0" w:type="auto"/>
          </w:tcPr>
          <w:p w14:paraId="03439C69" w14:textId="4D8B748D"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53D41AF2"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26.04</w:t>
            </w:r>
          </w:p>
        </w:tc>
        <w:tc>
          <w:tcPr>
            <w:tcW w:w="5778" w:type="dxa"/>
            <w:hideMark/>
          </w:tcPr>
          <w:p w14:paraId="0B1A959A"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Дня пам’яті Чорнобильської катастрофи. Виховна година «Чорнобиль не має минулого часу».</w:t>
            </w:r>
          </w:p>
        </w:tc>
        <w:tc>
          <w:tcPr>
            <w:tcW w:w="2552" w:type="dxa"/>
            <w:hideMark/>
          </w:tcPr>
          <w:p w14:paraId="15E9FDB4"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Національно-патріотичне та екологічне виховання</w:t>
            </w:r>
          </w:p>
        </w:tc>
        <w:tc>
          <w:tcPr>
            <w:tcW w:w="2268" w:type="dxa"/>
            <w:hideMark/>
          </w:tcPr>
          <w:p w14:paraId="4CB6A42D"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суспільства і держави, до природи</w:t>
            </w:r>
          </w:p>
        </w:tc>
        <w:tc>
          <w:tcPr>
            <w:tcW w:w="2942" w:type="dxa"/>
            <w:hideMark/>
          </w:tcPr>
          <w:p w14:paraId="15C53E9F"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 Екологічна грамотність і здорове життя</w:t>
            </w:r>
          </w:p>
        </w:tc>
      </w:tr>
      <w:tr w:rsidR="00F13E2F" w:rsidRPr="00F13E2F" w14:paraId="1248E108" w14:textId="77777777" w:rsidTr="00F13E2F">
        <w:tc>
          <w:tcPr>
            <w:tcW w:w="0" w:type="auto"/>
          </w:tcPr>
          <w:p w14:paraId="5EBD6FAA" w14:textId="7A031252"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2471AA6C"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28.04</w:t>
            </w:r>
          </w:p>
        </w:tc>
        <w:tc>
          <w:tcPr>
            <w:tcW w:w="5778" w:type="dxa"/>
            <w:hideMark/>
          </w:tcPr>
          <w:p w14:paraId="37A3A6A9"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Обговорення «Чесне оцінювання і довіра між учнем і вчителем».</w:t>
            </w:r>
          </w:p>
        </w:tc>
        <w:tc>
          <w:tcPr>
            <w:tcW w:w="2552" w:type="dxa"/>
            <w:hideMark/>
          </w:tcPr>
          <w:p w14:paraId="1C3D686E"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Академічна доброчесність</w:t>
            </w:r>
          </w:p>
        </w:tc>
        <w:tc>
          <w:tcPr>
            <w:tcW w:w="2268" w:type="dxa"/>
            <w:hideMark/>
          </w:tcPr>
          <w:p w14:paraId="7ADBFEED"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праці</w:t>
            </w:r>
          </w:p>
        </w:tc>
        <w:tc>
          <w:tcPr>
            <w:tcW w:w="2942" w:type="dxa"/>
            <w:hideMark/>
          </w:tcPr>
          <w:p w14:paraId="64CFC86D"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F13E2F" w:rsidRPr="00F13E2F" w14:paraId="043BDFC1" w14:textId="77777777" w:rsidTr="00F13E2F">
        <w:tc>
          <w:tcPr>
            <w:tcW w:w="0" w:type="auto"/>
          </w:tcPr>
          <w:p w14:paraId="10EDA4CF" w14:textId="62E2D078"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07D855D2"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30.04</w:t>
            </w:r>
          </w:p>
        </w:tc>
        <w:tc>
          <w:tcPr>
            <w:tcW w:w="5778" w:type="dxa"/>
            <w:hideMark/>
          </w:tcPr>
          <w:p w14:paraId="11610ABF"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До Всесвітнього дня мобільності та доступності. Година спілкування «Світ без бар’єрів – зручно для кожного».</w:t>
            </w:r>
          </w:p>
        </w:tc>
        <w:tc>
          <w:tcPr>
            <w:tcW w:w="2552" w:type="dxa"/>
            <w:hideMark/>
          </w:tcPr>
          <w:p w14:paraId="52E5F05E" w14:textId="77777777" w:rsidR="00F13E2F" w:rsidRPr="00F13E2F" w:rsidRDefault="00F13E2F" w:rsidP="00F13E2F">
            <w:pPr>
              <w:rPr>
                <w:rFonts w:ascii="Times New Roman" w:hAnsi="Times New Roman" w:cs="Times New Roman"/>
                <w:sz w:val="28"/>
                <w:szCs w:val="28"/>
              </w:rPr>
            </w:pPr>
            <w:proofErr w:type="spellStart"/>
            <w:r w:rsidRPr="00F13E2F">
              <w:rPr>
                <w:rFonts w:ascii="Times New Roman" w:hAnsi="Times New Roman" w:cs="Times New Roman"/>
                <w:sz w:val="28"/>
                <w:szCs w:val="28"/>
              </w:rPr>
              <w:t>Безбар’єрність</w:t>
            </w:r>
            <w:proofErr w:type="spellEnd"/>
            <w:r w:rsidRPr="00F13E2F">
              <w:rPr>
                <w:rFonts w:ascii="Times New Roman" w:hAnsi="Times New Roman" w:cs="Times New Roman"/>
                <w:sz w:val="28"/>
                <w:szCs w:val="28"/>
              </w:rPr>
              <w:t xml:space="preserve"> та недискримінація</w:t>
            </w:r>
          </w:p>
        </w:tc>
        <w:tc>
          <w:tcPr>
            <w:tcW w:w="2268" w:type="dxa"/>
            <w:hideMark/>
          </w:tcPr>
          <w:p w14:paraId="5A431BB7"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сім’ї, родини, людей</w:t>
            </w:r>
          </w:p>
        </w:tc>
        <w:tc>
          <w:tcPr>
            <w:tcW w:w="2942" w:type="dxa"/>
            <w:hideMark/>
          </w:tcPr>
          <w:p w14:paraId="5B8B25F4"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F13E2F" w:rsidRPr="00F13E2F" w14:paraId="5291A41D" w14:textId="77777777" w:rsidTr="00F13E2F">
        <w:tc>
          <w:tcPr>
            <w:tcW w:w="0" w:type="auto"/>
          </w:tcPr>
          <w:p w14:paraId="0803A7FD" w14:textId="32646F06" w:rsidR="00F13E2F" w:rsidRPr="00F13E2F" w:rsidRDefault="00F13E2F" w:rsidP="00F13E2F">
            <w:pPr>
              <w:pStyle w:val="a9"/>
              <w:numPr>
                <w:ilvl w:val="0"/>
                <w:numId w:val="17"/>
              </w:numPr>
              <w:rPr>
                <w:rFonts w:ascii="Times New Roman" w:hAnsi="Times New Roman" w:cs="Times New Roman"/>
                <w:sz w:val="28"/>
                <w:szCs w:val="28"/>
              </w:rPr>
            </w:pPr>
          </w:p>
        </w:tc>
        <w:tc>
          <w:tcPr>
            <w:tcW w:w="0" w:type="auto"/>
            <w:hideMark/>
          </w:tcPr>
          <w:p w14:paraId="0F504338" w14:textId="77777777" w:rsidR="00F13E2F" w:rsidRPr="00F13E2F" w:rsidRDefault="00F13E2F" w:rsidP="00F13E2F">
            <w:pPr>
              <w:jc w:val="center"/>
              <w:rPr>
                <w:rFonts w:ascii="Times New Roman" w:hAnsi="Times New Roman" w:cs="Times New Roman"/>
                <w:sz w:val="28"/>
                <w:szCs w:val="28"/>
              </w:rPr>
            </w:pPr>
            <w:r w:rsidRPr="00F13E2F">
              <w:rPr>
                <w:rFonts w:ascii="Times New Roman" w:hAnsi="Times New Roman" w:cs="Times New Roman"/>
                <w:sz w:val="28"/>
                <w:szCs w:val="28"/>
              </w:rPr>
              <w:t>30.04</w:t>
            </w:r>
          </w:p>
        </w:tc>
        <w:tc>
          <w:tcPr>
            <w:tcW w:w="5778" w:type="dxa"/>
            <w:hideMark/>
          </w:tcPr>
          <w:p w14:paraId="152F7890" w14:textId="77777777" w:rsidR="00F13E2F" w:rsidRPr="00F13E2F" w:rsidRDefault="00F13E2F" w:rsidP="00F13E2F">
            <w:pPr>
              <w:jc w:val="both"/>
              <w:rPr>
                <w:rFonts w:ascii="Times New Roman" w:hAnsi="Times New Roman" w:cs="Times New Roman"/>
                <w:sz w:val="28"/>
                <w:szCs w:val="28"/>
              </w:rPr>
            </w:pPr>
            <w:r w:rsidRPr="00F13E2F">
              <w:rPr>
                <w:rFonts w:ascii="Times New Roman" w:hAnsi="Times New Roman" w:cs="Times New Roman"/>
                <w:sz w:val="28"/>
                <w:szCs w:val="28"/>
              </w:rPr>
              <w:t>Збори класного активу «Підсумки квітня та наші справи на травень».</w:t>
            </w:r>
          </w:p>
        </w:tc>
        <w:tc>
          <w:tcPr>
            <w:tcW w:w="2552" w:type="dxa"/>
            <w:hideMark/>
          </w:tcPr>
          <w:p w14:paraId="5930EF26"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Учнівське самоврядування</w:t>
            </w:r>
          </w:p>
        </w:tc>
        <w:tc>
          <w:tcPr>
            <w:tcW w:w="2268" w:type="dxa"/>
            <w:hideMark/>
          </w:tcPr>
          <w:p w14:paraId="45535F8B"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праці</w:t>
            </w:r>
          </w:p>
        </w:tc>
        <w:tc>
          <w:tcPr>
            <w:tcW w:w="2942" w:type="dxa"/>
            <w:hideMark/>
          </w:tcPr>
          <w:p w14:paraId="2A853010" w14:textId="77777777" w:rsidR="00F13E2F" w:rsidRPr="00F13E2F" w:rsidRDefault="00F13E2F" w:rsidP="00F13E2F">
            <w:pPr>
              <w:rPr>
                <w:rFonts w:ascii="Times New Roman" w:hAnsi="Times New Roman" w:cs="Times New Roman"/>
                <w:sz w:val="28"/>
                <w:szCs w:val="28"/>
              </w:rPr>
            </w:pPr>
            <w:r w:rsidRPr="00F13E2F">
              <w:rPr>
                <w:rFonts w:ascii="Times New Roman" w:hAnsi="Times New Roman" w:cs="Times New Roman"/>
                <w:sz w:val="28"/>
                <w:szCs w:val="28"/>
              </w:rPr>
              <w:t>Ініціативність і підприємливість</w:t>
            </w:r>
          </w:p>
        </w:tc>
      </w:tr>
      <w:tr w:rsidR="00531E8C" w:rsidRPr="00F13E2F" w14:paraId="23B66C43" w14:textId="77777777" w:rsidTr="00F13E2F">
        <w:tc>
          <w:tcPr>
            <w:tcW w:w="0" w:type="auto"/>
          </w:tcPr>
          <w:p w14:paraId="383638F0" w14:textId="77777777" w:rsidR="00531E8C" w:rsidRPr="00F13E2F" w:rsidRDefault="00531E8C" w:rsidP="00531E8C">
            <w:pPr>
              <w:pStyle w:val="a9"/>
              <w:numPr>
                <w:ilvl w:val="0"/>
                <w:numId w:val="17"/>
              </w:numPr>
              <w:rPr>
                <w:rFonts w:ascii="Times New Roman" w:hAnsi="Times New Roman" w:cs="Times New Roman"/>
                <w:sz w:val="28"/>
                <w:szCs w:val="28"/>
              </w:rPr>
            </w:pPr>
          </w:p>
        </w:tc>
        <w:tc>
          <w:tcPr>
            <w:tcW w:w="0" w:type="auto"/>
          </w:tcPr>
          <w:p w14:paraId="13331ACB" w14:textId="5763BE12" w:rsidR="00531E8C" w:rsidRPr="00F13E2F" w:rsidRDefault="00531E8C" w:rsidP="00531E8C">
            <w:pPr>
              <w:jc w:val="center"/>
              <w:rPr>
                <w:rFonts w:ascii="Times New Roman" w:hAnsi="Times New Roman" w:cs="Times New Roman"/>
                <w:sz w:val="28"/>
                <w:szCs w:val="28"/>
              </w:rPr>
            </w:pPr>
            <w:r w:rsidRPr="00F13E2F">
              <w:rPr>
                <w:rFonts w:ascii="Times New Roman" w:hAnsi="Times New Roman" w:cs="Times New Roman"/>
                <w:sz w:val="28"/>
                <w:szCs w:val="28"/>
              </w:rPr>
              <w:t>01.04–30.04</w:t>
            </w:r>
          </w:p>
        </w:tc>
        <w:tc>
          <w:tcPr>
            <w:tcW w:w="5778" w:type="dxa"/>
          </w:tcPr>
          <w:p w14:paraId="2A979BCA" w14:textId="287F8F02" w:rsidR="00531E8C" w:rsidRPr="00F13E2F" w:rsidRDefault="00531E8C" w:rsidP="00531E8C">
            <w:pPr>
              <w:jc w:val="both"/>
              <w:rPr>
                <w:rFonts w:ascii="Times New Roman" w:hAnsi="Times New Roman" w:cs="Times New Roman"/>
                <w:sz w:val="28"/>
                <w:szCs w:val="28"/>
              </w:rPr>
            </w:pPr>
            <w:r w:rsidRPr="00F13E2F">
              <w:rPr>
                <w:rFonts w:ascii="Times New Roman" w:hAnsi="Times New Roman" w:cs="Times New Roman"/>
                <w:sz w:val="28"/>
                <w:szCs w:val="28"/>
              </w:rPr>
              <w:t>Загальнонаціональна хвилина мовчання о 9:00.</w:t>
            </w:r>
          </w:p>
        </w:tc>
        <w:tc>
          <w:tcPr>
            <w:tcW w:w="2552" w:type="dxa"/>
          </w:tcPr>
          <w:p w14:paraId="15405726" w14:textId="409E0ABB"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Національно-патріотичне виховання</w:t>
            </w:r>
          </w:p>
        </w:tc>
        <w:tc>
          <w:tcPr>
            <w:tcW w:w="2268" w:type="dxa"/>
          </w:tcPr>
          <w:p w14:paraId="605BFA36" w14:textId="0A0E7AF5"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суспільства і держави</w:t>
            </w:r>
          </w:p>
        </w:tc>
        <w:tc>
          <w:tcPr>
            <w:tcW w:w="2942" w:type="dxa"/>
          </w:tcPr>
          <w:p w14:paraId="439AC64E" w14:textId="688FC65E"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531E8C" w:rsidRPr="00F13E2F" w14:paraId="38C1B6B7" w14:textId="77777777" w:rsidTr="00F13E2F">
        <w:tc>
          <w:tcPr>
            <w:tcW w:w="0" w:type="auto"/>
          </w:tcPr>
          <w:p w14:paraId="43C18553" w14:textId="77777777" w:rsidR="00531E8C" w:rsidRPr="00F13E2F" w:rsidRDefault="00531E8C" w:rsidP="00531E8C">
            <w:pPr>
              <w:pStyle w:val="a9"/>
              <w:numPr>
                <w:ilvl w:val="0"/>
                <w:numId w:val="17"/>
              </w:numPr>
              <w:rPr>
                <w:rFonts w:ascii="Times New Roman" w:hAnsi="Times New Roman" w:cs="Times New Roman"/>
                <w:sz w:val="28"/>
                <w:szCs w:val="28"/>
              </w:rPr>
            </w:pPr>
          </w:p>
        </w:tc>
        <w:tc>
          <w:tcPr>
            <w:tcW w:w="0" w:type="auto"/>
          </w:tcPr>
          <w:p w14:paraId="722496DE" w14:textId="6EB9FB48" w:rsidR="00531E8C" w:rsidRPr="00F13E2F" w:rsidRDefault="00531E8C" w:rsidP="00531E8C">
            <w:pPr>
              <w:jc w:val="center"/>
              <w:rPr>
                <w:rFonts w:ascii="Times New Roman" w:hAnsi="Times New Roman" w:cs="Times New Roman"/>
                <w:sz w:val="28"/>
                <w:szCs w:val="28"/>
              </w:rPr>
            </w:pPr>
            <w:r w:rsidRPr="00F13E2F">
              <w:rPr>
                <w:rFonts w:ascii="Times New Roman" w:hAnsi="Times New Roman" w:cs="Times New Roman"/>
                <w:sz w:val="28"/>
                <w:szCs w:val="28"/>
              </w:rPr>
              <w:t>01.04–30.04</w:t>
            </w:r>
          </w:p>
        </w:tc>
        <w:tc>
          <w:tcPr>
            <w:tcW w:w="5778" w:type="dxa"/>
          </w:tcPr>
          <w:p w14:paraId="00BCBB10" w14:textId="6FE9F203" w:rsidR="00531E8C" w:rsidRPr="00F13E2F" w:rsidRDefault="00531E8C" w:rsidP="00531E8C">
            <w:pPr>
              <w:jc w:val="both"/>
              <w:rPr>
                <w:rFonts w:ascii="Times New Roman" w:hAnsi="Times New Roman" w:cs="Times New Roman"/>
                <w:sz w:val="28"/>
                <w:szCs w:val="28"/>
              </w:rPr>
            </w:pPr>
            <w:r w:rsidRPr="00F13E2F">
              <w:rPr>
                <w:rFonts w:ascii="Times New Roman" w:hAnsi="Times New Roman" w:cs="Times New Roman"/>
                <w:sz w:val="28"/>
                <w:szCs w:val="28"/>
              </w:rPr>
              <w:t>Бесіди та інструктажі з безпеки життєдіяльності.</w:t>
            </w:r>
          </w:p>
        </w:tc>
        <w:tc>
          <w:tcPr>
            <w:tcW w:w="2552" w:type="dxa"/>
          </w:tcPr>
          <w:p w14:paraId="63610464" w14:textId="7CF65CD7"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Безпека життєдіяльності</w:t>
            </w:r>
          </w:p>
        </w:tc>
        <w:tc>
          <w:tcPr>
            <w:tcW w:w="2268" w:type="dxa"/>
          </w:tcPr>
          <w:p w14:paraId="1BF25749" w14:textId="125498C6"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tcPr>
          <w:p w14:paraId="3B0B3A20" w14:textId="5275905D"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531E8C" w:rsidRPr="00F13E2F" w14:paraId="7ECDC2FB" w14:textId="77777777" w:rsidTr="00F13E2F">
        <w:tc>
          <w:tcPr>
            <w:tcW w:w="0" w:type="auto"/>
          </w:tcPr>
          <w:p w14:paraId="0885BCF6" w14:textId="77777777" w:rsidR="00531E8C" w:rsidRPr="00F13E2F" w:rsidRDefault="00531E8C" w:rsidP="00531E8C">
            <w:pPr>
              <w:pStyle w:val="a9"/>
              <w:numPr>
                <w:ilvl w:val="0"/>
                <w:numId w:val="17"/>
              </w:numPr>
              <w:rPr>
                <w:rFonts w:ascii="Times New Roman" w:hAnsi="Times New Roman" w:cs="Times New Roman"/>
                <w:sz w:val="28"/>
                <w:szCs w:val="28"/>
              </w:rPr>
            </w:pPr>
          </w:p>
        </w:tc>
        <w:tc>
          <w:tcPr>
            <w:tcW w:w="0" w:type="auto"/>
          </w:tcPr>
          <w:p w14:paraId="0DAEE1A4" w14:textId="03300E9D" w:rsidR="00531E8C" w:rsidRPr="00F13E2F" w:rsidRDefault="00531E8C" w:rsidP="00531E8C">
            <w:pPr>
              <w:jc w:val="center"/>
              <w:rPr>
                <w:rFonts w:ascii="Times New Roman" w:hAnsi="Times New Roman" w:cs="Times New Roman"/>
                <w:sz w:val="28"/>
                <w:szCs w:val="28"/>
              </w:rPr>
            </w:pPr>
            <w:r w:rsidRPr="00F13E2F">
              <w:rPr>
                <w:rFonts w:ascii="Times New Roman" w:hAnsi="Times New Roman" w:cs="Times New Roman"/>
                <w:sz w:val="28"/>
                <w:szCs w:val="28"/>
              </w:rPr>
              <w:t>01.04–30.04</w:t>
            </w:r>
          </w:p>
        </w:tc>
        <w:tc>
          <w:tcPr>
            <w:tcW w:w="5778" w:type="dxa"/>
          </w:tcPr>
          <w:p w14:paraId="091313DE" w14:textId="65AD53CE" w:rsidR="00531E8C" w:rsidRPr="00F13E2F" w:rsidRDefault="00531E8C" w:rsidP="00531E8C">
            <w:pPr>
              <w:jc w:val="both"/>
              <w:rPr>
                <w:rFonts w:ascii="Times New Roman" w:hAnsi="Times New Roman" w:cs="Times New Roman"/>
                <w:sz w:val="28"/>
                <w:szCs w:val="28"/>
              </w:rPr>
            </w:pPr>
            <w:r w:rsidRPr="00F13E2F">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552" w:type="dxa"/>
          </w:tcPr>
          <w:p w14:paraId="3BEDE378" w14:textId="4574FD93"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Безпека життєдіяльності</w:t>
            </w:r>
          </w:p>
        </w:tc>
        <w:tc>
          <w:tcPr>
            <w:tcW w:w="2268" w:type="dxa"/>
          </w:tcPr>
          <w:p w14:paraId="303C58CC" w14:textId="3430C4EC"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tcPr>
          <w:p w14:paraId="16275AA9" w14:textId="4DFF6760"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Екологічна грамотність і здорове життя</w:t>
            </w:r>
          </w:p>
        </w:tc>
      </w:tr>
      <w:tr w:rsidR="00531E8C" w:rsidRPr="00F13E2F" w14:paraId="2D8B5BE7" w14:textId="77777777" w:rsidTr="00F13E2F">
        <w:tc>
          <w:tcPr>
            <w:tcW w:w="0" w:type="auto"/>
          </w:tcPr>
          <w:p w14:paraId="41079C39" w14:textId="77777777" w:rsidR="00531E8C" w:rsidRPr="00F13E2F" w:rsidRDefault="00531E8C" w:rsidP="00531E8C">
            <w:pPr>
              <w:pStyle w:val="a9"/>
              <w:numPr>
                <w:ilvl w:val="0"/>
                <w:numId w:val="17"/>
              </w:numPr>
              <w:rPr>
                <w:rFonts w:ascii="Times New Roman" w:hAnsi="Times New Roman" w:cs="Times New Roman"/>
                <w:sz w:val="28"/>
                <w:szCs w:val="28"/>
              </w:rPr>
            </w:pPr>
          </w:p>
        </w:tc>
        <w:tc>
          <w:tcPr>
            <w:tcW w:w="0" w:type="auto"/>
          </w:tcPr>
          <w:p w14:paraId="5C011F88" w14:textId="5A2DBF51" w:rsidR="00531E8C" w:rsidRPr="00F13E2F" w:rsidRDefault="00531E8C" w:rsidP="00531E8C">
            <w:pPr>
              <w:jc w:val="center"/>
              <w:rPr>
                <w:rFonts w:ascii="Times New Roman" w:hAnsi="Times New Roman" w:cs="Times New Roman"/>
                <w:sz w:val="28"/>
                <w:szCs w:val="28"/>
              </w:rPr>
            </w:pPr>
            <w:r w:rsidRPr="00F13E2F">
              <w:rPr>
                <w:rFonts w:ascii="Times New Roman" w:hAnsi="Times New Roman" w:cs="Times New Roman"/>
                <w:sz w:val="28"/>
                <w:szCs w:val="28"/>
              </w:rPr>
              <w:t>01.04–30.04</w:t>
            </w:r>
          </w:p>
        </w:tc>
        <w:tc>
          <w:tcPr>
            <w:tcW w:w="5778" w:type="dxa"/>
          </w:tcPr>
          <w:p w14:paraId="322382AB" w14:textId="2811606B" w:rsidR="00531E8C" w:rsidRPr="00F13E2F" w:rsidRDefault="00531E8C" w:rsidP="00531E8C">
            <w:pPr>
              <w:jc w:val="both"/>
              <w:rPr>
                <w:rFonts w:ascii="Times New Roman" w:hAnsi="Times New Roman" w:cs="Times New Roman"/>
                <w:sz w:val="28"/>
                <w:szCs w:val="28"/>
              </w:rPr>
            </w:pPr>
            <w:r w:rsidRPr="00F13E2F">
              <w:rPr>
                <w:rFonts w:ascii="Times New Roman" w:hAnsi="Times New Roman" w:cs="Times New Roman"/>
                <w:sz w:val="28"/>
                <w:szCs w:val="28"/>
              </w:rPr>
              <w:t>Спостереження за психоемоційним станом учнів. Індивідуальні бесіди за потреби.</w:t>
            </w:r>
          </w:p>
        </w:tc>
        <w:tc>
          <w:tcPr>
            <w:tcW w:w="2552" w:type="dxa"/>
          </w:tcPr>
          <w:p w14:paraId="1758A0EE" w14:textId="3DACA21E"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Психологічна підтримка</w:t>
            </w:r>
          </w:p>
        </w:tc>
        <w:tc>
          <w:tcPr>
            <w:tcW w:w="2268" w:type="dxa"/>
          </w:tcPr>
          <w:p w14:paraId="3E2296E3" w14:textId="22D42A0C"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себе</w:t>
            </w:r>
          </w:p>
        </w:tc>
        <w:tc>
          <w:tcPr>
            <w:tcW w:w="2942" w:type="dxa"/>
          </w:tcPr>
          <w:p w14:paraId="500366CB" w14:textId="405DDD56"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531E8C" w:rsidRPr="00F13E2F" w14:paraId="53C2B2F4" w14:textId="77777777" w:rsidTr="00F13E2F">
        <w:tc>
          <w:tcPr>
            <w:tcW w:w="0" w:type="auto"/>
          </w:tcPr>
          <w:p w14:paraId="4E8220F5" w14:textId="77777777" w:rsidR="00531E8C" w:rsidRPr="00F13E2F" w:rsidRDefault="00531E8C" w:rsidP="00531E8C">
            <w:pPr>
              <w:pStyle w:val="a9"/>
              <w:numPr>
                <w:ilvl w:val="0"/>
                <w:numId w:val="17"/>
              </w:numPr>
              <w:rPr>
                <w:rFonts w:ascii="Times New Roman" w:hAnsi="Times New Roman" w:cs="Times New Roman"/>
                <w:sz w:val="28"/>
                <w:szCs w:val="28"/>
              </w:rPr>
            </w:pPr>
          </w:p>
        </w:tc>
        <w:tc>
          <w:tcPr>
            <w:tcW w:w="0" w:type="auto"/>
          </w:tcPr>
          <w:p w14:paraId="713729B9" w14:textId="6C00F0F3" w:rsidR="00531E8C" w:rsidRPr="00F13E2F" w:rsidRDefault="00531E8C" w:rsidP="00531E8C">
            <w:pPr>
              <w:jc w:val="center"/>
              <w:rPr>
                <w:rFonts w:ascii="Times New Roman" w:hAnsi="Times New Roman" w:cs="Times New Roman"/>
                <w:sz w:val="28"/>
                <w:szCs w:val="28"/>
              </w:rPr>
            </w:pPr>
            <w:r w:rsidRPr="00F13E2F">
              <w:rPr>
                <w:rFonts w:ascii="Times New Roman" w:hAnsi="Times New Roman" w:cs="Times New Roman"/>
                <w:sz w:val="28"/>
                <w:szCs w:val="28"/>
              </w:rPr>
              <w:t>01.04–30.04</w:t>
            </w:r>
          </w:p>
        </w:tc>
        <w:tc>
          <w:tcPr>
            <w:tcW w:w="5778" w:type="dxa"/>
          </w:tcPr>
          <w:p w14:paraId="6C488C6D" w14:textId="7B2889C4" w:rsidR="00531E8C" w:rsidRPr="00F13E2F" w:rsidRDefault="00531E8C" w:rsidP="00531E8C">
            <w:pPr>
              <w:jc w:val="both"/>
              <w:rPr>
                <w:rFonts w:ascii="Times New Roman" w:hAnsi="Times New Roman" w:cs="Times New Roman"/>
                <w:sz w:val="28"/>
                <w:szCs w:val="28"/>
              </w:rPr>
            </w:pPr>
            <w:r w:rsidRPr="00F13E2F">
              <w:rPr>
                <w:rFonts w:ascii="Times New Roman" w:hAnsi="Times New Roman" w:cs="Times New Roman"/>
                <w:sz w:val="28"/>
                <w:szCs w:val="28"/>
              </w:rPr>
              <w:t xml:space="preserve">Профілактичні бесіди щодо </w:t>
            </w:r>
            <w:proofErr w:type="spellStart"/>
            <w:r w:rsidRPr="00F13E2F">
              <w:rPr>
                <w:rFonts w:ascii="Times New Roman" w:hAnsi="Times New Roman" w:cs="Times New Roman"/>
                <w:sz w:val="28"/>
                <w:szCs w:val="28"/>
              </w:rPr>
              <w:t>булінгу</w:t>
            </w:r>
            <w:proofErr w:type="spellEnd"/>
            <w:r w:rsidRPr="00F13E2F">
              <w:rPr>
                <w:rFonts w:ascii="Times New Roman" w:hAnsi="Times New Roman" w:cs="Times New Roman"/>
                <w:sz w:val="28"/>
                <w:szCs w:val="28"/>
              </w:rPr>
              <w:t>, насильства, жорстокого поводження та безпечної поведінки в колективі.</w:t>
            </w:r>
          </w:p>
        </w:tc>
        <w:tc>
          <w:tcPr>
            <w:tcW w:w="2552" w:type="dxa"/>
          </w:tcPr>
          <w:p w14:paraId="364012EE" w14:textId="5D3A2F32"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Превентивне виховання</w:t>
            </w:r>
          </w:p>
        </w:tc>
        <w:tc>
          <w:tcPr>
            <w:tcW w:w="2268" w:type="dxa"/>
          </w:tcPr>
          <w:p w14:paraId="53230C80" w14:textId="1C3168E8"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сім’ї, родини, людей</w:t>
            </w:r>
          </w:p>
        </w:tc>
        <w:tc>
          <w:tcPr>
            <w:tcW w:w="2942" w:type="dxa"/>
          </w:tcPr>
          <w:p w14:paraId="02A374C1" w14:textId="2E925AA8"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Соціальна та громадянська компетентності</w:t>
            </w:r>
          </w:p>
        </w:tc>
      </w:tr>
      <w:tr w:rsidR="00531E8C" w:rsidRPr="00F13E2F" w14:paraId="750276FB" w14:textId="77777777" w:rsidTr="00F13E2F">
        <w:tc>
          <w:tcPr>
            <w:tcW w:w="0" w:type="auto"/>
          </w:tcPr>
          <w:p w14:paraId="1611C7E2" w14:textId="77777777" w:rsidR="00531E8C" w:rsidRPr="00F13E2F" w:rsidRDefault="00531E8C" w:rsidP="00531E8C">
            <w:pPr>
              <w:pStyle w:val="a9"/>
              <w:numPr>
                <w:ilvl w:val="0"/>
                <w:numId w:val="17"/>
              </w:numPr>
              <w:rPr>
                <w:rFonts w:ascii="Times New Roman" w:hAnsi="Times New Roman" w:cs="Times New Roman"/>
                <w:sz w:val="28"/>
                <w:szCs w:val="28"/>
              </w:rPr>
            </w:pPr>
          </w:p>
        </w:tc>
        <w:tc>
          <w:tcPr>
            <w:tcW w:w="0" w:type="auto"/>
          </w:tcPr>
          <w:p w14:paraId="432DDC81" w14:textId="3FACB8B9" w:rsidR="00531E8C" w:rsidRPr="00F13E2F" w:rsidRDefault="00531E8C" w:rsidP="00531E8C">
            <w:pPr>
              <w:jc w:val="center"/>
              <w:rPr>
                <w:rFonts w:ascii="Times New Roman" w:hAnsi="Times New Roman" w:cs="Times New Roman"/>
                <w:sz w:val="28"/>
                <w:szCs w:val="28"/>
              </w:rPr>
            </w:pPr>
            <w:r w:rsidRPr="00F13E2F">
              <w:rPr>
                <w:rFonts w:ascii="Times New Roman" w:hAnsi="Times New Roman" w:cs="Times New Roman"/>
                <w:sz w:val="28"/>
                <w:szCs w:val="28"/>
              </w:rPr>
              <w:t>01.04–30.04</w:t>
            </w:r>
          </w:p>
        </w:tc>
        <w:tc>
          <w:tcPr>
            <w:tcW w:w="5778" w:type="dxa"/>
          </w:tcPr>
          <w:p w14:paraId="51710B91" w14:textId="603754F1" w:rsidR="00531E8C" w:rsidRPr="00F13E2F" w:rsidRDefault="00531E8C" w:rsidP="00531E8C">
            <w:pPr>
              <w:jc w:val="both"/>
              <w:rPr>
                <w:rFonts w:ascii="Times New Roman" w:hAnsi="Times New Roman" w:cs="Times New Roman"/>
                <w:sz w:val="28"/>
                <w:szCs w:val="28"/>
              </w:rPr>
            </w:pPr>
            <w:r w:rsidRPr="00F13E2F">
              <w:rPr>
                <w:rFonts w:ascii="Times New Roman" w:hAnsi="Times New Roman" w:cs="Times New Roman"/>
                <w:sz w:val="28"/>
                <w:szCs w:val="28"/>
              </w:rPr>
              <w:t>Робота з класним активом, виконання доручень та підтримка учнівських ініціатив.</w:t>
            </w:r>
          </w:p>
        </w:tc>
        <w:tc>
          <w:tcPr>
            <w:tcW w:w="2552" w:type="dxa"/>
          </w:tcPr>
          <w:p w14:paraId="78D5972F" w14:textId="45C2832F"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Учнівське самоврядування</w:t>
            </w:r>
          </w:p>
        </w:tc>
        <w:tc>
          <w:tcPr>
            <w:tcW w:w="2268" w:type="dxa"/>
          </w:tcPr>
          <w:p w14:paraId="3515DA4A" w14:textId="522F6F8D"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Ціннісне ставлення до праці</w:t>
            </w:r>
          </w:p>
        </w:tc>
        <w:tc>
          <w:tcPr>
            <w:tcW w:w="2942" w:type="dxa"/>
          </w:tcPr>
          <w:p w14:paraId="2264183C" w14:textId="00D74706" w:rsidR="00531E8C" w:rsidRPr="00F13E2F" w:rsidRDefault="00531E8C" w:rsidP="00531E8C">
            <w:pPr>
              <w:rPr>
                <w:rFonts w:ascii="Times New Roman" w:hAnsi="Times New Roman" w:cs="Times New Roman"/>
                <w:sz w:val="28"/>
                <w:szCs w:val="28"/>
              </w:rPr>
            </w:pPr>
            <w:r w:rsidRPr="00F13E2F">
              <w:rPr>
                <w:rFonts w:ascii="Times New Roman" w:hAnsi="Times New Roman" w:cs="Times New Roman"/>
                <w:sz w:val="28"/>
                <w:szCs w:val="28"/>
              </w:rPr>
              <w:t>Ініціативність і підприємливість</w:t>
            </w:r>
          </w:p>
        </w:tc>
      </w:tr>
    </w:tbl>
    <w:p w14:paraId="6154504D" w14:textId="77777777" w:rsidR="005F37B8" w:rsidRDefault="005F37B8" w:rsidP="00F13E2F">
      <w:pPr>
        <w:spacing w:after="0" w:line="240" w:lineRule="auto"/>
        <w:rPr>
          <w:rFonts w:ascii="Times New Roman" w:hAnsi="Times New Roman" w:cs="Times New Roman"/>
          <w:sz w:val="28"/>
          <w:szCs w:val="28"/>
        </w:rPr>
      </w:pPr>
    </w:p>
    <w:p w14:paraId="22C5ADAD" w14:textId="77777777" w:rsidR="00F13E2F" w:rsidRDefault="00F13E2F" w:rsidP="00F13E2F">
      <w:pPr>
        <w:spacing w:after="0" w:line="240" w:lineRule="auto"/>
        <w:rPr>
          <w:rFonts w:ascii="Times New Roman" w:hAnsi="Times New Roman" w:cs="Times New Roman"/>
          <w:sz w:val="28"/>
          <w:szCs w:val="28"/>
        </w:rPr>
      </w:pPr>
    </w:p>
    <w:p w14:paraId="02627F47" w14:textId="77777777" w:rsidR="00F13E2F" w:rsidRDefault="00F13E2F" w:rsidP="00F13E2F">
      <w:pPr>
        <w:spacing w:after="0" w:line="240" w:lineRule="auto"/>
        <w:rPr>
          <w:rFonts w:ascii="Times New Roman" w:hAnsi="Times New Roman" w:cs="Times New Roman"/>
          <w:sz w:val="28"/>
          <w:szCs w:val="28"/>
        </w:rPr>
        <w:sectPr w:rsidR="00F13E2F" w:rsidSect="00617AE6">
          <w:pgSz w:w="16838" w:h="11906" w:orient="landscape"/>
          <w:pgMar w:top="850" w:right="850" w:bottom="1417" w:left="850" w:header="708" w:footer="708" w:gutter="0"/>
          <w:cols w:space="708"/>
          <w:docGrid w:linePitch="360"/>
        </w:sectPr>
      </w:pPr>
    </w:p>
    <w:p w14:paraId="78B0B77C" w14:textId="77777777" w:rsidR="0012151F" w:rsidRPr="00526F8A" w:rsidRDefault="0012151F" w:rsidP="0012151F">
      <w:pPr>
        <w:pStyle w:val="Compact"/>
        <w:spacing w:before="0" w:after="0" w:line="276" w:lineRule="auto"/>
        <w:jc w:val="center"/>
        <w:rPr>
          <w:rFonts w:ascii="Times New Roman" w:hAnsi="Times New Roman" w:cs="Times New Roman"/>
          <w:b/>
          <w:bCs/>
          <w:sz w:val="32"/>
          <w:szCs w:val="32"/>
        </w:rPr>
      </w:pPr>
      <w:r w:rsidRPr="00526F8A">
        <w:rPr>
          <w:rFonts w:ascii="Times New Roman" w:hAnsi="Times New Roman" w:cs="Times New Roman"/>
          <w:b/>
          <w:bCs/>
          <w:sz w:val="32"/>
          <w:szCs w:val="32"/>
        </w:rPr>
        <w:lastRenderedPageBreak/>
        <w:t>ТРАВЕНЬ</w:t>
      </w:r>
    </w:p>
    <w:p w14:paraId="2E7BFAF9" w14:textId="77777777" w:rsidR="0012151F" w:rsidRPr="00526F8A" w:rsidRDefault="0012151F" w:rsidP="0012151F">
      <w:pPr>
        <w:pStyle w:val="Compact"/>
        <w:spacing w:before="0" w:after="0" w:line="276" w:lineRule="auto"/>
        <w:jc w:val="center"/>
        <w:rPr>
          <w:rFonts w:ascii="Times New Roman" w:hAnsi="Times New Roman" w:cs="Times New Roman"/>
          <w:color w:val="0070C0"/>
          <w:sz w:val="28"/>
          <w:szCs w:val="28"/>
        </w:rPr>
      </w:pPr>
      <w:r w:rsidRPr="00526F8A">
        <w:rPr>
          <w:rFonts w:ascii="Times New Roman" w:hAnsi="Times New Roman" w:cs="Times New Roman"/>
          <w:b/>
          <w:bCs/>
          <w:color w:val="0070C0"/>
          <w:sz w:val="28"/>
          <w:szCs w:val="28"/>
        </w:rPr>
        <w:t>МІСЯЧНИК ЄВРОПЕЙСЬКИХ ЦІННОСТЕЙ ТА РОДИННО-ПОБУТОВОЇ КУЛЬТУРИ</w:t>
      </w:r>
    </w:p>
    <w:p w14:paraId="6557DDB9" w14:textId="77777777" w:rsidR="0012151F" w:rsidRPr="00526F8A" w:rsidRDefault="0012151F" w:rsidP="0012151F">
      <w:pPr>
        <w:pStyle w:val="Compact"/>
        <w:spacing w:before="0" w:after="0" w:line="276" w:lineRule="auto"/>
        <w:ind w:firstLine="709"/>
        <w:jc w:val="both"/>
        <w:rPr>
          <w:rFonts w:ascii="Times New Roman" w:hAnsi="Times New Roman" w:cs="Times New Roman"/>
          <w:sz w:val="28"/>
          <w:szCs w:val="28"/>
        </w:rPr>
      </w:pPr>
      <w:r w:rsidRPr="00526F8A">
        <w:rPr>
          <w:rFonts w:ascii="Times New Roman" w:hAnsi="Times New Roman" w:cs="Times New Roman"/>
          <w:b/>
          <w:bCs/>
          <w:i/>
          <w:iCs/>
          <w:sz w:val="28"/>
          <w:szCs w:val="28"/>
        </w:rPr>
        <w:t>Програма «Основні орієнтири виховання»:</w:t>
      </w:r>
      <w:r w:rsidRPr="00526F8A">
        <w:rPr>
          <w:rFonts w:ascii="Times New Roman" w:hAnsi="Times New Roman" w:cs="Times New Roman"/>
          <w:sz w:val="28"/>
          <w:szCs w:val="28"/>
        </w:rPr>
        <w:t xml:space="preserve"> </w:t>
      </w:r>
      <w:r w:rsidRPr="00526F8A">
        <w:rPr>
          <w:rFonts w:ascii="Times New Roman" w:hAnsi="Times New Roman" w:cs="Times New Roman"/>
          <w:i/>
          <w:iCs/>
          <w:sz w:val="28"/>
          <w:szCs w:val="28"/>
        </w:rPr>
        <w:t>Ціннісне ставлення особистості до держави і суспільства. Ціннісне ставлення до культури і мистецтва.</w:t>
      </w:r>
    </w:p>
    <w:p w14:paraId="76E1F60B" w14:textId="77777777" w:rsidR="0012151F" w:rsidRPr="00526F8A" w:rsidRDefault="0012151F" w:rsidP="0012151F">
      <w:pPr>
        <w:pStyle w:val="Compact"/>
        <w:spacing w:before="0" w:after="0" w:line="276" w:lineRule="auto"/>
        <w:ind w:firstLine="709"/>
        <w:jc w:val="both"/>
        <w:rPr>
          <w:rFonts w:ascii="Times New Roman" w:hAnsi="Times New Roman" w:cs="Times New Roman"/>
          <w:sz w:val="28"/>
          <w:szCs w:val="28"/>
        </w:rPr>
      </w:pPr>
      <w:proofErr w:type="spellStart"/>
      <w:r w:rsidRPr="00526F8A">
        <w:rPr>
          <w:rFonts w:ascii="Times New Roman" w:hAnsi="Times New Roman" w:cs="Times New Roman"/>
          <w:b/>
          <w:bCs/>
          <w:i/>
          <w:iCs/>
          <w:sz w:val="28"/>
          <w:szCs w:val="28"/>
        </w:rPr>
        <w:t>Компетентнісний</w:t>
      </w:r>
      <w:proofErr w:type="spellEnd"/>
      <w:r w:rsidRPr="00526F8A">
        <w:rPr>
          <w:rFonts w:ascii="Times New Roman" w:hAnsi="Times New Roman" w:cs="Times New Roman"/>
          <w:b/>
          <w:bCs/>
          <w:i/>
          <w:iCs/>
          <w:sz w:val="28"/>
          <w:szCs w:val="28"/>
        </w:rPr>
        <w:t xml:space="preserve"> потенціал виховання:</w:t>
      </w:r>
      <w:r w:rsidRPr="00526F8A">
        <w:rPr>
          <w:rFonts w:ascii="Times New Roman" w:hAnsi="Times New Roman" w:cs="Times New Roman"/>
          <w:sz w:val="28"/>
          <w:szCs w:val="28"/>
        </w:rPr>
        <w:t xml:space="preserve"> </w:t>
      </w:r>
      <w:r w:rsidRPr="00526F8A">
        <w:rPr>
          <w:rFonts w:ascii="Times New Roman" w:hAnsi="Times New Roman" w:cs="Times New Roman"/>
          <w:i/>
          <w:iCs/>
          <w:sz w:val="28"/>
          <w:szCs w:val="28"/>
        </w:rPr>
        <w:t>Соціальна і громадянська компетентності. Обізнаність і самовираження у сфері культури.</w:t>
      </w:r>
    </w:p>
    <w:p w14:paraId="55A8FD27" w14:textId="77777777" w:rsidR="0012151F" w:rsidRPr="00526F8A" w:rsidRDefault="0012151F" w:rsidP="0012151F">
      <w:pPr>
        <w:pStyle w:val="Compact"/>
        <w:spacing w:before="0" w:after="0" w:line="276" w:lineRule="auto"/>
        <w:ind w:firstLine="709"/>
        <w:jc w:val="both"/>
        <w:rPr>
          <w:rFonts w:ascii="Times New Roman" w:hAnsi="Times New Roman" w:cs="Times New Roman"/>
          <w:sz w:val="28"/>
          <w:szCs w:val="28"/>
        </w:rPr>
      </w:pPr>
      <w:r w:rsidRPr="00526F8A">
        <w:rPr>
          <w:rFonts w:ascii="Times New Roman" w:hAnsi="Times New Roman" w:cs="Times New Roman"/>
          <w:b/>
          <w:bCs/>
          <w:sz w:val="28"/>
          <w:szCs w:val="28"/>
        </w:rPr>
        <w:t>Тема: «Без сім’ї і свого роду – немає нації, народу»</w:t>
      </w:r>
      <w:r w:rsidRPr="00526F8A">
        <w:rPr>
          <w:rFonts w:ascii="Times New Roman" w:hAnsi="Times New Roman" w:cs="Times New Roman"/>
          <w:sz w:val="28"/>
          <w:szCs w:val="28"/>
        </w:rPr>
        <w:t xml:space="preserve">. </w:t>
      </w:r>
    </w:p>
    <w:tbl>
      <w:tblPr>
        <w:tblStyle w:val="af0"/>
        <w:tblW w:w="0" w:type="auto"/>
        <w:tblLook w:val="04A0" w:firstRow="1" w:lastRow="0" w:firstColumn="1" w:lastColumn="0" w:noHBand="0" w:noVBand="1"/>
      </w:tblPr>
      <w:tblGrid>
        <w:gridCol w:w="498"/>
        <w:gridCol w:w="1085"/>
        <w:gridCol w:w="5493"/>
        <w:gridCol w:w="2558"/>
        <w:gridCol w:w="2552"/>
        <w:gridCol w:w="2942"/>
      </w:tblGrid>
      <w:tr w:rsidR="0012151F" w:rsidRPr="0012151F" w14:paraId="0FC9390D" w14:textId="77777777" w:rsidTr="009C7DFD">
        <w:trPr>
          <w:tblHeader/>
        </w:trPr>
        <w:tc>
          <w:tcPr>
            <w:tcW w:w="0" w:type="auto"/>
            <w:shd w:val="clear" w:color="auto" w:fill="C5E0B3" w:themeFill="accent6" w:themeFillTint="66"/>
            <w:vAlign w:val="center"/>
            <w:hideMark/>
          </w:tcPr>
          <w:p w14:paraId="2381B699" w14:textId="165BB9A6" w:rsidR="0012151F" w:rsidRPr="0012151F" w:rsidRDefault="0012151F" w:rsidP="0012151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4246D6F6" w14:textId="59C080DE" w:rsidR="0012151F" w:rsidRPr="0012151F" w:rsidRDefault="0012151F" w:rsidP="0012151F">
            <w:pPr>
              <w:jc w:val="center"/>
              <w:rPr>
                <w:rFonts w:ascii="Times New Roman" w:hAnsi="Times New Roman" w:cs="Times New Roman"/>
                <w:sz w:val="28"/>
                <w:szCs w:val="28"/>
              </w:rPr>
            </w:pPr>
            <w:r w:rsidRPr="00DA74FA">
              <w:rPr>
                <w:rFonts w:ascii="Times New Roman" w:eastAsia="Times New Roman" w:hAnsi="Times New Roman" w:cs="Times New Roman"/>
                <w:b/>
                <w:bCs/>
                <w:kern w:val="0"/>
                <w:sz w:val="28"/>
                <w:szCs w:val="28"/>
                <w:lang w:eastAsia="uk-UA"/>
                <w14:ligatures w14:val="none"/>
              </w:rPr>
              <w:t>Дата</w:t>
            </w:r>
          </w:p>
        </w:tc>
        <w:tc>
          <w:tcPr>
            <w:tcW w:w="0" w:type="auto"/>
            <w:shd w:val="clear" w:color="auto" w:fill="C5E0B3" w:themeFill="accent6" w:themeFillTint="66"/>
            <w:vAlign w:val="center"/>
            <w:hideMark/>
          </w:tcPr>
          <w:p w14:paraId="32B16ADE" w14:textId="6CC4B2E1" w:rsidR="0012151F" w:rsidRPr="0012151F" w:rsidRDefault="0012151F" w:rsidP="0012151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558" w:type="dxa"/>
            <w:shd w:val="clear" w:color="auto" w:fill="C5E0B3" w:themeFill="accent6" w:themeFillTint="66"/>
            <w:vAlign w:val="center"/>
            <w:hideMark/>
          </w:tcPr>
          <w:p w14:paraId="5B5D95C5" w14:textId="51CEFEAE" w:rsidR="0012151F" w:rsidRPr="0012151F" w:rsidRDefault="0012151F" w:rsidP="0012151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552" w:type="dxa"/>
            <w:shd w:val="clear" w:color="auto" w:fill="C5E0B3" w:themeFill="accent6" w:themeFillTint="66"/>
            <w:vAlign w:val="center"/>
            <w:hideMark/>
          </w:tcPr>
          <w:p w14:paraId="30479F94" w14:textId="4F386236" w:rsidR="0012151F" w:rsidRPr="0012151F" w:rsidRDefault="0012151F" w:rsidP="0012151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942" w:type="dxa"/>
            <w:shd w:val="clear" w:color="auto" w:fill="C5E0B3" w:themeFill="accent6" w:themeFillTint="66"/>
            <w:vAlign w:val="center"/>
            <w:hideMark/>
          </w:tcPr>
          <w:p w14:paraId="46C1B1A7" w14:textId="0132A141" w:rsidR="0012151F" w:rsidRPr="0012151F" w:rsidRDefault="0012151F" w:rsidP="0012151F">
            <w:pPr>
              <w:jc w:val="cente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12151F" w:rsidRPr="0012151F" w14:paraId="74EA0D3A" w14:textId="77777777" w:rsidTr="009C7DFD">
        <w:tc>
          <w:tcPr>
            <w:tcW w:w="0" w:type="auto"/>
          </w:tcPr>
          <w:p w14:paraId="359E51FC" w14:textId="3C50CE0C"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15BBF51C"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03.05–07.05</w:t>
            </w:r>
          </w:p>
        </w:tc>
        <w:tc>
          <w:tcPr>
            <w:tcW w:w="0" w:type="auto"/>
            <w:hideMark/>
          </w:tcPr>
          <w:p w14:paraId="66B6EE5D"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Участь учнів 6 класу в Тижні активного способу життя.</w:t>
            </w:r>
          </w:p>
        </w:tc>
        <w:tc>
          <w:tcPr>
            <w:tcW w:w="2558" w:type="dxa"/>
            <w:hideMark/>
          </w:tcPr>
          <w:p w14:paraId="12E352A9"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Спортивне виховання</w:t>
            </w:r>
          </w:p>
        </w:tc>
        <w:tc>
          <w:tcPr>
            <w:tcW w:w="2552" w:type="dxa"/>
            <w:hideMark/>
          </w:tcPr>
          <w:p w14:paraId="35E6CDF3"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7277B1B9"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2257F6A5" w14:textId="77777777" w:rsidTr="009C7DFD">
        <w:tc>
          <w:tcPr>
            <w:tcW w:w="0" w:type="auto"/>
          </w:tcPr>
          <w:p w14:paraId="520A5032" w14:textId="02FD81F9"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70B37E2E"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03.05</w:t>
            </w:r>
          </w:p>
        </w:tc>
        <w:tc>
          <w:tcPr>
            <w:tcW w:w="0" w:type="auto"/>
            <w:hideMark/>
          </w:tcPr>
          <w:p w14:paraId="30FC99C2"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Великодня (02.05). Година спілкування «Великодні традиції моєї родини».</w:t>
            </w:r>
          </w:p>
        </w:tc>
        <w:tc>
          <w:tcPr>
            <w:tcW w:w="2558" w:type="dxa"/>
            <w:hideMark/>
          </w:tcPr>
          <w:p w14:paraId="65A36271"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Духовно-моральне виховання</w:t>
            </w:r>
          </w:p>
        </w:tc>
        <w:tc>
          <w:tcPr>
            <w:tcW w:w="2552" w:type="dxa"/>
            <w:hideMark/>
          </w:tcPr>
          <w:p w14:paraId="48048761"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сім’ї, родини, людей</w:t>
            </w:r>
          </w:p>
        </w:tc>
        <w:tc>
          <w:tcPr>
            <w:tcW w:w="2942" w:type="dxa"/>
            <w:hideMark/>
          </w:tcPr>
          <w:p w14:paraId="70CA7784"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5C3449BB" w14:textId="77777777" w:rsidTr="009C7DFD">
        <w:tc>
          <w:tcPr>
            <w:tcW w:w="0" w:type="auto"/>
          </w:tcPr>
          <w:p w14:paraId="239DDCCD" w14:textId="526FD83E"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7A2C7B89"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03.05</w:t>
            </w:r>
          </w:p>
        </w:tc>
        <w:tc>
          <w:tcPr>
            <w:tcW w:w="0" w:type="auto"/>
            <w:hideMark/>
          </w:tcPr>
          <w:p w14:paraId="178C3986"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 xml:space="preserve">До Всесвітнього дня запобігання </w:t>
            </w:r>
            <w:proofErr w:type="spellStart"/>
            <w:r w:rsidRPr="0012151F">
              <w:rPr>
                <w:rFonts w:ascii="Times New Roman" w:hAnsi="Times New Roman" w:cs="Times New Roman"/>
                <w:sz w:val="28"/>
                <w:szCs w:val="28"/>
              </w:rPr>
              <w:t>булінгу</w:t>
            </w:r>
            <w:proofErr w:type="spellEnd"/>
            <w:r w:rsidRPr="0012151F">
              <w:rPr>
                <w:rFonts w:ascii="Times New Roman" w:hAnsi="Times New Roman" w:cs="Times New Roman"/>
                <w:sz w:val="28"/>
                <w:szCs w:val="28"/>
              </w:rPr>
              <w:t xml:space="preserve"> (02.05). Бесіда «Не мовчи, якщо тебе ображають».</w:t>
            </w:r>
          </w:p>
        </w:tc>
        <w:tc>
          <w:tcPr>
            <w:tcW w:w="2558" w:type="dxa"/>
            <w:hideMark/>
          </w:tcPr>
          <w:p w14:paraId="79877BCE"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 xml:space="preserve">Протидія </w:t>
            </w:r>
            <w:proofErr w:type="spellStart"/>
            <w:r w:rsidRPr="0012151F">
              <w:rPr>
                <w:rFonts w:ascii="Times New Roman" w:hAnsi="Times New Roman" w:cs="Times New Roman"/>
                <w:sz w:val="28"/>
                <w:szCs w:val="28"/>
              </w:rPr>
              <w:t>булінгу</w:t>
            </w:r>
            <w:proofErr w:type="spellEnd"/>
          </w:p>
        </w:tc>
        <w:tc>
          <w:tcPr>
            <w:tcW w:w="2552" w:type="dxa"/>
            <w:hideMark/>
          </w:tcPr>
          <w:p w14:paraId="5DA57B88"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3080E740"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35975291" w14:textId="77777777" w:rsidTr="009C7DFD">
        <w:tc>
          <w:tcPr>
            <w:tcW w:w="0" w:type="auto"/>
          </w:tcPr>
          <w:p w14:paraId="5CFD6FB6" w14:textId="27C79181"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01B37EB9"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07.05</w:t>
            </w:r>
          </w:p>
        </w:tc>
        <w:tc>
          <w:tcPr>
            <w:tcW w:w="0" w:type="auto"/>
            <w:hideMark/>
          </w:tcPr>
          <w:p w14:paraId="5E113E5F"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Дня пам’яті та перемоги над нацизмом у Другій світовій війні (08.05). Виховна година «Пам’ятаємо минуле – бережемо майбутнє».</w:t>
            </w:r>
          </w:p>
        </w:tc>
        <w:tc>
          <w:tcPr>
            <w:tcW w:w="2558" w:type="dxa"/>
            <w:hideMark/>
          </w:tcPr>
          <w:p w14:paraId="5692A113"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Національно-патріотичне виховання</w:t>
            </w:r>
          </w:p>
        </w:tc>
        <w:tc>
          <w:tcPr>
            <w:tcW w:w="2552" w:type="dxa"/>
            <w:hideMark/>
          </w:tcPr>
          <w:p w14:paraId="523A2939"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hideMark/>
          </w:tcPr>
          <w:p w14:paraId="1C4C48F3"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5AD7F716" w14:textId="77777777" w:rsidTr="009C7DFD">
        <w:tc>
          <w:tcPr>
            <w:tcW w:w="0" w:type="auto"/>
          </w:tcPr>
          <w:p w14:paraId="094758AD" w14:textId="2E25B737"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112189B7"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07.05</w:t>
            </w:r>
          </w:p>
        </w:tc>
        <w:tc>
          <w:tcPr>
            <w:tcW w:w="0" w:type="auto"/>
            <w:hideMark/>
          </w:tcPr>
          <w:p w14:paraId="4EACF30B"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Дня Європи (09.05). Інформаційна година «Україна – частина європейської спільноти».</w:t>
            </w:r>
          </w:p>
        </w:tc>
        <w:tc>
          <w:tcPr>
            <w:tcW w:w="2558" w:type="dxa"/>
            <w:hideMark/>
          </w:tcPr>
          <w:p w14:paraId="5BF4C45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Громадянське виховання</w:t>
            </w:r>
          </w:p>
        </w:tc>
        <w:tc>
          <w:tcPr>
            <w:tcW w:w="2552" w:type="dxa"/>
            <w:hideMark/>
          </w:tcPr>
          <w:p w14:paraId="581DF5AE"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hideMark/>
          </w:tcPr>
          <w:p w14:paraId="10670282"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5680CB2B" w14:textId="77777777" w:rsidTr="009C7DFD">
        <w:tc>
          <w:tcPr>
            <w:tcW w:w="0" w:type="auto"/>
          </w:tcPr>
          <w:p w14:paraId="2A2EFA3C" w14:textId="77F2790B"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67429135"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07.05</w:t>
            </w:r>
          </w:p>
        </w:tc>
        <w:tc>
          <w:tcPr>
            <w:tcW w:w="0" w:type="auto"/>
            <w:hideMark/>
          </w:tcPr>
          <w:p w14:paraId="7FC98E0B"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Дня матері (09.05). Година спілкування «Найдорожча людина – мама».</w:t>
            </w:r>
          </w:p>
        </w:tc>
        <w:tc>
          <w:tcPr>
            <w:tcW w:w="2558" w:type="dxa"/>
            <w:hideMark/>
          </w:tcPr>
          <w:p w14:paraId="725B3C7F"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Морально-етичне виховання</w:t>
            </w:r>
          </w:p>
        </w:tc>
        <w:tc>
          <w:tcPr>
            <w:tcW w:w="2552" w:type="dxa"/>
            <w:hideMark/>
          </w:tcPr>
          <w:p w14:paraId="312CC1C2"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сім’ї, родини, людей</w:t>
            </w:r>
          </w:p>
        </w:tc>
        <w:tc>
          <w:tcPr>
            <w:tcW w:w="2942" w:type="dxa"/>
            <w:hideMark/>
          </w:tcPr>
          <w:p w14:paraId="1D11FF6D"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6160F191" w14:textId="77777777" w:rsidTr="009C7DFD">
        <w:tc>
          <w:tcPr>
            <w:tcW w:w="0" w:type="auto"/>
          </w:tcPr>
          <w:p w14:paraId="5C4395FD" w14:textId="2C1A8073"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27DDF1B7"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10.05–14.05</w:t>
            </w:r>
          </w:p>
        </w:tc>
        <w:tc>
          <w:tcPr>
            <w:tcW w:w="0" w:type="auto"/>
            <w:hideMark/>
          </w:tcPr>
          <w:p w14:paraId="088EB50D"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Участь учнів 6 класу в Тижні антиалкогольної та антинаркотичної пропаганди.</w:t>
            </w:r>
          </w:p>
        </w:tc>
        <w:tc>
          <w:tcPr>
            <w:tcW w:w="2558" w:type="dxa"/>
            <w:hideMark/>
          </w:tcPr>
          <w:p w14:paraId="65C476B5"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Превентивне виховання</w:t>
            </w:r>
          </w:p>
        </w:tc>
        <w:tc>
          <w:tcPr>
            <w:tcW w:w="2552" w:type="dxa"/>
            <w:hideMark/>
          </w:tcPr>
          <w:p w14:paraId="3D0AE66E"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6636DA48"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643A69EA" w14:textId="77777777" w:rsidTr="009C7DFD">
        <w:tc>
          <w:tcPr>
            <w:tcW w:w="0" w:type="auto"/>
          </w:tcPr>
          <w:p w14:paraId="5F2039B7" w14:textId="0FBE9386"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72530CDA"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11.05</w:t>
            </w:r>
          </w:p>
        </w:tc>
        <w:tc>
          <w:tcPr>
            <w:tcW w:w="0" w:type="auto"/>
            <w:hideMark/>
          </w:tcPr>
          <w:p w14:paraId="7720EC32"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 xml:space="preserve">Виховна година «Мій вибір – життя без </w:t>
            </w:r>
            <w:proofErr w:type="spellStart"/>
            <w:r w:rsidRPr="0012151F">
              <w:rPr>
                <w:rFonts w:ascii="Times New Roman" w:hAnsi="Times New Roman" w:cs="Times New Roman"/>
                <w:sz w:val="28"/>
                <w:szCs w:val="28"/>
              </w:rPr>
              <w:t>залежностей</w:t>
            </w:r>
            <w:proofErr w:type="spellEnd"/>
            <w:r w:rsidRPr="0012151F">
              <w:rPr>
                <w:rFonts w:ascii="Times New Roman" w:hAnsi="Times New Roman" w:cs="Times New Roman"/>
                <w:sz w:val="28"/>
                <w:szCs w:val="28"/>
              </w:rPr>
              <w:t>».</w:t>
            </w:r>
          </w:p>
        </w:tc>
        <w:tc>
          <w:tcPr>
            <w:tcW w:w="2558" w:type="dxa"/>
            <w:hideMark/>
          </w:tcPr>
          <w:p w14:paraId="451234A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Превентивне виховання</w:t>
            </w:r>
          </w:p>
        </w:tc>
        <w:tc>
          <w:tcPr>
            <w:tcW w:w="2552" w:type="dxa"/>
            <w:hideMark/>
          </w:tcPr>
          <w:p w14:paraId="667B83B9"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2B7936D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58F1D579" w14:textId="77777777" w:rsidTr="009C7DFD">
        <w:tc>
          <w:tcPr>
            <w:tcW w:w="0" w:type="auto"/>
          </w:tcPr>
          <w:p w14:paraId="2FFE279A" w14:textId="1D2E23B2"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44420082"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14.05</w:t>
            </w:r>
          </w:p>
        </w:tc>
        <w:tc>
          <w:tcPr>
            <w:tcW w:w="0" w:type="auto"/>
            <w:hideMark/>
          </w:tcPr>
          <w:p w14:paraId="331A5298"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Міжнародного дня сім’ї (15.05). Година спілкування «Моя сім’я – моя підтримка».</w:t>
            </w:r>
          </w:p>
        </w:tc>
        <w:tc>
          <w:tcPr>
            <w:tcW w:w="2558" w:type="dxa"/>
            <w:hideMark/>
          </w:tcPr>
          <w:p w14:paraId="13DF631E"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Морально-етичне виховання</w:t>
            </w:r>
          </w:p>
        </w:tc>
        <w:tc>
          <w:tcPr>
            <w:tcW w:w="2552" w:type="dxa"/>
            <w:hideMark/>
          </w:tcPr>
          <w:p w14:paraId="7BEA3DD4"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сім’ї, родини, людей</w:t>
            </w:r>
          </w:p>
        </w:tc>
        <w:tc>
          <w:tcPr>
            <w:tcW w:w="2942" w:type="dxa"/>
            <w:hideMark/>
          </w:tcPr>
          <w:p w14:paraId="6452D63D"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6F9A4342" w14:textId="77777777" w:rsidTr="009C7DFD">
        <w:tc>
          <w:tcPr>
            <w:tcW w:w="0" w:type="auto"/>
          </w:tcPr>
          <w:p w14:paraId="509771B3" w14:textId="0E1C16FE"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5CF1CBB3"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14.05</w:t>
            </w:r>
          </w:p>
        </w:tc>
        <w:tc>
          <w:tcPr>
            <w:tcW w:w="0" w:type="auto"/>
            <w:hideMark/>
          </w:tcPr>
          <w:p w14:paraId="43206C8A"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Дня пам’яті жертв політичних репресій (16.05). Інформаційна хвилина «Пам’ятаємо тих, чиї долі зламав тоталітарний режим».</w:t>
            </w:r>
          </w:p>
        </w:tc>
        <w:tc>
          <w:tcPr>
            <w:tcW w:w="2558" w:type="dxa"/>
            <w:hideMark/>
          </w:tcPr>
          <w:p w14:paraId="4DF0D428"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Національно-патріотичне виховання</w:t>
            </w:r>
          </w:p>
        </w:tc>
        <w:tc>
          <w:tcPr>
            <w:tcW w:w="2552" w:type="dxa"/>
            <w:hideMark/>
          </w:tcPr>
          <w:p w14:paraId="2B07DD32"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hideMark/>
          </w:tcPr>
          <w:p w14:paraId="67BD98C2"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2B1DAE17" w14:textId="77777777" w:rsidTr="009C7DFD">
        <w:tc>
          <w:tcPr>
            <w:tcW w:w="0" w:type="auto"/>
          </w:tcPr>
          <w:p w14:paraId="0B1F4EAD" w14:textId="66AAD202"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4B19F486"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17.05–21.05</w:t>
            </w:r>
          </w:p>
        </w:tc>
        <w:tc>
          <w:tcPr>
            <w:tcW w:w="0" w:type="auto"/>
            <w:hideMark/>
          </w:tcPr>
          <w:p w14:paraId="3DC6A2EE"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Участь учнів 6 класу в Тижні українознавства.</w:t>
            </w:r>
          </w:p>
        </w:tc>
        <w:tc>
          <w:tcPr>
            <w:tcW w:w="2558" w:type="dxa"/>
            <w:hideMark/>
          </w:tcPr>
          <w:p w14:paraId="08654DAB"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Національно-патріотичне виховання</w:t>
            </w:r>
          </w:p>
        </w:tc>
        <w:tc>
          <w:tcPr>
            <w:tcW w:w="2552" w:type="dxa"/>
            <w:hideMark/>
          </w:tcPr>
          <w:p w14:paraId="31615E5B"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hideMark/>
          </w:tcPr>
          <w:p w14:paraId="7F6D9C9A"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Спілкування державною мовою</w:t>
            </w:r>
          </w:p>
        </w:tc>
      </w:tr>
      <w:tr w:rsidR="0012151F" w:rsidRPr="0012151F" w14:paraId="0A60B092" w14:textId="77777777" w:rsidTr="009C7DFD">
        <w:tc>
          <w:tcPr>
            <w:tcW w:w="0" w:type="auto"/>
          </w:tcPr>
          <w:p w14:paraId="2CAC82CC" w14:textId="4247785C"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712288CC"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18.05</w:t>
            </w:r>
          </w:p>
        </w:tc>
        <w:tc>
          <w:tcPr>
            <w:tcW w:w="0" w:type="auto"/>
            <w:hideMark/>
          </w:tcPr>
          <w:p w14:paraId="54E6FF42"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Дня скорботи і пам’яті жертв депортації кримськотатарського народу. Година пам’яті «Кримські татари. Пам’ять про депортацію».</w:t>
            </w:r>
          </w:p>
        </w:tc>
        <w:tc>
          <w:tcPr>
            <w:tcW w:w="2558" w:type="dxa"/>
            <w:hideMark/>
          </w:tcPr>
          <w:p w14:paraId="3CDB5846"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Національно-патріотичне виховання</w:t>
            </w:r>
          </w:p>
        </w:tc>
        <w:tc>
          <w:tcPr>
            <w:tcW w:w="2552" w:type="dxa"/>
            <w:hideMark/>
          </w:tcPr>
          <w:p w14:paraId="45D65257"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hideMark/>
          </w:tcPr>
          <w:p w14:paraId="4A21B670"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0110D0E2" w14:textId="77777777" w:rsidTr="009C7DFD">
        <w:tc>
          <w:tcPr>
            <w:tcW w:w="0" w:type="auto"/>
          </w:tcPr>
          <w:p w14:paraId="3A628843" w14:textId="4AE12EE6"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71124728"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20.05</w:t>
            </w:r>
          </w:p>
        </w:tc>
        <w:tc>
          <w:tcPr>
            <w:tcW w:w="0" w:type="auto"/>
            <w:hideMark/>
          </w:tcPr>
          <w:p w14:paraId="6540BB0C"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Дня вишиванки. Виховна година «Вишиванка – код української душі».</w:t>
            </w:r>
          </w:p>
        </w:tc>
        <w:tc>
          <w:tcPr>
            <w:tcW w:w="2558" w:type="dxa"/>
            <w:hideMark/>
          </w:tcPr>
          <w:p w14:paraId="7F549C63"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Національно-патріотичне виховання</w:t>
            </w:r>
          </w:p>
        </w:tc>
        <w:tc>
          <w:tcPr>
            <w:tcW w:w="2552" w:type="dxa"/>
            <w:hideMark/>
          </w:tcPr>
          <w:p w14:paraId="6C008AC8"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hideMark/>
          </w:tcPr>
          <w:p w14:paraId="6BD90E91"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121FEDB7" w14:textId="77777777" w:rsidTr="009C7DFD">
        <w:tc>
          <w:tcPr>
            <w:tcW w:w="0" w:type="auto"/>
          </w:tcPr>
          <w:p w14:paraId="7D2A197B" w14:textId="3BD1005A"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53208A68"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21.05</w:t>
            </w:r>
          </w:p>
        </w:tc>
        <w:tc>
          <w:tcPr>
            <w:tcW w:w="0" w:type="auto"/>
            <w:hideMark/>
          </w:tcPr>
          <w:p w14:paraId="226A8D6D"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Дня Героїв України (23.05). Урок мужності «Сила нескорених».</w:t>
            </w:r>
          </w:p>
        </w:tc>
        <w:tc>
          <w:tcPr>
            <w:tcW w:w="2558" w:type="dxa"/>
            <w:hideMark/>
          </w:tcPr>
          <w:p w14:paraId="6CC059A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Національно-патріотичне виховання</w:t>
            </w:r>
          </w:p>
        </w:tc>
        <w:tc>
          <w:tcPr>
            <w:tcW w:w="2552" w:type="dxa"/>
            <w:hideMark/>
          </w:tcPr>
          <w:p w14:paraId="2A3D1BD7"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hideMark/>
          </w:tcPr>
          <w:p w14:paraId="0561C06E"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3524818D" w14:textId="77777777" w:rsidTr="009C7DFD">
        <w:tc>
          <w:tcPr>
            <w:tcW w:w="0" w:type="auto"/>
          </w:tcPr>
          <w:p w14:paraId="1ED0B44C" w14:textId="5C074B85"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47A182F4"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24.05–28.05</w:t>
            </w:r>
          </w:p>
        </w:tc>
        <w:tc>
          <w:tcPr>
            <w:tcW w:w="0" w:type="auto"/>
            <w:hideMark/>
          </w:tcPr>
          <w:p w14:paraId="1A299F16"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Участь учнів 6 класу в Тижні БЖД.</w:t>
            </w:r>
          </w:p>
        </w:tc>
        <w:tc>
          <w:tcPr>
            <w:tcW w:w="2558" w:type="dxa"/>
            <w:hideMark/>
          </w:tcPr>
          <w:p w14:paraId="49C8DDAB"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hideMark/>
          </w:tcPr>
          <w:p w14:paraId="39ECB852"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4967FB67"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05A22B4A" w14:textId="77777777" w:rsidTr="009C7DFD">
        <w:tc>
          <w:tcPr>
            <w:tcW w:w="0" w:type="auto"/>
          </w:tcPr>
          <w:p w14:paraId="548ABD9C" w14:textId="1EE90A74"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6998FD22"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24.05</w:t>
            </w:r>
          </w:p>
        </w:tc>
        <w:tc>
          <w:tcPr>
            <w:tcW w:w="0" w:type="auto"/>
            <w:hideMark/>
          </w:tcPr>
          <w:p w14:paraId="2D33FE09"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Бесіда «Запобігання отруєнням хімічними речовинами».</w:t>
            </w:r>
          </w:p>
        </w:tc>
        <w:tc>
          <w:tcPr>
            <w:tcW w:w="2558" w:type="dxa"/>
            <w:hideMark/>
          </w:tcPr>
          <w:p w14:paraId="3EA55C56"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hideMark/>
          </w:tcPr>
          <w:p w14:paraId="68D42A81"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2E6F79D8"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40121759" w14:textId="77777777" w:rsidTr="009C7DFD">
        <w:tc>
          <w:tcPr>
            <w:tcW w:w="0" w:type="auto"/>
          </w:tcPr>
          <w:p w14:paraId="396364DD" w14:textId="6D42D583"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352147DB"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25.05</w:t>
            </w:r>
          </w:p>
        </w:tc>
        <w:tc>
          <w:tcPr>
            <w:tcW w:w="0" w:type="auto"/>
            <w:hideMark/>
          </w:tcPr>
          <w:p w14:paraId="58CE60AB"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Практикум «Мій безпечний план на літо».</w:t>
            </w:r>
          </w:p>
        </w:tc>
        <w:tc>
          <w:tcPr>
            <w:tcW w:w="2558" w:type="dxa"/>
            <w:hideMark/>
          </w:tcPr>
          <w:p w14:paraId="005F5E3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Охорона дитинства</w:t>
            </w:r>
          </w:p>
        </w:tc>
        <w:tc>
          <w:tcPr>
            <w:tcW w:w="2552" w:type="dxa"/>
            <w:hideMark/>
          </w:tcPr>
          <w:p w14:paraId="65AEDCAA"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005460C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1D16635C" w14:textId="77777777" w:rsidTr="009C7DFD">
        <w:tc>
          <w:tcPr>
            <w:tcW w:w="0" w:type="auto"/>
          </w:tcPr>
          <w:p w14:paraId="111695BE" w14:textId="3805E678"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2A7B44CF"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26.05</w:t>
            </w:r>
          </w:p>
        </w:tc>
        <w:tc>
          <w:tcPr>
            <w:tcW w:w="0" w:type="auto"/>
            <w:hideMark/>
          </w:tcPr>
          <w:p w14:paraId="560B882C"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Інформаційна хвилина «Безпека під час спеки, сонячного удару, грози та перебування на відкритій місцевості».</w:t>
            </w:r>
          </w:p>
        </w:tc>
        <w:tc>
          <w:tcPr>
            <w:tcW w:w="2558" w:type="dxa"/>
            <w:hideMark/>
          </w:tcPr>
          <w:p w14:paraId="1373EB0F"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hideMark/>
          </w:tcPr>
          <w:p w14:paraId="610D6794"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5A4B7D65"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3154E2CB" w14:textId="77777777" w:rsidTr="009C7DFD">
        <w:tc>
          <w:tcPr>
            <w:tcW w:w="0" w:type="auto"/>
          </w:tcPr>
          <w:p w14:paraId="7EEE87D3" w14:textId="55676861"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1FDDADD4"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27.05</w:t>
            </w:r>
          </w:p>
        </w:tc>
        <w:tc>
          <w:tcPr>
            <w:tcW w:w="0" w:type="auto"/>
            <w:hideMark/>
          </w:tcPr>
          <w:p w14:paraId="16626161"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Бесіда «Безпечна поведінка біля водойм та під час відпочинку на природі».</w:t>
            </w:r>
          </w:p>
        </w:tc>
        <w:tc>
          <w:tcPr>
            <w:tcW w:w="2558" w:type="dxa"/>
            <w:hideMark/>
          </w:tcPr>
          <w:p w14:paraId="573E8507"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hideMark/>
          </w:tcPr>
          <w:p w14:paraId="14823FA1"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63CFAE0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27BD6BD3" w14:textId="77777777" w:rsidTr="009C7DFD">
        <w:tc>
          <w:tcPr>
            <w:tcW w:w="0" w:type="auto"/>
          </w:tcPr>
          <w:p w14:paraId="208D56D2" w14:textId="7B1C2275"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69487E4B"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28.05</w:t>
            </w:r>
          </w:p>
        </w:tc>
        <w:tc>
          <w:tcPr>
            <w:tcW w:w="0" w:type="auto"/>
            <w:hideMark/>
          </w:tcPr>
          <w:p w14:paraId="1D21F271"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До свята Останнього дзвоника (29.05). Підсумкова година спілкування «Наш 6 клас. Рік, який ми прожили разом».</w:t>
            </w:r>
          </w:p>
        </w:tc>
        <w:tc>
          <w:tcPr>
            <w:tcW w:w="2558" w:type="dxa"/>
            <w:hideMark/>
          </w:tcPr>
          <w:p w14:paraId="3A5EA1CF"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Морально-етичне виховання</w:t>
            </w:r>
          </w:p>
        </w:tc>
        <w:tc>
          <w:tcPr>
            <w:tcW w:w="2552" w:type="dxa"/>
            <w:hideMark/>
          </w:tcPr>
          <w:p w14:paraId="5B7243F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сім’ї, родини, людей</w:t>
            </w:r>
          </w:p>
        </w:tc>
        <w:tc>
          <w:tcPr>
            <w:tcW w:w="2942" w:type="dxa"/>
            <w:hideMark/>
          </w:tcPr>
          <w:p w14:paraId="49A706D1"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12151F" w:rsidRPr="0012151F" w14:paraId="7E3A2127" w14:textId="77777777" w:rsidTr="009C7DFD">
        <w:tc>
          <w:tcPr>
            <w:tcW w:w="0" w:type="auto"/>
          </w:tcPr>
          <w:p w14:paraId="28DE46B6" w14:textId="0162DED0"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724B6B69"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28.05</w:t>
            </w:r>
          </w:p>
        </w:tc>
        <w:tc>
          <w:tcPr>
            <w:tcW w:w="0" w:type="auto"/>
            <w:hideMark/>
          </w:tcPr>
          <w:p w14:paraId="52649D4B"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Інструктаж перед літніми канікулами «Запобігання всім видам дитячого травматизму під час літніх канікул».</w:t>
            </w:r>
          </w:p>
        </w:tc>
        <w:tc>
          <w:tcPr>
            <w:tcW w:w="2558" w:type="dxa"/>
            <w:hideMark/>
          </w:tcPr>
          <w:p w14:paraId="78F333B7"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hideMark/>
          </w:tcPr>
          <w:p w14:paraId="2513DBC8"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hideMark/>
          </w:tcPr>
          <w:p w14:paraId="05E35B81"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12151F" w:rsidRPr="0012151F" w14:paraId="0FD76A9B" w14:textId="77777777" w:rsidTr="009C7DFD">
        <w:tc>
          <w:tcPr>
            <w:tcW w:w="0" w:type="auto"/>
          </w:tcPr>
          <w:p w14:paraId="12CE67E9" w14:textId="490A923A" w:rsidR="0012151F" w:rsidRPr="009C7DFD" w:rsidRDefault="0012151F" w:rsidP="009C7DFD">
            <w:pPr>
              <w:pStyle w:val="a9"/>
              <w:numPr>
                <w:ilvl w:val="0"/>
                <w:numId w:val="18"/>
              </w:numPr>
              <w:rPr>
                <w:rFonts w:ascii="Times New Roman" w:hAnsi="Times New Roman" w:cs="Times New Roman"/>
                <w:sz w:val="28"/>
                <w:szCs w:val="28"/>
              </w:rPr>
            </w:pPr>
          </w:p>
        </w:tc>
        <w:tc>
          <w:tcPr>
            <w:tcW w:w="0" w:type="auto"/>
            <w:hideMark/>
          </w:tcPr>
          <w:p w14:paraId="13750E12" w14:textId="77777777" w:rsidR="0012151F" w:rsidRPr="0012151F" w:rsidRDefault="0012151F" w:rsidP="0012151F">
            <w:pPr>
              <w:jc w:val="center"/>
              <w:rPr>
                <w:rFonts w:ascii="Times New Roman" w:hAnsi="Times New Roman" w:cs="Times New Roman"/>
                <w:sz w:val="28"/>
                <w:szCs w:val="28"/>
              </w:rPr>
            </w:pPr>
            <w:r w:rsidRPr="0012151F">
              <w:rPr>
                <w:rFonts w:ascii="Times New Roman" w:hAnsi="Times New Roman" w:cs="Times New Roman"/>
                <w:sz w:val="28"/>
                <w:szCs w:val="28"/>
              </w:rPr>
              <w:t>31.05</w:t>
            </w:r>
          </w:p>
        </w:tc>
        <w:tc>
          <w:tcPr>
            <w:tcW w:w="0" w:type="auto"/>
            <w:hideMark/>
          </w:tcPr>
          <w:p w14:paraId="0CA97367" w14:textId="77777777" w:rsidR="0012151F" w:rsidRPr="0012151F" w:rsidRDefault="0012151F" w:rsidP="0012151F">
            <w:pPr>
              <w:jc w:val="both"/>
              <w:rPr>
                <w:rFonts w:ascii="Times New Roman" w:hAnsi="Times New Roman" w:cs="Times New Roman"/>
                <w:sz w:val="28"/>
                <w:szCs w:val="28"/>
              </w:rPr>
            </w:pPr>
            <w:r w:rsidRPr="0012151F">
              <w:rPr>
                <w:rFonts w:ascii="Times New Roman" w:hAnsi="Times New Roman" w:cs="Times New Roman"/>
                <w:sz w:val="28"/>
                <w:szCs w:val="28"/>
              </w:rPr>
              <w:t>Робота з класним активом «Наші підсумки та побажання на наступний навчальний рік».</w:t>
            </w:r>
          </w:p>
        </w:tc>
        <w:tc>
          <w:tcPr>
            <w:tcW w:w="2558" w:type="dxa"/>
            <w:hideMark/>
          </w:tcPr>
          <w:p w14:paraId="5BBCE5FF"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Учнівське самоврядування</w:t>
            </w:r>
          </w:p>
        </w:tc>
        <w:tc>
          <w:tcPr>
            <w:tcW w:w="2552" w:type="dxa"/>
            <w:hideMark/>
          </w:tcPr>
          <w:p w14:paraId="78D04E96"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праці</w:t>
            </w:r>
          </w:p>
        </w:tc>
        <w:tc>
          <w:tcPr>
            <w:tcW w:w="2942" w:type="dxa"/>
            <w:hideMark/>
          </w:tcPr>
          <w:p w14:paraId="6A63C05C" w14:textId="77777777" w:rsidR="0012151F" w:rsidRPr="0012151F" w:rsidRDefault="0012151F" w:rsidP="0012151F">
            <w:pPr>
              <w:rPr>
                <w:rFonts w:ascii="Times New Roman" w:hAnsi="Times New Roman" w:cs="Times New Roman"/>
                <w:sz w:val="28"/>
                <w:szCs w:val="28"/>
              </w:rPr>
            </w:pPr>
            <w:r w:rsidRPr="0012151F">
              <w:rPr>
                <w:rFonts w:ascii="Times New Roman" w:hAnsi="Times New Roman" w:cs="Times New Roman"/>
                <w:sz w:val="28"/>
                <w:szCs w:val="28"/>
              </w:rPr>
              <w:t>Ініціативність і підприємливість</w:t>
            </w:r>
          </w:p>
        </w:tc>
      </w:tr>
      <w:tr w:rsidR="00531E8C" w:rsidRPr="0012151F" w14:paraId="30962550" w14:textId="77777777" w:rsidTr="009C7DFD">
        <w:tc>
          <w:tcPr>
            <w:tcW w:w="0" w:type="auto"/>
          </w:tcPr>
          <w:p w14:paraId="379C912F" w14:textId="77777777" w:rsidR="00531E8C" w:rsidRPr="009C7DFD" w:rsidRDefault="00531E8C" w:rsidP="00531E8C">
            <w:pPr>
              <w:pStyle w:val="a9"/>
              <w:numPr>
                <w:ilvl w:val="0"/>
                <w:numId w:val="18"/>
              </w:numPr>
              <w:rPr>
                <w:rFonts w:ascii="Times New Roman" w:hAnsi="Times New Roman" w:cs="Times New Roman"/>
                <w:sz w:val="28"/>
                <w:szCs w:val="28"/>
              </w:rPr>
            </w:pPr>
          </w:p>
        </w:tc>
        <w:tc>
          <w:tcPr>
            <w:tcW w:w="0" w:type="auto"/>
          </w:tcPr>
          <w:p w14:paraId="0C7A9896" w14:textId="7A4B5229" w:rsidR="00531E8C" w:rsidRPr="0012151F" w:rsidRDefault="00531E8C" w:rsidP="00531E8C">
            <w:pPr>
              <w:jc w:val="center"/>
              <w:rPr>
                <w:rFonts w:ascii="Times New Roman" w:hAnsi="Times New Roman" w:cs="Times New Roman"/>
                <w:sz w:val="28"/>
                <w:szCs w:val="28"/>
              </w:rPr>
            </w:pPr>
            <w:r w:rsidRPr="0012151F">
              <w:rPr>
                <w:rFonts w:ascii="Times New Roman" w:hAnsi="Times New Roman" w:cs="Times New Roman"/>
                <w:sz w:val="28"/>
                <w:szCs w:val="28"/>
              </w:rPr>
              <w:t>03.05–31.05</w:t>
            </w:r>
          </w:p>
        </w:tc>
        <w:tc>
          <w:tcPr>
            <w:tcW w:w="0" w:type="auto"/>
          </w:tcPr>
          <w:p w14:paraId="563C642B" w14:textId="369BEF53" w:rsidR="00531E8C" w:rsidRPr="0012151F" w:rsidRDefault="00531E8C" w:rsidP="00531E8C">
            <w:pPr>
              <w:jc w:val="both"/>
              <w:rPr>
                <w:rFonts w:ascii="Times New Roman" w:hAnsi="Times New Roman" w:cs="Times New Roman"/>
                <w:sz w:val="28"/>
                <w:szCs w:val="28"/>
              </w:rPr>
            </w:pPr>
            <w:r w:rsidRPr="0012151F">
              <w:rPr>
                <w:rFonts w:ascii="Times New Roman" w:hAnsi="Times New Roman" w:cs="Times New Roman"/>
                <w:sz w:val="28"/>
                <w:szCs w:val="28"/>
              </w:rPr>
              <w:t>Загальнонаціональна хвилина мовчання о 9:00.</w:t>
            </w:r>
          </w:p>
        </w:tc>
        <w:tc>
          <w:tcPr>
            <w:tcW w:w="2558" w:type="dxa"/>
          </w:tcPr>
          <w:p w14:paraId="65DBAFDE" w14:textId="17390385"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Національно-патріотичне виховання</w:t>
            </w:r>
          </w:p>
        </w:tc>
        <w:tc>
          <w:tcPr>
            <w:tcW w:w="2552" w:type="dxa"/>
          </w:tcPr>
          <w:p w14:paraId="37F6C738" w14:textId="0148B9EC"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держави і суспільства</w:t>
            </w:r>
          </w:p>
        </w:tc>
        <w:tc>
          <w:tcPr>
            <w:tcW w:w="2942" w:type="dxa"/>
          </w:tcPr>
          <w:p w14:paraId="11457495" w14:textId="5E11337A"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531E8C" w:rsidRPr="0012151F" w14:paraId="5C6FB0AC" w14:textId="77777777" w:rsidTr="009C7DFD">
        <w:tc>
          <w:tcPr>
            <w:tcW w:w="0" w:type="auto"/>
          </w:tcPr>
          <w:p w14:paraId="2D11D895" w14:textId="77777777" w:rsidR="00531E8C" w:rsidRPr="009C7DFD" w:rsidRDefault="00531E8C" w:rsidP="00531E8C">
            <w:pPr>
              <w:pStyle w:val="a9"/>
              <w:numPr>
                <w:ilvl w:val="0"/>
                <w:numId w:val="18"/>
              </w:numPr>
              <w:rPr>
                <w:rFonts w:ascii="Times New Roman" w:hAnsi="Times New Roman" w:cs="Times New Roman"/>
                <w:sz w:val="28"/>
                <w:szCs w:val="28"/>
              </w:rPr>
            </w:pPr>
          </w:p>
        </w:tc>
        <w:tc>
          <w:tcPr>
            <w:tcW w:w="0" w:type="auto"/>
          </w:tcPr>
          <w:p w14:paraId="20AE91E4" w14:textId="54F0B79F" w:rsidR="00531E8C" w:rsidRPr="0012151F" w:rsidRDefault="00531E8C" w:rsidP="00531E8C">
            <w:pPr>
              <w:jc w:val="center"/>
              <w:rPr>
                <w:rFonts w:ascii="Times New Roman" w:hAnsi="Times New Roman" w:cs="Times New Roman"/>
                <w:sz w:val="28"/>
                <w:szCs w:val="28"/>
              </w:rPr>
            </w:pPr>
            <w:r w:rsidRPr="0012151F">
              <w:rPr>
                <w:rFonts w:ascii="Times New Roman" w:hAnsi="Times New Roman" w:cs="Times New Roman"/>
                <w:sz w:val="28"/>
                <w:szCs w:val="28"/>
              </w:rPr>
              <w:t>03.05–31.05</w:t>
            </w:r>
          </w:p>
        </w:tc>
        <w:tc>
          <w:tcPr>
            <w:tcW w:w="0" w:type="auto"/>
          </w:tcPr>
          <w:p w14:paraId="641F8F6C" w14:textId="31C12E12" w:rsidR="00531E8C" w:rsidRPr="0012151F" w:rsidRDefault="00531E8C" w:rsidP="00531E8C">
            <w:pPr>
              <w:jc w:val="both"/>
              <w:rPr>
                <w:rFonts w:ascii="Times New Roman" w:hAnsi="Times New Roman" w:cs="Times New Roman"/>
                <w:sz w:val="28"/>
                <w:szCs w:val="28"/>
              </w:rPr>
            </w:pPr>
            <w:r w:rsidRPr="0012151F">
              <w:rPr>
                <w:rFonts w:ascii="Times New Roman" w:hAnsi="Times New Roman" w:cs="Times New Roman"/>
                <w:sz w:val="28"/>
                <w:szCs w:val="28"/>
              </w:rPr>
              <w:t xml:space="preserve">Участь учнів 6 класу в заходах Національного тижня </w:t>
            </w:r>
            <w:proofErr w:type="spellStart"/>
            <w:r w:rsidRPr="0012151F">
              <w:rPr>
                <w:rFonts w:ascii="Times New Roman" w:hAnsi="Times New Roman" w:cs="Times New Roman"/>
                <w:sz w:val="28"/>
                <w:szCs w:val="28"/>
              </w:rPr>
              <w:t>безбар’єрності</w:t>
            </w:r>
            <w:proofErr w:type="spellEnd"/>
            <w:r w:rsidRPr="0012151F">
              <w:rPr>
                <w:rFonts w:ascii="Times New Roman" w:hAnsi="Times New Roman" w:cs="Times New Roman"/>
                <w:sz w:val="28"/>
                <w:szCs w:val="28"/>
              </w:rPr>
              <w:t>.</w:t>
            </w:r>
          </w:p>
        </w:tc>
        <w:tc>
          <w:tcPr>
            <w:tcW w:w="2558" w:type="dxa"/>
          </w:tcPr>
          <w:p w14:paraId="29CE19E6" w14:textId="5B11442D"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 xml:space="preserve">Формування </w:t>
            </w:r>
            <w:proofErr w:type="spellStart"/>
            <w:r w:rsidRPr="0012151F">
              <w:rPr>
                <w:rFonts w:ascii="Times New Roman" w:hAnsi="Times New Roman" w:cs="Times New Roman"/>
                <w:sz w:val="28"/>
                <w:szCs w:val="28"/>
              </w:rPr>
              <w:t>безбар’єрного</w:t>
            </w:r>
            <w:proofErr w:type="spellEnd"/>
            <w:r w:rsidRPr="0012151F">
              <w:rPr>
                <w:rFonts w:ascii="Times New Roman" w:hAnsi="Times New Roman" w:cs="Times New Roman"/>
                <w:sz w:val="28"/>
                <w:szCs w:val="28"/>
              </w:rPr>
              <w:t xml:space="preserve"> простору</w:t>
            </w:r>
          </w:p>
        </w:tc>
        <w:tc>
          <w:tcPr>
            <w:tcW w:w="2552" w:type="dxa"/>
          </w:tcPr>
          <w:p w14:paraId="62C4431A" w14:textId="407151CE"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сім’ї, родини, людей</w:t>
            </w:r>
          </w:p>
        </w:tc>
        <w:tc>
          <w:tcPr>
            <w:tcW w:w="2942" w:type="dxa"/>
          </w:tcPr>
          <w:p w14:paraId="1E4F1F47" w14:textId="565C3569"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Соціальна і громадянська компетентності</w:t>
            </w:r>
          </w:p>
        </w:tc>
      </w:tr>
      <w:tr w:rsidR="00531E8C" w:rsidRPr="0012151F" w14:paraId="55896BFC" w14:textId="77777777" w:rsidTr="009C7DFD">
        <w:tc>
          <w:tcPr>
            <w:tcW w:w="0" w:type="auto"/>
          </w:tcPr>
          <w:p w14:paraId="3A821813" w14:textId="77777777" w:rsidR="00531E8C" w:rsidRPr="009C7DFD" w:rsidRDefault="00531E8C" w:rsidP="00531E8C">
            <w:pPr>
              <w:pStyle w:val="a9"/>
              <w:numPr>
                <w:ilvl w:val="0"/>
                <w:numId w:val="18"/>
              </w:numPr>
              <w:rPr>
                <w:rFonts w:ascii="Times New Roman" w:hAnsi="Times New Roman" w:cs="Times New Roman"/>
                <w:sz w:val="28"/>
                <w:szCs w:val="28"/>
              </w:rPr>
            </w:pPr>
          </w:p>
        </w:tc>
        <w:tc>
          <w:tcPr>
            <w:tcW w:w="0" w:type="auto"/>
          </w:tcPr>
          <w:p w14:paraId="2BE2675F" w14:textId="2A79D45D" w:rsidR="00531E8C" w:rsidRPr="0012151F" w:rsidRDefault="00531E8C" w:rsidP="00531E8C">
            <w:pPr>
              <w:jc w:val="center"/>
              <w:rPr>
                <w:rFonts w:ascii="Times New Roman" w:hAnsi="Times New Roman" w:cs="Times New Roman"/>
                <w:sz w:val="28"/>
                <w:szCs w:val="28"/>
              </w:rPr>
            </w:pPr>
            <w:r w:rsidRPr="0012151F">
              <w:rPr>
                <w:rFonts w:ascii="Times New Roman" w:hAnsi="Times New Roman" w:cs="Times New Roman"/>
                <w:sz w:val="28"/>
                <w:szCs w:val="28"/>
              </w:rPr>
              <w:t>03.05–31.05</w:t>
            </w:r>
          </w:p>
        </w:tc>
        <w:tc>
          <w:tcPr>
            <w:tcW w:w="0" w:type="auto"/>
          </w:tcPr>
          <w:p w14:paraId="27A47284" w14:textId="1ED4B7BF" w:rsidR="00531E8C" w:rsidRPr="0012151F" w:rsidRDefault="00531E8C" w:rsidP="00531E8C">
            <w:pPr>
              <w:jc w:val="both"/>
              <w:rPr>
                <w:rFonts w:ascii="Times New Roman" w:hAnsi="Times New Roman" w:cs="Times New Roman"/>
                <w:sz w:val="28"/>
                <w:szCs w:val="28"/>
              </w:rPr>
            </w:pPr>
            <w:r w:rsidRPr="0012151F">
              <w:rPr>
                <w:rFonts w:ascii="Times New Roman" w:hAnsi="Times New Roman" w:cs="Times New Roman"/>
                <w:sz w:val="28"/>
                <w:szCs w:val="28"/>
              </w:rPr>
              <w:t>Бесіди з безпеки під час воєнного стану. Поведінка в інтернеті, дії в зоні бойових дій, безпека під час вимкнення вуличного освітлення, дії у разі потрапляння під завал.</w:t>
            </w:r>
          </w:p>
        </w:tc>
        <w:tc>
          <w:tcPr>
            <w:tcW w:w="2558" w:type="dxa"/>
          </w:tcPr>
          <w:p w14:paraId="6ACA04F9" w14:textId="6199EA8F"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tcPr>
          <w:p w14:paraId="632DA82F" w14:textId="68C8576C"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tcPr>
          <w:p w14:paraId="699A0A48" w14:textId="68CEC484"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531E8C" w:rsidRPr="0012151F" w14:paraId="62905A64" w14:textId="77777777" w:rsidTr="009C7DFD">
        <w:tc>
          <w:tcPr>
            <w:tcW w:w="0" w:type="auto"/>
          </w:tcPr>
          <w:p w14:paraId="2AEDAE4E" w14:textId="77777777" w:rsidR="00531E8C" w:rsidRPr="009C7DFD" w:rsidRDefault="00531E8C" w:rsidP="00531E8C">
            <w:pPr>
              <w:pStyle w:val="a9"/>
              <w:numPr>
                <w:ilvl w:val="0"/>
                <w:numId w:val="18"/>
              </w:numPr>
              <w:rPr>
                <w:rFonts w:ascii="Times New Roman" w:hAnsi="Times New Roman" w:cs="Times New Roman"/>
                <w:sz w:val="28"/>
                <w:szCs w:val="28"/>
              </w:rPr>
            </w:pPr>
          </w:p>
        </w:tc>
        <w:tc>
          <w:tcPr>
            <w:tcW w:w="0" w:type="auto"/>
          </w:tcPr>
          <w:p w14:paraId="7B449EC1" w14:textId="5F55E693" w:rsidR="00531E8C" w:rsidRPr="0012151F" w:rsidRDefault="00531E8C" w:rsidP="00531E8C">
            <w:pPr>
              <w:jc w:val="center"/>
              <w:rPr>
                <w:rFonts w:ascii="Times New Roman" w:hAnsi="Times New Roman" w:cs="Times New Roman"/>
                <w:sz w:val="28"/>
                <w:szCs w:val="28"/>
              </w:rPr>
            </w:pPr>
            <w:r w:rsidRPr="0012151F">
              <w:rPr>
                <w:rFonts w:ascii="Times New Roman" w:hAnsi="Times New Roman" w:cs="Times New Roman"/>
                <w:sz w:val="28"/>
                <w:szCs w:val="28"/>
              </w:rPr>
              <w:t>03.05–31.05</w:t>
            </w:r>
          </w:p>
        </w:tc>
        <w:tc>
          <w:tcPr>
            <w:tcW w:w="0" w:type="auto"/>
          </w:tcPr>
          <w:p w14:paraId="128B49B4" w14:textId="7D7B8172" w:rsidR="00531E8C" w:rsidRPr="0012151F" w:rsidRDefault="00531E8C" w:rsidP="00531E8C">
            <w:pPr>
              <w:jc w:val="both"/>
              <w:rPr>
                <w:rFonts w:ascii="Times New Roman" w:hAnsi="Times New Roman" w:cs="Times New Roman"/>
                <w:sz w:val="28"/>
                <w:szCs w:val="28"/>
              </w:rPr>
            </w:pPr>
            <w:r w:rsidRPr="0012151F">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558" w:type="dxa"/>
          </w:tcPr>
          <w:p w14:paraId="04972DF9" w14:textId="0621EFC6"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tcPr>
          <w:p w14:paraId="36CB6A0C" w14:textId="5EF82E0F"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tcPr>
          <w:p w14:paraId="34B017DD" w14:textId="720BD8F4"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531E8C" w:rsidRPr="0012151F" w14:paraId="34707F80" w14:textId="77777777" w:rsidTr="009C7DFD">
        <w:tc>
          <w:tcPr>
            <w:tcW w:w="0" w:type="auto"/>
          </w:tcPr>
          <w:p w14:paraId="1A5E6493" w14:textId="77777777" w:rsidR="00531E8C" w:rsidRPr="009C7DFD" w:rsidRDefault="00531E8C" w:rsidP="00531E8C">
            <w:pPr>
              <w:pStyle w:val="a9"/>
              <w:numPr>
                <w:ilvl w:val="0"/>
                <w:numId w:val="18"/>
              </w:numPr>
              <w:rPr>
                <w:rFonts w:ascii="Times New Roman" w:hAnsi="Times New Roman" w:cs="Times New Roman"/>
                <w:sz w:val="28"/>
                <w:szCs w:val="28"/>
              </w:rPr>
            </w:pPr>
          </w:p>
        </w:tc>
        <w:tc>
          <w:tcPr>
            <w:tcW w:w="0" w:type="auto"/>
          </w:tcPr>
          <w:p w14:paraId="32451DF1" w14:textId="4B8EEADF" w:rsidR="00531E8C" w:rsidRPr="0012151F" w:rsidRDefault="00531E8C" w:rsidP="00531E8C">
            <w:pPr>
              <w:jc w:val="center"/>
              <w:rPr>
                <w:rFonts w:ascii="Times New Roman" w:hAnsi="Times New Roman" w:cs="Times New Roman"/>
                <w:sz w:val="28"/>
                <w:szCs w:val="28"/>
              </w:rPr>
            </w:pPr>
            <w:r w:rsidRPr="0012151F">
              <w:rPr>
                <w:rFonts w:ascii="Times New Roman" w:hAnsi="Times New Roman" w:cs="Times New Roman"/>
                <w:sz w:val="28"/>
                <w:szCs w:val="28"/>
              </w:rPr>
              <w:t>03.05–31.05</w:t>
            </w:r>
          </w:p>
        </w:tc>
        <w:tc>
          <w:tcPr>
            <w:tcW w:w="0" w:type="auto"/>
          </w:tcPr>
          <w:p w14:paraId="209A656B" w14:textId="44D54BF2" w:rsidR="00531E8C" w:rsidRPr="0012151F" w:rsidRDefault="00531E8C" w:rsidP="00531E8C">
            <w:pPr>
              <w:jc w:val="both"/>
              <w:rPr>
                <w:rFonts w:ascii="Times New Roman" w:hAnsi="Times New Roman" w:cs="Times New Roman"/>
                <w:sz w:val="28"/>
                <w:szCs w:val="28"/>
              </w:rPr>
            </w:pPr>
            <w:r w:rsidRPr="0012151F">
              <w:rPr>
                <w:rFonts w:ascii="Times New Roman" w:hAnsi="Times New Roman" w:cs="Times New Roman"/>
                <w:sz w:val="28"/>
                <w:szCs w:val="28"/>
              </w:rPr>
              <w:t>Підсумкові бесіди з правил дорожнього руху, протипожежної, мінної, електричної безпеки та безпеки на воді.</w:t>
            </w:r>
          </w:p>
        </w:tc>
        <w:tc>
          <w:tcPr>
            <w:tcW w:w="2558" w:type="dxa"/>
          </w:tcPr>
          <w:p w14:paraId="5E317C8E" w14:textId="45CF6213"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БЖД</w:t>
            </w:r>
          </w:p>
        </w:tc>
        <w:tc>
          <w:tcPr>
            <w:tcW w:w="2552" w:type="dxa"/>
          </w:tcPr>
          <w:p w14:paraId="2B8446C1" w14:textId="3FF2409A"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tcPr>
          <w:p w14:paraId="0C9B1490" w14:textId="4BA53BA5"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Екологічна грамотність і здорове життя</w:t>
            </w:r>
          </w:p>
        </w:tc>
      </w:tr>
      <w:tr w:rsidR="00531E8C" w:rsidRPr="0012151F" w14:paraId="7CE20E27" w14:textId="77777777" w:rsidTr="009C7DFD">
        <w:tc>
          <w:tcPr>
            <w:tcW w:w="0" w:type="auto"/>
          </w:tcPr>
          <w:p w14:paraId="0B4433AA" w14:textId="77777777" w:rsidR="00531E8C" w:rsidRPr="009C7DFD" w:rsidRDefault="00531E8C" w:rsidP="00531E8C">
            <w:pPr>
              <w:pStyle w:val="a9"/>
              <w:numPr>
                <w:ilvl w:val="0"/>
                <w:numId w:val="18"/>
              </w:numPr>
              <w:rPr>
                <w:rFonts w:ascii="Times New Roman" w:hAnsi="Times New Roman" w:cs="Times New Roman"/>
                <w:sz w:val="28"/>
                <w:szCs w:val="28"/>
              </w:rPr>
            </w:pPr>
          </w:p>
        </w:tc>
        <w:tc>
          <w:tcPr>
            <w:tcW w:w="0" w:type="auto"/>
          </w:tcPr>
          <w:p w14:paraId="527EC790" w14:textId="1CEE11C5" w:rsidR="00531E8C" w:rsidRPr="0012151F" w:rsidRDefault="00531E8C" w:rsidP="00531E8C">
            <w:pPr>
              <w:jc w:val="center"/>
              <w:rPr>
                <w:rFonts w:ascii="Times New Roman" w:hAnsi="Times New Roman" w:cs="Times New Roman"/>
                <w:sz w:val="28"/>
                <w:szCs w:val="28"/>
              </w:rPr>
            </w:pPr>
            <w:r w:rsidRPr="0012151F">
              <w:rPr>
                <w:rFonts w:ascii="Times New Roman" w:hAnsi="Times New Roman" w:cs="Times New Roman"/>
                <w:sz w:val="28"/>
                <w:szCs w:val="28"/>
              </w:rPr>
              <w:t>03.05–31.05</w:t>
            </w:r>
          </w:p>
        </w:tc>
        <w:tc>
          <w:tcPr>
            <w:tcW w:w="0" w:type="auto"/>
          </w:tcPr>
          <w:p w14:paraId="64BAD21A" w14:textId="742C6A76" w:rsidR="00531E8C" w:rsidRPr="0012151F" w:rsidRDefault="00531E8C" w:rsidP="00531E8C">
            <w:pPr>
              <w:jc w:val="both"/>
              <w:rPr>
                <w:rFonts w:ascii="Times New Roman" w:hAnsi="Times New Roman" w:cs="Times New Roman"/>
                <w:sz w:val="28"/>
                <w:szCs w:val="28"/>
              </w:rPr>
            </w:pPr>
            <w:r w:rsidRPr="0012151F">
              <w:rPr>
                <w:rFonts w:ascii="Times New Roman" w:hAnsi="Times New Roman" w:cs="Times New Roman"/>
                <w:sz w:val="28"/>
                <w:szCs w:val="28"/>
              </w:rPr>
              <w:t>Спостереження за психоемоційним станом учнів. Індивідуальні бесіди та підтримка за потреби.</w:t>
            </w:r>
          </w:p>
        </w:tc>
        <w:tc>
          <w:tcPr>
            <w:tcW w:w="2558" w:type="dxa"/>
          </w:tcPr>
          <w:p w14:paraId="6E1B13C6" w14:textId="66FD1E09"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Психологічна підтримка</w:t>
            </w:r>
          </w:p>
        </w:tc>
        <w:tc>
          <w:tcPr>
            <w:tcW w:w="2552" w:type="dxa"/>
          </w:tcPr>
          <w:p w14:paraId="1FD27517" w14:textId="17763223"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себе</w:t>
            </w:r>
          </w:p>
        </w:tc>
        <w:tc>
          <w:tcPr>
            <w:tcW w:w="2942" w:type="dxa"/>
          </w:tcPr>
          <w:p w14:paraId="67E2A508" w14:textId="2C6E2DA7"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Уміння вчитися впродовж життя</w:t>
            </w:r>
          </w:p>
        </w:tc>
      </w:tr>
      <w:tr w:rsidR="00531E8C" w:rsidRPr="0012151F" w14:paraId="397EC5EB" w14:textId="77777777" w:rsidTr="009C7DFD">
        <w:tc>
          <w:tcPr>
            <w:tcW w:w="0" w:type="auto"/>
          </w:tcPr>
          <w:p w14:paraId="4B172024" w14:textId="77777777" w:rsidR="00531E8C" w:rsidRPr="009C7DFD" w:rsidRDefault="00531E8C" w:rsidP="00531E8C">
            <w:pPr>
              <w:pStyle w:val="a9"/>
              <w:numPr>
                <w:ilvl w:val="0"/>
                <w:numId w:val="18"/>
              </w:numPr>
              <w:rPr>
                <w:rFonts w:ascii="Times New Roman" w:hAnsi="Times New Roman" w:cs="Times New Roman"/>
                <w:sz w:val="28"/>
                <w:szCs w:val="28"/>
              </w:rPr>
            </w:pPr>
          </w:p>
        </w:tc>
        <w:tc>
          <w:tcPr>
            <w:tcW w:w="0" w:type="auto"/>
          </w:tcPr>
          <w:p w14:paraId="5138D76C" w14:textId="19DA1758" w:rsidR="00531E8C" w:rsidRPr="0012151F" w:rsidRDefault="00531E8C" w:rsidP="00531E8C">
            <w:pPr>
              <w:jc w:val="center"/>
              <w:rPr>
                <w:rFonts w:ascii="Times New Roman" w:hAnsi="Times New Roman" w:cs="Times New Roman"/>
                <w:sz w:val="28"/>
                <w:szCs w:val="28"/>
              </w:rPr>
            </w:pPr>
            <w:r w:rsidRPr="0012151F">
              <w:rPr>
                <w:rFonts w:ascii="Times New Roman" w:hAnsi="Times New Roman" w:cs="Times New Roman"/>
                <w:sz w:val="28"/>
                <w:szCs w:val="28"/>
              </w:rPr>
              <w:t>03.05–31.05</w:t>
            </w:r>
          </w:p>
        </w:tc>
        <w:tc>
          <w:tcPr>
            <w:tcW w:w="0" w:type="auto"/>
          </w:tcPr>
          <w:p w14:paraId="0CAD3BFB" w14:textId="5EBE3CDF" w:rsidR="00531E8C" w:rsidRPr="0012151F" w:rsidRDefault="00531E8C" w:rsidP="00531E8C">
            <w:pPr>
              <w:jc w:val="both"/>
              <w:rPr>
                <w:rFonts w:ascii="Times New Roman" w:hAnsi="Times New Roman" w:cs="Times New Roman"/>
                <w:sz w:val="28"/>
                <w:szCs w:val="28"/>
              </w:rPr>
            </w:pPr>
            <w:r w:rsidRPr="0012151F">
              <w:rPr>
                <w:rFonts w:ascii="Times New Roman" w:hAnsi="Times New Roman" w:cs="Times New Roman"/>
                <w:sz w:val="28"/>
                <w:szCs w:val="28"/>
              </w:rPr>
              <w:t>Робота з класним активом. Виконання доручень, підбиття підсумків роботи та підтримка учнівських ініціатив.</w:t>
            </w:r>
          </w:p>
        </w:tc>
        <w:tc>
          <w:tcPr>
            <w:tcW w:w="2558" w:type="dxa"/>
          </w:tcPr>
          <w:p w14:paraId="6CE2B551" w14:textId="43320FCD"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Учнівське самоврядування</w:t>
            </w:r>
          </w:p>
        </w:tc>
        <w:tc>
          <w:tcPr>
            <w:tcW w:w="2552" w:type="dxa"/>
          </w:tcPr>
          <w:p w14:paraId="5052D9EA" w14:textId="72950EAD"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Ціннісне ставлення до праці</w:t>
            </w:r>
          </w:p>
        </w:tc>
        <w:tc>
          <w:tcPr>
            <w:tcW w:w="2942" w:type="dxa"/>
          </w:tcPr>
          <w:p w14:paraId="157EB8A8" w14:textId="5B60EF91" w:rsidR="00531E8C" w:rsidRPr="0012151F" w:rsidRDefault="00531E8C" w:rsidP="00531E8C">
            <w:pPr>
              <w:rPr>
                <w:rFonts w:ascii="Times New Roman" w:hAnsi="Times New Roman" w:cs="Times New Roman"/>
                <w:sz w:val="28"/>
                <w:szCs w:val="28"/>
              </w:rPr>
            </w:pPr>
            <w:r w:rsidRPr="0012151F">
              <w:rPr>
                <w:rFonts w:ascii="Times New Roman" w:hAnsi="Times New Roman" w:cs="Times New Roman"/>
                <w:sz w:val="28"/>
                <w:szCs w:val="28"/>
              </w:rPr>
              <w:t>Ініціативність і підприємливість</w:t>
            </w:r>
          </w:p>
        </w:tc>
      </w:tr>
    </w:tbl>
    <w:p w14:paraId="5EC1DCF5" w14:textId="77777777" w:rsidR="0012151F" w:rsidRDefault="0012151F" w:rsidP="00F13E2F">
      <w:pPr>
        <w:spacing w:after="0" w:line="240" w:lineRule="auto"/>
        <w:rPr>
          <w:rFonts w:ascii="Times New Roman" w:hAnsi="Times New Roman" w:cs="Times New Roman"/>
          <w:sz w:val="28"/>
          <w:szCs w:val="28"/>
        </w:rPr>
      </w:pPr>
    </w:p>
    <w:p w14:paraId="59564B14" w14:textId="77777777" w:rsidR="009C7DFD" w:rsidRDefault="009C7DFD" w:rsidP="00F13E2F">
      <w:pPr>
        <w:spacing w:after="0" w:line="240" w:lineRule="auto"/>
        <w:rPr>
          <w:rFonts w:ascii="Times New Roman" w:hAnsi="Times New Roman" w:cs="Times New Roman"/>
          <w:sz w:val="28"/>
          <w:szCs w:val="28"/>
        </w:rPr>
        <w:sectPr w:rsidR="009C7DFD" w:rsidSect="00617AE6">
          <w:pgSz w:w="16838" w:h="11906" w:orient="landscape"/>
          <w:pgMar w:top="850" w:right="850" w:bottom="1417" w:left="850" w:header="708" w:footer="708" w:gutter="0"/>
          <w:cols w:space="708"/>
          <w:docGrid w:linePitch="360"/>
        </w:sectPr>
      </w:pPr>
    </w:p>
    <w:p w14:paraId="5E8B199A" w14:textId="77777777" w:rsidR="009C7DFD" w:rsidRDefault="009C7DFD" w:rsidP="00F13E2F">
      <w:pPr>
        <w:spacing w:after="0" w:line="240" w:lineRule="auto"/>
        <w:rPr>
          <w:rFonts w:ascii="Times New Roman" w:hAnsi="Times New Roman" w:cs="Times New Roman"/>
          <w:sz w:val="28"/>
          <w:szCs w:val="28"/>
        </w:rPr>
        <w:sectPr w:rsidR="009C7DFD" w:rsidSect="009C7DFD">
          <w:type w:val="continuous"/>
          <w:pgSz w:w="16838" w:h="11906" w:orient="landscape"/>
          <w:pgMar w:top="850" w:right="850" w:bottom="1417" w:left="850" w:header="708" w:footer="708" w:gutter="0"/>
          <w:cols w:space="708"/>
          <w:docGrid w:linePitch="360"/>
        </w:sectPr>
      </w:pPr>
    </w:p>
    <w:p w14:paraId="12A455F9" w14:textId="77777777" w:rsidR="009C7DFD" w:rsidRPr="005439BC" w:rsidRDefault="009C7DFD" w:rsidP="009C7DFD">
      <w:pPr>
        <w:pStyle w:val="Compact"/>
        <w:spacing w:before="0" w:after="0" w:line="276" w:lineRule="auto"/>
        <w:jc w:val="center"/>
        <w:rPr>
          <w:rFonts w:ascii="Times New Roman" w:hAnsi="Times New Roman" w:cs="Times New Roman"/>
          <w:b/>
          <w:bCs/>
          <w:sz w:val="32"/>
          <w:szCs w:val="32"/>
        </w:rPr>
      </w:pPr>
      <w:r w:rsidRPr="005439BC">
        <w:rPr>
          <w:rFonts w:ascii="Times New Roman" w:hAnsi="Times New Roman" w:cs="Times New Roman"/>
          <w:b/>
          <w:bCs/>
          <w:sz w:val="32"/>
          <w:szCs w:val="32"/>
        </w:rPr>
        <w:lastRenderedPageBreak/>
        <w:t>ЧЕРВЕНЬ</w:t>
      </w:r>
    </w:p>
    <w:p w14:paraId="4582FF28" w14:textId="77777777" w:rsidR="009C7DFD" w:rsidRPr="005439BC" w:rsidRDefault="009C7DFD" w:rsidP="009C7DFD">
      <w:pPr>
        <w:pStyle w:val="Compact"/>
        <w:spacing w:before="0" w:after="0" w:line="276" w:lineRule="auto"/>
        <w:jc w:val="center"/>
        <w:rPr>
          <w:rFonts w:ascii="Times New Roman" w:hAnsi="Times New Roman" w:cs="Times New Roman"/>
          <w:color w:val="0070C0"/>
          <w:sz w:val="28"/>
          <w:szCs w:val="28"/>
        </w:rPr>
      </w:pPr>
      <w:r w:rsidRPr="005439BC">
        <w:rPr>
          <w:rFonts w:ascii="Times New Roman" w:hAnsi="Times New Roman" w:cs="Times New Roman"/>
          <w:b/>
          <w:bCs/>
          <w:color w:val="0070C0"/>
          <w:sz w:val="28"/>
          <w:szCs w:val="28"/>
        </w:rPr>
        <w:t>МІСЯЧНИК ОЗДОРОВЛЕННЯ УЧНІВСЬКОЇ МОЛОДІ</w:t>
      </w:r>
    </w:p>
    <w:p w14:paraId="4D83893B" w14:textId="77777777" w:rsidR="009C7DFD" w:rsidRPr="005439BC" w:rsidRDefault="009C7DFD" w:rsidP="009C7DFD">
      <w:pPr>
        <w:pStyle w:val="Compact"/>
        <w:spacing w:before="0" w:after="0" w:line="276" w:lineRule="auto"/>
        <w:ind w:firstLine="709"/>
        <w:jc w:val="both"/>
        <w:rPr>
          <w:rFonts w:ascii="Times New Roman" w:hAnsi="Times New Roman" w:cs="Times New Roman"/>
          <w:sz w:val="28"/>
          <w:szCs w:val="28"/>
        </w:rPr>
      </w:pPr>
      <w:r w:rsidRPr="005439BC">
        <w:rPr>
          <w:rFonts w:ascii="Times New Roman" w:hAnsi="Times New Roman" w:cs="Times New Roman"/>
          <w:b/>
          <w:bCs/>
          <w:i/>
          <w:iCs/>
          <w:sz w:val="28"/>
          <w:szCs w:val="28"/>
        </w:rPr>
        <w:t>Програма «Основні орієнтири виховання»:</w:t>
      </w:r>
      <w:r w:rsidRPr="005439BC">
        <w:rPr>
          <w:rFonts w:ascii="Times New Roman" w:hAnsi="Times New Roman" w:cs="Times New Roman"/>
          <w:sz w:val="28"/>
          <w:szCs w:val="28"/>
        </w:rPr>
        <w:t xml:space="preserve"> </w:t>
      </w:r>
      <w:r w:rsidRPr="005439BC">
        <w:rPr>
          <w:rFonts w:ascii="Times New Roman" w:hAnsi="Times New Roman" w:cs="Times New Roman"/>
          <w:i/>
          <w:iCs/>
          <w:sz w:val="28"/>
          <w:szCs w:val="28"/>
        </w:rPr>
        <w:t>Ціннісне ставлення особистості до себе.</w:t>
      </w:r>
    </w:p>
    <w:p w14:paraId="4A348542" w14:textId="77777777" w:rsidR="009C7DFD" w:rsidRPr="005439BC" w:rsidRDefault="009C7DFD" w:rsidP="009C7DFD">
      <w:pPr>
        <w:pStyle w:val="Compact"/>
        <w:spacing w:before="0" w:after="0" w:line="276" w:lineRule="auto"/>
        <w:ind w:firstLine="709"/>
        <w:jc w:val="both"/>
        <w:rPr>
          <w:rFonts w:ascii="Times New Roman" w:hAnsi="Times New Roman" w:cs="Times New Roman"/>
          <w:sz w:val="28"/>
          <w:szCs w:val="28"/>
        </w:rPr>
      </w:pPr>
      <w:proofErr w:type="spellStart"/>
      <w:r w:rsidRPr="005439BC">
        <w:rPr>
          <w:rFonts w:ascii="Times New Roman" w:hAnsi="Times New Roman" w:cs="Times New Roman"/>
          <w:b/>
          <w:bCs/>
          <w:i/>
          <w:iCs/>
          <w:sz w:val="28"/>
          <w:szCs w:val="28"/>
        </w:rPr>
        <w:t>Компетентнісний</w:t>
      </w:r>
      <w:proofErr w:type="spellEnd"/>
      <w:r w:rsidRPr="005439BC">
        <w:rPr>
          <w:rFonts w:ascii="Times New Roman" w:hAnsi="Times New Roman" w:cs="Times New Roman"/>
          <w:b/>
          <w:bCs/>
          <w:i/>
          <w:iCs/>
          <w:sz w:val="28"/>
          <w:szCs w:val="28"/>
        </w:rPr>
        <w:t xml:space="preserve"> потенціал виховання:</w:t>
      </w:r>
      <w:r w:rsidRPr="005439BC">
        <w:rPr>
          <w:rFonts w:ascii="Times New Roman" w:hAnsi="Times New Roman" w:cs="Times New Roman"/>
          <w:sz w:val="28"/>
          <w:szCs w:val="28"/>
        </w:rPr>
        <w:t xml:space="preserve"> </w:t>
      </w:r>
      <w:r w:rsidRPr="005439BC">
        <w:rPr>
          <w:rFonts w:ascii="Times New Roman" w:hAnsi="Times New Roman" w:cs="Times New Roman"/>
          <w:i/>
          <w:iCs/>
          <w:sz w:val="28"/>
          <w:szCs w:val="28"/>
        </w:rPr>
        <w:t>Екологічна грамотність і здорове життя.</w:t>
      </w:r>
    </w:p>
    <w:p w14:paraId="5BE9133C" w14:textId="77777777" w:rsidR="009C7DFD" w:rsidRPr="005439BC" w:rsidRDefault="009C7DFD" w:rsidP="009C7DFD">
      <w:pPr>
        <w:pStyle w:val="Compact"/>
        <w:spacing w:before="0" w:after="0" w:line="276" w:lineRule="auto"/>
        <w:ind w:firstLine="709"/>
        <w:jc w:val="both"/>
        <w:rPr>
          <w:rFonts w:ascii="Times New Roman" w:hAnsi="Times New Roman" w:cs="Times New Roman"/>
          <w:sz w:val="28"/>
          <w:szCs w:val="28"/>
        </w:rPr>
      </w:pPr>
      <w:r w:rsidRPr="005439BC">
        <w:rPr>
          <w:rFonts w:ascii="Times New Roman" w:hAnsi="Times New Roman" w:cs="Times New Roman"/>
          <w:b/>
          <w:bCs/>
          <w:sz w:val="28"/>
          <w:szCs w:val="28"/>
        </w:rPr>
        <w:t>Тема: «Журба здоров’я відбирає, а радісна думка прибавляє»</w:t>
      </w:r>
    </w:p>
    <w:tbl>
      <w:tblPr>
        <w:tblStyle w:val="af0"/>
        <w:tblW w:w="0" w:type="auto"/>
        <w:tblLook w:val="04A0" w:firstRow="1" w:lastRow="0" w:firstColumn="1" w:lastColumn="0" w:noHBand="0" w:noVBand="1"/>
      </w:tblPr>
      <w:tblGrid>
        <w:gridCol w:w="498"/>
        <w:gridCol w:w="1115"/>
        <w:gridCol w:w="5328"/>
        <w:gridCol w:w="2552"/>
        <w:gridCol w:w="2693"/>
        <w:gridCol w:w="2942"/>
      </w:tblGrid>
      <w:tr w:rsidR="00BB5BBF" w:rsidRPr="00BB5BBF" w14:paraId="16AE7CD5" w14:textId="77777777" w:rsidTr="00BB5BBF">
        <w:tc>
          <w:tcPr>
            <w:tcW w:w="0" w:type="auto"/>
            <w:shd w:val="clear" w:color="auto" w:fill="C5E0B3" w:themeFill="accent6" w:themeFillTint="66"/>
            <w:vAlign w:val="center"/>
            <w:hideMark/>
          </w:tcPr>
          <w:p w14:paraId="24712EC2" w14:textId="508CD1D6" w:rsidR="00BB5BBF" w:rsidRPr="00BB5BBF" w:rsidRDefault="00BB5BBF" w:rsidP="00BB5BBF">
            <w:pP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w:t>
            </w:r>
          </w:p>
        </w:tc>
        <w:tc>
          <w:tcPr>
            <w:tcW w:w="0" w:type="auto"/>
            <w:shd w:val="clear" w:color="auto" w:fill="C5E0B3" w:themeFill="accent6" w:themeFillTint="66"/>
            <w:vAlign w:val="center"/>
            <w:hideMark/>
          </w:tcPr>
          <w:p w14:paraId="251B7E34" w14:textId="4C611933" w:rsidR="00BB5BBF" w:rsidRPr="00BB5BBF" w:rsidRDefault="00BB5BBF" w:rsidP="00BB5BBF">
            <w:pPr>
              <w:jc w:val="center"/>
              <w:rPr>
                <w:rFonts w:ascii="Times New Roman" w:hAnsi="Times New Roman" w:cs="Times New Roman"/>
                <w:sz w:val="28"/>
                <w:szCs w:val="28"/>
              </w:rPr>
            </w:pPr>
            <w:r w:rsidRPr="00DA74FA">
              <w:rPr>
                <w:rFonts w:ascii="Times New Roman" w:eastAsia="Times New Roman" w:hAnsi="Times New Roman" w:cs="Times New Roman"/>
                <w:b/>
                <w:bCs/>
                <w:kern w:val="0"/>
                <w:sz w:val="28"/>
                <w:szCs w:val="28"/>
                <w:lang w:eastAsia="uk-UA"/>
                <w14:ligatures w14:val="none"/>
              </w:rPr>
              <w:t>Дата</w:t>
            </w:r>
          </w:p>
        </w:tc>
        <w:tc>
          <w:tcPr>
            <w:tcW w:w="5328" w:type="dxa"/>
            <w:shd w:val="clear" w:color="auto" w:fill="C5E0B3" w:themeFill="accent6" w:themeFillTint="66"/>
            <w:vAlign w:val="center"/>
            <w:hideMark/>
          </w:tcPr>
          <w:p w14:paraId="2AC54D6F" w14:textId="4E5387E5" w:rsidR="00BB5BBF" w:rsidRPr="00BB5BBF" w:rsidRDefault="00BB5BBF" w:rsidP="00BB5BBF">
            <w:pPr>
              <w:jc w:val="both"/>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 роботи класного керівника</w:t>
            </w:r>
          </w:p>
        </w:tc>
        <w:tc>
          <w:tcPr>
            <w:tcW w:w="2552" w:type="dxa"/>
            <w:shd w:val="clear" w:color="auto" w:fill="C5E0B3" w:themeFill="accent6" w:themeFillTint="66"/>
            <w:vAlign w:val="center"/>
            <w:hideMark/>
          </w:tcPr>
          <w:p w14:paraId="6E386C2B" w14:textId="5CD5D978" w:rsidR="00BB5BBF" w:rsidRPr="00BB5BBF" w:rsidRDefault="00BB5BBF" w:rsidP="00BB5BBF">
            <w:pP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Напрям роботи</w:t>
            </w:r>
          </w:p>
        </w:tc>
        <w:tc>
          <w:tcPr>
            <w:tcW w:w="2693" w:type="dxa"/>
            <w:shd w:val="clear" w:color="auto" w:fill="C5E0B3" w:themeFill="accent6" w:themeFillTint="66"/>
            <w:vAlign w:val="center"/>
            <w:hideMark/>
          </w:tcPr>
          <w:p w14:paraId="059AAD74" w14:textId="3510F5BD" w:rsidR="00BB5BBF" w:rsidRPr="00BB5BBF" w:rsidRDefault="00BB5BBF" w:rsidP="00BB5BBF">
            <w:pP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Змістові лінії</w:t>
            </w:r>
          </w:p>
        </w:tc>
        <w:tc>
          <w:tcPr>
            <w:tcW w:w="2942" w:type="dxa"/>
            <w:shd w:val="clear" w:color="auto" w:fill="C5E0B3" w:themeFill="accent6" w:themeFillTint="66"/>
            <w:vAlign w:val="center"/>
            <w:hideMark/>
          </w:tcPr>
          <w:p w14:paraId="19FCEA20" w14:textId="0E80E82D" w:rsidR="00BB5BBF" w:rsidRPr="00BB5BBF" w:rsidRDefault="00BB5BBF" w:rsidP="00BB5BBF">
            <w:pPr>
              <w:rPr>
                <w:rFonts w:ascii="Times New Roman" w:hAnsi="Times New Roman" w:cs="Times New Roman"/>
                <w:sz w:val="28"/>
                <w:szCs w:val="28"/>
              </w:rPr>
            </w:pPr>
            <w:r w:rsidRPr="003C61B2">
              <w:rPr>
                <w:rFonts w:ascii="Times New Roman" w:eastAsia="Times New Roman" w:hAnsi="Times New Roman" w:cs="Times New Roman"/>
                <w:b/>
                <w:bCs/>
                <w:kern w:val="0"/>
                <w:sz w:val="28"/>
                <w:szCs w:val="28"/>
                <w:lang w:eastAsia="uk-UA"/>
                <w14:ligatures w14:val="none"/>
              </w:rPr>
              <w:t xml:space="preserve">Формування ключових </w:t>
            </w:r>
            <w:proofErr w:type="spellStart"/>
            <w:r w:rsidRPr="003C61B2">
              <w:rPr>
                <w:rFonts w:ascii="Times New Roman" w:eastAsia="Times New Roman" w:hAnsi="Times New Roman" w:cs="Times New Roman"/>
                <w:b/>
                <w:bCs/>
                <w:kern w:val="0"/>
                <w:sz w:val="28"/>
                <w:szCs w:val="28"/>
                <w:lang w:eastAsia="uk-UA"/>
                <w14:ligatures w14:val="none"/>
              </w:rPr>
              <w:t>компетентностей</w:t>
            </w:r>
            <w:proofErr w:type="spellEnd"/>
          </w:p>
        </w:tc>
      </w:tr>
      <w:tr w:rsidR="00BB5BBF" w:rsidRPr="00BB5BBF" w14:paraId="12536F1C" w14:textId="77777777" w:rsidTr="00BB5BBF">
        <w:tc>
          <w:tcPr>
            <w:tcW w:w="0" w:type="auto"/>
          </w:tcPr>
          <w:p w14:paraId="3EF7BB7D" w14:textId="54FD8DD0"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40E08885"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01.06</w:t>
            </w:r>
          </w:p>
        </w:tc>
        <w:tc>
          <w:tcPr>
            <w:tcW w:w="5328" w:type="dxa"/>
            <w:hideMark/>
          </w:tcPr>
          <w:p w14:paraId="00E2358E"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Година спілкування «Літо з користю для здоров’я».</w:t>
            </w:r>
          </w:p>
        </w:tc>
        <w:tc>
          <w:tcPr>
            <w:tcW w:w="2552" w:type="dxa"/>
            <w:hideMark/>
          </w:tcPr>
          <w:p w14:paraId="012D36E5"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Формування здорового способу життя</w:t>
            </w:r>
          </w:p>
        </w:tc>
        <w:tc>
          <w:tcPr>
            <w:tcW w:w="2693" w:type="dxa"/>
            <w:hideMark/>
          </w:tcPr>
          <w:p w14:paraId="3E9FAC69"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0EA6067C"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4E4C6103" w14:textId="77777777" w:rsidTr="00BB5BBF">
        <w:tc>
          <w:tcPr>
            <w:tcW w:w="0" w:type="auto"/>
          </w:tcPr>
          <w:p w14:paraId="25DA3128" w14:textId="1E363B8E"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3E9C96E9"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03.06</w:t>
            </w:r>
          </w:p>
        </w:tc>
        <w:tc>
          <w:tcPr>
            <w:tcW w:w="5328" w:type="dxa"/>
            <w:hideMark/>
          </w:tcPr>
          <w:p w14:paraId="18563825"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Бесіда «Безпечне літнє дозвілля».</w:t>
            </w:r>
          </w:p>
        </w:tc>
        <w:tc>
          <w:tcPr>
            <w:tcW w:w="2552" w:type="dxa"/>
            <w:hideMark/>
          </w:tcPr>
          <w:p w14:paraId="3EB4B291"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БЖД</w:t>
            </w:r>
          </w:p>
        </w:tc>
        <w:tc>
          <w:tcPr>
            <w:tcW w:w="2693" w:type="dxa"/>
            <w:hideMark/>
          </w:tcPr>
          <w:p w14:paraId="35333753"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08DE2C0B"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19818D7E" w14:textId="77777777" w:rsidTr="00BB5BBF">
        <w:tc>
          <w:tcPr>
            <w:tcW w:w="0" w:type="auto"/>
          </w:tcPr>
          <w:p w14:paraId="633280B6" w14:textId="21978C02"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2380B10B"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04.06</w:t>
            </w:r>
          </w:p>
        </w:tc>
        <w:tc>
          <w:tcPr>
            <w:tcW w:w="5328" w:type="dxa"/>
            <w:hideMark/>
          </w:tcPr>
          <w:p w14:paraId="1B14AE31"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До Міжнародного дня безневинних дітей – жертв агресії. Година пам’яті «Дитинство, яке обірвала війна».</w:t>
            </w:r>
          </w:p>
        </w:tc>
        <w:tc>
          <w:tcPr>
            <w:tcW w:w="2552" w:type="dxa"/>
            <w:hideMark/>
          </w:tcPr>
          <w:p w14:paraId="036B5450"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Національно-патріотичне виховання</w:t>
            </w:r>
          </w:p>
        </w:tc>
        <w:tc>
          <w:tcPr>
            <w:tcW w:w="2693" w:type="dxa"/>
            <w:hideMark/>
          </w:tcPr>
          <w:p w14:paraId="478E319E"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сім’ї, родини, людей</w:t>
            </w:r>
          </w:p>
        </w:tc>
        <w:tc>
          <w:tcPr>
            <w:tcW w:w="2942" w:type="dxa"/>
            <w:hideMark/>
          </w:tcPr>
          <w:p w14:paraId="351248D9"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Соціальна і громадянська компетентності</w:t>
            </w:r>
          </w:p>
        </w:tc>
      </w:tr>
      <w:tr w:rsidR="00BB5BBF" w:rsidRPr="00BB5BBF" w14:paraId="15EACE11" w14:textId="77777777" w:rsidTr="00BB5BBF">
        <w:tc>
          <w:tcPr>
            <w:tcW w:w="0" w:type="auto"/>
          </w:tcPr>
          <w:p w14:paraId="4182C3D8" w14:textId="4DE2DEE6"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50A009C3"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07.06</w:t>
            </w:r>
          </w:p>
        </w:tc>
        <w:tc>
          <w:tcPr>
            <w:tcW w:w="5328" w:type="dxa"/>
            <w:hideMark/>
          </w:tcPr>
          <w:p w14:paraId="26A364F1"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Бесіда «Режим дня влітку – відпочинок без перевтоми».</w:t>
            </w:r>
          </w:p>
        </w:tc>
        <w:tc>
          <w:tcPr>
            <w:tcW w:w="2552" w:type="dxa"/>
            <w:hideMark/>
          </w:tcPr>
          <w:p w14:paraId="656448FD"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Формування здорового способу життя</w:t>
            </w:r>
          </w:p>
        </w:tc>
        <w:tc>
          <w:tcPr>
            <w:tcW w:w="2693" w:type="dxa"/>
            <w:hideMark/>
          </w:tcPr>
          <w:p w14:paraId="53511123"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680B55E3"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0FDEC16A" w14:textId="77777777" w:rsidTr="00BB5BBF">
        <w:tc>
          <w:tcPr>
            <w:tcW w:w="0" w:type="auto"/>
          </w:tcPr>
          <w:p w14:paraId="6BF02B87" w14:textId="138E03E9"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77C2D393"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09.06</w:t>
            </w:r>
          </w:p>
        </w:tc>
        <w:tc>
          <w:tcPr>
            <w:tcW w:w="5328" w:type="dxa"/>
            <w:hideMark/>
          </w:tcPr>
          <w:p w14:paraId="083BA039"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 xml:space="preserve">Науковий пікнік «Веселка </w:t>
            </w:r>
            <w:proofErr w:type="spellStart"/>
            <w:r w:rsidRPr="00BB5BBF">
              <w:rPr>
                <w:rFonts w:ascii="Times New Roman" w:hAnsi="Times New Roman" w:cs="Times New Roman"/>
                <w:sz w:val="28"/>
                <w:szCs w:val="28"/>
              </w:rPr>
              <w:t>відкриттів</w:t>
            </w:r>
            <w:proofErr w:type="spellEnd"/>
            <w:r w:rsidRPr="00BB5BBF">
              <w:rPr>
                <w:rFonts w:ascii="Times New Roman" w:hAnsi="Times New Roman" w:cs="Times New Roman"/>
                <w:sz w:val="28"/>
                <w:szCs w:val="28"/>
              </w:rPr>
              <w:t>».</w:t>
            </w:r>
          </w:p>
        </w:tc>
        <w:tc>
          <w:tcPr>
            <w:tcW w:w="2552" w:type="dxa"/>
            <w:hideMark/>
          </w:tcPr>
          <w:p w14:paraId="727E5AE2"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Трудове виховання</w:t>
            </w:r>
          </w:p>
        </w:tc>
        <w:tc>
          <w:tcPr>
            <w:tcW w:w="2693" w:type="dxa"/>
            <w:hideMark/>
          </w:tcPr>
          <w:p w14:paraId="7471886F"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428BFFBD"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Математична компетентність</w:t>
            </w:r>
          </w:p>
        </w:tc>
      </w:tr>
      <w:tr w:rsidR="00BB5BBF" w:rsidRPr="00BB5BBF" w14:paraId="105D8CE2" w14:textId="77777777" w:rsidTr="00BB5BBF">
        <w:tc>
          <w:tcPr>
            <w:tcW w:w="0" w:type="auto"/>
          </w:tcPr>
          <w:p w14:paraId="6FAECB7C" w14:textId="4A38B9C4"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1FC134EE"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11.06</w:t>
            </w:r>
          </w:p>
        </w:tc>
        <w:tc>
          <w:tcPr>
            <w:tcW w:w="5328" w:type="dxa"/>
            <w:hideMark/>
          </w:tcPr>
          <w:p w14:paraId="5218630E"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Година спілкування «Корисні звички для активного літа».</w:t>
            </w:r>
          </w:p>
        </w:tc>
        <w:tc>
          <w:tcPr>
            <w:tcW w:w="2552" w:type="dxa"/>
            <w:hideMark/>
          </w:tcPr>
          <w:p w14:paraId="0C9CECB3"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Формування здорового способу життя</w:t>
            </w:r>
          </w:p>
        </w:tc>
        <w:tc>
          <w:tcPr>
            <w:tcW w:w="2693" w:type="dxa"/>
            <w:hideMark/>
          </w:tcPr>
          <w:p w14:paraId="7B3155FB"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2EBC7EE9"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35590FA2" w14:textId="77777777" w:rsidTr="00BB5BBF">
        <w:tc>
          <w:tcPr>
            <w:tcW w:w="0" w:type="auto"/>
          </w:tcPr>
          <w:p w14:paraId="56723EEF" w14:textId="7D3B6FE9"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77E548B6"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14.06</w:t>
            </w:r>
          </w:p>
        </w:tc>
        <w:tc>
          <w:tcPr>
            <w:tcW w:w="5328" w:type="dxa"/>
            <w:hideMark/>
          </w:tcPr>
          <w:p w14:paraId="322371EB"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До Всесвітнього дня донора крові. Інформаційна хвилина «Донорство – допомога, що рятує життя».</w:t>
            </w:r>
          </w:p>
        </w:tc>
        <w:tc>
          <w:tcPr>
            <w:tcW w:w="2552" w:type="dxa"/>
            <w:hideMark/>
          </w:tcPr>
          <w:p w14:paraId="14D60B55"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Формування здорового способу життя</w:t>
            </w:r>
          </w:p>
        </w:tc>
        <w:tc>
          <w:tcPr>
            <w:tcW w:w="2693" w:type="dxa"/>
            <w:hideMark/>
          </w:tcPr>
          <w:p w14:paraId="727D6FE0"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5139E6D3"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Соціальна і громадянська компетентності</w:t>
            </w:r>
          </w:p>
        </w:tc>
      </w:tr>
      <w:tr w:rsidR="00BB5BBF" w:rsidRPr="00BB5BBF" w14:paraId="65B7005C" w14:textId="77777777" w:rsidTr="00BB5BBF">
        <w:tc>
          <w:tcPr>
            <w:tcW w:w="0" w:type="auto"/>
          </w:tcPr>
          <w:p w14:paraId="34B991AB" w14:textId="6C414A6F"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4E162277"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16.06</w:t>
            </w:r>
          </w:p>
        </w:tc>
        <w:tc>
          <w:tcPr>
            <w:tcW w:w="5328" w:type="dxa"/>
            <w:hideMark/>
          </w:tcPr>
          <w:p w14:paraId="423504CC"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Бесіда «Сонце і спека – як уникнути перегрівання та сонячного удару».</w:t>
            </w:r>
          </w:p>
        </w:tc>
        <w:tc>
          <w:tcPr>
            <w:tcW w:w="2552" w:type="dxa"/>
            <w:hideMark/>
          </w:tcPr>
          <w:p w14:paraId="0705F096"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БЖД</w:t>
            </w:r>
          </w:p>
        </w:tc>
        <w:tc>
          <w:tcPr>
            <w:tcW w:w="2693" w:type="dxa"/>
            <w:hideMark/>
          </w:tcPr>
          <w:p w14:paraId="09EB623E"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26249D65"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7D6EFDDD" w14:textId="77777777" w:rsidTr="00BB5BBF">
        <w:tc>
          <w:tcPr>
            <w:tcW w:w="0" w:type="auto"/>
          </w:tcPr>
          <w:p w14:paraId="3895AD01" w14:textId="1FD169DB"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611AC233"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18.06</w:t>
            </w:r>
          </w:p>
        </w:tc>
        <w:tc>
          <w:tcPr>
            <w:tcW w:w="5328" w:type="dxa"/>
            <w:hideMark/>
          </w:tcPr>
          <w:p w14:paraId="5A98F944"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До Дня батька (20.06). Година спілкування «Тато в моєму житті».</w:t>
            </w:r>
          </w:p>
        </w:tc>
        <w:tc>
          <w:tcPr>
            <w:tcW w:w="2552" w:type="dxa"/>
            <w:hideMark/>
          </w:tcPr>
          <w:p w14:paraId="399F7E45"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Морально-етичне виховання</w:t>
            </w:r>
          </w:p>
        </w:tc>
        <w:tc>
          <w:tcPr>
            <w:tcW w:w="2693" w:type="dxa"/>
            <w:hideMark/>
          </w:tcPr>
          <w:p w14:paraId="36BBEB5E"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сім’ї, родини, людей</w:t>
            </w:r>
          </w:p>
        </w:tc>
        <w:tc>
          <w:tcPr>
            <w:tcW w:w="2942" w:type="dxa"/>
            <w:hideMark/>
          </w:tcPr>
          <w:p w14:paraId="624147DE"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Соціальна і громадянська компетентності</w:t>
            </w:r>
          </w:p>
        </w:tc>
      </w:tr>
      <w:tr w:rsidR="00BB5BBF" w:rsidRPr="00BB5BBF" w14:paraId="2A03CFEB" w14:textId="77777777" w:rsidTr="00BB5BBF">
        <w:tc>
          <w:tcPr>
            <w:tcW w:w="0" w:type="auto"/>
          </w:tcPr>
          <w:p w14:paraId="2EDBAA4C" w14:textId="3FD6AED5"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3C20EB12"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21.06</w:t>
            </w:r>
          </w:p>
        </w:tc>
        <w:tc>
          <w:tcPr>
            <w:tcW w:w="5328" w:type="dxa"/>
            <w:hideMark/>
          </w:tcPr>
          <w:p w14:paraId="55E6D3A0"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Бесіда «Безпечна поведінка біля водойм та під час купання».</w:t>
            </w:r>
          </w:p>
        </w:tc>
        <w:tc>
          <w:tcPr>
            <w:tcW w:w="2552" w:type="dxa"/>
            <w:hideMark/>
          </w:tcPr>
          <w:p w14:paraId="135182E9"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БЖД</w:t>
            </w:r>
          </w:p>
        </w:tc>
        <w:tc>
          <w:tcPr>
            <w:tcW w:w="2693" w:type="dxa"/>
            <w:hideMark/>
          </w:tcPr>
          <w:p w14:paraId="3917D9B2"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63074C37"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4C3EDD94" w14:textId="77777777" w:rsidTr="00BB5BBF">
        <w:tc>
          <w:tcPr>
            <w:tcW w:w="0" w:type="auto"/>
          </w:tcPr>
          <w:p w14:paraId="6F4C4076" w14:textId="29FDE4AB"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5B51E3C1"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22.06</w:t>
            </w:r>
          </w:p>
        </w:tc>
        <w:tc>
          <w:tcPr>
            <w:tcW w:w="5328" w:type="dxa"/>
            <w:hideMark/>
          </w:tcPr>
          <w:p w14:paraId="6F9B4ABD"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До Дня скорботи і вшанування пам’яті жертв війни в Україні. Година пам’яті «Пам’ятаємо тих, чиє життя забрала війна».</w:t>
            </w:r>
          </w:p>
        </w:tc>
        <w:tc>
          <w:tcPr>
            <w:tcW w:w="2552" w:type="dxa"/>
            <w:hideMark/>
          </w:tcPr>
          <w:p w14:paraId="338F1685"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Національно-патріотичне виховання</w:t>
            </w:r>
          </w:p>
        </w:tc>
        <w:tc>
          <w:tcPr>
            <w:tcW w:w="2693" w:type="dxa"/>
            <w:hideMark/>
          </w:tcPr>
          <w:p w14:paraId="135FA87D"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сім’ї, родини, людей</w:t>
            </w:r>
          </w:p>
        </w:tc>
        <w:tc>
          <w:tcPr>
            <w:tcW w:w="2942" w:type="dxa"/>
            <w:hideMark/>
          </w:tcPr>
          <w:p w14:paraId="57CF716A"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Соціальна і громадянська компетентності</w:t>
            </w:r>
          </w:p>
        </w:tc>
      </w:tr>
      <w:tr w:rsidR="00BB5BBF" w:rsidRPr="00BB5BBF" w14:paraId="0187F3D7" w14:textId="77777777" w:rsidTr="00BB5BBF">
        <w:tc>
          <w:tcPr>
            <w:tcW w:w="0" w:type="auto"/>
          </w:tcPr>
          <w:p w14:paraId="22C74A17" w14:textId="0C3A2BF2"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5272073B"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24.06</w:t>
            </w:r>
          </w:p>
        </w:tc>
        <w:tc>
          <w:tcPr>
            <w:tcW w:w="5328" w:type="dxa"/>
            <w:hideMark/>
          </w:tcPr>
          <w:p w14:paraId="7B8C4915"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Бесіда «Небезпечні знахідки під час літніх прогулянок».</w:t>
            </w:r>
          </w:p>
        </w:tc>
        <w:tc>
          <w:tcPr>
            <w:tcW w:w="2552" w:type="dxa"/>
            <w:hideMark/>
          </w:tcPr>
          <w:p w14:paraId="4FDCA4FC"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БЖД</w:t>
            </w:r>
          </w:p>
        </w:tc>
        <w:tc>
          <w:tcPr>
            <w:tcW w:w="2693" w:type="dxa"/>
            <w:hideMark/>
          </w:tcPr>
          <w:p w14:paraId="5EB24936"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78AF8B82"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12911617" w14:textId="77777777" w:rsidTr="00BB5BBF">
        <w:tc>
          <w:tcPr>
            <w:tcW w:w="0" w:type="auto"/>
          </w:tcPr>
          <w:p w14:paraId="7918B86B" w14:textId="2EB4A2C1"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4467E1AC"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28.06</w:t>
            </w:r>
          </w:p>
        </w:tc>
        <w:tc>
          <w:tcPr>
            <w:tcW w:w="5328" w:type="dxa"/>
            <w:hideMark/>
          </w:tcPr>
          <w:p w14:paraId="6049669D"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До Дня Конституції України. Виховна година «Конституція України простими словами».</w:t>
            </w:r>
          </w:p>
        </w:tc>
        <w:tc>
          <w:tcPr>
            <w:tcW w:w="2552" w:type="dxa"/>
            <w:hideMark/>
          </w:tcPr>
          <w:p w14:paraId="7AF27AC9"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Національно-патріотичне виховання</w:t>
            </w:r>
          </w:p>
        </w:tc>
        <w:tc>
          <w:tcPr>
            <w:tcW w:w="2693" w:type="dxa"/>
            <w:hideMark/>
          </w:tcPr>
          <w:p w14:paraId="435D647C"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держави і суспільства</w:t>
            </w:r>
          </w:p>
        </w:tc>
        <w:tc>
          <w:tcPr>
            <w:tcW w:w="2942" w:type="dxa"/>
            <w:hideMark/>
          </w:tcPr>
          <w:p w14:paraId="70E4BF70"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Соціальна і громадянська компетентності</w:t>
            </w:r>
          </w:p>
        </w:tc>
      </w:tr>
      <w:tr w:rsidR="00BB5BBF" w:rsidRPr="00BB5BBF" w14:paraId="52DEE2B0" w14:textId="77777777" w:rsidTr="00BB5BBF">
        <w:tc>
          <w:tcPr>
            <w:tcW w:w="0" w:type="auto"/>
          </w:tcPr>
          <w:p w14:paraId="63092122" w14:textId="62D496A9"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7048F8B4"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29.06</w:t>
            </w:r>
          </w:p>
        </w:tc>
        <w:tc>
          <w:tcPr>
            <w:tcW w:w="5328" w:type="dxa"/>
            <w:hideMark/>
          </w:tcPr>
          <w:p w14:paraId="3A7A0C0D"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Бесіда «Мій безпечний маршрут під час літніх канікул».</w:t>
            </w:r>
          </w:p>
        </w:tc>
        <w:tc>
          <w:tcPr>
            <w:tcW w:w="2552" w:type="dxa"/>
            <w:hideMark/>
          </w:tcPr>
          <w:p w14:paraId="772D0F88"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БЖД</w:t>
            </w:r>
          </w:p>
        </w:tc>
        <w:tc>
          <w:tcPr>
            <w:tcW w:w="2693" w:type="dxa"/>
            <w:hideMark/>
          </w:tcPr>
          <w:p w14:paraId="16B9D92F"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72CD8E74"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72550C8A" w14:textId="77777777" w:rsidTr="00BB5BBF">
        <w:tc>
          <w:tcPr>
            <w:tcW w:w="0" w:type="auto"/>
          </w:tcPr>
          <w:p w14:paraId="4BAB5F2A" w14:textId="10A4B55A" w:rsidR="00BB5BBF" w:rsidRPr="00BB5BBF" w:rsidRDefault="00BB5BBF" w:rsidP="00BB5BBF">
            <w:pPr>
              <w:pStyle w:val="a9"/>
              <w:numPr>
                <w:ilvl w:val="0"/>
                <w:numId w:val="20"/>
              </w:numPr>
              <w:rPr>
                <w:rFonts w:ascii="Times New Roman" w:hAnsi="Times New Roman" w:cs="Times New Roman"/>
                <w:sz w:val="28"/>
                <w:szCs w:val="28"/>
              </w:rPr>
            </w:pPr>
          </w:p>
        </w:tc>
        <w:tc>
          <w:tcPr>
            <w:tcW w:w="0" w:type="auto"/>
            <w:hideMark/>
          </w:tcPr>
          <w:p w14:paraId="086EB750" w14:textId="7777777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30.06</w:t>
            </w:r>
          </w:p>
        </w:tc>
        <w:tc>
          <w:tcPr>
            <w:tcW w:w="5328" w:type="dxa"/>
            <w:hideMark/>
          </w:tcPr>
          <w:p w14:paraId="1A7B1E81" w14:textId="77777777" w:rsidR="00BB5BBF" w:rsidRPr="00BB5BBF" w:rsidRDefault="00BB5BBF" w:rsidP="00BB5BBF">
            <w:pPr>
              <w:jc w:val="both"/>
              <w:rPr>
                <w:rFonts w:ascii="Times New Roman" w:hAnsi="Times New Roman" w:cs="Times New Roman"/>
                <w:sz w:val="28"/>
                <w:szCs w:val="28"/>
              </w:rPr>
            </w:pPr>
            <w:r w:rsidRPr="00BB5BBF">
              <w:rPr>
                <w:rFonts w:ascii="Times New Roman" w:hAnsi="Times New Roman" w:cs="Times New Roman"/>
                <w:sz w:val="28"/>
                <w:szCs w:val="28"/>
              </w:rPr>
              <w:t>Година спілкування «Моє літо – здорове, активне, безпечне».</w:t>
            </w:r>
          </w:p>
        </w:tc>
        <w:tc>
          <w:tcPr>
            <w:tcW w:w="2552" w:type="dxa"/>
            <w:hideMark/>
          </w:tcPr>
          <w:p w14:paraId="004DF550"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Формування здорового способу життя</w:t>
            </w:r>
          </w:p>
        </w:tc>
        <w:tc>
          <w:tcPr>
            <w:tcW w:w="2693" w:type="dxa"/>
            <w:hideMark/>
          </w:tcPr>
          <w:p w14:paraId="49C8A540"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Ціннісне ставлення до себе</w:t>
            </w:r>
          </w:p>
        </w:tc>
        <w:tc>
          <w:tcPr>
            <w:tcW w:w="2942" w:type="dxa"/>
            <w:hideMark/>
          </w:tcPr>
          <w:p w14:paraId="31786204" w14:textId="77777777" w:rsidR="00BB5BBF" w:rsidRPr="00BB5BBF" w:rsidRDefault="00BB5BBF" w:rsidP="00BB5BBF">
            <w:pPr>
              <w:rPr>
                <w:rFonts w:ascii="Times New Roman" w:hAnsi="Times New Roman" w:cs="Times New Roman"/>
                <w:sz w:val="28"/>
                <w:szCs w:val="28"/>
              </w:rPr>
            </w:pPr>
            <w:r w:rsidRPr="00BB5BBF">
              <w:rPr>
                <w:rFonts w:ascii="Times New Roman" w:hAnsi="Times New Roman" w:cs="Times New Roman"/>
                <w:sz w:val="28"/>
                <w:szCs w:val="28"/>
              </w:rPr>
              <w:t>Екологічна грамотність і здорове життя</w:t>
            </w:r>
          </w:p>
        </w:tc>
      </w:tr>
      <w:tr w:rsidR="00BB5BBF" w:rsidRPr="00BB5BBF" w14:paraId="44255DEA" w14:textId="77777777" w:rsidTr="00BB5BBF">
        <w:tc>
          <w:tcPr>
            <w:tcW w:w="0" w:type="auto"/>
          </w:tcPr>
          <w:p w14:paraId="6D9380B7" w14:textId="77777777" w:rsidR="00BB5BBF" w:rsidRPr="00BB5BBF" w:rsidRDefault="00BB5BBF" w:rsidP="00BB5BBF">
            <w:pPr>
              <w:pStyle w:val="a9"/>
              <w:numPr>
                <w:ilvl w:val="0"/>
                <w:numId w:val="20"/>
              </w:numPr>
              <w:rPr>
                <w:rFonts w:ascii="Times New Roman" w:hAnsi="Times New Roman" w:cs="Times New Roman"/>
                <w:sz w:val="28"/>
                <w:szCs w:val="28"/>
              </w:rPr>
            </w:pPr>
          </w:p>
        </w:tc>
        <w:tc>
          <w:tcPr>
            <w:tcW w:w="0" w:type="auto"/>
          </w:tcPr>
          <w:p w14:paraId="4EBDD528" w14:textId="0CCB6CDC"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01.06–30.06</w:t>
            </w:r>
          </w:p>
        </w:tc>
        <w:tc>
          <w:tcPr>
            <w:tcW w:w="5328" w:type="dxa"/>
          </w:tcPr>
          <w:p w14:paraId="63A72FED" w14:textId="731BFA94" w:rsidR="00BB5BBF" w:rsidRPr="00BB5BBF" w:rsidRDefault="00BB5BBF" w:rsidP="00BB5BBF">
            <w:pPr>
              <w:jc w:val="both"/>
              <w:rPr>
                <w:rFonts w:ascii="Times New Roman" w:hAnsi="Times New Roman" w:cs="Times New Roman"/>
                <w:sz w:val="28"/>
                <w:szCs w:val="28"/>
              </w:rPr>
            </w:pPr>
            <w:r w:rsidRPr="00457E2B">
              <w:rPr>
                <w:rFonts w:ascii="Times New Roman" w:hAnsi="Times New Roman" w:cs="Times New Roman"/>
                <w:sz w:val="28"/>
                <w:szCs w:val="28"/>
              </w:rPr>
              <w:t>Загальнонаціональна хвилина мовчання о 9:00.</w:t>
            </w:r>
          </w:p>
        </w:tc>
        <w:tc>
          <w:tcPr>
            <w:tcW w:w="2552" w:type="dxa"/>
          </w:tcPr>
          <w:p w14:paraId="1FE6937B" w14:textId="1368E49F"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Національно-патріотичне виховання</w:t>
            </w:r>
          </w:p>
        </w:tc>
        <w:tc>
          <w:tcPr>
            <w:tcW w:w="2693" w:type="dxa"/>
          </w:tcPr>
          <w:p w14:paraId="6BB49D3D" w14:textId="3A176E1F"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Ціннісне ставлення до держави і суспільства</w:t>
            </w:r>
          </w:p>
        </w:tc>
        <w:tc>
          <w:tcPr>
            <w:tcW w:w="2942" w:type="dxa"/>
          </w:tcPr>
          <w:p w14:paraId="0B0118E9" w14:textId="2FE8643E"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Соціальна і громадянська компетентності</w:t>
            </w:r>
          </w:p>
        </w:tc>
      </w:tr>
      <w:tr w:rsidR="00BB5BBF" w:rsidRPr="00BB5BBF" w14:paraId="21F89594" w14:textId="77777777" w:rsidTr="00BB5BBF">
        <w:tc>
          <w:tcPr>
            <w:tcW w:w="0" w:type="auto"/>
          </w:tcPr>
          <w:p w14:paraId="7B720EF3" w14:textId="77777777" w:rsidR="00BB5BBF" w:rsidRPr="00BB5BBF" w:rsidRDefault="00BB5BBF" w:rsidP="00BB5BBF">
            <w:pPr>
              <w:pStyle w:val="a9"/>
              <w:numPr>
                <w:ilvl w:val="0"/>
                <w:numId w:val="20"/>
              </w:numPr>
              <w:rPr>
                <w:rFonts w:ascii="Times New Roman" w:hAnsi="Times New Roman" w:cs="Times New Roman"/>
                <w:sz w:val="28"/>
                <w:szCs w:val="28"/>
              </w:rPr>
            </w:pPr>
          </w:p>
        </w:tc>
        <w:tc>
          <w:tcPr>
            <w:tcW w:w="0" w:type="auto"/>
          </w:tcPr>
          <w:p w14:paraId="61B470E5" w14:textId="015A7538"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01.06–30.06</w:t>
            </w:r>
          </w:p>
        </w:tc>
        <w:tc>
          <w:tcPr>
            <w:tcW w:w="5328" w:type="dxa"/>
          </w:tcPr>
          <w:p w14:paraId="625BDB54" w14:textId="064F9EE4" w:rsidR="00BB5BBF" w:rsidRPr="00BB5BBF" w:rsidRDefault="00BB5BBF" w:rsidP="00BB5BBF">
            <w:pPr>
              <w:jc w:val="both"/>
              <w:rPr>
                <w:rFonts w:ascii="Times New Roman" w:hAnsi="Times New Roman" w:cs="Times New Roman"/>
                <w:sz w:val="28"/>
                <w:szCs w:val="28"/>
              </w:rPr>
            </w:pPr>
            <w:r w:rsidRPr="00457E2B">
              <w:rPr>
                <w:rFonts w:ascii="Times New Roman" w:hAnsi="Times New Roman" w:cs="Times New Roman"/>
                <w:sz w:val="28"/>
                <w:szCs w:val="28"/>
              </w:rPr>
              <w:t>Організація оздоровлення учнів 6 класу. Інформування учнів і батьків щодо можливостей оздоровлення та безпечного літнього відпочинку.</w:t>
            </w:r>
          </w:p>
        </w:tc>
        <w:tc>
          <w:tcPr>
            <w:tcW w:w="2552" w:type="dxa"/>
          </w:tcPr>
          <w:p w14:paraId="78FA130F" w14:textId="378F577D"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Формування здорового способу життя</w:t>
            </w:r>
          </w:p>
        </w:tc>
        <w:tc>
          <w:tcPr>
            <w:tcW w:w="2693" w:type="dxa"/>
          </w:tcPr>
          <w:p w14:paraId="2CBA15B8" w14:textId="111C2066"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Ціннісне ставлення до себе</w:t>
            </w:r>
          </w:p>
        </w:tc>
        <w:tc>
          <w:tcPr>
            <w:tcW w:w="2942" w:type="dxa"/>
          </w:tcPr>
          <w:p w14:paraId="79E003A4" w14:textId="7F13B64D"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Екологічна грамотність і здорове життя</w:t>
            </w:r>
          </w:p>
        </w:tc>
      </w:tr>
      <w:tr w:rsidR="00BB5BBF" w:rsidRPr="00BB5BBF" w14:paraId="5EF43D2C" w14:textId="77777777" w:rsidTr="00BB5BBF">
        <w:tc>
          <w:tcPr>
            <w:tcW w:w="0" w:type="auto"/>
          </w:tcPr>
          <w:p w14:paraId="51B5BE93" w14:textId="77777777" w:rsidR="00BB5BBF" w:rsidRPr="00BB5BBF" w:rsidRDefault="00BB5BBF" w:rsidP="00BB5BBF">
            <w:pPr>
              <w:pStyle w:val="a9"/>
              <w:numPr>
                <w:ilvl w:val="0"/>
                <w:numId w:val="20"/>
              </w:numPr>
              <w:rPr>
                <w:rFonts w:ascii="Times New Roman" w:hAnsi="Times New Roman" w:cs="Times New Roman"/>
                <w:sz w:val="28"/>
                <w:szCs w:val="28"/>
              </w:rPr>
            </w:pPr>
          </w:p>
        </w:tc>
        <w:tc>
          <w:tcPr>
            <w:tcW w:w="0" w:type="auto"/>
          </w:tcPr>
          <w:p w14:paraId="445CE36C" w14:textId="3245B297"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01.06–30.06</w:t>
            </w:r>
          </w:p>
        </w:tc>
        <w:tc>
          <w:tcPr>
            <w:tcW w:w="5328" w:type="dxa"/>
          </w:tcPr>
          <w:p w14:paraId="3A8D6DCB" w14:textId="36E12632" w:rsidR="00BB5BBF" w:rsidRPr="00BB5BBF" w:rsidRDefault="00BB5BBF" w:rsidP="00BB5BBF">
            <w:pPr>
              <w:jc w:val="both"/>
              <w:rPr>
                <w:rFonts w:ascii="Times New Roman" w:hAnsi="Times New Roman" w:cs="Times New Roman"/>
                <w:sz w:val="28"/>
                <w:szCs w:val="28"/>
              </w:rPr>
            </w:pPr>
            <w:r w:rsidRPr="00457E2B">
              <w:rPr>
                <w:rFonts w:ascii="Times New Roman" w:hAnsi="Times New Roman" w:cs="Times New Roman"/>
                <w:sz w:val="28"/>
                <w:szCs w:val="28"/>
              </w:rPr>
              <w:t>Бесіди з безпеки життєдіяльності під час літніх канікул – правила дорожнього руху, поведінка на воді, мінна, пожежна та електробезпека.</w:t>
            </w:r>
          </w:p>
        </w:tc>
        <w:tc>
          <w:tcPr>
            <w:tcW w:w="2552" w:type="dxa"/>
          </w:tcPr>
          <w:p w14:paraId="5EB9CA21" w14:textId="76830FBF"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БЖД</w:t>
            </w:r>
          </w:p>
        </w:tc>
        <w:tc>
          <w:tcPr>
            <w:tcW w:w="2693" w:type="dxa"/>
          </w:tcPr>
          <w:p w14:paraId="188C3579" w14:textId="1D000C73"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Ціннісне ставлення до себе</w:t>
            </w:r>
          </w:p>
        </w:tc>
        <w:tc>
          <w:tcPr>
            <w:tcW w:w="2942" w:type="dxa"/>
          </w:tcPr>
          <w:p w14:paraId="55EC227F" w14:textId="25EA4735"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Екологічна грамотність і здорове життя</w:t>
            </w:r>
          </w:p>
        </w:tc>
      </w:tr>
      <w:tr w:rsidR="00BB5BBF" w:rsidRPr="00BB5BBF" w14:paraId="5FF396E1" w14:textId="77777777" w:rsidTr="00BB5BBF">
        <w:tc>
          <w:tcPr>
            <w:tcW w:w="0" w:type="auto"/>
          </w:tcPr>
          <w:p w14:paraId="3A760DAF" w14:textId="77777777" w:rsidR="00BB5BBF" w:rsidRPr="00BB5BBF" w:rsidRDefault="00BB5BBF" w:rsidP="00BB5BBF">
            <w:pPr>
              <w:pStyle w:val="a9"/>
              <w:numPr>
                <w:ilvl w:val="0"/>
                <w:numId w:val="20"/>
              </w:numPr>
              <w:rPr>
                <w:rFonts w:ascii="Times New Roman" w:hAnsi="Times New Roman" w:cs="Times New Roman"/>
                <w:sz w:val="28"/>
                <w:szCs w:val="28"/>
              </w:rPr>
            </w:pPr>
          </w:p>
        </w:tc>
        <w:tc>
          <w:tcPr>
            <w:tcW w:w="0" w:type="auto"/>
          </w:tcPr>
          <w:p w14:paraId="5DF7C96A" w14:textId="27BA9545"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01.06–30.06</w:t>
            </w:r>
          </w:p>
        </w:tc>
        <w:tc>
          <w:tcPr>
            <w:tcW w:w="5328" w:type="dxa"/>
          </w:tcPr>
          <w:p w14:paraId="05F6D55B" w14:textId="3BFD49D0" w:rsidR="00BB5BBF" w:rsidRPr="00BB5BBF" w:rsidRDefault="00BB5BBF" w:rsidP="00BB5BBF">
            <w:pPr>
              <w:jc w:val="both"/>
              <w:rPr>
                <w:rFonts w:ascii="Times New Roman" w:hAnsi="Times New Roman" w:cs="Times New Roman"/>
                <w:sz w:val="28"/>
                <w:szCs w:val="28"/>
              </w:rPr>
            </w:pPr>
            <w:r w:rsidRPr="00457E2B">
              <w:rPr>
                <w:rFonts w:ascii="Times New Roman" w:hAnsi="Times New Roman" w:cs="Times New Roman"/>
                <w:sz w:val="28"/>
                <w:szCs w:val="28"/>
              </w:rPr>
              <w:t>Нагадування правил поведінки під час повітряної тривоги, евакуації та перебування в укритті.</w:t>
            </w:r>
          </w:p>
        </w:tc>
        <w:tc>
          <w:tcPr>
            <w:tcW w:w="2552" w:type="dxa"/>
          </w:tcPr>
          <w:p w14:paraId="6963C279" w14:textId="7F0590EB"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БЖД</w:t>
            </w:r>
          </w:p>
        </w:tc>
        <w:tc>
          <w:tcPr>
            <w:tcW w:w="2693" w:type="dxa"/>
          </w:tcPr>
          <w:p w14:paraId="33288190" w14:textId="139577D7"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Ціннісне ставлення до себе</w:t>
            </w:r>
          </w:p>
        </w:tc>
        <w:tc>
          <w:tcPr>
            <w:tcW w:w="2942" w:type="dxa"/>
          </w:tcPr>
          <w:p w14:paraId="33FF307A" w14:textId="68233F4E"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Екологічна грамотність і здорове життя</w:t>
            </w:r>
          </w:p>
        </w:tc>
      </w:tr>
      <w:tr w:rsidR="00BB5BBF" w:rsidRPr="00BB5BBF" w14:paraId="50AF42FB" w14:textId="77777777" w:rsidTr="00BB5BBF">
        <w:tc>
          <w:tcPr>
            <w:tcW w:w="0" w:type="auto"/>
          </w:tcPr>
          <w:p w14:paraId="04ADB022" w14:textId="77777777" w:rsidR="00BB5BBF" w:rsidRPr="00BB5BBF" w:rsidRDefault="00BB5BBF" w:rsidP="00BB5BBF">
            <w:pPr>
              <w:pStyle w:val="a9"/>
              <w:numPr>
                <w:ilvl w:val="0"/>
                <w:numId w:val="20"/>
              </w:numPr>
              <w:rPr>
                <w:rFonts w:ascii="Times New Roman" w:hAnsi="Times New Roman" w:cs="Times New Roman"/>
                <w:sz w:val="28"/>
                <w:szCs w:val="28"/>
              </w:rPr>
            </w:pPr>
          </w:p>
        </w:tc>
        <w:tc>
          <w:tcPr>
            <w:tcW w:w="0" w:type="auto"/>
          </w:tcPr>
          <w:p w14:paraId="164AACD8" w14:textId="2B408920"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01.06–30.06</w:t>
            </w:r>
          </w:p>
        </w:tc>
        <w:tc>
          <w:tcPr>
            <w:tcW w:w="5328" w:type="dxa"/>
          </w:tcPr>
          <w:p w14:paraId="49D59F8D" w14:textId="65D958C7" w:rsidR="00BB5BBF" w:rsidRPr="00BB5BBF" w:rsidRDefault="00BB5BBF" w:rsidP="00BB5BBF">
            <w:pPr>
              <w:jc w:val="both"/>
              <w:rPr>
                <w:rFonts w:ascii="Times New Roman" w:hAnsi="Times New Roman" w:cs="Times New Roman"/>
                <w:sz w:val="28"/>
                <w:szCs w:val="28"/>
              </w:rPr>
            </w:pPr>
            <w:r w:rsidRPr="00457E2B">
              <w:rPr>
                <w:rFonts w:ascii="Times New Roman" w:hAnsi="Times New Roman" w:cs="Times New Roman"/>
                <w:sz w:val="28"/>
                <w:szCs w:val="28"/>
              </w:rPr>
              <w:t>Бесіди щодо безпечного спілкування в інтернеті, підозрілих повідомлень, незнайомців та небезпечних пропозицій у мережі.</w:t>
            </w:r>
          </w:p>
        </w:tc>
        <w:tc>
          <w:tcPr>
            <w:tcW w:w="2552" w:type="dxa"/>
          </w:tcPr>
          <w:p w14:paraId="2356D032" w14:textId="5E2FC76C"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Цифрова безпека</w:t>
            </w:r>
          </w:p>
        </w:tc>
        <w:tc>
          <w:tcPr>
            <w:tcW w:w="2693" w:type="dxa"/>
          </w:tcPr>
          <w:p w14:paraId="547DDE30" w14:textId="6A02611C"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Ціннісне ставлення до себе</w:t>
            </w:r>
          </w:p>
        </w:tc>
        <w:tc>
          <w:tcPr>
            <w:tcW w:w="2942" w:type="dxa"/>
          </w:tcPr>
          <w:p w14:paraId="7BC1B0F9" w14:textId="78545812"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Інформаційно-цифрова компетентність</w:t>
            </w:r>
          </w:p>
        </w:tc>
      </w:tr>
      <w:tr w:rsidR="00BB5BBF" w:rsidRPr="00BB5BBF" w14:paraId="1CC923CD" w14:textId="77777777" w:rsidTr="00BB5BBF">
        <w:tc>
          <w:tcPr>
            <w:tcW w:w="0" w:type="auto"/>
          </w:tcPr>
          <w:p w14:paraId="10621223" w14:textId="77777777" w:rsidR="00BB5BBF" w:rsidRPr="00BB5BBF" w:rsidRDefault="00BB5BBF" w:rsidP="00BB5BBF">
            <w:pPr>
              <w:pStyle w:val="a9"/>
              <w:numPr>
                <w:ilvl w:val="0"/>
                <w:numId w:val="20"/>
              </w:numPr>
              <w:rPr>
                <w:rFonts w:ascii="Times New Roman" w:hAnsi="Times New Roman" w:cs="Times New Roman"/>
                <w:sz w:val="28"/>
                <w:szCs w:val="28"/>
              </w:rPr>
            </w:pPr>
          </w:p>
        </w:tc>
        <w:tc>
          <w:tcPr>
            <w:tcW w:w="0" w:type="auto"/>
          </w:tcPr>
          <w:p w14:paraId="1D5E9179" w14:textId="56C38FC4" w:rsidR="00BB5BBF" w:rsidRPr="00BB5BBF" w:rsidRDefault="00BB5BBF" w:rsidP="00BB5BBF">
            <w:pPr>
              <w:jc w:val="center"/>
              <w:rPr>
                <w:rFonts w:ascii="Times New Roman" w:hAnsi="Times New Roman" w:cs="Times New Roman"/>
                <w:sz w:val="28"/>
                <w:szCs w:val="28"/>
              </w:rPr>
            </w:pPr>
            <w:r w:rsidRPr="00BB5BBF">
              <w:rPr>
                <w:rFonts w:ascii="Times New Roman" w:hAnsi="Times New Roman" w:cs="Times New Roman"/>
                <w:sz w:val="28"/>
                <w:szCs w:val="28"/>
              </w:rPr>
              <w:t>01.06–30.06</w:t>
            </w:r>
          </w:p>
        </w:tc>
        <w:tc>
          <w:tcPr>
            <w:tcW w:w="5328" w:type="dxa"/>
          </w:tcPr>
          <w:p w14:paraId="4FFF90BE" w14:textId="276F3B54" w:rsidR="00BB5BBF" w:rsidRPr="00BB5BBF" w:rsidRDefault="00BB5BBF" w:rsidP="00BB5BBF">
            <w:pPr>
              <w:jc w:val="both"/>
              <w:rPr>
                <w:rFonts w:ascii="Times New Roman" w:hAnsi="Times New Roman" w:cs="Times New Roman"/>
                <w:sz w:val="28"/>
                <w:szCs w:val="28"/>
              </w:rPr>
            </w:pPr>
            <w:r w:rsidRPr="00457E2B">
              <w:rPr>
                <w:rFonts w:ascii="Times New Roman" w:hAnsi="Times New Roman" w:cs="Times New Roman"/>
                <w:sz w:val="28"/>
                <w:szCs w:val="28"/>
              </w:rPr>
              <w:t>Підтримка зв’язку з учнями та батьками з питань безпеки, оздоровлення і літнього дозвілля.</w:t>
            </w:r>
          </w:p>
        </w:tc>
        <w:tc>
          <w:tcPr>
            <w:tcW w:w="2552" w:type="dxa"/>
          </w:tcPr>
          <w:p w14:paraId="1A60B54C" w14:textId="7143D948"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Охорона дитинства</w:t>
            </w:r>
          </w:p>
        </w:tc>
        <w:tc>
          <w:tcPr>
            <w:tcW w:w="2693" w:type="dxa"/>
          </w:tcPr>
          <w:p w14:paraId="0B17EA25" w14:textId="52F3A234"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Ціннісне ставлення до себе</w:t>
            </w:r>
          </w:p>
        </w:tc>
        <w:tc>
          <w:tcPr>
            <w:tcW w:w="2942" w:type="dxa"/>
          </w:tcPr>
          <w:p w14:paraId="2F7E567F" w14:textId="67A29941" w:rsidR="00BB5BBF" w:rsidRPr="00BB5BBF" w:rsidRDefault="00BB5BBF" w:rsidP="00BB5BBF">
            <w:pPr>
              <w:rPr>
                <w:rFonts w:ascii="Times New Roman" w:hAnsi="Times New Roman" w:cs="Times New Roman"/>
                <w:sz w:val="28"/>
                <w:szCs w:val="28"/>
              </w:rPr>
            </w:pPr>
            <w:r w:rsidRPr="00457E2B">
              <w:rPr>
                <w:rFonts w:ascii="Times New Roman" w:hAnsi="Times New Roman" w:cs="Times New Roman"/>
                <w:sz w:val="28"/>
                <w:szCs w:val="28"/>
              </w:rPr>
              <w:t>Соціальна і громадянська компетентності</w:t>
            </w:r>
          </w:p>
        </w:tc>
      </w:tr>
    </w:tbl>
    <w:p w14:paraId="2A56B0F2" w14:textId="77777777" w:rsidR="005F37B8" w:rsidRDefault="005F37B8" w:rsidP="005F37B8">
      <w:pPr>
        <w:rPr>
          <w:rFonts w:ascii="Times New Roman" w:hAnsi="Times New Roman" w:cs="Times New Roman"/>
          <w:sz w:val="28"/>
          <w:szCs w:val="28"/>
        </w:rPr>
      </w:pPr>
    </w:p>
    <w:p w14:paraId="5391BF52" w14:textId="77777777" w:rsidR="005F37B8" w:rsidRDefault="005F37B8" w:rsidP="005F37B8">
      <w:pPr>
        <w:rPr>
          <w:rFonts w:ascii="Times New Roman" w:hAnsi="Times New Roman" w:cs="Times New Roman"/>
          <w:sz w:val="28"/>
          <w:szCs w:val="28"/>
        </w:rPr>
      </w:pPr>
    </w:p>
    <w:p w14:paraId="534FC1EC" w14:textId="77777777" w:rsidR="00294181" w:rsidRDefault="00294181" w:rsidP="005F37B8">
      <w:pPr>
        <w:rPr>
          <w:rFonts w:ascii="Times New Roman" w:hAnsi="Times New Roman" w:cs="Times New Roman"/>
          <w:sz w:val="28"/>
          <w:szCs w:val="28"/>
        </w:rPr>
        <w:sectPr w:rsidR="00294181" w:rsidSect="009C7DFD">
          <w:pgSz w:w="16838" w:h="11906" w:orient="landscape"/>
          <w:pgMar w:top="850" w:right="850" w:bottom="1417" w:left="850" w:header="708" w:footer="708" w:gutter="0"/>
          <w:cols w:space="708"/>
          <w:docGrid w:linePitch="360"/>
        </w:sectPr>
      </w:pPr>
    </w:p>
    <w:p w14:paraId="5C3F6B65" w14:textId="4426A58F" w:rsidR="00D13955" w:rsidRPr="00D320E2" w:rsidRDefault="00D13955" w:rsidP="00D13955">
      <w:pPr>
        <w:pStyle w:val="Compact"/>
        <w:spacing w:before="0" w:after="0" w:line="276" w:lineRule="auto"/>
        <w:jc w:val="center"/>
        <w:rPr>
          <w:rFonts w:ascii="Times New Roman" w:hAnsi="Times New Roman" w:cs="Times New Roman"/>
          <w:b/>
          <w:bCs/>
          <w:sz w:val="28"/>
          <w:szCs w:val="28"/>
        </w:rPr>
      </w:pPr>
      <w:r w:rsidRPr="00D320E2">
        <w:rPr>
          <w:rFonts w:ascii="Times New Roman" w:hAnsi="Times New Roman" w:cs="Times New Roman"/>
          <w:b/>
          <w:bCs/>
          <w:sz w:val="28"/>
          <w:szCs w:val="28"/>
        </w:rPr>
        <w:lastRenderedPageBreak/>
        <w:t xml:space="preserve">План роботи з батьками учнів </w:t>
      </w:r>
      <w:r>
        <w:rPr>
          <w:rFonts w:ascii="Times New Roman" w:hAnsi="Times New Roman" w:cs="Times New Roman"/>
          <w:b/>
          <w:bCs/>
          <w:sz w:val="28"/>
          <w:szCs w:val="28"/>
        </w:rPr>
        <w:t>6</w:t>
      </w:r>
      <w:r w:rsidRPr="00D320E2">
        <w:rPr>
          <w:rFonts w:ascii="Times New Roman" w:hAnsi="Times New Roman" w:cs="Times New Roman"/>
          <w:b/>
          <w:bCs/>
          <w:sz w:val="28"/>
          <w:szCs w:val="28"/>
        </w:rPr>
        <w:t xml:space="preserve"> класу</w:t>
      </w:r>
      <w:r>
        <w:rPr>
          <w:rFonts w:ascii="Times New Roman" w:hAnsi="Times New Roman" w:cs="Times New Roman"/>
          <w:b/>
          <w:bCs/>
          <w:sz w:val="28"/>
          <w:szCs w:val="28"/>
        </w:rPr>
        <w:t xml:space="preserve"> н</w:t>
      </w:r>
      <w:r w:rsidRPr="00D320E2">
        <w:rPr>
          <w:rFonts w:ascii="Times New Roman" w:hAnsi="Times New Roman" w:cs="Times New Roman"/>
          <w:b/>
          <w:bCs/>
          <w:sz w:val="28"/>
          <w:szCs w:val="28"/>
        </w:rPr>
        <w:t>а 2026/2027 н. р.</w:t>
      </w:r>
    </w:p>
    <w:tbl>
      <w:tblPr>
        <w:tblStyle w:val="af0"/>
        <w:tblW w:w="0" w:type="auto"/>
        <w:tblLook w:val="04A0" w:firstRow="1" w:lastRow="0" w:firstColumn="1" w:lastColumn="0" w:noHBand="0" w:noVBand="1"/>
      </w:tblPr>
      <w:tblGrid>
        <w:gridCol w:w="498"/>
        <w:gridCol w:w="2189"/>
        <w:gridCol w:w="10943"/>
        <w:gridCol w:w="1498"/>
      </w:tblGrid>
      <w:tr w:rsidR="00D13955" w:rsidRPr="00D13955" w14:paraId="791E56B9" w14:textId="77777777" w:rsidTr="00D13955">
        <w:tc>
          <w:tcPr>
            <w:tcW w:w="0" w:type="auto"/>
            <w:hideMark/>
          </w:tcPr>
          <w:p w14:paraId="2CEC4E82" w14:textId="77777777" w:rsidR="00D13955" w:rsidRPr="00D13955" w:rsidRDefault="00D13955" w:rsidP="00D13955">
            <w:pPr>
              <w:jc w:val="center"/>
              <w:rPr>
                <w:rFonts w:ascii="Times New Roman" w:hAnsi="Times New Roman" w:cs="Times New Roman"/>
                <w:b/>
                <w:bCs/>
                <w:sz w:val="28"/>
                <w:szCs w:val="28"/>
              </w:rPr>
            </w:pPr>
            <w:r w:rsidRPr="00D13955">
              <w:rPr>
                <w:rFonts w:ascii="Times New Roman" w:hAnsi="Times New Roman" w:cs="Times New Roman"/>
                <w:b/>
                <w:bCs/>
                <w:sz w:val="28"/>
                <w:szCs w:val="28"/>
              </w:rPr>
              <w:t>№</w:t>
            </w:r>
          </w:p>
        </w:tc>
        <w:tc>
          <w:tcPr>
            <w:tcW w:w="0" w:type="auto"/>
            <w:hideMark/>
          </w:tcPr>
          <w:p w14:paraId="008C94BE" w14:textId="77777777" w:rsidR="00D13955" w:rsidRPr="00D13955" w:rsidRDefault="00D13955" w:rsidP="00D13955">
            <w:pPr>
              <w:jc w:val="center"/>
              <w:rPr>
                <w:rFonts w:ascii="Times New Roman" w:hAnsi="Times New Roman" w:cs="Times New Roman"/>
                <w:b/>
                <w:bCs/>
                <w:sz w:val="28"/>
                <w:szCs w:val="28"/>
              </w:rPr>
            </w:pPr>
            <w:r w:rsidRPr="00D13955">
              <w:rPr>
                <w:rFonts w:ascii="Times New Roman" w:hAnsi="Times New Roman" w:cs="Times New Roman"/>
                <w:b/>
                <w:bCs/>
                <w:sz w:val="28"/>
                <w:szCs w:val="28"/>
              </w:rPr>
              <w:t>Дата</w:t>
            </w:r>
          </w:p>
        </w:tc>
        <w:tc>
          <w:tcPr>
            <w:tcW w:w="0" w:type="auto"/>
            <w:hideMark/>
          </w:tcPr>
          <w:p w14:paraId="2C32E363" w14:textId="77777777" w:rsidR="00D13955" w:rsidRPr="00D13955" w:rsidRDefault="00D13955" w:rsidP="00D13955">
            <w:pPr>
              <w:jc w:val="center"/>
              <w:rPr>
                <w:rFonts w:ascii="Times New Roman" w:hAnsi="Times New Roman" w:cs="Times New Roman"/>
                <w:b/>
                <w:bCs/>
                <w:sz w:val="28"/>
                <w:szCs w:val="28"/>
              </w:rPr>
            </w:pPr>
            <w:r w:rsidRPr="00D13955">
              <w:rPr>
                <w:rFonts w:ascii="Times New Roman" w:hAnsi="Times New Roman" w:cs="Times New Roman"/>
                <w:b/>
                <w:bCs/>
                <w:sz w:val="28"/>
                <w:szCs w:val="28"/>
              </w:rPr>
              <w:t>Зміст роботи з батьками</w:t>
            </w:r>
          </w:p>
        </w:tc>
        <w:tc>
          <w:tcPr>
            <w:tcW w:w="0" w:type="auto"/>
            <w:hideMark/>
          </w:tcPr>
          <w:p w14:paraId="32BF8A03" w14:textId="77777777" w:rsidR="00D13955" w:rsidRPr="00D13955" w:rsidRDefault="00D13955" w:rsidP="00D13955">
            <w:pPr>
              <w:jc w:val="center"/>
              <w:rPr>
                <w:rFonts w:ascii="Times New Roman" w:hAnsi="Times New Roman" w:cs="Times New Roman"/>
                <w:b/>
                <w:bCs/>
                <w:sz w:val="28"/>
                <w:szCs w:val="28"/>
              </w:rPr>
            </w:pPr>
            <w:r w:rsidRPr="00D13955">
              <w:rPr>
                <w:rFonts w:ascii="Times New Roman" w:hAnsi="Times New Roman" w:cs="Times New Roman"/>
                <w:b/>
                <w:bCs/>
                <w:sz w:val="28"/>
                <w:szCs w:val="28"/>
              </w:rPr>
              <w:t>Примітки</w:t>
            </w:r>
          </w:p>
        </w:tc>
      </w:tr>
      <w:tr w:rsidR="00D13955" w:rsidRPr="00D13955" w14:paraId="3F05A2F8" w14:textId="77777777" w:rsidTr="00D13955">
        <w:tc>
          <w:tcPr>
            <w:tcW w:w="0" w:type="auto"/>
          </w:tcPr>
          <w:p w14:paraId="1BF1FBE8" w14:textId="2B6695AC"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2D59C122"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Вересень 2026</w:t>
            </w:r>
          </w:p>
        </w:tc>
        <w:tc>
          <w:tcPr>
            <w:tcW w:w="0" w:type="auto"/>
            <w:hideMark/>
          </w:tcPr>
          <w:p w14:paraId="675304A0"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Ознайомлення батьків з особливостями навчання і виховання учнів 6 класу, режимом роботи ліцею, вимогами до відвідування занять та організації навчальної діяльності.</w:t>
            </w:r>
          </w:p>
        </w:tc>
        <w:tc>
          <w:tcPr>
            <w:tcW w:w="0" w:type="auto"/>
            <w:hideMark/>
          </w:tcPr>
          <w:p w14:paraId="560954C3" w14:textId="77777777" w:rsidR="00D13955" w:rsidRPr="00D13955" w:rsidRDefault="00D13955" w:rsidP="00D13955">
            <w:pPr>
              <w:rPr>
                <w:rFonts w:ascii="Times New Roman" w:hAnsi="Times New Roman" w:cs="Times New Roman"/>
                <w:sz w:val="28"/>
                <w:szCs w:val="28"/>
              </w:rPr>
            </w:pPr>
          </w:p>
        </w:tc>
      </w:tr>
      <w:tr w:rsidR="00D13955" w:rsidRPr="00D13955" w14:paraId="277D3892" w14:textId="77777777" w:rsidTr="00D13955">
        <w:tc>
          <w:tcPr>
            <w:tcW w:w="0" w:type="auto"/>
          </w:tcPr>
          <w:p w14:paraId="5649CDAC" w14:textId="1988ABAC"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6864278F"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Вересень 2026</w:t>
            </w:r>
          </w:p>
        </w:tc>
        <w:tc>
          <w:tcPr>
            <w:tcW w:w="0" w:type="auto"/>
            <w:hideMark/>
          </w:tcPr>
          <w:p w14:paraId="654E7E40"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Обговорення питань безпеки дітей під час воєнного стану, дій під час повітряної тривоги, перебування в укритті, безпечного маршруту до ліцею і додому.</w:t>
            </w:r>
          </w:p>
        </w:tc>
        <w:tc>
          <w:tcPr>
            <w:tcW w:w="0" w:type="auto"/>
            <w:hideMark/>
          </w:tcPr>
          <w:p w14:paraId="49F718BF" w14:textId="77777777" w:rsidR="00D13955" w:rsidRPr="00D13955" w:rsidRDefault="00D13955" w:rsidP="00D13955">
            <w:pPr>
              <w:rPr>
                <w:rFonts w:ascii="Times New Roman" w:hAnsi="Times New Roman" w:cs="Times New Roman"/>
                <w:sz w:val="28"/>
                <w:szCs w:val="28"/>
              </w:rPr>
            </w:pPr>
          </w:p>
        </w:tc>
      </w:tr>
      <w:tr w:rsidR="00D13955" w:rsidRPr="00D13955" w14:paraId="282265FE" w14:textId="77777777" w:rsidTr="00D13955">
        <w:tc>
          <w:tcPr>
            <w:tcW w:w="0" w:type="auto"/>
          </w:tcPr>
          <w:p w14:paraId="09F00312" w14:textId="2B2EA433"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57B28EB2"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Вересень 2026</w:t>
            </w:r>
          </w:p>
        </w:tc>
        <w:tc>
          <w:tcPr>
            <w:tcW w:w="0" w:type="auto"/>
            <w:hideMark/>
          </w:tcPr>
          <w:p w14:paraId="7819359A"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Визначення способів оперативного зв’язку з батьками. Уточнення контактної інформації.</w:t>
            </w:r>
          </w:p>
        </w:tc>
        <w:tc>
          <w:tcPr>
            <w:tcW w:w="0" w:type="auto"/>
            <w:hideMark/>
          </w:tcPr>
          <w:p w14:paraId="42FABC9B" w14:textId="77777777" w:rsidR="00D13955" w:rsidRPr="00D13955" w:rsidRDefault="00D13955" w:rsidP="00D13955">
            <w:pPr>
              <w:rPr>
                <w:rFonts w:ascii="Times New Roman" w:hAnsi="Times New Roman" w:cs="Times New Roman"/>
                <w:sz w:val="28"/>
                <w:szCs w:val="28"/>
              </w:rPr>
            </w:pPr>
          </w:p>
        </w:tc>
      </w:tr>
      <w:tr w:rsidR="00D13955" w:rsidRPr="00D13955" w14:paraId="415DEF02" w14:textId="77777777" w:rsidTr="00D13955">
        <w:tc>
          <w:tcPr>
            <w:tcW w:w="0" w:type="auto"/>
          </w:tcPr>
          <w:p w14:paraId="4AAF9964" w14:textId="375E13A4"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4D9C5C2E"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Вересень 2026</w:t>
            </w:r>
          </w:p>
        </w:tc>
        <w:tc>
          <w:tcPr>
            <w:tcW w:w="0" w:type="auto"/>
            <w:hideMark/>
          </w:tcPr>
          <w:p w14:paraId="02893C2A"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Індивідуальні консультації з батьками щодо навчання, поведінки, взаємин з однокласниками та особливостей адаптації дітей до нового навчального року.</w:t>
            </w:r>
          </w:p>
        </w:tc>
        <w:tc>
          <w:tcPr>
            <w:tcW w:w="0" w:type="auto"/>
            <w:hideMark/>
          </w:tcPr>
          <w:p w14:paraId="52C742E3"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За потреби</w:t>
            </w:r>
          </w:p>
        </w:tc>
      </w:tr>
      <w:tr w:rsidR="00D13955" w:rsidRPr="00D13955" w14:paraId="6ACB9758" w14:textId="77777777" w:rsidTr="00D13955">
        <w:tc>
          <w:tcPr>
            <w:tcW w:w="0" w:type="auto"/>
          </w:tcPr>
          <w:p w14:paraId="5D86CA5D" w14:textId="77777777" w:rsidR="00D13955" w:rsidRPr="00D13955" w:rsidRDefault="00D13955" w:rsidP="00D13955">
            <w:pPr>
              <w:pStyle w:val="a9"/>
              <w:numPr>
                <w:ilvl w:val="0"/>
                <w:numId w:val="22"/>
              </w:numPr>
              <w:rPr>
                <w:rFonts w:ascii="Times New Roman" w:hAnsi="Times New Roman" w:cs="Times New Roman"/>
                <w:sz w:val="28"/>
                <w:szCs w:val="28"/>
              </w:rPr>
            </w:pPr>
          </w:p>
        </w:tc>
        <w:tc>
          <w:tcPr>
            <w:tcW w:w="0" w:type="auto"/>
          </w:tcPr>
          <w:p w14:paraId="170E2C3A" w14:textId="50F88070" w:rsidR="00D13955" w:rsidRPr="00D13955" w:rsidRDefault="00D13955" w:rsidP="00D13955">
            <w:pPr>
              <w:rPr>
                <w:rFonts w:ascii="Times New Roman" w:hAnsi="Times New Roman" w:cs="Times New Roman"/>
                <w:sz w:val="28"/>
                <w:szCs w:val="28"/>
              </w:rPr>
            </w:pPr>
            <w:r>
              <w:rPr>
                <w:rFonts w:ascii="Times New Roman" w:hAnsi="Times New Roman" w:cs="Times New Roman"/>
                <w:sz w:val="28"/>
                <w:szCs w:val="28"/>
              </w:rPr>
              <w:t>Жовтень 2026</w:t>
            </w:r>
          </w:p>
        </w:tc>
        <w:tc>
          <w:tcPr>
            <w:tcW w:w="0" w:type="auto"/>
          </w:tcPr>
          <w:p w14:paraId="15C369C4" w14:textId="4635D066"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b/>
                <w:bCs/>
                <w:sz w:val="28"/>
                <w:szCs w:val="28"/>
              </w:rPr>
              <w:t>Батьківські збори №1</w:t>
            </w:r>
            <w:r>
              <w:rPr>
                <w:rFonts w:ascii="Times New Roman" w:hAnsi="Times New Roman" w:cs="Times New Roman"/>
                <w:sz w:val="28"/>
                <w:szCs w:val="28"/>
              </w:rPr>
              <w:t xml:space="preserve">. </w:t>
            </w:r>
            <w:r w:rsidR="002C343A" w:rsidRPr="002C343A">
              <w:rPr>
                <w:rFonts w:ascii="Times New Roman" w:hAnsi="Times New Roman" w:cs="Times New Roman"/>
                <w:sz w:val="28"/>
                <w:szCs w:val="28"/>
              </w:rPr>
              <w:t>Навчальна самостійність шестикласника та роль батьків у її формуванні без надмірного контролю.</w:t>
            </w:r>
          </w:p>
        </w:tc>
        <w:tc>
          <w:tcPr>
            <w:tcW w:w="0" w:type="auto"/>
          </w:tcPr>
          <w:p w14:paraId="04BD3CA1" w14:textId="77777777" w:rsidR="00D13955" w:rsidRPr="00D13955" w:rsidRDefault="00D13955" w:rsidP="00D13955">
            <w:pPr>
              <w:rPr>
                <w:rFonts w:ascii="Times New Roman" w:hAnsi="Times New Roman" w:cs="Times New Roman"/>
                <w:sz w:val="28"/>
                <w:szCs w:val="28"/>
              </w:rPr>
            </w:pPr>
          </w:p>
        </w:tc>
      </w:tr>
      <w:tr w:rsidR="00D13955" w:rsidRPr="00D13955" w14:paraId="03D1F6AB" w14:textId="77777777" w:rsidTr="00D13955">
        <w:tc>
          <w:tcPr>
            <w:tcW w:w="0" w:type="auto"/>
          </w:tcPr>
          <w:p w14:paraId="4BA6F2D2" w14:textId="2F244FA0"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5EBE4CFC"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Жовтень 2026</w:t>
            </w:r>
          </w:p>
        </w:tc>
        <w:tc>
          <w:tcPr>
            <w:tcW w:w="0" w:type="auto"/>
            <w:hideMark/>
          </w:tcPr>
          <w:p w14:paraId="459C5290"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Бесіда з батьками «Як підтримувати відповідальність і самостійність шестикласника».</w:t>
            </w:r>
          </w:p>
        </w:tc>
        <w:tc>
          <w:tcPr>
            <w:tcW w:w="0" w:type="auto"/>
            <w:hideMark/>
          </w:tcPr>
          <w:p w14:paraId="5023ADDE" w14:textId="77777777" w:rsidR="00D13955" w:rsidRPr="00D13955" w:rsidRDefault="00D13955" w:rsidP="00D13955">
            <w:pPr>
              <w:rPr>
                <w:rFonts w:ascii="Times New Roman" w:hAnsi="Times New Roman" w:cs="Times New Roman"/>
                <w:sz w:val="28"/>
                <w:szCs w:val="28"/>
              </w:rPr>
            </w:pPr>
          </w:p>
        </w:tc>
      </w:tr>
      <w:tr w:rsidR="00D13955" w:rsidRPr="00D13955" w14:paraId="0A7681C2" w14:textId="77777777" w:rsidTr="00D13955">
        <w:tc>
          <w:tcPr>
            <w:tcW w:w="0" w:type="auto"/>
          </w:tcPr>
          <w:p w14:paraId="28F0A982" w14:textId="1F0F66D2"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3A39A39"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Жовтень 2026</w:t>
            </w:r>
          </w:p>
        </w:tc>
        <w:tc>
          <w:tcPr>
            <w:tcW w:w="0" w:type="auto"/>
            <w:hideMark/>
          </w:tcPr>
          <w:p w14:paraId="266046D0"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 xml:space="preserve">Інформування батьків про профілактику </w:t>
            </w:r>
            <w:proofErr w:type="spellStart"/>
            <w:r w:rsidRPr="00D13955">
              <w:rPr>
                <w:rFonts w:ascii="Times New Roman" w:hAnsi="Times New Roman" w:cs="Times New Roman"/>
                <w:sz w:val="28"/>
                <w:szCs w:val="28"/>
              </w:rPr>
              <w:t>булінгу</w:t>
            </w:r>
            <w:proofErr w:type="spellEnd"/>
            <w:r w:rsidRPr="00D13955">
              <w:rPr>
                <w:rFonts w:ascii="Times New Roman" w:hAnsi="Times New Roman" w:cs="Times New Roman"/>
                <w:sz w:val="28"/>
                <w:szCs w:val="28"/>
              </w:rPr>
              <w:t>, насильства та жорстокого поводження з дітьми. Алгоритм звернення по допомогу.</w:t>
            </w:r>
          </w:p>
        </w:tc>
        <w:tc>
          <w:tcPr>
            <w:tcW w:w="0" w:type="auto"/>
            <w:hideMark/>
          </w:tcPr>
          <w:p w14:paraId="700EFFC1" w14:textId="77777777" w:rsidR="00D13955" w:rsidRPr="00D13955" w:rsidRDefault="00D13955" w:rsidP="00D13955">
            <w:pPr>
              <w:rPr>
                <w:rFonts w:ascii="Times New Roman" w:hAnsi="Times New Roman" w:cs="Times New Roman"/>
                <w:sz w:val="28"/>
                <w:szCs w:val="28"/>
              </w:rPr>
            </w:pPr>
          </w:p>
        </w:tc>
      </w:tr>
      <w:tr w:rsidR="00D13955" w:rsidRPr="00D13955" w14:paraId="18A7216C" w14:textId="77777777" w:rsidTr="00D13955">
        <w:tc>
          <w:tcPr>
            <w:tcW w:w="0" w:type="auto"/>
          </w:tcPr>
          <w:p w14:paraId="7F5C9FA7" w14:textId="2CE85AE2"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1F65C201"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Жовтень 2026</w:t>
            </w:r>
          </w:p>
        </w:tc>
        <w:tc>
          <w:tcPr>
            <w:tcW w:w="0" w:type="auto"/>
            <w:hideMark/>
          </w:tcPr>
          <w:p w14:paraId="1DD06F6A"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Обговорення правил безпечного користування смартфоном, соціальними мережами, месенджерами та онлайн-іграми.</w:t>
            </w:r>
          </w:p>
        </w:tc>
        <w:tc>
          <w:tcPr>
            <w:tcW w:w="0" w:type="auto"/>
            <w:hideMark/>
          </w:tcPr>
          <w:p w14:paraId="51ED5372" w14:textId="77777777" w:rsidR="00D13955" w:rsidRPr="00D13955" w:rsidRDefault="00D13955" w:rsidP="00D13955">
            <w:pPr>
              <w:rPr>
                <w:rFonts w:ascii="Times New Roman" w:hAnsi="Times New Roman" w:cs="Times New Roman"/>
                <w:sz w:val="28"/>
                <w:szCs w:val="28"/>
              </w:rPr>
            </w:pPr>
          </w:p>
        </w:tc>
      </w:tr>
      <w:tr w:rsidR="00D13955" w:rsidRPr="00D13955" w14:paraId="5511DB9B" w14:textId="77777777" w:rsidTr="00D13955">
        <w:tc>
          <w:tcPr>
            <w:tcW w:w="0" w:type="auto"/>
          </w:tcPr>
          <w:p w14:paraId="5EB9DA04" w14:textId="68F36CB6"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1AEDA49F"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Листопад 2026</w:t>
            </w:r>
          </w:p>
        </w:tc>
        <w:tc>
          <w:tcPr>
            <w:tcW w:w="0" w:type="auto"/>
            <w:hideMark/>
          </w:tcPr>
          <w:p w14:paraId="29D12115"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Інформування батьків про ознаки перевтоми, емоційного напруження та труднощів у спілкуванні з однолітками.</w:t>
            </w:r>
          </w:p>
        </w:tc>
        <w:tc>
          <w:tcPr>
            <w:tcW w:w="0" w:type="auto"/>
            <w:hideMark/>
          </w:tcPr>
          <w:p w14:paraId="29163C3E" w14:textId="77777777" w:rsidR="00D13955" w:rsidRPr="00D13955" w:rsidRDefault="00D13955" w:rsidP="00D13955">
            <w:pPr>
              <w:rPr>
                <w:rFonts w:ascii="Times New Roman" w:hAnsi="Times New Roman" w:cs="Times New Roman"/>
                <w:sz w:val="28"/>
                <w:szCs w:val="28"/>
              </w:rPr>
            </w:pPr>
          </w:p>
        </w:tc>
      </w:tr>
      <w:tr w:rsidR="00D13955" w:rsidRPr="00D13955" w14:paraId="5CBC268B" w14:textId="77777777" w:rsidTr="00D13955">
        <w:tc>
          <w:tcPr>
            <w:tcW w:w="0" w:type="auto"/>
          </w:tcPr>
          <w:p w14:paraId="2922B548" w14:textId="5D9E6F70"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3915B2E"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Листопад 2026</w:t>
            </w:r>
          </w:p>
        </w:tc>
        <w:tc>
          <w:tcPr>
            <w:tcW w:w="0" w:type="auto"/>
            <w:hideMark/>
          </w:tcPr>
          <w:p w14:paraId="6A63CD3F"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Обговорення питань толерантності, поваги до особистих кордонів, попередження конфліктів у підлітковому середовищі.</w:t>
            </w:r>
          </w:p>
        </w:tc>
        <w:tc>
          <w:tcPr>
            <w:tcW w:w="0" w:type="auto"/>
            <w:hideMark/>
          </w:tcPr>
          <w:p w14:paraId="710B6204" w14:textId="77777777" w:rsidR="00D13955" w:rsidRPr="00D13955" w:rsidRDefault="00D13955" w:rsidP="00D13955">
            <w:pPr>
              <w:rPr>
                <w:rFonts w:ascii="Times New Roman" w:hAnsi="Times New Roman" w:cs="Times New Roman"/>
                <w:sz w:val="28"/>
                <w:szCs w:val="28"/>
              </w:rPr>
            </w:pPr>
          </w:p>
        </w:tc>
      </w:tr>
      <w:tr w:rsidR="00D13955" w:rsidRPr="00D13955" w14:paraId="3745389F" w14:textId="77777777" w:rsidTr="00D13955">
        <w:tc>
          <w:tcPr>
            <w:tcW w:w="0" w:type="auto"/>
          </w:tcPr>
          <w:p w14:paraId="391F7C56" w14:textId="2225F60E"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07F1C0EB"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Листопад 2026</w:t>
            </w:r>
          </w:p>
        </w:tc>
        <w:tc>
          <w:tcPr>
            <w:tcW w:w="0" w:type="auto"/>
            <w:hideMark/>
          </w:tcPr>
          <w:p w14:paraId="6082AA65"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Індивідуальна робота з батьками учнів, які мають труднощі у навчанні, поведінці або спілкуванні.</w:t>
            </w:r>
          </w:p>
        </w:tc>
        <w:tc>
          <w:tcPr>
            <w:tcW w:w="0" w:type="auto"/>
            <w:hideMark/>
          </w:tcPr>
          <w:p w14:paraId="33CF6AE9"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За потреби</w:t>
            </w:r>
          </w:p>
        </w:tc>
      </w:tr>
      <w:tr w:rsidR="00D13955" w:rsidRPr="00D13955" w14:paraId="5748CDC8" w14:textId="77777777" w:rsidTr="00D13955">
        <w:tc>
          <w:tcPr>
            <w:tcW w:w="0" w:type="auto"/>
          </w:tcPr>
          <w:p w14:paraId="759A0CA4" w14:textId="255D2CD0"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1E3EA76"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Грудень 2026</w:t>
            </w:r>
          </w:p>
        </w:tc>
        <w:tc>
          <w:tcPr>
            <w:tcW w:w="0" w:type="auto"/>
            <w:hideMark/>
          </w:tcPr>
          <w:p w14:paraId="0FA68683" w14:textId="7016C375"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b/>
                <w:bCs/>
                <w:sz w:val="28"/>
                <w:szCs w:val="28"/>
              </w:rPr>
              <w:t xml:space="preserve">Батьківські збори </w:t>
            </w:r>
            <w:r w:rsidR="002C343A" w:rsidRPr="002C343A">
              <w:rPr>
                <w:rFonts w:ascii="Times New Roman" w:hAnsi="Times New Roman" w:cs="Times New Roman"/>
                <w:b/>
                <w:bCs/>
                <w:sz w:val="28"/>
                <w:szCs w:val="28"/>
              </w:rPr>
              <w:t>№2</w:t>
            </w:r>
            <w:r w:rsidR="002C343A">
              <w:rPr>
                <w:rFonts w:ascii="Times New Roman" w:hAnsi="Times New Roman" w:cs="Times New Roman"/>
                <w:sz w:val="28"/>
                <w:szCs w:val="28"/>
              </w:rPr>
              <w:t xml:space="preserve">. </w:t>
            </w:r>
            <w:r w:rsidR="002C343A" w:rsidRPr="002C343A">
              <w:rPr>
                <w:rFonts w:ascii="Times New Roman" w:hAnsi="Times New Roman" w:cs="Times New Roman"/>
                <w:sz w:val="28"/>
                <w:szCs w:val="28"/>
              </w:rPr>
              <w:t xml:space="preserve">Психоемоційний стан </w:t>
            </w:r>
            <w:proofErr w:type="spellStart"/>
            <w:r w:rsidR="002C343A" w:rsidRPr="002C343A">
              <w:rPr>
                <w:rFonts w:ascii="Times New Roman" w:hAnsi="Times New Roman" w:cs="Times New Roman"/>
                <w:sz w:val="28"/>
                <w:szCs w:val="28"/>
              </w:rPr>
              <w:t>підлітка</w:t>
            </w:r>
            <w:proofErr w:type="spellEnd"/>
            <w:r w:rsidR="002C343A" w:rsidRPr="002C343A">
              <w:rPr>
                <w:rFonts w:ascii="Times New Roman" w:hAnsi="Times New Roman" w:cs="Times New Roman"/>
                <w:sz w:val="28"/>
                <w:szCs w:val="28"/>
              </w:rPr>
              <w:t xml:space="preserve"> в умовах воєнного стану.</w:t>
            </w:r>
            <w:r w:rsidR="002C343A">
              <w:rPr>
                <w:rFonts w:ascii="Times New Roman" w:hAnsi="Times New Roman" w:cs="Times New Roman"/>
                <w:sz w:val="28"/>
                <w:szCs w:val="28"/>
              </w:rPr>
              <w:t xml:space="preserve"> </w:t>
            </w:r>
          </w:p>
        </w:tc>
        <w:tc>
          <w:tcPr>
            <w:tcW w:w="0" w:type="auto"/>
            <w:hideMark/>
          </w:tcPr>
          <w:p w14:paraId="7AA2EC1B" w14:textId="77777777" w:rsidR="00D13955" w:rsidRPr="00D13955" w:rsidRDefault="00D13955" w:rsidP="00D13955">
            <w:pPr>
              <w:rPr>
                <w:rFonts w:ascii="Times New Roman" w:hAnsi="Times New Roman" w:cs="Times New Roman"/>
                <w:sz w:val="28"/>
                <w:szCs w:val="28"/>
              </w:rPr>
            </w:pPr>
          </w:p>
        </w:tc>
      </w:tr>
      <w:tr w:rsidR="00D13955" w:rsidRPr="00D13955" w14:paraId="42464BB1" w14:textId="77777777" w:rsidTr="00D13955">
        <w:tc>
          <w:tcPr>
            <w:tcW w:w="0" w:type="auto"/>
          </w:tcPr>
          <w:p w14:paraId="1F0B59E2" w14:textId="028CE41C"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1183FFFB"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Грудень 2026</w:t>
            </w:r>
          </w:p>
        </w:tc>
        <w:tc>
          <w:tcPr>
            <w:tcW w:w="0" w:type="auto"/>
            <w:hideMark/>
          </w:tcPr>
          <w:p w14:paraId="10000199"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Обговорення підсумків навчання і виховної роботи за І семестр.</w:t>
            </w:r>
          </w:p>
        </w:tc>
        <w:tc>
          <w:tcPr>
            <w:tcW w:w="0" w:type="auto"/>
            <w:hideMark/>
          </w:tcPr>
          <w:p w14:paraId="13EE913B" w14:textId="77777777" w:rsidR="00D13955" w:rsidRPr="00D13955" w:rsidRDefault="00D13955" w:rsidP="00D13955">
            <w:pPr>
              <w:rPr>
                <w:rFonts w:ascii="Times New Roman" w:hAnsi="Times New Roman" w:cs="Times New Roman"/>
                <w:sz w:val="28"/>
                <w:szCs w:val="28"/>
              </w:rPr>
            </w:pPr>
          </w:p>
        </w:tc>
      </w:tr>
      <w:tr w:rsidR="00D13955" w:rsidRPr="00D13955" w14:paraId="578EF6C6" w14:textId="77777777" w:rsidTr="00D13955">
        <w:tc>
          <w:tcPr>
            <w:tcW w:w="0" w:type="auto"/>
          </w:tcPr>
          <w:p w14:paraId="1DD2952D" w14:textId="7217B0A7"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2B1AAF4"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Грудень 2026</w:t>
            </w:r>
          </w:p>
        </w:tc>
        <w:tc>
          <w:tcPr>
            <w:tcW w:w="0" w:type="auto"/>
            <w:hideMark/>
          </w:tcPr>
          <w:p w14:paraId="64F810AE"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Інструктаж для батьків щодо безпеки дітей під час зимових канікул, використання піротехніки, перебування на льоду, користування електроприладами.</w:t>
            </w:r>
          </w:p>
        </w:tc>
        <w:tc>
          <w:tcPr>
            <w:tcW w:w="0" w:type="auto"/>
            <w:hideMark/>
          </w:tcPr>
          <w:p w14:paraId="1C3FD304" w14:textId="77777777" w:rsidR="00D13955" w:rsidRPr="00D13955" w:rsidRDefault="00D13955" w:rsidP="00D13955">
            <w:pPr>
              <w:rPr>
                <w:rFonts w:ascii="Times New Roman" w:hAnsi="Times New Roman" w:cs="Times New Roman"/>
                <w:sz w:val="28"/>
                <w:szCs w:val="28"/>
              </w:rPr>
            </w:pPr>
          </w:p>
        </w:tc>
      </w:tr>
      <w:tr w:rsidR="00D13955" w:rsidRPr="00D13955" w14:paraId="06B7A03B" w14:textId="77777777" w:rsidTr="00D13955">
        <w:tc>
          <w:tcPr>
            <w:tcW w:w="0" w:type="auto"/>
          </w:tcPr>
          <w:p w14:paraId="229DFE38" w14:textId="11E0F680"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222E8097"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Січень 2027</w:t>
            </w:r>
          </w:p>
        </w:tc>
        <w:tc>
          <w:tcPr>
            <w:tcW w:w="0" w:type="auto"/>
            <w:hideMark/>
          </w:tcPr>
          <w:p w14:paraId="6D07D6F4"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Консультація «Як допомогти дитині організувати навчання у ІІ семестрі».</w:t>
            </w:r>
          </w:p>
        </w:tc>
        <w:tc>
          <w:tcPr>
            <w:tcW w:w="0" w:type="auto"/>
            <w:hideMark/>
          </w:tcPr>
          <w:p w14:paraId="60C87EDC" w14:textId="77777777" w:rsidR="00D13955" w:rsidRPr="00D13955" w:rsidRDefault="00D13955" w:rsidP="00D13955">
            <w:pPr>
              <w:rPr>
                <w:rFonts w:ascii="Times New Roman" w:hAnsi="Times New Roman" w:cs="Times New Roman"/>
                <w:sz w:val="28"/>
                <w:szCs w:val="28"/>
              </w:rPr>
            </w:pPr>
          </w:p>
        </w:tc>
      </w:tr>
      <w:tr w:rsidR="00D13955" w:rsidRPr="00D13955" w14:paraId="0F871BBF" w14:textId="77777777" w:rsidTr="00D13955">
        <w:tc>
          <w:tcPr>
            <w:tcW w:w="0" w:type="auto"/>
          </w:tcPr>
          <w:p w14:paraId="4D8AB6E6" w14:textId="7E5D5268"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5D97699F"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Січень 2027</w:t>
            </w:r>
          </w:p>
        </w:tc>
        <w:tc>
          <w:tcPr>
            <w:tcW w:w="0" w:type="auto"/>
            <w:hideMark/>
          </w:tcPr>
          <w:p w14:paraId="14BBF153"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Обговорення ролі родини у формуванні академічної доброчесності, самостійності та відповідального ставлення до навчання.</w:t>
            </w:r>
          </w:p>
        </w:tc>
        <w:tc>
          <w:tcPr>
            <w:tcW w:w="0" w:type="auto"/>
            <w:hideMark/>
          </w:tcPr>
          <w:p w14:paraId="077430F7" w14:textId="77777777" w:rsidR="00D13955" w:rsidRPr="00D13955" w:rsidRDefault="00D13955" w:rsidP="00D13955">
            <w:pPr>
              <w:rPr>
                <w:rFonts w:ascii="Times New Roman" w:hAnsi="Times New Roman" w:cs="Times New Roman"/>
                <w:sz w:val="28"/>
                <w:szCs w:val="28"/>
              </w:rPr>
            </w:pPr>
          </w:p>
        </w:tc>
      </w:tr>
      <w:tr w:rsidR="00D13955" w:rsidRPr="00D13955" w14:paraId="0B0314CB" w14:textId="77777777" w:rsidTr="00D13955">
        <w:tc>
          <w:tcPr>
            <w:tcW w:w="0" w:type="auto"/>
          </w:tcPr>
          <w:p w14:paraId="4D4021B6" w14:textId="5D2F4BAD"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05A2D38"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Лютий 2027</w:t>
            </w:r>
          </w:p>
        </w:tc>
        <w:tc>
          <w:tcPr>
            <w:tcW w:w="0" w:type="auto"/>
            <w:hideMark/>
          </w:tcPr>
          <w:p w14:paraId="0E85789E"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 xml:space="preserve">Інформування батьків про безпеку дітей в інтернеті, </w:t>
            </w:r>
            <w:proofErr w:type="spellStart"/>
            <w:r w:rsidRPr="00D13955">
              <w:rPr>
                <w:rFonts w:ascii="Times New Roman" w:hAnsi="Times New Roman" w:cs="Times New Roman"/>
                <w:sz w:val="28"/>
                <w:szCs w:val="28"/>
              </w:rPr>
              <w:t>кібербулінг</w:t>
            </w:r>
            <w:proofErr w:type="spellEnd"/>
            <w:r w:rsidRPr="00D13955">
              <w:rPr>
                <w:rFonts w:ascii="Times New Roman" w:hAnsi="Times New Roman" w:cs="Times New Roman"/>
                <w:sz w:val="28"/>
                <w:szCs w:val="28"/>
              </w:rPr>
              <w:t>, онлайн-шахрайство, небезпечні знайомства та підозрілі пропозиції.</w:t>
            </w:r>
          </w:p>
        </w:tc>
        <w:tc>
          <w:tcPr>
            <w:tcW w:w="0" w:type="auto"/>
            <w:hideMark/>
          </w:tcPr>
          <w:p w14:paraId="542E3062" w14:textId="77777777" w:rsidR="00D13955" w:rsidRPr="00D13955" w:rsidRDefault="00D13955" w:rsidP="00D13955">
            <w:pPr>
              <w:rPr>
                <w:rFonts w:ascii="Times New Roman" w:hAnsi="Times New Roman" w:cs="Times New Roman"/>
                <w:sz w:val="28"/>
                <w:szCs w:val="28"/>
              </w:rPr>
            </w:pPr>
          </w:p>
        </w:tc>
      </w:tr>
      <w:tr w:rsidR="00D13955" w:rsidRPr="00D13955" w14:paraId="4A142CA8" w14:textId="77777777" w:rsidTr="00D13955">
        <w:tc>
          <w:tcPr>
            <w:tcW w:w="0" w:type="auto"/>
          </w:tcPr>
          <w:p w14:paraId="10416686" w14:textId="7A771B43"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806CDB0"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Лютий 2027</w:t>
            </w:r>
          </w:p>
        </w:tc>
        <w:tc>
          <w:tcPr>
            <w:tcW w:w="0" w:type="auto"/>
            <w:hideMark/>
          </w:tcPr>
          <w:p w14:paraId="780DBCD0"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Консультація «Як говорити з дитиною про емоції, конфлікти та особисті кордони».</w:t>
            </w:r>
          </w:p>
        </w:tc>
        <w:tc>
          <w:tcPr>
            <w:tcW w:w="0" w:type="auto"/>
            <w:hideMark/>
          </w:tcPr>
          <w:p w14:paraId="33E74378" w14:textId="77777777" w:rsidR="00D13955" w:rsidRPr="00D13955" w:rsidRDefault="00D13955" w:rsidP="00D13955">
            <w:pPr>
              <w:rPr>
                <w:rFonts w:ascii="Times New Roman" w:hAnsi="Times New Roman" w:cs="Times New Roman"/>
                <w:sz w:val="28"/>
                <w:szCs w:val="28"/>
              </w:rPr>
            </w:pPr>
          </w:p>
        </w:tc>
      </w:tr>
      <w:tr w:rsidR="00D13955" w:rsidRPr="00D13955" w14:paraId="7CA30F3F" w14:textId="77777777" w:rsidTr="00D13955">
        <w:tc>
          <w:tcPr>
            <w:tcW w:w="0" w:type="auto"/>
          </w:tcPr>
          <w:p w14:paraId="03020F9D" w14:textId="465DDD5D"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011DA0B4"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Березень 2027</w:t>
            </w:r>
          </w:p>
        </w:tc>
        <w:tc>
          <w:tcPr>
            <w:tcW w:w="0" w:type="auto"/>
            <w:hideMark/>
          </w:tcPr>
          <w:p w14:paraId="68AAC260" w14:textId="534F231A"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b/>
                <w:bCs/>
                <w:sz w:val="28"/>
                <w:szCs w:val="28"/>
              </w:rPr>
              <w:t>Батьківські збори</w:t>
            </w:r>
            <w:r w:rsidR="002C343A" w:rsidRPr="002C343A">
              <w:rPr>
                <w:rFonts w:ascii="Times New Roman" w:hAnsi="Times New Roman" w:cs="Times New Roman"/>
                <w:b/>
                <w:bCs/>
                <w:sz w:val="28"/>
                <w:szCs w:val="28"/>
              </w:rPr>
              <w:t xml:space="preserve"> №3</w:t>
            </w:r>
            <w:r w:rsidR="002C343A">
              <w:rPr>
                <w:rFonts w:ascii="Times New Roman" w:hAnsi="Times New Roman" w:cs="Times New Roman"/>
                <w:sz w:val="28"/>
                <w:szCs w:val="28"/>
              </w:rPr>
              <w:t xml:space="preserve">. </w:t>
            </w:r>
            <w:r w:rsidRPr="00D13955">
              <w:rPr>
                <w:rFonts w:ascii="Times New Roman" w:hAnsi="Times New Roman" w:cs="Times New Roman"/>
                <w:sz w:val="28"/>
                <w:szCs w:val="28"/>
              </w:rPr>
              <w:t xml:space="preserve"> </w:t>
            </w:r>
            <w:r w:rsidR="002C343A" w:rsidRPr="002C343A">
              <w:rPr>
                <w:rFonts w:ascii="Times New Roman" w:hAnsi="Times New Roman" w:cs="Times New Roman"/>
                <w:sz w:val="28"/>
                <w:szCs w:val="28"/>
              </w:rPr>
              <w:t>Формування навичок безпечної поведінки учнів у сфері мінної, дорожньої, побутової та інформаційної безпеки.</w:t>
            </w:r>
          </w:p>
        </w:tc>
        <w:tc>
          <w:tcPr>
            <w:tcW w:w="0" w:type="auto"/>
            <w:hideMark/>
          </w:tcPr>
          <w:p w14:paraId="01C1A351" w14:textId="77777777" w:rsidR="00D13955" w:rsidRPr="00D13955" w:rsidRDefault="00D13955" w:rsidP="00D13955">
            <w:pPr>
              <w:rPr>
                <w:rFonts w:ascii="Times New Roman" w:hAnsi="Times New Roman" w:cs="Times New Roman"/>
                <w:sz w:val="28"/>
                <w:szCs w:val="28"/>
              </w:rPr>
            </w:pPr>
          </w:p>
        </w:tc>
      </w:tr>
      <w:tr w:rsidR="00D13955" w:rsidRPr="00D13955" w14:paraId="4106B43C" w14:textId="77777777" w:rsidTr="00D13955">
        <w:tc>
          <w:tcPr>
            <w:tcW w:w="0" w:type="auto"/>
          </w:tcPr>
          <w:p w14:paraId="168CE644" w14:textId="1A0214BA"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66A8B5B"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Березень 2027</w:t>
            </w:r>
          </w:p>
        </w:tc>
        <w:tc>
          <w:tcPr>
            <w:tcW w:w="0" w:type="auto"/>
            <w:hideMark/>
          </w:tcPr>
          <w:p w14:paraId="3070F4EE"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Обговорення профілактики шкідливих звичок, ризикованої поведінки та тиску однолітків.</w:t>
            </w:r>
          </w:p>
        </w:tc>
        <w:tc>
          <w:tcPr>
            <w:tcW w:w="0" w:type="auto"/>
            <w:hideMark/>
          </w:tcPr>
          <w:p w14:paraId="2788AAA1" w14:textId="77777777" w:rsidR="00D13955" w:rsidRPr="00D13955" w:rsidRDefault="00D13955" w:rsidP="00D13955">
            <w:pPr>
              <w:rPr>
                <w:rFonts w:ascii="Times New Roman" w:hAnsi="Times New Roman" w:cs="Times New Roman"/>
                <w:sz w:val="28"/>
                <w:szCs w:val="28"/>
              </w:rPr>
            </w:pPr>
          </w:p>
        </w:tc>
      </w:tr>
      <w:tr w:rsidR="00D13955" w:rsidRPr="00D13955" w14:paraId="59629BC4" w14:textId="77777777" w:rsidTr="00D13955">
        <w:tc>
          <w:tcPr>
            <w:tcW w:w="0" w:type="auto"/>
          </w:tcPr>
          <w:p w14:paraId="393D4228" w14:textId="5CE1D22D"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7E1FC2A2"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Березень 2027</w:t>
            </w:r>
          </w:p>
        </w:tc>
        <w:tc>
          <w:tcPr>
            <w:tcW w:w="0" w:type="auto"/>
            <w:hideMark/>
          </w:tcPr>
          <w:p w14:paraId="237AB358"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Інформування батьків про правила безпечної поведінки дітей під час весняних канікул.</w:t>
            </w:r>
          </w:p>
        </w:tc>
        <w:tc>
          <w:tcPr>
            <w:tcW w:w="0" w:type="auto"/>
            <w:hideMark/>
          </w:tcPr>
          <w:p w14:paraId="4CD9C4E0" w14:textId="77777777" w:rsidR="00D13955" w:rsidRPr="00D13955" w:rsidRDefault="00D13955" w:rsidP="00D13955">
            <w:pPr>
              <w:rPr>
                <w:rFonts w:ascii="Times New Roman" w:hAnsi="Times New Roman" w:cs="Times New Roman"/>
                <w:sz w:val="28"/>
                <w:szCs w:val="28"/>
              </w:rPr>
            </w:pPr>
          </w:p>
        </w:tc>
      </w:tr>
      <w:tr w:rsidR="00D13955" w:rsidRPr="00D13955" w14:paraId="75A9BD82" w14:textId="77777777" w:rsidTr="00D13955">
        <w:tc>
          <w:tcPr>
            <w:tcW w:w="0" w:type="auto"/>
          </w:tcPr>
          <w:p w14:paraId="36FE989A" w14:textId="5E48E170"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60312316"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Квітень 2027</w:t>
            </w:r>
          </w:p>
        </w:tc>
        <w:tc>
          <w:tcPr>
            <w:tcW w:w="0" w:type="auto"/>
            <w:hideMark/>
          </w:tcPr>
          <w:p w14:paraId="581BE659"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 xml:space="preserve">Консультація «Як підтримати </w:t>
            </w:r>
            <w:proofErr w:type="spellStart"/>
            <w:r w:rsidRPr="00D13955">
              <w:rPr>
                <w:rFonts w:ascii="Times New Roman" w:hAnsi="Times New Roman" w:cs="Times New Roman"/>
                <w:sz w:val="28"/>
                <w:szCs w:val="28"/>
              </w:rPr>
              <w:t>підлітка</w:t>
            </w:r>
            <w:proofErr w:type="spellEnd"/>
            <w:r w:rsidRPr="00D13955">
              <w:rPr>
                <w:rFonts w:ascii="Times New Roman" w:hAnsi="Times New Roman" w:cs="Times New Roman"/>
                <w:sz w:val="28"/>
                <w:szCs w:val="28"/>
              </w:rPr>
              <w:t xml:space="preserve"> без надмірного контролю».</w:t>
            </w:r>
          </w:p>
        </w:tc>
        <w:tc>
          <w:tcPr>
            <w:tcW w:w="0" w:type="auto"/>
            <w:hideMark/>
          </w:tcPr>
          <w:p w14:paraId="3697B93A" w14:textId="77777777" w:rsidR="00D13955" w:rsidRPr="00D13955" w:rsidRDefault="00D13955" w:rsidP="00D13955">
            <w:pPr>
              <w:rPr>
                <w:rFonts w:ascii="Times New Roman" w:hAnsi="Times New Roman" w:cs="Times New Roman"/>
                <w:sz w:val="28"/>
                <w:szCs w:val="28"/>
              </w:rPr>
            </w:pPr>
          </w:p>
        </w:tc>
      </w:tr>
      <w:tr w:rsidR="00D13955" w:rsidRPr="00D13955" w14:paraId="7C9A7372" w14:textId="77777777" w:rsidTr="00D13955">
        <w:tc>
          <w:tcPr>
            <w:tcW w:w="0" w:type="auto"/>
          </w:tcPr>
          <w:p w14:paraId="0BD82375" w14:textId="2CFD5E67"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7DD50376"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Квітень 2027</w:t>
            </w:r>
          </w:p>
        </w:tc>
        <w:tc>
          <w:tcPr>
            <w:tcW w:w="0" w:type="auto"/>
            <w:hideMark/>
          </w:tcPr>
          <w:p w14:paraId="6FF2BC67"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 xml:space="preserve">Обговорення питань особистої та цифрової безпеки, небезпечних </w:t>
            </w:r>
            <w:proofErr w:type="spellStart"/>
            <w:r w:rsidRPr="00D13955">
              <w:rPr>
                <w:rFonts w:ascii="Times New Roman" w:hAnsi="Times New Roman" w:cs="Times New Roman"/>
                <w:sz w:val="28"/>
                <w:szCs w:val="28"/>
              </w:rPr>
              <w:t>челенджів</w:t>
            </w:r>
            <w:proofErr w:type="spellEnd"/>
            <w:r w:rsidRPr="00D13955">
              <w:rPr>
                <w:rFonts w:ascii="Times New Roman" w:hAnsi="Times New Roman" w:cs="Times New Roman"/>
                <w:sz w:val="28"/>
                <w:szCs w:val="28"/>
              </w:rPr>
              <w:t>, вербування дітей через соціальні мережі та месенджери.</w:t>
            </w:r>
          </w:p>
        </w:tc>
        <w:tc>
          <w:tcPr>
            <w:tcW w:w="0" w:type="auto"/>
            <w:hideMark/>
          </w:tcPr>
          <w:p w14:paraId="07A5BEEE" w14:textId="77777777" w:rsidR="00D13955" w:rsidRPr="00D13955" w:rsidRDefault="00D13955" w:rsidP="00D13955">
            <w:pPr>
              <w:rPr>
                <w:rFonts w:ascii="Times New Roman" w:hAnsi="Times New Roman" w:cs="Times New Roman"/>
                <w:sz w:val="28"/>
                <w:szCs w:val="28"/>
              </w:rPr>
            </w:pPr>
          </w:p>
        </w:tc>
      </w:tr>
      <w:tr w:rsidR="00D13955" w:rsidRPr="00D13955" w14:paraId="00320207" w14:textId="77777777" w:rsidTr="00D13955">
        <w:tc>
          <w:tcPr>
            <w:tcW w:w="0" w:type="auto"/>
          </w:tcPr>
          <w:p w14:paraId="4C4BC517" w14:textId="0F1B71A8"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11D4D3C2"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Квітень 2027</w:t>
            </w:r>
          </w:p>
        </w:tc>
        <w:tc>
          <w:tcPr>
            <w:tcW w:w="0" w:type="auto"/>
            <w:hideMark/>
          </w:tcPr>
          <w:p w14:paraId="2CCC6922"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Індивідуальні консультації щодо навчальних досягнень, поведінки та взаємин у класному колективі.</w:t>
            </w:r>
          </w:p>
        </w:tc>
        <w:tc>
          <w:tcPr>
            <w:tcW w:w="0" w:type="auto"/>
            <w:hideMark/>
          </w:tcPr>
          <w:p w14:paraId="04CB2408"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За потреби</w:t>
            </w:r>
          </w:p>
        </w:tc>
      </w:tr>
      <w:tr w:rsidR="00D13955" w:rsidRPr="00D13955" w14:paraId="5BBC766B" w14:textId="77777777" w:rsidTr="00D13955">
        <w:tc>
          <w:tcPr>
            <w:tcW w:w="0" w:type="auto"/>
          </w:tcPr>
          <w:p w14:paraId="19848616" w14:textId="2AE40483"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0C18AEAC"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Травень 2027</w:t>
            </w:r>
          </w:p>
        </w:tc>
        <w:tc>
          <w:tcPr>
            <w:tcW w:w="0" w:type="auto"/>
            <w:hideMark/>
          </w:tcPr>
          <w:p w14:paraId="29F1B291" w14:textId="2D083C25"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b/>
                <w:bCs/>
                <w:sz w:val="28"/>
                <w:szCs w:val="28"/>
              </w:rPr>
              <w:t>Батьківські збори</w:t>
            </w:r>
            <w:r w:rsidR="002C343A" w:rsidRPr="002C343A">
              <w:rPr>
                <w:rFonts w:ascii="Times New Roman" w:hAnsi="Times New Roman" w:cs="Times New Roman"/>
                <w:b/>
                <w:bCs/>
                <w:sz w:val="28"/>
                <w:szCs w:val="28"/>
              </w:rPr>
              <w:t xml:space="preserve"> №4</w:t>
            </w:r>
            <w:r w:rsidR="002C343A">
              <w:rPr>
                <w:rFonts w:ascii="Times New Roman" w:hAnsi="Times New Roman" w:cs="Times New Roman"/>
                <w:sz w:val="28"/>
                <w:szCs w:val="28"/>
              </w:rPr>
              <w:t xml:space="preserve">. </w:t>
            </w:r>
            <w:r w:rsidR="002C343A" w:rsidRPr="002C343A">
              <w:rPr>
                <w:rFonts w:ascii="Times New Roman" w:hAnsi="Times New Roman" w:cs="Times New Roman"/>
                <w:sz w:val="28"/>
                <w:szCs w:val="28"/>
              </w:rPr>
              <w:t>Сімейні цінності, культура спілкування та відповідальність дитини. Підсумки навчального року.</w:t>
            </w:r>
          </w:p>
        </w:tc>
        <w:tc>
          <w:tcPr>
            <w:tcW w:w="0" w:type="auto"/>
            <w:hideMark/>
          </w:tcPr>
          <w:p w14:paraId="421932BE" w14:textId="77777777" w:rsidR="00D13955" w:rsidRPr="00D13955" w:rsidRDefault="00D13955" w:rsidP="00D13955">
            <w:pPr>
              <w:rPr>
                <w:rFonts w:ascii="Times New Roman" w:hAnsi="Times New Roman" w:cs="Times New Roman"/>
                <w:sz w:val="28"/>
                <w:szCs w:val="28"/>
              </w:rPr>
            </w:pPr>
          </w:p>
        </w:tc>
      </w:tr>
      <w:tr w:rsidR="00D13955" w:rsidRPr="00D13955" w14:paraId="45141053" w14:textId="77777777" w:rsidTr="00D13955">
        <w:tc>
          <w:tcPr>
            <w:tcW w:w="0" w:type="auto"/>
          </w:tcPr>
          <w:p w14:paraId="6817C714" w14:textId="088DDE33"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733D2CCB"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Травень 2027</w:t>
            </w:r>
          </w:p>
        </w:tc>
        <w:tc>
          <w:tcPr>
            <w:tcW w:w="0" w:type="auto"/>
            <w:hideMark/>
          </w:tcPr>
          <w:p w14:paraId="0CEC627B"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Обговорення досягнень учнів, змін у поведінці, рівня самостійності та участі у житті класу.</w:t>
            </w:r>
          </w:p>
        </w:tc>
        <w:tc>
          <w:tcPr>
            <w:tcW w:w="0" w:type="auto"/>
            <w:hideMark/>
          </w:tcPr>
          <w:p w14:paraId="5F6F1F63" w14:textId="77777777" w:rsidR="00D13955" w:rsidRPr="00D13955" w:rsidRDefault="00D13955" w:rsidP="00D13955">
            <w:pPr>
              <w:rPr>
                <w:rFonts w:ascii="Times New Roman" w:hAnsi="Times New Roman" w:cs="Times New Roman"/>
                <w:sz w:val="28"/>
                <w:szCs w:val="28"/>
              </w:rPr>
            </w:pPr>
          </w:p>
        </w:tc>
      </w:tr>
      <w:tr w:rsidR="00D13955" w:rsidRPr="00D13955" w14:paraId="5B02DB38" w14:textId="77777777" w:rsidTr="00D13955">
        <w:tc>
          <w:tcPr>
            <w:tcW w:w="0" w:type="auto"/>
          </w:tcPr>
          <w:p w14:paraId="2DC3278E" w14:textId="4591FE61"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32D13F8A"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Травень 2027</w:t>
            </w:r>
          </w:p>
        </w:tc>
        <w:tc>
          <w:tcPr>
            <w:tcW w:w="0" w:type="auto"/>
            <w:hideMark/>
          </w:tcPr>
          <w:p w14:paraId="207F5984"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Інформування батьків про правила безпечної поведінки дітей під час літніх канікул.</w:t>
            </w:r>
          </w:p>
        </w:tc>
        <w:tc>
          <w:tcPr>
            <w:tcW w:w="0" w:type="auto"/>
            <w:hideMark/>
          </w:tcPr>
          <w:p w14:paraId="3A89FEDB" w14:textId="77777777" w:rsidR="00D13955" w:rsidRPr="00D13955" w:rsidRDefault="00D13955" w:rsidP="00D13955">
            <w:pPr>
              <w:rPr>
                <w:rFonts w:ascii="Times New Roman" w:hAnsi="Times New Roman" w:cs="Times New Roman"/>
                <w:sz w:val="28"/>
                <w:szCs w:val="28"/>
              </w:rPr>
            </w:pPr>
          </w:p>
        </w:tc>
      </w:tr>
      <w:tr w:rsidR="00D13955" w:rsidRPr="00D13955" w14:paraId="553F4D7C" w14:textId="77777777" w:rsidTr="00D13955">
        <w:tc>
          <w:tcPr>
            <w:tcW w:w="0" w:type="auto"/>
          </w:tcPr>
          <w:p w14:paraId="17A0CE03" w14:textId="0CD89D64"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0F0BF454"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Червень 2027</w:t>
            </w:r>
          </w:p>
        </w:tc>
        <w:tc>
          <w:tcPr>
            <w:tcW w:w="0" w:type="auto"/>
            <w:hideMark/>
          </w:tcPr>
          <w:p w14:paraId="58A8E693"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Консультації щодо організації безпечного, активного та корисного літнього відпочинку дітей.</w:t>
            </w:r>
          </w:p>
        </w:tc>
        <w:tc>
          <w:tcPr>
            <w:tcW w:w="0" w:type="auto"/>
            <w:hideMark/>
          </w:tcPr>
          <w:p w14:paraId="0B72FC22" w14:textId="77777777" w:rsidR="00D13955" w:rsidRPr="00D13955" w:rsidRDefault="00D13955" w:rsidP="00D13955">
            <w:pPr>
              <w:rPr>
                <w:rFonts w:ascii="Times New Roman" w:hAnsi="Times New Roman" w:cs="Times New Roman"/>
                <w:sz w:val="28"/>
                <w:szCs w:val="28"/>
              </w:rPr>
            </w:pPr>
          </w:p>
        </w:tc>
      </w:tr>
      <w:tr w:rsidR="00D13955" w:rsidRPr="00D13955" w14:paraId="319F96D6" w14:textId="77777777" w:rsidTr="00D13955">
        <w:tc>
          <w:tcPr>
            <w:tcW w:w="0" w:type="auto"/>
          </w:tcPr>
          <w:p w14:paraId="788C8388" w14:textId="6D1ACA1C" w:rsidR="00D13955" w:rsidRPr="00D13955" w:rsidRDefault="00D13955" w:rsidP="00D13955">
            <w:pPr>
              <w:pStyle w:val="a9"/>
              <w:numPr>
                <w:ilvl w:val="0"/>
                <w:numId w:val="22"/>
              </w:numPr>
              <w:rPr>
                <w:rFonts w:ascii="Times New Roman" w:hAnsi="Times New Roman" w:cs="Times New Roman"/>
                <w:sz w:val="28"/>
                <w:szCs w:val="28"/>
              </w:rPr>
            </w:pPr>
          </w:p>
        </w:tc>
        <w:tc>
          <w:tcPr>
            <w:tcW w:w="0" w:type="auto"/>
            <w:hideMark/>
          </w:tcPr>
          <w:p w14:paraId="419EF16A" w14:textId="77777777" w:rsidR="00D13955" w:rsidRPr="00D13955" w:rsidRDefault="00D13955" w:rsidP="00D13955">
            <w:pPr>
              <w:rPr>
                <w:rFonts w:ascii="Times New Roman" w:hAnsi="Times New Roman" w:cs="Times New Roman"/>
                <w:sz w:val="28"/>
                <w:szCs w:val="28"/>
              </w:rPr>
            </w:pPr>
            <w:r w:rsidRPr="00D13955">
              <w:rPr>
                <w:rFonts w:ascii="Times New Roman" w:hAnsi="Times New Roman" w:cs="Times New Roman"/>
                <w:sz w:val="28"/>
                <w:szCs w:val="28"/>
              </w:rPr>
              <w:t>Червень 2027</w:t>
            </w:r>
          </w:p>
        </w:tc>
        <w:tc>
          <w:tcPr>
            <w:tcW w:w="0" w:type="auto"/>
            <w:hideMark/>
          </w:tcPr>
          <w:p w14:paraId="1D1B1C82" w14:textId="77777777" w:rsidR="00D13955" w:rsidRPr="00D13955" w:rsidRDefault="00D13955" w:rsidP="00D13955">
            <w:pPr>
              <w:jc w:val="both"/>
              <w:rPr>
                <w:rFonts w:ascii="Times New Roman" w:hAnsi="Times New Roman" w:cs="Times New Roman"/>
                <w:sz w:val="28"/>
                <w:szCs w:val="28"/>
              </w:rPr>
            </w:pPr>
            <w:r w:rsidRPr="00D13955">
              <w:rPr>
                <w:rFonts w:ascii="Times New Roman" w:hAnsi="Times New Roman" w:cs="Times New Roman"/>
                <w:sz w:val="28"/>
                <w:szCs w:val="28"/>
              </w:rPr>
              <w:t xml:space="preserve">Інформування щодо можливостей оздоровлення, гурткової, спортивної та </w:t>
            </w:r>
            <w:proofErr w:type="spellStart"/>
            <w:r w:rsidRPr="00D13955">
              <w:rPr>
                <w:rFonts w:ascii="Times New Roman" w:hAnsi="Times New Roman" w:cs="Times New Roman"/>
                <w:sz w:val="28"/>
                <w:szCs w:val="28"/>
              </w:rPr>
              <w:t>дозвілл</w:t>
            </w:r>
            <w:proofErr w:type="spellEnd"/>
          </w:p>
          <w:p w14:paraId="0355FDE2" w14:textId="77777777" w:rsidR="00D13955" w:rsidRPr="00D13955" w:rsidRDefault="00D13955" w:rsidP="00D13955">
            <w:pPr>
              <w:jc w:val="both"/>
              <w:rPr>
                <w:rFonts w:ascii="Times New Roman" w:hAnsi="Times New Roman" w:cs="Times New Roman"/>
                <w:sz w:val="28"/>
                <w:szCs w:val="28"/>
              </w:rPr>
            </w:pPr>
          </w:p>
          <w:p w14:paraId="09A056D6" w14:textId="34217A1A" w:rsidR="00D13955" w:rsidRPr="00D13955" w:rsidRDefault="00D13955" w:rsidP="00D13955">
            <w:pPr>
              <w:jc w:val="both"/>
              <w:rPr>
                <w:rFonts w:ascii="Times New Roman" w:hAnsi="Times New Roman" w:cs="Times New Roman"/>
                <w:sz w:val="28"/>
                <w:szCs w:val="28"/>
              </w:rPr>
            </w:pPr>
            <w:proofErr w:type="spellStart"/>
            <w:r w:rsidRPr="00D13955">
              <w:rPr>
                <w:rFonts w:ascii="Times New Roman" w:hAnsi="Times New Roman" w:cs="Times New Roman"/>
                <w:sz w:val="28"/>
                <w:szCs w:val="28"/>
              </w:rPr>
              <w:t>євої</w:t>
            </w:r>
            <w:proofErr w:type="spellEnd"/>
            <w:r w:rsidRPr="00D13955">
              <w:rPr>
                <w:rFonts w:ascii="Times New Roman" w:hAnsi="Times New Roman" w:cs="Times New Roman"/>
                <w:sz w:val="28"/>
                <w:szCs w:val="28"/>
              </w:rPr>
              <w:t xml:space="preserve"> діяльності влітку.</w:t>
            </w:r>
          </w:p>
        </w:tc>
        <w:tc>
          <w:tcPr>
            <w:tcW w:w="0" w:type="auto"/>
            <w:hideMark/>
          </w:tcPr>
          <w:p w14:paraId="3ABE4D13" w14:textId="77777777" w:rsidR="00D13955" w:rsidRPr="00D13955" w:rsidRDefault="00D13955" w:rsidP="00D13955">
            <w:pPr>
              <w:rPr>
                <w:rFonts w:ascii="Times New Roman" w:hAnsi="Times New Roman" w:cs="Times New Roman"/>
                <w:sz w:val="28"/>
                <w:szCs w:val="28"/>
              </w:rPr>
            </w:pPr>
          </w:p>
        </w:tc>
      </w:tr>
      <w:tr w:rsidR="00D13955" w:rsidRPr="00D13955" w14:paraId="12CC8437" w14:textId="77777777" w:rsidTr="00D13955">
        <w:tc>
          <w:tcPr>
            <w:tcW w:w="0" w:type="auto"/>
          </w:tcPr>
          <w:p w14:paraId="12E3E701" w14:textId="37C88AA2" w:rsidR="00D13955" w:rsidRPr="00D13955" w:rsidRDefault="00D13955" w:rsidP="00D13955">
            <w:pPr>
              <w:pStyle w:val="a9"/>
              <w:numPr>
                <w:ilvl w:val="0"/>
                <w:numId w:val="22"/>
              </w:numPr>
              <w:rPr>
                <w:rFonts w:ascii="Times New Roman" w:eastAsia="Times New Roman" w:hAnsi="Times New Roman" w:cs="Times New Roman"/>
                <w:kern w:val="0"/>
                <w:sz w:val="28"/>
                <w:szCs w:val="28"/>
                <w:lang w:eastAsia="uk-UA"/>
                <w14:ligatures w14:val="none"/>
              </w:rPr>
            </w:pPr>
          </w:p>
        </w:tc>
        <w:tc>
          <w:tcPr>
            <w:tcW w:w="0" w:type="auto"/>
            <w:hideMark/>
          </w:tcPr>
          <w:p w14:paraId="4C21D7B8"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01.09.2026–30.06.2027</w:t>
            </w:r>
          </w:p>
        </w:tc>
        <w:tc>
          <w:tcPr>
            <w:tcW w:w="0" w:type="auto"/>
            <w:hideMark/>
          </w:tcPr>
          <w:p w14:paraId="495D9D30" w14:textId="77777777" w:rsidR="00D13955" w:rsidRPr="00D13955" w:rsidRDefault="00D13955" w:rsidP="00D13955">
            <w:pPr>
              <w:jc w:val="both"/>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Підтримка постійного зв’язку з батьками з питань навчання, виховання, відвідування занять та поведінки учнів.</w:t>
            </w:r>
          </w:p>
        </w:tc>
        <w:tc>
          <w:tcPr>
            <w:tcW w:w="0" w:type="auto"/>
            <w:hideMark/>
          </w:tcPr>
          <w:p w14:paraId="44F1FEE6"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p>
        </w:tc>
      </w:tr>
      <w:tr w:rsidR="00D13955" w:rsidRPr="00D13955" w14:paraId="4B88B991" w14:textId="77777777" w:rsidTr="00D13955">
        <w:tc>
          <w:tcPr>
            <w:tcW w:w="0" w:type="auto"/>
          </w:tcPr>
          <w:p w14:paraId="4AF8F078" w14:textId="237B4970" w:rsidR="00D13955" w:rsidRPr="00D13955" w:rsidRDefault="00D13955" w:rsidP="00D13955">
            <w:pPr>
              <w:pStyle w:val="a9"/>
              <w:numPr>
                <w:ilvl w:val="0"/>
                <w:numId w:val="22"/>
              </w:numPr>
              <w:rPr>
                <w:rFonts w:ascii="Times New Roman" w:eastAsia="Times New Roman" w:hAnsi="Times New Roman" w:cs="Times New Roman"/>
                <w:kern w:val="0"/>
                <w:sz w:val="28"/>
                <w:szCs w:val="28"/>
                <w:lang w:eastAsia="uk-UA"/>
                <w14:ligatures w14:val="none"/>
              </w:rPr>
            </w:pPr>
          </w:p>
        </w:tc>
        <w:tc>
          <w:tcPr>
            <w:tcW w:w="0" w:type="auto"/>
            <w:hideMark/>
          </w:tcPr>
          <w:p w14:paraId="4B2E182A"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01.09.2026–30.06.2027</w:t>
            </w:r>
          </w:p>
        </w:tc>
        <w:tc>
          <w:tcPr>
            <w:tcW w:w="0" w:type="auto"/>
            <w:hideMark/>
          </w:tcPr>
          <w:p w14:paraId="4261E4AA" w14:textId="77777777" w:rsidR="00D13955" w:rsidRPr="00D13955" w:rsidRDefault="00D13955" w:rsidP="00D13955">
            <w:pPr>
              <w:jc w:val="both"/>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Індивідуальні консультації щодо навчальних труднощів, поведінки, взаємин з однокласниками та психоемоційного стану дітей.</w:t>
            </w:r>
          </w:p>
        </w:tc>
        <w:tc>
          <w:tcPr>
            <w:tcW w:w="0" w:type="auto"/>
            <w:hideMark/>
          </w:tcPr>
          <w:p w14:paraId="29556176"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За потреби</w:t>
            </w:r>
          </w:p>
        </w:tc>
      </w:tr>
      <w:tr w:rsidR="00D13955" w:rsidRPr="00D13955" w14:paraId="3CB8CDE6" w14:textId="77777777" w:rsidTr="00D13955">
        <w:tc>
          <w:tcPr>
            <w:tcW w:w="0" w:type="auto"/>
          </w:tcPr>
          <w:p w14:paraId="5743D760" w14:textId="4BBD0655" w:rsidR="00D13955" w:rsidRPr="00D13955" w:rsidRDefault="00D13955" w:rsidP="00D13955">
            <w:pPr>
              <w:pStyle w:val="a9"/>
              <w:numPr>
                <w:ilvl w:val="0"/>
                <w:numId w:val="22"/>
              </w:numPr>
              <w:rPr>
                <w:rFonts w:ascii="Times New Roman" w:eastAsia="Times New Roman" w:hAnsi="Times New Roman" w:cs="Times New Roman"/>
                <w:kern w:val="0"/>
                <w:sz w:val="28"/>
                <w:szCs w:val="28"/>
                <w:lang w:eastAsia="uk-UA"/>
                <w14:ligatures w14:val="none"/>
              </w:rPr>
            </w:pPr>
          </w:p>
        </w:tc>
        <w:tc>
          <w:tcPr>
            <w:tcW w:w="0" w:type="auto"/>
            <w:hideMark/>
          </w:tcPr>
          <w:p w14:paraId="60AA66B3"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01.09.2026–30.06.2027</w:t>
            </w:r>
          </w:p>
        </w:tc>
        <w:tc>
          <w:tcPr>
            <w:tcW w:w="0" w:type="auto"/>
            <w:hideMark/>
          </w:tcPr>
          <w:p w14:paraId="0432BF4B" w14:textId="77777777" w:rsidR="00D13955" w:rsidRPr="00D13955" w:rsidRDefault="00D13955" w:rsidP="00D13955">
            <w:pPr>
              <w:jc w:val="both"/>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 xml:space="preserve">Інформування батьків про питання безпеки під час воєнного стану, повітряних </w:t>
            </w:r>
            <w:proofErr w:type="spellStart"/>
            <w:r w:rsidRPr="00D13955">
              <w:rPr>
                <w:rFonts w:ascii="Times New Roman" w:eastAsia="Times New Roman" w:hAnsi="Times New Roman" w:cs="Times New Roman"/>
                <w:kern w:val="0"/>
                <w:sz w:val="28"/>
                <w:szCs w:val="28"/>
                <w:lang w:eastAsia="uk-UA"/>
                <w14:ligatures w14:val="none"/>
              </w:rPr>
              <w:t>тривог</w:t>
            </w:r>
            <w:proofErr w:type="spellEnd"/>
            <w:r w:rsidRPr="00D13955">
              <w:rPr>
                <w:rFonts w:ascii="Times New Roman" w:eastAsia="Times New Roman" w:hAnsi="Times New Roman" w:cs="Times New Roman"/>
                <w:kern w:val="0"/>
                <w:sz w:val="28"/>
                <w:szCs w:val="28"/>
                <w:lang w:eastAsia="uk-UA"/>
                <w14:ligatures w14:val="none"/>
              </w:rPr>
              <w:t>, мінної та цифрової безпеки.</w:t>
            </w:r>
          </w:p>
        </w:tc>
        <w:tc>
          <w:tcPr>
            <w:tcW w:w="0" w:type="auto"/>
            <w:hideMark/>
          </w:tcPr>
          <w:p w14:paraId="417B92BA"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p>
        </w:tc>
      </w:tr>
      <w:tr w:rsidR="00D13955" w:rsidRPr="00D13955" w14:paraId="39898320" w14:textId="77777777" w:rsidTr="00D13955">
        <w:tc>
          <w:tcPr>
            <w:tcW w:w="0" w:type="auto"/>
          </w:tcPr>
          <w:p w14:paraId="18BFD2B7" w14:textId="2DA8D102" w:rsidR="00D13955" w:rsidRPr="00D13955" w:rsidRDefault="00D13955" w:rsidP="00D13955">
            <w:pPr>
              <w:pStyle w:val="a9"/>
              <w:numPr>
                <w:ilvl w:val="0"/>
                <w:numId w:val="22"/>
              </w:numPr>
              <w:rPr>
                <w:rFonts w:ascii="Times New Roman" w:eastAsia="Times New Roman" w:hAnsi="Times New Roman" w:cs="Times New Roman"/>
                <w:kern w:val="0"/>
                <w:sz w:val="28"/>
                <w:szCs w:val="28"/>
                <w:lang w:eastAsia="uk-UA"/>
                <w14:ligatures w14:val="none"/>
              </w:rPr>
            </w:pPr>
          </w:p>
        </w:tc>
        <w:tc>
          <w:tcPr>
            <w:tcW w:w="0" w:type="auto"/>
            <w:hideMark/>
          </w:tcPr>
          <w:p w14:paraId="12036803"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01.09.2026–30.06.2027</w:t>
            </w:r>
          </w:p>
        </w:tc>
        <w:tc>
          <w:tcPr>
            <w:tcW w:w="0" w:type="auto"/>
            <w:hideMark/>
          </w:tcPr>
          <w:p w14:paraId="27B9F10A" w14:textId="77777777" w:rsidR="00D13955" w:rsidRPr="00D13955" w:rsidRDefault="00D13955" w:rsidP="00D13955">
            <w:pPr>
              <w:jc w:val="both"/>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 xml:space="preserve">Спільне реагування на випадки конфліктів, </w:t>
            </w:r>
            <w:proofErr w:type="spellStart"/>
            <w:r w:rsidRPr="00D13955">
              <w:rPr>
                <w:rFonts w:ascii="Times New Roman" w:eastAsia="Times New Roman" w:hAnsi="Times New Roman" w:cs="Times New Roman"/>
                <w:kern w:val="0"/>
                <w:sz w:val="28"/>
                <w:szCs w:val="28"/>
                <w:lang w:eastAsia="uk-UA"/>
                <w14:ligatures w14:val="none"/>
              </w:rPr>
              <w:t>булінгу</w:t>
            </w:r>
            <w:proofErr w:type="spellEnd"/>
            <w:r w:rsidRPr="00D13955">
              <w:rPr>
                <w:rFonts w:ascii="Times New Roman" w:eastAsia="Times New Roman" w:hAnsi="Times New Roman" w:cs="Times New Roman"/>
                <w:kern w:val="0"/>
                <w:sz w:val="28"/>
                <w:szCs w:val="28"/>
                <w:lang w:eastAsia="uk-UA"/>
                <w14:ligatures w14:val="none"/>
              </w:rPr>
              <w:t>, насильства, жорстокого поводження або інших ризикованих ситуацій.</w:t>
            </w:r>
          </w:p>
        </w:tc>
        <w:tc>
          <w:tcPr>
            <w:tcW w:w="0" w:type="auto"/>
            <w:hideMark/>
          </w:tcPr>
          <w:p w14:paraId="5634901D"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За потреби</w:t>
            </w:r>
          </w:p>
        </w:tc>
      </w:tr>
      <w:tr w:rsidR="00D13955" w:rsidRPr="00D13955" w14:paraId="0073DF22" w14:textId="77777777" w:rsidTr="00D13955">
        <w:tc>
          <w:tcPr>
            <w:tcW w:w="0" w:type="auto"/>
          </w:tcPr>
          <w:p w14:paraId="6B782D40" w14:textId="4067034E" w:rsidR="00D13955" w:rsidRPr="00D13955" w:rsidRDefault="00D13955" w:rsidP="00D13955">
            <w:pPr>
              <w:pStyle w:val="a9"/>
              <w:numPr>
                <w:ilvl w:val="0"/>
                <w:numId w:val="22"/>
              </w:numPr>
              <w:rPr>
                <w:rFonts w:ascii="Times New Roman" w:eastAsia="Times New Roman" w:hAnsi="Times New Roman" w:cs="Times New Roman"/>
                <w:kern w:val="0"/>
                <w:sz w:val="28"/>
                <w:szCs w:val="28"/>
                <w:lang w:eastAsia="uk-UA"/>
                <w14:ligatures w14:val="none"/>
              </w:rPr>
            </w:pPr>
          </w:p>
        </w:tc>
        <w:tc>
          <w:tcPr>
            <w:tcW w:w="0" w:type="auto"/>
            <w:hideMark/>
          </w:tcPr>
          <w:p w14:paraId="7C6CED27"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01.09.2026–30.06.2027</w:t>
            </w:r>
          </w:p>
        </w:tc>
        <w:tc>
          <w:tcPr>
            <w:tcW w:w="0" w:type="auto"/>
            <w:hideMark/>
          </w:tcPr>
          <w:p w14:paraId="79D2E993" w14:textId="77777777" w:rsidR="00D13955" w:rsidRPr="00D13955" w:rsidRDefault="00D13955" w:rsidP="00D13955">
            <w:pPr>
              <w:jc w:val="both"/>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Взаємодія з батьками, учителями-</w:t>
            </w:r>
            <w:proofErr w:type="spellStart"/>
            <w:r w:rsidRPr="00D13955">
              <w:rPr>
                <w:rFonts w:ascii="Times New Roman" w:eastAsia="Times New Roman" w:hAnsi="Times New Roman" w:cs="Times New Roman"/>
                <w:kern w:val="0"/>
                <w:sz w:val="28"/>
                <w:szCs w:val="28"/>
                <w:lang w:eastAsia="uk-UA"/>
                <w14:ligatures w14:val="none"/>
              </w:rPr>
              <w:t>предметниками</w:t>
            </w:r>
            <w:proofErr w:type="spellEnd"/>
            <w:r w:rsidRPr="00D13955">
              <w:rPr>
                <w:rFonts w:ascii="Times New Roman" w:eastAsia="Times New Roman" w:hAnsi="Times New Roman" w:cs="Times New Roman"/>
                <w:kern w:val="0"/>
                <w:sz w:val="28"/>
                <w:szCs w:val="28"/>
                <w:lang w:eastAsia="uk-UA"/>
                <w14:ligatures w14:val="none"/>
              </w:rPr>
              <w:t>, практичним психологом та соціальним педагогом у разі виникнення труднощів у навчанні, поведінці чи спілкуванні учнів.</w:t>
            </w:r>
          </w:p>
        </w:tc>
        <w:tc>
          <w:tcPr>
            <w:tcW w:w="0" w:type="auto"/>
            <w:hideMark/>
          </w:tcPr>
          <w:p w14:paraId="5CF00EC7" w14:textId="77777777" w:rsidR="00D13955" w:rsidRPr="00D13955" w:rsidRDefault="00D13955" w:rsidP="00D13955">
            <w:pPr>
              <w:rPr>
                <w:rFonts w:ascii="Times New Roman" w:eastAsia="Times New Roman" w:hAnsi="Times New Roman" w:cs="Times New Roman"/>
                <w:kern w:val="0"/>
                <w:sz w:val="28"/>
                <w:szCs w:val="28"/>
                <w:lang w:eastAsia="uk-UA"/>
                <w14:ligatures w14:val="none"/>
              </w:rPr>
            </w:pPr>
            <w:r w:rsidRPr="00D13955">
              <w:rPr>
                <w:rFonts w:ascii="Times New Roman" w:eastAsia="Times New Roman" w:hAnsi="Times New Roman" w:cs="Times New Roman"/>
                <w:kern w:val="0"/>
                <w:sz w:val="28"/>
                <w:szCs w:val="28"/>
                <w:lang w:eastAsia="uk-UA"/>
                <w14:ligatures w14:val="none"/>
              </w:rPr>
              <w:t>За потреби</w:t>
            </w:r>
          </w:p>
        </w:tc>
      </w:tr>
    </w:tbl>
    <w:p w14:paraId="675D9AFC" w14:textId="77777777" w:rsidR="005F37B8" w:rsidRPr="00D13955" w:rsidRDefault="005F37B8" w:rsidP="00D13955">
      <w:pPr>
        <w:rPr>
          <w:rFonts w:ascii="Times New Roman" w:hAnsi="Times New Roman" w:cs="Times New Roman"/>
          <w:sz w:val="28"/>
          <w:szCs w:val="28"/>
        </w:rPr>
      </w:pPr>
    </w:p>
    <w:p w14:paraId="2CF62CDB" w14:textId="77777777" w:rsidR="005F37B8" w:rsidRDefault="005F37B8" w:rsidP="005F37B8">
      <w:pPr>
        <w:rPr>
          <w:rFonts w:ascii="Times New Roman" w:hAnsi="Times New Roman" w:cs="Times New Roman"/>
          <w:sz w:val="28"/>
          <w:szCs w:val="28"/>
        </w:rPr>
      </w:pPr>
    </w:p>
    <w:p w14:paraId="2867383A" w14:textId="77777777" w:rsidR="00E02261" w:rsidRDefault="00E02261" w:rsidP="005F37B8">
      <w:pPr>
        <w:rPr>
          <w:rFonts w:ascii="Times New Roman" w:hAnsi="Times New Roman" w:cs="Times New Roman"/>
          <w:sz w:val="28"/>
          <w:szCs w:val="28"/>
        </w:rPr>
        <w:sectPr w:rsidR="00E02261" w:rsidSect="009C7DFD">
          <w:pgSz w:w="16838" w:h="11906" w:orient="landscape"/>
          <w:pgMar w:top="850" w:right="850" w:bottom="1417" w:left="850" w:header="708" w:footer="708" w:gutter="0"/>
          <w:cols w:space="708"/>
          <w:docGrid w:linePitch="360"/>
        </w:sectPr>
      </w:pPr>
    </w:p>
    <w:p w14:paraId="21A04851" w14:textId="6223CC94" w:rsidR="005F37B8" w:rsidRPr="00E02261" w:rsidRDefault="00E02261" w:rsidP="00E02261">
      <w:pPr>
        <w:pStyle w:val="Compact"/>
        <w:jc w:val="center"/>
        <w:rPr>
          <w:rFonts w:ascii="Times New Roman" w:hAnsi="Times New Roman" w:cs="Times New Roman"/>
          <w:b/>
          <w:bCs/>
          <w:sz w:val="32"/>
          <w:szCs w:val="32"/>
        </w:rPr>
      </w:pPr>
      <w:r w:rsidRPr="005601A1">
        <w:rPr>
          <w:rFonts w:ascii="Times New Roman" w:hAnsi="Times New Roman" w:cs="Times New Roman"/>
          <w:b/>
          <w:bCs/>
          <w:sz w:val="32"/>
          <w:szCs w:val="32"/>
        </w:rPr>
        <w:lastRenderedPageBreak/>
        <w:t>Графік проведення батьківських зборів</w:t>
      </w:r>
      <w:r>
        <w:rPr>
          <w:rFonts w:ascii="Times New Roman" w:hAnsi="Times New Roman" w:cs="Times New Roman"/>
          <w:b/>
          <w:bCs/>
          <w:sz w:val="32"/>
          <w:szCs w:val="32"/>
        </w:rPr>
        <w:t xml:space="preserve"> 6</w:t>
      </w:r>
      <w:r w:rsidRPr="005601A1">
        <w:rPr>
          <w:rFonts w:ascii="Times New Roman" w:hAnsi="Times New Roman" w:cs="Times New Roman"/>
          <w:b/>
          <w:bCs/>
          <w:sz w:val="32"/>
          <w:szCs w:val="32"/>
        </w:rPr>
        <w:t xml:space="preserve"> класу</w:t>
      </w:r>
    </w:p>
    <w:tbl>
      <w:tblPr>
        <w:tblStyle w:val="af0"/>
        <w:tblW w:w="0" w:type="auto"/>
        <w:tblLook w:val="04A0" w:firstRow="1" w:lastRow="0" w:firstColumn="1" w:lastColumn="0" w:noHBand="0" w:noVBand="1"/>
      </w:tblPr>
      <w:tblGrid>
        <w:gridCol w:w="498"/>
        <w:gridCol w:w="1282"/>
        <w:gridCol w:w="11868"/>
        <w:gridCol w:w="1480"/>
      </w:tblGrid>
      <w:tr w:rsidR="00E02261" w:rsidRPr="00E02261" w14:paraId="0FADE921" w14:textId="77777777" w:rsidTr="00E02261">
        <w:tc>
          <w:tcPr>
            <w:tcW w:w="0" w:type="auto"/>
            <w:hideMark/>
          </w:tcPr>
          <w:p w14:paraId="066A7604" w14:textId="77777777" w:rsidR="00E02261" w:rsidRPr="00E02261" w:rsidRDefault="00E02261" w:rsidP="00E02261">
            <w:pPr>
              <w:rPr>
                <w:rFonts w:ascii="Times New Roman" w:hAnsi="Times New Roman" w:cs="Times New Roman"/>
                <w:b/>
                <w:bCs/>
                <w:sz w:val="28"/>
                <w:szCs w:val="28"/>
              </w:rPr>
            </w:pPr>
            <w:r w:rsidRPr="00E02261">
              <w:rPr>
                <w:rFonts w:ascii="Times New Roman" w:hAnsi="Times New Roman" w:cs="Times New Roman"/>
                <w:b/>
                <w:bCs/>
                <w:sz w:val="28"/>
                <w:szCs w:val="28"/>
              </w:rPr>
              <w:t>№</w:t>
            </w:r>
          </w:p>
        </w:tc>
        <w:tc>
          <w:tcPr>
            <w:tcW w:w="0" w:type="auto"/>
            <w:hideMark/>
          </w:tcPr>
          <w:p w14:paraId="3D3E278F" w14:textId="77777777" w:rsidR="00E02261" w:rsidRPr="00E02261" w:rsidRDefault="00E02261" w:rsidP="00E02261">
            <w:pPr>
              <w:rPr>
                <w:rFonts w:ascii="Times New Roman" w:hAnsi="Times New Roman" w:cs="Times New Roman"/>
                <w:b/>
                <w:bCs/>
                <w:sz w:val="28"/>
                <w:szCs w:val="28"/>
              </w:rPr>
            </w:pPr>
            <w:r w:rsidRPr="00E02261">
              <w:rPr>
                <w:rFonts w:ascii="Times New Roman" w:hAnsi="Times New Roman" w:cs="Times New Roman"/>
                <w:b/>
                <w:bCs/>
                <w:sz w:val="28"/>
                <w:szCs w:val="28"/>
              </w:rPr>
              <w:t>Дата</w:t>
            </w:r>
          </w:p>
        </w:tc>
        <w:tc>
          <w:tcPr>
            <w:tcW w:w="0" w:type="auto"/>
            <w:hideMark/>
          </w:tcPr>
          <w:p w14:paraId="148063F5" w14:textId="77777777" w:rsidR="00E02261" w:rsidRPr="00E02261" w:rsidRDefault="00E02261" w:rsidP="00E02261">
            <w:pPr>
              <w:jc w:val="both"/>
              <w:rPr>
                <w:rFonts w:ascii="Times New Roman" w:hAnsi="Times New Roman" w:cs="Times New Roman"/>
                <w:b/>
                <w:bCs/>
                <w:sz w:val="28"/>
                <w:szCs w:val="28"/>
              </w:rPr>
            </w:pPr>
            <w:r w:rsidRPr="00E02261">
              <w:rPr>
                <w:rFonts w:ascii="Times New Roman" w:hAnsi="Times New Roman" w:cs="Times New Roman"/>
                <w:b/>
                <w:bCs/>
                <w:sz w:val="28"/>
                <w:szCs w:val="28"/>
              </w:rPr>
              <w:t>Тематика</w:t>
            </w:r>
          </w:p>
        </w:tc>
        <w:tc>
          <w:tcPr>
            <w:tcW w:w="0" w:type="auto"/>
            <w:hideMark/>
          </w:tcPr>
          <w:p w14:paraId="1C875AAA" w14:textId="77777777" w:rsidR="00E02261" w:rsidRPr="00E02261" w:rsidRDefault="00E02261" w:rsidP="00E02261">
            <w:pPr>
              <w:rPr>
                <w:rFonts w:ascii="Times New Roman" w:hAnsi="Times New Roman" w:cs="Times New Roman"/>
                <w:b/>
                <w:bCs/>
                <w:sz w:val="28"/>
                <w:szCs w:val="28"/>
              </w:rPr>
            </w:pPr>
            <w:r w:rsidRPr="00E02261">
              <w:rPr>
                <w:rFonts w:ascii="Times New Roman" w:hAnsi="Times New Roman" w:cs="Times New Roman"/>
                <w:b/>
                <w:bCs/>
                <w:sz w:val="28"/>
                <w:szCs w:val="28"/>
              </w:rPr>
              <w:t>Примітки</w:t>
            </w:r>
          </w:p>
        </w:tc>
      </w:tr>
      <w:tr w:rsidR="00E02261" w:rsidRPr="00E02261" w14:paraId="5CC62F46" w14:textId="77777777" w:rsidTr="00E02261">
        <w:tc>
          <w:tcPr>
            <w:tcW w:w="0" w:type="auto"/>
            <w:hideMark/>
          </w:tcPr>
          <w:p w14:paraId="1DD54166"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1</w:t>
            </w:r>
          </w:p>
        </w:tc>
        <w:tc>
          <w:tcPr>
            <w:tcW w:w="0" w:type="auto"/>
            <w:hideMark/>
          </w:tcPr>
          <w:p w14:paraId="193AB88E"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Жовтень</w:t>
            </w:r>
          </w:p>
        </w:tc>
        <w:tc>
          <w:tcPr>
            <w:tcW w:w="0" w:type="auto"/>
            <w:hideMark/>
          </w:tcPr>
          <w:p w14:paraId="25FBC198" w14:textId="77777777" w:rsidR="00E02261" w:rsidRDefault="00E02261" w:rsidP="00E02261">
            <w:pPr>
              <w:jc w:val="both"/>
              <w:rPr>
                <w:rFonts w:ascii="Times New Roman" w:hAnsi="Times New Roman" w:cs="Times New Roman"/>
                <w:b/>
                <w:bCs/>
                <w:sz w:val="28"/>
                <w:szCs w:val="28"/>
              </w:rPr>
            </w:pPr>
            <w:r w:rsidRPr="00E02261">
              <w:rPr>
                <w:rFonts w:ascii="Times New Roman" w:hAnsi="Times New Roman" w:cs="Times New Roman"/>
                <w:b/>
                <w:bCs/>
                <w:sz w:val="28"/>
                <w:szCs w:val="28"/>
              </w:rPr>
              <w:t>Тема «Навчальна самостійність шестикласника та роль батьків у її формуванні без надмірного контролю»</w:t>
            </w:r>
          </w:p>
          <w:p w14:paraId="6CAFBDEB"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1. Особливості навчання учнів у 6 класі та основні завдання навчального року.</w:t>
            </w:r>
          </w:p>
          <w:p w14:paraId="36D1AD24"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2. Самостійність шестикласника в організації навчання та виконанні домашніх завдань.</w:t>
            </w:r>
          </w:p>
          <w:p w14:paraId="0CA6EEDA"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3. Допомога чи контроль – як підтримувати дитину без виконання завдань замість неї.</w:t>
            </w:r>
          </w:p>
          <w:p w14:paraId="787E9812"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4. Навчальна мотивація та відповідальність за результати власної роботи.</w:t>
            </w:r>
          </w:p>
          <w:p w14:paraId="3E030B7A"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5. Режим дня, сон, відпочинок і раціональне використання часу.</w:t>
            </w:r>
          </w:p>
          <w:p w14:paraId="397DCD3B"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6. Взаємодія батьків із класним керівником та вчителями-</w:t>
            </w:r>
            <w:proofErr w:type="spellStart"/>
            <w:r w:rsidRPr="00E02261">
              <w:rPr>
                <w:rFonts w:ascii="Times New Roman" w:hAnsi="Times New Roman" w:cs="Times New Roman"/>
                <w:sz w:val="28"/>
                <w:szCs w:val="28"/>
              </w:rPr>
              <w:t>предметниками</w:t>
            </w:r>
            <w:proofErr w:type="spellEnd"/>
            <w:r w:rsidRPr="00E02261">
              <w:rPr>
                <w:rFonts w:ascii="Times New Roman" w:hAnsi="Times New Roman" w:cs="Times New Roman"/>
                <w:sz w:val="28"/>
                <w:szCs w:val="28"/>
              </w:rPr>
              <w:t>.</w:t>
            </w:r>
          </w:p>
          <w:p w14:paraId="7CC6D289" w14:textId="15DC24D5" w:rsidR="00E02261" w:rsidRP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7. Безпека учнів під час освітнього процесу та дії під час повітряної тривоги.</w:t>
            </w:r>
          </w:p>
        </w:tc>
        <w:tc>
          <w:tcPr>
            <w:tcW w:w="0" w:type="auto"/>
            <w:hideMark/>
          </w:tcPr>
          <w:p w14:paraId="7287BF63" w14:textId="77777777" w:rsidR="00E02261" w:rsidRPr="00E02261" w:rsidRDefault="00E02261" w:rsidP="00E02261">
            <w:pPr>
              <w:rPr>
                <w:rFonts w:ascii="Times New Roman" w:hAnsi="Times New Roman" w:cs="Times New Roman"/>
                <w:sz w:val="28"/>
                <w:szCs w:val="28"/>
              </w:rPr>
            </w:pPr>
          </w:p>
        </w:tc>
      </w:tr>
      <w:tr w:rsidR="00E02261" w:rsidRPr="00E02261" w14:paraId="4AFACD88" w14:textId="77777777" w:rsidTr="00E02261">
        <w:tc>
          <w:tcPr>
            <w:tcW w:w="0" w:type="auto"/>
            <w:hideMark/>
          </w:tcPr>
          <w:p w14:paraId="3A108971"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2</w:t>
            </w:r>
          </w:p>
        </w:tc>
        <w:tc>
          <w:tcPr>
            <w:tcW w:w="0" w:type="auto"/>
            <w:hideMark/>
          </w:tcPr>
          <w:p w14:paraId="277574F1"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Грудень</w:t>
            </w:r>
          </w:p>
        </w:tc>
        <w:tc>
          <w:tcPr>
            <w:tcW w:w="0" w:type="auto"/>
            <w:hideMark/>
          </w:tcPr>
          <w:p w14:paraId="1FC84357" w14:textId="77777777" w:rsidR="00E02261" w:rsidRDefault="00E02261" w:rsidP="00E02261">
            <w:pPr>
              <w:jc w:val="both"/>
              <w:rPr>
                <w:rFonts w:ascii="Times New Roman" w:hAnsi="Times New Roman" w:cs="Times New Roman"/>
                <w:b/>
                <w:bCs/>
                <w:sz w:val="28"/>
                <w:szCs w:val="28"/>
              </w:rPr>
            </w:pPr>
            <w:r w:rsidRPr="00E02261">
              <w:rPr>
                <w:rFonts w:ascii="Times New Roman" w:hAnsi="Times New Roman" w:cs="Times New Roman"/>
                <w:b/>
                <w:bCs/>
                <w:sz w:val="28"/>
                <w:szCs w:val="28"/>
              </w:rPr>
              <w:t xml:space="preserve">Тема «Психоемоційний стан </w:t>
            </w:r>
            <w:proofErr w:type="spellStart"/>
            <w:r w:rsidRPr="00E02261">
              <w:rPr>
                <w:rFonts w:ascii="Times New Roman" w:hAnsi="Times New Roman" w:cs="Times New Roman"/>
                <w:b/>
                <w:bCs/>
                <w:sz w:val="28"/>
                <w:szCs w:val="28"/>
              </w:rPr>
              <w:t>підлітка</w:t>
            </w:r>
            <w:proofErr w:type="spellEnd"/>
            <w:r w:rsidRPr="00E02261">
              <w:rPr>
                <w:rFonts w:ascii="Times New Roman" w:hAnsi="Times New Roman" w:cs="Times New Roman"/>
                <w:b/>
                <w:bCs/>
                <w:sz w:val="28"/>
                <w:szCs w:val="28"/>
              </w:rPr>
              <w:t xml:space="preserve"> в умовах воєнного стану»</w:t>
            </w:r>
          </w:p>
          <w:p w14:paraId="10F19261"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1. Вікові особливості емоційного розвитку шестикласників.</w:t>
            </w:r>
          </w:p>
          <w:p w14:paraId="16BAA601"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2. Вплив тривожних подій, інформаційного навантаження та воєнного стану на поведінку дитини.</w:t>
            </w:r>
          </w:p>
          <w:p w14:paraId="57E000FD"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3. Ознаки емоційного перевантаження, тривоги та перевтоми, на які варто звернути увагу батькам.</w:t>
            </w:r>
          </w:p>
          <w:p w14:paraId="6799E9D2"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4. Як говорити з дитиною про її переживання та підтримувати довірливе спілкування.</w:t>
            </w:r>
          </w:p>
          <w:p w14:paraId="6195B7BB"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5. Взаємини з однолітками, конфлікти, особисті кордони та потреба у прийнятті.</w:t>
            </w:r>
          </w:p>
          <w:p w14:paraId="3D882447"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6. Коли дитині потрібна допомога дорослих та до кого можна звернутися за підтримкою.</w:t>
            </w:r>
          </w:p>
          <w:p w14:paraId="60140090" w14:textId="47B673E0" w:rsidR="00E02261" w:rsidRP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7. Підсумки І семестру та безпека дітей під час зимових канікул.</w:t>
            </w:r>
          </w:p>
        </w:tc>
        <w:tc>
          <w:tcPr>
            <w:tcW w:w="0" w:type="auto"/>
            <w:hideMark/>
          </w:tcPr>
          <w:p w14:paraId="7A668B4C" w14:textId="77777777" w:rsidR="00E02261" w:rsidRPr="00E02261" w:rsidRDefault="00E02261" w:rsidP="00E02261">
            <w:pPr>
              <w:rPr>
                <w:rFonts w:ascii="Times New Roman" w:hAnsi="Times New Roman" w:cs="Times New Roman"/>
                <w:sz w:val="28"/>
                <w:szCs w:val="28"/>
              </w:rPr>
            </w:pPr>
          </w:p>
        </w:tc>
      </w:tr>
      <w:tr w:rsidR="00E02261" w:rsidRPr="00E02261" w14:paraId="34BF4D82" w14:textId="77777777" w:rsidTr="00E02261">
        <w:tc>
          <w:tcPr>
            <w:tcW w:w="0" w:type="auto"/>
            <w:hideMark/>
          </w:tcPr>
          <w:p w14:paraId="12ABBC0A"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3</w:t>
            </w:r>
          </w:p>
        </w:tc>
        <w:tc>
          <w:tcPr>
            <w:tcW w:w="0" w:type="auto"/>
            <w:hideMark/>
          </w:tcPr>
          <w:p w14:paraId="6159991B"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Березень</w:t>
            </w:r>
          </w:p>
        </w:tc>
        <w:tc>
          <w:tcPr>
            <w:tcW w:w="0" w:type="auto"/>
            <w:hideMark/>
          </w:tcPr>
          <w:p w14:paraId="1DB6A566" w14:textId="77777777" w:rsidR="00E02261" w:rsidRDefault="00E02261" w:rsidP="00E02261">
            <w:pPr>
              <w:jc w:val="both"/>
              <w:rPr>
                <w:rFonts w:ascii="Times New Roman" w:hAnsi="Times New Roman" w:cs="Times New Roman"/>
                <w:b/>
                <w:bCs/>
                <w:sz w:val="28"/>
                <w:szCs w:val="28"/>
              </w:rPr>
            </w:pPr>
            <w:r w:rsidRPr="00E02261">
              <w:rPr>
                <w:rFonts w:ascii="Times New Roman" w:hAnsi="Times New Roman" w:cs="Times New Roman"/>
                <w:b/>
                <w:bCs/>
                <w:sz w:val="28"/>
                <w:szCs w:val="28"/>
              </w:rPr>
              <w:t>Тема «Формування навичок безпечної поведінки учнів у сфері мінної, дорожньої, побутової та інформаційної безпеки»</w:t>
            </w:r>
          </w:p>
          <w:p w14:paraId="623CF3F7"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1. Особиста відповідальність шестикласника за власну безпеку.</w:t>
            </w:r>
          </w:p>
          <w:p w14:paraId="546C19E4"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2. Мінна безпека – правила поведінки при виявленні підозрілих та вибухонебезпечних предметів.</w:t>
            </w:r>
          </w:p>
          <w:p w14:paraId="3421C70D"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3. Дорожня безпека – поведінка пішохода, велосипедиста та пасажира.</w:t>
            </w:r>
          </w:p>
          <w:p w14:paraId="7A65B388"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4. Побутова безпека – електроприлади, газ, вогонь, незнайомі речовини та небезпечні ситуації вдома.</w:t>
            </w:r>
          </w:p>
          <w:p w14:paraId="259CC694"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5. Цифрова безпека – персональні дані, паролі, небезпечні знайомства, підозрілі повідомлення та посилання.</w:t>
            </w:r>
          </w:p>
          <w:p w14:paraId="25F71D7B"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 xml:space="preserve">6. </w:t>
            </w:r>
            <w:proofErr w:type="spellStart"/>
            <w:r w:rsidRPr="00E02261">
              <w:rPr>
                <w:rFonts w:ascii="Times New Roman" w:hAnsi="Times New Roman" w:cs="Times New Roman"/>
                <w:sz w:val="28"/>
                <w:szCs w:val="28"/>
              </w:rPr>
              <w:t>Кібербулінг</w:t>
            </w:r>
            <w:proofErr w:type="spellEnd"/>
            <w:r w:rsidRPr="00E02261">
              <w:rPr>
                <w:rFonts w:ascii="Times New Roman" w:hAnsi="Times New Roman" w:cs="Times New Roman"/>
                <w:sz w:val="28"/>
                <w:szCs w:val="28"/>
              </w:rPr>
              <w:t>, онлайн-шахрайство та небезпечний контент – алгоритм дій дитини й батьків.</w:t>
            </w:r>
          </w:p>
          <w:p w14:paraId="455399F8" w14:textId="0A7AD983" w:rsidR="00E02261" w:rsidRP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lastRenderedPageBreak/>
              <w:t>7. Сімейні правила безпечного користування смартфонами, соціальними мережами та месенджерами.</w:t>
            </w:r>
          </w:p>
        </w:tc>
        <w:tc>
          <w:tcPr>
            <w:tcW w:w="0" w:type="auto"/>
            <w:hideMark/>
          </w:tcPr>
          <w:p w14:paraId="33468DEB" w14:textId="77777777" w:rsidR="00E02261" w:rsidRPr="00E02261" w:rsidRDefault="00E02261" w:rsidP="00E02261">
            <w:pPr>
              <w:rPr>
                <w:rFonts w:ascii="Times New Roman" w:hAnsi="Times New Roman" w:cs="Times New Roman"/>
                <w:sz w:val="28"/>
                <w:szCs w:val="28"/>
              </w:rPr>
            </w:pPr>
          </w:p>
        </w:tc>
      </w:tr>
      <w:tr w:rsidR="00E02261" w:rsidRPr="00E02261" w14:paraId="453AD0E1" w14:textId="77777777" w:rsidTr="00E02261">
        <w:tc>
          <w:tcPr>
            <w:tcW w:w="0" w:type="auto"/>
            <w:hideMark/>
          </w:tcPr>
          <w:p w14:paraId="2A0D459A"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4</w:t>
            </w:r>
          </w:p>
        </w:tc>
        <w:tc>
          <w:tcPr>
            <w:tcW w:w="0" w:type="auto"/>
            <w:hideMark/>
          </w:tcPr>
          <w:p w14:paraId="5A33E276" w14:textId="77777777" w:rsidR="00E02261" w:rsidRPr="00E02261" w:rsidRDefault="00E02261" w:rsidP="00E02261">
            <w:pPr>
              <w:rPr>
                <w:rFonts w:ascii="Times New Roman" w:hAnsi="Times New Roman" w:cs="Times New Roman"/>
                <w:sz w:val="28"/>
                <w:szCs w:val="28"/>
              </w:rPr>
            </w:pPr>
            <w:r w:rsidRPr="00E02261">
              <w:rPr>
                <w:rFonts w:ascii="Times New Roman" w:hAnsi="Times New Roman" w:cs="Times New Roman"/>
                <w:sz w:val="28"/>
                <w:szCs w:val="28"/>
              </w:rPr>
              <w:t>Травень</w:t>
            </w:r>
          </w:p>
        </w:tc>
        <w:tc>
          <w:tcPr>
            <w:tcW w:w="0" w:type="auto"/>
            <w:hideMark/>
          </w:tcPr>
          <w:p w14:paraId="786CA396" w14:textId="77777777" w:rsidR="00E02261" w:rsidRDefault="00E02261" w:rsidP="00E02261">
            <w:pPr>
              <w:jc w:val="both"/>
              <w:rPr>
                <w:rFonts w:ascii="Times New Roman" w:hAnsi="Times New Roman" w:cs="Times New Roman"/>
                <w:b/>
                <w:bCs/>
                <w:sz w:val="28"/>
                <w:szCs w:val="28"/>
              </w:rPr>
            </w:pPr>
            <w:r w:rsidRPr="00E02261">
              <w:rPr>
                <w:rFonts w:ascii="Times New Roman" w:hAnsi="Times New Roman" w:cs="Times New Roman"/>
                <w:b/>
                <w:bCs/>
                <w:sz w:val="28"/>
                <w:szCs w:val="28"/>
              </w:rPr>
              <w:t>Тема «Сімейні цінності, культура спілкування та відповідальність дитини. Підсумки навчального року»</w:t>
            </w:r>
          </w:p>
          <w:p w14:paraId="1A1D2797"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1. Родина як простір підтримки, довіри та взаємної відповідальності.</w:t>
            </w:r>
          </w:p>
          <w:p w14:paraId="545DB9D4"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2. Культура спілкування в сім’ї – як чути дитину та домовлятися без конфліктів.</w:t>
            </w:r>
          </w:p>
          <w:p w14:paraId="0F3ED307"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3. Особисті кордони, повага до інших та відповідальність за власні слова і вчинки.</w:t>
            </w:r>
          </w:p>
          <w:p w14:paraId="237B251D"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4. Зміни в самостійності, відповідальності, навчанні та спілкуванні шестикласників протягом року.</w:t>
            </w:r>
          </w:p>
          <w:p w14:paraId="42562917" w14:textId="7E732C65"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5. Навчальні та особисті досягнення учнів за підсумками 6 класу.</w:t>
            </w:r>
          </w:p>
          <w:p w14:paraId="5E03F457" w14:textId="77777777" w:rsid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6. Організація змістовного та безпечного літнього відпочинку дітей.</w:t>
            </w:r>
          </w:p>
          <w:p w14:paraId="1383A794" w14:textId="464B9E47" w:rsidR="00E02261" w:rsidRPr="00E02261" w:rsidRDefault="00E02261" w:rsidP="00E02261">
            <w:pPr>
              <w:jc w:val="both"/>
              <w:rPr>
                <w:rFonts w:ascii="Times New Roman" w:hAnsi="Times New Roman" w:cs="Times New Roman"/>
                <w:sz w:val="28"/>
                <w:szCs w:val="28"/>
              </w:rPr>
            </w:pPr>
            <w:r w:rsidRPr="00E02261">
              <w:rPr>
                <w:rFonts w:ascii="Times New Roman" w:hAnsi="Times New Roman" w:cs="Times New Roman"/>
                <w:sz w:val="28"/>
                <w:szCs w:val="28"/>
              </w:rPr>
              <w:t>7. Безпека під час літніх канікул – водойми, дорога, пожежна та мінна безпека, безпечне користування інтернетом.</w:t>
            </w:r>
          </w:p>
        </w:tc>
        <w:tc>
          <w:tcPr>
            <w:tcW w:w="0" w:type="auto"/>
            <w:hideMark/>
          </w:tcPr>
          <w:p w14:paraId="3CC0A305" w14:textId="77777777" w:rsidR="00E02261" w:rsidRPr="00E02261" w:rsidRDefault="00E02261" w:rsidP="00E02261">
            <w:pPr>
              <w:rPr>
                <w:rFonts w:ascii="Times New Roman" w:hAnsi="Times New Roman" w:cs="Times New Roman"/>
                <w:sz w:val="28"/>
                <w:szCs w:val="28"/>
              </w:rPr>
            </w:pPr>
          </w:p>
        </w:tc>
      </w:tr>
    </w:tbl>
    <w:p w14:paraId="17C8AC48" w14:textId="77777777" w:rsidR="005F37B8" w:rsidRDefault="005F37B8" w:rsidP="005F37B8">
      <w:pPr>
        <w:rPr>
          <w:rFonts w:ascii="Times New Roman" w:hAnsi="Times New Roman" w:cs="Times New Roman"/>
          <w:sz w:val="28"/>
          <w:szCs w:val="28"/>
        </w:rPr>
      </w:pPr>
    </w:p>
    <w:p w14:paraId="5530F03A" w14:textId="77777777" w:rsidR="0064171C" w:rsidRDefault="0064171C" w:rsidP="005F37B8">
      <w:pPr>
        <w:rPr>
          <w:rFonts w:ascii="Times New Roman" w:hAnsi="Times New Roman" w:cs="Times New Roman"/>
          <w:sz w:val="28"/>
          <w:szCs w:val="28"/>
        </w:rPr>
        <w:sectPr w:rsidR="0064171C" w:rsidSect="009C7DFD">
          <w:pgSz w:w="16838" w:h="11906" w:orient="landscape"/>
          <w:pgMar w:top="850" w:right="850" w:bottom="1417" w:left="850" w:header="708" w:footer="708" w:gutter="0"/>
          <w:cols w:space="708"/>
          <w:docGrid w:linePitch="360"/>
        </w:sectPr>
      </w:pPr>
    </w:p>
    <w:p w14:paraId="183C3CB7" w14:textId="50F4A4FC" w:rsidR="005F37B8" w:rsidRPr="0064171C" w:rsidRDefault="0064171C" w:rsidP="0064171C">
      <w:pPr>
        <w:jc w:val="center"/>
        <w:rPr>
          <w:rFonts w:ascii="Times New Roman" w:hAnsi="Times New Roman" w:cs="Times New Roman"/>
          <w:b/>
          <w:bCs/>
          <w:sz w:val="32"/>
          <w:szCs w:val="32"/>
        </w:rPr>
      </w:pPr>
      <w:r w:rsidRPr="0064171C">
        <w:rPr>
          <w:rFonts w:ascii="Times New Roman" w:hAnsi="Times New Roman" w:cs="Times New Roman"/>
          <w:b/>
          <w:bCs/>
          <w:sz w:val="32"/>
          <w:szCs w:val="32"/>
        </w:rPr>
        <w:lastRenderedPageBreak/>
        <w:t>Робота з учнями, які мають труднощі в адаптації, поведінці, спілкуванні або навчанні</w:t>
      </w:r>
    </w:p>
    <w:tbl>
      <w:tblPr>
        <w:tblStyle w:val="af0"/>
        <w:tblW w:w="0" w:type="auto"/>
        <w:tblLook w:val="04A0" w:firstRow="1" w:lastRow="0" w:firstColumn="1" w:lastColumn="0" w:noHBand="0" w:noVBand="1"/>
      </w:tblPr>
      <w:tblGrid>
        <w:gridCol w:w="498"/>
        <w:gridCol w:w="2325"/>
        <w:gridCol w:w="10424"/>
        <w:gridCol w:w="1881"/>
      </w:tblGrid>
      <w:tr w:rsidR="0064171C" w:rsidRPr="0064171C" w14:paraId="1B021F6E" w14:textId="77777777" w:rsidTr="0064171C">
        <w:tc>
          <w:tcPr>
            <w:tcW w:w="0" w:type="auto"/>
            <w:hideMark/>
          </w:tcPr>
          <w:p w14:paraId="70A370C6" w14:textId="77777777" w:rsidR="0064171C" w:rsidRPr="0064171C" w:rsidRDefault="0064171C" w:rsidP="0064171C">
            <w:pPr>
              <w:rPr>
                <w:rFonts w:ascii="Times New Roman" w:hAnsi="Times New Roman" w:cs="Times New Roman"/>
                <w:b/>
                <w:bCs/>
                <w:sz w:val="28"/>
                <w:szCs w:val="28"/>
              </w:rPr>
            </w:pPr>
            <w:r w:rsidRPr="0064171C">
              <w:rPr>
                <w:rFonts w:ascii="Times New Roman" w:hAnsi="Times New Roman" w:cs="Times New Roman"/>
                <w:b/>
                <w:bCs/>
                <w:sz w:val="28"/>
                <w:szCs w:val="28"/>
              </w:rPr>
              <w:t>№</w:t>
            </w:r>
          </w:p>
        </w:tc>
        <w:tc>
          <w:tcPr>
            <w:tcW w:w="0" w:type="auto"/>
            <w:hideMark/>
          </w:tcPr>
          <w:p w14:paraId="492A4F3E" w14:textId="77777777" w:rsidR="0064171C" w:rsidRPr="0064171C" w:rsidRDefault="0064171C" w:rsidP="0064171C">
            <w:pPr>
              <w:rPr>
                <w:rFonts w:ascii="Times New Roman" w:hAnsi="Times New Roman" w:cs="Times New Roman"/>
                <w:b/>
                <w:bCs/>
                <w:sz w:val="28"/>
                <w:szCs w:val="28"/>
              </w:rPr>
            </w:pPr>
            <w:r w:rsidRPr="0064171C">
              <w:rPr>
                <w:rFonts w:ascii="Times New Roman" w:hAnsi="Times New Roman" w:cs="Times New Roman"/>
                <w:b/>
                <w:bCs/>
                <w:sz w:val="28"/>
                <w:szCs w:val="28"/>
              </w:rPr>
              <w:t>Термін</w:t>
            </w:r>
          </w:p>
        </w:tc>
        <w:tc>
          <w:tcPr>
            <w:tcW w:w="0" w:type="auto"/>
            <w:hideMark/>
          </w:tcPr>
          <w:p w14:paraId="772EEC57" w14:textId="77777777" w:rsidR="0064171C" w:rsidRPr="0064171C" w:rsidRDefault="0064171C" w:rsidP="0064171C">
            <w:pPr>
              <w:jc w:val="both"/>
              <w:rPr>
                <w:rFonts w:ascii="Times New Roman" w:hAnsi="Times New Roman" w:cs="Times New Roman"/>
                <w:b/>
                <w:bCs/>
                <w:sz w:val="28"/>
                <w:szCs w:val="28"/>
              </w:rPr>
            </w:pPr>
            <w:r w:rsidRPr="0064171C">
              <w:rPr>
                <w:rFonts w:ascii="Times New Roman" w:hAnsi="Times New Roman" w:cs="Times New Roman"/>
                <w:b/>
                <w:bCs/>
                <w:sz w:val="28"/>
                <w:szCs w:val="28"/>
              </w:rPr>
              <w:t>Зміст роботи</w:t>
            </w:r>
          </w:p>
        </w:tc>
        <w:tc>
          <w:tcPr>
            <w:tcW w:w="0" w:type="auto"/>
            <w:hideMark/>
          </w:tcPr>
          <w:p w14:paraId="5E2DB83F" w14:textId="77777777" w:rsidR="0064171C" w:rsidRPr="0064171C" w:rsidRDefault="0064171C" w:rsidP="0064171C">
            <w:pPr>
              <w:rPr>
                <w:rFonts w:ascii="Times New Roman" w:hAnsi="Times New Roman" w:cs="Times New Roman"/>
                <w:b/>
                <w:bCs/>
                <w:sz w:val="28"/>
                <w:szCs w:val="28"/>
              </w:rPr>
            </w:pPr>
            <w:r w:rsidRPr="0064171C">
              <w:rPr>
                <w:rFonts w:ascii="Times New Roman" w:hAnsi="Times New Roman" w:cs="Times New Roman"/>
                <w:b/>
                <w:bCs/>
                <w:sz w:val="28"/>
                <w:szCs w:val="28"/>
              </w:rPr>
              <w:t>Примітки</w:t>
            </w:r>
          </w:p>
        </w:tc>
      </w:tr>
      <w:tr w:rsidR="0064171C" w:rsidRPr="0064171C" w14:paraId="52AF3351" w14:textId="77777777" w:rsidTr="0064171C">
        <w:tc>
          <w:tcPr>
            <w:tcW w:w="0" w:type="auto"/>
          </w:tcPr>
          <w:p w14:paraId="3B7C90EF" w14:textId="118EB940"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34D0EFBA"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4E897050"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Спостереження за особливостями навчання, поведінки, спілкування та емоційного стану учнів на початку навчального року.</w:t>
            </w:r>
          </w:p>
        </w:tc>
        <w:tc>
          <w:tcPr>
            <w:tcW w:w="0" w:type="auto"/>
            <w:hideMark/>
          </w:tcPr>
          <w:p w14:paraId="09A67A51" w14:textId="77777777" w:rsidR="0064171C" w:rsidRPr="0064171C" w:rsidRDefault="0064171C" w:rsidP="0064171C">
            <w:pPr>
              <w:rPr>
                <w:rFonts w:ascii="Times New Roman" w:hAnsi="Times New Roman" w:cs="Times New Roman"/>
                <w:sz w:val="28"/>
                <w:szCs w:val="28"/>
              </w:rPr>
            </w:pPr>
          </w:p>
        </w:tc>
      </w:tr>
      <w:tr w:rsidR="0064171C" w:rsidRPr="0064171C" w14:paraId="4F19AABA" w14:textId="77777777" w:rsidTr="0064171C">
        <w:tc>
          <w:tcPr>
            <w:tcW w:w="0" w:type="auto"/>
          </w:tcPr>
          <w:p w14:paraId="2650859E" w14:textId="2B657BE8"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7A22B40B"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20620C4C"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Індивідуальні бесіди з учнями, які мають труднощі у навчанні, поведінці або взаєминах з однокласниками.</w:t>
            </w:r>
          </w:p>
        </w:tc>
        <w:tc>
          <w:tcPr>
            <w:tcW w:w="0" w:type="auto"/>
            <w:hideMark/>
          </w:tcPr>
          <w:p w14:paraId="6C7E94A7"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45AE1954" w14:textId="77777777" w:rsidTr="0064171C">
        <w:tc>
          <w:tcPr>
            <w:tcW w:w="0" w:type="auto"/>
          </w:tcPr>
          <w:p w14:paraId="26B77651" w14:textId="6F4F3AD6"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6742C59C"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07A3D6C1"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З’ясування причин навчальних труднощів, пропусків занять, невиконання завдань або порушень правил поведінки.</w:t>
            </w:r>
          </w:p>
        </w:tc>
        <w:tc>
          <w:tcPr>
            <w:tcW w:w="0" w:type="auto"/>
            <w:hideMark/>
          </w:tcPr>
          <w:p w14:paraId="33725EDD"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3DDC9E9E" w14:textId="77777777" w:rsidTr="0064171C">
        <w:tc>
          <w:tcPr>
            <w:tcW w:w="0" w:type="auto"/>
          </w:tcPr>
          <w:p w14:paraId="430E8B93" w14:textId="4D910F7D"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200D5B00"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3B68C540"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Бесіда «Як організувати свій навчальний день» для учнів, які мають труднощі із самоорганізацією.</w:t>
            </w:r>
          </w:p>
        </w:tc>
        <w:tc>
          <w:tcPr>
            <w:tcW w:w="0" w:type="auto"/>
            <w:hideMark/>
          </w:tcPr>
          <w:p w14:paraId="3D63EF35" w14:textId="77777777" w:rsidR="0064171C" w:rsidRPr="0064171C" w:rsidRDefault="0064171C" w:rsidP="0064171C">
            <w:pPr>
              <w:rPr>
                <w:rFonts w:ascii="Times New Roman" w:hAnsi="Times New Roman" w:cs="Times New Roman"/>
                <w:sz w:val="28"/>
                <w:szCs w:val="28"/>
              </w:rPr>
            </w:pPr>
          </w:p>
        </w:tc>
      </w:tr>
      <w:tr w:rsidR="0064171C" w:rsidRPr="0064171C" w14:paraId="2DCFC5B8" w14:textId="77777777" w:rsidTr="0064171C">
        <w:tc>
          <w:tcPr>
            <w:tcW w:w="0" w:type="auto"/>
          </w:tcPr>
          <w:p w14:paraId="53BDEF7C" w14:textId="510C100A"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38994AF4"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Жовтень</w:t>
            </w:r>
          </w:p>
        </w:tc>
        <w:tc>
          <w:tcPr>
            <w:tcW w:w="0" w:type="auto"/>
            <w:hideMark/>
          </w:tcPr>
          <w:p w14:paraId="6BDD437C"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Індивідуальна робота з учнями, яким складно налагоджувати взаємини з однокласниками та працювати в групі.</w:t>
            </w:r>
          </w:p>
        </w:tc>
        <w:tc>
          <w:tcPr>
            <w:tcW w:w="0" w:type="auto"/>
            <w:hideMark/>
          </w:tcPr>
          <w:p w14:paraId="2272EBE0"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4FA4DF89" w14:textId="77777777" w:rsidTr="0064171C">
        <w:tc>
          <w:tcPr>
            <w:tcW w:w="0" w:type="auto"/>
          </w:tcPr>
          <w:p w14:paraId="16E0F96A" w14:textId="56D04379"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4FCD1B9E"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Жовтень</w:t>
            </w:r>
          </w:p>
        </w:tc>
        <w:tc>
          <w:tcPr>
            <w:tcW w:w="0" w:type="auto"/>
            <w:hideMark/>
          </w:tcPr>
          <w:p w14:paraId="0AA95A83"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Практична вправа «Говоримо без образ» – розвиток уміння спокійно висловлювати свою думку та вирішувати непорозуміння.</w:t>
            </w:r>
          </w:p>
        </w:tc>
        <w:tc>
          <w:tcPr>
            <w:tcW w:w="0" w:type="auto"/>
            <w:hideMark/>
          </w:tcPr>
          <w:p w14:paraId="1E020C76" w14:textId="77777777" w:rsidR="0064171C" w:rsidRPr="0064171C" w:rsidRDefault="0064171C" w:rsidP="0064171C">
            <w:pPr>
              <w:rPr>
                <w:rFonts w:ascii="Times New Roman" w:hAnsi="Times New Roman" w:cs="Times New Roman"/>
                <w:sz w:val="28"/>
                <w:szCs w:val="28"/>
              </w:rPr>
            </w:pPr>
          </w:p>
        </w:tc>
      </w:tr>
      <w:tr w:rsidR="0064171C" w:rsidRPr="0064171C" w14:paraId="18E10C54" w14:textId="77777777" w:rsidTr="0064171C">
        <w:tc>
          <w:tcPr>
            <w:tcW w:w="0" w:type="auto"/>
          </w:tcPr>
          <w:p w14:paraId="03206E5A" w14:textId="0EB94BC2"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0E363589"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Листопад</w:t>
            </w:r>
          </w:p>
        </w:tc>
        <w:tc>
          <w:tcPr>
            <w:tcW w:w="0" w:type="auto"/>
            <w:hideMark/>
          </w:tcPr>
          <w:p w14:paraId="50B07D25"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Бесіда «Конфлікт можна вирішити» – обговорення способів поведінки у складних ситуаціях з однолітками.</w:t>
            </w:r>
          </w:p>
        </w:tc>
        <w:tc>
          <w:tcPr>
            <w:tcW w:w="0" w:type="auto"/>
            <w:hideMark/>
          </w:tcPr>
          <w:p w14:paraId="1DBDE403" w14:textId="77777777" w:rsidR="0064171C" w:rsidRPr="0064171C" w:rsidRDefault="0064171C" w:rsidP="0064171C">
            <w:pPr>
              <w:rPr>
                <w:rFonts w:ascii="Times New Roman" w:hAnsi="Times New Roman" w:cs="Times New Roman"/>
                <w:sz w:val="28"/>
                <w:szCs w:val="28"/>
              </w:rPr>
            </w:pPr>
          </w:p>
        </w:tc>
      </w:tr>
      <w:tr w:rsidR="0064171C" w:rsidRPr="0064171C" w14:paraId="43E05A12" w14:textId="77777777" w:rsidTr="0064171C">
        <w:tc>
          <w:tcPr>
            <w:tcW w:w="0" w:type="auto"/>
          </w:tcPr>
          <w:p w14:paraId="0CA29FB3" w14:textId="759BF9EF"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55D55DCF"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Листопад</w:t>
            </w:r>
          </w:p>
        </w:tc>
        <w:tc>
          <w:tcPr>
            <w:tcW w:w="0" w:type="auto"/>
            <w:hideMark/>
          </w:tcPr>
          <w:p w14:paraId="757CA87C"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 xml:space="preserve">Спостереження за взаєминами учнів у класі, своєчасне виявлення випадків ізоляції, систематичних конфліктів, образ або проявів </w:t>
            </w:r>
            <w:proofErr w:type="spellStart"/>
            <w:r w:rsidRPr="0064171C">
              <w:rPr>
                <w:rFonts w:ascii="Times New Roman" w:hAnsi="Times New Roman" w:cs="Times New Roman"/>
                <w:sz w:val="28"/>
                <w:szCs w:val="28"/>
              </w:rPr>
              <w:t>булінгу</w:t>
            </w:r>
            <w:proofErr w:type="spellEnd"/>
            <w:r w:rsidRPr="0064171C">
              <w:rPr>
                <w:rFonts w:ascii="Times New Roman" w:hAnsi="Times New Roman" w:cs="Times New Roman"/>
                <w:sz w:val="28"/>
                <w:szCs w:val="28"/>
              </w:rPr>
              <w:t>.</w:t>
            </w:r>
          </w:p>
        </w:tc>
        <w:tc>
          <w:tcPr>
            <w:tcW w:w="0" w:type="auto"/>
            <w:hideMark/>
          </w:tcPr>
          <w:p w14:paraId="4A589887" w14:textId="77777777" w:rsidR="0064171C" w:rsidRPr="0064171C" w:rsidRDefault="0064171C" w:rsidP="0064171C">
            <w:pPr>
              <w:rPr>
                <w:rFonts w:ascii="Times New Roman" w:hAnsi="Times New Roman" w:cs="Times New Roman"/>
                <w:sz w:val="28"/>
                <w:szCs w:val="28"/>
              </w:rPr>
            </w:pPr>
          </w:p>
        </w:tc>
      </w:tr>
      <w:tr w:rsidR="0064171C" w:rsidRPr="0064171C" w14:paraId="566319C4" w14:textId="77777777" w:rsidTr="0064171C">
        <w:tc>
          <w:tcPr>
            <w:tcW w:w="0" w:type="auto"/>
          </w:tcPr>
          <w:p w14:paraId="10EC3504" w14:textId="7BD04952"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50BA9113"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Грудень</w:t>
            </w:r>
          </w:p>
        </w:tc>
        <w:tc>
          <w:tcPr>
            <w:tcW w:w="0" w:type="auto"/>
            <w:hideMark/>
          </w:tcPr>
          <w:p w14:paraId="205C6FB4"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Аналіз навчальних труднощів окремих учнів за результатами І семестру. Обговорення можливих способів їх подолання.</w:t>
            </w:r>
          </w:p>
        </w:tc>
        <w:tc>
          <w:tcPr>
            <w:tcW w:w="0" w:type="auto"/>
            <w:hideMark/>
          </w:tcPr>
          <w:p w14:paraId="15361227" w14:textId="77777777" w:rsidR="0064171C" w:rsidRPr="0064171C" w:rsidRDefault="0064171C" w:rsidP="0064171C">
            <w:pPr>
              <w:rPr>
                <w:rFonts w:ascii="Times New Roman" w:hAnsi="Times New Roman" w:cs="Times New Roman"/>
                <w:sz w:val="28"/>
                <w:szCs w:val="28"/>
              </w:rPr>
            </w:pPr>
          </w:p>
        </w:tc>
      </w:tr>
      <w:tr w:rsidR="0064171C" w:rsidRPr="0064171C" w14:paraId="441A8A9D" w14:textId="77777777" w:rsidTr="0064171C">
        <w:tc>
          <w:tcPr>
            <w:tcW w:w="0" w:type="auto"/>
          </w:tcPr>
          <w:p w14:paraId="32E04580" w14:textId="0099C69B"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60D71C69"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Грудень</w:t>
            </w:r>
          </w:p>
        </w:tc>
        <w:tc>
          <w:tcPr>
            <w:tcW w:w="0" w:type="auto"/>
            <w:hideMark/>
          </w:tcPr>
          <w:p w14:paraId="3769CAFA"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Індивідуальні бесіди «Мої успіхи та над чим потрібно попрацювати».</w:t>
            </w:r>
          </w:p>
        </w:tc>
        <w:tc>
          <w:tcPr>
            <w:tcW w:w="0" w:type="auto"/>
            <w:hideMark/>
          </w:tcPr>
          <w:p w14:paraId="709CA2B2"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1873C139" w14:textId="77777777" w:rsidTr="0064171C">
        <w:tc>
          <w:tcPr>
            <w:tcW w:w="0" w:type="auto"/>
          </w:tcPr>
          <w:p w14:paraId="49447DEE" w14:textId="2664C682"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639FE595"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Січень</w:t>
            </w:r>
          </w:p>
        </w:tc>
        <w:tc>
          <w:tcPr>
            <w:tcW w:w="0" w:type="auto"/>
            <w:hideMark/>
          </w:tcPr>
          <w:p w14:paraId="083761F8"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Допомога учням у визначенні особистих навчальних цілей на ІІ семестр.</w:t>
            </w:r>
          </w:p>
        </w:tc>
        <w:tc>
          <w:tcPr>
            <w:tcW w:w="0" w:type="auto"/>
            <w:hideMark/>
          </w:tcPr>
          <w:p w14:paraId="4FB61C98"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0B3C84C1" w14:textId="77777777" w:rsidTr="0064171C">
        <w:tc>
          <w:tcPr>
            <w:tcW w:w="0" w:type="auto"/>
          </w:tcPr>
          <w:p w14:paraId="2BC85E8E" w14:textId="0320246D"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40E045ED"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Лютий</w:t>
            </w:r>
          </w:p>
        </w:tc>
        <w:tc>
          <w:tcPr>
            <w:tcW w:w="0" w:type="auto"/>
            <w:hideMark/>
          </w:tcPr>
          <w:p w14:paraId="76E774DA"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Бесіда «Я маю право сказати “Ні”» – особисті кордони та безпечна поведінка у спілкуванні.</w:t>
            </w:r>
          </w:p>
        </w:tc>
        <w:tc>
          <w:tcPr>
            <w:tcW w:w="0" w:type="auto"/>
            <w:hideMark/>
          </w:tcPr>
          <w:p w14:paraId="287AD4A5" w14:textId="77777777" w:rsidR="0064171C" w:rsidRPr="0064171C" w:rsidRDefault="0064171C" w:rsidP="0064171C">
            <w:pPr>
              <w:rPr>
                <w:rFonts w:ascii="Times New Roman" w:hAnsi="Times New Roman" w:cs="Times New Roman"/>
                <w:sz w:val="28"/>
                <w:szCs w:val="28"/>
              </w:rPr>
            </w:pPr>
          </w:p>
        </w:tc>
      </w:tr>
      <w:tr w:rsidR="0064171C" w:rsidRPr="0064171C" w14:paraId="6064F6EC" w14:textId="77777777" w:rsidTr="0064171C">
        <w:tc>
          <w:tcPr>
            <w:tcW w:w="0" w:type="auto"/>
          </w:tcPr>
          <w:p w14:paraId="2BBD862E" w14:textId="0322153F"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20D150AE"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Лютий</w:t>
            </w:r>
          </w:p>
        </w:tc>
        <w:tc>
          <w:tcPr>
            <w:tcW w:w="0" w:type="auto"/>
            <w:hideMark/>
          </w:tcPr>
          <w:p w14:paraId="1910DF02"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Індивідуальні бесіди з учнями щодо відповідальності за власні слова, вчинки та дотримання правил класу.</w:t>
            </w:r>
          </w:p>
        </w:tc>
        <w:tc>
          <w:tcPr>
            <w:tcW w:w="0" w:type="auto"/>
            <w:hideMark/>
          </w:tcPr>
          <w:p w14:paraId="37480141"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2E60F441" w14:textId="77777777" w:rsidTr="0064171C">
        <w:tc>
          <w:tcPr>
            <w:tcW w:w="0" w:type="auto"/>
          </w:tcPr>
          <w:p w14:paraId="1C61B38C" w14:textId="4D95D117"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6B31C657"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Березень</w:t>
            </w:r>
          </w:p>
        </w:tc>
        <w:tc>
          <w:tcPr>
            <w:tcW w:w="0" w:type="auto"/>
            <w:hideMark/>
          </w:tcPr>
          <w:p w14:paraId="6F92F88E"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Практична вправа «Конфлікт – це не сварка» – пошук мирних способів вирішення конфліктних ситуацій.</w:t>
            </w:r>
          </w:p>
        </w:tc>
        <w:tc>
          <w:tcPr>
            <w:tcW w:w="0" w:type="auto"/>
            <w:hideMark/>
          </w:tcPr>
          <w:p w14:paraId="745650A6" w14:textId="77777777" w:rsidR="0064171C" w:rsidRPr="0064171C" w:rsidRDefault="0064171C" w:rsidP="0064171C">
            <w:pPr>
              <w:rPr>
                <w:rFonts w:ascii="Times New Roman" w:hAnsi="Times New Roman" w:cs="Times New Roman"/>
                <w:sz w:val="28"/>
                <w:szCs w:val="28"/>
              </w:rPr>
            </w:pPr>
          </w:p>
        </w:tc>
      </w:tr>
      <w:tr w:rsidR="0064171C" w:rsidRPr="0064171C" w14:paraId="22AFFE0D" w14:textId="77777777" w:rsidTr="0064171C">
        <w:tc>
          <w:tcPr>
            <w:tcW w:w="0" w:type="auto"/>
          </w:tcPr>
          <w:p w14:paraId="58873682" w14:textId="07834538"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5642EB59"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Березень</w:t>
            </w:r>
          </w:p>
        </w:tc>
        <w:tc>
          <w:tcPr>
            <w:tcW w:w="0" w:type="auto"/>
            <w:hideMark/>
          </w:tcPr>
          <w:p w14:paraId="604B922B"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Допомога учням, які мають труднощі з навчальною мотивацією, плануванням роботи та виконанням завдань.</w:t>
            </w:r>
          </w:p>
        </w:tc>
        <w:tc>
          <w:tcPr>
            <w:tcW w:w="0" w:type="auto"/>
            <w:hideMark/>
          </w:tcPr>
          <w:p w14:paraId="4E33577C"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6DC484F0" w14:textId="77777777" w:rsidTr="0064171C">
        <w:tc>
          <w:tcPr>
            <w:tcW w:w="0" w:type="auto"/>
          </w:tcPr>
          <w:p w14:paraId="54B1EF92" w14:textId="5203321C"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49408C61"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Квітень</w:t>
            </w:r>
          </w:p>
        </w:tc>
        <w:tc>
          <w:tcPr>
            <w:tcW w:w="0" w:type="auto"/>
            <w:hideMark/>
          </w:tcPr>
          <w:p w14:paraId="4C5644FF"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Бесіда «Ми різні – і це нормально» – розвиток поваги до індивідуальних особливостей та недопущення образ і принижень.</w:t>
            </w:r>
          </w:p>
        </w:tc>
        <w:tc>
          <w:tcPr>
            <w:tcW w:w="0" w:type="auto"/>
            <w:hideMark/>
          </w:tcPr>
          <w:p w14:paraId="24A1C9B9" w14:textId="77777777" w:rsidR="0064171C" w:rsidRPr="0064171C" w:rsidRDefault="0064171C" w:rsidP="0064171C">
            <w:pPr>
              <w:rPr>
                <w:rFonts w:ascii="Times New Roman" w:hAnsi="Times New Roman" w:cs="Times New Roman"/>
                <w:sz w:val="28"/>
                <w:szCs w:val="28"/>
              </w:rPr>
            </w:pPr>
          </w:p>
        </w:tc>
      </w:tr>
      <w:tr w:rsidR="0064171C" w:rsidRPr="0064171C" w14:paraId="25A2F2EB" w14:textId="77777777" w:rsidTr="0064171C">
        <w:tc>
          <w:tcPr>
            <w:tcW w:w="0" w:type="auto"/>
          </w:tcPr>
          <w:p w14:paraId="272CD703" w14:textId="5FA641EC"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7E415040"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Квітень</w:t>
            </w:r>
          </w:p>
        </w:tc>
        <w:tc>
          <w:tcPr>
            <w:tcW w:w="0" w:type="auto"/>
            <w:hideMark/>
          </w:tcPr>
          <w:p w14:paraId="2AB09000"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Індивідуальна робота з учнями, які мають повторювані труднощі у поведінці або спілкуванні.</w:t>
            </w:r>
          </w:p>
        </w:tc>
        <w:tc>
          <w:tcPr>
            <w:tcW w:w="0" w:type="auto"/>
            <w:hideMark/>
          </w:tcPr>
          <w:p w14:paraId="52912771"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5C19E060" w14:textId="77777777" w:rsidTr="0064171C">
        <w:tc>
          <w:tcPr>
            <w:tcW w:w="0" w:type="auto"/>
          </w:tcPr>
          <w:p w14:paraId="774DE52E" w14:textId="083BEE34"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025DFE51"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Травень</w:t>
            </w:r>
          </w:p>
        </w:tc>
        <w:tc>
          <w:tcPr>
            <w:tcW w:w="0" w:type="auto"/>
            <w:hideMark/>
          </w:tcPr>
          <w:p w14:paraId="6AF20C6A"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Рефлексивна бесіда «Що змінилося за цей навчальний рік» – обговорення особистих успіхів, труднощів та позитивних змін.</w:t>
            </w:r>
          </w:p>
        </w:tc>
        <w:tc>
          <w:tcPr>
            <w:tcW w:w="0" w:type="auto"/>
            <w:hideMark/>
          </w:tcPr>
          <w:p w14:paraId="62D3380B" w14:textId="77777777" w:rsidR="0064171C" w:rsidRPr="0064171C" w:rsidRDefault="0064171C" w:rsidP="0064171C">
            <w:pPr>
              <w:rPr>
                <w:rFonts w:ascii="Times New Roman" w:hAnsi="Times New Roman" w:cs="Times New Roman"/>
                <w:sz w:val="28"/>
                <w:szCs w:val="28"/>
              </w:rPr>
            </w:pPr>
          </w:p>
        </w:tc>
      </w:tr>
      <w:tr w:rsidR="0064171C" w:rsidRPr="0064171C" w14:paraId="62C7B974" w14:textId="77777777" w:rsidTr="0064171C">
        <w:tc>
          <w:tcPr>
            <w:tcW w:w="0" w:type="auto"/>
          </w:tcPr>
          <w:p w14:paraId="67C1AFAB" w14:textId="7E2DF0D7"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0C7D2970"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Травень</w:t>
            </w:r>
          </w:p>
        </w:tc>
        <w:tc>
          <w:tcPr>
            <w:tcW w:w="0" w:type="auto"/>
            <w:hideMark/>
          </w:tcPr>
          <w:p w14:paraId="38AB59E5"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Підбиття підсумків індивідуальної роботи з учнями. Визначення питань, які потребуватимуть подальшої уваги.</w:t>
            </w:r>
          </w:p>
        </w:tc>
        <w:tc>
          <w:tcPr>
            <w:tcW w:w="0" w:type="auto"/>
            <w:hideMark/>
          </w:tcPr>
          <w:p w14:paraId="20A4867A" w14:textId="77777777" w:rsidR="0064171C" w:rsidRPr="0064171C" w:rsidRDefault="0064171C" w:rsidP="0064171C">
            <w:pPr>
              <w:rPr>
                <w:rFonts w:ascii="Times New Roman" w:hAnsi="Times New Roman" w:cs="Times New Roman"/>
                <w:sz w:val="28"/>
                <w:szCs w:val="28"/>
              </w:rPr>
            </w:pPr>
          </w:p>
        </w:tc>
      </w:tr>
      <w:tr w:rsidR="0064171C" w:rsidRPr="0064171C" w14:paraId="410D7642" w14:textId="77777777" w:rsidTr="0064171C">
        <w:tc>
          <w:tcPr>
            <w:tcW w:w="0" w:type="auto"/>
          </w:tcPr>
          <w:p w14:paraId="23228DC1" w14:textId="437D71E6"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7FA4ED31"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01.09.2026–31.05.2027</w:t>
            </w:r>
          </w:p>
        </w:tc>
        <w:tc>
          <w:tcPr>
            <w:tcW w:w="0" w:type="auto"/>
            <w:hideMark/>
          </w:tcPr>
          <w:p w14:paraId="752C66F6"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Контроль відвідування занять, своєчасне з’ясування причин пропусків та систематичних запізнень.</w:t>
            </w:r>
          </w:p>
        </w:tc>
        <w:tc>
          <w:tcPr>
            <w:tcW w:w="0" w:type="auto"/>
            <w:hideMark/>
          </w:tcPr>
          <w:p w14:paraId="4376D671"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Постійна робота</w:t>
            </w:r>
          </w:p>
        </w:tc>
      </w:tr>
      <w:tr w:rsidR="0064171C" w:rsidRPr="0064171C" w14:paraId="503B40DA" w14:textId="77777777" w:rsidTr="0064171C">
        <w:tc>
          <w:tcPr>
            <w:tcW w:w="0" w:type="auto"/>
          </w:tcPr>
          <w:p w14:paraId="3C7E8736" w14:textId="3E875FE5"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5D15F629"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01.09.2026–31.05.2027</w:t>
            </w:r>
          </w:p>
        </w:tc>
        <w:tc>
          <w:tcPr>
            <w:tcW w:w="0" w:type="auto"/>
            <w:hideMark/>
          </w:tcPr>
          <w:p w14:paraId="2E91710A"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Спостереження за психоемоційним станом, поведінкою та взаєминами учнів у класному колективі.</w:t>
            </w:r>
          </w:p>
        </w:tc>
        <w:tc>
          <w:tcPr>
            <w:tcW w:w="0" w:type="auto"/>
            <w:hideMark/>
          </w:tcPr>
          <w:p w14:paraId="1CAA66ED"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Постійна робота</w:t>
            </w:r>
          </w:p>
        </w:tc>
      </w:tr>
      <w:tr w:rsidR="0064171C" w:rsidRPr="0064171C" w14:paraId="7712DAFC" w14:textId="77777777" w:rsidTr="0064171C">
        <w:tc>
          <w:tcPr>
            <w:tcW w:w="0" w:type="auto"/>
          </w:tcPr>
          <w:p w14:paraId="0C33D23A" w14:textId="6A7697C6"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3B14A52E"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01.09.2026–31.05.2027</w:t>
            </w:r>
          </w:p>
        </w:tc>
        <w:tc>
          <w:tcPr>
            <w:tcW w:w="0" w:type="auto"/>
            <w:hideMark/>
          </w:tcPr>
          <w:p w14:paraId="2211B2B3"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Індивідуальні бесіди з учнями у разі виникнення навчальних, поведінкових або комунікативних труднощів.</w:t>
            </w:r>
          </w:p>
        </w:tc>
        <w:tc>
          <w:tcPr>
            <w:tcW w:w="0" w:type="auto"/>
            <w:hideMark/>
          </w:tcPr>
          <w:p w14:paraId="1C014077"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4D3B1626" w14:textId="77777777" w:rsidTr="0064171C">
        <w:tc>
          <w:tcPr>
            <w:tcW w:w="0" w:type="auto"/>
          </w:tcPr>
          <w:p w14:paraId="2967F9DF" w14:textId="62A980FC"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14E9B176"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01.09.2026–31.05.2027</w:t>
            </w:r>
          </w:p>
        </w:tc>
        <w:tc>
          <w:tcPr>
            <w:tcW w:w="0" w:type="auto"/>
            <w:hideMark/>
          </w:tcPr>
          <w:p w14:paraId="6449C05A"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Спілкування з батьками щодо труднощів дитини та визначення спільних способів підтримки.</w:t>
            </w:r>
          </w:p>
        </w:tc>
        <w:tc>
          <w:tcPr>
            <w:tcW w:w="0" w:type="auto"/>
            <w:hideMark/>
          </w:tcPr>
          <w:p w14:paraId="7C651748"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008AE0F4" w14:textId="77777777" w:rsidTr="0064171C">
        <w:tc>
          <w:tcPr>
            <w:tcW w:w="0" w:type="auto"/>
          </w:tcPr>
          <w:p w14:paraId="6ECD8658" w14:textId="1BC63FA1"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5DA7D64D"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01.09.2026–31.05.2027</w:t>
            </w:r>
          </w:p>
        </w:tc>
        <w:tc>
          <w:tcPr>
            <w:tcW w:w="0" w:type="auto"/>
            <w:hideMark/>
          </w:tcPr>
          <w:p w14:paraId="0AD53D64"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Взаємодія з учителями-</w:t>
            </w:r>
            <w:proofErr w:type="spellStart"/>
            <w:r w:rsidRPr="0064171C">
              <w:rPr>
                <w:rFonts w:ascii="Times New Roman" w:hAnsi="Times New Roman" w:cs="Times New Roman"/>
                <w:sz w:val="28"/>
                <w:szCs w:val="28"/>
              </w:rPr>
              <w:t>предметниками</w:t>
            </w:r>
            <w:proofErr w:type="spellEnd"/>
            <w:r w:rsidRPr="0064171C">
              <w:rPr>
                <w:rFonts w:ascii="Times New Roman" w:hAnsi="Times New Roman" w:cs="Times New Roman"/>
                <w:sz w:val="28"/>
                <w:szCs w:val="28"/>
              </w:rPr>
              <w:t xml:space="preserve"> щодо навчальних труднощів, поведінки та особливостей роботи окремих учнів.</w:t>
            </w:r>
          </w:p>
        </w:tc>
        <w:tc>
          <w:tcPr>
            <w:tcW w:w="0" w:type="auto"/>
            <w:hideMark/>
          </w:tcPr>
          <w:p w14:paraId="31A0CAA5"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6605D439" w14:textId="77777777" w:rsidTr="0064171C">
        <w:tc>
          <w:tcPr>
            <w:tcW w:w="0" w:type="auto"/>
          </w:tcPr>
          <w:p w14:paraId="6AE4AF47" w14:textId="1F83D589" w:rsidR="0064171C" w:rsidRPr="0064171C" w:rsidRDefault="0064171C" w:rsidP="0064171C">
            <w:pPr>
              <w:pStyle w:val="a9"/>
              <w:numPr>
                <w:ilvl w:val="0"/>
                <w:numId w:val="23"/>
              </w:numPr>
              <w:rPr>
                <w:rFonts w:ascii="Times New Roman" w:hAnsi="Times New Roman" w:cs="Times New Roman"/>
                <w:sz w:val="28"/>
                <w:szCs w:val="28"/>
              </w:rPr>
            </w:pPr>
          </w:p>
        </w:tc>
        <w:tc>
          <w:tcPr>
            <w:tcW w:w="0" w:type="auto"/>
            <w:hideMark/>
          </w:tcPr>
          <w:p w14:paraId="6225314D"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01.09.2026–31.05.2027</w:t>
            </w:r>
          </w:p>
        </w:tc>
        <w:tc>
          <w:tcPr>
            <w:tcW w:w="0" w:type="auto"/>
            <w:hideMark/>
          </w:tcPr>
          <w:p w14:paraId="47E13BC0"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Звернення до практичного психолога та соціального педагога у випадках, коли учень потребує додаткової підтримки.</w:t>
            </w:r>
          </w:p>
        </w:tc>
        <w:tc>
          <w:tcPr>
            <w:tcW w:w="0" w:type="auto"/>
            <w:hideMark/>
          </w:tcPr>
          <w:p w14:paraId="26BE1A5B"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bl>
    <w:p w14:paraId="0B7F176A" w14:textId="77777777" w:rsidR="0064171C" w:rsidRDefault="0064171C" w:rsidP="005F37B8">
      <w:pPr>
        <w:rPr>
          <w:rFonts w:ascii="Times New Roman" w:hAnsi="Times New Roman" w:cs="Times New Roman"/>
          <w:sz w:val="28"/>
          <w:szCs w:val="28"/>
        </w:rPr>
      </w:pPr>
    </w:p>
    <w:p w14:paraId="2F78EAC2" w14:textId="77777777" w:rsidR="0064171C" w:rsidRDefault="0064171C" w:rsidP="005F37B8">
      <w:pPr>
        <w:rPr>
          <w:rFonts w:ascii="Times New Roman" w:hAnsi="Times New Roman" w:cs="Times New Roman"/>
          <w:sz w:val="28"/>
          <w:szCs w:val="28"/>
        </w:rPr>
        <w:sectPr w:rsidR="0064171C" w:rsidSect="009C7DFD">
          <w:pgSz w:w="16838" w:h="11906" w:orient="landscape"/>
          <w:pgMar w:top="850" w:right="850" w:bottom="1417" w:left="850" w:header="708" w:footer="708" w:gutter="0"/>
          <w:cols w:space="708"/>
          <w:docGrid w:linePitch="360"/>
        </w:sectPr>
      </w:pPr>
    </w:p>
    <w:p w14:paraId="332B3FBB" w14:textId="7B3AFAC3" w:rsidR="0064171C" w:rsidRPr="00C60DC3" w:rsidRDefault="0064171C" w:rsidP="0064171C">
      <w:pPr>
        <w:pStyle w:val="Compact"/>
        <w:jc w:val="center"/>
        <w:rPr>
          <w:rFonts w:ascii="Times New Roman" w:hAnsi="Times New Roman" w:cs="Times New Roman"/>
          <w:b/>
          <w:bCs/>
          <w:sz w:val="32"/>
          <w:szCs w:val="32"/>
        </w:rPr>
      </w:pPr>
      <w:r w:rsidRPr="00C60DC3">
        <w:rPr>
          <w:rFonts w:ascii="Times New Roman" w:hAnsi="Times New Roman" w:cs="Times New Roman"/>
          <w:b/>
          <w:bCs/>
          <w:sz w:val="32"/>
          <w:szCs w:val="32"/>
        </w:rPr>
        <w:lastRenderedPageBreak/>
        <w:t xml:space="preserve">План роботи з обдарованими учнями </w:t>
      </w:r>
      <w:r>
        <w:rPr>
          <w:rFonts w:ascii="Times New Roman" w:hAnsi="Times New Roman" w:cs="Times New Roman"/>
          <w:b/>
          <w:bCs/>
          <w:sz w:val="32"/>
          <w:szCs w:val="32"/>
        </w:rPr>
        <w:t>6</w:t>
      </w:r>
      <w:r w:rsidRPr="00C60DC3">
        <w:rPr>
          <w:rFonts w:ascii="Times New Roman" w:hAnsi="Times New Roman" w:cs="Times New Roman"/>
          <w:b/>
          <w:bCs/>
          <w:sz w:val="32"/>
          <w:szCs w:val="32"/>
        </w:rPr>
        <w:t xml:space="preserve"> класу на 2026/2027 навчальний рік</w:t>
      </w:r>
    </w:p>
    <w:tbl>
      <w:tblPr>
        <w:tblStyle w:val="af0"/>
        <w:tblW w:w="0" w:type="auto"/>
        <w:tblLook w:val="04A0" w:firstRow="1" w:lastRow="0" w:firstColumn="1" w:lastColumn="0" w:noHBand="0" w:noVBand="1"/>
      </w:tblPr>
      <w:tblGrid>
        <w:gridCol w:w="498"/>
        <w:gridCol w:w="10785"/>
        <w:gridCol w:w="1868"/>
        <w:gridCol w:w="1977"/>
      </w:tblGrid>
      <w:tr w:rsidR="0064171C" w:rsidRPr="0064171C" w14:paraId="224644A1" w14:textId="77777777" w:rsidTr="0064171C">
        <w:tc>
          <w:tcPr>
            <w:tcW w:w="0" w:type="auto"/>
            <w:hideMark/>
          </w:tcPr>
          <w:p w14:paraId="4D78ED08" w14:textId="77777777" w:rsidR="0064171C" w:rsidRPr="0064171C" w:rsidRDefault="0064171C" w:rsidP="0064171C">
            <w:pPr>
              <w:rPr>
                <w:rFonts w:ascii="Times New Roman" w:hAnsi="Times New Roman" w:cs="Times New Roman"/>
                <w:b/>
                <w:bCs/>
                <w:sz w:val="28"/>
                <w:szCs w:val="28"/>
              </w:rPr>
            </w:pPr>
            <w:r w:rsidRPr="0064171C">
              <w:rPr>
                <w:rFonts w:ascii="Times New Roman" w:hAnsi="Times New Roman" w:cs="Times New Roman"/>
                <w:b/>
                <w:bCs/>
                <w:sz w:val="28"/>
                <w:szCs w:val="28"/>
              </w:rPr>
              <w:t>№</w:t>
            </w:r>
          </w:p>
        </w:tc>
        <w:tc>
          <w:tcPr>
            <w:tcW w:w="0" w:type="auto"/>
            <w:hideMark/>
          </w:tcPr>
          <w:p w14:paraId="332A3329" w14:textId="77777777" w:rsidR="0064171C" w:rsidRPr="0064171C" w:rsidRDefault="0064171C" w:rsidP="0064171C">
            <w:pPr>
              <w:jc w:val="both"/>
              <w:rPr>
                <w:rFonts w:ascii="Times New Roman" w:hAnsi="Times New Roman" w:cs="Times New Roman"/>
                <w:b/>
                <w:bCs/>
                <w:sz w:val="28"/>
                <w:szCs w:val="28"/>
              </w:rPr>
            </w:pPr>
            <w:r w:rsidRPr="0064171C">
              <w:rPr>
                <w:rFonts w:ascii="Times New Roman" w:hAnsi="Times New Roman" w:cs="Times New Roman"/>
                <w:b/>
                <w:bCs/>
                <w:sz w:val="28"/>
                <w:szCs w:val="28"/>
              </w:rPr>
              <w:t>Зміст роботи</w:t>
            </w:r>
          </w:p>
        </w:tc>
        <w:tc>
          <w:tcPr>
            <w:tcW w:w="0" w:type="auto"/>
            <w:hideMark/>
          </w:tcPr>
          <w:p w14:paraId="74F96AE8" w14:textId="77777777" w:rsidR="0064171C" w:rsidRPr="0064171C" w:rsidRDefault="0064171C" w:rsidP="0064171C">
            <w:pPr>
              <w:rPr>
                <w:rFonts w:ascii="Times New Roman" w:hAnsi="Times New Roman" w:cs="Times New Roman"/>
                <w:b/>
                <w:bCs/>
                <w:sz w:val="28"/>
                <w:szCs w:val="28"/>
              </w:rPr>
            </w:pPr>
            <w:r w:rsidRPr="0064171C">
              <w:rPr>
                <w:rFonts w:ascii="Times New Roman" w:hAnsi="Times New Roman" w:cs="Times New Roman"/>
                <w:b/>
                <w:bCs/>
                <w:sz w:val="28"/>
                <w:szCs w:val="28"/>
              </w:rPr>
              <w:t>Термін</w:t>
            </w:r>
          </w:p>
        </w:tc>
        <w:tc>
          <w:tcPr>
            <w:tcW w:w="0" w:type="auto"/>
            <w:hideMark/>
          </w:tcPr>
          <w:p w14:paraId="1F873D45" w14:textId="77777777" w:rsidR="0064171C" w:rsidRPr="0064171C" w:rsidRDefault="0064171C" w:rsidP="0064171C">
            <w:pPr>
              <w:rPr>
                <w:rFonts w:ascii="Times New Roman" w:hAnsi="Times New Roman" w:cs="Times New Roman"/>
                <w:b/>
                <w:bCs/>
                <w:sz w:val="28"/>
                <w:szCs w:val="28"/>
              </w:rPr>
            </w:pPr>
            <w:r w:rsidRPr="0064171C">
              <w:rPr>
                <w:rFonts w:ascii="Times New Roman" w:hAnsi="Times New Roman" w:cs="Times New Roman"/>
                <w:b/>
                <w:bCs/>
                <w:sz w:val="28"/>
                <w:szCs w:val="28"/>
              </w:rPr>
              <w:t>Примітки</w:t>
            </w:r>
          </w:p>
        </w:tc>
      </w:tr>
      <w:tr w:rsidR="0064171C" w:rsidRPr="0064171C" w14:paraId="630AA11E" w14:textId="77777777" w:rsidTr="0064171C">
        <w:tc>
          <w:tcPr>
            <w:tcW w:w="0" w:type="auto"/>
          </w:tcPr>
          <w:p w14:paraId="7CC38FAE" w14:textId="506FFECD"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756BF314"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Виявлення інтересів, здібностей, нахилів та навчальних уподобань учнів.</w:t>
            </w:r>
          </w:p>
        </w:tc>
        <w:tc>
          <w:tcPr>
            <w:tcW w:w="0" w:type="auto"/>
            <w:hideMark/>
          </w:tcPr>
          <w:p w14:paraId="4959439F"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00840042" w14:textId="77777777" w:rsidR="0064171C" w:rsidRPr="0064171C" w:rsidRDefault="0064171C" w:rsidP="0064171C">
            <w:pPr>
              <w:rPr>
                <w:rFonts w:ascii="Times New Roman" w:hAnsi="Times New Roman" w:cs="Times New Roman"/>
                <w:sz w:val="28"/>
                <w:szCs w:val="28"/>
              </w:rPr>
            </w:pPr>
          </w:p>
        </w:tc>
      </w:tr>
      <w:tr w:rsidR="0064171C" w:rsidRPr="0064171C" w14:paraId="2E5F016D" w14:textId="77777777" w:rsidTr="0064171C">
        <w:tc>
          <w:tcPr>
            <w:tcW w:w="0" w:type="auto"/>
          </w:tcPr>
          <w:p w14:paraId="29D3DE22" w14:textId="738ED982"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3FFD8250"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Уточнення інформації про участь учнів у гуртках, секціях, творчих об’єднаннях та заняттях за інтересами.</w:t>
            </w:r>
          </w:p>
        </w:tc>
        <w:tc>
          <w:tcPr>
            <w:tcW w:w="0" w:type="auto"/>
            <w:hideMark/>
          </w:tcPr>
          <w:p w14:paraId="7B7D073C"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068B7047" w14:textId="77777777" w:rsidR="0064171C" w:rsidRPr="0064171C" w:rsidRDefault="0064171C" w:rsidP="0064171C">
            <w:pPr>
              <w:rPr>
                <w:rFonts w:ascii="Times New Roman" w:hAnsi="Times New Roman" w:cs="Times New Roman"/>
                <w:sz w:val="28"/>
                <w:szCs w:val="28"/>
              </w:rPr>
            </w:pPr>
          </w:p>
        </w:tc>
      </w:tr>
      <w:tr w:rsidR="0064171C" w:rsidRPr="0064171C" w14:paraId="7B69F92E" w14:textId="77777777" w:rsidTr="0064171C">
        <w:tc>
          <w:tcPr>
            <w:tcW w:w="0" w:type="auto"/>
          </w:tcPr>
          <w:p w14:paraId="0DC67DD4" w14:textId="4A3B44AA"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12D5EF95"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Формування переліку учнів, які мають високі навчальні досягнення, творчі, спортивні, інтелектуальні або лідерські здібності.</w:t>
            </w:r>
          </w:p>
        </w:tc>
        <w:tc>
          <w:tcPr>
            <w:tcW w:w="0" w:type="auto"/>
            <w:hideMark/>
          </w:tcPr>
          <w:p w14:paraId="3454D822"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35F46240" w14:textId="77777777" w:rsidR="0064171C" w:rsidRPr="0064171C" w:rsidRDefault="0064171C" w:rsidP="0064171C">
            <w:pPr>
              <w:rPr>
                <w:rFonts w:ascii="Times New Roman" w:hAnsi="Times New Roman" w:cs="Times New Roman"/>
                <w:sz w:val="28"/>
                <w:szCs w:val="28"/>
              </w:rPr>
            </w:pPr>
          </w:p>
        </w:tc>
      </w:tr>
      <w:tr w:rsidR="0064171C" w:rsidRPr="0064171C" w14:paraId="4B22F6DC" w14:textId="77777777" w:rsidTr="0064171C">
        <w:tc>
          <w:tcPr>
            <w:tcW w:w="0" w:type="auto"/>
          </w:tcPr>
          <w:p w14:paraId="2B8941F0" w14:textId="5EC61216"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4BB36123"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Бесіда з учнями «Мої здібності та інтереси» – визначення напрямів, у яких дитина хотіла б розвиватися.</w:t>
            </w:r>
          </w:p>
        </w:tc>
        <w:tc>
          <w:tcPr>
            <w:tcW w:w="0" w:type="auto"/>
            <w:hideMark/>
          </w:tcPr>
          <w:p w14:paraId="3BA26A76"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Вересень</w:t>
            </w:r>
          </w:p>
        </w:tc>
        <w:tc>
          <w:tcPr>
            <w:tcW w:w="0" w:type="auto"/>
            <w:hideMark/>
          </w:tcPr>
          <w:p w14:paraId="60DAF62D" w14:textId="77777777" w:rsidR="0064171C" w:rsidRPr="0064171C" w:rsidRDefault="0064171C" w:rsidP="0064171C">
            <w:pPr>
              <w:rPr>
                <w:rFonts w:ascii="Times New Roman" w:hAnsi="Times New Roman" w:cs="Times New Roman"/>
                <w:sz w:val="28"/>
                <w:szCs w:val="28"/>
              </w:rPr>
            </w:pPr>
          </w:p>
        </w:tc>
      </w:tr>
      <w:tr w:rsidR="0064171C" w:rsidRPr="0064171C" w14:paraId="29BD799A" w14:textId="77777777" w:rsidTr="0064171C">
        <w:tc>
          <w:tcPr>
            <w:tcW w:w="0" w:type="auto"/>
          </w:tcPr>
          <w:p w14:paraId="17653FF3" w14:textId="6FB0B825"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22530194"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 xml:space="preserve">Інформування учнів про доступні предметні олімпіади, конкурси, турніри, творчі </w:t>
            </w:r>
            <w:proofErr w:type="spellStart"/>
            <w:r w:rsidRPr="0064171C">
              <w:rPr>
                <w:rFonts w:ascii="Times New Roman" w:hAnsi="Times New Roman" w:cs="Times New Roman"/>
                <w:sz w:val="28"/>
                <w:szCs w:val="28"/>
              </w:rPr>
              <w:t>проєкти</w:t>
            </w:r>
            <w:proofErr w:type="spellEnd"/>
            <w:r w:rsidRPr="0064171C">
              <w:rPr>
                <w:rFonts w:ascii="Times New Roman" w:hAnsi="Times New Roman" w:cs="Times New Roman"/>
                <w:sz w:val="28"/>
                <w:szCs w:val="28"/>
              </w:rPr>
              <w:t>, виставки та змагання відповідно до їхніх інтересів.</w:t>
            </w:r>
          </w:p>
        </w:tc>
        <w:tc>
          <w:tcPr>
            <w:tcW w:w="0" w:type="auto"/>
            <w:hideMark/>
          </w:tcPr>
          <w:p w14:paraId="65705C5C"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Жовтень–квітень</w:t>
            </w:r>
          </w:p>
        </w:tc>
        <w:tc>
          <w:tcPr>
            <w:tcW w:w="0" w:type="auto"/>
            <w:hideMark/>
          </w:tcPr>
          <w:p w14:paraId="22942E35" w14:textId="77777777" w:rsidR="0064171C" w:rsidRPr="0064171C" w:rsidRDefault="0064171C" w:rsidP="0064171C">
            <w:pPr>
              <w:rPr>
                <w:rFonts w:ascii="Times New Roman" w:hAnsi="Times New Roman" w:cs="Times New Roman"/>
                <w:sz w:val="28"/>
                <w:szCs w:val="28"/>
              </w:rPr>
            </w:pPr>
          </w:p>
        </w:tc>
      </w:tr>
      <w:tr w:rsidR="0064171C" w:rsidRPr="0064171C" w14:paraId="3AF7F5A8" w14:textId="77777777" w:rsidTr="0064171C">
        <w:tc>
          <w:tcPr>
            <w:tcW w:w="0" w:type="auto"/>
          </w:tcPr>
          <w:p w14:paraId="64EED452" w14:textId="699561B2"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395443A7"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Підтримка участі учнів у предметних олімпіадах, інтелектуальних конкурсах і турнірах.</w:t>
            </w:r>
          </w:p>
        </w:tc>
        <w:tc>
          <w:tcPr>
            <w:tcW w:w="0" w:type="auto"/>
            <w:hideMark/>
          </w:tcPr>
          <w:p w14:paraId="70B42CCA"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Жовтень–квітень</w:t>
            </w:r>
          </w:p>
        </w:tc>
        <w:tc>
          <w:tcPr>
            <w:tcW w:w="0" w:type="auto"/>
            <w:hideMark/>
          </w:tcPr>
          <w:p w14:paraId="4B273A64"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бажанням учнів</w:t>
            </w:r>
          </w:p>
        </w:tc>
      </w:tr>
      <w:tr w:rsidR="0064171C" w:rsidRPr="0064171C" w14:paraId="237E83FA" w14:textId="77777777" w:rsidTr="0064171C">
        <w:tc>
          <w:tcPr>
            <w:tcW w:w="0" w:type="auto"/>
          </w:tcPr>
          <w:p w14:paraId="5597F403" w14:textId="22D1C60E"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417909F5"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 xml:space="preserve">Залучення учнів із творчими здібностями до підготовки класних заходів, тематичних виставок, творчих робіт і </w:t>
            </w:r>
            <w:proofErr w:type="spellStart"/>
            <w:r w:rsidRPr="0064171C">
              <w:rPr>
                <w:rFonts w:ascii="Times New Roman" w:hAnsi="Times New Roman" w:cs="Times New Roman"/>
                <w:sz w:val="28"/>
                <w:szCs w:val="28"/>
              </w:rPr>
              <w:t>проєктів</w:t>
            </w:r>
            <w:proofErr w:type="spellEnd"/>
            <w:r w:rsidRPr="0064171C">
              <w:rPr>
                <w:rFonts w:ascii="Times New Roman" w:hAnsi="Times New Roman" w:cs="Times New Roman"/>
                <w:sz w:val="28"/>
                <w:szCs w:val="28"/>
              </w:rPr>
              <w:t>.</w:t>
            </w:r>
          </w:p>
        </w:tc>
        <w:tc>
          <w:tcPr>
            <w:tcW w:w="0" w:type="auto"/>
            <w:hideMark/>
          </w:tcPr>
          <w:p w14:paraId="5B7FC0F0"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Жовтень–травень</w:t>
            </w:r>
          </w:p>
        </w:tc>
        <w:tc>
          <w:tcPr>
            <w:tcW w:w="0" w:type="auto"/>
            <w:hideMark/>
          </w:tcPr>
          <w:p w14:paraId="4F199539" w14:textId="77777777" w:rsidR="0064171C" w:rsidRPr="0064171C" w:rsidRDefault="0064171C" w:rsidP="0064171C">
            <w:pPr>
              <w:rPr>
                <w:rFonts w:ascii="Times New Roman" w:hAnsi="Times New Roman" w:cs="Times New Roman"/>
                <w:sz w:val="28"/>
                <w:szCs w:val="28"/>
              </w:rPr>
            </w:pPr>
          </w:p>
        </w:tc>
      </w:tr>
      <w:tr w:rsidR="0064171C" w:rsidRPr="0064171C" w14:paraId="0457CA74" w14:textId="77777777" w:rsidTr="0064171C">
        <w:tc>
          <w:tcPr>
            <w:tcW w:w="0" w:type="auto"/>
          </w:tcPr>
          <w:p w14:paraId="4799C03F" w14:textId="64A7B923"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70711417"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Залучення активних та ініціативних учнів до роботи класного активу й учнівського самоврядування.</w:t>
            </w:r>
          </w:p>
        </w:tc>
        <w:tc>
          <w:tcPr>
            <w:tcW w:w="0" w:type="auto"/>
            <w:hideMark/>
          </w:tcPr>
          <w:p w14:paraId="3D1CA314"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Жовтень–травень</w:t>
            </w:r>
          </w:p>
        </w:tc>
        <w:tc>
          <w:tcPr>
            <w:tcW w:w="0" w:type="auto"/>
            <w:hideMark/>
          </w:tcPr>
          <w:p w14:paraId="0EA8FF53" w14:textId="77777777" w:rsidR="0064171C" w:rsidRPr="0064171C" w:rsidRDefault="0064171C" w:rsidP="0064171C">
            <w:pPr>
              <w:rPr>
                <w:rFonts w:ascii="Times New Roman" w:hAnsi="Times New Roman" w:cs="Times New Roman"/>
                <w:sz w:val="28"/>
                <w:szCs w:val="28"/>
              </w:rPr>
            </w:pPr>
          </w:p>
        </w:tc>
      </w:tr>
      <w:tr w:rsidR="0064171C" w:rsidRPr="0064171C" w14:paraId="274A6849" w14:textId="77777777" w:rsidTr="0064171C">
        <w:tc>
          <w:tcPr>
            <w:tcW w:w="0" w:type="auto"/>
          </w:tcPr>
          <w:p w14:paraId="36FE7991" w14:textId="11765A72"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5B8A76B5"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Підтримка учнів, які виявляють спортивні здібності, у їхній участі в спортивних змаганнях, турнірах та інших заходах.</w:t>
            </w:r>
          </w:p>
        </w:tc>
        <w:tc>
          <w:tcPr>
            <w:tcW w:w="0" w:type="auto"/>
            <w:hideMark/>
          </w:tcPr>
          <w:p w14:paraId="69F8DF15"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0B9326F6" w14:textId="77777777" w:rsidR="0064171C" w:rsidRPr="0064171C" w:rsidRDefault="0064171C" w:rsidP="0064171C">
            <w:pPr>
              <w:rPr>
                <w:rFonts w:ascii="Times New Roman" w:hAnsi="Times New Roman" w:cs="Times New Roman"/>
                <w:sz w:val="28"/>
                <w:szCs w:val="28"/>
              </w:rPr>
            </w:pPr>
          </w:p>
        </w:tc>
      </w:tr>
      <w:tr w:rsidR="0064171C" w:rsidRPr="0064171C" w14:paraId="3A47BB14" w14:textId="77777777" w:rsidTr="0064171C">
        <w:tc>
          <w:tcPr>
            <w:tcW w:w="0" w:type="auto"/>
          </w:tcPr>
          <w:p w14:paraId="6C8F85D8" w14:textId="04787C05"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590E9AB1"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 xml:space="preserve">Допомога учням у виборі конкурсів, </w:t>
            </w:r>
            <w:proofErr w:type="spellStart"/>
            <w:r w:rsidRPr="0064171C">
              <w:rPr>
                <w:rFonts w:ascii="Times New Roman" w:hAnsi="Times New Roman" w:cs="Times New Roman"/>
                <w:sz w:val="28"/>
                <w:szCs w:val="28"/>
              </w:rPr>
              <w:t>проєктів</w:t>
            </w:r>
            <w:proofErr w:type="spellEnd"/>
            <w:r w:rsidRPr="0064171C">
              <w:rPr>
                <w:rFonts w:ascii="Times New Roman" w:hAnsi="Times New Roman" w:cs="Times New Roman"/>
                <w:sz w:val="28"/>
                <w:szCs w:val="28"/>
              </w:rPr>
              <w:t xml:space="preserve"> та інших видів діяльності відповідно до їхніх здібностей та інтересів.</w:t>
            </w:r>
          </w:p>
        </w:tc>
        <w:tc>
          <w:tcPr>
            <w:tcW w:w="0" w:type="auto"/>
            <w:hideMark/>
          </w:tcPr>
          <w:p w14:paraId="20514F72"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6A618567"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4F073605" w14:textId="77777777" w:rsidTr="0064171C">
        <w:tc>
          <w:tcPr>
            <w:tcW w:w="0" w:type="auto"/>
          </w:tcPr>
          <w:p w14:paraId="6CE0AF00" w14:textId="1D3A6C90"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02A690CF"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 xml:space="preserve">Створення можливостей для представлення учнями власних досягнень, творчих робіт, захоплень та результатів </w:t>
            </w:r>
            <w:proofErr w:type="spellStart"/>
            <w:r w:rsidRPr="0064171C">
              <w:rPr>
                <w:rFonts w:ascii="Times New Roman" w:hAnsi="Times New Roman" w:cs="Times New Roman"/>
                <w:sz w:val="28"/>
                <w:szCs w:val="28"/>
              </w:rPr>
              <w:t>проєктної</w:t>
            </w:r>
            <w:proofErr w:type="spellEnd"/>
            <w:r w:rsidRPr="0064171C">
              <w:rPr>
                <w:rFonts w:ascii="Times New Roman" w:hAnsi="Times New Roman" w:cs="Times New Roman"/>
                <w:sz w:val="28"/>
                <w:szCs w:val="28"/>
              </w:rPr>
              <w:t xml:space="preserve"> діяльності перед однокласниками.</w:t>
            </w:r>
          </w:p>
        </w:tc>
        <w:tc>
          <w:tcPr>
            <w:tcW w:w="0" w:type="auto"/>
            <w:hideMark/>
          </w:tcPr>
          <w:p w14:paraId="4B0E07C7"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744D2812" w14:textId="77777777" w:rsidR="0064171C" w:rsidRPr="0064171C" w:rsidRDefault="0064171C" w:rsidP="0064171C">
            <w:pPr>
              <w:rPr>
                <w:rFonts w:ascii="Times New Roman" w:hAnsi="Times New Roman" w:cs="Times New Roman"/>
                <w:sz w:val="28"/>
                <w:szCs w:val="28"/>
              </w:rPr>
            </w:pPr>
          </w:p>
        </w:tc>
      </w:tr>
      <w:tr w:rsidR="0064171C" w:rsidRPr="0064171C" w14:paraId="302A67CC" w14:textId="77777777" w:rsidTr="0064171C">
        <w:tc>
          <w:tcPr>
            <w:tcW w:w="0" w:type="auto"/>
          </w:tcPr>
          <w:p w14:paraId="62B044D7" w14:textId="6563923F"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1F4DE2F2"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Бесіда «Мій талант – мої можливості» – підтримка мотивації до розвитку власних здібностей.</w:t>
            </w:r>
          </w:p>
        </w:tc>
        <w:tc>
          <w:tcPr>
            <w:tcW w:w="0" w:type="auto"/>
            <w:hideMark/>
          </w:tcPr>
          <w:p w14:paraId="0A08148A"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Січень</w:t>
            </w:r>
          </w:p>
        </w:tc>
        <w:tc>
          <w:tcPr>
            <w:tcW w:w="0" w:type="auto"/>
            <w:hideMark/>
          </w:tcPr>
          <w:p w14:paraId="7308B591" w14:textId="77777777" w:rsidR="0064171C" w:rsidRPr="0064171C" w:rsidRDefault="0064171C" w:rsidP="0064171C">
            <w:pPr>
              <w:rPr>
                <w:rFonts w:ascii="Times New Roman" w:hAnsi="Times New Roman" w:cs="Times New Roman"/>
                <w:sz w:val="28"/>
                <w:szCs w:val="28"/>
              </w:rPr>
            </w:pPr>
          </w:p>
        </w:tc>
      </w:tr>
      <w:tr w:rsidR="0064171C" w:rsidRPr="0064171C" w14:paraId="372AACC0" w14:textId="77777777" w:rsidTr="0064171C">
        <w:tc>
          <w:tcPr>
            <w:tcW w:w="0" w:type="auto"/>
          </w:tcPr>
          <w:p w14:paraId="65DCDB24" w14:textId="37EE7518"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64CFF2B4"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Заохочення учнів до самостійного пошуку інформації, читання, дослідницької та пізнавальної діяльності.</w:t>
            </w:r>
          </w:p>
        </w:tc>
        <w:tc>
          <w:tcPr>
            <w:tcW w:w="0" w:type="auto"/>
            <w:hideMark/>
          </w:tcPr>
          <w:p w14:paraId="189EE28C"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Січень–травень</w:t>
            </w:r>
          </w:p>
        </w:tc>
        <w:tc>
          <w:tcPr>
            <w:tcW w:w="0" w:type="auto"/>
            <w:hideMark/>
          </w:tcPr>
          <w:p w14:paraId="2265D1B4" w14:textId="77777777" w:rsidR="0064171C" w:rsidRPr="0064171C" w:rsidRDefault="0064171C" w:rsidP="0064171C">
            <w:pPr>
              <w:rPr>
                <w:rFonts w:ascii="Times New Roman" w:hAnsi="Times New Roman" w:cs="Times New Roman"/>
                <w:sz w:val="28"/>
                <w:szCs w:val="28"/>
              </w:rPr>
            </w:pPr>
          </w:p>
        </w:tc>
      </w:tr>
      <w:tr w:rsidR="0064171C" w:rsidRPr="0064171C" w14:paraId="5E9FB5D7" w14:textId="77777777" w:rsidTr="0064171C">
        <w:tc>
          <w:tcPr>
            <w:tcW w:w="0" w:type="auto"/>
          </w:tcPr>
          <w:p w14:paraId="7B320ABA" w14:textId="520EFD5F"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49D27EA0"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Підтримка ініціатив учнів щодо організації класних справ, благодійних, екологічних, творчих та пізнавальних заходів.</w:t>
            </w:r>
          </w:p>
        </w:tc>
        <w:tc>
          <w:tcPr>
            <w:tcW w:w="0" w:type="auto"/>
            <w:hideMark/>
          </w:tcPr>
          <w:p w14:paraId="2B50A01C"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4F1B1FCC" w14:textId="77777777" w:rsidR="0064171C" w:rsidRPr="0064171C" w:rsidRDefault="0064171C" w:rsidP="0064171C">
            <w:pPr>
              <w:rPr>
                <w:rFonts w:ascii="Times New Roman" w:hAnsi="Times New Roman" w:cs="Times New Roman"/>
                <w:sz w:val="28"/>
                <w:szCs w:val="28"/>
              </w:rPr>
            </w:pPr>
          </w:p>
        </w:tc>
      </w:tr>
      <w:tr w:rsidR="0064171C" w:rsidRPr="0064171C" w14:paraId="5C956B5C" w14:textId="77777777" w:rsidTr="0064171C">
        <w:tc>
          <w:tcPr>
            <w:tcW w:w="0" w:type="auto"/>
          </w:tcPr>
          <w:p w14:paraId="300FE60D" w14:textId="241B15AE"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6CF95E9B"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Індивідуальні бесіди з учнями щодо їхніх досягнень, труднощів, мотивації та подальших напрямів розвитку здібностей.</w:t>
            </w:r>
          </w:p>
        </w:tc>
        <w:tc>
          <w:tcPr>
            <w:tcW w:w="0" w:type="auto"/>
            <w:hideMark/>
          </w:tcPr>
          <w:p w14:paraId="35AF5100"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21C34E09"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6AEEB211" w14:textId="77777777" w:rsidTr="0064171C">
        <w:tc>
          <w:tcPr>
            <w:tcW w:w="0" w:type="auto"/>
          </w:tcPr>
          <w:p w14:paraId="6B449C2F" w14:textId="3E1B8AD4"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4228A944"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Взаємодія з учителями-</w:t>
            </w:r>
            <w:proofErr w:type="spellStart"/>
            <w:r w:rsidRPr="0064171C">
              <w:rPr>
                <w:rFonts w:ascii="Times New Roman" w:hAnsi="Times New Roman" w:cs="Times New Roman"/>
                <w:sz w:val="28"/>
                <w:szCs w:val="28"/>
              </w:rPr>
              <w:t>предметниками</w:t>
            </w:r>
            <w:proofErr w:type="spellEnd"/>
            <w:r w:rsidRPr="0064171C">
              <w:rPr>
                <w:rFonts w:ascii="Times New Roman" w:hAnsi="Times New Roman" w:cs="Times New Roman"/>
                <w:sz w:val="28"/>
                <w:szCs w:val="28"/>
              </w:rPr>
              <w:t xml:space="preserve"> щодо підтримки та розвитку здібностей учнів.</w:t>
            </w:r>
          </w:p>
        </w:tc>
        <w:tc>
          <w:tcPr>
            <w:tcW w:w="0" w:type="auto"/>
            <w:hideMark/>
          </w:tcPr>
          <w:p w14:paraId="2CF268A6"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6AA58510"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691D13E1" w14:textId="77777777" w:rsidTr="0064171C">
        <w:tc>
          <w:tcPr>
            <w:tcW w:w="0" w:type="auto"/>
          </w:tcPr>
          <w:p w14:paraId="62322EA9" w14:textId="41A9BFF5"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3A34E63B"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Співпраця з батьками щодо підтримки інтересів і здібностей дитини, вибору гуртків, секцій та інших можливостей для розвитку.</w:t>
            </w:r>
          </w:p>
        </w:tc>
        <w:tc>
          <w:tcPr>
            <w:tcW w:w="0" w:type="auto"/>
            <w:hideMark/>
          </w:tcPr>
          <w:p w14:paraId="1A71414C"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05E2CE9D"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За потреби</w:t>
            </w:r>
          </w:p>
        </w:tc>
      </w:tr>
      <w:tr w:rsidR="0064171C" w:rsidRPr="0064171C" w14:paraId="3B683513" w14:textId="77777777" w:rsidTr="0064171C">
        <w:tc>
          <w:tcPr>
            <w:tcW w:w="0" w:type="auto"/>
          </w:tcPr>
          <w:p w14:paraId="1B909D72" w14:textId="2835E4C9"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15F4D7D0"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Відзначення досягнень учнів у навчанні, творчості, спорті, громадській діяльності та інших напрямах.</w:t>
            </w:r>
          </w:p>
        </w:tc>
        <w:tc>
          <w:tcPr>
            <w:tcW w:w="0" w:type="auto"/>
            <w:hideMark/>
          </w:tcPr>
          <w:p w14:paraId="6D07FF48"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Упродовж року</w:t>
            </w:r>
          </w:p>
        </w:tc>
        <w:tc>
          <w:tcPr>
            <w:tcW w:w="0" w:type="auto"/>
            <w:hideMark/>
          </w:tcPr>
          <w:p w14:paraId="66D95A40" w14:textId="77777777" w:rsidR="0064171C" w:rsidRPr="0064171C" w:rsidRDefault="0064171C" w:rsidP="0064171C">
            <w:pPr>
              <w:rPr>
                <w:rFonts w:ascii="Times New Roman" w:hAnsi="Times New Roman" w:cs="Times New Roman"/>
                <w:sz w:val="28"/>
                <w:szCs w:val="28"/>
              </w:rPr>
            </w:pPr>
          </w:p>
        </w:tc>
      </w:tr>
      <w:tr w:rsidR="0064171C" w:rsidRPr="0064171C" w14:paraId="670A0EEB" w14:textId="77777777" w:rsidTr="0064171C">
        <w:tc>
          <w:tcPr>
            <w:tcW w:w="0" w:type="auto"/>
          </w:tcPr>
          <w:p w14:paraId="27C8DBFE" w14:textId="3696B123"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5FAC5AB1"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 xml:space="preserve">Підбиття підсумків участі учнів у конкурсах, олімпіадах, змаганнях, </w:t>
            </w:r>
            <w:proofErr w:type="spellStart"/>
            <w:r w:rsidRPr="0064171C">
              <w:rPr>
                <w:rFonts w:ascii="Times New Roman" w:hAnsi="Times New Roman" w:cs="Times New Roman"/>
                <w:sz w:val="28"/>
                <w:szCs w:val="28"/>
              </w:rPr>
              <w:t>проєктах</w:t>
            </w:r>
            <w:proofErr w:type="spellEnd"/>
            <w:r w:rsidRPr="0064171C">
              <w:rPr>
                <w:rFonts w:ascii="Times New Roman" w:hAnsi="Times New Roman" w:cs="Times New Roman"/>
                <w:sz w:val="28"/>
                <w:szCs w:val="28"/>
              </w:rPr>
              <w:t xml:space="preserve"> та інших заходах.</w:t>
            </w:r>
          </w:p>
        </w:tc>
        <w:tc>
          <w:tcPr>
            <w:tcW w:w="0" w:type="auto"/>
            <w:hideMark/>
          </w:tcPr>
          <w:p w14:paraId="722013B6"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Травень</w:t>
            </w:r>
          </w:p>
        </w:tc>
        <w:tc>
          <w:tcPr>
            <w:tcW w:w="0" w:type="auto"/>
            <w:hideMark/>
          </w:tcPr>
          <w:p w14:paraId="53A11E09" w14:textId="77777777" w:rsidR="0064171C" w:rsidRPr="0064171C" w:rsidRDefault="0064171C" w:rsidP="0064171C">
            <w:pPr>
              <w:rPr>
                <w:rFonts w:ascii="Times New Roman" w:hAnsi="Times New Roman" w:cs="Times New Roman"/>
                <w:sz w:val="28"/>
                <w:szCs w:val="28"/>
              </w:rPr>
            </w:pPr>
          </w:p>
        </w:tc>
      </w:tr>
      <w:tr w:rsidR="0064171C" w:rsidRPr="0064171C" w14:paraId="62DA38B9" w14:textId="77777777" w:rsidTr="0064171C">
        <w:tc>
          <w:tcPr>
            <w:tcW w:w="0" w:type="auto"/>
          </w:tcPr>
          <w:p w14:paraId="07EB2A70" w14:textId="4E165572" w:rsidR="0064171C" w:rsidRPr="0064171C" w:rsidRDefault="0064171C" w:rsidP="0064171C">
            <w:pPr>
              <w:pStyle w:val="a9"/>
              <w:numPr>
                <w:ilvl w:val="0"/>
                <w:numId w:val="24"/>
              </w:numPr>
              <w:rPr>
                <w:rFonts w:ascii="Times New Roman" w:hAnsi="Times New Roman" w:cs="Times New Roman"/>
                <w:sz w:val="28"/>
                <w:szCs w:val="28"/>
              </w:rPr>
            </w:pPr>
          </w:p>
        </w:tc>
        <w:tc>
          <w:tcPr>
            <w:tcW w:w="0" w:type="auto"/>
            <w:hideMark/>
          </w:tcPr>
          <w:p w14:paraId="63C7AEBA" w14:textId="77777777" w:rsidR="0064171C" w:rsidRPr="0064171C" w:rsidRDefault="0064171C" w:rsidP="0064171C">
            <w:pPr>
              <w:jc w:val="both"/>
              <w:rPr>
                <w:rFonts w:ascii="Times New Roman" w:hAnsi="Times New Roman" w:cs="Times New Roman"/>
                <w:sz w:val="28"/>
                <w:szCs w:val="28"/>
              </w:rPr>
            </w:pPr>
            <w:r w:rsidRPr="0064171C">
              <w:rPr>
                <w:rFonts w:ascii="Times New Roman" w:hAnsi="Times New Roman" w:cs="Times New Roman"/>
                <w:sz w:val="28"/>
                <w:szCs w:val="28"/>
              </w:rPr>
              <w:t>Бесіда-рефлексія «Мої досягнення цього року» – визначення особистих успіхів та нових цілей.</w:t>
            </w:r>
          </w:p>
        </w:tc>
        <w:tc>
          <w:tcPr>
            <w:tcW w:w="0" w:type="auto"/>
            <w:hideMark/>
          </w:tcPr>
          <w:p w14:paraId="7E86FD91" w14:textId="77777777" w:rsidR="0064171C" w:rsidRPr="0064171C" w:rsidRDefault="0064171C" w:rsidP="0064171C">
            <w:pPr>
              <w:rPr>
                <w:rFonts w:ascii="Times New Roman" w:hAnsi="Times New Roman" w:cs="Times New Roman"/>
                <w:sz w:val="28"/>
                <w:szCs w:val="28"/>
              </w:rPr>
            </w:pPr>
            <w:r w:rsidRPr="0064171C">
              <w:rPr>
                <w:rFonts w:ascii="Times New Roman" w:hAnsi="Times New Roman" w:cs="Times New Roman"/>
                <w:sz w:val="28"/>
                <w:szCs w:val="28"/>
              </w:rPr>
              <w:t>Травень</w:t>
            </w:r>
          </w:p>
        </w:tc>
        <w:tc>
          <w:tcPr>
            <w:tcW w:w="0" w:type="auto"/>
            <w:hideMark/>
          </w:tcPr>
          <w:p w14:paraId="1BBAA860" w14:textId="77777777" w:rsidR="0064171C" w:rsidRPr="0064171C" w:rsidRDefault="0064171C" w:rsidP="0064171C">
            <w:pPr>
              <w:rPr>
                <w:rFonts w:ascii="Times New Roman" w:hAnsi="Times New Roman" w:cs="Times New Roman"/>
                <w:sz w:val="28"/>
                <w:szCs w:val="28"/>
              </w:rPr>
            </w:pPr>
          </w:p>
        </w:tc>
      </w:tr>
    </w:tbl>
    <w:p w14:paraId="31186620" w14:textId="77777777" w:rsidR="005F37B8" w:rsidRDefault="005F37B8" w:rsidP="005F37B8">
      <w:pPr>
        <w:rPr>
          <w:rFonts w:ascii="Times New Roman" w:hAnsi="Times New Roman" w:cs="Times New Roman"/>
          <w:sz w:val="28"/>
          <w:szCs w:val="28"/>
        </w:rPr>
      </w:pPr>
    </w:p>
    <w:p w14:paraId="637ED126" w14:textId="77777777" w:rsidR="0064171C" w:rsidRDefault="0064171C" w:rsidP="005F37B8">
      <w:pPr>
        <w:rPr>
          <w:rFonts w:ascii="Times New Roman" w:hAnsi="Times New Roman" w:cs="Times New Roman"/>
          <w:sz w:val="28"/>
          <w:szCs w:val="28"/>
        </w:rPr>
        <w:sectPr w:rsidR="0064171C" w:rsidSect="009C7DFD">
          <w:pgSz w:w="16838" w:h="11906" w:orient="landscape"/>
          <w:pgMar w:top="850" w:right="850" w:bottom="1417" w:left="850" w:header="708" w:footer="708" w:gutter="0"/>
          <w:cols w:space="708"/>
          <w:docGrid w:linePitch="360"/>
        </w:sectPr>
      </w:pPr>
    </w:p>
    <w:p w14:paraId="66B1422B" w14:textId="77777777" w:rsidR="0064171C" w:rsidRDefault="0064171C" w:rsidP="0064171C">
      <w:pPr>
        <w:spacing w:after="0" w:line="240" w:lineRule="auto"/>
        <w:jc w:val="center"/>
        <w:rPr>
          <w:rFonts w:ascii="Times New Roman" w:eastAsia="Times New Roman" w:hAnsi="Times New Roman" w:cs="Times New Roman"/>
          <w:b/>
          <w:kern w:val="0"/>
          <w:sz w:val="32"/>
          <w:szCs w:val="32"/>
          <w:lang w:eastAsia="ru-RU"/>
          <w14:ligatures w14:val="none"/>
        </w:rPr>
      </w:pPr>
      <w:r w:rsidRPr="00727C76">
        <w:rPr>
          <w:rFonts w:ascii="Times New Roman" w:eastAsia="Times New Roman" w:hAnsi="Times New Roman" w:cs="Times New Roman"/>
          <w:b/>
          <w:kern w:val="0"/>
          <w:sz w:val="32"/>
          <w:szCs w:val="32"/>
          <w:lang w:eastAsia="ru-RU"/>
          <w14:ligatures w14:val="none"/>
        </w:rPr>
        <w:lastRenderedPageBreak/>
        <w:t xml:space="preserve">ТЕМАТИКА БЕСІД ІЗ ПОПЕРЕДЖЕННЯ </w:t>
      </w:r>
      <w:r>
        <w:rPr>
          <w:rFonts w:ascii="Times New Roman" w:eastAsia="Times New Roman" w:hAnsi="Times New Roman" w:cs="Times New Roman"/>
          <w:b/>
          <w:kern w:val="0"/>
          <w:sz w:val="32"/>
          <w:szCs w:val="32"/>
          <w:lang w:eastAsia="ru-RU"/>
          <w14:ligatures w14:val="none"/>
        </w:rPr>
        <w:br/>
      </w:r>
      <w:r w:rsidRPr="00727C76">
        <w:rPr>
          <w:rFonts w:ascii="Times New Roman" w:eastAsia="Times New Roman" w:hAnsi="Times New Roman" w:cs="Times New Roman"/>
          <w:b/>
          <w:kern w:val="0"/>
          <w:sz w:val="32"/>
          <w:szCs w:val="32"/>
          <w:lang w:eastAsia="ru-RU"/>
          <w14:ligatures w14:val="none"/>
        </w:rPr>
        <w:t>ДИТЯЧОГО ТРАВМАТИЗМУ</w:t>
      </w:r>
    </w:p>
    <w:tbl>
      <w:tblPr>
        <w:tblStyle w:val="af0"/>
        <w:tblW w:w="15163" w:type="dxa"/>
        <w:tblLook w:val="04A0" w:firstRow="1" w:lastRow="0" w:firstColumn="1" w:lastColumn="0" w:noHBand="0" w:noVBand="1"/>
      </w:tblPr>
      <w:tblGrid>
        <w:gridCol w:w="704"/>
        <w:gridCol w:w="10490"/>
        <w:gridCol w:w="2268"/>
        <w:gridCol w:w="1701"/>
      </w:tblGrid>
      <w:tr w:rsidR="0064171C" w:rsidRPr="00DA50F0" w14:paraId="52E77321" w14:textId="77777777" w:rsidTr="00A40BD4">
        <w:trPr>
          <w:tblHeader/>
        </w:trPr>
        <w:tc>
          <w:tcPr>
            <w:tcW w:w="704" w:type="dxa"/>
            <w:shd w:val="clear" w:color="auto" w:fill="FFCDCD"/>
            <w:vAlign w:val="center"/>
          </w:tcPr>
          <w:p w14:paraId="39445C9D" w14:textId="77777777" w:rsidR="0064171C" w:rsidRPr="00DA50F0" w:rsidRDefault="0064171C" w:rsidP="00A40BD4">
            <w:pPr>
              <w:pStyle w:val="Compact"/>
              <w:spacing w:before="0" w:after="0"/>
              <w:jc w:val="center"/>
              <w:rPr>
                <w:rFonts w:ascii="Times New Roman" w:hAnsi="Times New Roman" w:cs="Times New Roman"/>
                <w:b/>
                <w:bCs/>
                <w:sz w:val="28"/>
                <w:szCs w:val="28"/>
              </w:rPr>
            </w:pPr>
            <w:r w:rsidRPr="00DA50F0">
              <w:rPr>
                <w:rFonts w:ascii="Times New Roman" w:hAnsi="Times New Roman" w:cs="Times New Roman"/>
                <w:b/>
                <w:bCs/>
                <w:sz w:val="28"/>
                <w:szCs w:val="28"/>
              </w:rPr>
              <w:t>№</w:t>
            </w:r>
          </w:p>
        </w:tc>
        <w:tc>
          <w:tcPr>
            <w:tcW w:w="10490" w:type="dxa"/>
            <w:shd w:val="clear" w:color="auto" w:fill="FFCDCD"/>
            <w:vAlign w:val="center"/>
          </w:tcPr>
          <w:p w14:paraId="0EA1C995" w14:textId="77777777" w:rsidR="0064171C" w:rsidRPr="00DA50F0" w:rsidRDefault="0064171C" w:rsidP="00A40BD4">
            <w:pPr>
              <w:pStyle w:val="Compact"/>
              <w:spacing w:before="0" w:after="0"/>
              <w:jc w:val="center"/>
              <w:rPr>
                <w:rFonts w:ascii="Times New Roman" w:hAnsi="Times New Roman" w:cs="Times New Roman"/>
                <w:b/>
                <w:bCs/>
                <w:sz w:val="28"/>
                <w:szCs w:val="28"/>
              </w:rPr>
            </w:pPr>
            <w:r w:rsidRPr="00DA50F0">
              <w:rPr>
                <w:rFonts w:ascii="Times New Roman" w:eastAsia="Times New Roman" w:hAnsi="Times New Roman" w:cs="Times New Roman"/>
                <w:b/>
                <w:bCs/>
                <w:iCs/>
                <w:sz w:val="28"/>
                <w:szCs w:val="28"/>
                <w:lang w:eastAsia="ru-RU"/>
              </w:rPr>
              <w:t>Зміст занять</w:t>
            </w:r>
          </w:p>
        </w:tc>
        <w:tc>
          <w:tcPr>
            <w:tcW w:w="2268" w:type="dxa"/>
            <w:shd w:val="clear" w:color="auto" w:fill="FFCDCD"/>
            <w:vAlign w:val="center"/>
          </w:tcPr>
          <w:p w14:paraId="6FBF04BC" w14:textId="77777777" w:rsidR="0064171C" w:rsidRPr="00DA50F0" w:rsidRDefault="0064171C" w:rsidP="00A40BD4">
            <w:pPr>
              <w:pStyle w:val="Compact"/>
              <w:spacing w:before="0" w:after="0"/>
              <w:jc w:val="center"/>
              <w:rPr>
                <w:rFonts w:ascii="Times New Roman" w:hAnsi="Times New Roman" w:cs="Times New Roman"/>
                <w:b/>
                <w:bCs/>
                <w:sz w:val="28"/>
                <w:szCs w:val="28"/>
              </w:rPr>
            </w:pPr>
            <w:r w:rsidRPr="00DA50F0">
              <w:rPr>
                <w:rFonts w:ascii="Times New Roman" w:eastAsia="Times New Roman" w:hAnsi="Times New Roman" w:cs="Times New Roman"/>
                <w:b/>
                <w:bCs/>
                <w:iCs/>
                <w:sz w:val="28"/>
                <w:szCs w:val="28"/>
                <w:lang w:eastAsia="ru-RU"/>
              </w:rPr>
              <w:t>Місяць</w:t>
            </w:r>
          </w:p>
        </w:tc>
        <w:tc>
          <w:tcPr>
            <w:tcW w:w="1701" w:type="dxa"/>
            <w:shd w:val="clear" w:color="auto" w:fill="FFCDCD"/>
            <w:vAlign w:val="center"/>
          </w:tcPr>
          <w:p w14:paraId="0E259590" w14:textId="77777777" w:rsidR="0064171C" w:rsidRPr="00DA50F0" w:rsidRDefault="0064171C" w:rsidP="00A40BD4">
            <w:pPr>
              <w:pStyle w:val="Compact"/>
              <w:spacing w:before="0" w:after="0"/>
              <w:jc w:val="center"/>
              <w:rPr>
                <w:rFonts w:ascii="Times New Roman" w:hAnsi="Times New Roman" w:cs="Times New Roman"/>
                <w:b/>
                <w:bCs/>
                <w:sz w:val="28"/>
                <w:szCs w:val="28"/>
              </w:rPr>
            </w:pPr>
            <w:r w:rsidRPr="00DA50F0">
              <w:rPr>
                <w:rFonts w:ascii="Times New Roman" w:eastAsia="Times New Roman" w:hAnsi="Times New Roman" w:cs="Times New Roman"/>
                <w:b/>
                <w:bCs/>
                <w:iCs/>
                <w:sz w:val="28"/>
                <w:szCs w:val="28"/>
                <w:lang w:eastAsia="ru-RU"/>
              </w:rPr>
              <w:t>Число</w:t>
            </w:r>
          </w:p>
        </w:tc>
      </w:tr>
      <w:tr w:rsidR="0064171C" w:rsidRPr="00DA50F0" w14:paraId="588E0A63" w14:textId="77777777" w:rsidTr="00A40BD4">
        <w:tc>
          <w:tcPr>
            <w:tcW w:w="15163" w:type="dxa"/>
            <w:gridSpan w:val="4"/>
          </w:tcPr>
          <w:p w14:paraId="14388D36" w14:textId="77777777" w:rsidR="0064171C" w:rsidRPr="00DA50F0" w:rsidRDefault="0064171C" w:rsidP="00A40BD4">
            <w:pPr>
              <w:contextualSpacing/>
              <w:jc w:val="center"/>
              <w:rPr>
                <w:rFonts w:ascii="Times New Roman" w:hAnsi="Times New Roman" w:cs="Times New Roman"/>
                <w:b/>
                <w:iCs/>
                <w:kern w:val="0"/>
                <w:sz w:val="32"/>
                <w:szCs w:val="32"/>
                <w14:ligatures w14:val="none"/>
              </w:rPr>
            </w:pPr>
            <w:r w:rsidRPr="00DA50F0">
              <w:rPr>
                <w:rFonts w:ascii="Times New Roman" w:hAnsi="Times New Roman" w:cs="Times New Roman"/>
                <w:b/>
                <w:iCs/>
                <w:kern w:val="0"/>
                <w:sz w:val="32"/>
                <w:szCs w:val="32"/>
                <w14:ligatures w14:val="none"/>
              </w:rPr>
              <w:t>1. Правила дорожнього руху.</w:t>
            </w:r>
          </w:p>
        </w:tc>
      </w:tr>
      <w:tr w:rsidR="0064171C" w:rsidRPr="00DA50F0" w14:paraId="45B5535D" w14:textId="77777777" w:rsidTr="00A40BD4">
        <w:tc>
          <w:tcPr>
            <w:tcW w:w="704" w:type="dxa"/>
          </w:tcPr>
          <w:p w14:paraId="5C315387"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6B5E3A88"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Організація дорожнього руху. Правосторонній, односторонній, двосторонній рух. Правила безпеки при переході вулиці. Наземний, надземний, підземний переходи.</w:t>
            </w:r>
          </w:p>
        </w:tc>
        <w:tc>
          <w:tcPr>
            <w:tcW w:w="2268" w:type="dxa"/>
          </w:tcPr>
          <w:p w14:paraId="18F8611B"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Вересень</w:t>
            </w:r>
          </w:p>
        </w:tc>
        <w:tc>
          <w:tcPr>
            <w:tcW w:w="1701" w:type="dxa"/>
          </w:tcPr>
          <w:p w14:paraId="0BB1F94A"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6FE1D510" w14:textId="77777777" w:rsidTr="00A40BD4">
        <w:tc>
          <w:tcPr>
            <w:tcW w:w="704" w:type="dxa"/>
          </w:tcPr>
          <w:p w14:paraId="584BFB90"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75FEA8EA"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Типи перехресть (регульовані, нерегульовані ). Правила переходу дороги на перехрестях.</w:t>
            </w:r>
          </w:p>
        </w:tc>
        <w:tc>
          <w:tcPr>
            <w:tcW w:w="2268" w:type="dxa"/>
          </w:tcPr>
          <w:p w14:paraId="45A2FE89"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Вересень</w:t>
            </w:r>
          </w:p>
        </w:tc>
        <w:tc>
          <w:tcPr>
            <w:tcW w:w="1701" w:type="dxa"/>
          </w:tcPr>
          <w:p w14:paraId="190BAC68"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42AD8091" w14:textId="77777777" w:rsidTr="00A40BD4">
        <w:tc>
          <w:tcPr>
            <w:tcW w:w="704" w:type="dxa"/>
          </w:tcPr>
          <w:p w14:paraId="45B7CB5C"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37016EB3"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Правила переходу вулиці після висадки з транспорту.</w:t>
            </w:r>
          </w:p>
        </w:tc>
        <w:tc>
          <w:tcPr>
            <w:tcW w:w="2268" w:type="dxa"/>
          </w:tcPr>
          <w:p w14:paraId="4D00A08B"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Жовтень</w:t>
            </w:r>
          </w:p>
        </w:tc>
        <w:tc>
          <w:tcPr>
            <w:tcW w:w="1701" w:type="dxa"/>
          </w:tcPr>
          <w:p w14:paraId="2C1BD455"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435A1B27" w14:textId="77777777" w:rsidTr="00A40BD4">
        <w:tc>
          <w:tcPr>
            <w:tcW w:w="704" w:type="dxa"/>
          </w:tcPr>
          <w:p w14:paraId="152A23A7"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0CA68381"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Дорожні знаки.</w:t>
            </w:r>
          </w:p>
        </w:tc>
        <w:tc>
          <w:tcPr>
            <w:tcW w:w="2268" w:type="dxa"/>
          </w:tcPr>
          <w:p w14:paraId="6B0FAA6D"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Листопад</w:t>
            </w:r>
          </w:p>
        </w:tc>
        <w:tc>
          <w:tcPr>
            <w:tcW w:w="1701" w:type="dxa"/>
          </w:tcPr>
          <w:p w14:paraId="530A0B23"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730700DD" w14:textId="77777777" w:rsidTr="00A40BD4">
        <w:tc>
          <w:tcPr>
            <w:tcW w:w="704" w:type="dxa"/>
          </w:tcPr>
          <w:p w14:paraId="72D06E0C"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411ABC1E"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Дорожня розмітка.</w:t>
            </w:r>
          </w:p>
        </w:tc>
        <w:tc>
          <w:tcPr>
            <w:tcW w:w="2268" w:type="dxa"/>
          </w:tcPr>
          <w:p w14:paraId="39AFAB2F"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Грудень</w:t>
            </w:r>
          </w:p>
        </w:tc>
        <w:tc>
          <w:tcPr>
            <w:tcW w:w="1701" w:type="dxa"/>
          </w:tcPr>
          <w:p w14:paraId="2346ED36"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18D22598" w14:textId="77777777" w:rsidTr="00A40BD4">
        <w:tc>
          <w:tcPr>
            <w:tcW w:w="704" w:type="dxa"/>
          </w:tcPr>
          <w:p w14:paraId="6EB90CBA"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4C2A31E2"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Рух за сигналами регулювальника.</w:t>
            </w:r>
          </w:p>
        </w:tc>
        <w:tc>
          <w:tcPr>
            <w:tcW w:w="2268" w:type="dxa"/>
          </w:tcPr>
          <w:p w14:paraId="09C87DC0"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Січень</w:t>
            </w:r>
          </w:p>
        </w:tc>
        <w:tc>
          <w:tcPr>
            <w:tcW w:w="1701" w:type="dxa"/>
          </w:tcPr>
          <w:p w14:paraId="6B8CEFA3"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7AAC52CC" w14:textId="77777777" w:rsidTr="00A40BD4">
        <w:tc>
          <w:tcPr>
            <w:tcW w:w="704" w:type="dxa"/>
          </w:tcPr>
          <w:p w14:paraId="50F908EA"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7CD7EAE5"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Пасажир в автомобілі.</w:t>
            </w:r>
          </w:p>
        </w:tc>
        <w:tc>
          <w:tcPr>
            <w:tcW w:w="2268" w:type="dxa"/>
          </w:tcPr>
          <w:p w14:paraId="025B56FF"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Лютий</w:t>
            </w:r>
          </w:p>
        </w:tc>
        <w:tc>
          <w:tcPr>
            <w:tcW w:w="1701" w:type="dxa"/>
          </w:tcPr>
          <w:p w14:paraId="0525153C"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4F1989D8" w14:textId="77777777" w:rsidTr="00A40BD4">
        <w:tc>
          <w:tcPr>
            <w:tcW w:w="704" w:type="dxa"/>
          </w:tcPr>
          <w:p w14:paraId="3FF14F31"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2777D582"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Основні види ДТП. Поведінка при ДТП.</w:t>
            </w:r>
          </w:p>
        </w:tc>
        <w:tc>
          <w:tcPr>
            <w:tcW w:w="2268" w:type="dxa"/>
          </w:tcPr>
          <w:p w14:paraId="3B469360"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Березень</w:t>
            </w:r>
          </w:p>
        </w:tc>
        <w:tc>
          <w:tcPr>
            <w:tcW w:w="1701" w:type="dxa"/>
          </w:tcPr>
          <w:p w14:paraId="1D9097BA"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09129C68" w14:textId="77777777" w:rsidTr="00A40BD4">
        <w:tc>
          <w:tcPr>
            <w:tcW w:w="704" w:type="dxa"/>
          </w:tcPr>
          <w:p w14:paraId="21CA040E"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5E0A45BB"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Безпека руху велосипедиста.</w:t>
            </w:r>
          </w:p>
        </w:tc>
        <w:tc>
          <w:tcPr>
            <w:tcW w:w="2268" w:type="dxa"/>
          </w:tcPr>
          <w:p w14:paraId="4B21FD0F"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Квітень</w:t>
            </w:r>
          </w:p>
        </w:tc>
        <w:tc>
          <w:tcPr>
            <w:tcW w:w="1701" w:type="dxa"/>
          </w:tcPr>
          <w:p w14:paraId="71F61864"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32B1A668" w14:textId="77777777" w:rsidTr="00A40BD4">
        <w:tc>
          <w:tcPr>
            <w:tcW w:w="704" w:type="dxa"/>
          </w:tcPr>
          <w:p w14:paraId="2A0700CC" w14:textId="77777777" w:rsidR="0064171C" w:rsidRPr="00DA50F0" w:rsidRDefault="0064171C" w:rsidP="0064171C">
            <w:pPr>
              <w:pStyle w:val="Compact"/>
              <w:numPr>
                <w:ilvl w:val="0"/>
                <w:numId w:val="25"/>
              </w:numPr>
              <w:spacing w:before="0" w:after="0"/>
              <w:rPr>
                <w:rFonts w:ascii="Times New Roman" w:hAnsi="Times New Roman" w:cs="Times New Roman"/>
                <w:sz w:val="28"/>
                <w:szCs w:val="28"/>
              </w:rPr>
            </w:pPr>
          </w:p>
        </w:tc>
        <w:tc>
          <w:tcPr>
            <w:tcW w:w="10490" w:type="dxa"/>
          </w:tcPr>
          <w:p w14:paraId="69B662BB"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Підсумкове заняття з ПДР.</w:t>
            </w:r>
          </w:p>
        </w:tc>
        <w:tc>
          <w:tcPr>
            <w:tcW w:w="2268" w:type="dxa"/>
          </w:tcPr>
          <w:p w14:paraId="14F68ADC"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Травень</w:t>
            </w:r>
          </w:p>
        </w:tc>
        <w:tc>
          <w:tcPr>
            <w:tcW w:w="1701" w:type="dxa"/>
          </w:tcPr>
          <w:p w14:paraId="5139D51D"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7B8C3379" w14:textId="77777777" w:rsidTr="00A40BD4">
        <w:tc>
          <w:tcPr>
            <w:tcW w:w="15163" w:type="dxa"/>
            <w:gridSpan w:val="4"/>
          </w:tcPr>
          <w:p w14:paraId="6449BAB2" w14:textId="77777777" w:rsidR="0064171C" w:rsidRPr="00DA50F0" w:rsidRDefault="0064171C" w:rsidP="00A40BD4">
            <w:pPr>
              <w:pStyle w:val="Compact"/>
              <w:spacing w:before="0" w:after="0"/>
              <w:jc w:val="center"/>
              <w:rPr>
                <w:rFonts w:ascii="Times New Roman" w:hAnsi="Times New Roman" w:cs="Times New Roman"/>
                <w:b/>
                <w:bCs/>
                <w:sz w:val="32"/>
                <w:szCs w:val="32"/>
              </w:rPr>
            </w:pPr>
            <w:r w:rsidRPr="00DA50F0">
              <w:rPr>
                <w:rFonts w:ascii="Times New Roman" w:hAnsi="Times New Roman" w:cs="Times New Roman"/>
                <w:b/>
                <w:bCs/>
                <w:sz w:val="32"/>
                <w:szCs w:val="32"/>
              </w:rPr>
              <w:t>2. Правила протипожежної безпеки.</w:t>
            </w:r>
          </w:p>
        </w:tc>
      </w:tr>
      <w:tr w:rsidR="0064171C" w:rsidRPr="00DA50F0" w14:paraId="5F221727" w14:textId="77777777" w:rsidTr="00A40BD4">
        <w:tc>
          <w:tcPr>
            <w:tcW w:w="704" w:type="dxa"/>
          </w:tcPr>
          <w:p w14:paraId="4C9FAFFA"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252EEFF3"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Вогонь – друг, вогонь – ворог. Причини виникнення пожеж, їх наслідки.</w:t>
            </w:r>
          </w:p>
        </w:tc>
        <w:tc>
          <w:tcPr>
            <w:tcW w:w="2268" w:type="dxa"/>
          </w:tcPr>
          <w:p w14:paraId="14B806DC"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Вересень</w:t>
            </w:r>
          </w:p>
        </w:tc>
        <w:tc>
          <w:tcPr>
            <w:tcW w:w="1701" w:type="dxa"/>
          </w:tcPr>
          <w:p w14:paraId="72EBE7A2"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18E2C08E" w14:textId="77777777" w:rsidTr="00A40BD4">
        <w:tc>
          <w:tcPr>
            <w:tcW w:w="704" w:type="dxa"/>
          </w:tcPr>
          <w:p w14:paraId="39DF2330"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4055B11E"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Дії під час виникнення пожеж у багатоповерховому будинку, власному будинку. Способи захисту органів дихання від чадного газу.</w:t>
            </w:r>
          </w:p>
        </w:tc>
        <w:tc>
          <w:tcPr>
            <w:tcW w:w="2268" w:type="dxa"/>
          </w:tcPr>
          <w:p w14:paraId="3278AD15"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Жовтень</w:t>
            </w:r>
          </w:p>
        </w:tc>
        <w:tc>
          <w:tcPr>
            <w:tcW w:w="1701" w:type="dxa"/>
          </w:tcPr>
          <w:p w14:paraId="5A94C8A8"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187B4B60" w14:textId="77777777" w:rsidTr="00A40BD4">
        <w:tc>
          <w:tcPr>
            <w:tcW w:w="704" w:type="dxa"/>
          </w:tcPr>
          <w:p w14:paraId="4E01D42A"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37351B29"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Правила експлуатації побутових нагрівальних, електричних та газових приладів.</w:t>
            </w:r>
          </w:p>
        </w:tc>
        <w:tc>
          <w:tcPr>
            <w:tcW w:w="2268" w:type="dxa"/>
          </w:tcPr>
          <w:p w14:paraId="0B5FCDD0"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Листопад</w:t>
            </w:r>
          </w:p>
        </w:tc>
        <w:tc>
          <w:tcPr>
            <w:tcW w:w="1701" w:type="dxa"/>
          </w:tcPr>
          <w:p w14:paraId="756756D6"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2B9A6D7E" w14:textId="77777777" w:rsidTr="00A40BD4">
        <w:tc>
          <w:tcPr>
            <w:tcW w:w="704" w:type="dxa"/>
          </w:tcPr>
          <w:p w14:paraId="4D0770A0"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3178804B"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Пожежонебезпечні  речовини та матеріали. Пожежна безпека при поводженні з синтетичними, горючими, легкозаймистими матеріалами та речовинами.</w:t>
            </w:r>
          </w:p>
        </w:tc>
        <w:tc>
          <w:tcPr>
            <w:tcW w:w="2268" w:type="dxa"/>
          </w:tcPr>
          <w:p w14:paraId="76DE92BC"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Грудень</w:t>
            </w:r>
          </w:p>
        </w:tc>
        <w:tc>
          <w:tcPr>
            <w:tcW w:w="1701" w:type="dxa"/>
          </w:tcPr>
          <w:p w14:paraId="53B0402A"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5A452EAB" w14:textId="77777777" w:rsidTr="00A40BD4">
        <w:tc>
          <w:tcPr>
            <w:tcW w:w="704" w:type="dxa"/>
          </w:tcPr>
          <w:p w14:paraId="5E673345"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3826B642"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Пожежонебезпечні об’єкти . Новорічні свята: новорічна ялинка, електричні гірлянди; небезпека використання відкритого вогню ( свічки, бенгальські вогні тощо ). Користування печами, камінами.</w:t>
            </w:r>
          </w:p>
        </w:tc>
        <w:tc>
          <w:tcPr>
            <w:tcW w:w="2268" w:type="dxa"/>
          </w:tcPr>
          <w:p w14:paraId="402AD3CC"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Грудень</w:t>
            </w:r>
          </w:p>
        </w:tc>
        <w:tc>
          <w:tcPr>
            <w:tcW w:w="1701" w:type="dxa"/>
          </w:tcPr>
          <w:p w14:paraId="460C206F"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593F4DB9" w14:textId="77777777" w:rsidTr="00A40BD4">
        <w:tc>
          <w:tcPr>
            <w:tcW w:w="704" w:type="dxa"/>
          </w:tcPr>
          <w:p w14:paraId="2B1C48FD"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7728D6D7"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Правила пожежної безпеки у вашому домі. Гасіння пожежі  в квартирі на початковій стадії  загоряння. Правила поводження під час пожежі.</w:t>
            </w:r>
          </w:p>
        </w:tc>
        <w:tc>
          <w:tcPr>
            <w:tcW w:w="2268" w:type="dxa"/>
          </w:tcPr>
          <w:p w14:paraId="74C6FA80"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Січень</w:t>
            </w:r>
          </w:p>
        </w:tc>
        <w:tc>
          <w:tcPr>
            <w:tcW w:w="1701" w:type="dxa"/>
          </w:tcPr>
          <w:p w14:paraId="1084FF35"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3FF40388" w14:textId="77777777" w:rsidTr="00A40BD4">
        <w:tc>
          <w:tcPr>
            <w:tcW w:w="704" w:type="dxa"/>
          </w:tcPr>
          <w:p w14:paraId="6C959842"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41FF04F4"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Запобігання виникненню пожеж  від електричного струму та правила гасіння таких пожеж. Дії учнів при пожежі.</w:t>
            </w:r>
          </w:p>
        </w:tc>
        <w:tc>
          <w:tcPr>
            <w:tcW w:w="2268" w:type="dxa"/>
          </w:tcPr>
          <w:p w14:paraId="6F6DCA8C"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eastAsia="Times New Roman" w:hAnsi="Times New Roman" w:cs="Times New Roman"/>
                <w:bCs/>
                <w:iCs/>
                <w:sz w:val="28"/>
                <w:szCs w:val="28"/>
                <w:lang w:eastAsia="ru-RU"/>
              </w:rPr>
              <w:t>Лютий</w:t>
            </w:r>
          </w:p>
        </w:tc>
        <w:tc>
          <w:tcPr>
            <w:tcW w:w="1701" w:type="dxa"/>
          </w:tcPr>
          <w:p w14:paraId="620048C1"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57D1B506" w14:textId="77777777" w:rsidTr="00A40BD4">
        <w:tc>
          <w:tcPr>
            <w:tcW w:w="704" w:type="dxa"/>
          </w:tcPr>
          <w:p w14:paraId="0F385612"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7F4AA5F6" w14:textId="77777777" w:rsidR="0064171C" w:rsidRPr="00DA50F0" w:rsidRDefault="0064171C" w:rsidP="00A40BD4">
            <w:pPr>
              <w:pStyle w:val="Compact"/>
              <w:spacing w:before="0" w:after="0"/>
              <w:jc w:val="both"/>
              <w:rPr>
                <w:rFonts w:ascii="Times New Roman" w:hAnsi="Times New Roman" w:cs="Times New Roman"/>
                <w:sz w:val="28"/>
                <w:szCs w:val="28"/>
              </w:rPr>
            </w:pPr>
            <w:proofErr w:type="spellStart"/>
            <w:r w:rsidRPr="00DA50F0">
              <w:rPr>
                <w:rFonts w:ascii="Times New Roman" w:hAnsi="Times New Roman" w:cs="Times New Roman"/>
                <w:bCs/>
                <w:iCs/>
                <w:sz w:val="28"/>
                <w:szCs w:val="28"/>
              </w:rPr>
              <w:t>Домедична</w:t>
            </w:r>
            <w:proofErr w:type="spellEnd"/>
            <w:r w:rsidRPr="00DA50F0">
              <w:rPr>
                <w:rFonts w:ascii="Times New Roman" w:hAnsi="Times New Roman" w:cs="Times New Roman"/>
                <w:bCs/>
                <w:iCs/>
                <w:sz w:val="28"/>
                <w:szCs w:val="28"/>
              </w:rPr>
              <w:t xml:space="preserve">  допомога  постраждалим  від пожеж. Шкідливість і небезпечність куріння.</w:t>
            </w:r>
          </w:p>
        </w:tc>
        <w:tc>
          <w:tcPr>
            <w:tcW w:w="2268" w:type="dxa"/>
          </w:tcPr>
          <w:p w14:paraId="6DCDBBC3"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Березень</w:t>
            </w:r>
          </w:p>
        </w:tc>
        <w:tc>
          <w:tcPr>
            <w:tcW w:w="1701" w:type="dxa"/>
          </w:tcPr>
          <w:p w14:paraId="08A9092D"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3998E497" w14:textId="77777777" w:rsidTr="00A40BD4">
        <w:tc>
          <w:tcPr>
            <w:tcW w:w="704" w:type="dxa"/>
          </w:tcPr>
          <w:p w14:paraId="231A916E"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4D49F22A"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Основні правила пожежної безпеки під час відпочинку в лісі.</w:t>
            </w:r>
          </w:p>
        </w:tc>
        <w:tc>
          <w:tcPr>
            <w:tcW w:w="2268" w:type="dxa"/>
          </w:tcPr>
          <w:p w14:paraId="28DC20DB"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Квітень</w:t>
            </w:r>
          </w:p>
        </w:tc>
        <w:tc>
          <w:tcPr>
            <w:tcW w:w="1701" w:type="dxa"/>
          </w:tcPr>
          <w:p w14:paraId="1FE5451B"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27AC182E" w14:textId="77777777" w:rsidTr="00A40BD4">
        <w:tc>
          <w:tcPr>
            <w:tcW w:w="704" w:type="dxa"/>
          </w:tcPr>
          <w:p w14:paraId="39864F25" w14:textId="77777777" w:rsidR="0064171C" w:rsidRPr="00DA50F0" w:rsidRDefault="0064171C" w:rsidP="0064171C">
            <w:pPr>
              <w:pStyle w:val="Compact"/>
              <w:numPr>
                <w:ilvl w:val="0"/>
                <w:numId w:val="26"/>
              </w:numPr>
              <w:spacing w:before="0" w:after="0"/>
              <w:rPr>
                <w:rFonts w:ascii="Times New Roman" w:hAnsi="Times New Roman" w:cs="Times New Roman"/>
                <w:sz w:val="28"/>
                <w:szCs w:val="28"/>
              </w:rPr>
            </w:pPr>
          </w:p>
        </w:tc>
        <w:tc>
          <w:tcPr>
            <w:tcW w:w="10490" w:type="dxa"/>
          </w:tcPr>
          <w:p w14:paraId="7097138F" w14:textId="77777777" w:rsidR="0064171C" w:rsidRPr="00DA50F0" w:rsidRDefault="0064171C" w:rsidP="00A40BD4">
            <w:pPr>
              <w:pStyle w:val="Compact"/>
              <w:spacing w:before="0" w:after="0"/>
              <w:jc w:val="both"/>
              <w:rPr>
                <w:rFonts w:ascii="Times New Roman" w:hAnsi="Times New Roman" w:cs="Times New Roman"/>
                <w:sz w:val="28"/>
                <w:szCs w:val="28"/>
              </w:rPr>
            </w:pPr>
            <w:r w:rsidRPr="00DA50F0">
              <w:rPr>
                <w:rFonts w:ascii="Times New Roman" w:hAnsi="Times New Roman" w:cs="Times New Roman"/>
                <w:bCs/>
                <w:iCs/>
                <w:sz w:val="28"/>
                <w:szCs w:val="28"/>
              </w:rPr>
              <w:t>Підсумкове заняття. Протипожежна безпека.</w:t>
            </w:r>
          </w:p>
        </w:tc>
        <w:tc>
          <w:tcPr>
            <w:tcW w:w="2268" w:type="dxa"/>
          </w:tcPr>
          <w:p w14:paraId="6ED63BF9" w14:textId="77777777" w:rsidR="0064171C" w:rsidRPr="00DA50F0" w:rsidRDefault="0064171C" w:rsidP="00A40BD4">
            <w:pPr>
              <w:pStyle w:val="Compact"/>
              <w:spacing w:before="0" w:after="0"/>
              <w:jc w:val="center"/>
              <w:rPr>
                <w:rFonts w:ascii="Times New Roman" w:hAnsi="Times New Roman" w:cs="Times New Roman"/>
                <w:sz w:val="28"/>
                <w:szCs w:val="28"/>
              </w:rPr>
            </w:pPr>
            <w:r w:rsidRPr="00DA50F0">
              <w:rPr>
                <w:rFonts w:ascii="Times New Roman" w:hAnsi="Times New Roman" w:cs="Times New Roman"/>
                <w:bCs/>
                <w:iCs/>
                <w:sz w:val="28"/>
                <w:szCs w:val="28"/>
              </w:rPr>
              <w:t>Травень</w:t>
            </w:r>
          </w:p>
        </w:tc>
        <w:tc>
          <w:tcPr>
            <w:tcW w:w="1701" w:type="dxa"/>
          </w:tcPr>
          <w:p w14:paraId="2BC7B65F"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786A92A5" w14:textId="77777777" w:rsidTr="00A40BD4">
        <w:tc>
          <w:tcPr>
            <w:tcW w:w="15163" w:type="dxa"/>
            <w:gridSpan w:val="4"/>
          </w:tcPr>
          <w:p w14:paraId="102862FF" w14:textId="77777777" w:rsidR="0064171C" w:rsidRPr="00DA50F0" w:rsidRDefault="0064171C" w:rsidP="00A40BD4">
            <w:pPr>
              <w:pStyle w:val="Compact"/>
              <w:spacing w:before="0" w:after="0"/>
              <w:jc w:val="center"/>
              <w:rPr>
                <w:rFonts w:ascii="Times New Roman" w:hAnsi="Times New Roman" w:cs="Times New Roman"/>
                <w:b/>
                <w:bCs/>
                <w:sz w:val="32"/>
                <w:szCs w:val="32"/>
              </w:rPr>
            </w:pPr>
            <w:r w:rsidRPr="00DA50F0">
              <w:rPr>
                <w:rFonts w:ascii="Times New Roman" w:hAnsi="Times New Roman" w:cs="Times New Roman"/>
                <w:b/>
                <w:bCs/>
                <w:sz w:val="32"/>
                <w:szCs w:val="32"/>
              </w:rPr>
              <w:t>3. Запобігання  отруєнням.</w:t>
            </w:r>
          </w:p>
        </w:tc>
      </w:tr>
      <w:tr w:rsidR="0064171C" w:rsidRPr="00DA50F0" w14:paraId="173243B4" w14:textId="77777777" w:rsidTr="00A40BD4">
        <w:tc>
          <w:tcPr>
            <w:tcW w:w="704" w:type="dxa"/>
          </w:tcPr>
          <w:p w14:paraId="2B88C51F" w14:textId="77777777" w:rsidR="0064171C" w:rsidRPr="00DA50F0" w:rsidRDefault="0064171C" w:rsidP="0064171C">
            <w:pPr>
              <w:pStyle w:val="Compact"/>
              <w:numPr>
                <w:ilvl w:val="0"/>
                <w:numId w:val="27"/>
              </w:numPr>
              <w:spacing w:before="0" w:after="0"/>
              <w:rPr>
                <w:rFonts w:ascii="Times New Roman" w:hAnsi="Times New Roman" w:cs="Times New Roman"/>
                <w:sz w:val="28"/>
                <w:szCs w:val="28"/>
              </w:rPr>
            </w:pPr>
          </w:p>
        </w:tc>
        <w:tc>
          <w:tcPr>
            <w:tcW w:w="10490" w:type="dxa"/>
          </w:tcPr>
          <w:p w14:paraId="38FEEF6F"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Поширення отруєння грибами, рослинами та їх насінням. Профілактика харчових отруєнь.</w:t>
            </w:r>
          </w:p>
        </w:tc>
        <w:tc>
          <w:tcPr>
            <w:tcW w:w="2268" w:type="dxa"/>
          </w:tcPr>
          <w:p w14:paraId="27343F81"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Жовтень</w:t>
            </w:r>
          </w:p>
        </w:tc>
        <w:tc>
          <w:tcPr>
            <w:tcW w:w="1701" w:type="dxa"/>
          </w:tcPr>
          <w:p w14:paraId="1A750AF6"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196948DB" w14:textId="77777777" w:rsidTr="00A40BD4">
        <w:tc>
          <w:tcPr>
            <w:tcW w:w="704" w:type="dxa"/>
          </w:tcPr>
          <w:p w14:paraId="7E5C1D0A" w14:textId="77777777" w:rsidR="0064171C" w:rsidRPr="00DA50F0" w:rsidRDefault="0064171C" w:rsidP="0064171C">
            <w:pPr>
              <w:pStyle w:val="Compact"/>
              <w:numPr>
                <w:ilvl w:val="0"/>
                <w:numId w:val="27"/>
              </w:numPr>
              <w:spacing w:before="0" w:after="0"/>
              <w:rPr>
                <w:rFonts w:ascii="Times New Roman" w:hAnsi="Times New Roman" w:cs="Times New Roman"/>
                <w:sz w:val="28"/>
                <w:szCs w:val="28"/>
              </w:rPr>
            </w:pPr>
          </w:p>
        </w:tc>
        <w:tc>
          <w:tcPr>
            <w:tcW w:w="10490" w:type="dxa"/>
            <w:vAlign w:val="center"/>
          </w:tcPr>
          <w:p w14:paraId="2ED301DE"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Запобігання отруєнням хімічними речовинами.</w:t>
            </w:r>
          </w:p>
        </w:tc>
        <w:tc>
          <w:tcPr>
            <w:tcW w:w="2268" w:type="dxa"/>
            <w:vAlign w:val="center"/>
          </w:tcPr>
          <w:p w14:paraId="6FFB7797"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Травень</w:t>
            </w:r>
          </w:p>
        </w:tc>
        <w:tc>
          <w:tcPr>
            <w:tcW w:w="1701" w:type="dxa"/>
          </w:tcPr>
          <w:p w14:paraId="1D27C2CF"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25547F58" w14:textId="77777777" w:rsidTr="00A40BD4">
        <w:tc>
          <w:tcPr>
            <w:tcW w:w="15163" w:type="dxa"/>
            <w:gridSpan w:val="4"/>
          </w:tcPr>
          <w:p w14:paraId="771CC23C" w14:textId="77777777" w:rsidR="0064171C" w:rsidRPr="00DA50F0" w:rsidRDefault="0064171C" w:rsidP="00A40BD4">
            <w:pPr>
              <w:spacing w:line="276" w:lineRule="auto"/>
              <w:jc w:val="center"/>
              <w:rPr>
                <w:rFonts w:ascii="Times New Roman" w:hAnsi="Times New Roman" w:cs="Times New Roman"/>
                <w:b/>
                <w:iCs/>
                <w:kern w:val="0"/>
                <w:sz w:val="32"/>
                <w:szCs w:val="32"/>
                <w14:ligatures w14:val="none"/>
              </w:rPr>
            </w:pPr>
            <w:r>
              <w:rPr>
                <w:rFonts w:ascii="Times New Roman" w:hAnsi="Times New Roman" w:cs="Times New Roman"/>
                <w:b/>
                <w:iCs/>
                <w:kern w:val="0"/>
                <w:sz w:val="32"/>
                <w:szCs w:val="32"/>
                <w14:ligatures w14:val="none"/>
              </w:rPr>
              <w:t xml:space="preserve">4. </w:t>
            </w:r>
            <w:r w:rsidRPr="00DA50F0">
              <w:rPr>
                <w:rFonts w:ascii="Times New Roman" w:hAnsi="Times New Roman" w:cs="Times New Roman"/>
                <w:b/>
                <w:iCs/>
                <w:kern w:val="0"/>
                <w:sz w:val="32"/>
                <w:szCs w:val="32"/>
                <w14:ligatures w14:val="none"/>
              </w:rPr>
              <w:t>Правила безпеки при користуванні газом.</w:t>
            </w:r>
          </w:p>
        </w:tc>
      </w:tr>
      <w:tr w:rsidR="0064171C" w:rsidRPr="00DA50F0" w14:paraId="42758134" w14:textId="77777777" w:rsidTr="00A40BD4">
        <w:tc>
          <w:tcPr>
            <w:tcW w:w="704" w:type="dxa"/>
          </w:tcPr>
          <w:p w14:paraId="35A61D13" w14:textId="77777777" w:rsidR="0064171C" w:rsidRPr="00DA50F0" w:rsidRDefault="0064171C" w:rsidP="0064171C">
            <w:pPr>
              <w:pStyle w:val="Compact"/>
              <w:numPr>
                <w:ilvl w:val="0"/>
                <w:numId w:val="28"/>
              </w:numPr>
              <w:spacing w:before="0" w:after="0"/>
              <w:rPr>
                <w:rFonts w:ascii="Times New Roman" w:hAnsi="Times New Roman" w:cs="Times New Roman"/>
                <w:sz w:val="28"/>
                <w:szCs w:val="28"/>
              </w:rPr>
            </w:pPr>
          </w:p>
        </w:tc>
        <w:tc>
          <w:tcPr>
            <w:tcW w:w="10490" w:type="dxa"/>
          </w:tcPr>
          <w:p w14:paraId="40B62E08"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Загальні відомості про природний та зріджений  газ.</w:t>
            </w:r>
          </w:p>
        </w:tc>
        <w:tc>
          <w:tcPr>
            <w:tcW w:w="2268" w:type="dxa"/>
          </w:tcPr>
          <w:p w14:paraId="2810B15D"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Жовтень</w:t>
            </w:r>
          </w:p>
        </w:tc>
        <w:tc>
          <w:tcPr>
            <w:tcW w:w="1701" w:type="dxa"/>
          </w:tcPr>
          <w:p w14:paraId="23710910"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3FB461EA" w14:textId="77777777" w:rsidTr="00A40BD4">
        <w:tc>
          <w:tcPr>
            <w:tcW w:w="704" w:type="dxa"/>
          </w:tcPr>
          <w:p w14:paraId="30EA924A" w14:textId="77777777" w:rsidR="0064171C" w:rsidRPr="00DA50F0" w:rsidRDefault="0064171C" w:rsidP="0064171C">
            <w:pPr>
              <w:pStyle w:val="Compact"/>
              <w:numPr>
                <w:ilvl w:val="0"/>
                <w:numId w:val="28"/>
              </w:numPr>
              <w:spacing w:before="0" w:after="0"/>
              <w:rPr>
                <w:rFonts w:ascii="Times New Roman" w:hAnsi="Times New Roman" w:cs="Times New Roman"/>
                <w:sz w:val="28"/>
                <w:szCs w:val="28"/>
              </w:rPr>
            </w:pPr>
          </w:p>
        </w:tc>
        <w:tc>
          <w:tcPr>
            <w:tcW w:w="10490" w:type="dxa"/>
          </w:tcPr>
          <w:p w14:paraId="31FAF807"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Правила безпечного користування побутовими газовими приладами: котел, пічка, запальничка тощо.</w:t>
            </w:r>
          </w:p>
        </w:tc>
        <w:tc>
          <w:tcPr>
            <w:tcW w:w="2268" w:type="dxa"/>
          </w:tcPr>
          <w:p w14:paraId="0409E18A"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Грудень</w:t>
            </w:r>
          </w:p>
        </w:tc>
        <w:tc>
          <w:tcPr>
            <w:tcW w:w="1701" w:type="dxa"/>
          </w:tcPr>
          <w:p w14:paraId="0A1E1911"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44AF3A0D" w14:textId="77777777" w:rsidTr="00A40BD4">
        <w:tc>
          <w:tcPr>
            <w:tcW w:w="704" w:type="dxa"/>
          </w:tcPr>
          <w:p w14:paraId="061D2574" w14:textId="77777777" w:rsidR="0064171C" w:rsidRPr="00DA50F0" w:rsidRDefault="0064171C" w:rsidP="0064171C">
            <w:pPr>
              <w:pStyle w:val="Compact"/>
              <w:numPr>
                <w:ilvl w:val="0"/>
                <w:numId w:val="28"/>
              </w:numPr>
              <w:spacing w:before="0" w:after="0"/>
              <w:rPr>
                <w:rFonts w:ascii="Times New Roman" w:hAnsi="Times New Roman" w:cs="Times New Roman"/>
                <w:sz w:val="28"/>
                <w:szCs w:val="28"/>
              </w:rPr>
            </w:pPr>
          </w:p>
        </w:tc>
        <w:tc>
          <w:tcPr>
            <w:tcW w:w="10490" w:type="dxa"/>
          </w:tcPr>
          <w:p w14:paraId="273285A5"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Дії населення при виявленні запаху газу.</w:t>
            </w:r>
          </w:p>
        </w:tc>
        <w:tc>
          <w:tcPr>
            <w:tcW w:w="2268" w:type="dxa"/>
          </w:tcPr>
          <w:p w14:paraId="583DCEC0"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Січень</w:t>
            </w:r>
          </w:p>
        </w:tc>
        <w:tc>
          <w:tcPr>
            <w:tcW w:w="1701" w:type="dxa"/>
          </w:tcPr>
          <w:p w14:paraId="56318459"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689D126B" w14:textId="77777777" w:rsidTr="00A40BD4">
        <w:tc>
          <w:tcPr>
            <w:tcW w:w="704" w:type="dxa"/>
          </w:tcPr>
          <w:p w14:paraId="1152D7E5" w14:textId="77777777" w:rsidR="0064171C" w:rsidRPr="00DA50F0" w:rsidRDefault="0064171C" w:rsidP="0064171C">
            <w:pPr>
              <w:pStyle w:val="Compact"/>
              <w:numPr>
                <w:ilvl w:val="0"/>
                <w:numId w:val="28"/>
              </w:numPr>
              <w:spacing w:before="0" w:after="0"/>
              <w:rPr>
                <w:rFonts w:ascii="Times New Roman" w:hAnsi="Times New Roman" w:cs="Times New Roman"/>
                <w:sz w:val="28"/>
                <w:szCs w:val="28"/>
              </w:rPr>
            </w:pPr>
          </w:p>
        </w:tc>
        <w:tc>
          <w:tcPr>
            <w:tcW w:w="10490" w:type="dxa"/>
          </w:tcPr>
          <w:p w14:paraId="3231377F"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 xml:space="preserve">Ознаки отруєння. Запобігання отруєнню чадним газом. </w:t>
            </w:r>
            <w:proofErr w:type="spellStart"/>
            <w:r w:rsidRPr="00FF2318">
              <w:rPr>
                <w:rFonts w:ascii="Times New Roman" w:eastAsia="Times New Roman" w:hAnsi="Times New Roman" w:cs="Times New Roman"/>
                <w:bCs/>
                <w:iCs/>
                <w:sz w:val="28"/>
                <w:szCs w:val="28"/>
                <w:lang w:eastAsia="ru-RU"/>
              </w:rPr>
              <w:t>Домедична</w:t>
            </w:r>
            <w:proofErr w:type="spellEnd"/>
            <w:r w:rsidRPr="00FF2318">
              <w:rPr>
                <w:rFonts w:ascii="Times New Roman" w:eastAsia="Times New Roman" w:hAnsi="Times New Roman" w:cs="Times New Roman"/>
                <w:bCs/>
                <w:iCs/>
                <w:sz w:val="28"/>
                <w:szCs w:val="28"/>
                <w:lang w:eastAsia="ru-RU"/>
              </w:rPr>
              <w:t xml:space="preserve">  допомога при отруєннях.</w:t>
            </w:r>
          </w:p>
        </w:tc>
        <w:tc>
          <w:tcPr>
            <w:tcW w:w="2268" w:type="dxa"/>
          </w:tcPr>
          <w:p w14:paraId="252ACBAB"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Березень</w:t>
            </w:r>
          </w:p>
        </w:tc>
        <w:tc>
          <w:tcPr>
            <w:tcW w:w="1701" w:type="dxa"/>
          </w:tcPr>
          <w:p w14:paraId="75D4325D"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485EB64D" w14:textId="77777777" w:rsidTr="00A40BD4">
        <w:tc>
          <w:tcPr>
            <w:tcW w:w="15163" w:type="dxa"/>
            <w:gridSpan w:val="4"/>
          </w:tcPr>
          <w:p w14:paraId="6CD87DCB" w14:textId="77777777" w:rsidR="0064171C" w:rsidRPr="00DA50F0" w:rsidRDefault="0064171C" w:rsidP="00A40BD4">
            <w:pPr>
              <w:spacing w:line="276" w:lineRule="auto"/>
              <w:contextualSpacing/>
              <w:jc w:val="center"/>
              <w:rPr>
                <w:rFonts w:ascii="Times New Roman" w:hAnsi="Times New Roman" w:cs="Times New Roman"/>
                <w:b/>
                <w:iCs/>
                <w:kern w:val="0"/>
                <w:sz w:val="32"/>
                <w:szCs w:val="32"/>
                <w14:ligatures w14:val="none"/>
              </w:rPr>
            </w:pPr>
            <w:r w:rsidRPr="00DA50F0">
              <w:rPr>
                <w:rFonts w:ascii="Times New Roman" w:hAnsi="Times New Roman" w:cs="Times New Roman"/>
                <w:b/>
                <w:iCs/>
                <w:kern w:val="0"/>
                <w:sz w:val="32"/>
                <w:szCs w:val="32"/>
                <w14:ligatures w14:val="none"/>
              </w:rPr>
              <w:t xml:space="preserve">5. Правила безпеки з </w:t>
            </w:r>
            <w:proofErr w:type="spellStart"/>
            <w:r w:rsidRPr="00DA50F0">
              <w:rPr>
                <w:rFonts w:ascii="Times New Roman" w:hAnsi="Times New Roman" w:cs="Times New Roman"/>
                <w:b/>
                <w:iCs/>
                <w:kern w:val="0"/>
                <w:sz w:val="32"/>
                <w:szCs w:val="32"/>
                <w14:ligatures w14:val="none"/>
              </w:rPr>
              <w:t>вибуховонебезпечними</w:t>
            </w:r>
            <w:proofErr w:type="spellEnd"/>
            <w:r w:rsidRPr="00DA50F0">
              <w:rPr>
                <w:rFonts w:ascii="Times New Roman" w:hAnsi="Times New Roman" w:cs="Times New Roman"/>
                <w:b/>
                <w:iCs/>
                <w:kern w:val="0"/>
                <w:sz w:val="32"/>
                <w:szCs w:val="32"/>
                <w14:ligatures w14:val="none"/>
              </w:rPr>
              <w:t xml:space="preserve"> предметами.</w:t>
            </w:r>
          </w:p>
        </w:tc>
      </w:tr>
      <w:tr w:rsidR="0064171C" w:rsidRPr="00DA50F0" w14:paraId="30212BC1" w14:textId="77777777" w:rsidTr="00A40BD4">
        <w:tc>
          <w:tcPr>
            <w:tcW w:w="704" w:type="dxa"/>
          </w:tcPr>
          <w:p w14:paraId="748494FE" w14:textId="77777777" w:rsidR="0064171C" w:rsidRPr="00DA50F0" w:rsidRDefault="0064171C" w:rsidP="0064171C">
            <w:pPr>
              <w:pStyle w:val="Compact"/>
              <w:numPr>
                <w:ilvl w:val="0"/>
                <w:numId w:val="29"/>
              </w:numPr>
              <w:spacing w:before="0" w:after="0"/>
              <w:rPr>
                <w:rFonts w:ascii="Times New Roman" w:hAnsi="Times New Roman" w:cs="Times New Roman"/>
                <w:sz w:val="28"/>
                <w:szCs w:val="28"/>
              </w:rPr>
            </w:pPr>
          </w:p>
        </w:tc>
        <w:tc>
          <w:tcPr>
            <w:tcW w:w="10490" w:type="dxa"/>
          </w:tcPr>
          <w:p w14:paraId="1D54B921"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Види боєприпасів, методи їх розпізнання. Небезпечні предмети ( знахідки ) та дії при їх виявленні.</w:t>
            </w:r>
          </w:p>
        </w:tc>
        <w:tc>
          <w:tcPr>
            <w:tcW w:w="2268" w:type="dxa"/>
          </w:tcPr>
          <w:p w14:paraId="564EED58"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Вересень</w:t>
            </w:r>
          </w:p>
        </w:tc>
        <w:tc>
          <w:tcPr>
            <w:tcW w:w="1701" w:type="dxa"/>
          </w:tcPr>
          <w:p w14:paraId="2CF43850"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71C10AC9" w14:textId="77777777" w:rsidTr="00A40BD4">
        <w:tc>
          <w:tcPr>
            <w:tcW w:w="704" w:type="dxa"/>
          </w:tcPr>
          <w:p w14:paraId="03986B07" w14:textId="77777777" w:rsidR="0064171C" w:rsidRPr="00DA50F0" w:rsidRDefault="0064171C" w:rsidP="0064171C">
            <w:pPr>
              <w:pStyle w:val="Compact"/>
              <w:numPr>
                <w:ilvl w:val="0"/>
                <w:numId w:val="29"/>
              </w:numPr>
              <w:spacing w:before="0" w:after="0"/>
              <w:rPr>
                <w:rFonts w:ascii="Times New Roman" w:hAnsi="Times New Roman" w:cs="Times New Roman"/>
                <w:sz w:val="28"/>
                <w:szCs w:val="28"/>
              </w:rPr>
            </w:pPr>
          </w:p>
        </w:tc>
        <w:tc>
          <w:tcPr>
            <w:tcW w:w="10490" w:type="dxa"/>
          </w:tcPr>
          <w:p w14:paraId="094E8BD7"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Правила поводження з ВНП, невизначеними предметами та речовинами.</w:t>
            </w:r>
          </w:p>
        </w:tc>
        <w:tc>
          <w:tcPr>
            <w:tcW w:w="2268" w:type="dxa"/>
          </w:tcPr>
          <w:p w14:paraId="25577599"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Жовтень</w:t>
            </w:r>
          </w:p>
        </w:tc>
        <w:tc>
          <w:tcPr>
            <w:tcW w:w="1701" w:type="dxa"/>
          </w:tcPr>
          <w:p w14:paraId="274734CB"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28CC829B" w14:textId="77777777" w:rsidTr="00A40BD4">
        <w:tc>
          <w:tcPr>
            <w:tcW w:w="704" w:type="dxa"/>
          </w:tcPr>
          <w:p w14:paraId="15C7C652" w14:textId="77777777" w:rsidR="0064171C" w:rsidRPr="00DA50F0" w:rsidRDefault="0064171C" w:rsidP="0064171C">
            <w:pPr>
              <w:pStyle w:val="Compact"/>
              <w:numPr>
                <w:ilvl w:val="0"/>
                <w:numId w:val="29"/>
              </w:numPr>
              <w:spacing w:before="0" w:after="0"/>
              <w:rPr>
                <w:rFonts w:ascii="Times New Roman" w:hAnsi="Times New Roman" w:cs="Times New Roman"/>
                <w:sz w:val="28"/>
                <w:szCs w:val="28"/>
              </w:rPr>
            </w:pPr>
          </w:p>
        </w:tc>
        <w:tc>
          <w:tcPr>
            <w:tcW w:w="10490" w:type="dxa"/>
          </w:tcPr>
          <w:p w14:paraId="2C0FF0A9"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Запобігання дитячому травматизму від ВНП побутового призначення : піротехнічні засоби, горючі та легкозаймисті речовини.</w:t>
            </w:r>
          </w:p>
        </w:tc>
        <w:tc>
          <w:tcPr>
            <w:tcW w:w="2268" w:type="dxa"/>
          </w:tcPr>
          <w:p w14:paraId="7A90580F"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Грудень</w:t>
            </w:r>
          </w:p>
        </w:tc>
        <w:tc>
          <w:tcPr>
            <w:tcW w:w="1701" w:type="dxa"/>
          </w:tcPr>
          <w:p w14:paraId="0E8F4165"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3BB9FE9E" w14:textId="77777777" w:rsidTr="00A40BD4">
        <w:tc>
          <w:tcPr>
            <w:tcW w:w="704" w:type="dxa"/>
          </w:tcPr>
          <w:p w14:paraId="48BB2FA7" w14:textId="77777777" w:rsidR="0064171C" w:rsidRPr="00DA50F0" w:rsidRDefault="0064171C" w:rsidP="0064171C">
            <w:pPr>
              <w:pStyle w:val="Compact"/>
              <w:numPr>
                <w:ilvl w:val="0"/>
                <w:numId w:val="29"/>
              </w:numPr>
              <w:spacing w:before="0" w:after="0"/>
              <w:rPr>
                <w:rFonts w:ascii="Times New Roman" w:hAnsi="Times New Roman" w:cs="Times New Roman"/>
                <w:sz w:val="28"/>
                <w:szCs w:val="28"/>
              </w:rPr>
            </w:pPr>
          </w:p>
        </w:tc>
        <w:tc>
          <w:tcPr>
            <w:tcW w:w="10490" w:type="dxa"/>
          </w:tcPr>
          <w:p w14:paraId="501FEE1D"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Вогнепальна зброя – не забава. Небезпечність виготовлення та випробування вибухових пакетів, користування мисливськими рушницями.</w:t>
            </w:r>
          </w:p>
        </w:tc>
        <w:tc>
          <w:tcPr>
            <w:tcW w:w="2268" w:type="dxa"/>
          </w:tcPr>
          <w:p w14:paraId="73FE9D35"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Березень</w:t>
            </w:r>
          </w:p>
        </w:tc>
        <w:tc>
          <w:tcPr>
            <w:tcW w:w="1701" w:type="dxa"/>
          </w:tcPr>
          <w:p w14:paraId="09E1EFD2"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1C103AB9" w14:textId="77777777" w:rsidTr="00A40BD4">
        <w:tc>
          <w:tcPr>
            <w:tcW w:w="704" w:type="dxa"/>
          </w:tcPr>
          <w:p w14:paraId="6969B722" w14:textId="77777777" w:rsidR="0064171C" w:rsidRPr="00DA50F0" w:rsidRDefault="0064171C" w:rsidP="0064171C">
            <w:pPr>
              <w:pStyle w:val="Compact"/>
              <w:numPr>
                <w:ilvl w:val="0"/>
                <w:numId w:val="29"/>
              </w:numPr>
              <w:spacing w:before="0" w:after="0"/>
              <w:rPr>
                <w:rFonts w:ascii="Times New Roman" w:hAnsi="Times New Roman" w:cs="Times New Roman"/>
                <w:sz w:val="28"/>
                <w:szCs w:val="28"/>
              </w:rPr>
            </w:pPr>
          </w:p>
        </w:tc>
        <w:tc>
          <w:tcPr>
            <w:tcW w:w="10490" w:type="dxa"/>
          </w:tcPr>
          <w:p w14:paraId="17A374FC"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Заходи безпеки під час збирання металевого брухту. Правила дії під час виявлення ВНП.</w:t>
            </w:r>
          </w:p>
        </w:tc>
        <w:tc>
          <w:tcPr>
            <w:tcW w:w="2268" w:type="dxa"/>
          </w:tcPr>
          <w:p w14:paraId="74CBB505"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Квітень</w:t>
            </w:r>
          </w:p>
        </w:tc>
        <w:tc>
          <w:tcPr>
            <w:tcW w:w="1701" w:type="dxa"/>
          </w:tcPr>
          <w:p w14:paraId="45EC79FA"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4320661F" w14:textId="77777777" w:rsidTr="00A40BD4">
        <w:tc>
          <w:tcPr>
            <w:tcW w:w="704" w:type="dxa"/>
          </w:tcPr>
          <w:p w14:paraId="35A988F3" w14:textId="77777777" w:rsidR="0064171C" w:rsidRPr="00DA50F0" w:rsidRDefault="0064171C" w:rsidP="0064171C">
            <w:pPr>
              <w:pStyle w:val="Compact"/>
              <w:numPr>
                <w:ilvl w:val="0"/>
                <w:numId w:val="29"/>
              </w:numPr>
              <w:spacing w:before="0" w:after="0"/>
              <w:rPr>
                <w:rFonts w:ascii="Times New Roman" w:hAnsi="Times New Roman" w:cs="Times New Roman"/>
                <w:sz w:val="28"/>
                <w:szCs w:val="28"/>
              </w:rPr>
            </w:pPr>
          </w:p>
        </w:tc>
        <w:tc>
          <w:tcPr>
            <w:tcW w:w="10490" w:type="dxa"/>
          </w:tcPr>
          <w:p w14:paraId="43F79F87"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Підсумкова бесіда. Обережність дітей під час літніх канікул – запорука життя та здоров’я.</w:t>
            </w:r>
          </w:p>
        </w:tc>
        <w:tc>
          <w:tcPr>
            <w:tcW w:w="2268" w:type="dxa"/>
          </w:tcPr>
          <w:p w14:paraId="0DAFE24D"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Травень</w:t>
            </w:r>
          </w:p>
        </w:tc>
        <w:tc>
          <w:tcPr>
            <w:tcW w:w="1701" w:type="dxa"/>
          </w:tcPr>
          <w:p w14:paraId="2F8958CC"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43546C7F" w14:textId="77777777" w:rsidTr="00A40BD4">
        <w:tc>
          <w:tcPr>
            <w:tcW w:w="15163" w:type="dxa"/>
            <w:gridSpan w:val="4"/>
          </w:tcPr>
          <w:p w14:paraId="4CFA8F33" w14:textId="77777777" w:rsidR="0064171C" w:rsidRPr="00DA50F0" w:rsidRDefault="0064171C" w:rsidP="00A40BD4">
            <w:pPr>
              <w:spacing w:line="276" w:lineRule="auto"/>
              <w:contextualSpacing/>
              <w:jc w:val="center"/>
              <w:rPr>
                <w:rFonts w:ascii="Times New Roman" w:hAnsi="Times New Roman" w:cs="Times New Roman"/>
                <w:b/>
                <w:iCs/>
                <w:kern w:val="0"/>
                <w:sz w:val="32"/>
                <w:szCs w:val="32"/>
                <w14:ligatures w14:val="none"/>
              </w:rPr>
            </w:pPr>
            <w:r w:rsidRPr="00DA50F0">
              <w:rPr>
                <w:rFonts w:ascii="Times New Roman" w:hAnsi="Times New Roman" w:cs="Times New Roman"/>
                <w:b/>
                <w:iCs/>
                <w:kern w:val="0"/>
                <w:sz w:val="32"/>
                <w:szCs w:val="32"/>
                <w14:ligatures w14:val="none"/>
              </w:rPr>
              <w:t>6. Правила безпеки на воді.</w:t>
            </w:r>
          </w:p>
        </w:tc>
      </w:tr>
      <w:tr w:rsidR="0064171C" w:rsidRPr="00DA50F0" w14:paraId="3FB9D3FB" w14:textId="77777777" w:rsidTr="00A40BD4">
        <w:tc>
          <w:tcPr>
            <w:tcW w:w="704" w:type="dxa"/>
          </w:tcPr>
          <w:p w14:paraId="18D31D3B" w14:textId="77777777" w:rsidR="0064171C" w:rsidRPr="00DA50F0" w:rsidRDefault="0064171C" w:rsidP="0064171C">
            <w:pPr>
              <w:pStyle w:val="Compact"/>
              <w:numPr>
                <w:ilvl w:val="0"/>
                <w:numId w:val="30"/>
              </w:numPr>
              <w:spacing w:before="0" w:after="0"/>
              <w:rPr>
                <w:rFonts w:ascii="Times New Roman" w:hAnsi="Times New Roman" w:cs="Times New Roman"/>
                <w:sz w:val="28"/>
                <w:szCs w:val="28"/>
              </w:rPr>
            </w:pPr>
          </w:p>
        </w:tc>
        <w:tc>
          <w:tcPr>
            <w:tcW w:w="10490" w:type="dxa"/>
          </w:tcPr>
          <w:p w14:paraId="761512C8"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Вступ. Уміння триматися на воді – запорука безпеки. Особливості купання у морі, річці, ставку.</w:t>
            </w:r>
          </w:p>
        </w:tc>
        <w:tc>
          <w:tcPr>
            <w:tcW w:w="2268" w:type="dxa"/>
          </w:tcPr>
          <w:p w14:paraId="217E8542"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Вересень</w:t>
            </w:r>
          </w:p>
        </w:tc>
        <w:tc>
          <w:tcPr>
            <w:tcW w:w="1701" w:type="dxa"/>
          </w:tcPr>
          <w:p w14:paraId="0DCAFF89"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2ABD2B26" w14:textId="77777777" w:rsidTr="00A40BD4">
        <w:tc>
          <w:tcPr>
            <w:tcW w:w="704" w:type="dxa"/>
          </w:tcPr>
          <w:p w14:paraId="57061A46" w14:textId="77777777" w:rsidR="0064171C" w:rsidRPr="00DA50F0" w:rsidRDefault="0064171C" w:rsidP="0064171C">
            <w:pPr>
              <w:pStyle w:val="Compact"/>
              <w:numPr>
                <w:ilvl w:val="0"/>
                <w:numId w:val="30"/>
              </w:numPr>
              <w:spacing w:before="0" w:after="0"/>
              <w:rPr>
                <w:rFonts w:ascii="Times New Roman" w:hAnsi="Times New Roman" w:cs="Times New Roman"/>
                <w:sz w:val="28"/>
                <w:szCs w:val="28"/>
              </w:rPr>
            </w:pPr>
          </w:p>
        </w:tc>
        <w:tc>
          <w:tcPr>
            <w:tcW w:w="10490" w:type="dxa"/>
          </w:tcPr>
          <w:p w14:paraId="202AE452"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 xml:space="preserve">Допомога утопаючому. Рятувальні прийоми та засоби надання першої  </w:t>
            </w:r>
            <w:proofErr w:type="spellStart"/>
            <w:r w:rsidRPr="00FF2318">
              <w:rPr>
                <w:rFonts w:ascii="Times New Roman" w:hAnsi="Times New Roman" w:cs="Times New Roman"/>
                <w:bCs/>
                <w:iCs/>
                <w:sz w:val="28"/>
                <w:szCs w:val="28"/>
              </w:rPr>
              <w:t>долікарняної</w:t>
            </w:r>
            <w:proofErr w:type="spellEnd"/>
            <w:r w:rsidRPr="00FF2318">
              <w:rPr>
                <w:rFonts w:ascii="Times New Roman" w:hAnsi="Times New Roman" w:cs="Times New Roman"/>
                <w:bCs/>
                <w:iCs/>
                <w:sz w:val="28"/>
                <w:szCs w:val="28"/>
              </w:rPr>
              <w:t xml:space="preserve">  допомоги потерпілому.</w:t>
            </w:r>
          </w:p>
        </w:tc>
        <w:tc>
          <w:tcPr>
            <w:tcW w:w="2268" w:type="dxa"/>
          </w:tcPr>
          <w:p w14:paraId="2885DF0E"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Листопад</w:t>
            </w:r>
          </w:p>
        </w:tc>
        <w:tc>
          <w:tcPr>
            <w:tcW w:w="1701" w:type="dxa"/>
          </w:tcPr>
          <w:p w14:paraId="32CAD795"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71C85D93" w14:textId="77777777" w:rsidTr="00A40BD4">
        <w:tc>
          <w:tcPr>
            <w:tcW w:w="704" w:type="dxa"/>
          </w:tcPr>
          <w:p w14:paraId="362D173D" w14:textId="77777777" w:rsidR="0064171C" w:rsidRPr="00DA50F0" w:rsidRDefault="0064171C" w:rsidP="0064171C">
            <w:pPr>
              <w:pStyle w:val="Compact"/>
              <w:numPr>
                <w:ilvl w:val="0"/>
                <w:numId w:val="30"/>
              </w:numPr>
              <w:spacing w:before="0" w:after="0"/>
              <w:rPr>
                <w:rFonts w:ascii="Times New Roman" w:hAnsi="Times New Roman" w:cs="Times New Roman"/>
                <w:sz w:val="28"/>
                <w:szCs w:val="28"/>
              </w:rPr>
            </w:pPr>
          </w:p>
        </w:tc>
        <w:tc>
          <w:tcPr>
            <w:tcW w:w="10490" w:type="dxa"/>
          </w:tcPr>
          <w:p w14:paraId="7AE14F1B"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Правила поведінки на кризі. Надання допомоги потерпілому на воді взимку.</w:t>
            </w:r>
          </w:p>
        </w:tc>
        <w:tc>
          <w:tcPr>
            <w:tcW w:w="2268" w:type="dxa"/>
          </w:tcPr>
          <w:p w14:paraId="30A4B7BE"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Грудень</w:t>
            </w:r>
          </w:p>
        </w:tc>
        <w:tc>
          <w:tcPr>
            <w:tcW w:w="1701" w:type="dxa"/>
          </w:tcPr>
          <w:p w14:paraId="3A29D475"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336B10A0" w14:textId="77777777" w:rsidTr="00A40BD4">
        <w:tc>
          <w:tcPr>
            <w:tcW w:w="704" w:type="dxa"/>
          </w:tcPr>
          <w:p w14:paraId="2EBABEC6" w14:textId="77777777" w:rsidR="0064171C" w:rsidRPr="00DA50F0" w:rsidRDefault="0064171C" w:rsidP="0064171C">
            <w:pPr>
              <w:pStyle w:val="Compact"/>
              <w:numPr>
                <w:ilvl w:val="0"/>
                <w:numId w:val="30"/>
              </w:numPr>
              <w:spacing w:before="0" w:after="0"/>
              <w:rPr>
                <w:rFonts w:ascii="Times New Roman" w:hAnsi="Times New Roman" w:cs="Times New Roman"/>
                <w:sz w:val="28"/>
                <w:szCs w:val="28"/>
              </w:rPr>
            </w:pPr>
          </w:p>
        </w:tc>
        <w:tc>
          <w:tcPr>
            <w:tcW w:w="10490" w:type="dxa"/>
          </w:tcPr>
          <w:p w14:paraId="4D357AD6"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Правила безпечної поведінки на воді та біля води.</w:t>
            </w:r>
          </w:p>
        </w:tc>
        <w:tc>
          <w:tcPr>
            <w:tcW w:w="2268" w:type="dxa"/>
          </w:tcPr>
          <w:p w14:paraId="17B63378"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Березень</w:t>
            </w:r>
          </w:p>
        </w:tc>
        <w:tc>
          <w:tcPr>
            <w:tcW w:w="1701" w:type="dxa"/>
          </w:tcPr>
          <w:p w14:paraId="43E14043"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1B200503" w14:textId="77777777" w:rsidTr="00A40BD4">
        <w:tc>
          <w:tcPr>
            <w:tcW w:w="704" w:type="dxa"/>
          </w:tcPr>
          <w:p w14:paraId="2D698C23" w14:textId="77777777" w:rsidR="0064171C" w:rsidRPr="00DA50F0" w:rsidRDefault="0064171C" w:rsidP="0064171C">
            <w:pPr>
              <w:pStyle w:val="Compact"/>
              <w:numPr>
                <w:ilvl w:val="0"/>
                <w:numId w:val="30"/>
              </w:numPr>
              <w:spacing w:before="0" w:after="0"/>
              <w:rPr>
                <w:rFonts w:ascii="Times New Roman" w:hAnsi="Times New Roman" w:cs="Times New Roman"/>
                <w:sz w:val="28"/>
                <w:szCs w:val="28"/>
              </w:rPr>
            </w:pPr>
          </w:p>
        </w:tc>
        <w:tc>
          <w:tcPr>
            <w:tcW w:w="10490" w:type="dxa"/>
          </w:tcPr>
          <w:p w14:paraId="4531F587"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Дія води на організм людини. Як правильно купатися.</w:t>
            </w:r>
          </w:p>
        </w:tc>
        <w:tc>
          <w:tcPr>
            <w:tcW w:w="2268" w:type="dxa"/>
          </w:tcPr>
          <w:p w14:paraId="28A51B94"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Травень</w:t>
            </w:r>
          </w:p>
        </w:tc>
        <w:tc>
          <w:tcPr>
            <w:tcW w:w="1701" w:type="dxa"/>
          </w:tcPr>
          <w:p w14:paraId="611FC6F1"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0FE90A41" w14:textId="77777777" w:rsidTr="00A40BD4">
        <w:tc>
          <w:tcPr>
            <w:tcW w:w="15163" w:type="dxa"/>
            <w:gridSpan w:val="4"/>
          </w:tcPr>
          <w:p w14:paraId="366D086D" w14:textId="77777777" w:rsidR="0064171C" w:rsidRPr="00DA50F0" w:rsidRDefault="0064171C" w:rsidP="00A40BD4">
            <w:pPr>
              <w:spacing w:line="276" w:lineRule="auto"/>
              <w:contextualSpacing/>
              <w:jc w:val="center"/>
              <w:rPr>
                <w:rFonts w:ascii="Times New Roman" w:hAnsi="Times New Roman" w:cs="Times New Roman"/>
                <w:b/>
                <w:iCs/>
                <w:kern w:val="0"/>
                <w:sz w:val="32"/>
                <w:szCs w:val="32"/>
                <w14:ligatures w14:val="none"/>
              </w:rPr>
            </w:pPr>
            <w:r w:rsidRPr="00DA50F0">
              <w:rPr>
                <w:rFonts w:ascii="Times New Roman" w:hAnsi="Times New Roman" w:cs="Times New Roman"/>
                <w:b/>
                <w:iCs/>
                <w:kern w:val="0"/>
                <w:sz w:val="32"/>
                <w:szCs w:val="32"/>
                <w14:ligatures w14:val="none"/>
              </w:rPr>
              <w:t>7. Правила безпеки користування електроприладами, при поводженні з джерелами електроструму.</w:t>
            </w:r>
          </w:p>
        </w:tc>
      </w:tr>
      <w:tr w:rsidR="0064171C" w:rsidRPr="00DA50F0" w14:paraId="4B75520D" w14:textId="77777777" w:rsidTr="00A40BD4">
        <w:tc>
          <w:tcPr>
            <w:tcW w:w="704" w:type="dxa"/>
          </w:tcPr>
          <w:p w14:paraId="7A3B0C1E" w14:textId="77777777" w:rsidR="0064171C" w:rsidRPr="00DA50F0" w:rsidRDefault="0064171C" w:rsidP="0064171C">
            <w:pPr>
              <w:pStyle w:val="Compact"/>
              <w:numPr>
                <w:ilvl w:val="0"/>
                <w:numId w:val="31"/>
              </w:numPr>
              <w:spacing w:before="0" w:after="0"/>
              <w:rPr>
                <w:rFonts w:ascii="Times New Roman" w:hAnsi="Times New Roman" w:cs="Times New Roman"/>
                <w:sz w:val="28"/>
                <w:szCs w:val="28"/>
              </w:rPr>
            </w:pPr>
          </w:p>
        </w:tc>
        <w:tc>
          <w:tcPr>
            <w:tcW w:w="10490" w:type="dxa"/>
          </w:tcPr>
          <w:p w14:paraId="464CD70E"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Поняття про джерела струму, їх небезпечність для життя та здоров’я людини.</w:t>
            </w:r>
          </w:p>
        </w:tc>
        <w:tc>
          <w:tcPr>
            <w:tcW w:w="2268" w:type="dxa"/>
          </w:tcPr>
          <w:p w14:paraId="0CE30D2E"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Листопад</w:t>
            </w:r>
          </w:p>
        </w:tc>
        <w:tc>
          <w:tcPr>
            <w:tcW w:w="1701" w:type="dxa"/>
          </w:tcPr>
          <w:p w14:paraId="7D7D500F"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59ED5EC4" w14:textId="77777777" w:rsidTr="00A40BD4">
        <w:tc>
          <w:tcPr>
            <w:tcW w:w="704" w:type="dxa"/>
          </w:tcPr>
          <w:p w14:paraId="6ED98746" w14:textId="77777777" w:rsidR="0064171C" w:rsidRPr="00DA50F0" w:rsidRDefault="0064171C" w:rsidP="0064171C">
            <w:pPr>
              <w:pStyle w:val="Compact"/>
              <w:numPr>
                <w:ilvl w:val="0"/>
                <w:numId w:val="31"/>
              </w:numPr>
              <w:spacing w:before="0" w:after="0"/>
              <w:rPr>
                <w:rFonts w:ascii="Times New Roman" w:hAnsi="Times New Roman" w:cs="Times New Roman"/>
                <w:sz w:val="28"/>
                <w:szCs w:val="28"/>
              </w:rPr>
            </w:pPr>
          </w:p>
        </w:tc>
        <w:tc>
          <w:tcPr>
            <w:tcW w:w="10490" w:type="dxa"/>
          </w:tcPr>
          <w:p w14:paraId="2A277E5E"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 xml:space="preserve">Правила поводження з побутовими електроприладами : праскою, холодильником, пральною (швейною) </w:t>
            </w:r>
            <w:proofErr w:type="spellStart"/>
            <w:r w:rsidRPr="00FF2318">
              <w:rPr>
                <w:rFonts w:ascii="Times New Roman" w:hAnsi="Times New Roman" w:cs="Times New Roman"/>
                <w:bCs/>
                <w:iCs/>
                <w:sz w:val="28"/>
                <w:szCs w:val="28"/>
              </w:rPr>
              <w:t>машиною,електроплитою</w:t>
            </w:r>
            <w:proofErr w:type="spellEnd"/>
            <w:r w:rsidRPr="00FF2318">
              <w:rPr>
                <w:rFonts w:ascii="Times New Roman" w:hAnsi="Times New Roman" w:cs="Times New Roman"/>
                <w:bCs/>
                <w:iCs/>
                <w:sz w:val="28"/>
                <w:szCs w:val="28"/>
              </w:rPr>
              <w:t xml:space="preserve"> тощо.</w:t>
            </w:r>
          </w:p>
        </w:tc>
        <w:tc>
          <w:tcPr>
            <w:tcW w:w="2268" w:type="dxa"/>
          </w:tcPr>
          <w:p w14:paraId="4827B264"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eastAsia="Times New Roman" w:hAnsi="Times New Roman" w:cs="Times New Roman"/>
                <w:bCs/>
                <w:iCs/>
                <w:sz w:val="28"/>
                <w:szCs w:val="28"/>
                <w:lang w:eastAsia="ru-RU"/>
              </w:rPr>
              <w:t>Січень</w:t>
            </w:r>
          </w:p>
        </w:tc>
        <w:tc>
          <w:tcPr>
            <w:tcW w:w="1701" w:type="dxa"/>
          </w:tcPr>
          <w:p w14:paraId="35F382CA"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7A5D3A25" w14:textId="77777777" w:rsidTr="00A40BD4">
        <w:tc>
          <w:tcPr>
            <w:tcW w:w="704" w:type="dxa"/>
          </w:tcPr>
          <w:p w14:paraId="025967D0" w14:textId="77777777" w:rsidR="0064171C" w:rsidRPr="00DA50F0" w:rsidRDefault="0064171C" w:rsidP="0064171C">
            <w:pPr>
              <w:pStyle w:val="Compact"/>
              <w:numPr>
                <w:ilvl w:val="0"/>
                <w:numId w:val="31"/>
              </w:numPr>
              <w:spacing w:before="0" w:after="0"/>
              <w:rPr>
                <w:rFonts w:ascii="Times New Roman" w:hAnsi="Times New Roman" w:cs="Times New Roman"/>
                <w:sz w:val="28"/>
                <w:szCs w:val="28"/>
              </w:rPr>
            </w:pPr>
          </w:p>
        </w:tc>
        <w:tc>
          <w:tcPr>
            <w:tcW w:w="10490" w:type="dxa"/>
          </w:tcPr>
          <w:p w14:paraId="3AF04B8A"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Правила поведінки при виявленні обірваного електричного дроту.</w:t>
            </w:r>
          </w:p>
        </w:tc>
        <w:tc>
          <w:tcPr>
            <w:tcW w:w="2268" w:type="dxa"/>
          </w:tcPr>
          <w:p w14:paraId="2F8EB0B9"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Квітень</w:t>
            </w:r>
          </w:p>
        </w:tc>
        <w:tc>
          <w:tcPr>
            <w:tcW w:w="1701" w:type="dxa"/>
          </w:tcPr>
          <w:p w14:paraId="101E6D8B" w14:textId="77777777" w:rsidR="0064171C" w:rsidRPr="00DA50F0" w:rsidRDefault="0064171C" w:rsidP="00A40BD4">
            <w:pPr>
              <w:pStyle w:val="Compact"/>
              <w:spacing w:before="0" w:after="0"/>
              <w:rPr>
                <w:rFonts w:ascii="Times New Roman" w:hAnsi="Times New Roman" w:cs="Times New Roman"/>
                <w:sz w:val="28"/>
                <w:szCs w:val="28"/>
              </w:rPr>
            </w:pPr>
          </w:p>
        </w:tc>
      </w:tr>
      <w:tr w:rsidR="0064171C" w:rsidRPr="00DA50F0" w14:paraId="38D8C87F" w14:textId="77777777" w:rsidTr="00A40BD4">
        <w:tc>
          <w:tcPr>
            <w:tcW w:w="704" w:type="dxa"/>
          </w:tcPr>
          <w:p w14:paraId="658C96AC" w14:textId="77777777" w:rsidR="0064171C" w:rsidRPr="00DA50F0" w:rsidRDefault="0064171C" w:rsidP="0064171C">
            <w:pPr>
              <w:pStyle w:val="Compact"/>
              <w:numPr>
                <w:ilvl w:val="0"/>
                <w:numId w:val="31"/>
              </w:numPr>
              <w:spacing w:before="0" w:after="0"/>
              <w:rPr>
                <w:rFonts w:ascii="Times New Roman" w:hAnsi="Times New Roman" w:cs="Times New Roman"/>
                <w:sz w:val="28"/>
                <w:szCs w:val="28"/>
              </w:rPr>
            </w:pPr>
          </w:p>
        </w:tc>
        <w:tc>
          <w:tcPr>
            <w:tcW w:w="10490" w:type="dxa"/>
          </w:tcPr>
          <w:p w14:paraId="5D7D40CA" w14:textId="77777777" w:rsidR="0064171C" w:rsidRPr="00DA50F0" w:rsidRDefault="0064171C" w:rsidP="00A40BD4">
            <w:pPr>
              <w:pStyle w:val="Compact"/>
              <w:spacing w:before="0" w:after="0"/>
              <w:jc w:val="both"/>
              <w:rPr>
                <w:rFonts w:ascii="Times New Roman" w:hAnsi="Times New Roman" w:cs="Times New Roman"/>
                <w:sz w:val="28"/>
                <w:szCs w:val="28"/>
              </w:rPr>
            </w:pPr>
            <w:r w:rsidRPr="00FF2318">
              <w:rPr>
                <w:rFonts w:ascii="Times New Roman" w:hAnsi="Times New Roman" w:cs="Times New Roman"/>
                <w:bCs/>
                <w:iCs/>
                <w:sz w:val="28"/>
                <w:szCs w:val="28"/>
              </w:rPr>
              <w:t xml:space="preserve">Правила поведінки поблизу електрощитової, лінії </w:t>
            </w:r>
            <w:proofErr w:type="spellStart"/>
            <w:r w:rsidRPr="00FF2318">
              <w:rPr>
                <w:rFonts w:ascii="Times New Roman" w:hAnsi="Times New Roman" w:cs="Times New Roman"/>
                <w:bCs/>
                <w:iCs/>
                <w:sz w:val="28"/>
                <w:szCs w:val="28"/>
              </w:rPr>
              <w:t>електропередач</w:t>
            </w:r>
            <w:proofErr w:type="spellEnd"/>
            <w:r w:rsidRPr="00FF2318">
              <w:rPr>
                <w:rFonts w:ascii="Times New Roman" w:hAnsi="Times New Roman" w:cs="Times New Roman"/>
                <w:bCs/>
                <w:iCs/>
                <w:sz w:val="28"/>
                <w:szCs w:val="28"/>
              </w:rPr>
              <w:t>.</w:t>
            </w:r>
          </w:p>
        </w:tc>
        <w:tc>
          <w:tcPr>
            <w:tcW w:w="2268" w:type="dxa"/>
          </w:tcPr>
          <w:p w14:paraId="292B6C56" w14:textId="77777777" w:rsidR="0064171C" w:rsidRPr="00DA50F0" w:rsidRDefault="0064171C" w:rsidP="00A40BD4">
            <w:pPr>
              <w:pStyle w:val="Compact"/>
              <w:spacing w:before="0" w:after="0"/>
              <w:jc w:val="center"/>
              <w:rPr>
                <w:rFonts w:ascii="Times New Roman" w:hAnsi="Times New Roman" w:cs="Times New Roman"/>
                <w:sz w:val="28"/>
                <w:szCs w:val="28"/>
              </w:rPr>
            </w:pPr>
            <w:r w:rsidRPr="00FF2318">
              <w:rPr>
                <w:rFonts w:ascii="Times New Roman" w:hAnsi="Times New Roman" w:cs="Times New Roman"/>
                <w:bCs/>
                <w:iCs/>
                <w:sz w:val="28"/>
                <w:szCs w:val="28"/>
              </w:rPr>
              <w:t>Травень</w:t>
            </w:r>
          </w:p>
        </w:tc>
        <w:tc>
          <w:tcPr>
            <w:tcW w:w="1701" w:type="dxa"/>
          </w:tcPr>
          <w:p w14:paraId="01E7E8C0" w14:textId="77777777" w:rsidR="0064171C" w:rsidRPr="00DA50F0" w:rsidRDefault="0064171C" w:rsidP="00A40BD4">
            <w:pPr>
              <w:pStyle w:val="Compact"/>
              <w:spacing w:before="0" w:after="0"/>
              <w:rPr>
                <w:rFonts w:ascii="Times New Roman" w:hAnsi="Times New Roman" w:cs="Times New Roman"/>
                <w:sz w:val="28"/>
                <w:szCs w:val="28"/>
              </w:rPr>
            </w:pPr>
          </w:p>
        </w:tc>
      </w:tr>
    </w:tbl>
    <w:p w14:paraId="6F907333" w14:textId="77777777" w:rsidR="0064171C" w:rsidRPr="0095721C" w:rsidRDefault="0064171C" w:rsidP="0064171C">
      <w:pPr>
        <w:pStyle w:val="Compact"/>
        <w:rPr>
          <w:rFonts w:ascii="Times New Roman" w:hAnsi="Times New Roman" w:cs="Times New Roman"/>
          <w:sz w:val="28"/>
          <w:szCs w:val="28"/>
        </w:rPr>
      </w:pPr>
    </w:p>
    <w:p w14:paraId="7AFEEBF7" w14:textId="77777777" w:rsidR="00E103BC" w:rsidRPr="00617AE6" w:rsidRDefault="00E103BC">
      <w:pPr>
        <w:rPr>
          <w:rFonts w:ascii="Times New Roman" w:hAnsi="Times New Roman" w:cs="Times New Roman"/>
          <w:sz w:val="28"/>
          <w:szCs w:val="28"/>
        </w:rPr>
      </w:pPr>
    </w:p>
    <w:sectPr w:rsidR="00E103BC" w:rsidRPr="00617AE6" w:rsidSect="009C7DFD">
      <w:pgSz w:w="16838" w:h="11906" w:orient="landscape"/>
      <w:pgMar w:top="850" w:right="850" w:bottom="1417"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D91"/>
    <w:multiLevelType w:val="hybridMultilevel"/>
    <w:tmpl w:val="6EA04FD2"/>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28190F"/>
    <w:multiLevelType w:val="hybridMultilevel"/>
    <w:tmpl w:val="9C5A9F6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 w15:restartNumberingAfterBreak="0">
    <w:nsid w:val="0FAC7177"/>
    <w:multiLevelType w:val="hybridMultilevel"/>
    <w:tmpl w:val="676AD586"/>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15:restartNumberingAfterBreak="0">
    <w:nsid w:val="0FE7436D"/>
    <w:multiLevelType w:val="hybridMultilevel"/>
    <w:tmpl w:val="B7060BD0"/>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220C6B"/>
    <w:multiLevelType w:val="hybridMultilevel"/>
    <w:tmpl w:val="201E97DA"/>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906228F"/>
    <w:multiLevelType w:val="hybridMultilevel"/>
    <w:tmpl w:val="358A35C0"/>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AA90AD6"/>
    <w:multiLevelType w:val="hybridMultilevel"/>
    <w:tmpl w:val="69240FB8"/>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E8B5F0E"/>
    <w:multiLevelType w:val="hybridMultilevel"/>
    <w:tmpl w:val="D4A8B2D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8" w15:restartNumberingAfterBreak="0">
    <w:nsid w:val="25BE1201"/>
    <w:multiLevelType w:val="hybridMultilevel"/>
    <w:tmpl w:val="D536EF4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28C24BA2"/>
    <w:multiLevelType w:val="hybridMultilevel"/>
    <w:tmpl w:val="96AAA47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2D195179"/>
    <w:multiLevelType w:val="hybridMultilevel"/>
    <w:tmpl w:val="8FB20C9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1" w15:restartNumberingAfterBreak="0">
    <w:nsid w:val="2D501609"/>
    <w:multiLevelType w:val="hybridMultilevel"/>
    <w:tmpl w:val="9E8A7FD4"/>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2D0167B"/>
    <w:multiLevelType w:val="hybridMultilevel"/>
    <w:tmpl w:val="7994C0E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3" w15:restartNumberingAfterBreak="0">
    <w:nsid w:val="34C76493"/>
    <w:multiLevelType w:val="hybridMultilevel"/>
    <w:tmpl w:val="32D69F16"/>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35720670"/>
    <w:multiLevelType w:val="hybridMultilevel"/>
    <w:tmpl w:val="34EEF2B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5" w15:restartNumberingAfterBreak="0">
    <w:nsid w:val="37723E89"/>
    <w:multiLevelType w:val="hybridMultilevel"/>
    <w:tmpl w:val="93964CE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6" w15:restartNumberingAfterBreak="0">
    <w:nsid w:val="3ED9518F"/>
    <w:multiLevelType w:val="hybridMultilevel"/>
    <w:tmpl w:val="3E36231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15:restartNumberingAfterBreak="0">
    <w:nsid w:val="3F206B1A"/>
    <w:multiLevelType w:val="hybridMultilevel"/>
    <w:tmpl w:val="15608100"/>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5522962"/>
    <w:multiLevelType w:val="hybridMultilevel"/>
    <w:tmpl w:val="FBF0E5DE"/>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7611558"/>
    <w:multiLevelType w:val="hybridMultilevel"/>
    <w:tmpl w:val="03008CA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0" w15:restartNumberingAfterBreak="0">
    <w:nsid w:val="4C9653EA"/>
    <w:multiLevelType w:val="hybridMultilevel"/>
    <w:tmpl w:val="F6BC0E6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50244B43"/>
    <w:multiLevelType w:val="hybridMultilevel"/>
    <w:tmpl w:val="AC1C2AA2"/>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A692DD7"/>
    <w:multiLevelType w:val="hybridMultilevel"/>
    <w:tmpl w:val="99F03B12"/>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3" w15:restartNumberingAfterBreak="0">
    <w:nsid w:val="5D927BC8"/>
    <w:multiLevelType w:val="hybridMultilevel"/>
    <w:tmpl w:val="8CCAB166"/>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5D60C55"/>
    <w:multiLevelType w:val="hybridMultilevel"/>
    <w:tmpl w:val="9814B4DA"/>
    <w:lvl w:ilvl="0" w:tplc="0422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7224321"/>
    <w:multiLevelType w:val="hybridMultilevel"/>
    <w:tmpl w:val="1D267BB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6FDB73B5"/>
    <w:multiLevelType w:val="hybridMultilevel"/>
    <w:tmpl w:val="11C8AD56"/>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7" w15:restartNumberingAfterBreak="0">
    <w:nsid w:val="72D1133F"/>
    <w:multiLevelType w:val="hybridMultilevel"/>
    <w:tmpl w:val="DC6A82F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8" w15:restartNumberingAfterBreak="0">
    <w:nsid w:val="738D492B"/>
    <w:multiLevelType w:val="hybridMultilevel"/>
    <w:tmpl w:val="66B4630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9" w15:restartNumberingAfterBreak="0">
    <w:nsid w:val="76393468"/>
    <w:multiLevelType w:val="hybridMultilevel"/>
    <w:tmpl w:val="9112D81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0" w15:restartNumberingAfterBreak="0">
    <w:nsid w:val="7D5B6017"/>
    <w:multiLevelType w:val="hybridMultilevel"/>
    <w:tmpl w:val="33E895B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16cid:durableId="2145192979">
    <w:abstractNumId w:val="29"/>
  </w:num>
  <w:num w:numId="2" w16cid:durableId="1589969056">
    <w:abstractNumId w:val="8"/>
  </w:num>
  <w:num w:numId="3" w16cid:durableId="20588946">
    <w:abstractNumId w:val="5"/>
  </w:num>
  <w:num w:numId="4" w16cid:durableId="31423785">
    <w:abstractNumId w:val="11"/>
  </w:num>
  <w:num w:numId="5" w16cid:durableId="1820730465">
    <w:abstractNumId w:val="3"/>
  </w:num>
  <w:num w:numId="6" w16cid:durableId="563494411">
    <w:abstractNumId w:val="30"/>
  </w:num>
  <w:num w:numId="7" w16cid:durableId="393814693">
    <w:abstractNumId w:val="20"/>
  </w:num>
  <w:num w:numId="8" w16cid:durableId="1293168724">
    <w:abstractNumId w:val="0"/>
  </w:num>
  <w:num w:numId="9" w16cid:durableId="1092244520">
    <w:abstractNumId w:val="16"/>
  </w:num>
  <w:num w:numId="10" w16cid:durableId="1952777854">
    <w:abstractNumId w:val="13"/>
  </w:num>
  <w:num w:numId="11" w16cid:durableId="946236554">
    <w:abstractNumId w:val="10"/>
  </w:num>
  <w:num w:numId="12" w16cid:durableId="1083799139">
    <w:abstractNumId w:val="1"/>
  </w:num>
  <w:num w:numId="13" w16cid:durableId="193614124">
    <w:abstractNumId w:val="21"/>
  </w:num>
  <w:num w:numId="14" w16cid:durableId="1680038923">
    <w:abstractNumId w:val="22"/>
  </w:num>
  <w:num w:numId="15" w16cid:durableId="1512837876">
    <w:abstractNumId w:val="19"/>
  </w:num>
  <w:num w:numId="16" w16cid:durableId="112599175">
    <w:abstractNumId w:val="4"/>
  </w:num>
  <w:num w:numId="17" w16cid:durableId="25453961">
    <w:abstractNumId w:val="28"/>
  </w:num>
  <w:num w:numId="18" w16cid:durableId="1775780914">
    <w:abstractNumId w:val="27"/>
  </w:num>
  <w:num w:numId="19" w16cid:durableId="584875973">
    <w:abstractNumId w:val="17"/>
  </w:num>
  <w:num w:numId="20" w16cid:durableId="1060833871">
    <w:abstractNumId w:val="15"/>
  </w:num>
  <w:num w:numId="21" w16cid:durableId="573472413">
    <w:abstractNumId w:val="7"/>
  </w:num>
  <w:num w:numId="22" w16cid:durableId="212817201">
    <w:abstractNumId w:val="2"/>
  </w:num>
  <w:num w:numId="23" w16cid:durableId="1146555403">
    <w:abstractNumId w:val="14"/>
  </w:num>
  <w:num w:numId="24" w16cid:durableId="1367632034">
    <w:abstractNumId w:val="25"/>
  </w:num>
  <w:num w:numId="25" w16cid:durableId="1614748771">
    <w:abstractNumId w:val="12"/>
  </w:num>
  <w:num w:numId="26" w16cid:durableId="1641304253">
    <w:abstractNumId w:val="18"/>
  </w:num>
  <w:num w:numId="27" w16cid:durableId="1390573167">
    <w:abstractNumId w:val="24"/>
  </w:num>
  <w:num w:numId="28" w16cid:durableId="1660041408">
    <w:abstractNumId w:val="26"/>
  </w:num>
  <w:num w:numId="29" w16cid:durableId="1805389561">
    <w:abstractNumId w:val="23"/>
  </w:num>
  <w:num w:numId="30" w16cid:durableId="1624311926">
    <w:abstractNumId w:val="6"/>
  </w:num>
  <w:num w:numId="31" w16cid:durableId="11128184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31"/>
    <w:rsid w:val="00005835"/>
    <w:rsid w:val="00016319"/>
    <w:rsid w:val="0006766E"/>
    <w:rsid w:val="00070681"/>
    <w:rsid w:val="0012151F"/>
    <w:rsid w:val="00127F90"/>
    <w:rsid w:val="001949FA"/>
    <w:rsid w:val="001A0C34"/>
    <w:rsid w:val="001C5DA5"/>
    <w:rsid w:val="001D3B99"/>
    <w:rsid w:val="0020581F"/>
    <w:rsid w:val="002125B9"/>
    <w:rsid w:val="00212624"/>
    <w:rsid w:val="0021517E"/>
    <w:rsid w:val="002425EF"/>
    <w:rsid w:val="00294181"/>
    <w:rsid w:val="002C343A"/>
    <w:rsid w:val="002F2F1B"/>
    <w:rsid w:val="00327F27"/>
    <w:rsid w:val="00386390"/>
    <w:rsid w:val="003C1211"/>
    <w:rsid w:val="003C61B2"/>
    <w:rsid w:val="004416BA"/>
    <w:rsid w:val="00457E2B"/>
    <w:rsid w:val="00531E8C"/>
    <w:rsid w:val="00553A4B"/>
    <w:rsid w:val="005E1851"/>
    <w:rsid w:val="005F37B8"/>
    <w:rsid w:val="006151AF"/>
    <w:rsid w:val="00617AE6"/>
    <w:rsid w:val="00622F66"/>
    <w:rsid w:val="006266F5"/>
    <w:rsid w:val="0064171C"/>
    <w:rsid w:val="00645C84"/>
    <w:rsid w:val="00650A1B"/>
    <w:rsid w:val="00660091"/>
    <w:rsid w:val="006C0A6F"/>
    <w:rsid w:val="006F68C1"/>
    <w:rsid w:val="007942EF"/>
    <w:rsid w:val="0086610E"/>
    <w:rsid w:val="00875B65"/>
    <w:rsid w:val="008C437F"/>
    <w:rsid w:val="00902FC5"/>
    <w:rsid w:val="009B58FE"/>
    <w:rsid w:val="009C7DFD"/>
    <w:rsid w:val="009E1F3B"/>
    <w:rsid w:val="00A0299A"/>
    <w:rsid w:val="00A351FB"/>
    <w:rsid w:val="00AC442A"/>
    <w:rsid w:val="00B16C96"/>
    <w:rsid w:val="00B80E4E"/>
    <w:rsid w:val="00BB5BBF"/>
    <w:rsid w:val="00C102B5"/>
    <w:rsid w:val="00CA27DB"/>
    <w:rsid w:val="00CE688E"/>
    <w:rsid w:val="00CF1EED"/>
    <w:rsid w:val="00D13955"/>
    <w:rsid w:val="00D901FE"/>
    <w:rsid w:val="00DA74FA"/>
    <w:rsid w:val="00DC5EC1"/>
    <w:rsid w:val="00DD5BD8"/>
    <w:rsid w:val="00DF7331"/>
    <w:rsid w:val="00E00C2F"/>
    <w:rsid w:val="00E02261"/>
    <w:rsid w:val="00E0306B"/>
    <w:rsid w:val="00E103BC"/>
    <w:rsid w:val="00E6598D"/>
    <w:rsid w:val="00EF0DE0"/>
    <w:rsid w:val="00F07322"/>
    <w:rsid w:val="00F13E2F"/>
    <w:rsid w:val="00F44C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A96F6"/>
  <w15:chartTrackingRefBased/>
  <w15:docId w15:val="{521E1C96-6534-49F7-9CCD-7A371ACF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F73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DF73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F733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F73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F73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F73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F73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F73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F73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733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DF733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F733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F733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F733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F733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F7331"/>
    <w:rPr>
      <w:rFonts w:eastAsiaTheme="majorEastAsia" w:cstheme="majorBidi"/>
      <w:color w:val="595959" w:themeColor="text1" w:themeTint="A6"/>
    </w:rPr>
  </w:style>
  <w:style w:type="character" w:customStyle="1" w:styleId="80">
    <w:name w:val="Заголовок 8 Знак"/>
    <w:basedOn w:val="a0"/>
    <w:link w:val="8"/>
    <w:uiPriority w:val="9"/>
    <w:semiHidden/>
    <w:rsid w:val="00DF733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F7331"/>
    <w:rPr>
      <w:rFonts w:eastAsiaTheme="majorEastAsia" w:cstheme="majorBidi"/>
      <w:color w:val="272727" w:themeColor="text1" w:themeTint="D8"/>
    </w:rPr>
  </w:style>
  <w:style w:type="paragraph" w:styleId="a3">
    <w:name w:val="Title"/>
    <w:basedOn w:val="a"/>
    <w:next w:val="a"/>
    <w:link w:val="a4"/>
    <w:uiPriority w:val="10"/>
    <w:qFormat/>
    <w:rsid w:val="00DF7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F73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733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F733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F7331"/>
    <w:pPr>
      <w:spacing w:before="160"/>
      <w:jc w:val="center"/>
    </w:pPr>
    <w:rPr>
      <w:i/>
      <w:iCs/>
      <w:color w:val="404040" w:themeColor="text1" w:themeTint="BF"/>
    </w:rPr>
  </w:style>
  <w:style w:type="character" w:customStyle="1" w:styleId="a8">
    <w:name w:val="Цитата Знак"/>
    <w:basedOn w:val="a0"/>
    <w:link w:val="a7"/>
    <w:uiPriority w:val="29"/>
    <w:rsid w:val="00DF7331"/>
    <w:rPr>
      <w:i/>
      <w:iCs/>
      <w:color w:val="404040" w:themeColor="text1" w:themeTint="BF"/>
    </w:rPr>
  </w:style>
  <w:style w:type="paragraph" w:styleId="a9">
    <w:name w:val="List Paragraph"/>
    <w:basedOn w:val="a"/>
    <w:uiPriority w:val="34"/>
    <w:qFormat/>
    <w:rsid w:val="00DF7331"/>
    <w:pPr>
      <w:ind w:left="720"/>
      <w:contextualSpacing/>
    </w:pPr>
  </w:style>
  <w:style w:type="character" w:styleId="aa">
    <w:name w:val="Intense Emphasis"/>
    <w:basedOn w:val="a0"/>
    <w:uiPriority w:val="21"/>
    <w:qFormat/>
    <w:rsid w:val="00DF7331"/>
    <w:rPr>
      <w:i/>
      <w:iCs/>
      <w:color w:val="2F5496" w:themeColor="accent1" w:themeShade="BF"/>
    </w:rPr>
  </w:style>
  <w:style w:type="paragraph" w:styleId="ab">
    <w:name w:val="Intense Quote"/>
    <w:basedOn w:val="a"/>
    <w:next w:val="a"/>
    <w:link w:val="ac"/>
    <w:uiPriority w:val="30"/>
    <w:qFormat/>
    <w:rsid w:val="00DF73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F7331"/>
    <w:rPr>
      <w:i/>
      <w:iCs/>
      <w:color w:val="2F5496" w:themeColor="accent1" w:themeShade="BF"/>
    </w:rPr>
  </w:style>
  <w:style w:type="character" w:styleId="ad">
    <w:name w:val="Intense Reference"/>
    <w:basedOn w:val="a0"/>
    <w:uiPriority w:val="32"/>
    <w:qFormat/>
    <w:rsid w:val="00DF7331"/>
    <w:rPr>
      <w:b/>
      <w:bCs/>
      <w:smallCaps/>
      <w:color w:val="2F5496" w:themeColor="accent1" w:themeShade="BF"/>
      <w:spacing w:val="5"/>
    </w:rPr>
  </w:style>
  <w:style w:type="paragraph" w:customStyle="1" w:styleId="Compact">
    <w:name w:val="Compact"/>
    <w:basedOn w:val="ae"/>
    <w:qFormat/>
    <w:rsid w:val="00902FC5"/>
    <w:pPr>
      <w:spacing w:before="36" w:after="36" w:line="240" w:lineRule="auto"/>
    </w:pPr>
    <w:rPr>
      <w:kern w:val="0"/>
      <w:sz w:val="24"/>
      <w:szCs w:val="24"/>
      <w14:ligatures w14:val="none"/>
    </w:rPr>
  </w:style>
  <w:style w:type="table" w:styleId="21">
    <w:name w:val="Plain Table 2"/>
    <w:basedOn w:val="a1"/>
    <w:rsid w:val="00902FC5"/>
    <w:pPr>
      <w:spacing w:after="0" w:line="240" w:lineRule="auto"/>
    </w:pPr>
    <w:rPr>
      <w:kern w:val="0"/>
      <w:sz w:val="24"/>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e">
    <w:name w:val="Body Text"/>
    <w:basedOn w:val="a"/>
    <w:link w:val="af"/>
    <w:uiPriority w:val="99"/>
    <w:semiHidden/>
    <w:unhideWhenUsed/>
    <w:rsid w:val="00902FC5"/>
    <w:pPr>
      <w:spacing w:after="120"/>
    </w:pPr>
  </w:style>
  <w:style w:type="character" w:customStyle="1" w:styleId="af">
    <w:name w:val="Основний текст Знак"/>
    <w:basedOn w:val="a0"/>
    <w:link w:val="ae"/>
    <w:uiPriority w:val="99"/>
    <w:semiHidden/>
    <w:rsid w:val="00902FC5"/>
  </w:style>
  <w:style w:type="table" w:styleId="af0">
    <w:name w:val="Table Grid"/>
    <w:basedOn w:val="a1"/>
    <w:uiPriority w:val="39"/>
    <w:rsid w:val="009E1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5F37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71</Pages>
  <Words>65219</Words>
  <Characters>37176</Characters>
  <Application>Microsoft Office Word</Application>
  <DocSecurity>0</DocSecurity>
  <Lines>309</Lines>
  <Paragraphs>204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Вова Юрченко</dc:creator>
  <cp:keywords/>
  <dc:description/>
  <cp:lastModifiedBy>Юлія Байрак</cp:lastModifiedBy>
  <cp:revision>7</cp:revision>
  <dcterms:created xsi:type="dcterms:W3CDTF">2026-09-23T07:32:00Z</dcterms:created>
  <dcterms:modified xsi:type="dcterms:W3CDTF">2026-10-21T08:37:00Z</dcterms:modified>
</cp:coreProperties>
</file>