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FA8" w:rsidRDefault="00285FA8" w:rsidP="00E62CED">
      <w:pPr>
        <w:pStyle w:val="a3"/>
        <w:rPr>
          <w:rFonts w:ascii="Arial" w:hAnsi="Arial" w:cs="Arial"/>
          <w:bCs/>
          <w:i/>
          <w:iCs/>
          <w:color w:val="5B5F6A"/>
          <w:sz w:val="27"/>
          <w:szCs w:val="27"/>
          <w:bdr w:val="none" w:sz="0" w:space="0" w:color="auto" w:frame="1"/>
          <w:lang w:eastAsia="uk-UA"/>
        </w:rPr>
      </w:pPr>
      <w:r w:rsidRPr="00137EFA">
        <w:t>ВСТУП</w:t>
      </w:r>
      <w:r w:rsidRPr="0012644A">
        <w:rPr>
          <w:rFonts w:ascii="Arial" w:hAnsi="Arial" w:cs="Arial"/>
          <w:bCs/>
          <w:i/>
          <w:iCs/>
          <w:color w:val="5B5F6A"/>
          <w:sz w:val="27"/>
          <w:szCs w:val="27"/>
          <w:bdr w:val="none" w:sz="0" w:space="0" w:color="auto" w:frame="1"/>
          <w:lang w:eastAsia="uk-UA"/>
        </w:rPr>
        <w:t xml:space="preserve"> </w:t>
      </w:r>
    </w:p>
    <w:p w:rsidR="00285FA8" w:rsidRPr="00070DF5" w:rsidRDefault="00285FA8" w:rsidP="00285FA8">
      <w:pPr>
        <w:shd w:val="clear" w:color="auto" w:fill="FFFFFF"/>
        <w:spacing w:after="0" w:line="240" w:lineRule="auto"/>
        <w:jc w:val="both"/>
        <w:textAlignment w:val="baseline"/>
        <w:rPr>
          <w:rFonts w:ascii="Times New Roman" w:hAnsi="Times New Roman" w:cs="Times New Roman"/>
          <w:sz w:val="28"/>
          <w:szCs w:val="28"/>
        </w:rPr>
      </w:pPr>
      <w:r w:rsidRPr="0012644A">
        <w:rPr>
          <w:rFonts w:ascii="Times New Roman" w:hAnsi="Times New Roman" w:cs="Times New Roman"/>
          <w:sz w:val="28"/>
          <w:szCs w:val="28"/>
        </w:rPr>
        <w:tab/>
      </w:r>
      <w:r w:rsidRPr="001802F1">
        <w:rPr>
          <w:rFonts w:ascii="Times New Roman" w:hAnsi="Times New Roman" w:cs="Times New Roman"/>
          <w:sz w:val="28"/>
          <w:szCs w:val="28"/>
        </w:rPr>
        <w:t xml:space="preserve"> </w:t>
      </w:r>
      <w:r w:rsidRPr="00070DF5">
        <w:rPr>
          <w:rFonts w:ascii="Times New Roman" w:hAnsi="Times New Roman" w:cs="Times New Roman"/>
          <w:sz w:val="28"/>
          <w:szCs w:val="28"/>
        </w:rPr>
        <w:t>Сокальська загальноосвітня школа І-ІІІ ступенів №4  – це сучасний заклад освіти, ефективн</w:t>
      </w:r>
      <w:r w:rsidR="00813990">
        <w:rPr>
          <w:rFonts w:ascii="Times New Roman" w:hAnsi="Times New Roman" w:cs="Times New Roman"/>
          <w:sz w:val="28"/>
          <w:szCs w:val="28"/>
        </w:rPr>
        <w:t>е функціонування якого обумовлює</w:t>
      </w:r>
      <w:r w:rsidRPr="00070DF5">
        <w:rPr>
          <w:rFonts w:ascii="Times New Roman" w:hAnsi="Times New Roman" w:cs="Times New Roman"/>
          <w:sz w:val="28"/>
          <w:szCs w:val="28"/>
        </w:rPr>
        <w:t xml:space="preserve">ться командною співпрацею та спільною метою. </w:t>
      </w:r>
    </w:p>
    <w:p w:rsidR="00EB1572" w:rsidRPr="00070DF5" w:rsidRDefault="00EB1572" w:rsidP="00EB1572">
      <w:pPr>
        <w:shd w:val="clear" w:color="auto" w:fill="FFFFFF"/>
        <w:spacing w:after="0" w:line="240" w:lineRule="auto"/>
        <w:jc w:val="both"/>
        <w:textAlignment w:val="baseline"/>
        <w:rPr>
          <w:rFonts w:ascii="Times New Roman" w:hAnsi="Times New Roman" w:cs="Times New Roman"/>
          <w:sz w:val="28"/>
          <w:szCs w:val="28"/>
        </w:rPr>
      </w:pPr>
      <w:r w:rsidRPr="00070DF5">
        <w:rPr>
          <w:rFonts w:ascii="Times New Roman" w:eastAsia="Times New Roman" w:hAnsi="Times New Roman" w:cs="Times New Roman"/>
          <w:bCs/>
          <w:sz w:val="28"/>
          <w:szCs w:val="28"/>
          <w:bdr w:val="none" w:sz="0" w:space="0" w:color="auto" w:frame="1"/>
          <w:lang w:eastAsia="uk-UA"/>
        </w:rPr>
        <w:t>Школа сьогодні – це новаторський підхід та креативнісь адміністрації школи і вчителів, наполегливість учнів, допомога і підтримка батьків.</w:t>
      </w:r>
      <w:r w:rsidRPr="00070DF5">
        <w:rPr>
          <w:rFonts w:ascii="Times New Roman" w:hAnsi="Times New Roman" w:cs="Times New Roman"/>
          <w:sz w:val="28"/>
          <w:szCs w:val="28"/>
        </w:rPr>
        <w:t xml:space="preserve"> Наші педагоги працюють творчо, прагнуть успіху та ведуть за собою учнів. четвертий рік поспіль  освітній процес здійснюється в умовах повномасштабного вторгнення країни</w:t>
      </w:r>
      <w:r w:rsidR="00813990">
        <w:rPr>
          <w:rFonts w:ascii="Times New Roman" w:hAnsi="Times New Roman" w:cs="Times New Roman"/>
          <w:sz w:val="28"/>
          <w:szCs w:val="28"/>
        </w:rPr>
        <w:t xml:space="preserve"> -</w:t>
      </w:r>
      <w:r w:rsidRPr="00070DF5">
        <w:rPr>
          <w:rFonts w:ascii="Times New Roman" w:hAnsi="Times New Roman" w:cs="Times New Roman"/>
          <w:sz w:val="28"/>
          <w:szCs w:val="28"/>
        </w:rPr>
        <w:t xml:space="preserve"> агресора на територію нашої держави, що вносить певні корективи в організацію та ведення діяльності освітнього закладу.</w:t>
      </w:r>
    </w:p>
    <w:p w:rsidR="00033767" w:rsidRPr="00070DF5" w:rsidRDefault="00033767" w:rsidP="00033767">
      <w:pPr>
        <w:pStyle w:val="a3"/>
        <w:jc w:val="both"/>
        <w:rPr>
          <w:rFonts w:eastAsia="Calibri"/>
          <w:sz w:val="28"/>
          <w:szCs w:val="28"/>
          <w:lang w:val="uk-UA" w:eastAsia="en-US"/>
        </w:rPr>
      </w:pPr>
      <w:r w:rsidRPr="00070DF5">
        <w:rPr>
          <w:rFonts w:eastAsia="Calibri"/>
          <w:sz w:val="28"/>
          <w:szCs w:val="28"/>
          <w:lang w:val="uk-UA" w:eastAsia="en-US"/>
        </w:rPr>
        <w:t>Організацію освітнього процесу в Сокальській загальноосвітній школі І-ІІІ ступенів №4 забезпечують його педагоги відповідно до нормативно-правових документів, а</w:t>
      </w:r>
      <w:r w:rsidRPr="00070DF5">
        <w:rPr>
          <w:rFonts w:eastAsia="Calibri"/>
          <w:sz w:val="28"/>
          <w:szCs w:val="28"/>
          <w:lang w:val="en-US" w:eastAsia="en-US"/>
        </w:rPr>
        <w:t> </w:t>
      </w:r>
      <w:r w:rsidRPr="00070DF5">
        <w:rPr>
          <w:rFonts w:eastAsia="Calibri"/>
          <w:sz w:val="28"/>
          <w:szCs w:val="28"/>
          <w:lang w:val="uk-UA" w:eastAsia="en-US"/>
        </w:rPr>
        <w:t>саме: законів України, державних стандартів, типових або інших освітніх прогр</w:t>
      </w:r>
      <w:r w:rsidR="00070DF5">
        <w:rPr>
          <w:rFonts w:eastAsia="Calibri"/>
          <w:sz w:val="28"/>
          <w:szCs w:val="28"/>
          <w:lang w:val="uk-UA" w:eastAsia="en-US"/>
        </w:rPr>
        <w:t>ам, типових навчальних планів, складених на основі</w:t>
      </w:r>
      <w:r w:rsidRPr="00070DF5">
        <w:rPr>
          <w:rFonts w:eastAsia="Calibri"/>
          <w:sz w:val="28"/>
          <w:szCs w:val="28"/>
          <w:lang w:val="uk-UA" w:eastAsia="en-US"/>
        </w:rPr>
        <w:t xml:space="preserve"> освітн</w:t>
      </w:r>
      <w:r w:rsidR="00070DF5">
        <w:rPr>
          <w:rFonts w:eastAsia="Calibri"/>
          <w:sz w:val="28"/>
          <w:szCs w:val="28"/>
          <w:lang w:val="uk-UA" w:eastAsia="en-US"/>
        </w:rPr>
        <w:t>ьої програми відповідного рівня</w:t>
      </w:r>
      <w:r w:rsidRPr="00070DF5">
        <w:rPr>
          <w:rFonts w:eastAsia="Calibri"/>
          <w:sz w:val="28"/>
          <w:szCs w:val="28"/>
          <w:lang w:val="uk-UA" w:eastAsia="en-US"/>
        </w:rPr>
        <w:t>, освітніх програм</w:t>
      </w:r>
      <w:r w:rsidR="00070DF5">
        <w:rPr>
          <w:rFonts w:eastAsia="Calibri"/>
          <w:sz w:val="28"/>
          <w:szCs w:val="28"/>
          <w:lang w:val="uk-UA" w:eastAsia="en-US"/>
        </w:rPr>
        <w:t xml:space="preserve"> ( на основі модельних, затверджених МОН України)</w:t>
      </w:r>
      <w:r w:rsidRPr="00070DF5">
        <w:rPr>
          <w:rFonts w:eastAsia="Calibri"/>
          <w:sz w:val="28"/>
          <w:szCs w:val="28"/>
          <w:lang w:val="uk-UA" w:eastAsia="en-US"/>
        </w:rPr>
        <w:t xml:space="preserve"> та робочого навчального плану Сокальської загальноосвітньої школи І-ІІІ ступенів №4. Педагоги, які працюють у проєктних класах, науково-педагогічного проекту «Інтелект України»</w:t>
      </w:r>
      <w:r w:rsidR="00813990">
        <w:rPr>
          <w:rFonts w:eastAsia="Calibri"/>
          <w:sz w:val="28"/>
          <w:szCs w:val="28"/>
          <w:lang w:val="uk-UA" w:eastAsia="en-US"/>
        </w:rPr>
        <w:t>,</w:t>
      </w:r>
      <w:r w:rsidRPr="00070DF5">
        <w:rPr>
          <w:rFonts w:eastAsia="Calibri"/>
          <w:sz w:val="28"/>
          <w:szCs w:val="28"/>
          <w:lang w:val="uk-UA" w:eastAsia="en-US"/>
        </w:rPr>
        <w:t xml:space="preserve"> мають сертифікати про закінчення курсової підготовки вчителів, що працюють за науково-педагогічним проєктом «Інтелект України».</w:t>
      </w:r>
    </w:p>
    <w:p w:rsidR="00033767" w:rsidRPr="00070DF5" w:rsidRDefault="00033767" w:rsidP="00070DF5">
      <w:pPr>
        <w:pStyle w:val="a3"/>
        <w:ind w:firstLine="708"/>
        <w:jc w:val="both"/>
        <w:rPr>
          <w:rFonts w:eastAsia="Calibri"/>
          <w:sz w:val="28"/>
          <w:szCs w:val="28"/>
          <w:lang w:val="uk-UA" w:eastAsia="en-US"/>
        </w:rPr>
      </w:pPr>
      <w:r w:rsidRPr="00070DF5">
        <w:rPr>
          <w:rFonts w:eastAsia="Calibri"/>
          <w:sz w:val="28"/>
          <w:szCs w:val="28"/>
          <w:lang w:val="uk-UA" w:eastAsia="en-US"/>
        </w:rPr>
        <w:t>Сокальська загальноосвітня школа І-ІІІ ступенів №4 С</w:t>
      </w:r>
      <w:r w:rsidR="00813990">
        <w:rPr>
          <w:rFonts w:eastAsia="Calibri"/>
          <w:sz w:val="28"/>
          <w:szCs w:val="28"/>
          <w:lang w:val="uk-UA" w:eastAsia="en-US"/>
        </w:rPr>
        <w:t>о</w:t>
      </w:r>
      <w:r w:rsidRPr="00070DF5">
        <w:rPr>
          <w:rFonts w:eastAsia="Calibri"/>
          <w:sz w:val="28"/>
          <w:szCs w:val="28"/>
          <w:lang w:val="uk-UA" w:eastAsia="en-US"/>
        </w:rPr>
        <w:t>кальської міської ради Львівської області здійснює планування діяльності на</w:t>
      </w:r>
      <w:r w:rsidRPr="00070DF5">
        <w:rPr>
          <w:rFonts w:eastAsia="Calibri"/>
          <w:sz w:val="28"/>
          <w:szCs w:val="28"/>
          <w:lang w:val="en-US" w:eastAsia="en-US"/>
        </w:rPr>
        <w:t> </w:t>
      </w:r>
      <w:r w:rsidRPr="00070DF5">
        <w:rPr>
          <w:rFonts w:eastAsia="Calibri"/>
          <w:sz w:val="28"/>
          <w:szCs w:val="28"/>
          <w:lang w:val="uk-UA" w:eastAsia="en-US"/>
        </w:rPr>
        <w:t>підставі ст.</w:t>
      </w:r>
      <w:r w:rsidRPr="00070DF5">
        <w:rPr>
          <w:rFonts w:eastAsia="Calibri"/>
          <w:sz w:val="28"/>
          <w:szCs w:val="28"/>
          <w:lang w:val="en-US" w:eastAsia="en-US"/>
        </w:rPr>
        <w:t> </w:t>
      </w:r>
      <w:r w:rsidRPr="00070DF5">
        <w:rPr>
          <w:rFonts w:eastAsia="Calibri"/>
          <w:sz w:val="28"/>
          <w:szCs w:val="28"/>
          <w:lang w:val="uk-UA" w:eastAsia="en-US"/>
        </w:rPr>
        <w:t xml:space="preserve">53 Конституції  України, Законів України «Про освіту», «Про повну загальну середню освіту», «Про внесення змін до деяких законів України в сфері освіти щодо врегулювання окремих питань освітньої діяльності в умовах воєнного стану» (№7325 від 28.04.2022), «Про забезпечення функціонування української мови як державної» та інших; 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 </w:t>
      </w:r>
      <w:hyperlink r:id="rId6" w:tgtFrame="_blank" w:history="1">
        <w:r w:rsidRPr="00070DF5">
          <w:rPr>
            <w:sz w:val="28"/>
            <w:szCs w:val="28"/>
            <w:bdr w:val="none" w:sz="0" w:space="0" w:color="auto" w:frame="1"/>
            <w:lang w:val="uk-UA" w:eastAsia="uk-UA"/>
          </w:rPr>
          <w:t>Постанови КМУ № 841 від 23.08.2024 року "Про початок навчального року під час воєнного стану в Україні"</w:t>
        </w:r>
      </w:hyperlink>
      <w:r w:rsidRPr="00070DF5">
        <w:rPr>
          <w:sz w:val="28"/>
          <w:szCs w:val="28"/>
          <w:bdr w:val="none" w:sz="0" w:space="0" w:color="auto" w:frame="1"/>
          <w:lang w:val="uk-UA" w:eastAsia="uk-UA"/>
        </w:rPr>
        <w:t xml:space="preserve">; </w:t>
      </w:r>
      <w:r w:rsidRPr="00070DF5">
        <w:rPr>
          <w:rFonts w:eastAsia="Calibri"/>
          <w:sz w:val="28"/>
          <w:szCs w:val="28"/>
          <w:lang w:val="uk-UA" w:eastAsia="en-US"/>
        </w:rPr>
        <w:t>розпорядження КМУ від 14 грудня 2016 р. № 988- р «Про схвалення Концепції реалізації державної політики у сфері реформування загальної середньої освіти «Нова українська школа» на період до 2029 року»; Санітарного регламенту для закладів загальної середньої освіти, затвердженого наказом Міністерства охорони здоров'я України від 25.09.2020 №2205, зареєстрованого в Міністерстві юстиції України 10 листопада 2020 р. за №1111/35394; Державних стандартів повної загальної середньої освіти: на рівні початкової освіти (в 1 – 4 класах) – Державного стандарту початкової освіти (затвердженого Постановою КМУ від 21 лютого 2018 року № 87); на рівні базової середньої освіти: в 5-8 класах – Державного стандарту базової середньої освіти (затвердженого постановою Кабінету Міністрів України від 30.09.2020 р. № 898); у  9 класах – Державного стандарту базової та повної загальної середньої освіти (затвердженого Постановою КМУ від 23 листопада 2011 року №1392);  на рівні профільної середньої освіти (в 10 – 11/12 класах) – Державного стандарту базової та повної загальної середньої освіти (затвердженого Постановою КМУ від 23 листопада 2011 року №1392),</w:t>
      </w:r>
      <w:r w:rsidRPr="00070DF5">
        <w:rPr>
          <w:sz w:val="28"/>
          <w:szCs w:val="28"/>
          <w:lang w:val="uk-UA" w:eastAsia="uk-UA"/>
        </w:rPr>
        <w:t xml:space="preserve"> </w:t>
      </w:r>
      <w:r w:rsidRPr="00070DF5">
        <w:rPr>
          <w:bCs/>
          <w:sz w:val="28"/>
          <w:szCs w:val="28"/>
          <w:bdr w:val="none" w:sz="0" w:space="0" w:color="auto" w:frame="1"/>
          <w:lang w:val="uk-UA" w:eastAsia="uk-UA"/>
        </w:rPr>
        <w:t>Наказів МОН України, що регламентують діяльність закладу загальної середньої освіти.</w:t>
      </w:r>
    </w:p>
    <w:p w:rsidR="00EB1572" w:rsidRPr="00B7005F" w:rsidRDefault="00EB1572" w:rsidP="00EB1572">
      <w:pPr>
        <w:spacing w:after="0" w:line="240" w:lineRule="auto"/>
        <w:ind w:firstLine="708"/>
        <w:jc w:val="both"/>
        <w:rPr>
          <w:rFonts w:ascii="Times New Roman" w:eastAsia="Calibri" w:hAnsi="Times New Roman" w:cs="Times New Roman"/>
          <w:sz w:val="28"/>
          <w:szCs w:val="28"/>
        </w:rPr>
      </w:pPr>
      <w:r w:rsidRPr="00B7005F">
        <w:rPr>
          <w:rFonts w:ascii="Times New Roman" w:eastAsia="Calibri" w:hAnsi="Times New Roman" w:cs="Times New Roman"/>
          <w:sz w:val="28"/>
          <w:szCs w:val="28"/>
        </w:rPr>
        <w:t xml:space="preserve">Навчальні плани  школи передбачають реалізацію освітніх галузей Базового навчального плану Державного стандарту через окремі предмети. Вони </w:t>
      </w:r>
      <w:r w:rsidRPr="00B7005F">
        <w:rPr>
          <w:rFonts w:ascii="Times New Roman" w:eastAsia="Calibri" w:hAnsi="Times New Roman" w:cs="Times New Roman"/>
          <w:sz w:val="28"/>
          <w:szCs w:val="28"/>
        </w:rPr>
        <w:lastRenderedPageBreak/>
        <w:t>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що визначається закладом освіти відповідно нормативних документів, результатів анкетування учнів та батьків, рішення педагогічної ради школи та ради школи. Години варіативного компоненту навчального плану використані для д</w:t>
      </w:r>
      <w:r w:rsidRPr="00B7005F">
        <w:rPr>
          <w:rFonts w:ascii="Times New Roman" w:eastAsia="Calibri" w:hAnsi="Times New Roman" w:cs="Times New Roman"/>
          <w:sz w:val="28"/>
          <w:szCs w:val="28"/>
          <w:lang w:val="ru-RU"/>
        </w:rPr>
        <w:t>одатков</w:t>
      </w:r>
      <w:r w:rsidRPr="00B7005F">
        <w:rPr>
          <w:rFonts w:ascii="Times New Roman" w:eastAsia="Calibri" w:hAnsi="Times New Roman" w:cs="Times New Roman"/>
          <w:sz w:val="28"/>
          <w:szCs w:val="28"/>
        </w:rPr>
        <w:t>ого</w:t>
      </w:r>
      <w:r w:rsidRPr="00B7005F">
        <w:rPr>
          <w:rFonts w:ascii="Times New Roman" w:eastAsia="Calibri" w:hAnsi="Times New Roman" w:cs="Times New Roman"/>
          <w:sz w:val="28"/>
          <w:szCs w:val="28"/>
          <w:lang w:val="ru-RU"/>
        </w:rPr>
        <w:t xml:space="preserve"> час</w:t>
      </w:r>
      <w:r w:rsidRPr="00B7005F">
        <w:rPr>
          <w:rFonts w:ascii="Times New Roman" w:eastAsia="Calibri" w:hAnsi="Times New Roman" w:cs="Times New Roman"/>
          <w:sz w:val="28"/>
          <w:szCs w:val="28"/>
        </w:rPr>
        <w:t>у</w:t>
      </w:r>
      <w:r w:rsidRPr="00B7005F">
        <w:rPr>
          <w:rFonts w:ascii="Times New Roman" w:eastAsia="Calibri" w:hAnsi="Times New Roman" w:cs="Times New Roman"/>
          <w:sz w:val="28"/>
          <w:szCs w:val="28"/>
          <w:lang w:val="ru-RU"/>
        </w:rPr>
        <w:t xml:space="preserve"> на навчальні предмети</w:t>
      </w:r>
      <w:r w:rsidRPr="00B7005F">
        <w:rPr>
          <w:rFonts w:ascii="Times New Roman" w:eastAsia="Calibri" w:hAnsi="Times New Roman" w:cs="Times New Roman"/>
          <w:sz w:val="28"/>
          <w:szCs w:val="28"/>
        </w:rPr>
        <w:t>, впровадження к</w:t>
      </w:r>
      <w:r w:rsidRPr="00B7005F">
        <w:rPr>
          <w:rFonts w:ascii="Times New Roman" w:eastAsia="Calibri" w:hAnsi="Times New Roman" w:cs="Times New Roman"/>
          <w:sz w:val="28"/>
          <w:szCs w:val="28"/>
          <w:lang w:val="ru-RU"/>
        </w:rPr>
        <w:t>урс</w:t>
      </w:r>
      <w:r w:rsidRPr="00B7005F">
        <w:rPr>
          <w:rFonts w:ascii="Times New Roman" w:eastAsia="Calibri" w:hAnsi="Times New Roman" w:cs="Times New Roman"/>
          <w:sz w:val="28"/>
          <w:szCs w:val="28"/>
        </w:rPr>
        <w:t>ів</w:t>
      </w:r>
      <w:r w:rsidRPr="00B7005F">
        <w:rPr>
          <w:rFonts w:ascii="Times New Roman" w:eastAsia="Calibri" w:hAnsi="Times New Roman" w:cs="Times New Roman"/>
          <w:sz w:val="28"/>
          <w:szCs w:val="28"/>
          <w:lang w:val="ru-RU"/>
        </w:rPr>
        <w:t xml:space="preserve"> за вибором школи</w:t>
      </w:r>
      <w:r w:rsidRPr="00B7005F">
        <w:rPr>
          <w:rFonts w:ascii="Times New Roman" w:eastAsia="Calibri" w:hAnsi="Times New Roman" w:cs="Times New Roman"/>
          <w:sz w:val="28"/>
          <w:szCs w:val="28"/>
        </w:rPr>
        <w:t>, ф</w:t>
      </w:r>
      <w:r w:rsidRPr="00B7005F">
        <w:rPr>
          <w:rFonts w:ascii="Times New Roman" w:eastAsia="Calibri" w:hAnsi="Times New Roman" w:cs="Times New Roman"/>
          <w:sz w:val="28"/>
          <w:szCs w:val="28"/>
          <w:lang w:val="ru-RU"/>
        </w:rPr>
        <w:t>акультатив</w:t>
      </w:r>
      <w:r w:rsidRPr="00B7005F">
        <w:rPr>
          <w:rFonts w:ascii="Times New Roman" w:eastAsia="Calibri" w:hAnsi="Times New Roman" w:cs="Times New Roman"/>
          <w:sz w:val="28"/>
          <w:szCs w:val="28"/>
        </w:rPr>
        <w:t>ів, і</w:t>
      </w:r>
      <w:r w:rsidRPr="00B7005F">
        <w:rPr>
          <w:rFonts w:ascii="Times New Roman" w:eastAsia="Calibri" w:hAnsi="Times New Roman" w:cs="Times New Roman"/>
          <w:sz w:val="28"/>
          <w:szCs w:val="28"/>
          <w:lang w:val="ru-RU"/>
        </w:rPr>
        <w:t>ндивідуальн</w:t>
      </w:r>
      <w:r w:rsidRPr="00B7005F">
        <w:rPr>
          <w:rFonts w:ascii="Times New Roman" w:eastAsia="Calibri" w:hAnsi="Times New Roman" w:cs="Times New Roman"/>
          <w:sz w:val="28"/>
          <w:szCs w:val="28"/>
        </w:rPr>
        <w:t xml:space="preserve">их </w:t>
      </w:r>
      <w:r w:rsidRPr="00B7005F">
        <w:rPr>
          <w:rFonts w:ascii="Times New Roman" w:eastAsia="Calibri" w:hAnsi="Times New Roman" w:cs="Times New Roman"/>
          <w:sz w:val="28"/>
          <w:szCs w:val="28"/>
          <w:lang w:val="ru-RU"/>
        </w:rPr>
        <w:t>занят</w:t>
      </w:r>
      <w:r w:rsidRPr="00B7005F">
        <w:rPr>
          <w:rFonts w:ascii="Times New Roman" w:eastAsia="Calibri" w:hAnsi="Times New Roman" w:cs="Times New Roman"/>
          <w:sz w:val="28"/>
          <w:szCs w:val="28"/>
        </w:rPr>
        <w:t>ь</w:t>
      </w:r>
      <w:r w:rsidRPr="00B7005F">
        <w:rPr>
          <w:rFonts w:ascii="Times New Roman" w:eastAsia="Calibri" w:hAnsi="Times New Roman" w:cs="Times New Roman"/>
          <w:sz w:val="28"/>
          <w:szCs w:val="28"/>
          <w:lang w:val="ru-RU"/>
        </w:rPr>
        <w:t xml:space="preserve"> та консультаці</w:t>
      </w:r>
      <w:r w:rsidRPr="00B7005F">
        <w:rPr>
          <w:rFonts w:ascii="Times New Roman" w:eastAsia="Calibri" w:hAnsi="Times New Roman" w:cs="Times New Roman"/>
          <w:sz w:val="28"/>
          <w:szCs w:val="28"/>
        </w:rPr>
        <w:t>й.</w:t>
      </w:r>
    </w:p>
    <w:p w:rsidR="00EB1572" w:rsidRPr="00B7005F" w:rsidRDefault="00033767" w:rsidP="00EB1572">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 2025-2026</w:t>
      </w:r>
      <w:r w:rsidR="00EB1572" w:rsidRPr="00B7005F">
        <w:rPr>
          <w:rFonts w:ascii="Times New Roman" w:eastAsia="Calibri" w:hAnsi="Times New Roman" w:cs="Times New Roman"/>
          <w:sz w:val="28"/>
          <w:szCs w:val="28"/>
        </w:rPr>
        <w:t xml:space="preserve"> навчальному році основна частина  варіативної складової Робочого навчального плану </w:t>
      </w:r>
      <w:r>
        <w:rPr>
          <w:rFonts w:ascii="Times New Roman" w:eastAsia="Calibri" w:hAnsi="Times New Roman" w:cs="Times New Roman"/>
          <w:sz w:val="28"/>
          <w:szCs w:val="28"/>
        </w:rPr>
        <w:t>5-8</w:t>
      </w:r>
      <w:r w:rsidR="00EB1572" w:rsidRPr="00B7005F">
        <w:rPr>
          <w:rFonts w:ascii="Times New Roman" w:eastAsia="Calibri" w:hAnsi="Times New Roman" w:cs="Times New Roman"/>
          <w:sz w:val="28"/>
          <w:szCs w:val="28"/>
        </w:rPr>
        <w:t xml:space="preserve"> класів та </w:t>
      </w:r>
      <w:r w:rsidR="00070DF5">
        <w:rPr>
          <w:rFonts w:ascii="Times New Roman" w:eastAsia="Calibri" w:hAnsi="Times New Roman" w:cs="Times New Roman"/>
          <w:sz w:val="28"/>
          <w:szCs w:val="28"/>
        </w:rPr>
        <w:t>9,</w:t>
      </w:r>
      <w:r w:rsidR="00EB1572" w:rsidRPr="00B7005F">
        <w:rPr>
          <w:rFonts w:ascii="Times New Roman" w:eastAsia="Calibri" w:hAnsi="Times New Roman" w:cs="Times New Roman"/>
          <w:sz w:val="28"/>
          <w:szCs w:val="28"/>
        </w:rPr>
        <w:t xml:space="preserve">11 класів, а також години навчального навантаження для перерозподілу між освітніми компонентами відповідно до Типової освітньої програми для 5-9 класів: наказ МОН України від 19.02.2021 р. №235 ( в редакції наказу МОН від 09.08.2024 р. №1120)» Про внесення змін до типової освітньої програми для 5-9 класів закладів загальної середньої освіти»,  використані на години індивідуальних та групових  занять та консультацій для проведення дистанційного навчання для учнів школи, які тимчасово перебувають за кордоном і хочуть здобувати освіту в Україні.  </w:t>
      </w:r>
    </w:p>
    <w:p w:rsidR="00285FA8" w:rsidRPr="001327B3" w:rsidRDefault="00285FA8" w:rsidP="00033767">
      <w:pPr>
        <w:spacing w:after="0"/>
        <w:jc w:val="both"/>
        <w:rPr>
          <w:rFonts w:ascii="Times New Roman" w:hAnsi="Times New Roman" w:cs="Times New Roman"/>
          <w:sz w:val="28"/>
          <w:szCs w:val="28"/>
        </w:rPr>
      </w:pPr>
    </w:p>
    <w:p w:rsidR="00285FA8" w:rsidRPr="001327B3" w:rsidRDefault="00285FA8" w:rsidP="00285FA8">
      <w:pPr>
        <w:spacing w:after="0" w:line="240" w:lineRule="auto"/>
        <w:jc w:val="both"/>
        <w:rPr>
          <w:rFonts w:ascii="Times New Roman" w:eastAsia="+mn-ea" w:hAnsi="Times New Roman" w:cs="Times New Roman"/>
          <w:b/>
          <w:sz w:val="28"/>
          <w:szCs w:val="28"/>
          <w:lang w:eastAsia="ru-RU"/>
        </w:rPr>
      </w:pPr>
      <w:r w:rsidRPr="001327B3">
        <w:rPr>
          <w:rFonts w:ascii="Times New Roman" w:eastAsia="+mn-ea" w:hAnsi="Times New Roman" w:cs="Times New Roman"/>
          <w:b/>
          <w:sz w:val="28"/>
          <w:szCs w:val="28"/>
          <w:lang w:eastAsia="ru-RU"/>
        </w:rPr>
        <w:t>1. Характеристика закладу освіти, особливості організації  освітнього  процесу</w:t>
      </w:r>
    </w:p>
    <w:p w:rsidR="00285FA8" w:rsidRPr="00070DF5" w:rsidRDefault="00285FA8" w:rsidP="00285FA8">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hAnsi="Times New Roman" w:cs="Times New Roman"/>
          <w:b/>
          <w:sz w:val="28"/>
          <w:szCs w:val="28"/>
        </w:rPr>
        <w:t xml:space="preserve">      </w:t>
      </w:r>
      <w:r w:rsidRPr="001327B3">
        <w:rPr>
          <w:rFonts w:ascii="Times New Roman" w:hAnsi="Times New Roman" w:cs="Times New Roman"/>
          <w:sz w:val="28"/>
          <w:szCs w:val="28"/>
        </w:rPr>
        <w:t>Сокальська загальноосвітня школа І-ІІІ ступенів №4</w:t>
      </w:r>
      <w:r w:rsidRPr="001327B3">
        <w:rPr>
          <w:rFonts w:ascii="Times New Roman" w:hAnsi="Times New Roman" w:cs="Times New Roman"/>
          <w:b/>
          <w:sz w:val="28"/>
          <w:szCs w:val="28"/>
        </w:rPr>
        <w:t xml:space="preserve"> </w:t>
      </w:r>
      <w:r w:rsidRPr="001327B3">
        <w:rPr>
          <w:rFonts w:ascii="Times New Roman" w:hAnsi="Times New Roman" w:cs="Times New Roman"/>
          <w:sz w:val="28"/>
          <w:szCs w:val="28"/>
        </w:rPr>
        <w:t>є юридичною особою і має статус державного закладу освіти (далі – заклад освіти)</w:t>
      </w:r>
      <w:r w:rsidRPr="001327B3">
        <w:rPr>
          <w:rFonts w:ascii="Times New Roman" w:hAnsi="Times New Roman" w:cs="Times New Roman"/>
          <w:b/>
          <w:sz w:val="28"/>
          <w:szCs w:val="28"/>
        </w:rPr>
        <w:t xml:space="preserve">. </w:t>
      </w:r>
      <w:r w:rsidRPr="001327B3">
        <w:rPr>
          <w:rFonts w:ascii="Times New Roman" w:eastAsia="Times New Roman" w:hAnsi="Times New Roman" w:cs="Times New Roman"/>
          <w:color w:val="000000"/>
          <w:sz w:val="28"/>
          <w:szCs w:val="28"/>
          <w:bdr w:val="none" w:sz="0" w:space="0" w:color="auto" w:frame="1"/>
          <w:lang w:eastAsia="ru-RU"/>
        </w:rPr>
        <w:t xml:space="preserve">Основним видом діяльності Сокальської загальноосвітньої школи І-ІІІ ступенів №4 є освітня діяльність у сфері загальної середньої освіти. Сокальська загальноосвітня школа І-ІІІ ступенів №4  діє на підставі статуту, який затверджено  засновником. </w:t>
      </w:r>
      <w:r w:rsidRPr="001327B3">
        <w:rPr>
          <w:rFonts w:ascii="Times New Roman" w:hAnsi="Times New Roman" w:cs="Times New Roman"/>
          <w:sz w:val="28"/>
          <w:szCs w:val="28"/>
          <w:lang w:eastAsia="ru-RU"/>
        </w:rPr>
        <w:t xml:space="preserve">Сокальська загальноосвітня школа І-ІІІ ступенів №4 функціонує як загальноосвітній </w:t>
      </w:r>
      <w:r>
        <w:rPr>
          <w:rFonts w:ascii="Times New Roman" w:hAnsi="Times New Roman" w:cs="Times New Roman"/>
          <w:sz w:val="28"/>
          <w:szCs w:val="28"/>
          <w:lang w:eastAsia="ru-RU"/>
        </w:rPr>
        <w:t>навчальний заклад з 1989 року. У</w:t>
      </w:r>
      <w:r w:rsidRPr="001327B3">
        <w:rPr>
          <w:rFonts w:ascii="Times New Roman" w:hAnsi="Times New Roman" w:cs="Times New Roman"/>
          <w:sz w:val="28"/>
          <w:szCs w:val="28"/>
          <w:lang w:eastAsia="ru-RU"/>
        </w:rPr>
        <w:t xml:space="preserve"> </w:t>
      </w:r>
      <w:r w:rsidR="00033767">
        <w:rPr>
          <w:rFonts w:ascii="Times New Roman" w:hAnsi="Times New Roman" w:cs="Times New Roman"/>
          <w:sz w:val="28"/>
          <w:szCs w:val="28"/>
          <w:lang w:eastAsia="ru-RU"/>
        </w:rPr>
        <w:t>2025/2026</w:t>
      </w:r>
      <w:r w:rsidRPr="001327B3">
        <w:rPr>
          <w:rFonts w:ascii="Times New Roman" w:hAnsi="Times New Roman" w:cs="Times New Roman"/>
          <w:sz w:val="28"/>
          <w:szCs w:val="28"/>
          <w:lang w:eastAsia="ru-RU"/>
        </w:rPr>
        <w:t xml:space="preserve"> навчальному році у ЗЗСО навчається </w:t>
      </w:r>
      <w:r w:rsidR="00033767">
        <w:rPr>
          <w:rFonts w:ascii="Times New Roman" w:hAnsi="Times New Roman" w:cs="Times New Roman"/>
          <w:sz w:val="28"/>
          <w:szCs w:val="28"/>
          <w:lang w:eastAsia="ru-RU"/>
        </w:rPr>
        <w:t>1034 учніі  у 31 класі ( на 01.09.2025</w:t>
      </w:r>
      <w:r w:rsidRPr="001327B3">
        <w:rPr>
          <w:rFonts w:ascii="Times New Roman" w:hAnsi="Times New Roman" w:cs="Times New Roman"/>
          <w:sz w:val="28"/>
          <w:szCs w:val="28"/>
          <w:lang w:eastAsia="ru-RU"/>
        </w:rPr>
        <w:t xml:space="preserve"> року):  1-4 класи </w:t>
      </w:r>
      <w:r w:rsidR="00033767">
        <w:rPr>
          <w:rFonts w:ascii="Times New Roman" w:hAnsi="Times New Roman" w:cs="Times New Roman"/>
          <w:sz w:val="28"/>
          <w:szCs w:val="28"/>
          <w:lang w:eastAsia="ru-RU"/>
        </w:rPr>
        <w:t xml:space="preserve">310 ученів </w:t>
      </w:r>
      <w:r w:rsidRPr="001327B3">
        <w:rPr>
          <w:rFonts w:ascii="Times New Roman" w:hAnsi="Times New Roman" w:cs="Times New Roman"/>
          <w:sz w:val="28"/>
          <w:szCs w:val="28"/>
          <w:lang w:eastAsia="ru-RU"/>
        </w:rPr>
        <w:t xml:space="preserve"> у </w:t>
      </w:r>
      <w:r w:rsidR="00033767">
        <w:rPr>
          <w:rFonts w:ascii="Times New Roman" w:hAnsi="Times New Roman" w:cs="Times New Roman"/>
          <w:sz w:val="28"/>
          <w:szCs w:val="28"/>
          <w:lang w:eastAsia="ru-RU"/>
        </w:rPr>
        <w:t>12</w:t>
      </w:r>
      <w:r w:rsidRPr="001327B3">
        <w:rPr>
          <w:rFonts w:ascii="Times New Roman" w:hAnsi="Times New Roman" w:cs="Times New Roman"/>
          <w:sz w:val="28"/>
          <w:szCs w:val="28"/>
          <w:lang w:eastAsia="ru-RU"/>
        </w:rPr>
        <w:t xml:space="preserve"> класах, 5-9 класи </w:t>
      </w:r>
      <w:r w:rsidR="00033767">
        <w:rPr>
          <w:rFonts w:ascii="Times New Roman" w:hAnsi="Times New Roman" w:cs="Times New Roman"/>
          <w:sz w:val="28"/>
          <w:szCs w:val="28"/>
          <w:lang w:eastAsia="ru-RU"/>
        </w:rPr>
        <w:t>539</w:t>
      </w:r>
      <w:r w:rsidRPr="001327B3">
        <w:rPr>
          <w:rFonts w:ascii="Times New Roman" w:hAnsi="Times New Roman" w:cs="Times New Roman"/>
          <w:sz w:val="28"/>
          <w:szCs w:val="28"/>
          <w:lang w:eastAsia="ru-RU"/>
        </w:rPr>
        <w:t xml:space="preserve"> учнів у 15 класах, 10-11 класи </w:t>
      </w:r>
      <w:r w:rsidR="00033767">
        <w:rPr>
          <w:rFonts w:ascii="Times New Roman" w:hAnsi="Times New Roman" w:cs="Times New Roman"/>
          <w:sz w:val="28"/>
          <w:szCs w:val="28"/>
          <w:lang w:eastAsia="ru-RU"/>
        </w:rPr>
        <w:t>101 учень</w:t>
      </w:r>
      <w:r>
        <w:rPr>
          <w:rFonts w:ascii="Times New Roman" w:hAnsi="Times New Roman" w:cs="Times New Roman"/>
          <w:sz w:val="28"/>
          <w:szCs w:val="28"/>
          <w:lang w:eastAsia="ru-RU"/>
        </w:rPr>
        <w:t xml:space="preserve"> (</w:t>
      </w:r>
      <w:r w:rsidR="00033767">
        <w:rPr>
          <w:rFonts w:ascii="Times New Roman" w:hAnsi="Times New Roman" w:cs="Times New Roman"/>
          <w:sz w:val="28"/>
          <w:szCs w:val="28"/>
          <w:lang w:eastAsia="ru-RU"/>
        </w:rPr>
        <w:t>11</w:t>
      </w:r>
      <w:r w:rsidRPr="001327B3">
        <w:rPr>
          <w:rFonts w:ascii="Times New Roman" w:hAnsi="Times New Roman" w:cs="Times New Roman"/>
          <w:sz w:val="28"/>
          <w:szCs w:val="28"/>
          <w:lang w:eastAsia="ru-RU"/>
        </w:rPr>
        <w:t xml:space="preserve"> екстернат</w:t>
      </w:r>
      <w:r>
        <w:rPr>
          <w:rFonts w:ascii="Times New Roman" w:hAnsi="Times New Roman" w:cs="Times New Roman"/>
          <w:sz w:val="28"/>
          <w:szCs w:val="28"/>
          <w:lang w:eastAsia="ru-RU"/>
        </w:rPr>
        <w:t>)</w:t>
      </w:r>
      <w:r w:rsidRPr="001327B3">
        <w:rPr>
          <w:rFonts w:ascii="Times New Roman" w:hAnsi="Times New Roman" w:cs="Times New Roman"/>
          <w:sz w:val="28"/>
          <w:szCs w:val="28"/>
          <w:lang w:eastAsia="ru-RU"/>
        </w:rPr>
        <w:t xml:space="preserve"> у </w:t>
      </w:r>
      <w:r w:rsidR="00033767">
        <w:rPr>
          <w:rFonts w:ascii="Times New Roman" w:hAnsi="Times New Roman" w:cs="Times New Roman"/>
          <w:sz w:val="28"/>
          <w:szCs w:val="28"/>
          <w:lang w:eastAsia="ru-RU"/>
        </w:rPr>
        <w:t>4</w:t>
      </w:r>
      <w:r w:rsidRPr="001327B3">
        <w:rPr>
          <w:rFonts w:ascii="Times New Roman" w:hAnsi="Times New Roman" w:cs="Times New Roman"/>
          <w:sz w:val="28"/>
          <w:szCs w:val="28"/>
          <w:lang w:eastAsia="ru-RU"/>
        </w:rPr>
        <w:t xml:space="preserve"> класах</w:t>
      </w:r>
      <w:r w:rsidR="00033767">
        <w:rPr>
          <w:rFonts w:ascii="Times New Roman" w:hAnsi="Times New Roman" w:cs="Times New Roman"/>
          <w:sz w:val="28"/>
          <w:szCs w:val="28"/>
          <w:lang w:eastAsia="ru-RU"/>
        </w:rPr>
        <w:t xml:space="preserve"> У школі учні навчаються за очною формою навчання (692 учні) та для учнів, які тимчасово</w:t>
      </w:r>
      <w:r w:rsidR="00070DF5">
        <w:rPr>
          <w:rFonts w:ascii="Times New Roman" w:hAnsi="Times New Roman" w:cs="Times New Roman"/>
          <w:sz w:val="28"/>
          <w:szCs w:val="28"/>
          <w:lang w:eastAsia="ru-RU"/>
        </w:rPr>
        <w:t>,</w:t>
      </w:r>
      <w:r w:rsidR="00033767">
        <w:rPr>
          <w:rFonts w:ascii="Times New Roman" w:hAnsi="Times New Roman" w:cs="Times New Roman"/>
          <w:sz w:val="28"/>
          <w:szCs w:val="28"/>
          <w:lang w:eastAsia="ru-RU"/>
        </w:rPr>
        <w:t xml:space="preserve"> у зв’язку із воєнною агресією перебувають за кордоном</w:t>
      </w:r>
      <w:r w:rsidR="00070DF5">
        <w:rPr>
          <w:rFonts w:ascii="Times New Roman" w:hAnsi="Times New Roman" w:cs="Times New Roman"/>
          <w:sz w:val="28"/>
          <w:szCs w:val="28"/>
          <w:lang w:eastAsia="ru-RU"/>
        </w:rPr>
        <w:t>,</w:t>
      </w:r>
      <w:r w:rsidR="00033767">
        <w:rPr>
          <w:rFonts w:ascii="Times New Roman" w:hAnsi="Times New Roman" w:cs="Times New Roman"/>
          <w:sz w:val="28"/>
          <w:szCs w:val="28"/>
          <w:lang w:eastAsia="ru-RU"/>
        </w:rPr>
        <w:t xml:space="preserve"> орга</w:t>
      </w:r>
      <w:r w:rsidR="00070DF5">
        <w:rPr>
          <w:rFonts w:ascii="Times New Roman" w:hAnsi="Times New Roman" w:cs="Times New Roman"/>
          <w:sz w:val="28"/>
          <w:szCs w:val="28"/>
          <w:lang w:eastAsia="ru-RU"/>
        </w:rPr>
        <w:t>нізовано дистанційне навчання</w:t>
      </w:r>
      <w:r w:rsidR="00033767">
        <w:rPr>
          <w:rFonts w:ascii="Times New Roman" w:hAnsi="Times New Roman" w:cs="Times New Roman"/>
          <w:sz w:val="28"/>
          <w:szCs w:val="28"/>
          <w:lang w:eastAsia="ru-RU"/>
        </w:rPr>
        <w:t>.</w:t>
      </w:r>
      <w:r w:rsidRPr="001327B3">
        <w:rPr>
          <w:rFonts w:ascii="Times New Roman" w:hAnsi="Times New Roman" w:cs="Times New Roman"/>
          <w:sz w:val="28"/>
          <w:szCs w:val="28"/>
          <w:lang w:eastAsia="ru-RU"/>
        </w:rPr>
        <w:t xml:space="preserve"> Це діти різних соціальних категорій. Школа для них стала місцем, де вони мають змогу здобувати знання, набувати практичних навиків, умінь застосовувати їх у житті, без затрати д</w:t>
      </w:r>
      <w:r w:rsidR="00033767">
        <w:rPr>
          <w:rFonts w:ascii="Times New Roman" w:hAnsi="Times New Roman" w:cs="Times New Roman"/>
          <w:sz w:val="28"/>
          <w:szCs w:val="28"/>
          <w:lang w:eastAsia="ru-RU"/>
        </w:rPr>
        <w:t>одаткових коштів. У школі навчаю</w:t>
      </w:r>
      <w:r w:rsidRPr="001327B3">
        <w:rPr>
          <w:rFonts w:ascii="Times New Roman" w:hAnsi="Times New Roman" w:cs="Times New Roman"/>
          <w:sz w:val="28"/>
          <w:szCs w:val="28"/>
          <w:lang w:eastAsia="ru-RU"/>
        </w:rPr>
        <w:t xml:space="preserve">ться </w:t>
      </w:r>
      <w:r w:rsidR="00033767">
        <w:rPr>
          <w:rFonts w:ascii="Times New Roman" w:hAnsi="Times New Roman" w:cs="Times New Roman"/>
          <w:sz w:val="28"/>
          <w:szCs w:val="28"/>
          <w:lang w:eastAsia="ru-RU"/>
        </w:rPr>
        <w:t xml:space="preserve">діти </w:t>
      </w:r>
      <w:r w:rsidRPr="001327B3">
        <w:rPr>
          <w:rFonts w:ascii="Times New Roman" w:hAnsi="Times New Roman" w:cs="Times New Roman"/>
          <w:sz w:val="28"/>
          <w:szCs w:val="28"/>
          <w:lang w:eastAsia="ru-RU"/>
        </w:rPr>
        <w:t xml:space="preserve"> з особливими</w:t>
      </w:r>
      <w:r>
        <w:rPr>
          <w:rFonts w:ascii="Times New Roman" w:hAnsi="Times New Roman" w:cs="Times New Roman"/>
          <w:sz w:val="28"/>
          <w:szCs w:val="28"/>
          <w:lang w:eastAsia="ru-RU"/>
        </w:rPr>
        <w:t xml:space="preserve"> освітніми </w:t>
      </w:r>
      <w:r w:rsidRPr="001327B3">
        <w:rPr>
          <w:rFonts w:ascii="Times New Roman" w:hAnsi="Times New Roman" w:cs="Times New Roman"/>
          <w:sz w:val="28"/>
          <w:szCs w:val="28"/>
          <w:lang w:eastAsia="ru-RU"/>
        </w:rPr>
        <w:t xml:space="preserve"> потребами </w:t>
      </w:r>
      <w:r w:rsidR="00813990">
        <w:rPr>
          <w:rFonts w:ascii="Times New Roman" w:hAnsi="Times New Roman" w:cs="Times New Roman"/>
          <w:sz w:val="28"/>
          <w:szCs w:val="28"/>
          <w:lang w:eastAsia="ru-RU"/>
        </w:rPr>
        <w:t>:</w:t>
      </w:r>
      <w:r w:rsidRPr="001327B3">
        <w:rPr>
          <w:rFonts w:ascii="Times New Roman" w:hAnsi="Times New Roman" w:cs="Times New Roman"/>
          <w:sz w:val="28"/>
          <w:szCs w:val="28"/>
          <w:lang w:eastAsia="ru-RU"/>
        </w:rPr>
        <w:t xml:space="preserve"> з них </w:t>
      </w:r>
      <w:r w:rsidR="00033767">
        <w:rPr>
          <w:rFonts w:ascii="Times New Roman" w:hAnsi="Times New Roman" w:cs="Times New Roman"/>
          <w:sz w:val="28"/>
          <w:szCs w:val="28"/>
          <w:lang w:eastAsia="ru-RU"/>
        </w:rPr>
        <w:t>2 учні</w:t>
      </w:r>
      <w:r w:rsidRPr="001327B3">
        <w:rPr>
          <w:rFonts w:ascii="Times New Roman" w:hAnsi="Times New Roman" w:cs="Times New Roman"/>
          <w:sz w:val="28"/>
          <w:szCs w:val="28"/>
          <w:lang w:eastAsia="ru-RU"/>
        </w:rPr>
        <w:t xml:space="preserve"> за індивідуальною формою навчання (педагогічний патронаж</w:t>
      </w:r>
      <w:r w:rsidR="00033767">
        <w:rPr>
          <w:rFonts w:ascii="Times New Roman" w:hAnsi="Times New Roman" w:cs="Times New Roman"/>
          <w:sz w:val="28"/>
          <w:szCs w:val="28"/>
          <w:lang w:eastAsia="ru-RU"/>
        </w:rPr>
        <w:t>) та 13</w:t>
      </w:r>
      <w:r w:rsidRPr="001327B3">
        <w:rPr>
          <w:rFonts w:ascii="Times New Roman" w:hAnsi="Times New Roman" w:cs="Times New Roman"/>
          <w:sz w:val="28"/>
          <w:szCs w:val="28"/>
          <w:lang w:eastAsia="ru-RU"/>
        </w:rPr>
        <w:t xml:space="preserve"> учнів в інклюзивних класах (функціонує </w:t>
      </w:r>
      <w:r w:rsidR="00033767">
        <w:rPr>
          <w:rFonts w:ascii="Times New Roman" w:hAnsi="Times New Roman" w:cs="Times New Roman"/>
          <w:sz w:val="28"/>
          <w:szCs w:val="28"/>
          <w:lang w:eastAsia="ru-RU"/>
        </w:rPr>
        <w:t>9</w:t>
      </w:r>
      <w:r w:rsidRPr="001327B3">
        <w:rPr>
          <w:rFonts w:ascii="Times New Roman" w:hAnsi="Times New Roman" w:cs="Times New Roman"/>
          <w:sz w:val="28"/>
          <w:szCs w:val="28"/>
          <w:lang w:eastAsia="ru-RU"/>
        </w:rPr>
        <w:t xml:space="preserve"> інклюзивних класів); </w:t>
      </w:r>
      <w:r w:rsidR="00033767">
        <w:rPr>
          <w:rFonts w:ascii="Times New Roman" w:hAnsi="Times New Roman" w:cs="Times New Roman"/>
          <w:sz w:val="28"/>
          <w:szCs w:val="28"/>
          <w:lang w:eastAsia="ru-RU"/>
        </w:rPr>
        <w:t>341</w:t>
      </w:r>
      <w:r w:rsidR="00070DF5">
        <w:rPr>
          <w:rFonts w:ascii="Times New Roman" w:hAnsi="Times New Roman" w:cs="Times New Roman"/>
          <w:sz w:val="28"/>
          <w:szCs w:val="28"/>
          <w:lang w:eastAsia="ru-RU"/>
        </w:rPr>
        <w:t xml:space="preserve"> учень</w:t>
      </w:r>
      <w:r w:rsidR="00813990">
        <w:rPr>
          <w:rFonts w:ascii="Times New Roman" w:hAnsi="Times New Roman" w:cs="Times New Roman"/>
          <w:sz w:val="28"/>
          <w:szCs w:val="28"/>
          <w:lang w:eastAsia="ru-RU"/>
        </w:rPr>
        <w:t xml:space="preserve"> навчає</w:t>
      </w:r>
      <w:r w:rsidRPr="001327B3">
        <w:rPr>
          <w:rFonts w:ascii="Times New Roman" w:hAnsi="Times New Roman" w:cs="Times New Roman"/>
          <w:sz w:val="28"/>
          <w:szCs w:val="28"/>
          <w:lang w:eastAsia="ru-RU"/>
        </w:rPr>
        <w:t xml:space="preserve">ться за дистанційною формою навчання ( станом на </w:t>
      </w:r>
      <w:r w:rsidR="00033767">
        <w:rPr>
          <w:rFonts w:ascii="Times New Roman" w:hAnsi="Times New Roman" w:cs="Times New Roman"/>
          <w:sz w:val="28"/>
          <w:szCs w:val="28"/>
          <w:lang w:eastAsia="ru-RU"/>
        </w:rPr>
        <w:t>01.09.2025 року</w:t>
      </w:r>
      <w:r w:rsidRPr="001327B3">
        <w:rPr>
          <w:rFonts w:ascii="Times New Roman" w:hAnsi="Times New Roman" w:cs="Times New Roman"/>
          <w:sz w:val="28"/>
          <w:szCs w:val="28"/>
          <w:lang w:eastAsia="ru-RU"/>
        </w:rPr>
        <w:t xml:space="preserve">). Школа має добру матеріально-технічну базу. </w:t>
      </w:r>
      <w:r w:rsidRPr="001327B3">
        <w:rPr>
          <w:rFonts w:ascii="Times New Roman" w:eastAsia="Times New Roman" w:hAnsi="Times New Roman" w:cs="Times New Roman"/>
          <w:sz w:val="28"/>
          <w:szCs w:val="28"/>
          <w:lang w:eastAsia="uk-UA"/>
        </w:rPr>
        <w:t>До послуг дітей два спортивні , тренажерний зал</w:t>
      </w:r>
      <w:r>
        <w:rPr>
          <w:rFonts w:ascii="Times New Roman" w:eastAsia="Times New Roman" w:hAnsi="Times New Roman" w:cs="Times New Roman"/>
          <w:sz w:val="28"/>
          <w:szCs w:val="28"/>
          <w:lang w:eastAsia="uk-UA"/>
        </w:rPr>
        <w:t>и</w:t>
      </w:r>
      <w:r w:rsidRPr="001327B3">
        <w:rPr>
          <w:rFonts w:ascii="Times New Roman" w:eastAsia="Times New Roman" w:hAnsi="Times New Roman" w:cs="Times New Roman"/>
          <w:sz w:val="28"/>
          <w:szCs w:val="28"/>
          <w:lang w:eastAsia="uk-UA"/>
        </w:rPr>
        <w:t xml:space="preserve">, кабінет ЛФК,  три комп’ютерні класи, їдальня, актовий зал, бібліотека, плавальний басейн, спортивні майданчики з надвірними тренажерами, із штучним покриттям,  стадіон. </w:t>
      </w:r>
      <w:r w:rsidRPr="001327B3">
        <w:rPr>
          <w:rFonts w:ascii="Times New Roman" w:eastAsia="Times New Roman" w:hAnsi="Times New Roman" w:cs="Times New Roman"/>
          <w:sz w:val="28"/>
          <w:szCs w:val="28"/>
          <w:lang w:eastAsia="ru-RU"/>
        </w:rPr>
        <w:t>За роки роботи у колективі сформовані певні традиції у системі виховної роботи, у роботі з батьками, педагогічними працівниками.</w:t>
      </w:r>
    </w:p>
    <w:p w:rsidR="00285FA8" w:rsidRPr="001327B3" w:rsidRDefault="00285FA8" w:rsidP="00285FA8">
      <w:pPr>
        <w:spacing w:after="0" w:line="240" w:lineRule="auto"/>
        <w:ind w:firstLine="708"/>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eastAsia="Times New Roman" w:hAnsi="Times New Roman" w:cs="Times New Roman"/>
          <w:color w:val="000000"/>
          <w:sz w:val="28"/>
          <w:szCs w:val="28"/>
          <w:bdr w:val="none" w:sz="0" w:space="0" w:color="auto" w:frame="1"/>
          <w:lang w:eastAsia="ru-RU"/>
        </w:rPr>
        <w:t>Сокальська загальноосвітня школа І-ІІІ ступенів №4 має  у своєму складі структурні підрозділи:</w:t>
      </w:r>
    </w:p>
    <w:p w:rsidR="00285FA8" w:rsidRPr="001327B3" w:rsidRDefault="00285FA8" w:rsidP="00285FA8">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eastAsia="Times New Roman" w:hAnsi="Times New Roman" w:cs="Times New Roman"/>
          <w:color w:val="000000"/>
          <w:sz w:val="28"/>
          <w:szCs w:val="28"/>
          <w:bdr w:val="none" w:sz="0" w:space="0" w:color="auto" w:frame="1"/>
          <w:lang w:eastAsia="ru-RU"/>
        </w:rPr>
        <w:t xml:space="preserve">- заклад освіти </w:t>
      </w:r>
      <w:r w:rsidRPr="001327B3">
        <w:rPr>
          <w:rFonts w:ascii="Times New Roman" w:eastAsia="Times New Roman" w:hAnsi="Times New Roman" w:cs="Times New Roman"/>
          <w:color w:val="000000"/>
          <w:sz w:val="28"/>
          <w:szCs w:val="28"/>
          <w:bdr w:val="none" w:sz="0" w:space="0" w:color="auto" w:frame="1"/>
          <w:lang w:val="ru-RU" w:eastAsia="ru-RU"/>
        </w:rPr>
        <w:t>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початкову освіту;</w:t>
      </w:r>
    </w:p>
    <w:p w:rsidR="00285FA8" w:rsidRPr="001327B3" w:rsidRDefault="00285FA8" w:rsidP="00285FA8">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0" w:name="n1279"/>
      <w:bookmarkEnd w:id="0"/>
      <w:r w:rsidRPr="001327B3">
        <w:rPr>
          <w:rFonts w:ascii="Times New Roman" w:eastAsia="Times New Roman" w:hAnsi="Times New Roman" w:cs="Times New Roman"/>
          <w:color w:val="000000"/>
          <w:sz w:val="28"/>
          <w:szCs w:val="28"/>
          <w:bdr w:val="none" w:sz="0" w:space="0" w:color="auto" w:frame="1"/>
          <w:lang w:eastAsia="ru-RU"/>
        </w:rPr>
        <w:lastRenderedPageBreak/>
        <w:t xml:space="preserve">- заклад середньої освіти </w:t>
      </w:r>
      <w:r w:rsidRPr="001327B3">
        <w:rPr>
          <w:rFonts w:ascii="Times New Roman" w:eastAsia="Times New Roman" w:hAnsi="Times New Roman" w:cs="Times New Roman"/>
          <w:color w:val="000000"/>
          <w:sz w:val="28"/>
          <w:szCs w:val="28"/>
          <w:bdr w:val="none" w:sz="0" w:space="0" w:color="auto" w:frame="1"/>
          <w:lang w:val="ru-RU" w:eastAsia="ru-RU"/>
        </w:rPr>
        <w:t>II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базову середню освіту;</w:t>
      </w:r>
    </w:p>
    <w:p w:rsidR="00285FA8" w:rsidRPr="001327B3" w:rsidRDefault="00285FA8" w:rsidP="00285FA8">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1" w:name="n1280"/>
      <w:bookmarkEnd w:id="1"/>
      <w:r w:rsidRPr="001327B3">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1327B3">
        <w:rPr>
          <w:rFonts w:ascii="Times New Roman" w:eastAsia="Times New Roman" w:hAnsi="Times New Roman" w:cs="Times New Roman"/>
          <w:color w:val="000000"/>
          <w:sz w:val="28"/>
          <w:szCs w:val="28"/>
          <w:bdr w:val="none" w:sz="0" w:space="0" w:color="auto" w:frame="1"/>
          <w:lang w:val="ru-RU" w:eastAsia="ru-RU"/>
        </w:rPr>
        <w:t>III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профільну середню освіту.</w:t>
      </w:r>
    </w:p>
    <w:p w:rsidR="00285FA8" w:rsidRDefault="00285FA8" w:rsidP="00285FA8">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hAnsi="Times New Roman" w:cs="Times New Roman"/>
          <w:sz w:val="28"/>
          <w:szCs w:val="28"/>
        </w:rPr>
        <w:tab/>
        <w:t xml:space="preserve">У Сокальській загальноосвітній школі І-ІІІ ступенів №4 </w:t>
      </w:r>
      <w:r w:rsidRPr="001327B3">
        <w:rPr>
          <w:rFonts w:ascii="Times New Roman" w:eastAsia="Times New Roman" w:hAnsi="Times New Roman" w:cs="Times New Roman"/>
          <w:bCs/>
          <w:color w:val="000000"/>
          <w:sz w:val="28"/>
          <w:szCs w:val="28"/>
          <w:bdr w:val="none" w:sz="0" w:space="0" w:color="auto" w:frame="1"/>
          <w:lang w:eastAsia="ru-RU"/>
        </w:rPr>
        <w:t xml:space="preserve">впроваджено такі </w:t>
      </w:r>
      <w:r w:rsidRPr="001327B3">
        <w:rPr>
          <w:rFonts w:ascii="Times New Roman" w:eastAsia="Times New Roman" w:hAnsi="Times New Roman" w:cs="Times New Roman"/>
          <w:bCs/>
          <w:color w:val="000000"/>
          <w:sz w:val="28"/>
          <w:szCs w:val="28"/>
          <w:bdr w:val="none" w:sz="0" w:space="0" w:color="auto" w:frame="1"/>
          <w:lang w:val="ru-RU" w:eastAsia="ru-RU"/>
        </w:rPr>
        <w:t> </w:t>
      </w:r>
      <w:r w:rsidRPr="001327B3">
        <w:rPr>
          <w:rFonts w:ascii="Times New Roman" w:eastAsia="Times New Roman" w:hAnsi="Times New Roman" w:cs="Times New Roman"/>
          <w:color w:val="000000"/>
          <w:sz w:val="28"/>
          <w:szCs w:val="28"/>
          <w:bdr w:val="none" w:sz="0" w:space="0" w:color="auto" w:frame="1"/>
          <w:lang w:eastAsia="ru-RU"/>
        </w:rPr>
        <w:t>форми здобуття освіти</w:t>
      </w:r>
      <w:bookmarkStart w:id="2" w:name="n132"/>
      <w:bookmarkStart w:id="3" w:name="n134"/>
      <w:bookmarkEnd w:id="2"/>
      <w:bookmarkEnd w:id="3"/>
      <w:r w:rsidRPr="001327B3">
        <w:rPr>
          <w:rFonts w:ascii="Times New Roman" w:eastAsia="Times New Roman" w:hAnsi="Times New Roman" w:cs="Times New Roman"/>
          <w:color w:val="000000"/>
          <w:sz w:val="28"/>
          <w:szCs w:val="28"/>
          <w:bdr w:val="none" w:sz="0" w:space="0" w:color="auto" w:frame="1"/>
          <w:lang w:eastAsia="ru-RU"/>
        </w:rPr>
        <w:t>: інституційна (очна, денна);</w:t>
      </w:r>
      <w:bookmarkStart w:id="4" w:name="n135"/>
      <w:bookmarkEnd w:id="4"/>
      <w:r w:rsidRPr="001327B3">
        <w:rPr>
          <w:rFonts w:ascii="Times New Roman" w:eastAsia="Times New Roman" w:hAnsi="Times New Roman" w:cs="Times New Roman"/>
          <w:color w:val="000000"/>
          <w:sz w:val="28"/>
          <w:szCs w:val="28"/>
          <w:bdr w:val="none" w:sz="0" w:space="0" w:color="auto" w:frame="1"/>
          <w:lang w:eastAsia="ru-RU"/>
        </w:rPr>
        <w:t xml:space="preserve"> дистанційна на єдиній електронній платформі</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GSuite</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GOOGLE</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CLASSROOM</w:t>
      </w:r>
      <w:r w:rsidRPr="001327B3">
        <w:rPr>
          <w:rFonts w:ascii="Times New Roman" w:eastAsia="Times New Roman" w:hAnsi="Times New Roman" w:cs="Times New Roman"/>
          <w:kern w:val="2"/>
          <w:sz w:val="28"/>
          <w:szCs w:val="28"/>
          <w:lang w:eastAsia="zh-CN"/>
        </w:rPr>
        <w:t>)</w:t>
      </w:r>
      <w:r w:rsidRPr="001327B3">
        <w:rPr>
          <w:rFonts w:ascii="Times New Roman" w:eastAsia="Times New Roman" w:hAnsi="Times New Roman" w:cs="Times New Roman"/>
          <w:color w:val="000000"/>
          <w:sz w:val="28"/>
          <w:szCs w:val="28"/>
          <w:bdr w:val="none" w:sz="0" w:space="0" w:color="auto" w:frame="1"/>
          <w:lang w:eastAsia="ru-RU"/>
        </w:rPr>
        <w:t>,  індивідуальна (педагогічний патронаж), екстернат</w:t>
      </w:r>
      <w:bookmarkStart w:id="5" w:name="n136"/>
      <w:bookmarkEnd w:id="5"/>
      <w:r w:rsidRPr="001327B3">
        <w:rPr>
          <w:rFonts w:ascii="Times New Roman" w:eastAsia="Times New Roman" w:hAnsi="Times New Roman" w:cs="Times New Roman"/>
          <w:color w:val="000000"/>
          <w:sz w:val="28"/>
          <w:szCs w:val="28"/>
          <w:bdr w:val="none" w:sz="0" w:space="0" w:color="auto" w:frame="1"/>
          <w:lang w:eastAsia="ru-RU"/>
        </w:rPr>
        <w:t>; індивідуальне навчання для дітей з особливими потребами; інклюзія. Для учнів 1-4 класів організована робо</w:t>
      </w:r>
      <w:r w:rsidR="00033767">
        <w:rPr>
          <w:rFonts w:ascii="Times New Roman" w:eastAsia="Times New Roman" w:hAnsi="Times New Roman" w:cs="Times New Roman"/>
          <w:color w:val="000000"/>
          <w:sz w:val="28"/>
          <w:szCs w:val="28"/>
          <w:bdr w:val="none" w:sz="0" w:space="0" w:color="auto" w:frame="1"/>
          <w:lang w:eastAsia="ru-RU"/>
        </w:rPr>
        <w:t>та груп продовженого дня. У 2025/2026</w:t>
      </w:r>
      <w:r w:rsidRPr="001327B3">
        <w:rPr>
          <w:rFonts w:ascii="Times New Roman" w:eastAsia="Times New Roman" w:hAnsi="Times New Roman" w:cs="Times New Roman"/>
          <w:color w:val="000000"/>
          <w:sz w:val="28"/>
          <w:szCs w:val="28"/>
          <w:bdr w:val="none" w:sz="0" w:space="0" w:color="auto" w:frame="1"/>
          <w:lang w:eastAsia="ru-RU"/>
        </w:rPr>
        <w:t xml:space="preserve"> році у школі працювало 4 групи продовженого дня.</w:t>
      </w:r>
    </w:p>
    <w:p w:rsidR="00033767" w:rsidRPr="00904F07" w:rsidRDefault="00033767" w:rsidP="00033767">
      <w:pPr>
        <w:spacing w:after="0" w:line="240" w:lineRule="auto"/>
        <w:jc w:val="both"/>
        <w:rPr>
          <w:rFonts w:ascii="Times New Roman" w:eastAsia="Times New Roman" w:hAnsi="Times New Roman" w:cs="Times New Roman"/>
          <w:sz w:val="28"/>
          <w:szCs w:val="28"/>
          <w:bdr w:val="none" w:sz="0" w:space="0" w:color="auto" w:frame="1"/>
          <w:lang w:eastAsia="ru-RU"/>
        </w:rPr>
      </w:pPr>
      <w:r w:rsidRPr="00904F07">
        <w:rPr>
          <w:rFonts w:ascii="Times New Roman" w:eastAsia="Times New Roman" w:hAnsi="Times New Roman" w:cs="Times New Roman"/>
          <w:sz w:val="28"/>
          <w:szCs w:val="28"/>
          <w:bdr w:val="none" w:sz="0" w:space="0" w:color="auto" w:frame="1"/>
          <w:lang w:eastAsia="ru-RU"/>
        </w:rPr>
        <w:t xml:space="preserve">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r w:rsidR="006F53F4">
        <w:rPr>
          <w:rFonts w:ascii="Times New Roman" w:eastAsia="Times New Roman" w:hAnsi="Times New Roman" w:cs="Times New Roman"/>
          <w:sz w:val="28"/>
          <w:szCs w:val="28"/>
          <w:bdr w:val="none" w:sz="0" w:space="0" w:color="auto" w:frame="1"/>
          <w:lang w:eastAsia="ru-RU"/>
        </w:rPr>
        <w:t xml:space="preserve"> або мультипредметног</w:t>
      </w:r>
      <w:r w:rsidR="00070DF5" w:rsidRPr="00904F07">
        <w:rPr>
          <w:rFonts w:ascii="Times New Roman" w:eastAsia="Times New Roman" w:hAnsi="Times New Roman" w:cs="Times New Roman"/>
          <w:sz w:val="28"/>
          <w:szCs w:val="28"/>
          <w:bdr w:val="none" w:sz="0" w:space="0" w:color="auto" w:frame="1"/>
          <w:lang w:eastAsia="ru-RU"/>
        </w:rPr>
        <w:t>о національного тесту</w:t>
      </w:r>
      <w:r w:rsidRPr="00904F07">
        <w:rPr>
          <w:rFonts w:ascii="Times New Roman" w:eastAsia="Times New Roman" w:hAnsi="Times New Roman" w:cs="Times New Roman"/>
          <w:sz w:val="28"/>
          <w:szCs w:val="28"/>
          <w:bdr w:val="none" w:sz="0" w:space="0" w:color="auto" w:frame="1"/>
          <w:lang w:eastAsia="ru-RU"/>
        </w:rPr>
        <w:t xml:space="preserve"> для учнів 11-их класів.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w:t>
      </w:r>
    </w:p>
    <w:p w:rsidR="00033767" w:rsidRPr="00904F07" w:rsidRDefault="00033767" w:rsidP="00033767">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uk-UA"/>
        </w:rPr>
      </w:pPr>
      <w:r w:rsidRPr="00904F07">
        <w:rPr>
          <w:rFonts w:ascii="Times New Roman" w:eastAsia="Times New Roman" w:hAnsi="Times New Roman" w:cs="Times New Roman"/>
          <w:sz w:val="28"/>
          <w:szCs w:val="28"/>
          <w:shd w:val="clear" w:color="auto" w:fill="FFFFFF"/>
          <w:lang w:eastAsia="uk-UA"/>
        </w:rPr>
        <w:t>Однією з важливих умов для освітнього процесу є безпечне та комфортне освітнє середовище. Ми постійно працюємо над його оновленням та покращенням. У зв’язку із запровадженням військового стану в країні цей навчальний рік, як і попередній</w:t>
      </w:r>
      <w:r w:rsidR="006F53F4">
        <w:rPr>
          <w:rFonts w:ascii="Times New Roman" w:eastAsia="Times New Roman" w:hAnsi="Times New Roman" w:cs="Times New Roman"/>
          <w:sz w:val="28"/>
          <w:szCs w:val="28"/>
          <w:shd w:val="clear" w:color="auto" w:fill="FFFFFF"/>
          <w:lang w:eastAsia="uk-UA"/>
        </w:rPr>
        <w:t>,</w:t>
      </w:r>
      <w:r w:rsidRPr="00904F07">
        <w:rPr>
          <w:rFonts w:ascii="Times New Roman" w:eastAsia="Times New Roman" w:hAnsi="Times New Roman" w:cs="Times New Roman"/>
          <w:sz w:val="28"/>
          <w:szCs w:val="28"/>
          <w:shd w:val="clear" w:color="auto" w:fill="FFFFFF"/>
          <w:lang w:eastAsia="uk-UA"/>
        </w:rPr>
        <w:t xml:space="preserve">  був складним, але все одно було організовано і проведено освітній процес на </w:t>
      </w:r>
      <w:r w:rsidR="00107409">
        <w:rPr>
          <w:rFonts w:ascii="Times New Roman" w:eastAsia="Times New Roman" w:hAnsi="Times New Roman" w:cs="Times New Roman"/>
          <w:sz w:val="28"/>
          <w:szCs w:val="28"/>
          <w:shd w:val="clear" w:color="auto" w:fill="FFFFFF"/>
          <w:lang w:eastAsia="uk-UA"/>
        </w:rPr>
        <w:t>належному рівні. Навчання у 2025/2026</w:t>
      </w:r>
      <w:r w:rsidRPr="00904F07">
        <w:rPr>
          <w:rFonts w:ascii="Times New Roman" w:eastAsia="Times New Roman" w:hAnsi="Times New Roman" w:cs="Times New Roman"/>
          <w:sz w:val="28"/>
          <w:szCs w:val="28"/>
          <w:shd w:val="clear" w:color="auto" w:fill="FFFFFF"/>
          <w:lang w:eastAsia="uk-UA"/>
        </w:rPr>
        <w:t xml:space="preserve"> навчальному році проходило  в очному форматі. Освітній процес відбувався в одну зміну. Школа повністю забезпечена найпростішими укриттями площею 663 кв.м. (№1 -330 кв.м; №2 333 кв. м), місткістю 630 осіб, що облаштовані належним чином та розраховані на всіх учасників освітнього процесу, що навчаються за очною формою навчання. Складено Паспорт безпеки закладу освіти.</w:t>
      </w:r>
    </w:p>
    <w:p w:rsidR="00911952" w:rsidRPr="00904F07" w:rsidRDefault="00033767" w:rsidP="00285FA8">
      <w:pPr>
        <w:spacing w:after="0" w:line="240" w:lineRule="auto"/>
        <w:jc w:val="both"/>
        <w:rPr>
          <w:rFonts w:ascii="Times New Roman" w:eastAsia="Times New Roman" w:hAnsi="Times New Roman" w:cs="Times New Roman"/>
          <w:sz w:val="28"/>
          <w:szCs w:val="28"/>
          <w:lang w:eastAsia="uk-UA"/>
        </w:rPr>
      </w:pPr>
      <w:r w:rsidRPr="00904F07">
        <w:rPr>
          <w:rFonts w:ascii="Times New Roman" w:eastAsia="Times New Roman" w:hAnsi="Times New Roman" w:cs="Times New Roman"/>
          <w:sz w:val="28"/>
          <w:szCs w:val="28"/>
          <w:shd w:val="clear" w:color="auto" w:fill="FFFFFF"/>
          <w:lang w:eastAsia="uk-UA"/>
        </w:rPr>
        <w:t xml:space="preserve">   Освітній процес організовано відповідно до освітньої програми на 2025/ 2026 н.р. Заклад освіти здійснював свою діяльність відповідно до Статуту. </w:t>
      </w:r>
      <w:r w:rsidRPr="00904F07">
        <w:rPr>
          <w:rFonts w:ascii="Times New Roman" w:eastAsia="Times New Roman" w:hAnsi="Times New Roman" w:cs="Times New Roman"/>
          <w:sz w:val="28"/>
          <w:szCs w:val="28"/>
          <w:lang w:eastAsia="uk-UA"/>
        </w:rPr>
        <w:t xml:space="preserve"> </w:t>
      </w:r>
      <w:r w:rsidRPr="00904F07">
        <w:rPr>
          <w:rFonts w:ascii="Times New Roman" w:eastAsia="Microsoft Sans Serif" w:hAnsi="Times New Roman" w:cs="Times New Roman"/>
          <w:sz w:val="28"/>
          <w:szCs w:val="28"/>
          <w:lang w:bidi="en-US"/>
        </w:rPr>
        <w:t xml:space="preserve">Освітня програма </w:t>
      </w:r>
      <w:r w:rsidRPr="00904F07">
        <w:rPr>
          <w:rFonts w:ascii="Times New Roman" w:eastAsia="Microsoft Sans Serif" w:hAnsi="Times New Roman" w:cs="Times New Roman"/>
          <w:bCs/>
          <w:sz w:val="28"/>
          <w:szCs w:val="28"/>
          <w:lang w:bidi="en-US"/>
        </w:rPr>
        <w:t xml:space="preserve">Сокальської  загальноосвітньої школи  І – ІІІ ступенів №4 Сокальської  міської ради Львівської області </w:t>
      </w:r>
      <w:r w:rsidRPr="00904F07">
        <w:rPr>
          <w:rFonts w:ascii="Times New Roman" w:eastAsia="Microsoft Sans Serif" w:hAnsi="Times New Roman" w:cs="Times New Roman"/>
          <w:sz w:val="28"/>
          <w:szCs w:val="28"/>
          <w:lang w:bidi="en-US"/>
        </w:rPr>
        <w:t>є наскрізною, оскільки охоплює освіту на І (початкова освіта), ІІ (базова середня освіта) та ІІІ (профільна старша школа ) ступенях навчання.</w:t>
      </w:r>
      <w:bookmarkStart w:id="6" w:name="n211"/>
      <w:bookmarkEnd w:id="6"/>
    </w:p>
    <w:p w:rsidR="00285FA8" w:rsidRPr="004F02E9" w:rsidRDefault="00904F07" w:rsidP="00285FA8">
      <w:pPr>
        <w:pStyle w:val="a3"/>
        <w:ind w:firstLine="284"/>
        <w:jc w:val="both"/>
        <w:rPr>
          <w:kern w:val="2"/>
          <w:sz w:val="28"/>
          <w:szCs w:val="28"/>
          <w:lang w:val="uk-UA" w:eastAsia="zh-CN"/>
        </w:rPr>
      </w:pPr>
      <w:r>
        <w:rPr>
          <w:rFonts w:eastAsia="Calibri"/>
          <w:sz w:val="28"/>
          <w:szCs w:val="28"/>
          <w:lang w:val="uk-UA" w:eastAsia="en-US"/>
        </w:rPr>
        <w:t>У 2025/2026</w:t>
      </w:r>
      <w:r w:rsidR="00285FA8" w:rsidRPr="001327B3">
        <w:rPr>
          <w:rFonts w:eastAsia="Calibri"/>
          <w:sz w:val="28"/>
          <w:szCs w:val="28"/>
          <w:lang w:val="uk-UA" w:eastAsia="en-US"/>
        </w:rPr>
        <w:t xml:space="preserve"> навчальному році варіативна складова навчального плану 1-</w:t>
      </w:r>
      <w:r>
        <w:rPr>
          <w:rFonts w:eastAsia="Calibri"/>
          <w:sz w:val="28"/>
          <w:szCs w:val="28"/>
          <w:lang w:val="uk-UA" w:eastAsia="en-US"/>
        </w:rPr>
        <w:t>4 (8 годин</w:t>
      </w:r>
      <w:r w:rsidR="00BC24E1">
        <w:rPr>
          <w:rFonts w:eastAsia="Calibri"/>
          <w:sz w:val="28"/>
          <w:szCs w:val="28"/>
          <w:lang w:val="uk-UA" w:eastAsia="en-US"/>
        </w:rPr>
        <w:t>) , 5-8 класи</w:t>
      </w:r>
      <w:r w:rsidR="00285FA8" w:rsidRPr="001327B3">
        <w:rPr>
          <w:rFonts w:eastAsia="Calibri"/>
          <w:sz w:val="28"/>
          <w:szCs w:val="28"/>
          <w:lang w:val="uk-UA" w:eastAsia="en-US"/>
        </w:rPr>
        <w:t xml:space="preserve"> </w:t>
      </w:r>
      <w:r w:rsidR="00285FA8" w:rsidRPr="00BC24E1">
        <w:rPr>
          <w:rFonts w:eastAsia="Calibri"/>
          <w:sz w:val="28"/>
          <w:szCs w:val="28"/>
          <w:lang w:val="uk-UA" w:eastAsia="en-US"/>
        </w:rPr>
        <w:t>(</w:t>
      </w:r>
      <w:r w:rsidR="00BC24E1" w:rsidRPr="00BC24E1">
        <w:rPr>
          <w:rFonts w:eastAsia="Calibri"/>
          <w:sz w:val="28"/>
          <w:szCs w:val="28"/>
          <w:lang w:val="uk-UA" w:eastAsia="en-US"/>
        </w:rPr>
        <w:t>21 година</w:t>
      </w:r>
      <w:r w:rsidR="00285FA8" w:rsidRPr="00BC24E1">
        <w:rPr>
          <w:rFonts w:eastAsia="Calibri"/>
          <w:sz w:val="28"/>
          <w:szCs w:val="28"/>
          <w:lang w:val="uk-UA" w:eastAsia="en-US"/>
        </w:rPr>
        <w:t xml:space="preserve">), </w:t>
      </w:r>
      <w:r w:rsidR="00BC24E1" w:rsidRPr="00BC24E1">
        <w:rPr>
          <w:rFonts w:eastAsia="Calibri"/>
          <w:sz w:val="28"/>
          <w:szCs w:val="28"/>
          <w:lang w:val="uk-UA" w:eastAsia="en-US"/>
        </w:rPr>
        <w:t xml:space="preserve"> 9 класи (6 годин), </w:t>
      </w:r>
      <w:r w:rsidR="00285FA8" w:rsidRPr="00BC24E1">
        <w:rPr>
          <w:rFonts w:eastAsia="Calibri"/>
          <w:sz w:val="28"/>
          <w:szCs w:val="28"/>
          <w:lang w:val="uk-UA" w:eastAsia="en-US"/>
        </w:rPr>
        <w:t>10-11 класів (</w:t>
      </w:r>
      <w:r w:rsidR="00BC24E1" w:rsidRPr="00BC24E1">
        <w:rPr>
          <w:rFonts w:eastAsia="Calibri"/>
          <w:sz w:val="28"/>
          <w:szCs w:val="28"/>
          <w:lang w:val="uk-UA" w:eastAsia="en-US"/>
        </w:rPr>
        <w:t>9 годин</w:t>
      </w:r>
      <w:r w:rsidR="00285FA8" w:rsidRPr="00BC24E1">
        <w:rPr>
          <w:rFonts w:eastAsia="Calibri"/>
          <w:sz w:val="28"/>
          <w:szCs w:val="28"/>
          <w:lang w:val="uk-UA" w:eastAsia="en-US"/>
        </w:rPr>
        <w:t xml:space="preserve">) </w:t>
      </w:r>
      <w:r w:rsidR="00285FA8" w:rsidRPr="001327B3">
        <w:rPr>
          <w:rFonts w:eastAsia="Calibri"/>
          <w:sz w:val="28"/>
          <w:szCs w:val="28"/>
          <w:lang w:val="uk-UA" w:eastAsia="en-US"/>
        </w:rPr>
        <w:t>виділена для організації роботи Онлайн</w:t>
      </w:r>
      <w:r w:rsidR="006F53F4">
        <w:rPr>
          <w:rFonts w:eastAsia="Calibri"/>
          <w:sz w:val="28"/>
          <w:szCs w:val="28"/>
          <w:lang w:val="uk-UA" w:eastAsia="en-US"/>
        </w:rPr>
        <w:t>-</w:t>
      </w:r>
      <w:r w:rsidR="00285FA8" w:rsidRPr="001327B3">
        <w:rPr>
          <w:rFonts w:eastAsia="Calibri"/>
          <w:sz w:val="28"/>
          <w:szCs w:val="28"/>
          <w:lang w:val="uk-UA" w:eastAsia="en-US"/>
        </w:rPr>
        <w:t xml:space="preserve"> школи на базі закладу освіти і була розподілена між учителями для проведення дистанційного навчання для учнів, батьки яких обрали таку форму навчання на єдиній електронній  платформі </w:t>
      </w:r>
      <w:r w:rsidR="00285FA8" w:rsidRPr="001327B3">
        <w:rPr>
          <w:kern w:val="2"/>
          <w:sz w:val="28"/>
          <w:szCs w:val="28"/>
          <w:lang w:val="en-US" w:eastAsia="zh-CN"/>
        </w:rPr>
        <w:t>GSuite</w:t>
      </w:r>
      <w:r w:rsidR="00285FA8" w:rsidRPr="001327B3">
        <w:rPr>
          <w:kern w:val="2"/>
          <w:sz w:val="28"/>
          <w:szCs w:val="28"/>
          <w:lang w:val="uk-UA" w:eastAsia="zh-CN"/>
        </w:rPr>
        <w:t xml:space="preserve"> (</w:t>
      </w:r>
      <w:r w:rsidR="00285FA8" w:rsidRPr="001327B3">
        <w:rPr>
          <w:kern w:val="2"/>
          <w:sz w:val="28"/>
          <w:szCs w:val="28"/>
          <w:lang w:val="en-US" w:eastAsia="zh-CN"/>
        </w:rPr>
        <w:t>GOOGLE</w:t>
      </w:r>
      <w:r w:rsidR="00285FA8" w:rsidRPr="001327B3">
        <w:rPr>
          <w:kern w:val="2"/>
          <w:sz w:val="28"/>
          <w:szCs w:val="28"/>
          <w:lang w:val="uk-UA" w:eastAsia="zh-CN"/>
        </w:rPr>
        <w:t xml:space="preserve"> </w:t>
      </w:r>
      <w:r w:rsidR="00285FA8" w:rsidRPr="001327B3">
        <w:rPr>
          <w:kern w:val="2"/>
          <w:sz w:val="28"/>
          <w:szCs w:val="28"/>
          <w:lang w:val="en-US" w:eastAsia="zh-CN"/>
        </w:rPr>
        <w:t>CLASSROOM</w:t>
      </w:r>
      <w:r w:rsidR="00285FA8" w:rsidRPr="001327B3">
        <w:rPr>
          <w:kern w:val="2"/>
          <w:sz w:val="28"/>
          <w:szCs w:val="28"/>
          <w:lang w:val="uk-UA" w:eastAsia="zh-CN"/>
        </w:rPr>
        <w:t>). Всього на дистанційну форму навчання у школі було виділено 28,5 годин.</w:t>
      </w:r>
    </w:p>
    <w:p w:rsidR="00285FA8" w:rsidRPr="001327B3" w:rsidRDefault="00285FA8" w:rsidP="00285FA8">
      <w:pPr>
        <w:spacing w:after="0" w:line="240" w:lineRule="auto"/>
        <w:ind w:firstLine="284"/>
        <w:jc w:val="both"/>
        <w:rPr>
          <w:rFonts w:ascii="Times New Roman" w:hAnsi="Times New Roman" w:cs="Times New Roman"/>
          <w:sz w:val="28"/>
          <w:szCs w:val="28"/>
        </w:rPr>
      </w:pPr>
      <w:r w:rsidRPr="001327B3">
        <w:rPr>
          <w:rFonts w:ascii="Times New Roman" w:hAnsi="Times New Roman" w:cs="Times New Roman"/>
          <w:sz w:val="28"/>
          <w:szCs w:val="28"/>
        </w:rPr>
        <w:t xml:space="preserve">Відповідно </w:t>
      </w:r>
      <w:r w:rsidR="006F53F4">
        <w:rPr>
          <w:rFonts w:ascii="Times New Roman" w:hAnsi="Times New Roman" w:cs="Times New Roman"/>
          <w:sz w:val="28"/>
          <w:szCs w:val="28"/>
        </w:rPr>
        <w:t xml:space="preserve">до </w:t>
      </w:r>
      <w:r w:rsidRPr="001327B3">
        <w:rPr>
          <w:rFonts w:ascii="Times New Roman" w:hAnsi="Times New Roman" w:cs="Times New Roman"/>
          <w:sz w:val="28"/>
          <w:szCs w:val="28"/>
        </w:rPr>
        <w:t xml:space="preserve">наказу МОН України № 563 від 15 травня 2023 року «Про затвердження методичних рекомендацій щодо окремих питань здобуття освіти в закладах загальної середньої освіти в умовах воєнного стану в Україні», який регламентував можливість здобуття освіти в Україні учням, які тимчасово перебувають за кордоном у зв’язку з повномасштабним вторгненням рф, дирекція Сокальської загальноосвітньої школи І-ІІІ ступенів №4 Сокальської </w:t>
      </w:r>
      <w:r w:rsidRPr="001327B3">
        <w:rPr>
          <w:rFonts w:ascii="Times New Roman" w:hAnsi="Times New Roman" w:cs="Times New Roman"/>
          <w:sz w:val="28"/>
          <w:szCs w:val="28"/>
        </w:rPr>
        <w:lastRenderedPageBreak/>
        <w:t>міської ради Львівської області подала кандидатуру свого закладу, як такого, що може здійснювати дистанційне навчання для учнів школи, які тимчасово перебувають за межами України, але хочуть здобути освіту в Україні. На той час у закладі за заявами батьків таких дітей налічувалось 97 осіб.</w:t>
      </w:r>
    </w:p>
    <w:p w:rsidR="00285FA8" w:rsidRPr="001327B3" w:rsidRDefault="00285FA8" w:rsidP="00285FA8">
      <w:p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ab/>
        <w:t>Відповідно до статті 57 Закону України «Про освіту», статті 12 Закону України «Про повну загальну середню освіту», підпункту 3 пункту 6 Положення про Міністерство освіти і науки України, затвердженого постановою Кабінету Міністрів України від 16 жовтня 2014 року № 630, на період дії воєнного стану в Україні наказ МОН України № 1022 від 21 серпня 2023 року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говорить про те, що учні можуть в Україні здобувати освіту за дистанційною формою навчання.</w:t>
      </w:r>
    </w:p>
    <w:p w:rsidR="00285FA8" w:rsidRPr="00BC24E1" w:rsidRDefault="00285FA8" w:rsidP="00BC24E1">
      <w:pPr>
        <w:spacing w:after="0" w:line="240" w:lineRule="auto"/>
        <w:ind w:firstLine="708"/>
        <w:jc w:val="both"/>
        <w:rPr>
          <w:rFonts w:ascii="Times New Roman" w:hAnsi="Times New Roman" w:cs="Times New Roman"/>
          <w:sz w:val="28"/>
          <w:szCs w:val="28"/>
        </w:rPr>
      </w:pPr>
      <w:r w:rsidRPr="001327B3">
        <w:rPr>
          <w:rFonts w:ascii="Times New Roman" w:hAnsi="Times New Roman" w:cs="Times New Roman"/>
          <w:sz w:val="28"/>
          <w:szCs w:val="28"/>
        </w:rPr>
        <w:t>На виконання наказу Міністерства освіти і науки України було оприлюднено перелік шкіл, у яких діти, які перебувають за кордоном</w:t>
      </w:r>
      <w:r w:rsidR="006F53F4">
        <w:rPr>
          <w:rFonts w:ascii="Times New Roman" w:hAnsi="Times New Roman" w:cs="Times New Roman"/>
          <w:sz w:val="28"/>
          <w:szCs w:val="28"/>
        </w:rPr>
        <w:t>,</w:t>
      </w:r>
      <w:r w:rsidRPr="001327B3">
        <w:rPr>
          <w:rFonts w:ascii="Times New Roman" w:hAnsi="Times New Roman" w:cs="Times New Roman"/>
          <w:sz w:val="28"/>
          <w:szCs w:val="28"/>
        </w:rPr>
        <w:t xml:space="preserve"> зможуть вивчати предмети за освітніми програмами України. У цей перелік включено і ЗЗСО, Сокальська загальноосвітня школа І-ІІІ ступенів №4 Сокальської міської ради Львівської області.</w:t>
      </w:r>
    </w:p>
    <w:p w:rsidR="00285FA8" w:rsidRPr="001327B3" w:rsidRDefault="00285FA8" w:rsidP="00285FA8">
      <w:pPr>
        <w:spacing w:after="0" w:line="240" w:lineRule="auto"/>
        <w:ind w:firstLine="708"/>
        <w:jc w:val="both"/>
        <w:rPr>
          <w:rFonts w:ascii="Times New Roman" w:eastAsia="Times New Roman" w:hAnsi="Times New Roman" w:cs="Times New Roman"/>
          <w:sz w:val="28"/>
          <w:szCs w:val="28"/>
          <w:lang w:val="ru-RU" w:eastAsia="uk-UA"/>
        </w:rPr>
      </w:pPr>
      <w:r w:rsidRPr="001327B3">
        <w:rPr>
          <w:rFonts w:ascii="Times New Roman" w:eastAsia="Calibri" w:hAnsi="Times New Roman" w:cs="Times New Roman"/>
          <w:b/>
          <w:sz w:val="28"/>
          <w:szCs w:val="28"/>
          <w:lang w:val="ru-RU" w:eastAsia="uk-UA"/>
        </w:rPr>
        <w:t>Стан і розвиток шкільної мережі.</w:t>
      </w:r>
      <w:r w:rsidRPr="001327B3">
        <w:rPr>
          <w:rFonts w:ascii="Times New Roman" w:eastAsia="Calibri" w:hAnsi="Times New Roman" w:cs="Times New Roman"/>
          <w:b/>
          <w:sz w:val="28"/>
          <w:szCs w:val="28"/>
          <w:lang w:eastAsia="uk-UA"/>
        </w:rPr>
        <w:t xml:space="preserve"> </w:t>
      </w:r>
      <w:r w:rsidRPr="001327B3">
        <w:rPr>
          <w:rFonts w:ascii="Times New Roman" w:eastAsia="Calibri" w:hAnsi="Times New Roman" w:cs="Times New Roman"/>
          <w:sz w:val="28"/>
          <w:szCs w:val="28"/>
          <w:lang w:val="ru-RU" w:eastAsia="ru-RU"/>
        </w:rPr>
        <w:t xml:space="preserve">На сьогодні  у школі навчається </w:t>
      </w:r>
      <w:r w:rsidR="00911952">
        <w:rPr>
          <w:rFonts w:ascii="Times New Roman" w:eastAsia="Calibri" w:hAnsi="Times New Roman" w:cs="Times New Roman"/>
          <w:sz w:val="28"/>
          <w:szCs w:val="28"/>
          <w:lang w:val="ru-RU" w:eastAsia="ru-RU"/>
        </w:rPr>
        <w:t>1103</w:t>
      </w:r>
      <w:r w:rsidRPr="001327B3">
        <w:rPr>
          <w:rFonts w:ascii="Times New Roman" w:eastAsia="Calibri" w:hAnsi="Times New Roman" w:cs="Times New Roman"/>
          <w:sz w:val="28"/>
          <w:szCs w:val="28"/>
          <w:lang w:val="ru-RU" w:eastAsia="ru-RU"/>
        </w:rPr>
        <w:t>учні</w:t>
      </w:r>
      <w:r w:rsidR="00911952">
        <w:rPr>
          <w:rFonts w:ascii="Times New Roman" w:eastAsia="Calibri" w:hAnsi="Times New Roman" w:cs="Times New Roman"/>
          <w:sz w:val="28"/>
          <w:szCs w:val="28"/>
          <w:lang w:val="ru-RU" w:eastAsia="ru-RU"/>
        </w:rPr>
        <w:t xml:space="preserve"> (на кінець навчапльного року) : очно 685 учнів, дистанційно -418 учнів, на екстернатній формі навчання 20 учнів</w:t>
      </w:r>
      <w:r w:rsidRPr="001327B3">
        <w:rPr>
          <w:rFonts w:ascii="Times New Roman" w:eastAsia="Calibri" w:hAnsi="Times New Roman" w:cs="Times New Roman"/>
          <w:sz w:val="28"/>
          <w:szCs w:val="28"/>
          <w:lang w:val="ru-RU" w:eastAsia="ru-RU"/>
        </w:rPr>
        <w:t xml:space="preserve">. </w:t>
      </w:r>
      <w:r w:rsidRPr="001327B3">
        <w:rPr>
          <w:rFonts w:ascii="Times New Roman" w:eastAsia="Times New Roman" w:hAnsi="Times New Roman" w:cs="Times New Roman"/>
          <w:sz w:val="28"/>
          <w:szCs w:val="28"/>
          <w:lang w:val="ru-RU" w:eastAsia="ru-RU"/>
        </w:rPr>
        <w:t xml:space="preserve">Педагогічним колективом школи </w:t>
      </w:r>
      <w:r w:rsidRPr="001327B3">
        <w:rPr>
          <w:rFonts w:ascii="Times New Roman" w:eastAsia="Times New Roman" w:hAnsi="Times New Roman" w:cs="Times New Roman"/>
          <w:sz w:val="28"/>
          <w:szCs w:val="28"/>
          <w:lang w:eastAsia="ru-RU"/>
        </w:rPr>
        <w:t>проводиться</w:t>
      </w:r>
      <w:r w:rsidRPr="001327B3">
        <w:rPr>
          <w:rFonts w:ascii="Times New Roman" w:eastAsia="Times New Roman" w:hAnsi="Times New Roman" w:cs="Times New Roman"/>
          <w:sz w:val="28"/>
          <w:szCs w:val="28"/>
          <w:lang w:val="ru-RU" w:eastAsia="ru-RU"/>
        </w:rPr>
        <w:t xml:space="preserve"> робот</w:t>
      </w:r>
      <w:r w:rsidRPr="001327B3">
        <w:rPr>
          <w:rFonts w:ascii="Times New Roman" w:eastAsia="Times New Roman" w:hAnsi="Times New Roman" w:cs="Times New Roman"/>
          <w:sz w:val="28"/>
          <w:szCs w:val="28"/>
          <w:lang w:eastAsia="ru-RU"/>
        </w:rPr>
        <w:t>а</w:t>
      </w:r>
      <w:r w:rsidRPr="001327B3">
        <w:rPr>
          <w:rFonts w:ascii="Times New Roman" w:eastAsia="Times New Roman" w:hAnsi="Times New Roman" w:cs="Times New Roman"/>
          <w:sz w:val="28"/>
          <w:szCs w:val="28"/>
          <w:lang w:val="ru-RU" w:eastAsia="ru-RU"/>
        </w:rPr>
        <w:t xml:space="preserve"> щодо збереження і розвитку шкільної мережі.  </w:t>
      </w:r>
      <w:r w:rsidRPr="001327B3">
        <w:rPr>
          <w:rFonts w:ascii="Times New Roman" w:eastAsia="Times New Roman" w:hAnsi="Times New Roman" w:cs="Times New Roman"/>
          <w:sz w:val="28"/>
          <w:szCs w:val="28"/>
          <w:lang w:val="ru-RU" w:eastAsia="uk-UA"/>
        </w:rPr>
        <w:t>За останні роки спостерігається зростання кількості учнів у школі:</w:t>
      </w:r>
    </w:p>
    <w:p w:rsidR="00285FA8" w:rsidRPr="00070F3E" w:rsidRDefault="00285FA8" w:rsidP="00285FA8">
      <w:pPr>
        <w:spacing w:after="0" w:line="240" w:lineRule="auto"/>
        <w:jc w:val="both"/>
        <w:rPr>
          <w:rFonts w:ascii="Times New Roman" w:eastAsia="Times New Roman" w:hAnsi="Times New Roman" w:cs="Times New Roman"/>
          <w:sz w:val="28"/>
          <w:szCs w:val="28"/>
          <w:lang w:eastAsia="uk-UA"/>
        </w:rPr>
      </w:pPr>
    </w:p>
    <w:tbl>
      <w:tblPr>
        <w:tblW w:w="107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33"/>
        <w:gridCol w:w="1833"/>
        <w:gridCol w:w="1662"/>
        <w:gridCol w:w="1786"/>
        <w:gridCol w:w="1724"/>
      </w:tblGrid>
      <w:tr w:rsidR="00911952" w:rsidRPr="00070F3E" w:rsidTr="009E5EF4">
        <w:tc>
          <w:tcPr>
            <w:tcW w:w="1868"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Рік навчання</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Всього класів</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Всього учнів</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1-4 класи</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5-9 класи</w:t>
            </w:r>
          </w:p>
        </w:tc>
        <w:tc>
          <w:tcPr>
            <w:tcW w:w="1724"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10-11 класи</w:t>
            </w:r>
          </w:p>
        </w:tc>
      </w:tr>
      <w:tr w:rsidR="00911952" w:rsidRPr="00070F3E" w:rsidTr="009E5EF4">
        <w:tc>
          <w:tcPr>
            <w:tcW w:w="1868"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2017-2018</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28</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760</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384 учень (13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319 учнів (13 класів)</w:t>
            </w:r>
          </w:p>
        </w:tc>
        <w:tc>
          <w:tcPr>
            <w:tcW w:w="1724" w:type="dxa"/>
            <w:shd w:val="clear" w:color="auto" w:fill="auto"/>
          </w:tcPr>
          <w:p w:rsidR="00911952" w:rsidRPr="00070F3E" w:rsidRDefault="00911952" w:rsidP="009E5EF4">
            <w:pPr>
              <w:spacing w:after="0" w:line="240" w:lineRule="auto"/>
              <w:jc w:val="both"/>
              <w:rPr>
                <w:rFonts w:ascii="Times New Roman" w:eastAsia="Calibri" w:hAnsi="Times New Roman" w:cs="Times New Roman"/>
                <w:sz w:val="28"/>
                <w:szCs w:val="28"/>
              </w:rPr>
            </w:pPr>
            <w:r w:rsidRPr="00070F3E">
              <w:rPr>
                <w:rFonts w:ascii="Times New Roman" w:eastAsia="Calibri" w:hAnsi="Times New Roman" w:cs="Times New Roman"/>
                <w:sz w:val="28"/>
                <w:szCs w:val="28"/>
              </w:rPr>
              <w:t xml:space="preserve">58 учнів </w:t>
            </w:r>
          </w:p>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(2 класи)</w:t>
            </w:r>
          </w:p>
        </w:tc>
      </w:tr>
      <w:tr w:rsidR="00911952" w:rsidRPr="00070F3E" w:rsidTr="009E5EF4">
        <w:tc>
          <w:tcPr>
            <w:tcW w:w="1868"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2018-2019</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30</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781</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370 учень (13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350 учнів (14 класів)</w:t>
            </w:r>
          </w:p>
        </w:tc>
        <w:tc>
          <w:tcPr>
            <w:tcW w:w="1724"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65 учнів </w:t>
            </w:r>
          </w:p>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 класи)</w:t>
            </w:r>
          </w:p>
        </w:tc>
      </w:tr>
      <w:tr w:rsidR="00911952" w:rsidRPr="00070F3E" w:rsidTr="009E5EF4">
        <w:tc>
          <w:tcPr>
            <w:tcW w:w="1868"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 2019-2020</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31</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816</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347 учень (12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385 учнів (15 класів)</w:t>
            </w:r>
          </w:p>
        </w:tc>
        <w:tc>
          <w:tcPr>
            <w:tcW w:w="1724"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81 учнів </w:t>
            </w:r>
          </w:p>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(4 класи)</w:t>
            </w:r>
          </w:p>
        </w:tc>
      </w:tr>
      <w:tr w:rsidR="00911952" w:rsidRPr="00070F3E" w:rsidTr="009E5EF4">
        <w:trPr>
          <w:trHeight w:val="743"/>
        </w:trPr>
        <w:tc>
          <w:tcPr>
            <w:tcW w:w="1868"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2020-2021</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31</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810</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333 учнів (12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369 учнів (15 класів)</w:t>
            </w:r>
          </w:p>
        </w:tc>
        <w:tc>
          <w:tcPr>
            <w:tcW w:w="1724"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104 учні </w:t>
            </w:r>
          </w:p>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(4 класи)</w:t>
            </w:r>
          </w:p>
        </w:tc>
      </w:tr>
      <w:tr w:rsidR="00911952" w:rsidRPr="00070F3E" w:rsidTr="009E5EF4">
        <w:tc>
          <w:tcPr>
            <w:tcW w:w="1868"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2021-2022</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806</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324 учні (12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384 учні (15 класів)</w:t>
            </w:r>
          </w:p>
        </w:tc>
        <w:tc>
          <w:tcPr>
            <w:tcW w:w="1724"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98 учнів </w:t>
            </w:r>
          </w:p>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класи)</w:t>
            </w:r>
          </w:p>
        </w:tc>
      </w:tr>
      <w:tr w:rsidR="00911952" w:rsidRPr="00070F3E" w:rsidTr="009E5EF4">
        <w:tc>
          <w:tcPr>
            <w:tcW w:w="1868"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2022-2023</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817</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315 учнів (12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400 учнів (15 класів)</w:t>
            </w:r>
          </w:p>
        </w:tc>
        <w:tc>
          <w:tcPr>
            <w:tcW w:w="1724"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102 учні </w:t>
            </w:r>
          </w:p>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класів)</w:t>
            </w:r>
          </w:p>
        </w:tc>
      </w:tr>
      <w:tr w:rsidR="00911952" w:rsidRPr="00070F3E" w:rsidTr="009E5EF4">
        <w:tc>
          <w:tcPr>
            <w:tcW w:w="1868"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2023-2024</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w:t>
            </w:r>
          </w:p>
        </w:tc>
        <w:tc>
          <w:tcPr>
            <w:tcW w:w="1833"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842</w:t>
            </w:r>
          </w:p>
        </w:tc>
        <w:tc>
          <w:tcPr>
            <w:tcW w:w="1662"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298 учнів (12 класів)</w:t>
            </w:r>
          </w:p>
        </w:tc>
        <w:tc>
          <w:tcPr>
            <w:tcW w:w="1786"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411 учнів (15 класів)</w:t>
            </w:r>
          </w:p>
        </w:tc>
        <w:tc>
          <w:tcPr>
            <w:tcW w:w="1724" w:type="dxa"/>
            <w:shd w:val="clear" w:color="auto" w:fill="auto"/>
          </w:tcPr>
          <w:p w:rsidR="00911952" w:rsidRPr="00070F3E"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129 учнів (6 класів)</w:t>
            </w:r>
          </w:p>
        </w:tc>
      </w:tr>
      <w:tr w:rsidR="00911952" w:rsidTr="009E5EF4">
        <w:tc>
          <w:tcPr>
            <w:tcW w:w="1868"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2024 - 2025</w:t>
            </w:r>
          </w:p>
        </w:tc>
        <w:tc>
          <w:tcPr>
            <w:tcW w:w="1833"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w:t>
            </w:r>
          </w:p>
        </w:tc>
        <w:tc>
          <w:tcPr>
            <w:tcW w:w="1833"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942</w:t>
            </w:r>
          </w:p>
        </w:tc>
        <w:tc>
          <w:tcPr>
            <w:tcW w:w="1662"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 учнів (12 класів)</w:t>
            </w:r>
          </w:p>
        </w:tc>
        <w:tc>
          <w:tcPr>
            <w:tcW w:w="1786"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726 учнів </w:t>
            </w:r>
          </w:p>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(15 класів)</w:t>
            </w:r>
          </w:p>
        </w:tc>
        <w:tc>
          <w:tcPr>
            <w:tcW w:w="1724"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172 учні</w:t>
            </w:r>
          </w:p>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 класів)</w:t>
            </w:r>
          </w:p>
        </w:tc>
      </w:tr>
      <w:tr w:rsidR="00911952" w:rsidTr="009E5EF4">
        <w:tc>
          <w:tcPr>
            <w:tcW w:w="1868"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2025-2026</w:t>
            </w:r>
          </w:p>
        </w:tc>
        <w:tc>
          <w:tcPr>
            <w:tcW w:w="1833"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p>
        </w:tc>
        <w:tc>
          <w:tcPr>
            <w:tcW w:w="1833"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1034</w:t>
            </w:r>
          </w:p>
        </w:tc>
        <w:tc>
          <w:tcPr>
            <w:tcW w:w="1662"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310 учнів</w:t>
            </w:r>
          </w:p>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 класів)</w:t>
            </w:r>
          </w:p>
        </w:tc>
        <w:tc>
          <w:tcPr>
            <w:tcW w:w="1786"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539 учнів</w:t>
            </w:r>
          </w:p>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(15 класів)</w:t>
            </w:r>
          </w:p>
        </w:tc>
        <w:tc>
          <w:tcPr>
            <w:tcW w:w="1724" w:type="dxa"/>
            <w:shd w:val="clear" w:color="auto" w:fill="auto"/>
          </w:tcPr>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185 учнів</w:t>
            </w:r>
          </w:p>
          <w:p w:rsidR="00911952" w:rsidRDefault="00911952" w:rsidP="009E5EF4">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класи)</w:t>
            </w:r>
          </w:p>
        </w:tc>
      </w:tr>
    </w:tbl>
    <w:p w:rsidR="00285FA8" w:rsidRPr="00911952" w:rsidRDefault="00911952" w:rsidP="00EA3E49">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w:t>
      </w:r>
      <w:r w:rsidRPr="00911952">
        <w:rPr>
          <w:rFonts w:ascii="Times New Roman" w:eastAsia="Calibri" w:hAnsi="Times New Roman" w:cs="Times New Roman"/>
          <w:sz w:val="28"/>
          <w:szCs w:val="28"/>
        </w:rPr>
        <w:t xml:space="preserve"> таблиці за 2025/2026 рік показана загальна кількість учнів (очне та дистанційне навчання)</w:t>
      </w:r>
      <w:r w:rsidR="00EA3E49">
        <w:rPr>
          <w:rFonts w:ascii="Times New Roman" w:eastAsia="Calibri" w:hAnsi="Times New Roman" w:cs="Times New Roman"/>
          <w:sz w:val="28"/>
          <w:szCs w:val="28"/>
        </w:rPr>
        <w:t>.</w:t>
      </w:r>
    </w:p>
    <w:p w:rsidR="00911952" w:rsidRPr="004F02E9" w:rsidRDefault="00911952" w:rsidP="00911952">
      <w:pPr>
        <w:rPr>
          <w:rFonts w:ascii="Times New Roman" w:hAnsi="Times New Roman" w:cs="Times New Roman"/>
          <w:sz w:val="24"/>
          <w:szCs w:val="24"/>
        </w:rPr>
      </w:pPr>
      <w:r w:rsidRPr="004F02E9">
        <w:rPr>
          <w:rFonts w:ascii="Times New Roman" w:hAnsi="Times New Roman" w:cs="Times New Roman"/>
          <w:sz w:val="24"/>
          <w:szCs w:val="24"/>
        </w:rPr>
        <w:t>Інформація про 1 класи</w:t>
      </w:r>
    </w:p>
    <w:tbl>
      <w:tblPr>
        <w:tblStyle w:val="a5"/>
        <w:tblW w:w="0" w:type="auto"/>
        <w:tblLook w:val="04A0" w:firstRow="1" w:lastRow="0" w:firstColumn="1" w:lastColumn="0" w:noHBand="0" w:noVBand="1"/>
      </w:tblPr>
      <w:tblGrid>
        <w:gridCol w:w="1857"/>
        <w:gridCol w:w="905"/>
        <w:gridCol w:w="919"/>
        <w:gridCol w:w="906"/>
        <w:gridCol w:w="906"/>
        <w:gridCol w:w="906"/>
        <w:gridCol w:w="839"/>
        <w:gridCol w:w="839"/>
        <w:gridCol w:w="776"/>
        <w:gridCol w:w="776"/>
      </w:tblGrid>
      <w:tr w:rsidR="00EA3E49" w:rsidRPr="004F02E9" w:rsidTr="00EA3E49">
        <w:tc>
          <w:tcPr>
            <w:tcW w:w="1857"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lastRenderedPageBreak/>
              <w:t>Навчальні роки</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2017-</w:t>
            </w:r>
          </w:p>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2018</w:t>
            </w:r>
          </w:p>
        </w:tc>
        <w:tc>
          <w:tcPr>
            <w:tcW w:w="995"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2018-</w:t>
            </w:r>
          </w:p>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2019</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2019-</w:t>
            </w:r>
          </w:p>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2020</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2020-</w:t>
            </w:r>
          </w:p>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2021</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2021-</w:t>
            </w:r>
          </w:p>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2022</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2022-2023</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2023-2024</w:t>
            </w:r>
          </w:p>
        </w:tc>
        <w:tc>
          <w:tcPr>
            <w:tcW w:w="776" w:type="dxa"/>
          </w:tcPr>
          <w:p w:rsidR="00EA3E49" w:rsidRPr="004F02E9" w:rsidRDefault="00EA3E49" w:rsidP="009E5EF4">
            <w:pPr>
              <w:rPr>
                <w:rFonts w:ascii="Times New Roman" w:hAnsi="Times New Roman" w:cs="Times New Roman"/>
                <w:sz w:val="24"/>
                <w:szCs w:val="24"/>
              </w:rPr>
            </w:pPr>
            <w:r>
              <w:rPr>
                <w:rFonts w:ascii="Times New Roman" w:hAnsi="Times New Roman" w:cs="Times New Roman"/>
                <w:sz w:val="24"/>
                <w:szCs w:val="24"/>
              </w:rPr>
              <w:t>2024-2025</w:t>
            </w:r>
          </w:p>
        </w:tc>
        <w:tc>
          <w:tcPr>
            <w:tcW w:w="593" w:type="dxa"/>
          </w:tcPr>
          <w:p w:rsidR="00EA3E49" w:rsidRDefault="00EA3E49" w:rsidP="009E5EF4">
            <w:pPr>
              <w:rPr>
                <w:rFonts w:ascii="Times New Roman" w:hAnsi="Times New Roman" w:cs="Times New Roman"/>
                <w:sz w:val="24"/>
                <w:szCs w:val="24"/>
              </w:rPr>
            </w:pPr>
            <w:r>
              <w:rPr>
                <w:rFonts w:ascii="Times New Roman" w:hAnsi="Times New Roman" w:cs="Times New Roman"/>
                <w:sz w:val="24"/>
                <w:szCs w:val="24"/>
              </w:rPr>
              <w:t>2025-</w:t>
            </w:r>
          </w:p>
          <w:p w:rsidR="00EA3E49" w:rsidRDefault="00EA3E49" w:rsidP="009E5EF4">
            <w:pPr>
              <w:rPr>
                <w:rFonts w:ascii="Times New Roman" w:hAnsi="Times New Roman" w:cs="Times New Roman"/>
                <w:sz w:val="24"/>
                <w:szCs w:val="24"/>
              </w:rPr>
            </w:pPr>
            <w:r>
              <w:rPr>
                <w:rFonts w:ascii="Times New Roman" w:hAnsi="Times New Roman" w:cs="Times New Roman"/>
                <w:sz w:val="24"/>
                <w:szCs w:val="24"/>
              </w:rPr>
              <w:t>2026</w:t>
            </w:r>
          </w:p>
        </w:tc>
      </w:tr>
      <w:tr w:rsidR="00EA3E49" w:rsidRPr="004F02E9" w:rsidTr="00EA3E49">
        <w:tc>
          <w:tcPr>
            <w:tcW w:w="1857"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Кількість класів</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995"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3</w:t>
            </w:r>
          </w:p>
        </w:tc>
        <w:tc>
          <w:tcPr>
            <w:tcW w:w="776" w:type="dxa"/>
          </w:tcPr>
          <w:p w:rsidR="00EA3E49" w:rsidRPr="004F02E9" w:rsidRDefault="00EA3E49" w:rsidP="009E5EF4">
            <w:pPr>
              <w:rPr>
                <w:rFonts w:ascii="Times New Roman" w:hAnsi="Times New Roman" w:cs="Times New Roman"/>
                <w:sz w:val="24"/>
                <w:szCs w:val="24"/>
              </w:rPr>
            </w:pPr>
            <w:r>
              <w:rPr>
                <w:rFonts w:ascii="Times New Roman" w:hAnsi="Times New Roman" w:cs="Times New Roman"/>
                <w:sz w:val="24"/>
                <w:szCs w:val="24"/>
              </w:rPr>
              <w:t>3</w:t>
            </w:r>
          </w:p>
        </w:tc>
        <w:tc>
          <w:tcPr>
            <w:tcW w:w="593" w:type="dxa"/>
          </w:tcPr>
          <w:p w:rsidR="00EA3E49" w:rsidRDefault="00EA3E49" w:rsidP="009E5EF4">
            <w:pPr>
              <w:rPr>
                <w:rFonts w:ascii="Times New Roman" w:hAnsi="Times New Roman" w:cs="Times New Roman"/>
                <w:sz w:val="24"/>
                <w:szCs w:val="24"/>
              </w:rPr>
            </w:pPr>
            <w:r>
              <w:rPr>
                <w:rFonts w:ascii="Times New Roman" w:hAnsi="Times New Roman" w:cs="Times New Roman"/>
                <w:sz w:val="24"/>
                <w:szCs w:val="24"/>
              </w:rPr>
              <w:t>3</w:t>
            </w:r>
          </w:p>
        </w:tc>
      </w:tr>
      <w:tr w:rsidR="00EA3E49" w:rsidRPr="004F02E9" w:rsidTr="00EA3E49">
        <w:tc>
          <w:tcPr>
            <w:tcW w:w="1857"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Кількість учнів</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85</w:t>
            </w:r>
          </w:p>
        </w:tc>
        <w:tc>
          <w:tcPr>
            <w:tcW w:w="995"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76</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87</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81</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71</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63</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69</w:t>
            </w:r>
          </w:p>
        </w:tc>
        <w:tc>
          <w:tcPr>
            <w:tcW w:w="776" w:type="dxa"/>
          </w:tcPr>
          <w:p w:rsidR="00EA3E49" w:rsidRPr="004F02E9" w:rsidRDefault="00EA3E49" w:rsidP="009E5EF4">
            <w:pPr>
              <w:rPr>
                <w:rFonts w:ascii="Times New Roman" w:hAnsi="Times New Roman" w:cs="Times New Roman"/>
                <w:sz w:val="24"/>
                <w:szCs w:val="24"/>
              </w:rPr>
            </w:pPr>
            <w:r>
              <w:rPr>
                <w:rFonts w:ascii="Times New Roman" w:hAnsi="Times New Roman" w:cs="Times New Roman"/>
                <w:sz w:val="24"/>
                <w:szCs w:val="24"/>
              </w:rPr>
              <w:t>76</w:t>
            </w:r>
          </w:p>
        </w:tc>
        <w:tc>
          <w:tcPr>
            <w:tcW w:w="593" w:type="dxa"/>
          </w:tcPr>
          <w:p w:rsidR="00EA3E49" w:rsidRDefault="00EA3E49" w:rsidP="009E5EF4">
            <w:pPr>
              <w:rPr>
                <w:rFonts w:ascii="Times New Roman" w:hAnsi="Times New Roman" w:cs="Times New Roman"/>
                <w:sz w:val="24"/>
                <w:szCs w:val="24"/>
              </w:rPr>
            </w:pPr>
            <w:r>
              <w:rPr>
                <w:rFonts w:ascii="Times New Roman" w:hAnsi="Times New Roman" w:cs="Times New Roman"/>
                <w:sz w:val="24"/>
                <w:szCs w:val="24"/>
              </w:rPr>
              <w:t>58</w:t>
            </w:r>
          </w:p>
        </w:tc>
      </w:tr>
      <w:tr w:rsidR="00EA3E49" w:rsidRPr="004F02E9" w:rsidTr="00EA3E49">
        <w:tc>
          <w:tcPr>
            <w:tcW w:w="1857"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Середня наповнюваність</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28,3</w:t>
            </w:r>
          </w:p>
        </w:tc>
        <w:tc>
          <w:tcPr>
            <w:tcW w:w="995"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25,3</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29</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27</w:t>
            </w:r>
          </w:p>
        </w:tc>
        <w:tc>
          <w:tcPr>
            <w:tcW w:w="973"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23,6</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21</w:t>
            </w:r>
          </w:p>
        </w:tc>
        <w:tc>
          <w:tcPr>
            <w:tcW w:w="871" w:type="dxa"/>
          </w:tcPr>
          <w:p w:rsidR="00EA3E49" w:rsidRPr="004F02E9" w:rsidRDefault="00EA3E49" w:rsidP="009E5EF4">
            <w:pPr>
              <w:rPr>
                <w:rFonts w:ascii="Times New Roman" w:hAnsi="Times New Roman" w:cs="Times New Roman"/>
                <w:sz w:val="24"/>
                <w:szCs w:val="24"/>
              </w:rPr>
            </w:pPr>
            <w:r w:rsidRPr="004F02E9">
              <w:rPr>
                <w:rFonts w:ascii="Times New Roman" w:hAnsi="Times New Roman" w:cs="Times New Roman"/>
                <w:sz w:val="24"/>
                <w:szCs w:val="24"/>
              </w:rPr>
              <w:t>23</w:t>
            </w:r>
          </w:p>
        </w:tc>
        <w:tc>
          <w:tcPr>
            <w:tcW w:w="776" w:type="dxa"/>
          </w:tcPr>
          <w:p w:rsidR="00EA3E49" w:rsidRPr="004F02E9" w:rsidRDefault="00EA3E49" w:rsidP="009E5EF4">
            <w:pPr>
              <w:rPr>
                <w:rFonts w:ascii="Times New Roman" w:hAnsi="Times New Roman" w:cs="Times New Roman"/>
                <w:sz w:val="24"/>
                <w:szCs w:val="24"/>
              </w:rPr>
            </w:pPr>
            <w:r>
              <w:rPr>
                <w:rFonts w:ascii="Times New Roman" w:hAnsi="Times New Roman" w:cs="Times New Roman"/>
                <w:sz w:val="24"/>
                <w:szCs w:val="24"/>
              </w:rPr>
              <w:t>25</w:t>
            </w:r>
          </w:p>
        </w:tc>
        <w:tc>
          <w:tcPr>
            <w:tcW w:w="593" w:type="dxa"/>
          </w:tcPr>
          <w:p w:rsidR="00EA3E49" w:rsidRDefault="00EA3E49" w:rsidP="009E5EF4">
            <w:pPr>
              <w:rPr>
                <w:rFonts w:ascii="Times New Roman" w:hAnsi="Times New Roman" w:cs="Times New Roman"/>
                <w:sz w:val="24"/>
                <w:szCs w:val="24"/>
              </w:rPr>
            </w:pPr>
            <w:r>
              <w:rPr>
                <w:rFonts w:ascii="Times New Roman" w:hAnsi="Times New Roman" w:cs="Times New Roman"/>
                <w:sz w:val="24"/>
                <w:szCs w:val="24"/>
              </w:rPr>
              <w:t>19,3</w:t>
            </w:r>
          </w:p>
        </w:tc>
      </w:tr>
    </w:tbl>
    <w:p w:rsidR="00285FA8" w:rsidRPr="00EA3E49" w:rsidRDefault="00911952" w:rsidP="00EA3E49">
      <w:pPr>
        <w:spacing w:after="0" w:line="240" w:lineRule="auto"/>
        <w:ind w:firstLine="567"/>
        <w:jc w:val="both"/>
        <w:rPr>
          <w:rFonts w:ascii="Times New Roman" w:eastAsia="Times New Roman" w:hAnsi="Times New Roman" w:cs="Times New Roman"/>
          <w:sz w:val="28"/>
          <w:szCs w:val="28"/>
          <w:lang w:eastAsia="uk-UA"/>
        </w:rPr>
      </w:pPr>
      <w:r w:rsidRPr="00177C43">
        <w:rPr>
          <w:rFonts w:ascii="Times New Roman" w:eastAsia="Times New Roman" w:hAnsi="Times New Roman" w:cs="Times New Roman"/>
          <w:color w:val="000000"/>
          <w:sz w:val="28"/>
          <w:szCs w:val="28"/>
          <w:lang w:eastAsia="uk-UA"/>
        </w:rPr>
        <w:t xml:space="preserve">Аналіз причин руху учнів свідчить, </w:t>
      </w:r>
      <w:r w:rsidR="008D3D5C">
        <w:rPr>
          <w:rFonts w:ascii="Times New Roman" w:eastAsia="Times New Roman" w:hAnsi="Times New Roman" w:cs="Times New Roman"/>
          <w:color w:val="000000"/>
          <w:sz w:val="28"/>
          <w:szCs w:val="28"/>
          <w:lang w:eastAsia="uk-UA"/>
        </w:rPr>
        <w:t>що переважна більшість руху учнів</w:t>
      </w:r>
      <w:r w:rsidRPr="00177C43">
        <w:rPr>
          <w:rFonts w:ascii="Times New Roman" w:eastAsia="Times New Roman" w:hAnsi="Times New Roman" w:cs="Times New Roman"/>
          <w:color w:val="000000"/>
          <w:sz w:val="28"/>
          <w:szCs w:val="28"/>
          <w:lang w:eastAsia="uk-UA"/>
        </w:rPr>
        <w:t xml:space="preserve"> зумовлена зміною місця проживання родин і пов’язана з виїздами.</w:t>
      </w:r>
      <w:r w:rsidR="00EA3E49">
        <w:rPr>
          <w:rFonts w:ascii="Times New Roman" w:eastAsia="Times New Roman" w:hAnsi="Times New Roman" w:cs="Times New Roman"/>
          <w:sz w:val="28"/>
          <w:szCs w:val="28"/>
          <w:lang w:eastAsia="uk-UA"/>
        </w:rPr>
        <w:t xml:space="preserve"> Протягом 2025/2026 навчального року вибуло 20 учнів , а прибуло 112 учнів (переважно це учні, що навчаються за дистанційною формою). Зміна кількості класі</w:t>
      </w:r>
      <w:r w:rsidR="00AD1D67">
        <w:rPr>
          <w:rFonts w:ascii="Times New Roman" w:eastAsia="Times New Roman" w:hAnsi="Times New Roman" w:cs="Times New Roman"/>
          <w:sz w:val="28"/>
          <w:szCs w:val="28"/>
          <w:lang w:eastAsia="uk-UA"/>
        </w:rPr>
        <w:t>в</w:t>
      </w:r>
      <w:r w:rsidR="00EA3E49">
        <w:rPr>
          <w:rFonts w:ascii="Times New Roman" w:eastAsia="Times New Roman" w:hAnsi="Times New Roman" w:cs="Times New Roman"/>
          <w:sz w:val="28"/>
          <w:szCs w:val="28"/>
          <w:lang w:eastAsia="uk-UA"/>
        </w:rPr>
        <w:t xml:space="preserve"> пов’язана із планом трансформації у Сокальській територіальній громаді, за яким школа у 2025/2026 році не набирала учнів до 10 класів, крім одного класу, який навчається за програмо. «Інтелект України ».</w:t>
      </w:r>
    </w:p>
    <w:p w:rsidR="00987A52" w:rsidRPr="001327B3" w:rsidRDefault="00987A52" w:rsidP="00987A52">
      <w:pPr>
        <w:spacing w:after="0"/>
        <w:rPr>
          <w:rFonts w:ascii="Times New Roman" w:eastAsia="Calibri" w:hAnsi="Times New Roman" w:cs="Times New Roman"/>
          <w:b/>
          <w:sz w:val="28"/>
          <w:szCs w:val="28"/>
        </w:rPr>
      </w:pPr>
      <w:r w:rsidRPr="001327B3">
        <w:rPr>
          <w:rFonts w:ascii="Times New Roman" w:eastAsia="Calibri" w:hAnsi="Times New Roman" w:cs="Times New Roman"/>
          <w:b/>
          <w:sz w:val="28"/>
          <w:szCs w:val="28"/>
        </w:rPr>
        <w:t>Заходи щодо забезпечення закладу кваліфікованими кадрами та доцільність їх розстановки</w:t>
      </w:r>
    </w:p>
    <w:p w:rsidR="00987A52" w:rsidRPr="001327B3" w:rsidRDefault="00987A52" w:rsidP="00987A52">
      <w:pPr>
        <w:spacing w:after="0" w:line="240" w:lineRule="auto"/>
        <w:ind w:firstLine="851"/>
        <w:jc w:val="both"/>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У 20</w:t>
      </w:r>
      <w:r w:rsidR="00107409">
        <w:rPr>
          <w:rFonts w:ascii="Times New Roman" w:eastAsia="Calibri" w:hAnsi="Times New Roman" w:cs="Times New Roman"/>
          <w:sz w:val="28"/>
          <w:szCs w:val="28"/>
        </w:rPr>
        <w:t>25</w:t>
      </w:r>
      <w:r w:rsidRPr="001327B3">
        <w:rPr>
          <w:rFonts w:ascii="Times New Roman" w:eastAsia="Calibri" w:hAnsi="Times New Roman" w:cs="Times New Roman"/>
          <w:sz w:val="28"/>
          <w:szCs w:val="28"/>
          <w:lang w:val="ru-RU"/>
        </w:rPr>
        <w:t>-202</w:t>
      </w:r>
      <w:r w:rsidR="00107409">
        <w:rPr>
          <w:rFonts w:ascii="Times New Roman" w:eastAsia="Calibri" w:hAnsi="Times New Roman" w:cs="Times New Roman"/>
          <w:sz w:val="28"/>
          <w:szCs w:val="28"/>
        </w:rPr>
        <w:t>6</w:t>
      </w:r>
      <w:r w:rsidR="00AD1D67">
        <w:rPr>
          <w:rFonts w:ascii="Times New Roman" w:eastAsia="Calibri" w:hAnsi="Times New Roman" w:cs="Times New Roman"/>
          <w:sz w:val="28"/>
          <w:szCs w:val="28"/>
          <w:lang w:val="ru-RU"/>
        </w:rPr>
        <w:t xml:space="preserve"> н.р. у школі  працювало</w:t>
      </w:r>
      <w:r>
        <w:rPr>
          <w:rFonts w:ascii="Times New Roman" w:eastAsia="Calibri" w:hAnsi="Times New Roman" w:cs="Times New Roman"/>
          <w:sz w:val="28"/>
          <w:szCs w:val="28"/>
          <w:lang w:val="ru-RU"/>
        </w:rPr>
        <w:t xml:space="preserve"> </w:t>
      </w:r>
      <w:r w:rsidR="00107409">
        <w:rPr>
          <w:rFonts w:ascii="Times New Roman" w:eastAsia="Calibri" w:hAnsi="Times New Roman" w:cs="Times New Roman"/>
          <w:sz w:val="28"/>
          <w:szCs w:val="28"/>
          <w:lang w:val="ru-RU"/>
        </w:rPr>
        <w:t>69</w:t>
      </w:r>
      <w:r>
        <w:rPr>
          <w:rFonts w:ascii="Times New Roman" w:eastAsia="Calibri" w:hAnsi="Times New Roman" w:cs="Times New Roman"/>
          <w:sz w:val="28"/>
          <w:szCs w:val="28"/>
          <w:lang w:val="ru-RU"/>
        </w:rPr>
        <w:t xml:space="preserve"> педагог</w:t>
      </w:r>
      <w:r w:rsidR="00107409">
        <w:rPr>
          <w:rFonts w:ascii="Times New Roman" w:eastAsia="Calibri" w:hAnsi="Times New Roman" w:cs="Times New Roman"/>
          <w:sz w:val="28"/>
          <w:szCs w:val="28"/>
          <w:lang w:val="ru-RU"/>
        </w:rPr>
        <w:t>ів</w:t>
      </w:r>
      <w:r w:rsidRPr="001327B3">
        <w:rPr>
          <w:rFonts w:ascii="Times New Roman" w:eastAsia="Calibri" w:hAnsi="Times New Roman" w:cs="Times New Roman"/>
          <w:sz w:val="28"/>
          <w:szCs w:val="28"/>
          <w:lang w:val="ru-RU"/>
        </w:rPr>
        <w:t xml:space="preserve">. </w:t>
      </w:r>
      <w:r w:rsidR="00107409">
        <w:rPr>
          <w:rFonts w:ascii="Times New Roman" w:eastAsia="Calibri" w:hAnsi="Times New Roman" w:cs="Times New Roman"/>
          <w:sz w:val="28"/>
          <w:szCs w:val="28"/>
          <w:lang w:val="ru-RU"/>
        </w:rPr>
        <w:t xml:space="preserve"> У попередні роки п</w:t>
      </w:r>
      <w:r w:rsidR="00AD1D67">
        <w:rPr>
          <w:rFonts w:ascii="Times New Roman" w:eastAsia="Calibri" w:hAnsi="Times New Roman" w:cs="Times New Roman"/>
          <w:sz w:val="28"/>
          <w:szCs w:val="28"/>
          <w:lang w:val="ru-RU"/>
        </w:rPr>
        <w:t>едагогічний</w:t>
      </w:r>
      <w:r w:rsidRPr="001327B3">
        <w:rPr>
          <w:rFonts w:ascii="Times New Roman" w:eastAsia="Calibri" w:hAnsi="Times New Roman" w:cs="Times New Roman"/>
          <w:sz w:val="28"/>
          <w:szCs w:val="28"/>
          <w:lang w:val="ru-RU"/>
        </w:rPr>
        <w:t xml:space="preserve">  колектив школи поповнився молодими спеціалістами, тому віковий склад школи значно омолодився:</w:t>
      </w:r>
    </w:p>
    <w:p w:rsidR="00987A52" w:rsidRPr="001327B3" w:rsidRDefault="00987A52" w:rsidP="00987A52">
      <w:pPr>
        <w:spacing w:after="0" w:line="240" w:lineRule="auto"/>
        <w:ind w:firstLine="851"/>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 xml:space="preserve">Учителів віком до 30 років – </w:t>
      </w:r>
      <w:r>
        <w:rPr>
          <w:rFonts w:ascii="Times New Roman" w:eastAsia="Calibri" w:hAnsi="Times New Roman" w:cs="Times New Roman"/>
          <w:sz w:val="28"/>
          <w:szCs w:val="28"/>
          <w:lang w:val="ru-RU"/>
        </w:rPr>
        <w:t>17</w:t>
      </w:r>
    </w:p>
    <w:p w:rsidR="00987A52" w:rsidRPr="001327B3" w:rsidRDefault="00987A52" w:rsidP="00987A52">
      <w:pPr>
        <w:spacing w:after="0" w:line="240" w:lineRule="auto"/>
        <w:ind w:firstLine="851"/>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Учителів віком 31-60 років – 58</w:t>
      </w:r>
    </w:p>
    <w:p w:rsidR="00987A52" w:rsidRDefault="00987A52" w:rsidP="00987A52">
      <w:pPr>
        <w:spacing w:after="0" w:line="240" w:lineRule="auto"/>
        <w:ind w:firstLine="851"/>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 xml:space="preserve">Учителі віком понад 60 років </w:t>
      </w:r>
      <w:r>
        <w:rPr>
          <w:rFonts w:ascii="Times New Roman" w:eastAsia="Calibri" w:hAnsi="Times New Roman" w:cs="Times New Roman"/>
          <w:sz w:val="28"/>
          <w:szCs w:val="28"/>
          <w:lang w:val="ru-RU"/>
        </w:rPr>
        <w:t>– 6</w:t>
      </w:r>
    </w:p>
    <w:tbl>
      <w:tblPr>
        <w:tblStyle w:val="a5"/>
        <w:tblW w:w="0" w:type="auto"/>
        <w:tblLook w:val="04A0" w:firstRow="1" w:lastRow="0" w:firstColumn="1" w:lastColumn="0" w:noHBand="0" w:noVBand="1"/>
      </w:tblPr>
      <w:tblGrid>
        <w:gridCol w:w="1866"/>
        <w:gridCol w:w="1272"/>
        <w:gridCol w:w="1272"/>
        <w:gridCol w:w="1272"/>
        <w:gridCol w:w="1206"/>
        <w:gridCol w:w="1272"/>
        <w:gridCol w:w="1469"/>
      </w:tblGrid>
      <w:tr w:rsidR="00987A52" w:rsidTr="009E5EF4">
        <w:trPr>
          <w:trHeight w:val="822"/>
        </w:trPr>
        <w:tc>
          <w:tcPr>
            <w:tcW w:w="1935" w:type="dxa"/>
          </w:tcPr>
          <w:p w:rsidR="00987A52" w:rsidRDefault="00987A52" w:rsidP="009E5EF4">
            <w:r>
              <w:t>За віком</w:t>
            </w:r>
          </w:p>
        </w:tc>
        <w:tc>
          <w:tcPr>
            <w:tcW w:w="1319" w:type="dxa"/>
          </w:tcPr>
          <w:p w:rsidR="00987A52" w:rsidRDefault="00987A52" w:rsidP="009E5EF4">
            <w:r>
              <w:t>До 30 років</w:t>
            </w:r>
          </w:p>
        </w:tc>
        <w:tc>
          <w:tcPr>
            <w:tcW w:w="1319" w:type="dxa"/>
          </w:tcPr>
          <w:p w:rsidR="00987A52" w:rsidRDefault="00987A52" w:rsidP="009E5EF4">
            <w:r>
              <w:t>31-40 років</w:t>
            </w:r>
          </w:p>
        </w:tc>
        <w:tc>
          <w:tcPr>
            <w:tcW w:w="1319" w:type="dxa"/>
          </w:tcPr>
          <w:p w:rsidR="00987A52" w:rsidRDefault="00987A52" w:rsidP="009E5EF4">
            <w:r>
              <w:t>41-50 років</w:t>
            </w:r>
          </w:p>
        </w:tc>
        <w:tc>
          <w:tcPr>
            <w:tcW w:w="1250" w:type="dxa"/>
          </w:tcPr>
          <w:p w:rsidR="00987A52" w:rsidRDefault="00987A52" w:rsidP="009E5EF4">
            <w:r>
              <w:t>51-54 роки</w:t>
            </w:r>
          </w:p>
        </w:tc>
        <w:tc>
          <w:tcPr>
            <w:tcW w:w="1319" w:type="dxa"/>
          </w:tcPr>
          <w:p w:rsidR="00987A52" w:rsidRDefault="00987A52" w:rsidP="009E5EF4">
            <w:r>
              <w:t>55-60 років</w:t>
            </w:r>
          </w:p>
        </w:tc>
        <w:tc>
          <w:tcPr>
            <w:tcW w:w="1523" w:type="dxa"/>
          </w:tcPr>
          <w:p w:rsidR="00987A52" w:rsidRDefault="00987A52" w:rsidP="009E5EF4">
            <w:r>
              <w:t>Понад 60 років</w:t>
            </w:r>
          </w:p>
        </w:tc>
      </w:tr>
      <w:tr w:rsidR="00987A52" w:rsidTr="009E5EF4">
        <w:trPr>
          <w:trHeight w:val="410"/>
        </w:trPr>
        <w:tc>
          <w:tcPr>
            <w:tcW w:w="1935" w:type="dxa"/>
          </w:tcPr>
          <w:p w:rsidR="00987A52" w:rsidRDefault="00987A52" w:rsidP="009E5EF4">
            <w:r>
              <w:t>Кількість</w:t>
            </w:r>
          </w:p>
        </w:tc>
        <w:tc>
          <w:tcPr>
            <w:tcW w:w="1319" w:type="dxa"/>
          </w:tcPr>
          <w:p w:rsidR="00987A52" w:rsidRDefault="00987A52" w:rsidP="009E5EF4">
            <w:r>
              <w:t>17</w:t>
            </w:r>
          </w:p>
        </w:tc>
        <w:tc>
          <w:tcPr>
            <w:tcW w:w="1319" w:type="dxa"/>
          </w:tcPr>
          <w:p w:rsidR="00987A52" w:rsidRDefault="00987A52" w:rsidP="009E5EF4">
            <w:r>
              <w:t>15</w:t>
            </w:r>
          </w:p>
        </w:tc>
        <w:tc>
          <w:tcPr>
            <w:tcW w:w="1319" w:type="dxa"/>
          </w:tcPr>
          <w:p w:rsidR="00987A52" w:rsidRDefault="00987A52" w:rsidP="009E5EF4">
            <w:r>
              <w:t>25</w:t>
            </w:r>
          </w:p>
        </w:tc>
        <w:tc>
          <w:tcPr>
            <w:tcW w:w="1250" w:type="dxa"/>
          </w:tcPr>
          <w:p w:rsidR="00987A52" w:rsidRDefault="00987A52" w:rsidP="009E5EF4">
            <w:r>
              <w:t>7</w:t>
            </w:r>
          </w:p>
        </w:tc>
        <w:tc>
          <w:tcPr>
            <w:tcW w:w="1319" w:type="dxa"/>
          </w:tcPr>
          <w:p w:rsidR="00987A52" w:rsidRDefault="00987A52" w:rsidP="009E5EF4">
            <w:r>
              <w:t>11</w:t>
            </w:r>
          </w:p>
        </w:tc>
        <w:tc>
          <w:tcPr>
            <w:tcW w:w="1523" w:type="dxa"/>
          </w:tcPr>
          <w:p w:rsidR="00987A52" w:rsidRDefault="00987A52" w:rsidP="009E5EF4">
            <w:r>
              <w:t>6</w:t>
            </w:r>
          </w:p>
        </w:tc>
      </w:tr>
      <w:tr w:rsidR="00987A52" w:rsidTr="009E5EF4">
        <w:trPr>
          <w:trHeight w:val="410"/>
        </w:trPr>
        <w:tc>
          <w:tcPr>
            <w:tcW w:w="1935" w:type="dxa"/>
          </w:tcPr>
          <w:p w:rsidR="00987A52" w:rsidRDefault="00987A52" w:rsidP="009E5EF4">
            <w:r>
              <w:t>%</w:t>
            </w:r>
          </w:p>
        </w:tc>
        <w:tc>
          <w:tcPr>
            <w:tcW w:w="1319" w:type="dxa"/>
          </w:tcPr>
          <w:p w:rsidR="00987A52" w:rsidRDefault="00987A52" w:rsidP="009E5EF4">
            <w:r>
              <w:t>20,7</w:t>
            </w:r>
          </w:p>
        </w:tc>
        <w:tc>
          <w:tcPr>
            <w:tcW w:w="1319" w:type="dxa"/>
          </w:tcPr>
          <w:p w:rsidR="00987A52" w:rsidRDefault="00987A52" w:rsidP="009E5EF4">
            <w:r>
              <w:t>18,3</w:t>
            </w:r>
          </w:p>
        </w:tc>
        <w:tc>
          <w:tcPr>
            <w:tcW w:w="1319" w:type="dxa"/>
          </w:tcPr>
          <w:p w:rsidR="00987A52" w:rsidRDefault="00987A52" w:rsidP="009E5EF4">
            <w:r>
              <w:t>31,7</w:t>
            </w:r>
          </w:p>
        </w:tc>
        <w:tc>
          <w:tcPr>
            <w:tcW w:w="1250" w:type="dxa"/>
          </w:tcPr>
          <w:p w:rsidR="00987A52" w:rsidRDefault="00987A52" w:rsidP="009E5EF4">
            <w:r>
              <w:t>8,5</w:t>
            </w:r>
          </w:p>
        </w:tc>
        <w:tc>
          <w:tcPr>
            <w:tcW w:w="1319" w:type="dxa"/>
          </w:tcPr>
          <w:p w:rsidR="00987A52" w:rsidRDefault="00987A52" w:rsidP="009E5EF4">
            <w:r>
              <w:t>13,4</w:t>
            </w:r>
          </w:p>
        </w:tc>
        <w:tc>
          <w:tcPr>
            <w:tcW w:w="1523" w:type="dxa"/>
          </w:tcPr>
          <w:p w:rsidR="00987A52" w:rsidRDefault="00987A52" w:rsidP="009E5EF4">
            <w:r>
              <w:t>7,3</w:t>
            </w:r>
          </w:p>
        </w:tc>
      </w:tr>
    </w:tbl>
    <w:p w:rsidR="00987A52" w:rsidRDefault="00987A52" w:rsidP="00987A52">
      <w:pPr>
        <w:spacing w:after="0" w:line="240" w:lineRule="auto"/>
        <w:ind w:firstLine="851"/>
        <w:rPr>
          <w:rFonts w:ascii="Times New Roman" w:eastAsia="Calibri" w:hAnsi="Times New Roman" w:cs="Times New Roman"/>
          <w:sz w:val="28"/>
          <w:szCs w:val="28"/>
          <w:lang w:val="ru-RU"/>
        </w:rPr>
      </w:pPr>
    </w:p>
    <w:p w:rsidR="00987A52" w:rsidRPr="001327B3" w:rsidRDefault="00987A52" w:rsidP="00987A52">
      <w:pPr>
        <w:spacing w:after="0" w:line="240" w:lineRule="auto"/>
        <w:ind w:firstLine="851"/>
        <w:rPr>
          <w:rFonts w:ascii="Times New Roman" w:eastAsia="Calibri" w:hAnsi="Times New Roman" w:cs="Times New Roman"/>
          <w:sz w:val="28"/>
          <w:szCs w:val="28"/>
          <w:lang w:val="ru-RU"/>
        </w:rPr>
      </w:pPr>
      <w:r>
        <w:rPr>
          <w:noProof/>
          <w:lang w:eastAsia="uk-UA"/>
        </w:rPr>
        <w:drawing>
          <wp:inline distT="0" distB="0" distL="0" distR="0">
            <wp:extent cx="4349932" cy="2286000"/>
            <wp:effectExtent l="0" t="0" r="1270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87A52" w:rsidRPr="003937D4" w:rsidRDefault="00987A52" w:rsidP="00987A52">
      <w:pPr>
        <w:spacing w:after="0" w:line="240" w:lineRule="auto"/>
        <w:ind w:firstLine="851"/>
        <w:jc w:val="both"/>
        <w:rPr>
          <w:rFonts w:ascii="Times New Roman" w:eastAsia="Calibri" w:hAnsi="Times New Roman" w:cs="Times New Roman"/>
          <w:sz w:val="28"/>
          <w:szCs w:val="28"/>
        </w:rPr>
      </w:pPr>
      <w:r w:rsidRPr="003937D4">
        <w:rPr>
          <w:rFonts w:ascii="Times New Roman" w:eastAsia="Calibri" w:hAnsi="Times New Roman" w:cs="Times New Roman"/>
          <w:sz w:val="28"/>
          <w:szCs w:val="28"/>
          <w:lang w:val="ru-RU"/>
        </w:rPr>
        <w:t>Забезпечення кваліфікованими педагогічними кадрами, які дають результат</w:t>
      </w:r>
      <w:r>
        <w:rPr>
          <w:rFonts w:ascii="Times New Roman" w:eastAsia="Calibri" w:hAnsi="Times New Roman" w:cs="Times New Roman"/>
          <w:sz w:val="28"/>
          <w:szCs w:val="28"/>
          <w:lang w:val="ru-RU"/>
        </w:rPr>
        <w:t xml:space="preserve"> – 100%</w:t>
      </w:r>
      <w:r w:rsidRPr="003937D4">
        <w:rPr>
          <w:rFonts w:ascii="Times New Roman" w:eastAsia="Calibri" w:hAnsi="Times New Roman" w:cs="Times New Roman"/>
          <w:sz w:val="28"/>
          <w:szCs w:val="28"/>
        </w:rPr>
        <w:t>.  Більша частина вчителів – це педагоги зі стажем більше 20 років, які становлять 52, 3%.</w:t>
      </w:r>
    </w:p>
    <w:p w:rsidR="00987A52" w:rsidRPr="003937D4" w:rsidRDefault="00987A52" w:rsidP="00987A52">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937D4">
        <w:rPr>
          <w:rFonts w:ascii="Times New Roman" w:eastAsia="Calibri" w:hAnsi="Times New Roman" w:cs="Times New Roman"/>
          <w:color w:val="000000"/>
          <w:sz w:val="28"/>
          <w:szCs w:val="28"/>
          <w:lang w:val="ru-RU"/>
        </w:rPr>
        <w:t xml:space="preserve">Ефективність навчально-виховного процесу залежить від  професійного рівня педагогів. Протягом року вчителі школи підвищували свій кваліфікаційний рівень шляхом самоосвіти, участі у роботі шкільних, </w:t>
      </w:r>
      <w:r w:rsidRPr="003937D4">
        <w:rPr>
          <w:rFonts w:ascii="Times New Roman" w:eastAsia="Calibri" w:hAnsi="Times New Roman" w:cs="Times New Roman"/>
          <w:color w:val="000000"/>
          <w:sz w:val="28"/>
          <w:szCs w:val="28"/>
        </w:rPr>
        <w:t xml:space="preserve">районних </w:t>
      </w:r>
      <w:r w:rsidRPr="003937D4">
        <w:rPr>
          <w:rFonts w:ascii="Times New Roman" w:eastAsia="Calibri" w:hAnsi="Times New Roman" w:cs="Times New Roman"/>
          <w:color w:val="000000"/>
          <w:sz w:val="28"/>
          <w:szCs w:val="28"/>
          <w:lang w:val="ru-RU"/>
        </w:rPr>
        <w:t>і обласних семінар</w:t>
      </w:r>
      <w:r w:rsidRPr="003937D4">
        <w:rPr>
          <w:rFonts w:ascii="Times New Roman" w:eastAsia="Calibri" w:hAnsi="Times New Roman" w:cs="Times New Roman"/>
          <w:color w:val="000000"/>
          <w:sz w:val="28"/>
          <w:szCs w:val="28"/>
        </w:rPr>
        <w:t>ах</w:t>
      </w:r>
      <w:r w:rsidRPr="003937D4">
        <w:rPr>
          <w:rFonts w:ascii="Times New Roman" w:eastAsia="Calibri" w:hAnsi="Times New Roman" w:cs="Times New Roman"/>
          <w:color w:val="000000"/>
          <w:sz w:val="28"/>
          <w:szCs w:val="28"/>
          <w:lang w:val="ru-RU"/>
        </w:rPr>
        <w:t xml:space="preserve">, навчання на </w:t>
      </w:r>
      <w:r w:rsidRPr="003937D4">
        <w:rPr>
          <w:rFonts w:ascii="Times New Roman" w:eastAsia="Calibri" w:hAnsi="Times New Roman" w:cs="Times New Roman"/>
          <w:color w:val="000000"/>
          <w:sz w:val="28"/>
          <w:szCs w:val="28"/>
        </w:rPr>
        <w:t xml:space="preserve">курсах підвищення кваліфікації, а також в рамках атестації. </w:t>
      </w:r>
    </w:p>
    <w:p w:rsidR="00987A52" w:rsidRDefault="00987A52" w:rsidP="00987A52">
      <w:pPr>
        <w:spacing w:after="0" w:line="240" w:lineRule="auto"/>
        <w:jc w:val="both"/>
        <w:rPr>
          <w:rFonts w:ascii="Times New Roman" w:eastAsia="Times New Roman" w:hAnsi="Times New Roman" w:cs="Times New Roman"/>
          <w:sz w:val="28"/>
          <w:szCs w:val="28"/>
          <w:lang w:eastAsia="ru-RU"/>
        </w:rPr>
      </w:pPr>
      <w:r w:rsidRPr="003937D4">
        <w:rPr>
          <w:rFonts w:ascii="Times New Roman" w:eastAsia="Calibri" w:hAnsi="Times New Roman" w:cs="Times New Roman"/>
          <w:color w:val="000000"/>
          <w:sz w:val="28"/>
          <w:szCs w:val="28"/>
        </w:rPr>
        <w:t xml:space="preserve"> </w:t>
      </w:r>
      <w:r w:rsidRPr="003937D4">
        <w:rPr>
          <w:rFonts w:ascii="Times New Roman" w:eastAsia="Times New Roman" w:hAnsi="Times New Roman" w:cs="Times New Roman"/>
          <w:sz w:val="28"/>
          <w:szCs w:val="28"/>
          <w:lang w:eastAsia="ru-RU"/>
        </w:rPr>
        <w:t xml:space="preserve">Відповідно до частини п’ятої статті 50 Закону України «Про освіту», частини першої статті 48 Закону України «Про повну загальну середню освіту», Порядку </w:t>
      </w:r>
      <w:r w:rsidRPr="003937D4">
        <w:rPr>
          <w:rFonts w:ascii="Times New Roman" w:eastAsia="Times New Roman" w:hAnsi="Times New Roman" w:cs="Times New Roman"/>
          <w:sz w:val="28"/>
          <w:szCs w:val="28"/>
          <w:lang w:eastAsia="ru-RU"/>
        </w:rPr>
        <w:lastRenderedPageBreak/>
        <w:t>підвищення кваліфікації педагогічних і науково-педагогічних працівників, затвердженого постановою Кабінету Міністрів України від 21 серпня 2019 року №800, Переліку кваліфікаційних категорій і педагогічних звань педагогічних працівників, затвердженого Постановою Кабінету Міністрів України від 23 грудня 2015 р. №1109 (і</w:t>
      </w:r>
      <w:r w:rsidRPr="003937D4">
        <w:rPr>
          <w:rFonts w:ascii="Times New Roman" w:eastAsia="Times New Roman" w:hAnsi="Times New Roman" w:cs="Times New Roman"/>
          <w:sz w:val="28"/>
          <w:szCs w:val="28"/>
          <w:lang w:eastAsia="uk-UA"/>
        </w:rPr>
        <w:t xml:space="preserve">з змінами, внесеними згідно з Постановою КМ </w:t>
      </w:r>
      <w:hyperlink r:id="rId8" w:anchor="n2" w:tgtFrame="_blank" w:history="1">
        <w:r w:rsidRPr="003937D4">
          <w:rPr>
            <w:rFonts w:ascii="Times New Roman" w:eastAsia="Times New Roman" w:hAnsi="Times New Roman" w:cs="Times New Roman"/>
            <w:sz w:val="28"/>
            <w:szCs w:val="28"/>
            <w:lang w:eastAsia="uk-UA"/>
          </w:rPr>
          <w:t>№476 від 13.06.2018</w:t>
        </w:r>
      </w:hyperlink>
      <w:r w:rsidRPr="003937D4">
        <w:rPr>
          <w:rFonts w:ascii="Times New Roman" w:eastAsia="Times New Roman" w:hAnsi="Times New Roman" w:cs="Times New Roman"/>
          <w:sz w:val="28"/>
          <w:szCs w:val="28"/>
          <w:lang w:eastAsia="uk-UA"/>
        </w:rPr>
        <w:t xml:space="preserve">), Переліку посад педагогічних та науково-педагогічних працівників, затвердженого Постановою Кабінету Міністрів України  від 14 червня 2000 р. №963 (із змінами та доповненнями), </w:t>
      </w:r>
      <w:r w:rsidRPr="003937D4">
        <w:rPr>
          <w:rFonts w:ascii="Times New Roman" w:eastAsia="Times New Roman" w:hAnsi="Times New Roman" w:cs="Times New Roman"/>
          <w:sz w:val="28"/>
          <w:szCs w:val="28"/>
          <w:lang w:eastAsia="ru-RU"/>
        </w:rPr>
        <w:t xml:space="preserve">Положення про атестацію педагогічних працівників, затвердженого наказом Міністерства освіти і науки України від 09.09.2022 року №805, зареєстрованого в Міністерстві юстиції України 21 грудня 2022 р. за № 1649/38985 працівників (із змінами, внесеними згідно з наказом Міністерства освіти і науки №1169 від 23.12.2022),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затвердженого наказом Міністерства розвитку економіки, торгівлі та сільського господарства України від 23.12.2020  №2736-20, Професійного стандарту «Практичний психолог закладу освіти», затвердженого наказом Мінекономіки від 24.11.2020 №2425 та з метою стимулювання безперервного підвищення рівня професійної майстерності педагогічних працівників, удосконалення педагогічної майстерності, активізації творчої діяльності педагогічних працівників та  згідно перспективного плану атестації педагогічних працівників Сокальської загальноосвітньої </w:t>
      </w:r>
      <w:r w:rsidR="00555E0F">
        <w:rPr>
          <w:rFonts w:ascii="Times New Roman" w:eastAsia="Times New Roman" w:hAnsi="Times New Roman" w:cs="Times New Roman"/>
          <w:sz w:val="28"/>
          <w:szCs w:val="28"/>
          <w:lang w:eastAsia="ru-RU"/>
        </w:rPr>
        <w:t>школи І-ІІІ ст. №4,  у 2025/2026</w:t>
      </w:r>
      <w:r w:rsidRPr="003937D4">
        <w:rPr>
          <w:rFonts w:ascii="Times New Roman" w:eastAsia="Times New Roman" w:hAnsi="Times New Roman" w:cs="Times New Roman"/>
          <w:sz w:val="28"/>
          <w:szCs w:val="28"/>
          <w:lang w:eastAsia="ru-RU"/>
        </w:rPr>
        <w:t xml:space="preserve"> н</w:t>
      </w:r>
      <w:r w:rsidR="00555E0F">
        <w:rPr>
          <w:rFonts w:ascii="Times New Roman" w:eastAsia="Times New Roman" w:hAnsi="Times New Roman" w:cs="Times New Roman"/>
          <w:sz w:val="28"/>
          <w:szCs w:val="28"/>
          <w:lang w:eastAsia="ru-RU"/>
        </w:rPr>
        <w:t>авчальному році проатестовано 15</w:t>
      </w:r>
      <w:r w:rsidRPr="003937D4">
        <w:rPr>
          <w:rFonts w:ascii="Times New Roman" w:eastAsia="Times New Roman" w:hAnsi="Times New Roman" w:cs="Times New Roman"/>
          <w:sz w:val="28"/>
          <w:szCs w:val="28"/>
          <w:lang w:eastAsia="ru-RU"/>
        </w:rPr>
        <w:t xml:space="preserve"> педагогічних працівників школи</w:t>
      </w:r>
      <w:r w:rsidR="00555E0F">
        <w:rPr>
          <w:rFonts w:ascii="Times New Roman" w:eastAsia="Times New Roman" w:hAnsi="Times New Roman" w:cs="Times New Roman"/>
          <w:sz w:val="28"/>
          <w:szCs w:val="28"/>
          <w:lang w:eastAsia="ru-RU"/>
        </w:rPr>
        <w:t xml:space="preserve"> за графіком чергової атестації та 3 педагогічні працівники зголосилися на позачергову атестацію (додаткове навантаження іншою педагогічною посадою)</w:t>
      </w:r>
      <w:r w:rsidRPr="003937D4">
        <w:rPr>
          <w:rFonts w:ascii="Times New Roman" w:eastAsia="Times New Roman" w:hAnsi="Times New Roman" w:cs="Times New Roman"/>
          <w:sz w:val="28"/>
          <w:szCs w:val="28"/>
          <w:lang w:eastAsia="ru-RU"/>
        </w:rPr>
        <w:t>. Атестація проходила згідно нового Положення, яке вступило в дію з 1 вересня 2023 року.</w:t>
      </w:r>
      <w:r w:rsidR="00555E0F">
        <w:rPr>
          <w:rFonts w:ascii="Times New Roman" w:eastAsia="Times New Roman" w:hAnsi="Times New Roman" w:cs="Times New Roman"/>
          <w:sz w:val="28"/>
          <w:szCs w:val="28"/>
          <w:lang w:eastAsia="ru-RU"/>
        </w:rPr>
        <w:t xml:space="preserve"> З метою об’єктивного вивчення р</w:t>
      </w:r>
      <w:r w:rsidRPr="003937D4">
        <w:rPr>
          <w:rFonts w:ascii="Times New Roman" w:eastAsia="Times New Roman" w:hAnsi="Times New Roman" w:cs="Times New Roman"/>
          <w:sz w:val="28"/>
          <w:szCs w:val="28"/>
          <w:lang w:eastAsia="ru-RU"/>
        </w:rPr>
        <w:t xml:space="preserve">івня професійної майстерності було розроблено «Професійне портфоліо педагогічного зростання» на основі професійного стандарту вчителя. За підсумками атестації усі педагогічні працівники відповідають займаній посаді, підтверджено «вищу кваліфікаційну категорію» </w:t>
      </w:r>
      <w:r w:rsidR="00555E0F">
        <w:rPr>
          <w:rFonts w:ascii="Times New Roman" w:eastAsia="Times New Roman" w:hAnsi="Times New Roman" w:cs="Times New Roman"/>
          <w:sz w:val="28"/>
          <w:szCs w:val="28"/>
          <w:lang w:eastAsia="ru-RU"/>
        </w:rPr>
        <w:t>9</w:t>
      </w:r>
      <w:r w:rsidRPr="003937D4">
        <w:rPr>
          <w:rFonts w:ascii="Times New Roman" w:eastAsia="Times New Roman" w:hAnsi="Times New Roman" w:cs="Times New Roman"/>
          <w:sz w:val="28"/>
          <w:szCs w:val="28"/>
          <w:lang w:eastAsia="ru-RU"/>
        </w:rPr>
        <w:t xml:space="preserve"> педагогам, присвоєно кваліфікаційну категорію «спеціаліст вищої категорії» -  4 ,  присвоєно кваліфікаційну категорію «спеціаліст другої категорії »</w:t>
      </w:r>
      <w:r w:rsidR="001D7197">
        <w:rPr>
          <w:rFonts w:ascii="Times New Roman" w:eastAsia="Times New Roman" w:hAnsi="Times New Roman" w:cs="Times New Roman"/>
          <w:sz w:val="28"/>
          <w:szCs w:val="28"/>
          <w:lang w:eastAsia="ru-RU"/>
        </w:rPr>
        <w:t>- 2</w:t>
      </w:r>
      <w:r w:rsidR="00AD1D67">
        <w:rPr>
          <w:rFonts w:ascii="Times New Roman" w:eastAsia="Times New Roman" w:hAnsi="Times New Roman" w:cs="Times New Roman"/>
          <w:sz w:val="28"/>
          <w:szCs w:val="28"/>
          <w:lang w:eastAsia="ru-RU"/>
        </w:rPr>
        <w:t>, присвоєно</w:t>
      </w:r>
      <w:r w:rsidR="00555E0F">
        <w:rPr>
          <w:rFonts w:ascii="Times New Roman" w:eastAsia="Times New Roman" w:hAnsi="Times New Roman" w:cs="Times New Roman"/>
          <w:sz w:val="28"/>
          <w:szCs w:val="28"/>
          <w:lang w:eastAsia="ru-RU"/>
        </w:rPr>
        <w:t xml:space="preserve"> кваліфікаційну категорію «спеціаліст першої категорії» - 1</w:t>
      </w:r>
      <w:r>
        <w:rPr>
          <w:rFonts w:ascii="Times New Roman" w:eastAsia="Times New Roman" w:hAnsi="Times New Roman" w:cs="Times New Roman"/>
          <w:sz w:val="28"/>
          <w:szCs w:val="28"/>
          <w:lang w:eastAsia="ru-RU"/>
        </w:rPr>
        <w:t>.</w:t>
      </w:r>
      <w:r w:rsidRPr="003937D4">
        <w:rPr>
          <w:rFonts w:ascii="Times New Roman" w:eastAsia="Times New Roman" w:hAnsi="Times New Roman" w:cs="Times New Roman"/>
          <w:sz w:val="28"/>
          <w:szCs w:val="28"/>
          <w:lang w:eastAsia="ru-RU"/>
        </w:rPr>
        <w:t xml:space="preserve"> </w:t>
      </w:r>
      <w:r w:rsidR="00555E0F">
        <w:rPr>
          <w:rFonts w:ascii="Times New Roman" w:eastAsia="Times New Roman" w:hAnsi="Times New Roman" w:cs="Times New Roman"/>
          <w:sz w:val="28"/>
          <w:szCs w:val="28"/>
          <w:lang w:eastAsia="ru-RU"/>
        </w:rPr>
        <w:t>П</w:t>
      </w:r>
      <w:r w:rsidRPr="003937D4">
        <w:rPr>
          <w:rFonts w:ascii="Times New Roman" w:eastAsia="Times New Roman" w:hAnsi="Times New Roman" w:cs="Times New Roman"/>
          <w:sz w:val="28"/>
          <w:szCs w:val="28"/>
          <w:lang w:eastAsia="ru-RU"/>
        </w:rPr>
        <w:t xml:space="preserve">едагогічне звання «Старший учитель» -  </w:t>
      </w:r>
      <w:r w:rsidR="00555E0F">
        <w:rPr>
          <w:rFonts w:ascii="Times New Roman" w:eastAsia="Times New Roman" w:hAnsi="Times New Roman" w:cs="Times New Roman"/>
          <w:sz w:val="28"/>
          <w:szCs w:val="28"/>
          <w:lang w:eastAsia="ru-RU"/>
        </w:rPr>
        <w:t>5</w:t>
      </w:r>
      <w:r w:rsidRPr="003937D4">
        <w:rPr>
          <w:rFonts w:ascii="Times New Roman" w:eastAsia="Times New Roman" w:hAnsi="Times New Roman" w:cs="Times New Roman"/>
          <w:sz w:val="28"/>
          <w:szCs w:val="28"/>
          <w:lang w:eastAsia="ru-RU"/>
        </w:rPr>
        <w:t>, педагогічне звання «Учитель-методист» -</w:t>
      </w:r>
      <w:r w:rsidR="00555E0F">
        <w:rPr>
          <w:rFonts w:ascii="Times New Roman" w:eastAsia="Times New Roman" w:hAnsi="Times New Roman" w:cs="Times New Roman"/>
          <w:sz w:val="28"/>
          <w:szCs w:val="28"/>
          <w:lang w:eastAsia="ru-RU"/>
        </w:rPr>
        <w:t>3.</w:t>
      </w:r>
    </w:p>
    <w:p w:rsidR="00987A52" w:rsidRPr="003937D4" w:rsidRDefault="00987A52" w:rsidP="00987A52">
      <w:pPr>
        <w:spacing w:after="0" w:line="240" w:lineRule="auto"/>
        <w:ind w:firstLine="284"/>
        <w:jc w:val="both"/>
        <w:rPr>
          <w:rFonts w:ascii="Times New Roman" w:eastAsia="Times New Roman" w:hAnsi="Times New Roman" w:cs="Times New Roman"/>
          <w:sz w:val="28"/>
          <w:szCs w:val="28"/>
          <w:lang w:eastAsia="ru-RU"/>
        </w:rPr>
      </w:pPr>
      <w:r w:rsidRPr="003937D4">
        <w:rPr>
          <w:rFonts w:ascii="Times New Roman" w:eastAsia="Calibri" w:hAnsi="Times New Roman" w:cs="Times New Roman"/>
          <w:color w:val="000000"/>
          <w:sz w:val="28"/>
          <w:szCs w:val="28"/>
        </w:rPr>
        <w:t>У ході атестації учителі, які атестувалися</w:t>
      </w:r>
      <w:r w:rsidR="00285E6F">
        <w:rPr>
          <w:rFonts w:ascii="Times New Roman" w:eastAsia="Calibri" w:hAnsi="Times New Roman" w:cs="Times New Roman"/>
          <w:color w:val="000000"/>
          <w:sz w:val="28"/>
          <w:szCs w:val="28"/>
        </w:rPr>
        <w:t>,</w:t>
      </w:r>
      <w:r w:rsidRPr="003937D4">
        <w:rPr>
          <w:rFonts w:ascii="Times New Roman" w:eastAsia="Calibri" w:hAnsi="Times New Roman" w:cs="Times New Roman"/>
          <w:color w:val="000000"/>
          <w:sz w:val="28"/>
          <w:szCs w:val="28"/>
        </w:rPr>
        <w:t xml:space="preserve"> провели майстер-класи, на яких презентували свій досвід роботи, заповнили  </w:t>
      </w:r>
      <w:r>
        <w:rPr>
          <w:rFonts w:ascii="Times New Roman" w:eastAsia="Calibri" w:hAnsi="Times New Roman" w:cs="Times New Roman"/>
          <w:color w:val="000000"/>
          <w:sz w:val="28"/>
          <w:szCs w:val="28"/>
        </w:rPr>
        <w:t>портфоліо зростання професійної майстерності</w:t>
      </w:r>
      <w:r w:rsidRPr="003937D4">
        <w:rPr>
          <w:rFonts w:ascii="Times New Roman" w:eastAsia="Calibri" w:hAnsi="Times New Roman" w:cs="Times New Roman"/>
          <w:color w:val="000000"/>
          <w:sz w:val="28"/>
          <w:szCs w:val="28"/>
        </w:rPr>
        <w:t>.</w:t>
      </w:r>
    </w:p>
    <w:p w:rsidR="00987A52" w:rsidRPr="00CA7888" w:rsidRDefault="00987A52" w:rsidP="00987A52">
      <w:pPr>
        <w:spacing w:after="0"/>
        <w:ind w:left="-567" w:firstLine="851"/>
        <w:jc w:val="both"/>
        <w:rPr>
          <w:rFonts w:ascii="Times New Roman" w:eastAsia="Calibri" w:hAnsi="Times New Roman" w:cs="Times New Roman"/>
          <w:sz w:val="28"/>
          <w:szCs w:val="28"/>
        </w:rPr>
      </w:pPr>
      <w:r w:rsidRPr="00CA7888">
        <w:rPr>
          <w:rFonts w:ascii="Times New Roman" w:eastAsia="Calibri" w:hAnsi="Times New Roman" w:cs="Times New Roman"/>
          <w:sz w:val="28"/>
          <w:szCs w:val="28"/>
        </w:rPr>
        <w:t>Кваліфікаційний рівень вчителів школи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017"/>
        <w:gridCol w:w="1179"/>
        <w:gridCol w:w="980"/>
        <w:gridCol w:w="1146"/>
        <w:gridCol w:w="1276"/>
        <w:gridCol w:w="2204"/>
        <w:gridCol w:w="1481"/>
      </w:tblGrid>
      <w:tr w:rsidR="00987A52" w:rsidRPr="00CA7888" w:rsidTr="009E5EF4">
        <w:trPr>
          <w:trHeight w:val="514"/>
        </w:trPr>
        <w:tc>
          <w:tcPr>
            <w:tcW w:w="1349" w:type="dxa"/>
            <w:vMerge w:val="restart"/>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Навчальний рік</w:t>
            </w:r>
          </w:p>
        </w:tc>
        <w:tc>
          <w:tcPr>
            <w:tcW w:w="1017" w:type="dxa"/>
            <w:vMerge w:val="restart"/>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Всього вчителів</w:t>
            </w:r>
          </w:p>
        </w:tc>
        <w:tc>
          <w:tcPr>
            <w:tcW w:w="1179" w:type="dxa"/>
            <w:vMerge w:val="restart"/>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Вища кваліфікаційна категорія</w:t>
            </w:r>
          </w:p>
        </w:tc>
        <w:tc>
          <w:tcPr>
            <w:tcW w:w="980" w:type="dxa"/>
            <w:vMerge w:val="restart"/>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І кваліфікаційна категорія</w:t>
            </w:r>
          </w:p>
        </w:tc>
        <w:tc>
          <w:tcPr>
            <w:tcW w:w="1146" w:type="dxa"/>
            <w:vMerge w:val="restart"/>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ІІ кваліфікаційна категорія</w:t>
            </w:r>
          </w:p>
        </w:tc>
        <w:tc>
          <w:tcPr>
            <w:tcW w:w="1276" w:type="dxa"/>
            <w:vMerge w:val="restart"/>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спеціаліст</w:t>
            </w:r>
          </w:p>
        </w:tc>
        <w:tc>
          <w:tcPr>
            <w:tcW w:w="3685" w:type="dxa"/>
            <w:gridSpan w:val="2"/>
            <w:shd w:val="clear" w:color="auto" w:fill="auto"/>
          </w:tcPr>
          <w:p w:rsidR="00987A52" w:rsidRPr="00CA7888" w:rsidRDefault="00987A52" w:rsidP="009E5EF4">
            <w:pPr>
              <w:spacing w:after="0" w:line="240" w:lineRule="auto"/>
              <w:rPr>
                <w:rFonts w:ascii="Times New Roman" w:eastAsia="Calibri" w:hAnsi="Times New Roman" w:cs="Times New Roman"/>
              </w:rPr>
            </w:pPr>
            <w:r w:rsidRPr="00CA7888">
              <w:rPr>
                <w:rFonts w:ascii="Times New Roman" w:eastAsia="Calibri" w:hAnsi="Times New Roman" w:cs="Times New Roman"/>
              </w:rPr>
              <w:t>Педагогічні звання</w:t>
            </w:r>
          </w:p>
        </w:tc>
      </w:tr>
      <w:tr w:rsidR="00987A52" w:rsidRPr="00CA7888" w:rsidTr="009E5EF4">
        <w:trPr>
          <w:trHeight w:val="741"/>
        </w:trPr>
        <w:tc>
          <w:tcPr>
            <w:tcW w:w="1349" w:type="dxa"/>
            <w:vMerge/>
            <w:shd w:val="clear" w:color="auto" w:fill="auto"/>
          </w:tcPr>
          <w:p w:rsidR="00987A52" w:rsidRPr="00CA7888" w:rsidRDefault="00987A52" w:rsidP="009E5EF4">
            <w:pPr>
              <w:spacing w:after="0" w:line="240" w:lineRule="auto"/>
              <w:rPr>
                <w:rFonts w:ascii="Times New Roman" w:eastAsia="Calibri" w:hAnsi="Times New Roman" w:cs="Times New Roman"/>
              </w:rPr>
            </w:pPr>
          </w:p>
        </w:tc>
        <w:tc>
          <w:tcPr>
            <w:tcW w:w="1017" w:type="dxa"/>
            <w:vMerge/>
            <w:shd w:val="clear" w:color="auto" w:fill="auto"/>
          </w:tcPr>
          <w:p w:rsidR="00987A52" w:rsidRPr="00CA7888" w:rsidRDefault="00987A52" w:rsidP="009E5EF4">
            <w:pPr>
              <w:spacing w:after="0" w:line="240" w:lineRule="auto"/>
              <w:rPr>
                <w:rFonts w:ascii="Times New Roman" w:eastAsia="Calibri" w:hAnsi="Times New Roman" w:cs="Times New Roman"/>
              </w:rPr>
            </w:pPr>
          </w:p>
        </w:tc>
        <w:tc>
          <w:tcPr>
            <w:tcW w:w="1179" w:type="dxa"/>
            <w:vMerge/>
            <w:shd w:val="clear" w:color="auto" w:fill="auto"/>
          </w:tcPr>
          <w:p w:rsidR="00987A52" w:rsidRPr="00CA7888" w:rsidRDefault="00987A52" w:rsidP="009E5EF4">
            <w:pPr>
              <w:spacing w:after="0" w:line="240" w:lineRule="auto"/>
              <w:rPr>
                <w:rFonts w:ascii="Times New Roman" w:eastAsia="Calibri" w:hAnsi="Times New Roman" w:cs="Times New Roman"/>
              </w:rPr>
            </w:pPr>
          </w:p>
        </w:tc>
        <w:tc>
          <w:tcPr>
            <w:tcW w:w="980" w:type="dxa"/>
            <w:vMerge/>
            <w:shd w:val="clear" w:color="auto" w:fill="auto"/>
          </w:tcPr>
          <w:p w:rsidR="00987A52" w:rsidRPr="00CA7888" w:rsidRDefault="00987A52" w:rsidP="009E5EF4">
            <w:pPr>
              <w:spacing w:after="0" w:line="240" w:lineRule="auto"/>
              <w:rPr>
                <w:rFonts w:ascii="Times New Roman" w:eastAsia="Calibri" w:hAnsi="Times New Roman" w:cs="Times New Roman"/>
              </w:rPr>
            </w:pPr>
          </w:p>
        </w:tc>
        <w:tc>
          <w:tcPr>
            <w:tcW w:w="1146" w:type="dxa"/>
            <w:vMerge/>
            <w:shd w:val="clear" w:color="auto" w:fill="auto"/>
          </w:tcPr>
          <w:p w:rsidR="00987A52" w:rsidRPr="00CA7888" w:rsidRDefault="00987A52" w:rsidP="009E5EF4">
            <w:pPr>
              <w:spacing w:after="0" w:line="240" w:lineRule="auto"/>
              <w:rPr>
                <w:rFonts w:ascii="Times New Roman" w:eastAsia="Calibri" w:hAnsi="Times New Roman" w:cs="Times New Roman"/>
              </w:rPr>
            </w:pPr>
          </w:p>
        </w:tc>
        <w:tc>
          <w:tcPr>
            <w:tcW w:w="1276" w:type="dxa"/>
            <w:vMerge/>
            <w:shd w:val="clear" w:color="auto" w:fill="auto"/>
          </w:tcPr>
          <w:p w:rsidR="00987A52" w:rsidRPr="00CA7888" w:rsidRDefault="00987A52" w:rsidP="009E5EF4">
            <w:pPr>
              <w:spacing w:after="0" w:line="240" w:lineRule="auto"/>
              <w:rPr>
                <w:rFonts w:ascii="Times New Roman" w:eastAsia="Calibri" w:hAnsi="Times New Roman" w:cs="Times New Roman"/>
              </w:rPr>
            </w:pPr>
          </w:p>
        </w:tc>
        <w:tc>
          <w:tcPr>
            <w:tcW w:w="2204" w:type="dxa"/>
            <w:shd w:val="clear" w:color="auto" w:fill="auto"/>
          </w:tcPr>
          <w:p w:rsidR="00987A52" w:rsidRPr="00CA7888" w:rsidRDefault="00987A52" w:rsidP="009E5EF4">
            <w:pPr>
              <w:spacing w:after="0" w:line="240" w:lineRule="auto"/>
              <w:rPr>
                <w:rFonts w:ascii="Times New Roman" w:eastAsia="Calibri" w:hAnsi="Times New Roman" w:cs="Times New Roman"/>
              </w:rPr>
            </w:pPr>
            <w:r>
              <w:rPr>
                <w:rFonts w:ascii="Times New Roman" w:eastAsia="Calibri" w:hAnsi="Times New Roman" w:cs="Times New Roman"/>
              </w:rPr>
              <w:t>«Старший учитель»</w:t>
            </w:r>
          </w:p>
        </w:tc>
        <w:tc>
          <w:tcPr>
            <w:tcW w:w="1481" w:type="dxa"/>
          </w:tcPr>
          <w:p w:rsidR="00987A52" w:rsidRPr="00CA7888" w:rsidRDefault="00987A52" w:rsidP="009E5EF4">
            <w:pPr>
              <w:spacing w:after="0" w:line="240" w:lineRule="auto"/>
              <w:rPr>
                <w:rFonts w:ascii="Times New Roman" w:eastAsia="Calibri" w:hAnsi="Times New Roman" w:cs="Times New Roman"/>
              </w:rPr>
            </w:pPr>
            <w:r>
              <w:rPr>
                <w:rFonts w:ascii="Times New Roman" w:eastAsia="Calibri" w:hAnsi="Times New Roman" w:cs="Times New Roman"/>
              </w:rPr>
              <w:t>«Учитель-методист»</w:t>
            </w:r>
          </w:p>
        </w:tc>
      </w:tr>
      <w:tr w:rsidR="00987A52" w:rsidRPr="00CA7888" w:rsidTr="009E5EF4">
        <w:tc>
          <w:tcPr>
            <w:tcW w:w="134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2017-2018 н.р.</w:t>
            </w:r>
          </w:p>
        </w:tc>
        <w:tc>
          <w:tcPr>
            <w:tcW w:w="1017"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70</w:t>
            </w:r>
          </w:p>
        </w:tc>
        <w:tc>
          <w:tcPr>
            <w:tcW w:w="117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39 </w:t>
            </w:r>
          </w:p>
        </w:tc>
        <w:tc>
          <w:tcPr>
            <w:tcW w:w="980"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13</w:t>
            </w:r>
          </w:p>
        </w:tc>
        <w:tc>
          <w:tcPr>
            <w:tcW w:w="114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9 </w:t>
            </w:r>
          </w:p>
        </w:tc>
        <w:tc>
          <w:tcPr>
            <w:tcW w:w="127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6</w:t>
            </w:r>
          </w:p>
        </w:tc>
        <w:tc>
          <w:tcPr>
            <w:tcW w:w="2204"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15</w:t>
            </w:r>
          </w:p>
          <w:p w:rsidR="00987A52" w:rsidRPr="00CA7888" w:rsidRDefault="00987A52" w:rsidP="009E5EF4">
            <w:pPr>
              <w:spacing w:after="0" w:line="240" w:lineRule="auto"/>
              <w:rPr>
                <w:rFonts w:ascii="Times New Roman" w:eastAsia="Calibri" w:hAnsi="Times New Roman" w:cs="Times New Roman"/>
                <w:sz w:val="28"/>
                <w:szCs w:val="28"/>
              </w:rPr>
            </w:pPr>
          </w:p>
        </w:tc>
        <w:tc>
          <w:tcPr>
            <w:tcW w:w="1481" w:type="dxa"/>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987A52" w:rsidRPr="00CA7888" w:rsidTr="009E5EF4">
        <w:tc>
          <w:tcPr>
            <w:tcW w:w="134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2018-2019 н.р.</w:t>
            </w:r>
          </w:p>
        </w:tc>
        <w:tc>
          <w:tcPr>
            <w:tcW w:w="1017"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73</w:t>
            </w:r>
          </w:p>
        </w:tc>
        <w:tc>
          <w:tcPr>
            <w:tcW w:w="117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40</w:t>
            </w:r>
          </w:p>
        </w:tc>
        <w:tc>
          <w:tcPr>
            <w:tcW w:w="980"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14</w:t>
            </w:r>
          </w:p>
        </w:tc>
        <w:tc>
          <w:tcPr>
            <w:tcW w:w="114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9</w:t>
            </w:r>
          </w:p>
        </w:tc>
        <w:tc>
          <w:tcPr>
            <w:tcW w:w="127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7 </w:t>
            </w:r>
          </w:p>
        </w:tc>
        <w:tc>
          <w:tcPr>
            <w:tcW w:w="2204"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17</w:t>
            </w:r>
          </w:p>
        </w:tc>
        <w:tc>
          <w:tcPr>
            <w:tcW w:w="1481" w:type="dxa"/>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w:t>
            </w:r>
          </w:p>
        </w:tc>
      </w:tr>
      <w:tr w:rsidR="00987A52" w:rsidRPr="00CA7888" w:rsidTr="009E5EF4">
        <w:tc>
          <w:tcPr>
            <w:tcW w:w="134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2019-2020 н.р.</w:t>
            </w:r>
          </w:p>
        </w:tc>
        <w:tc>
          <w:tcPr>
            <w:tcW w:w="1017"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lang w:val="en-US"/>
              </w:rPr>
              <w:t>80</w:t>
            </w:r>
          </w:p>
        </w:tc>
        <w:tc>
          <w:tcPr>
            <w:tcW w:w="117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CA7888">
              <w:rPr>
                <w:rFonts w:ascii="Times New Roman" w:eastAsia="Calibri" w:hAnsi="Times New Roman" w:cs="Times New Roman"/>
                <w:sz w:val="28"/>
                <w:szCs w:val="28"/>
              </w:rPr>
              <w:t xml:space="preserve"> </w:t>
            </w:r>
          </w:p>
        </w:tc>
        <w:tc>
          <w:tcPr>
            <w:tcW w:w="980"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16</w:t>
            </w:r>
          </w:p>
        </w:tc>
        <w:tc>
          <w:tcPr>
            <w:tcW w:w="114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6 </w:t>
            </w:r>
          </w:p>
        </w:tc>
        <w:tc>
          <w:tcPr>
            <w:tcW w:w="127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20 </w:t>
            </w:r>
          </w:p>
        </w:tc>
        <w:tc>
          <w:tcPr>
            <w:tcW w:w="2204" w:type="dxa"/>
            <w:shd w:val="clear" w:color="auto" w:fill="auto"/>
          </w:tcPr>
          <w:p w:rsidR="00987A52" w:rsidRPr="00CA7888" w:rsidRDefault="00987A52" w:rsidP="009E5EF4">
            <w:pPr>
              <w:spacing w:after="0" w:line="240" w:lineRule="auto"/>
              <w:rPr>
                <w:rFonts w:ascii="Times New Roman" w:eastAsia="Calibri" w:hAnsi="Times New Roman" w:cs="Times New Roman"/>
                <w:color w:val="FF0000"/>
                <w:sz w:val="28"/>
                <w:szCs w:val="28"/>
              </w:rPr>
            </w:pPr>
            <w:r w:rsidRPr="00CA7888">
              <w:rPr>
                <w:rFonts w:ascii="Times New Roman" w:eastAsia="Calibri" w:hAnsi="Times New Roman" w:cs="Times New Roman"/>
                <w:sz w:val="28"/>
                <w:szCs w:val="28"/>
              </w:rPr>
              <w:t xml:space="preserve">23 </w:t>
            </w:r>
          </w:p>
          <w:p w:rsidR="00987A52" w:rsidRPr="00CA7888" w:rsidRDefault="00987A52" w:rsidP="009E5EF4">
            <w:pPr>
              <w:spacing w:after="0" w:line="240" w:lineRule="auto"/>
              <w:rPr>
                <w:rFonts w:ascii="Times New Roman" w:eastAsia="Calibri" w:hAnsi="Times New Roman" w:cs="Times New Roman"/>
                <w:sz w:val="28"/>
                <w:szCs w:val="28"/>
              </w:rPr>
            </w:pPr>
          </w:p>
        </w:tc>
        <w:tc>
          <w:tcPr>
            <w:tcW w:w="1481" w:type="dxa"/>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6</w:t>
            </w:r>
          </w:p>
        </w:tc>
      </w:tr>
      <w:tr w:rsidR="00987A52" w:rsidRPr="00CA7888" w:rsidTr="009E5EF4">
        <w:tc>
          <w:tcPr>
            <w:tcW w:w="134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lastRenderedPageBreak/>
              <w:t>2020-2021</w:t>
            </w:r>
          </w:p>
        </w:tc>
        <w:tc>
          <w:tcPr>
            <w:tcW w:w="1017"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81</w:t>
            </w:r>
          </w:p>
        </w:tc>
        <w:tc>
          <w:tcPr>
            <w:tcW w:w="117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44</w:t>
            </w:r>
          </w:p>
        </w:tc>
        <w:tc>
          <w:tcPr>
            <w:tcW w:w="980"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16</w:t>
            </w:r>
          </w:p>
        </w:tc>
        <w:tc>
          <w:tcPr>
            <w:tcW w:w="114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w:t>
            </w:r>
          </w:p>
        </w:tc>
        <w:tc>
          <w:tcPr>
            <w:tcW w:w="127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19</w:t>
            </w:r>
          </w:p>
        </w:tc>
        <w:tc>
          <w:tcPr>
            <w:tcW w:w="2204" w:type="dxa"/>
            <w:shd w:val="clear" w:color="auto" w:fill="auto"/>
          </w:tcPr>
          <w:p w:rsidR="00987A52" w:rsidRPr="00CA7888" w:rsidRDefault="00987A52" w:rsidP="009E5EF4">
            <w:pPr>
              <w:spacing w:after="0" w:line="240" w:lineRule="auto"/>
              <w:rPr>
                <w:rFonts w:ascii="Times New Roman" w:eastAsia="Calibri" w:hAnsi="Times New Roman" w:cs="Times New Roman"/>
                <w:color w:val="FF0000"/>
                <w:sz w:val="28"/>
                <w:szCs w:val="28"/>
              </w:rPr>
            </w:pPr>
            <w:r w:rsidRPr="00CA7888">
              <w:rPr>
                <w:rFonts w:ascii="Times New Roman" w:eastAsia="Calibri" w:hAnsi="Times New Roman" w:cs="Times New Roman"/>
                <w:sz w:val="28"/>
                <w:szCs w:val="28"/>
              </w:rPr>
              <w:t>23</w:t>
            </w:r>
            <w:r>
              <w:rPr>
                <w:rFonts w:ascii="Times New Roman" w:eastAsia="Calibri" w:hAnsi="Times New Roman" w:cs="Times New Roman"/>
                <w:sz w:val="28"/>
                <w:szCs w:val="28"/>
              </w:rPr>
              <w:t xml:space="preserve"> </w:t>
            </w:r>
          </w:p>
          <w:p w:rsidR="00987A52" w:rsidRPr="00CA7888" w:rsidRDefault="00987A52" w:rsidP="009E5EF4">
            <w:pPr>
              <w:spacing w:after="0" w:line="240" w:lineRule="auto"/>
              <w:rPr>
                <w:rFonts w:ascii="Times New Roman" w:eastAsia="Calibri" w:hAnsi="Times New Roman" w:cs="Times New Roman"/>
                <w:sz w:val="28"/>
                <w:szCs w:val="28"/>
              </w:rPr>
            </w:pPr>
          </w:p>
        </w:tc>
        <w:tc>
          <w:tcPr>
            <w:tcW w:w="1481" w:type="dxa"/>
          </w:tcPr>
          <w:p w:rsidR="00987A52" w:rsidRPr="00CA7888" w:rsidRDefault="00987A52" w:rsidP="009E5EF4">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 6</w:t>
            </w:r>
          </w:p>
        </w:tc>
      </w:tr>
      <w:tr w:rsidR="00987A52" w:rsidRPr="00CA7888" w:rsidTr="009E5EF4">
        <w:tc>
          <w:tcPr>
            <w:tcW w:w="134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2021-2022</w:t>
            </w:r>
          </w:p>
        </w:tc>
        <w:tc>
          <w:tcPr>
            <w:tcW w:w="1017"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1179"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980"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14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276"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2204" w:type="dxa"/>
            <w:shd w:val="clear" w:color="auto" w:fill="auto"/>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1481" w:type="dxa"/>
          </w:tcPr>
          <w:p w:rsidR="00987A52" w:rsidRPr="00CA7888"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987A52" w:rsidRPr="00CA7888" w:rsidTr="009E5EF4">
        <w:tc>
          <w:tcPr>
            <w:tcW w:w="134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2022-2023</w:t>
            </w:r>
          </w:p>
        </w:tc>
        <w:tc>
          <w:tcPr>
            <w:tcW w:w="1017"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117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980"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46"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276"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2204"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1481" w:type="dxa"/>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987A52" w:rsidRPr="00CA7888" w:rsidTr="009E5EF4">
        <w:tc>
          <w:tcPr>
            <w:tcW w:w="134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2023-2024</w:t>
            </w:r>
          </w:p>
        </w:tc>
        <w:tc>
          <w:tcPr>
            <w:tcW w:w="1017"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117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49</w:t>
            </w:r>
          </w:p>
        </w:tc>
        <w:tc>
          <w:tcPr>
            <w:tcW w:w="980"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46"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276"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2204"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1481" w:type="dxa"/>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987A52" w:rsidRPr="00CA7888" w:rsidTr="009E5EF4">
        <w:tc>
          <w:tcPr>
            <w:tcW w:w="134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2024-2025</w:t>
            </w:r>
          </w:p>
        </w:tc>
        <w:tc>
          <w:tcPr>
            <w:tcW w:w="1017"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117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980"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46"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276"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2204"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481" w:type="dxa"/>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987A52" w:rsidRPr="00CA7888" w:rsidTr="009E5EF4">
        <w:tc>
          <w:tcPr>
            <w:tcW w:w="1349" w:type="dxa"/>
            <w:shd w:val="clear" w:color="auto" w:fill="auto"/>
          </w:tcPr>
          <w:p w:rsidR="00987A52" w:rsidRDefault="00987A52"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2025</w:t>
            </w:r>
            <w:r w:rsidR="00555E0F">
              <w:rPr>
                <w:rFonts w:ascii="Times New Roman" w:eastAsia="Calibri" w:hAnsi="Times New Roman" w:cs="Times New Roman"/>
                <w:sz w:val="28"/>
                <w:szCs w:val="28"/>
              </w:rPr>
              <w:t xml:space="preserve"> - 2026</w:t>
            </w:r>
          </w:p>
        </w:tc>
        <w:tc>
          <w:tcPr>
            <w:tcW w:w="1017" w:type="dxa"/>
            <w:shd w:val="clear" w:color="auto" w:fill="auto"/>
          </w:tcPr>
          <w:p w:rsidR="00987A52" w:rsidRDefault="00555E0F"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1179" w:type="dxa"/>
            <w:shd w:val="clear" w:color="auto" w:fill="auto"/>
          </w:tcPr>
          <w:p w:rsidR="00987A52" w:rsidRDefault="001D7197"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46- </w:t>
            </w:r>
            <w:r w:rsidR="009E5EF4">
              <w:rPr>
                <w:rFonts w:ascii="Times New Roman" w:eastAsia="Calibri" w:hAnsi="Times New Roman" w:cs="Times New Roman"/>
                <w:sz w:val="28"/>
                <w:szCs w:val="28"/>
              </w:rPr>
              <w:t>66,7%</w:t>
            </w:r>
          </w:p>
        </w:tc>
        <w:tc>
          <w:tcPr>
            <w:tcW w:w="980" w:type="dxa"/>
            <w:shd w:val="clear" w:color="auto" w:fill="auto"/>
          </w:tcPr>
          <w:p w:rsidR="00987A52" w:rsidRDefault="001D7197"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009E5EF4">
              <w:rPr>
                <w:rFonts w:ascii="Times New Roman" w:eastAsia="Calibri" w:hAnsi="Times New Roman" w:cs="Times New Roman"/>
                <w:sz w:val="28"/>
                <w:szCs w:val="28"/>
              </w:rPr>
              <w:t xml:space="preserve"> -8,7%</w:t>
            </w:r>
          </w:p>
        </w:tc>
        <w:tc>
          <w:tcPr>
            <w:tcW w:w="1146" w:type="dxa"/>
            <w:shd w:val="clear" w:color="auto" w:fill="auto"/>
          </w:tcPr>
          <w:p w:rsidR="00987A52" w:rsidRDefault="001D7197"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009E5EF4">
              <w:rPr>
                <w:rFonts w:ascii="Times New Roman" w:eastAsia="Calibri" w:hAnsi="Times New Roman" w:cs="Times New Roman"/>
                <w:sz w:val="28"/>
                <w:szCs w:val="28"/>
              </w:rPr>
              <w:t xml:space="preserve"> – 7,2%</w:t>
            </w:r>
          </w:p>
        </w:tc>
        <w:tc>
          <w:tcPr>
            <w:tcW w:w="1276" w:type="dxa"/>
            <w:shd w:val="clear" w:color="auto" w:fill="auto"/>
          </w:tcPr>
          <w:p w:rsidR="00987A52" w:rsidRDefault="001D7197"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009E5EF4">
              <w:rPr>
                <w:rFonts w:ascii="Times New Roman" w:eastAsia="Calibri" w:hAnsi="Times New Roman" w:cs="Times New Roman"/>
                <w:sz w:val="28"/>
                <w:szCs w:val="28"/>
              </w:rPr>
              <w:t>-  17,4%</w:t>
            </w:r>
          </w:p>
        </w:tc>
        <w:tc>
          <w:tcPr>
            <w:tcW w:w="2204" w:type="dxa"/>
            <w:shd w:val="clear" w:color="auto" w:fill="auto"/>
          </w:tcPr>
          <w:p w:rsidR="00987A52" w:rsidRDefault="001D7197"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009E5EF4">
              <w:rPr>
                <w:rFonts w:ascii="Times New Roman" w:eastAsia="Calibri" w:hAnsi="Times New Roman" w:cs="Times New Roman"/>
                <w:sz w:val="28"/>
                <w:szCs w:val="28"/>
              </w:rPr>
              <w:t>- 27,5%</w:t>
            </w:r>
          </w:p>
        </w:tc>
        <w:tc>
          <w:tcPr>
            <w:tcW w:w="1481" w:type="dxa"/>
          </w:tcPr>
          <w:p w:rsidR="00987A52" w:rsidRDefault="001D7197" w:rsidP="009E5EF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009E5EF4">
              <w:rPr>
                <w:rFonts w:ascii="Times New Roman" w:eastAsia="Calibri" w:hAnsi="Times New Roman" w:cs="Times New Roman"/>
                <w:sz w:val="28"/>
                <w:szCs w:val="28"/>
              </w:rPr>
              <w:t>- 10,1%</w:t>
            </w:r>
          </w:p>
        </w:tc>
      </w:tr>
    </w:tbl>
    <w:p w:rsidR="00987A52" w:rsidRDefault="00987A52" w:rsidP="00987A52"/>
    <w:p w:rsidR="00987A52" w:rsidRDefault="00987A52" w:rsidP="00987A52">
      <w:pPr>
        <w:jc w:val="both"/>
        <w:rPr>
          <w:rFonts w:ascii="Times New Roman" w:hAnsi="Times New Roman" w:cs="Times New Roman"/>
          <w:sz w:val="28"/>
          <w:szCs w:val="28"/>
        </w:rPr>
      </w:pPr>
      <w:r w:rsidRPr="00825F89">
        <w:rPr>
          <w:rFonts w:ascii="Times New Roman" w:hAnsi="Times New Roman" w:cs="Times New Roman"/>
          <w:sz w:val="28"/>
          <w:szCs w:val="28"/>
        </w:rPr>
        <w:t>Ефективність та якість о</w:t>
      </w:r>
      <w:r>
        <w:rPr>
          <w:rFonts w:ascii="Times New Roman" w:hAnsi="Times New Roman" w:cs="Times New Roman"/>
          <w:sz w:val="28"/>
          <w:szCs w:val="28"/>
        </w:rPr>
        <w:t xml:space="preserve">світнього процесу забезпечують </w:t>
      </w:r>
      <w:r w:rsidR="00107409">
        <w:rPr>
          <w:rFonts w:ascii="Times New Roman" w:hAnsi="Times New Roman" w:cs="Times New Roman"/>
          <w:sz w:val="28"/>
          <w:szCs w:val="28"/>
        </w:rPr>
        <w:t>69 педагогічних</w:t>
      </w:r>
      <w:r w:rsidRPr="00825F89">
        <w:rPr>
          <w:rFonts w:ascii="Times New Roman" w:hAnsi="Times New Roman" w:cs="Times New Roman"/>
          <w:sz w:val="28"/>
          <w:szCs w:val="28"/>
        </w:rPr>
        <w:t xml:space="preserve"> працівник</w:t>
      </w:r>
      <w:r w:rsidR="00107409">
        <w:rPr>
          <w:rFonts w:ascii="Times New Roman" w:hAnsi="Times New Roman" w:cs="Times New Roman"/>
          <w:sz w:val="28"/>
          <w:szCs w:val="28"/>
        </w:rPr>
        <w:t>ів</w:t>
      </w:r>
      <w:r w:rsidRPr="00825F89">
        <w:rPr>
          <w:rFonts w:ascii="Times New Roman" w:hAnsi="Times New Roman" w:cs="Times New Roman"/>
          <w:sz w:val="28"/>
          <w:szCs w:val="28"/>
        </w:rPr>
        <w:t xml:space="preserve">, а саме : </w:t>
      </w:r>
      <w:r w:rsidR="00107409">
        <w:rPr>
          <w:rFonts w:ascii="Times New Roman" w:hAnsi="Times New Roman" w:cs="Times New Roman"/>
          <w:sz w:val="28"/>
          <w:szCs w:val="28"/>
        </w:rPr>
        <w:t>15</w:t>
      </w:r>
      <w:r w:rsidRPr="00825F89">
        <w:rPr>
          <w:rFonts w:ascii="Times New Roman" w:hAnsi="Times New Roman" w:cs="Times New Roman"/>
          <w:sz w:val="28"/>
          <w:szCs w:val="28"/>
        </w:rPr>
        <w:t xml:space="preserve"> вчителі</w:t>
      </w:r>
      <w:r w:rsidR="00107409">
        <w:rPr>
          <w:rFonts w:ascii="Times New Roman" w:hAnsi="Times New Roman" w:cs="Times New Roman"/>
          <w:sz w:val="28"/>
          <w:szCs w:val="28"/>
        </w:rPr>
        <w:t>в</w:t>
      </w:r>
      <w:r w:rsidRPr="00825F89">
        <w:rPr>
          <w:rFonts w:ascii="Times New Roman" w:hAnsi="Times New Roman" w:cs="Times New Roman"/>
          <w:sz w:val="28"/>
          <w:szCs w:val="28"/>
        </w:rPr>
        <w:t xml:space="preserve"> початкових класів, </w:t>
      </w:r>
      <w:r>
        <w:rPr>
          <w:rFonts w:ascii="Times New Roman" w:hAnsi="Times New Roman" w:cs="Times New Roman"/>
          <w:sz w:val="28"/>
          <w:szCs w:val="28"/>
        </w:rPr>
        <w:t>9</w:t>
      </w:r>
      <w:r w:rsidRPr="00825F89">
        <w:rPr>
          <w:rFonts w:ascii="Times New Roman" w:hAnsi="Times New Roman" w:cs="Times New Roman"/>
          <w:sz w:val="28"/>
          <w:szCs w:val="28"/>
        </w:rPr>
        <w:t xml:space="preserve"> асистентів вчителя в інклюзивних класах, 4 вихователі групи продовженого дня, шкільний психолог, педагог-організатор, інструктор з фізичної культури, 2 бібліотекарі, а також медичний прац</w:t>
      </w:r>
      <w:r w:rsidR="00285E6F">
        <w:rPr>
          <w:rFonts w:ascii="Times New Roman" w:hAnsi="Times New Roman" w:cs="Times New Roman"/>
          <w:sz w:val="28"/>
          <w:szCs w:val="28"/>
        </w:rPr>
        <w:t>івник та 26 технічних працівників</w:t>
      </w:r>
      <w:r w:rsidRPr="00825F89">
        <w:rPr>
          <w:rFonts w:ascii="Times New Roman" w:hAnsi="Times New Roman" w:cs="Times New Roman"/>
          <w:sz w:val="28"/>
          <w:szCs w:val="28"/>
        </w:rPr>
        <w:t>, що  створю</w:t>
      </w:r>
      <w:r>
        <w:rPr>
          <w:rFonts w:ascii="Times New Roman" w:hAnsi="Times New Roman" w:cs="Times New Roman"/>
          <w:sz w:val="28"/>
          <w:szCs w:val="28"/>
        </w:rPr>
        <w:t>ю</w:t>
      </w:r>
      <w:r w:rsidRPr="00825F89">
        <w:rPr>
          <w:rFonts w:ascii="Times New Roman" w:hAnsi="Times New Roman" w:cs="Times New Roman"/>
          <w:sz w:val="28"/>
          <w:szCs w:val="28"/>
        </w:rPr>
        <w:t>ть безпечне комфортне освітнє середовище для усіх учасників освітнього процесу</w:t>
      </w:r>
    </w:p>
    <w:p w:rsidR="009E5EF4" w:rsidRDefault="009E5EF4" w:rsidP="009E5EF4">
      <w:pPr>
        <w:pStyle w:val="a3"/>
        <w:jc w:val="both"/>
        <w:rPr>
          <w:spacing w:val="-8"/>
          <w:sz w:val="28"/>
          <w:szCs w:val="28"/>
          <w:bdr w:val="none" w:sz="0" w:space="0" w:color="auto" w:frame="1"/>
          <w:lang w:val="uk-UA"/>
        </w:rPr>
      </w:pPr>
      <w:r w:rsidRPr="003935FD">
        <w:rPr>
          <w:b/>
          <w:sz w:val="28"/>
          <w:szCs w:val="28"/>
          <w:lang w:val="uk-UA"/>
        </w:rPr>
        <w:t>НАПРЯМ І ОСВІТНЄ СЕРЕДОВИЩЕ</w:t>
      </w:r>
      <w:r w:rsidRPr="003935FD">
        <w:rPr>
          <w:spacing w:val="-8"/>
          <w:sz w:val="28"/>
          <w:szCs w:val="28"/>
          <w:bdr w:val="none" w:sz="0" w:space="0" w:color="auto" w:frame="1"/>
          <w:lang w:val="uk-UA"/>
        </w:rPr>
        <w:t xml:space="preserve"> </w:t>
      </w:r>
    </w:p>
    <w:p w:rsidR="009E5EF4" w:rsidRPr="009E5EF4" w:rsidRDefault="009E5EF4" w:rsidP="00107409">
      <w:pPr>
        <w:jc w:val="both"/>
        <w:rPr>
          <w:rFonts w:ascii="Times New Roman" w:eastAsia="Calibri" w:hAnsi="Times New Roman" w:cs="Times New Roman"/>
          <w:bCs/>
          <w:sz w:val="28"/>
          <w:szCs w:val="28"/>
        </w:rPr>
      </w:pPr>
      <w:r w:rsidRPr="009E5EF4">
        <w:rPr>
          <w:rFonts w:ascii="Times New Roman" w:eastAsia="Calibri" w:hAnsi="Times New Roman" w:cs="Times New Roman"/>
          <w:sz w:val="28"/>
          <w:szCs w:val="28"/>
        </w:rPr>
        <w:t xml:space="preserve">      У звітному періоді діяльність  нашого закладу освіти в напрямі розбудови інклюзивного навчання базувалася на принципах забезпечення рівного доступу до якісної освіти для всіх здобувачів, незалежно від їхніх особливих освітніх потреб. Реалізація державної політики у сфері інклюзії залишається одним із ключових пріоритетів нашої стратегії розвитку, адже для нашого закладу це не просто виконання нормативних вимог, а філософія рівності, поваги та прийняття різноманітності. Спрямовуючи зусилля на створення безбар’єрного та безпечного освітнього простору, ми прагнемо, щоб кожен здобувач освіти почувався цінним, захищеним та мав усі можливості для максимального розкриття свого внутрішнього потенціалу.</w:t>
      </w:r>
      <w:r w:rsidRPr="009E5EF4">
        <w:rPr>
          <w:rFonts w:ascii="Calibri" w:eastAsia="Calibri" w:hAnsi="Calibri" w:cs="Times New Roman"/>
        </w:rPr>
        <w:t xml:space="preserve"> </w:t>
      </w:r>
      <w:r w:rsidRPr="009E5EF4">
        <w:rPr>
          <w:rFonts w:ascii="Times New Roman" w:eastAsia="Times New Roman" w:hAnsi="Times New Roman" w:cs="Times New Roman"/>
          <w:color w:val="000000"/>
          <w:sz w:val="28"/>
          <w:szCs w:val="28"/>
          <w:lang w:eastAsia="uk-UA"/>
        </w:rPr>
        <w:t>Наша школа активно співпрацює з Сокальським ІРЦ,  ведеться супровід дітей з ООП, який здійснюється через тісну співпрацю  команд психолого-педагогічного супроводу, асистентів вчителів та батьків дітей, складається індивідуальна програма розвитку для кожної дитини ,  два рази на рік проводяться додаткові корекційно- розвивальні заняття,</w:t>
      </w:r>
      <w:r w:rsidRPr="009E5EF4">
        <w:rPr>
          <w:rFonts w:ascii="Times New Roman" w:eastAsia="Calibri" w:hAnsi="Times New Roman" w:cs="Times New Roman"/>
          <w:sz w:val="28"/>
          <w:szCs w:val="28"/>
        </w:rPr>
        <w:t xml:space="preserve"> застосовуються елементи диференціації та індивідуального підходу, педагоги зацікавлені у впровадженні інклюзивного навчання, проходять курси підвищення кваліфікації</w:t>
      </w:r>
      <w:r w:rsidRPr="009E5EF4">
        <w:rPr>
          <w:rFonts w:ascii="Times New Roman" w:eastAsia="Calibri" w:hAnsi="Times New Roman" w:cs="Times New Roman"/>
          <w:b/>
          <w:bCs/>
          <w:sz w:val="28"/>
          <w:szCs w:val="28"/>
        </w:rPr>
        <w:t xml:space="preserve">, у </w:t>
      </w:r>
      <w:r w:rsidRPr="009E5EF4">
        <w:rPr>
          <w:rFonts w:ascii="Times New Roman" w:eastAsia="Calibri" w:hAnsi="Times New Roman" w:cs="Times New Roman"/>
          <w:bCs/>
          <w:sz w:val="28"/>
          <w:szCs w:val="28"/>
        </w:rPr>
        <w:t xml:space="preserve">закладі працює шкільний психолог. </w:t>
      </w:r>
      <w:r w:rsidRPr="009E5EF4">
        <w:rPr>
          <w:rFonts w:ascii="Times New Roman" w:eastAsia="Calibri" w:hAnsi="Times New Roman" w:cs="Times New Roman"/>
          <w:sz w:val="28"/>
          <w:szCs w:val="28"/>
        </w:rPr>
        <w:t>В школі працює 9 класів з інклюзивною формою навчання в яких навчається 13 дітей з ООП:</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 xml:space="preserve"> </w:t>
      </w:r>
    </w:p>
    <w:tbl>
      <w:tblPr>
        <w:tblpPr w:leftFromText="180" w:rightFromText="180" w:bottomFromText="160" w:vertAnchor="text" w:horzAnchor="margin" w:tblpXSpec="center" w:tblpY="174"/>
        <w:tblW w:w="8565" w:type="dxa"/>
        <w:tblLayout w:type="fixed"/>
        <w:tblLook w:val="04A0" w:firstRow="1" w:lastRow="0" w:firstColumn="1" w:lastColumn="0" w:noHBand="0" w:noVBand="1"/>
      </w:tblPr>
      <w:tblGrid>
        <w:gridCol w:w="495"/>
        <w:gridCol w:w="1927"/>
        <w:gridCol w:w="700"/>
        <w:gridCol w:w="1283"/>
        <w:gridCol w:w="1994"/>
        <w:gridCol w:w="2166"/>
      </w:tblGrid>
      <w:tr w:rsidR="009E5EF4" w:rsidRPr="009E5EF4" w:rsidTr="009E5EF4">
        <w:trPr>
          <w:trHeight w:val="766"/>
        </w:trPr>
        <w:tc>
          <w:tcPr>
            <w:tcW w:w="495"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b/>
                <w:bCs/>
                <w:sz w:val="28"/>
                <w:szCs w:val="28"/>
                <w:lang w:eastAsia="uk-UA"/>
              </w:rPr>
            </w:pPr>
            <w:r w:rsidRPr="009E5EF4">
              <w:rPr>
                <w:rFonts w:ascii="Times New Roman" w:eastAsia="Times New Roman" w:hAnsi="Times New Roman" w:cs="Times New Roman"/>
                <w:b/>
                <w:bCs/>
                <w:sz w:val="28"/>
                <w:szCs w:val="28"/>
                <w:lang w:eastAsia="uk-UA"/>
              </w:rPr>
              <w:t>№ з/п</w:t>
            </w:r>
          </w:p>
        </w:tc>
        <w:tc>
          <w:tcPr>
            <w:tcW w:w="1928" w:type="dxa"/>
            <w:tcBorders>
              <w:top w:val="single" w:sz="4" w:space="0" w:color="auto"/>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b/>
                <w:bCs/>
                <w:sz w:val="28"/>
                <w:szCs w:val="28"/>
                <w:lang w:eastAsia="uk-UA"/>
              </w:rPr>
            </w:pPr>
            <w:r w:rsidRPr="009E5EF4">
              <w:rPr>
                <w:rFonts w:ascii="Times New Roman" w:eastAsia="Times New Roman" w:hAnsi="Times New Roman" w:cs="Times New Roman"/>
                <w:b/>
                <w:bCs/>
                <w:sz w:val="28"/>
                <w:szCs w:val="28"/>
                <w:lang w:eastAsia="uk-UA"/>
              </w:rPr>
              <w:t>Прізвище, ім'я учня</w:t>
            </w:r>
          </w:p>
        </w:tc>
        <w:tc>
          <w:tcPr>
            <w:tcW w:w="700" w:type="dxa"/>
            <w:tcBorders>
              <w:top w:val="single" w:sz="4" w:space="0" w:color="auto"/>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b/>
                <w:bCs/>
                <w:sz w:val="28"/>
                <w:szCs w:val="28"/>
                <w:lang w:eastAsia="uk-UA"/>
              </w:rPr>
            </w:pPr>
            <w:r w:rsidRPr="009E5EF4">
              <w:rPr>
                <w:rFonts w:ascii="Times New Roman" w:eastAsia="Times New Roman" w:hAnsi="Times New Roman" w:cs="Times New Roman"/>
                <w:b/>
                <w:bCs/>
                <w:sz w:val="28"/>
                <w:szCs w:val="28"/>
                <w:lang w:eastAsia="uk-UA"/>
              </w:rPr>
              <w:t>клас</w:t>
            </w:r>
          </w:p>
        </w:tc>
        <w:tc>
          <w:tcPr>
            <w:tcW w:w="1283" w:type="dxa"/>
            <w:tcBorders>
              <w:top w:val="single" w:sz="4" w:space="0" w:color="auto"/>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b/>
                <w:bCs/>
                <w:sz w:val="28"/>
                <w:szCs w:val="28"/>
                <w:lang w:eastAsia="uk-UA"/>
              </w:rPr>
            </w:pPr>
            <w:r w:rsidRPr="009E5EF4">
              <w:rPr>
                <w:rFonts w:ascii="Times New Roman" w:eastAsia="Times New Roman" w:hAnsi="Times New Roman" w:cs="Times New Roman"/>
                <w:b/>
                <w:bCs/>
                <w:sz w:val="28"/>
                <w:szCs w:val="28"/>
                <w:lang w:eastAsia="uk-UA"/>
              </w:rPr>
              <w:t>програма</w:t>
            </w:r>
          </w:p>
        </w:tc>
        <w:tc>
          <w:tcPr>
            <w:tcW w:w="1995" w:type="dxa"/>
            <w:tcBorders>
              <w:top w:val="single" w:sz="4" w:space="0" w:color="auto"/>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b/>
                <w:bCs/>
                <w:sz w:val="28"/>
                <w:szCs w:val="28"/>
                <w:lang w:eastAsia="uk-UA"/>
              </w:rPr>
            </w:pPr>
            <w:r w:rsidRPr="009E5EF4">
              <w:rPr>
                <w:rFonts w:ascii="Times New Roman" w:eastAsia="Times New Roman" w:hAnsi="Times New Roman" w:cs="Times New Roman"/>
                <w:b/>
                <w:bCs/>
                <w:sz w:val="28"/>
                <w:szCs w:val="28"/>
                <w:lang w:eastAsia="uk-UA"/>
              </w:rPr>
              <w:t>класний керівник</w:t>
            </w:r>
          </w:p>
        </w:tc>
        <w:tc>
          <w:tcPr>
            <w:tcW w:w="2167" w:type="dxa"/>
            <w:tcBorders>
              <w:top w:val="single" w:sz="4" w:space="0" w:color="auto"/>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b/>
                <w:bCs/>
                <w:sz w:val="28"/>
                <w:szCs w:val="28"/>
                <w:lang w:eastAsia="uk-UA"/>
              </w:rPr>
            </w:pPr>
            <w:r w:rsidRPr="009E5EF4">
              <w:rPr>
                <w:rFonts w:ascii="Times New Roman" w:eastAsia="Times New Roman" w:hAnsi="Times New Roman" w:cs="Times New Roman"/>
                <w:b/>
                <w:bCs/>
                <w:sz w:val="28"/>
                <w:szCs w:val="28"/>
                <w:lang w:eastAsia="uk-UA"/>
              </w:rPr>
              <w:t>Прізвище, ім'я, по батькові асистента вчителя</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lastRenderedPageBreak/>
              <w:t>1</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 xml:space="preserve">Волошин </w:t>
            </w:r>
            <w:r w:rsidRPr="009E5EF4">
              <w:rPr>
                <w:rFonts w:ascii="Times New Roman" w:eastAsia="Calibri" w:hAnsi="Times New Roman" w:cs="Times New Roman"/>
                <w:sz w:val="28"/>
                <w:szCs w:val="28"/>
              </w:rPr>
              <w:t xml:space="preserve"> Сергій Романович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1-Б</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Радик Галина Василівна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Баштик Валентина Олексіївна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2</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 xml:space="preserve">Прихідняк Марія Володимирівна </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2-Б</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Рижок Людмила Миколаївна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Івашин Світлана Павлівна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3</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Дацюк Дмитро Михайлович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2-Б</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Рижок Людмила Миколаївна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Івашин Світлана Павлівна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4</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Іванчук Данило Вікторович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3-Б</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Кісіль Марія Богданівна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Підлужна Наталія Романівна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5</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 xml:space="preserve">Остапів </w:t>
            </w:r>
            <w:r w:rsidRPr="009E5EF4">
              <w:rPr>
                <w:rFonts w:ascii="Times New Roman" w:eastAsia="Calibri" w:hAnsi="Times New Roman" w:cs="Times New Roman"/>
                <w:sz w:val="28"/>
                <w:szCs w:val="28"/>
              </w:rPr>
              <w:t xml:space="preserve"> Уляна Іванівна</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3-Б</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Кісіль Марія Богданівна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Підлужна Наталія Романівна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6</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 xml:space="preserve">Машталір </w:t>
            </w:r>
            <w:r w:rsidRPr="009E5EF4">
              <w:rPr>
                <w:rFonts w:ascii="Times New Roman" w:eastAsia="Calibri" w:hAnsi="Times New Roman" w:cs="Times New Roman"/>
                <w:sz w:val="28"/>
                <w:szCs w:val="28"/>
              </w:rPr>
              <w:t xml:space="preserve"> Максим Романович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3-В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Гладковська Ольга Зеновіївна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Якубовська Ольга Володимирівна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7</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Гарасимчук Роман Романович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4-В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Дзвінчук Наталія Богданівна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Пинка Надія Михайлівна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8</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 xml:space="preserve">Гаврилко </w:t>
            </w:r>
            <w:r w:rsidRPr="009E5EF4">
              <w:rPr>
                <w:rFonts w:ascii="Times New Roman" w:eastAsia="Calibri" w:hAnsi="Times New Roman" w:cs="Times New Roman"/>
                <w:sz w:val="28"/>
                <w:szCs w:val="28"/>
              </w:rPr>
              <w:t xml:space="preserve"> Денис Андрійович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4-В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модифікована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Дзвінчук Наталія Богданівна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Пинка Надія Михайлівна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9</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Послєднік Емілія  Віталіївна</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4-В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модифікована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Дзвінчук Наталія Богданівна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Пинка Надія Михайлівна</w:t>
            </w:r>
          </w:p>
        </w:tc>
      </w:tr>
      <w:tr w:rsidR="009E5EF4" w:rsidRPr="009E5EF4" w:rsidTr="009E5EF4">
        <w:trPr>
          <w:trHeight w:val="1345"/>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10</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Творинська Юлія Андріівна</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5-Б</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Коцюбяк Катерина Юріївна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Фединишин Оксана Ярославівна</w:t>
            </w:r>
          </w:p>
        </w:tc>
      </w:tr>
      <w:tr w:rsidR="009E5EF4" w:rsidRPr="009E5EF4" w:rsidTr="009E5EF4">
        <w:trPr>
          <w:trHeight w:val="1316"/>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11</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Кузьмич Костянтин Сергійович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5-В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Шевчук Зоряна Володимирівна</w:t>
            </w:r>
          </w:p>
        </w:tc>
        <w:tc>
          <w:tcPr>
            <w:tcW w:w="2167"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Антонів Богдан Ярославович</w:t>
            </w:r>
          </w:p>
        </w:tc>
      </w:tr>
      <w:tr w:rsidR="009E5EF4" w:rsidRPr="009E5EF4" w:rsidTr="009E5EF4">
        <w:trPr>
          <w:trHeight w:val="828"/>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12</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Юзва Андрій Петрович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7-В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Федюк Оксана Романівна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Когут Надія Володимирівна</w:t>
            </w:r>
          </w:p>
        </w:tc>
      </w:tr>
      <w:tr w:rsidR="009E5EF4" w:rsidRPr="009E5EF4" w:rsidTr="009E5EF4">
        <w:trPr>
          <w:trHeight w:val="990"/>
        </w:trPr>
        <w:tc>
          <w:tcPr>
            <w:tcW w:w="495" w:type="dxa"/>
            <w:tcBorders>
              <w:top w:val="nil"/>
              <w:left w:val="single" w:sz="4" w:space="0" w:color="auto"/>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lastRenderedPageBreak/>
              <w:t>13</w:t>
            </w:r>
          </w:p>
        </w:tc>
        <w:tc>
          <w:tcPr>
            <w:tcW w:w="1928"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Ратушняк Тимофій Русланович</w:t>
            </w:r>
          </w:p>
        </w:tc>
        <w:tc>
          <w:tcPr>
            <w:tcW w:w="700"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8-В</w:t>
            </w:r>
          </w:p>
        </w:tc>
        <w:tc>
          <w:tcPr>
            <w:tcW w:w="1283" w:type="dxa"/>
            <w:tcBorders>
              <w:top w:val="nil"/>
              <w:left w:val="nil"/>
              <w:bottom w:val="single" w:sz="4" w:space="0" w:color="auto"/>
              <w:right w:val="single" w:sz="4" w:space="0" w:color="auto"/>
            </w:tcBorders>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адаптована</w:t>
            </w:r>
          </w:p>
        </w:tc>
        <w:tc>
          <w:tcPr>
            <w:tcW w:w="1995"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Шак Ольга Богданівна</w:t>
            </w:r>
          </w:p>
        </w:tc>
        <w:tc>
          <w:tcPr>
            <w:tcW w:w="2167" w:type="dxa"/>
            <w:tcBorders>
              <w:top w:val="nil"/>
              <w:left w:val="nil"/>
              <w:bottom w:val="single" w:sz="4" w:space="0" w:color="auto"/>
              <w:right w:val="single" w:sz="4" w:space="0" w:color="auto"/>
            </w:tcBorders>
            <w:noWrap/>
            <w:hideMark/>
          </w:tcPr>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Шимко Мар’яна Степанівна</w:t>
            </w:r>
          </w:p>
        </w:tc>
      </w:tr>
    </w:tbl>
    <w:p w:rsidR="009E5EF4" w:rsidRPr="009E5EF4" w:rsidRDefault="009E5EF4" w:rsidP="00107409">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Зусилля асистентів вчителів  були направлені на:</w:t>
      </w:r>
    </w:p>
    <w:p w:rsidR="009E5EF4" w:rsidRPr="009E5EF4" w:rsidRDefault="009E5EF4" w:rsidP="00107409">
      <w:pPr>
        <w:spacing w:after="0" w:line="240" w:lineRule="auto"/>
        <w:ind w:left="360"/>
        <w:jc w:val="both"/>
        <w:rPr>
          <w:rFonts w:ascii="Times New Roman" w:eastAsia="Calibri" w:hAnsi="Times New Roman" w:cs="Times New Roman"/>
          <w:b/>
          <w:sz w:val="28"/>
          <w:szCs w:val="28"/>
        </w:rPr>
      </w:pPr>
      <w:r w:rsidRPr="009E5EF4">
        <w:rPr>
          <w:rFonts w:ascii="Times New Roman" w:eastAsia="Calibri" w:hAnsi="Times New Roman" w:cs="Times New Roman"/>
          <w:sz w:val="28"/>
          <w:szCs w:val="28"/>
        </w:rPr>
        <w:t xml:space="preserve">-адаптацію навчальних матеріалів з урахуванням індивідуальних особливостей учнів, </w:t>
      </w:r>
    </w:p>
    <w:p w:rsidR="009E5EF4" w:rsidRPr="009E5EF4" w:rsidRDefault="009E5EF4" w:rsidP="00107409">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-залучення  учнів до різних видів навчальної діяльності на уроках. </w:t>
      </w:r>
    </w:p>
    <w:p w:rsidR="009E5EF4" w:rsidRPr="009E5EF4" w:rsidRDefault="009E5EF4" w:rsidP="00107409">
      <w:pPr>
        <w:spacing w:after="0" w:line="240" w:lineRule="auto"/>
        <w:ind w:left="360"/>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-особливо дієвою і корисною для дітей з ООП є індивідуальна робота з учнями, яка була направлена на допомогу у виконанні навчальних завдань, закріпленню конкретних умінь і навичок,  </w:t>
      </w:r>
    </w:p>
    <w:p w:rsidR="009E5EF4" w:rsidRPr="008A4E90" w:rsidRDefault="009E5EF4" w:rsidP="00107409">
      <w:pPr>
        <w:spacing w:after="0" w:line="240" w:lineRule="auto"/>
        <w:ind w:left="360"/>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-додаткове пояснення тем з предметів, які не були належним чином засвоєні. -асистенти вчителів надавали консультації вчителям та батькам учнів з особливими освітніми потребами для успішної взаємодії школи та сім`ї.</w:t>
      </w:r>
    </w:p>
    <w:p w:rsidR="009E5EF4" w:rsidRPr="009E5EF4" w:rsidRDefault="009E5EF4" w:rsidP="00107409">
      <w:pPr>
        <w:spacing w:after="0" w:line="240" w:lineRule="auto"/>
        <w:ind w:left="142"/>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Протягом 2025-2026 н.р. було проведено корекційні заняття:</w:t>
      </w:r>
    </w:p>
    <w:p w:rsidR="009E5EF4" w:rsidRPr="009E5EF4" w:rsidRDefault="009E5EF4" w:rsidP="00107409">
      <w:pPr>
        <w:spacing w:after="0" w:line="240" w:lineRule="auto"/>
        <w:ind w:left="142"/>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І семестр – 181 заняття;</w:t>
      </w:r>
    </w:p>
    <w:p w:rsidR="009E5EF4" w:rsidRPr="009E5EF4" w:rsidRDefault="009E5EF4" w:rsidP="00107409">
      <w:pPr>
        <w:spacing w:after="0" w:line="240" w:lineRule="auto"/>
        <w:ind w:left="142"/>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ІІ семест- 334 заняття</w:t>
      </w:r>
    </w:p>
    <w:p w:rsidR="009E5EF4" w:rsidRPr="009E5EF4" w:rsidRDefault="009E5EF4" w:rsidP="009E5EF4">
      <w:pPr>
        <w:spacing w:after="0" w:line="240" w:lineRule="auto"/>
        <w:ind w:left="142"/>
        <w:jc w:val="both"/>
        <w:rPr>
          <w:rFonts w:ascii="Times New Roman" w:eastAsia="Calibri" w:hAnsi="Times New Roman" w:cs="Times New Roman"/>
          <w:sz w:val="28"/>
          <w:szCs w:val="28"/>
        </w:rPr>
      </w:pPr>
    </w:p>
    <w:p w:rsidR="009E5EF4" w:rsidRPr="009E5EF4" w:rsidRDefault="009E5EF4" w:rsidP="009E5EF4">
      <w:pPr>
        <w:spacing w:after="0"/>
        <w:jc w:val="both"/>
        <w:rPr>
          <w:rFonts w:ascii="Times New Roman" w:eastAsia="Calibri" w:hAnsi="Times New Roman" w:cs="Times New Roman"/>
          <w:sz w:val="28"/>
          <w:szCs w:val="28"/>
        </w:rPr>
      </w:pPr>
      <w:r w:rsidRPr="009E5EF4">
        <w:rPr>
          <w:rFonts w:ascii="Times New Roman" w:eastAsia="Calibri" w:hAnsi="Times New Roman" w:cs="Times New Roman"/>
          <w:b/>
          <w:sz w:val="28"/>
          <w:szCs w:val="28"/>
        </w:rPr>
        <w:t>На індивідуальному навчанні</w:t>
      </w:r>
      <w:r w:rsidR="00107409">
        <w:rPr>
          <w:rFonts w:ascii="Times New Roman" w:eastAsia="Calibri" w:hAnsi="Times New Roman" w:cs="Times New Roman"/>
          <w:sz w:val="28"/>
          <w:szCs w:val="28"/>
        </w:rPr>
        <w:t xml:space="preserve"> (педагогічний патронаж) </w:t>
      </w:r>
      <w:r w:rsidRPr="009E5EF4">
        <w:rPr>
          <w:rFonts w:ascii="Times New Roman" w:eastAsia="Calibri" w:hAnsi="Times New Roman" w:cs="Times New Roman"/>
          <w:sz w:val="28"/>
          <w:szCs w:val="28"/>
        </w:rPr>
        <w:t>у 2025-2026 н.р. навчались 2 учнів:</w:t>
      </w:r>
    </w:p>
    <w:p w:rsidR="009E5EF4" w:rsidRPr="009E5EF4" w:rsidRDefault="009E5EF4" w:rsidP="009E5EF4">
      <w:pPr>
        <w:spacing w:after="0"/>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6-Б -Трак</w:t>
      </w:r>
      <w:r w:rsidR="002D114E">
        <w:rPr>
          <w:rFonts w:ascii="Times New Roman" w:eastAsia="Calibri" w:hAnsi="Times New Roman" w:cs="Times New Roman"/>
          <w:sz w:val="28"/>
          <w:szCs w:val="28"/>
        </w:rPr>
        <w:t>а</w:t>
      </w:r>
      <w:r w:rsidRPr="009E5EF4">
        <w:rPr>
          <w:rFonts w:ascii="Times New Roman" w:eastAsia="Calibri" w:hAnsi="Times New Roman" w:cs="Times New Roman"/>
          <w:sz w:val="28"/>
          <w:szCs w:val="28"/>
        </w:rPr>
        <w:t>ло Юліан;</w:t>
      </w:r>
    </w:p>
    <w:p w:rsidR="009E5EF4" w:rsidRPr="008A4E90" w:rsidRDefault="009E5EF4" w:rsidP="008A4E90">
      <w:pPr>
        <w:tabs>
          <w:tab w:val="left" w:pos="142"/>
        </w:tabs>
        <w:spacing w:after="0"/>
        <w:ind w:left="284" w:hanging="284"/>
        <w:contextualSpacing/>
        <w:jc w:val="both"/>
        <w:rPr>
          <w:rFonts w:ascii="Times New Roman" w:eastAsia="Calibri" w:hAnsi="Times New Roman" w:cs="Times New Roman"/>
          <w:sz w:val="28"/>
        </w:rPr>
      </w:pPr>
      <w:r w:rsidRPr="009E5EF4">
        <w:rPr>
          <w:rFonts w:ascii="Times New Roman" w:eastAsia="Calibri" w:hAnsi="Times New Roman" w:cs="Times New Roman"/>
          <w:sz w:val="28"/>
        </w:rPr>
        <w:t>9-Б – Галус Вероніка;</w:t>
      </w:r>
      <w:r w:rsidRPr="009E5EF4">
        <w:rPr>
          <w:rFonts w:ascii="Times New Roman" w:eastAsia="Times New Roman" w:hAnsi="Times New Roman" w:cs="Times New Roman"/>
          <w:color w:val="222222"/>
          <w:sz w:val="28"/>
          <w:szCs w:val="28"/>
          <w:lang w:eastAsia="uk-UA"/>
        </w:rPr>
        <w:t xml:space="preserve">   </w:t>
      </w:r>
    </w:p>
    <w:p w:rsidR="009E5EF4" w:rsidRPr="009E5EF4" w:rsidRDefault="002D114E"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З 25.05</w:t>
      </w:r>
      <w:r w:rsidR="009E5EF4" w:rsidRPr="009E5EF4">
        <w:rPr>
          <w:rFonts w:ascii="Times New Roman" w:eastAsia="Times New Roman" w:hAnsi="Times New Roman" w:cs="Times New Roman"/>
          <w:color w:val="222222"/>
          <w:sz w:val="28"/>
          <w:szCs w:val="28"/>
          <w:lang w:eastAsia="uk-UA"/>
        </w:rPr>
        <w:t xml:space="preserve"> по 29.05.2026 р. в нашій школі пройшов Тиждень безбар’єрності. Це були дні, сповнені важливих відкриттів, теплих розмов та усвідомлення того, що різноманітність робить нас сильнішими.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9E5EF4">
        <w:rPr>
          <w:rFonts w:ascii="Times New Roman" w:eastAsia="Times New Roman" w:hAnsi="Times New Roman" w:cs="Times New Roman"/>
          <w:color w:val="222222"/>
          <w:sz w:val="28"/>
          <w:szCs w:val="28"/>
          <w:lang w:eastAsia="uk-UA"/>
        </w:rPr>
        <w:t>Безбар’єрність — це про простір, де немає місця обмеженням. Ні в пересуванні, ні в спілкуванні, ні в навчанні. Це світ, де кожен відчуває себе частиною великої та дружньої шкільної родини.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9E5EF4">
        <w:rPr>
          <w:rFonts w:ascii="Times New Roman" w:eastAsia="Times New Roman" w:hAnsi="Times New Roman" w:cs="Times New Roman"/>
          <w:color w:val="222222"/>
          <w:sz w:val="28"/>
          <w:szCs w:val="28"/>
          <w:lang w:eastAsia="uk-UA"/>
        </w:rPr>
        <w:t>Протягом цього тижня ми провели низку цікавих та важливих подій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9E5EF4">
        <w:rPr>
          <w:rFonts w:ascii="Times New Roman" w:eastAsia="Times New Roman" w:hAnsi="Times New Roman" w:cs="Times New Roman"/>
          <w:color w:val="222222"/>
          <w:sz w:val="28"/>
          <w:szCs w:val="28"/>
          <w:lang w:eastAsia="uk-UA"/>
        </w:rPr>
        <w:t>-Інформаційні години "Ми різні але рівні": говорили про те, як важливо бачити в кожному передусім Людину;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9E5EF4">
        <w:rPr>
          <w:rFonts w:ascii="Times New Roman" w:eastAsia="Times New Roman" w:hAnsi="Times New Roman" w:cs="Times New Roman"/>
          <w:color w:val="222222"/>
          <w:sz w:val="28"/>
          <w:szCs w:val="28"/>
          <w:lang w:eastAsia="uk-UA"/>
        </w:rPr>
        <w:t>-Уроки толерантності:"Світ без обмежень": вчилися правильної етики спілкування та руйнували стереотипи;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9E5EF4">
        <w:rPr>
          <w:rFonts w:ascii="Times New Roman" w:eastAsia="Times New Roman" w:hAnsi="Times New Roman" w:cs="Times New Roman"/>
          <w:color w:val="222222"/>
          <w:sz w:val="28"/>
          <w:szCs w:val="28"/>
          <w:lang w:eastAsia="uk-UA"/>
        </w:rPr>
        <w:t>- Майстер класи:</w:t>
      </w:r>
      <w:r w:rsidR="002D114E">
        <w:rPr>
          <w:rFonts w:ascii="Times New Roman" w:eastAsia="Times New Roman" w:hAnsi="Times New Roman" w:cs="Times New Roman"/>
          <w:color w:val="222222"/>
          <w:sz w:val="28"/>
          <w:szCs w:val="28"/>
          <w:lang w:eastAsia="uk-UA"/>
        </w:rPr>
        <w:t xml:space="preserve"> "Мова жестів" та "Малювання на</w:t>
      </w:r>
      <w:r w:rsidRPr="009E5EF4">
        <w:rPr>
          <w:rFonts w:ascii="Times New Roman" w:eastAsia="Times New Roman" w:hAnsi="Times New Roman" w:cs="Times New Roman"/>
          <w:color w:val="222222"/>
          <w:sz w:val="28"/>
          <w:szCs w:val="28"/>
          <w:lang w:eastAsia="uk-UA"/>
        </w:rPr>
        <w:t>осліп".</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9E5EF4">
        <w:rPr>
          <w:rFonts w:ascii="Times New Roman" w:eastAsia="Times New Roman" w:hAnsi="Times New Roman" w:cs="Times New Roman"/>
          <w:color w:val="222222"/>
          <w:sz w:val="28"/>
          <w:szCs w:val="28"/>
          <w:lang w:eastAsia="uk-UA"/>
        </w:rPr>
        <w:t>Разом будуємо школу, де комфортно, безпечно та затишно абсолютно кожній дитині.</w:t>
      </w:r>
    </w:p>
    <w:p w:rsidR="009E5EF4" w:rsidRPr="009E5EF4" w:rsidRDefault="009E5EF4" w:rsidP="009E5EF4">
      <w:pPr>
        <w:spacing w:after="0"/>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Робота з цивільного захисту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Calibri" w:hAnsi="Times New Roman" w:cs="Times New Roman"/>
          <w:sz w:val="28"/>
          <w:szCs w:val="28"/>
        </w:rPr>
        <w:t>Згідно річного плану роботи школи на 2025/2026 навчальний рік, наказу директора «Про організацію та проведення Дня ЦЗ» від 02.01.2026р., з метою удосконалення форм і методів роботи під час організації та проведенні заходів щодо захисту особового складу при виникненні надзвичайних ситуацій техногенного характеру та військового стану 13 травня 2026 року у школі був проведений День цивільного захисту.</w:t>
      </w:r>
      <w:r w:rsidRPr="009E5EF4">
        <w:rPr>
          <w:rFonts w:ascii="Calibri" w:eastAsia="Calibri" w:hAnsi="Calibri" w:cs="Calibri"/>
          <w:color w:val="080809"/>
          <w:sz w:val="23"/>
          <w:szCs w:val="23"/>
        </w:rPr>
        <w:t xml:space="preserve"> </w:t>
      </w:r>
      <w:r w:rsidRPr="009E5EF4">
        <w:rPr>
          <w:rFonts w:ascii="Times New Roman" w:eastAsia="Times New Roman" w:hAnsi="Times New Roman" w:cs="Times New Roman"/>
          <w:color w:val="080809"/>
          <w:sz w:val="28"/>
          <w:szCs w:val="28"/>
          <w:lang w:eastAsia="uk-UA"/>
        </w:rPr>
        <w:t>Разом із командою штабу Цивільного захисту школи, провідним інспектором відділу №3 Шептицького районного управління цивільного захисту та превентивної діяльності Головного управління Державної служби України з надзвичайних ситуацій у Львівській області Войтовичем Р.Я., шкільною командою ДЮРП "Нескорені" були  відпрацьовані алгоритми дій, які рятують життя. Учні 1-4 класів переглядали навчально-</w:t>
      </w:r>
      <w:r w:rsidRPr="009E5EF4">
        <w:rPr>
          <w:rFonts w:ascii="Times New Roman" w:eastAsia="Times New Roman" w:hAnsi="Times New Roman" w:cs="Times New Roman"/>
          <w:color w:val="080809"/>
          <w:sz w:val="28"/>
          <w:szCs w:val="28"/>
          <w:lang w:eastAsia="uk-UA"/>
        </w:rPr>
        <w:lastRenderedPageBreak/>
        <w:t>інформаційні та анімаційні ролики про правила безпеки та малювали малюнки на тему: " Цивільний захист-моя безпека щодня".</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Учні 5-11 класів вдосконалювали свої теоретичні та практичні знання на локаціях:</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мінна безпека ( офіцер СОБ Комаха І.П. шкільна команда ДЮРП )</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-пожежна безпека ( педагог-організатор Ганіткевич Н.П., шкільна команд ДЮРП)</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територія хімічної безпеки ( вчитель Захисту України Латинник І.О., вчитель фізкультури Драган Р.О.)</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психологічна підтримка під час надзвичайної ситуації ( шкільний психолог Боліжук Н.П.)</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домедична допомога ( вчитель Захисту України Шевчук З.В., шкільна медсестра Хомів Л.О.)</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xml:space="preserve">- практичне відпрацювання: евакуація за звуковим сигналом "Увага всім!. </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xml:space="preserve">( штаб ЦЗ). </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xml:space="preserve">Ми вчилися не просто алгоритмам дій, а відповідальності за власне життя та життя тих, хто поруч.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В шкільному класі Безпеки з січня по грудень вчителями нашої школи та представниками служби Червоноградського РУ ГУ ДСНС у Львівській області проводяться уроки з мінної безпеки, домедичної допомоги</w:t>
      </w:r>
      <w:r w:rsidR="002D114E">
        <w:rPr>
          <w:rFonts w:ascii="Times New Roman" w:eastAsia="Calibri" w:hAnsi="Times New Roman" w:cs="Times New Roman"/>
          <w:sz w:val="28"/>
          <w:szCs w:val="28"/>
        </w:rPr>
        <w:t>,</w:t>
      </w:r>
      <w:r w:rsidRPr="009E5EF4">
        <w:rPr>
          <w:rFonts w:ascii="Times New Roman" w:eastAsia="Calibri" w:hAnsi="Times New Roman" w:cs="Times New Roman"/>
          <w:sz w:val="28"/>
          <w:szCs w:val="28"/>
        </w:rPr>
        <w:t xml:space="preserve"> правил поведінки на воді. Клас безпеки постійно поповнюється наочними та методичними матеріалами.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На виконання наказу  «Про проведення тижня знань з основ безпеки життєдіяльності» від 01.04.2026 р. та з метою підняття рівня інформаційно-просвітницької роботи з питань забезпечення безпечної життєдіяльності  у  квітні  2026 року проводився Тиждень знань з безпеки життєдіяльності, що сприяло підвищенню рівня обізнаності дітей з питань безпеки життєдіяльності, в умовах воєнного стану. Для проведення тижня були залучені класні керівники 1-11 класів, педагог-організатор, вчителі основ здоров’я та Захисту України.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Класними керівниками 1-11 класів,  проведено бесіди та години спілкування «Бережемо наше життя» (Про правила безпеки в умовах воєнного стану).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00000"/>
          <w:sz w:val="28"/>
          <w:szCs w:val="28"/>
        </w:rPr>
        <w:t xml:space="preserve">- вчителем предмету «Захист України» Шевчук З.В. та медичною сестрою Хомів Л.О. для учнів 10-11 класах проведено заняття «Надання домедичної допомоги при надзвичайних ситуаціях». </w:t>
      </w:r>
      <w:r w:rsidRPr="009E5EF4">
        <w:rPr>
          <w:rFonts w:ascii="Times New Roman" w:eastAsia="Calibri" w:hAnsi="Times New Roman" w:cs="Times New Roman"/>
          <w:sz w:val="28"/>
          <w:szCs w:val="28"/>
        </w:rPr>
        <w:t>В ході Тижня класними керівниками були проведені години спілкування, вікторини, розробки пам’яток дій у кризових ситуаціях, розглянуті поради та алгоритм дій при надзвичайних ситуаціях, правила безпеки в умовах воєнного стану, при загрозі радіаційної небезпеки, хімічної атаки. Значна увага була приділена інформації по уникненню уражень вибухонебезпечними предметами. У серпні на педагогічній раді було розглянуто питання : «Алгоритм дій під час повітряної тривоги». Наказом було призначено відповідального за евакуацію здобувачів освіти під час повітряної тривоги.</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В нашій школі функціонує кабінет Захисту України, який оснащений сучасним обладнанням, що дає можливість проводити уроки з предмету цікаво та ефективно.</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17.02.2026 р. відповідно до наказу Міністерства внутрішніх справ України та Міністерства освіти і науки України «Про затвердження Порядку раннього попередження та евакуації учасників освітнього процесу в разі нападу або ризику нападу на заклад освіти» у Сокальській ЗШ І-ІІІст.№4 було проведено комплексний навчально-тренувальний захід щодо відпрацювання алгоритму дій </w:t>
      </w:r>
      <w:r w:rsidRPr="009E5EF4">
        <w:rPr>
          <w:rFonts w:ascii="Times New Roman" w:eastAsia="Times New Roman" w:hAnsi="Times New Roman" w:cs="Times New Roman"/>
          <w:color w:val="080809"/>
          <w:sz w:val="28"/>
          <w:szCs w:val="28"/>
          <w:lang w:eastAsia="uk-UA"/>
        </w:rPr>
        <w:lastRenderedPageBreak/>
        <w:t>учасників освітнього процесу в разі збройного (зокрема групового) нападу або ризику нападу на заклад освіти, а також здійснено практичну евакуацію.</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Під час тренування було відпрацьовано:</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-порядок оповіщення учасників освітнього процесу;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-алгоритм дій учнів і працівників закладу в умовах потенційної загрози;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-організацію та проведення евакуаційних заходів;</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-перевірку присутніх учнів і працівників.</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-дотримання вимог безпеки та дисципліни.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Такі тренування є важливою складовою системи безпеки та допомагають формувати навички правильних дій у надзвичайних ситуаціях. </w:t>
      </w:r>
    </w:p>
    <w:p w:rsidR="009E5EF4" w:rsidRPr="009E5EF4"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В школі проведено Інструктаж " Порядок дій у разі виявлення предметів, що мають ознаки вибухонебезпечних", інтерактивні уроки з мінної безпеки на базі шкільного Класу безпеки ( зона мінної безпеки), превентивні бесіди для учнів та працівників школи " Обережно міни! Правила, що рятують життя", відпрацювання :- алгоритм  повідомлення екстрених служб;-моделювання надзвичайних ситуацій, відпрацювання дій у школі;-розбір фейків( пояснення чому не можна вірити"порадам" з інтернету як знешкодити міну самотужки); шкільна ДЮРП "Нескорені" провела вікторину для учнів школи "Увага!Небезпека під ногами", пізнавальний урок безпеки "Юні рятувальники навчають безпеки, проведено практичний тренінг  для учнів з мінної безпеки на базі шкільного Класу безпеки в межах Дня цивільного захисту;  інформаційні бесіди для батьків "Мінна безпека: що потрібно знати кожній родині".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В  листопаді 2025 р. в рамках Місяця цифрової грамотності учні та вчителі інформатики нашої школи долучились до таких заходів:</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- 5-10 класи (вчитель Марець О.М.) — "Тиждень кодування ЄС 2025 “Челендж Codeweek”",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виконували завдання, які допомогли їм краще орієнтуватися у світі цифрових технологій. Особливий акцент був на такі теми, як "Кібербезпека та цифрова гігієна" та "Медіаграмотність та цифрова етика" (Розпізнавання фейків, критичне мислення та безпечна взаємодія онлайн. Збір, аналіз та безпечне використання інформації у практичних кейсах. Захист паролів, приватності та безпечна робота онлайн).</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- 5-9 класи (вчителі Коцюбяк К.Ю., Федюк Л.Б., Марець О.М.) брали участь у Всеукраїнському інтернет-конкурсі "</w:t>
      </w:r>
      <w:hyperlink r:id="rId9" w:history="1">
        <w:r w:rsidRPr="009E5EF4">
          <w:rPr>
            <w:rFonts w:ascii="Times New Roman" w:eastAsia="Times New Roman" w:hAnsi="Times New Roman" w:cs="Times New Roman"/>
            <w:bCs/>
            <w:color w:val="000000"/>
            <w:sz w:val="28"/>
            <w:szCs w:val="28"/>
            <w:bdr w:val="none" w:sz="0" w:space="0" w:color="auto" w:frame="1"/>
            <w:lang w:eastAsia="uk-UA"/>
          </w:rPr>
          <w:t>StopFake</w:t>
        </w:r>
      </w:hyperlink>
      <w:r w:rsidRPr="009E5EF4">
        <w:rPr>
          <w:rFonts w:ascii="Times New Roman" w:eastAsia="Times New Roman" w:hAnsi="Times New Roman" w:cs="Times New Roman"/>
          <w:color w:val="000000"/>
          <w:sz w:val="28"/>
          <w:szCs w:val="28"/>
          <w:lang w:eastAsia="uk-UA"/>
        </w:rPr>
        <w:t xml:space="preserve">" </w:t>
      </w:r>
      <w:r w:rsidRPr="009E5EF4">
        <w:rPr>
          <w:rFonts w:ascii="Times New Roman" w:eastAsia="Times New Roman" w:hAnsi="Times New Roman" w:cs="Times New Roman"/>
          <w:color w:val="080809"/>
          <w:sz w:val="28"/>
          <w:szCs w:val="28"/>
          <w:lang w:eastAsia="uk-UA"/>
        </w:rPr>
        <w:t>на освітній платформі "На Урок", навчаючись розрізняти фейки та інші підступні види інформаційних повідомлень в Інтернеті та ЗМІ.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- 20 листопада долучились до Всеукраїнського уроку медіаграмотності 2025 та пройшли онлайн-тест для закріплення знань про діпфейки, фінансову безпеку, соцмережі та ШІ.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Calibri" w:hAnsi="Times New Roman" w:cs="Times New Roman"/>
          <w:sz w:val="28"/>
          <w:szCs w:val="28"/>
        </w:rPr>
        <w:t xml:space="preserve">    В </w:t>
      </w:r>
      <w:r w:rsidRPr="009E5EF4">
        <w:rPr>
          <w:rFonts w:ascii="Times New Roman" w:eastAsia="Times New Roman" w:hAnsi="Times New Roman" w:cs="Times New Roman"/>
          <w:color w:val="080809"/>
          <w:sz w:val="28"/>
          <w:szCs w:val="28"/>
          <w:lang w:eastAsia="uk-UA"/>
        </w:rPr>
        <w:t xml:space="preserve">лютому 2026 р. у нашій школі пройшов Тиждень безпечного Інтернету - час важливих розмов цікавих занять та практичних навичок для учнів. Протягом тижня вчителі інформатики Коцюбяк К. Ю., Марець О. М., Федюк Л. Б. проводили тематичні уроки ''Детективи проти фейків'', ''Кібербулінг: як себе захистити''. Учні грали цікаві ігри, такі як ''Факт, фейк чи судження?'', КІБЕРБЛІЦ з правил кібергігієни, настільна гра "Кібербезпека: думай швидко, плати безпечно!", навчальна гра «Вакансія чи афера? Розпізнай ризик», яка відбулася в межах освітнього проєкту "Марафон з платіжної безпеки «Детективне агентство»", переглянули відеокурс ШахрайГудбай від Національного банку України та БО ''Фундація Кредобанку'', проходили </w:t>
      </w:r>
      <w:r w:rsidRPr="009E5EF4">
        <w:rPr>
          <w:rFonts w:ascii="Times New Roman" w:eastAsia="Times New Roman" w:hAnsi="Times New Roman" w:cs="Times New Roman"/>
          <w:color w:val="080809"/>
          <w:sz w:val="28"/>
          <w:szCs w:val="28"/>
          <w:lang w:eastAsia="uk-UA"/>
        </w:rPr>
        <w:lastRenderedPageBreak/>
        <w:t xml:space="preserve">тематичні вікторини, ознайомилися з коміксами про платіжну безпеку, стали учасниками інтернет- конкурсу ''Твій кіберпростір: правила безпечного інтернету''. Учні 8-В та 8-А класів взяли участь в онлайн-квесті від Дія «Освіта про безпечну поведінку в інтернеті» та отримали сертифікати.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Вчитель Прихідько Н.С. провела урок з третьокласниками під назвою "Інтернет, який ми хочемо". Діти придумували свою історію до правил спілкування в інтернеті і створювали малюнки в графічному редакторі. Учні 2-х класів створили колективний плакат ''Безпечний Інтернет", а четвертокласники довели, що для вивчення цифрової безпеки не обов'язково мати WI - Fi: провели захопливу настільну гру "Абетка безпечного Інтернету".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Ми переконані: цифрова грамотність - це не просто знання, а необхідна навичка сучасного життя. Разом формуємо культуру безпечного та відповідального користування інтернетом.</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Протягом 2025-2026 р. у школі були поведені тренування та тему «Порушення з причин пожежі роботи об’єкта в цілому та його структурних підрозділів. Збір та приведення у готовність до дій за призначенням органів управління та сил ЦЗ» навчальною метою якого було:</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 навчання керівного складу закладу та проведення протипожежного тренування;</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 перевірку дій учасників освітнього процесу та постійного складу у разі виникнення пожеж та надзвичайних ситуацій;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 контроль знань і умінь постійного складу відповідно до програми загальної підготовки, а також під час проведення протипожежного тренування;</w:t>
      </w:r>
    </w:p>
    <w:p w:rsidR="009E5EF4" w:rsidRPr="009E5EF4" w:rsidRDefault="009E5EF4" w:rsidP="009E5EF4">
      <w:pPr>
        <w:shd w:val="clear" w:color="auto" w:fill="FFFFFF"/>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sz w:val="28"/>
          <w:szCs w:val="28"/>
        </w:rPr>
        <w:t xml:space="preserve"> - практичне закріплення учнями теоретичного матеріалу, щодо дій у разі виникнення пожежі. Працівники школи та керівний склад у квітні 2026 р. пройшли </w:t>
      </w:r>
      <w:r w:rsidRPr="009E5EF4">
        <w:rPr>
          <w:rFonts w:ascii="Times New Roman" w:eastAsia="Calibri" w:hAnsi="Times New Roman" w:cs="Times New Roman"/>
          <w:color w:val="000000"/>
          <w:sz w:val="28"/>
          <w:szCs w:val="28"/>
        </w:rPr>
        <w:t xml:space="preserve">навчання з пожежної безпеки ( 6 осіб). </w:t>
      </w:r>
    </w:p>
    <w:p w:rsidR="009E5EF4" w:rsidRPr="009E5EF4" w:rsidRDefault="009E5EF4" w:rsidP="009E5EF4">
      <w:pPr>
        <w:shd w:val="clear" w:color="auto" w:fill="FFFFFF"/>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00000"/>
          <w:sz w:val="28"/>
          <w:szCs w:val="28"/>
        </w:rPr>
        <w:t xml:space="preserve">    В школі активно діє команда ДЮРП « Нескорені», яка</w:t>
      </w:r>
      <w:r w:rsidRPr="009E5EF4">
        <w:rPr>
          <w:rFonts w:ascii="Calibri" w:eastAsia="Times New Roman" w:hAnsi="Calibri" w:cs="Calibri"/>
          <w:color w:val="080809"/>
          <w:sz w:val="23"/>
          <w:szCs w:val="23"/>
          <w:lang w:eastAsia="uk-UA"/>
        </w:rPr>
        <w:t xml:space="preserve"> </w:t>
      </w:r>
      <w:r w:rsidRPr="009E5EF4">
        <w:rPr>
          <w:rFonts w:ascii="Times New Roman" w:eastAsia="Times New Roman" w:hAnsi="Times New Roman" w:cs="Times New Roman"/>
          <w:color w:val="080809"/>
          <w:sz w:val="28"/>
          <w:szCs w:val="28"/>
          <w:lang w:eastAsia="uk-UA"/>
        </w:rPr>
        <w:t xml:space="preserve">перемогла у конкурсі до Дня мінної просвіти від @ЮНІСЕФ та ДСНС. Коротке TikTok-відео про мінну безпеку стало найкращим серед команд юних рятувальників України. За свою перемогу команда отримала яскраві безпекові футболки. Також </w:t>
      </w:r>
      <w:r w:rsidRPr="009E5EF4">
        <w:rPr>
          <w:rFonts w:ascii="Times New Roman" w:eastAsia="Calibri" w:hAnsi="Times New Roman" w:cs="Times New Roman"/>
          <w:color w:val="080809"/>
          <w:sz w:val="28"/>
          <w:szCs w:val="28"/>
          <w:shd w:val="clear" w:color="auto" w:fill="FFFFFF"/>
        </w:rPr>
        <w:t xml:space="preserve">отримала подяку від Шептицького РУ ЦЗ та ГУ ДСНС України у Львівській області за участь у конкурсі робіт на тему «Пожежна частина майбутнього».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Calibri" w:hAnsi="Times New Roman" w:cs="Times New Roman"/>
          <w:color w:val="080809"/>
          <w:sz w:val="28"/>
          <w:szCs w:val="28"/>
          <w:shd w:val="clear" w:color="auto" w:fill="FFFFFF"/>
        </w:rPr>
        <w:t>11.12.2025 р. дружина юних рятувальників-пожежних "Нескорені" нашої школи разом з провідним інспектором Віктором Прокопом відвідали пожежно-технічну виставку при Головному управлінні ДСНС України у Львівській області. Під час екскурсії учні ознайомилися зі стародавнім та колишнім пожежним обладнанням, серед якого зібрано велику кількість унікальних експонатів, що відображають розвиток пожежної справи в Україні.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04.04.2026 р. у світі відзначають Міжнародний день просвіти з питань мінної безпеки. Для України ця тема є особливо актуальною, адже наша держава входить до числа найбільш замінованих у світі: за наявними даними, близько 23% її території потребує обстеження та розмінування.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З нагоди цього дня учасники дружини юних рятувальників-пожежних «Нескорені» школи провели пізнавальний урок безпеки для учнів 1-2 класів. Під час заняття школярі дізналися, як розпізнати підозрілі предмети, ознайомилися з основними правилами поведінки у разі їх виявлення та зрозуміли, наскільки важливо не наражати себе на небезпеку.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lastRenderedPageBreak/>
        <w:t>17.06.2026 р. офіцери-рятувальники громад Шептицького району Ярослав Бартман та Роман Войтович відзначили випускників команди ДЮРП «Нескорені». Юні рятувальники-пожежні отримали сертифікати учасників добровільного формування «Дружина юних рятувальників-пожежних», які стали визнанням їхніх досягнень, заслуг та особистого внеску у розвиток і популяризацію руху юних рятувальників-пожежних Шептицького району. Ця відзнака є свідченням активної громадянської позиції, відповідальності, наполегливості та небайдужості молоді, яка своїми справами популяризує культуру безпеки та допомоги ближньому.</w:t>
      </w:r>
    </w:p>
    <w:p w:rsidR="009E5EF4" w:rsidRPr="009E5EF4" w:rsidRDefault="009E5EF4" w:rsidP="009E5EF4">
      <w:pPr>
        <w:spacing w:after="0" w:line="240" w:lineRule="auto"/>
        <w:jc w:val="both"/>
        <w:rPr>
          <w:rFonts w:ascii="Times New Roman" w:eastAsia="Calibri" w:hAnsi="Times New Roman" w:cs="Times New Roman"/>
          <w:color w:val="ED7D31"/>
          <w:sz w:val="28"/>
          <w:szCs w:val="28"/>
        </w:rPr>
      </w:pP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Вчителі школи, заступники директора з виховної роботи та шкільний психолог реалізовують </w:t>
      </w:r>
      <w:r w:rsidRPr="009E5EF4">
        <w:rPr>
          <w:rFonts w:ascii="Times New Roman" w:eastAsia="Calibri" w:hAnsi="Times New Roman" w:cs="Times New Roman"/>
          <w:b/>
          <w:color w:val="000000"/>
          <w:sz w:val="28"/>
          <w:szCs w:val="28"/>
        </w:rPr>
        <w:t>інформаційну кампанію «Стоп – булінг!»,</w:t>
      </w:r>
      <w:r w:rsidRPr="009E5EF4">
        <w:rPr>
          <w:rFonts w:ascii="Times New Roman" w:eastAsia="Calibri" w:hAnsi="Times New Roman" w:cs="Times New Roman"/>
          <w:color w:val="000000"/>
          <w:sz w:val="28"/>
          <w:szCs w:val="28"/>
        </w:rPr>
        <w:t xml:space="preserve"> </w:t>
      </w:r>
      <w:r w:rsidRPr="009E5EF4">
        <w:rPr>
          <w:rFonts w:ascii="Times New Roman" w:eastAsia="Calibri" w:hAnsi="Times New Roman" w:cs="Times New Roman"/>
          <w:sz w:val="28"/>
          <w:szCs w:val="28"/>
        </w:rPr>
        <w:t>провівши велику роботу щодо формування толерантного ставлення серед учнів школи та протидії булінгу. Було проведено наступні заходи: бесіди: «Вчимося безпечної поведінки в мережі Інтернет», «Як протистояти тиску однолітків», « Як уникнути конфлікту», «Насильство це…», « Права та обов’язки учнів»; тренінги для учнів: «Профілактика правопорушень», «Не допускай насилля над ближнім», «Зупинемо булінг разом!», «Як не стати учасником булінгу» «Стоп секстинг»., бесіди для батьків: «Життя дитини в інтернеті. Батьківські контролі для захисту дитини від онлайн-ризиків», « Вирішення конфлікту в сім’ї мирним шляхом». Із метою популяризації, пропаганди та формування навичок здорового способу життя, запобігання негативним проявам серед учнівської молоді для учнів проведено ряд бесід та тренінгових занять з профілактики паління, вживання алкоголю, наркотичних засобів. Класні керівники разом зі своїми учнями провели цикл виховних заходів з питань повторення правил безпеки дорожнього руху та збереження життя і здоров’я дітей.</w:t>
      </w:r>
    </w:p>
    <w:p w:rsidR="009E5EF4" w:rsidRPr="009E5EF4" w:rsidRDefault="009E5EF4" w:rsidP="009E5EF4">
      <w:pPr>
        <w:shd w:val="clear" w:color="auto" w:fill="FFFFFF"/>
        <w:spacing w:after="0" w:line="240" w:lineRule="auto"/>
        <w:jc w:val="both"/>
        <w:rPr>
          <w:rFonts w:ascii="Calibri" w:eastAsia="Calibri" w:hAnsi="Calibri" w:cs="Calibri"/>
          <w:color w:val="080809"/>
          <w:sz w:val="23"/>
          <w:szCs w:val="23"/>
        </w:rPr>
      </w:pPr>
      <w:r w:rsidRPr="009E5EF4">
        <w:rPr>
          <w:rFonts w:ascii="Times New Roman" w:eastAsia="Calibri" w:hAnsi="Times New Roman" w:cs="Times New Roman"/>
          <w:sz w:val="28"/>
          <w:szCs w:val="28"/>
        </w:rPr>
        <w:t xml:space="preserve">    Протягом року учні 5-11 класів мали можливість послухати цікаві та корисні лекції "Зупини насилля-захисти себе!", «Профілактика правопорушень. Не переступи межу.», «Куріння. Зроби свій вибір на користь здоров’я», «Безпека на дорозі- безпека життя!», « Правила поводження з вибухонебезпечними та незнайомими предметами», « СТОП тероризму»  які провели старший інспектор  з ювенальної превенції Червоноградського районного відділу поліції майор поліції  Ірина Мроць, інспектор з ювенальної превенції Червоноградського районного відділу поліції старший лейтенант поліції Олена Антонів та офіцер служби освітньої безпеки Комаха І.П.</w:t>
      </w:r>
      <w:r w:rsidRPr="009E5EF4">
        <w:rPr>
          <w:rFonts w:ascii="Times New Roman" w:eastAsia="Calibri" w:hAnsi="Times New Roman" w:cs="Times New Roman"/>
          <w:color w:val="080809"/>
          <w:sz w:val="28"/>
          <w:szCs w:val="28"/>
          <w:shd w:val="clear" w:color="auto" w:fill="FFFFFF"/>
        </w:rPr>
        <w:t xml:space="preserve"> «Протидія булінгу», «Правила безпечної поведінки при контакті з незнайомими людьми», «Попередження фактів утягнення неповнолітніх в злочинну діяльність, пов’язану з підпалами релейних шаф і автотранспорту військовослужбовців». Такі заходи є важливою складовою формування свідомого покоління, яке цінує взаємоповагу, безпеку та людську гідність.</w:t>
      </w:r>
      <w:r w:rsidRPr="009E5EF4">
        <w:rPr>
          <w:rFonts w:ascii="Calibri" w:eastAsia="Calibri" w:hAnsi="Calibri" w:cs="Calibri"/>
          <w:color w:val="080809"/>
          <w:sz w:val="23"/>
          <w:szCs w:val="23"/>
        </w:rPr>
        <w:t xml:space="preserve"> </w:t>
      </w:r>
    </w:p>
    <w:p w:rsidR="009E5EF4" w:rsidRPr="009E5EF4" w:rsidRDefault="009E5EF4" w:rsidP="009E5EF4">
      <w:pPr>
        <w:spacing w:after="0" w:line="240" w:lineRule="auto"/>
        <w:jc w:val="both"/>
        <w:rPr>
          <w:rFonts w:ascii="Times New Roman" w:eastAsia="Calibri" w:hAnsi="Times New Roman" w:cs="Times New Roman"/>
          <w:color w:val="000000"/>
          <w:sz w:val="28"/>
          <w:szCs w:val="28"/>
          <w:lang w:eastAsia="uk-UA"/>
        </w:rPr>
      </w:pPr>
      <w:r w:rsidRPr="009E5EF4">
        <w:rPr>
          <w:rFonts w:ascii="Times New Roman" w:eastAsia="Calibri" w:hAnsi="Times New Roman" w:cs="Times New Roman"/>
          <w:sz w:val="28"/>
          <w:szCs w:val="28"/>
          <w:lang w:eastAsia="uk-UA"/>
        </w:rPr>
        <w:t xml:space="preserve">      На базі Сокальської ЗШ І-ІІІст.№4 9-10 жовтня  2025 р. педагоги школи взяли участь у дводенному психологічному тренінгу для вчителів, що проводяться в межах проєкту «Захистимо дітей» від МБО БФ </w:t>
      </w:r>
      <w:r w:rsidRPr="009E5EF4">
        <w:rPr>
          <w:rFonts w:ascii="Times New Roman" w:eastAsia="Calibri" w:hAnsi="Times New Roman" w:cs="Times New Roman"/>
          <w:color w:val="000000"/>
          <w:sz w:val="28"/>
          <w:szCs w:val="28"/>
          <w:lang w:eastAsia="uk-UA"/>
        </w:rPr>
        <w:t xml:space="preserve">« </w:t>
      </w:r>
      <w:hyperlink r:id="rId10" w:history="1">
        <w:r w:rsidRPr="009E5EF4">
          <w:rPr>
            <w:rFonts w:ascii="Times New Roman" w:eastAsia="Calibri" w:hAnsi="Times New Roman" w:cs="Times New Roman"/>
            <w:bCs/>
            <w:color w:val="000000"/>
            <w:sz w:val="28"/>
            <w:szCs w:val="28"/>
            <w:bdr w:val="none" w:sz="0" w:space="0" w:color="auto" w:frame="1"/>
            <w:lang w:eastAsia="uk-UA"/>
          </w:rPr>
          <w:t>СОС Дитячі Містечка Україна</w:t>
        </w:r>
      </w:hyperlink>
      <w:r w:rsidRPr="009E5EF4">
        <w:rPr>
          <w:rFonts w:ascii="Times New Roman" w:eastAsia="Calibri" w:hAnsi="Times New Roman" w:cs="Times New Roman"/>
          <w:color w:val="000000"/>
          <w:sz w:val="28"/>
          <w:szCs w:val="28"/>
          <w:lang w:eastAsia="uk-UA"/>
        </w:rPr>
        <w:t xml:space="preserve">» у співпраці з </w:t>
      </w:r>
      <w:hyperlink r:id="rId11" w:history="1">
        <w:r w:rsidRPr="009E5EF4">
          <w:rPr>
            <w:rFonts w:ascii="Times New Roman" w:eastAsia="Calibri" w:hAnsi="Times New Roman" w:cs="Times New Roman"/>
            <w:bCs/>
            <w:color w:val="000000"/>
            <w:sz w:val="28"/>
            <w:szCs w:val="28"/>
            <w:bdr w:val="none" w:sz="0" w:space="0" w:color="auto" w:frame="1"/>
            <w:lang w:eastAsia="uk-UA"/>
          </w:rPr>
          <w:t>Департамент освіти і науки Львівської ОДА</w:t>
        </w:r>
      </w:hyperlink>
      <w:r w:rsidRPr="009E5EF4">
        <w:rPr>
          <w:rFonts w:ascii="Times New Roman" w:eastAsia="Calibri" w:hAnsi="Times New Roman" w:cs="Times New Roman"/>
          <w:color w:val="000000"/>
          <w:sz w:val="28"/>
          <w:szCs w:val="28"/>
          <w:lang w:eastAsia="uk-UA"/>
        </w:rPr>
        <w:t xml:space="preserve"> </w:t>
      </w:r>
      <w:r w:rsidRPr="009E5EF4">
        <w:rPr>
          <w:rFonts w:ascii="Times New Roman" w:eastAsia="Calibri" w:hAnsi="Times New Roman" w:cs="Times New Roman"/>
          <w:sz w:val="28"/>
          <w:szCs w:val="28"/>
          <w:lang w:eastAsia="uk-UA"/>
        </w:rPr>
        <w:t xml:space="preserve">“Ресурсність, усвідомленість і турбота: нові підходи вчителя до потреб дітей під час війни”. </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xml:space="preserve">   06.11.2025 року учні нашої школи приєднались до єдиного онлайн-уроку до міжнародного Дня боротьби з насильством і булінгом у закладах освіти. Шкільний психолог Боліжук Н.П. провела з дітьми карткову гру "Коло безпеки" та бесіду " Вплив булінгу на психічне здоров'я" з використанням однієї з підтем </w:t>
      </w:r>
      <w:r w:rsidRPr="009E5EF4">
        <w:rPr>
          <w:rFonts w:ascii="Times New Roman" w:eastAsia="Calibri" w:hAnsi="Times New Roman" w:cs="Times New Roman"/>
          <w:sz w:val="28"/>
          <w:szCs w:val="28"/>
          <w:lang w:eastAsia="uk-UA"/>
        </w:rPr>
        <w:lastRenderedPageBreak/>
        <w:t>інтерактивної виставки "Mental Trek". Інспектор сектору СОБ Шептицького РВП ГУНП у Львівській області майор поліції Ірина Комаха розповіла учням про кібербулінг та насилля в інтернеті: наслідки та шляхи протидії.</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 xml:space="preserve">Під час заходів обговорювали надзвичайно важливі теми: </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-Протидія булінгу;</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-Протидія домашньому та гендерно зумовленому насильству;</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-Як розпізнати прояви насильства та булінгу;</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-Як діяти у складних ситуаціях;</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-Куди звертатися по допомогу;</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t>І найголовніше — як створити безпечне та дружнє шкільне середовище, у якому панують повага й взаєморозуміння.</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З 25 листопада по 10 грудня 2025 р. в нашій школі проходила Всеукраїнська кампанія «16 днів проти насильства» з метою привернення уваги до проблем подолання насильства в сім’ях, жорстокого поводження з дітьми, протидії торгівлі людьми, порушення основних прав людини.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В рамках цієї акції в Сокальській загальноосвітній школі І-ІІІ ступенів №4 були проведені такі заходи: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бесіда з учнями п'ятих класів "Школа вільна від насильства"-завідувач відділення "Денного центру" ЦНСП Сокальської міської ради Галина Касян,</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головний спеціаліст відділу "Служба у справах дітей" Ганна Кунах,</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старший інспектор ЮП ВнП 2 Шептицького РВП ГУНП у Львівській області майор поліції Ірина Мроць</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виховні години для учнів школи на тему протидії домашньому насильству та насильству в освітньому середовищі - шкільний інспектор СОБ Шептицького РВП ГУНП у Львівській області майор поліції Ірина Комаха;</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уроки для учнів 6- 8 кл. на тему протидії кібербулінгу - вчителі інформатики О.М. Марець та К.Ю. Коцюбяк;</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-уроки до Міжнародного дня прав людини та розмаїття, рівність та толерантність світу з обговоренням проблеми толерантного ставлення до людей з особливими потребами до Міжнародного дня людей з інвалідністю - бібліотекарі школи Галина Поважняк та Ольга Царик;</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відзначено Міжнародний день волонтера, адже наша школа тримає волонтерській стрій з самого початку війни та бере участь у військовому, соціальному та екологічному волонтерстві.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уроки для учнів 9 кл. « ВІЛ/СНІД : ще раз і відверто» до Всесвітнього дня боротьби зі СНІДом - шкільна медсестра Л.О. Хомів,</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захід, який підготували учні 7-В класу "СНІД- загроза людству" - класний керівник О.Р. Федюк;</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бесіди з учнями" Види насильства та шляхи протидії"- шкільний психолог Н.П. Боліжук.</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Акція «16 днів проти насильства» є часом, коли ми усі можемо об’єднатися для боротьби проти усіх форм насильства та будувати більш безпечне та справедливе суспільство </w:t>
      </w:r>
    </w:p>
    <w:p w:rsidR="009E5EF4" w:rsidRPr="009E5EF4" w:rsidRDefault="009E5EF4" w:rsidP="009E5EF4">
      <w:pPr>
        <w:spacing w:after="0" w:line="240" w:lineRule="auto"/>
        <w:jc w:val="both"/>
        <w:rPr>
          <w:rFonts w:ascii="Times New Roman" w:eastAsia="Calibri" w:hAnsi="Times New Roman" w:cs="Times New Roman"/>
          <w:sz w:val="28"/>
          <w:szCs w:val="28"/>
          <w:shd w:val="clear" w:color="auto" w:fill="FFFFFF"/>
        </w:rPr>
      </w:pPr>
      <w:r w:rsidRPr="009E5EF4">
        <w:rPr>
          <w:rFonts w:ascii="Times New Roman" w:eastAsia="Calibri" w:hAnsi="Times New Roman" w:cs="Times New Roman"/>
          <w:sz w:val="28"/>
          <w:szCs w:val="28"/>
          <w:shd w:val="clear" w:color="auto" w:fill="FFFFFF"/>
        </w:rPr>
        <w:t>09.12.2025 інспектор Служби освітньої безпеки Шептицького РВП ГУНП у Львівській області майор поліції Ірина Комаха провела для учнів 3-Б класу єдиний урок доброчесності. Під час заняття діти дізналися про важливість чесності, поваги, справедливості та відповідальності у шкільному середовищі та повсякденному житті.</w:t>
      </w:r>
    </w:p>
    <w:p w:rsidR="009E5EF4" w:rsidRPr="009E5EF4" w:rsidRDefault="009E5EF4" w:rsidP="009E5EF4">
      <w:pPr>
        <w:spacing w:after="0" w:line="240" w:lineRule="auto"/>
        <w:jc w:val="both"/>
        <w:rPr>
          <w:rFonts w:ascii="Times New Roman" w:eastAsia="Calibri" w:hAnsi="Times New Roman" w:cs="Times New Roman"/>
          <w:sz w:val="28"/>
          <w:szCs w:val="28"/>
          <w:lang w:eastAsia="uk-UA"/>
        </w:rPr>
      </w:pPr>
      <w:r w:rsidRPr="009E5EF4">
        <w:rPr>
          <w:rFonts w:ascii="Times New Roman" w:eastAsia="Calibri" w:hAnsi="Times New Roman" w:cs="Times New Roman"/>
          <w:sz w:val="28"/>
          <w:szCs w:val="28"/>
          <w:lang w:eastAsia="uk-UA"/>
        </w:rPr>
        <w:lastRenderedPageBreak/>
        <w:t xml:space="preserve">25 листопада у Сокальській ЗШ І-ІІІ ст. №4 відбулася цікава зустріч з представниками ГО «Світ можливостей» для учнів 6-7 класів. Волонтери громадської організації та запрошений капелан, провели превентивну бесіду на тему "Цінність життя". </w:t>
      </w:r>
    </w:p>
    <w:p w:rsidR="009E5EF4" w:rsidRPr="009E5EF4" w:rsidRDefault="009E5EF4" w:rsidP="009E5EF4">
      <w:pPr>
        <w:spacing w:after="0" w:line="240" w:lineRule="auto"/>
        <w:jc w:val="both"/>
        <w:rPr>
          <w:rFonts w:ascii="Times New Roman" w:eastAsia="Calibri" w:hAnsi="Times New Roman" w:cs="Times New Roman"/>
          <w:sz w:val="28"/>
          <w:szCs w:val="28"/>
        </w:rPr>
      </w:pP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Правове виховання та профілактична робота з учнями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В цьому навчальному році на внутрішкільному обліку  не перебував жоден учень:</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«Група ризику» - 7 учнів</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4</w:t>
      </w:r>
      <w:r w:rsidRPr="009E5EF4">
        <w:rPr>
          <w:rFonts w:ascii="Times New Roman" w:eastAsia="Calibri" w:hAnsi="Times New Roman" w:cs="Times New Roman"/>
          <w:color w:val="000000"/>
          <w:sz w:val="28"/>
          <w:szCs w:val="28"/>
        </w:rPr>
        <w:t xml:space="preserve"> учнів – проживання у кризовій сім’ї, перебувають на обліку у соціальній службі</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00000"/>
          <w:sz w:val="28"/>
          <w:szCs w:val="28"/>
        </w:rPr>
        <w:t xml:space="preserve">3 учнів </w:t>
      </w:r>
      <w:r w:rsidRPr="009E5EF4">
        <w:rPr>
          <w:rFonts w:ascii="Times New Roman" w:eastAsia="Calibri" w:hAnsi="Times New Roman" w:cs="Times New Roman"/>
          <w:sz w:val="28"/>
          <w:szCs w:val="28"/>
        </w:rPr>
        <w:t>– за пропуски занять без поважних причин</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За цими учнями закріплені вчителі-наставники – класні керівники, які разом з заступниками директора з виховної роботи систематично здійснюють:</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внутрішній облік дітей, які потребують посиленої уваги з боку педагогічного працівника.</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інформують  поліцію (цього навчального року </w:t>
      </w:r>
      <w:r w:rsidRPr="009E5EF4">
        <w:rPr>
          <w:rFonts w:ascii="Times New Roman" w:eastAsia="Calibri" w:hAnsi="Times New Roman" w:cs="Times New Roman"/>
          <w:color w:val="000000"/>
          <w:sz w:val="28"/>
          <w:szCs w:val="28"/>
        </w:rPr>
        <w:t>було 3 звернення);</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w:t>
      </w:r>
      <w:r w:rsidRPr="009E5EF4">
        <w:rPr>
          <w:rFonts w:ascii="Times New Roman" w:eastAsia="Calibri" w:hAnsi="Times New Roman" w:cs="Times New Roman"/>
          <w:sz w:val="28"/>
          <w:szCs w:val="28"/>
          <w:lang w:val="ru-RU"/>
        </w:rPr>
        <w:t xml:space="preserve"> </w:t>
      </w:r>
      <w:r w:rsidRPr="009E5EF4">
        <w:rPr>
          <w:rFonts w:ascii="Times New Roman" w:eastAsia="Calibri" w:hAnsi="Times New Roman" w:cs="Times New Roman"/>
          <w:sz w:val="28"/>
          <w:szCs w:val="28"/>
        </w:rPr>
        <w:t>здійснюють (з допомогою шкільного психолога) психолого-педагогічний супровід таких дітей;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контролюють відвідування ними навчальних занять та якість навчання;</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активно залучають до громадської та гурткової роботи тощо.</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У школі:</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діє Рада профілактики правопорушень (4 засідання/рік)</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1 раз/місяць – класні керівники проводять виховну годину на правову тематику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скеровано </w:t>
      </w:r>
      <w:r w:rsidRPr="009E5EF4">
        <w:rPr>
          <w:rFonts w:ascii="Times New Roman" w:eastAsia="Calibri" w:hAnsi="Times New Roman" w:cs="Times New Roman"/>
          <w:color w:val="C00000"/>
          <w:sz w:val="28"/>
          <w:szCs w:val="28"/>
        </w:rPr>
        <w:t xml:space="preserve">3 </w:t>
      </w:r>
      <w:r w:rsidRPr="009E5EF4">
        <w:rPr>
          <w:rFonts w:ascii="Times New Roman" w:eastAsia="Calibri" w:hAnsi="Times New Roman" w:cs="Times New Roman"/>
          <w:color w:val="000000"/>
          <w:sz w:val="28"/>
          <w:szCs w:val="28"/>
        </w:rPr>
        <w:t xml:space="preserve">звернення </w:t>
      </w:r>
      <w:r w:rsidRPr="009E5EF4">
        <w:rPr>
          <w:rFonts w:ascii="Times New Roman" w:eastAsia="Calibri" w:hAnsi="Times New Roman" w:cs="Times New Roman"/>
          <w:sz w:val="28"/>
          <w:szCs w:val="28"/>
        </w:rPr>
        <w:t>в поліцію про неналежне виконання батьківських обов’язків.  Профілактичні бесіди  за участі працівників поліції та офіцера СОБ (30 бесід).</w:t>
      </w:r>
    </w:p>
    <w:p w:rsidR="009E5EF4" w:rsidRPr="009E5EF4" w:rsidRDefault="009E5EF4" w:rsidP="009E5EF4">
      <w:pPr>
        <w:shd w:val="clear" w:color="auto" w:fill="FFFFFF"/>
        <w:spacing w:after="0" w:line="240" w:lineRule="auto"/>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 xml:space="preserve">      Протягом жовтня-грудня 2025 р. учні 9-11 класів нашої школи долучились до прєкту "Школа вільна від никотину та тютюну", який проводиться фахівцями Шептицького районного відділу Державної установи "Львівський обласний центр контролю та профілактики хвороб Міністерства здоров'я України". 16.10. 2025 р. було проведено зустріч дирекції школи з фахівцями центру, на якій обговорили прийняття та впровадження Документа про політику "Школа без нікотину та тютюну". З учнями 9-11 класів та вчителями школи було проведено початкове ( анонімне) опитування "Тютюн та нікотинові вироби серед школярів".</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самоврядування активно долучилося до пропаганди здорового способу життя, організувавши такі заходи:</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-створили яскраві інформаційні стенди і візуальні матеріали у шкільних коридорах, щоб нагадувати про небезпеку тютюну;</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-провели інформаційно-просвітницькі години «Шкідливість тютюнопаління та нікотинових виробів», де учні обговорювали реальні наслідки куріння;</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-підготували відеоролик, що надихає відмовитися від тютюнових виробів та обирати здоровий спосіб життя.</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80809"/>
          <w:sz w:val="28"/>
          <w:szCs w:val="28"/>
          <w:shd w:val="clear" w:color="auto" w:fill="FFFFFF"/>
        </w:rPr>
        <w:t xml:space="preserve"> Учнівське самоврядування відзняло ролик Ми підтримуємо здоровий спосіб життя та створюємо простір, де немає місця тютюну й шкідливим звичкам.</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11.11.2025 р. фахівцями Шептицького районного відділу Державної установи «Львівський обласний центр контролю та профілактики хвороб Міністерства охорони здоров’я України» в рамках виконання ІІ етапу проєкту «Школа вільна </w:t>
      </w:r>
      <w:r w:rsidRPr="009E5EF4">
        <w:rPr>
          <w:rFonts w:ascii="Times New Roman" w:eastAsia="Times New Roman" w:hAnsi="Times New Roman" w:cs="Times New Roman"/>
          <w:color w:val="080809"/>
          <w:sz w:val="28"/>
          <w:szCs w:val="28"/>
          <w:lang w:eastAsia="uk-UA"/>
        </w:rPr>
        <w:lastRenderedPageBreak/>
        <w:t>від нікотину та тютюну» було проведено зустріч з учнями 9,10 та 11 класів нашої школи.</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Метою зустрічі було формування у школярів свідомого ставлення до власного здоров’я та запобігання шкідливих звичок.</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Під час цього заходу учні ознайомилися з основними видами куріння (традиційне тютюнопаління, електронні сигарети, вейпи, кальяни) та дізналися про негативний вплив нікотину і хімічних речовин на організм людини. Школа нагороджена Подякою ДУ « Львівський ОЦКПХ МОЗ» за участь у проєкті « школа без нікотину та тютюну», відповідальну профілактичну діяльність серед учнівської молоді, формування навичок здорового способу життя та створення безпечного освітнього середовища.</w:t>
      </w:r>
    </w:p>
    <w:p w:rsidR="009E5EF4" w:rsidRPr="009E5EF4" w:rsidRDefault="009E5EF4" w:rsidP="009E5EF4">
      <w:pPr>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Calibri" w:hAnsi="Times New Roman" w:cs="Times New Roman"/>
          <w:sz w:val="28"/>
          <w:szCs w:val="28"/>
        </w:rPr>
        <w:t>- з 08.12 по 12.12. 2025 р. з метою</w:t>
      </w:r>
      <w:r w:rsidRPr="009E5EF4">
        <w:rPr>
          <w:rFonts w:ascii="Times New Roman" w:eastAsia="Calibri" w:hAnsi="Times New Roman" w:cs="Times New Roman"/>
          <w:color w:val="001D35"/>
          <w:sz w:val="28"/>
          <w:szCs w:val="28"/>
          <w:shd w:val="clear" w:color="auto" w:fill="FFFFFF"/>
        </w:rPr>
        <w:t xml:space="preserve"> підвищення рівня правової обізнаності учнів, інформування про права та обов'язки людини, формування поваги до права та закону, популяризація правових знань серед молоді в школі </w:t>
      </w:r>
      <w:r w:rsidRPr="009E5EF4">
        <w:rPr>
          <w:rFonts w:ascii="Times New Roman" w:eastAsia="Calibri" w:hAnsi="Times New Roman" w:cs="Times New Roman"/>
          <w:sz w:val="28"/>
          <w:szCs w:val="28"/>
        </w:rPr>
        <w:t xml:space="preserve"> пройшов тиждень правових знань.</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sz w:val="28"/>
          <w:szCs w:val="28"/>
        </w:rPr>
        <w:t xml:space="preserve">      Одним із пріоритетних напрямків виховної роботи в школі є </w:t>
      </w:r>
      <w:r w:rsidRPr="009E5EF4">
        <w:rPr>
          <w:rFonts w:ascii="Times New Roman" w:eastAsia="Calibri" w:hAnsi="Times New Roman" w:cs="Times New Roman"/>
          <w:b/>
          <w:sz w:val="28"/>
          <w:szCs w:val="28"/>
        </w:rPr>
        <w:t xml:space="preserve"> профорієнтація</w:t>
      </w:r>
      <w:r w:rsidRPr="009E5EF4">
        <w:rPr>
          <w:rFonts w:ascii="Times New Roman" w:eastAsia="Calibri" w:hAnsi="Times New Roman" w:cs="Times New Roman"/>
          <w:sz w:val="28"/>
          <w:szCs w:val="28"/>
        </w:rPr>
        <w:t xml:space="preserve">, яке проводилось через систему заходів: Наша школа другий рік поспіль є учасником </w:t>
      </w:r>
      <w:r w:rsidRPr="009E5EF4">
        <w:rPr>
          <w:rFonts w:ascii="Times New Roman" w:eastAsia="Calibri" w:hAnsi="Times New Roman" w:cs="Times New Roman"/>
          <w:color w:val="080809"/>
          <w:sz w:val="28"/>
          <w:szCs w:val="28"/>
          <w:shd w:val="clear" w:color="auto" w:fill="FFFFFF"/>
        </w:rPr>
        <w:t xml:space="preserve">Швейцарсько-українського проєкту DECIDE – «Децентралізація для розвитку демократичної освіти». </w:t>
      </w:r>
      <w:r w:rsidRPr="009E5EF4">
        <w:rPr>
          <w:rFonts w:ascii="Times New Roman" w:eastAsia="Calibri" w:hAnsi="Times New Roman" w:cs="Times New Roman"/>
          <w:color w:val="080809"/>
          <w:sz w:val="28"/>
          <w:szCs w:val="28"/>
          <w:shd w:val="clear" w:color="auto" w:fill="FFFFFF"/>
          <w:lang w:val="en-US"/>
        </w:rPr>
        <w:t>DECIDE</w:t>
      </w:r>
      <w:r w:rsidRPr="009E5EF4">
        <w:rPr>
          <w:rFonts w:ascii="Times New Roman" w:eastAsia="Calibri" w:hAnsi="Times New Roman" w:cs="Times New Roman"/>
          <w:color w:val="080809"/>
          <w:sz w:val="28"/>
          <w:szCs w:val="28"/>
          <w:shd w:val="clear" w:color="auto" w:fill="FFFFFF"/>
        </w:rPr>
        <w:t>: ПРОФТЕХ. В рамках проєкту:</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-08.10.2025 р.  на базі ДПТНЗ " Сокальський професійний ліцей" відбулось відкриття кулінарного хабу. В рамках реалізації напряму «Підтримка реформи професійної освіти в Україні» швейцарсько-українського проєкту DECIDE – «Децентралізація для розвитку демократичної освіти» в Сокальській міській територіальній громаді учні 9 -Б класу нашої школи стали учасниками цієї події та взяли участь в екскурсії кулінарним хабом і майстер-класі з виготовлення салатів.</w:t>
      </w:r>
    </w:p>
    <w:p w:rsidR="009E5EF4" w:rsidRPr="009E5EF4" w:rsidRDefault="009E5EF4" w:rsidP="009E5EF4">
      <w:pPr>
        <w:shd w:val="clear" w:color="auto" w:fill="FFFFFF"/>
        <w:spacing w:after="0" w:line="240" w:lineRule="auto"/>
        <w:rPr>
          <w:rFonts w:ascii="Times New Roman" w:eastAsia="Calibri" w:hAnsi="Times New Roman" w:cs="Times New Roman"/>
          <w:color w:val="080809"/>
          <w:sz w:val="28"/>
          <w:szCs w:val="28"/>
          <w:shd w:val="clear" w:color="auto" w:fill="FFFFFF"/>
        </w:rPr>
      </w:pPr>
      <w:r w:rsidRPr="009E5EF4">
        <w:rPr>
          <w:rFonts w:ascii="Times New Roman" w:eastAsia="Times New Roman" w:hAnsi="Times New Roman" w:cs="Times New Roman"/>
          <w:color w:val="080809"/>
          <w:sz w:val="28"/>
          <w:szCs w:val="28"/>
          <w:lang w:eastAsia="uk-UA"/>
        </w:rPr>
        <w:t>-</w:t>
      </w:r>
      <w:r w:rsidRPr="009E5EF4">
        <w:rPr>
          <w:rFonts w:ascii="Times New Roman" w:eastAsia="Calibri" w:hAnsi="Times New Roman" w:cs="Times New Roman"/>
          <w:color w:val="080809"/>
          <w:sz w:val="28"/>
          <w:szCs w:val="28"/>
          <w:shd w:val="clear" w:color="auto" w:fill="FFFFFF"/>
        </w:rPr>
        <w:t xml:space="preserve">4 та 5 грудня 2025 року у Сокальській ЗШІ-ІІІст.№ 4 проходило опитування в межах швейцарсько-українського проєкту «Децентралізація для розвитку демократичної освіти» DECIDE-ПРОФТЕХ. Проєкт реалізується ГО DOCCU у партнерстві з Цюрихським педагогічним університетом за підтримки Швейцарії, представленої Швейцарським бюро співробітництва в Україні. В опитуванні, щодо стану профорієнтаційної роботи з дітьми та підлітками в громаді, взяли участь усі учасники навчально -виховного процесу, а саме: учні 7-8 класів та їх батьки, адміністрація школи та педагогічні працівники. Всього в опитуванні взяли участь 179 осіб. </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-учні 8-9 класів Сокальської ЗШ №4 18 березня та 22 квітня  2026 р. відвідали цікаві і змістовні екскурсії та майстер- класи у ДПТНЗ "Сокальський професійний ліцей". Учні нашої школи отримали </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нові знання, кулінарні навички, а також ознайомились з професіями, які можна здобути в ліцеї.</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-29.04.2026 В межах реалізації Швейцарсько-українського проєкту DECIDE – «Децентралізація для розвитку демократичної освіти» та з метою профорієнтації, розширення світогляду та ознайомлення учнів із процесами виробництва, професіями та сучасними технологіями учні 8-9 класів нашої школи побували на онлайн-екскурсії на підприємстві Coca-Cola.</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-22.05.2026 р. наші восьмикласники мали можливість зазирнути за лаштунки успішного бізнесу, відвідавши швейне підприємство ТОВ " Грін-Мода". Ця екскурсія відбулась у рамках швейцарсько-українського проєкту DECIDE-</w:t>
      </w:r>
      <w:r w:rsidRPr="009E5EF4">
        <w:rPr>
          <w:rFonts w:ascii="Times New Roman" w:eastAsia="Calibri" w:hAnsi="Times New Roman" w:cs="Times New Roman"/>
          <w:color w:val="080809"/>
          <w:sz w:val="28"/>
          <w:szCs w:val="28"/>
          <w:shd w:val="clear" w:color="auto" w:fill="FFFFFF"/>
        </w:rPr>
        <w:lastRenderedPageBreak/>
        <w:t>ПРОФТЕХ, який допомагає молоді свідомо обирати свій кар'єрний шлях. Учні мали можливість побачити сучасне виробництво, поспілкуватись з фахівцями та самим спробувати побути майстрами текстильної справи.</w:t>
      </w:r>
    </w:p>
    <w:p w:rsidR="009E5EF4" w:rsidRPr="009E5EF4" w:rsidRDefault="009E5EF4" w:rsidP="009E5EF4">
      <w:pPr>
        <w:shd w:val="clear" w:color="auto" w:fill="FFFFFF"/>
        <w:spacing w:after="0" w:line="240" w:lineRule="auto"/>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-10.06. 2026 року в Сокальській територіальній громаді Львівської області відбувся онлайн-форум успішних практик профорієнтаційної роботи «Освіта, влада, бізнес: синергія заради майбутнього», який став підсумковою подією впровадження профорієнтаційних ініціатив у межах національного пілотування створення та впровадження системи професійної орієнтації дітей і підлітків, що реалізується Швейцарсько-українським проєктом DECIDE у співпраці з Міністерством освіти і науки України. Нашу школу на форумі представили Недільська Віка учениця 9-в кл., Гнідець Тетяна – голова батьківської ради школи та кар’єрний радник, як</w:t>
      </w:r>
      <w:r w:rsidR="003D4847">
        <w:rPr>
          <w:rFonts w:ascii="Times New Roman" w:eastAsia="Calibri" w:hAnsi="Times New Roman" w:cs="Times New Roman"/>
          <w:color w:val="080809"/>
          <w:sz w:val="28"/>
          <w:szCs w:val="28"/>
          <w:shd w:val="clear" w:color="auto" w:fill="FFFFFF"/>
        </w:rPr>
        <w:t xml:space="preserve">  </w:t>
      </w:r>
      <w:r w:rsidRPr="009E5EF4">
        <w:rPr>
          <w:rFonts w:ascii="Times New Roman" w:eastAsia="Calibri" w:hAnsi="Times New Roman" w:cs="Times New Roman"/>
          <w:color w:val="080809"/>
          <w:sz w:val="28"/>
          <w:szCs w:val="28"/>
          <w:shd w:val="clear" w:color="auto" w:fill="FFFFFF"/>
        </w:rPr>
        <w:t>і</w:t>
      </w:r>
      <w:r w:rsidR="003D4847">
        <w:rPr>
          <w:rFonts w:ascii="Times New Roman" w:eastAsia="Calibri" w:hAnsi="Times New Roman" w:cs="Times New Roman"/>
          <w:color w:val="080809"/>
          <w:sz w:val="28"/>
          <w:szCs w:val="28"/>
          <w:shd w:val="clear" w:color="auto" w:fill="FFFFFF"/>
        </w:rPr>
        <w:t xml:space="preserve"> </w:t>
      </w:r>
      <w:r w:rsidRPr="009E5EF4">
        <w:rPr>
          <w:rFonts w:ascii="Times New Roman" w:eastAsia="Calibri" w:hAnsi="Times New Roman" w:cs="Times New Roman"/>
          <w:color w:val="080809"/>
          <w:sz w:val="28"/>
          <w:szCs w:val="28"/>
          <w:shd w:val="clear" w:color="auto" w:fill="FFFFFF"/>
        </w:rPr>
        <w:t xml:space="preserve">шкільний психолог Боліжук Н.П. </w:t>
      </w:r>
    </w:p>
    <w:p w:rsidR="009E5EF4" w:rsidRPr="009E5EF4" w:rsidRDefault="009E5EF4" w:rsidP="009E5EF4">
      <w:pPr>
        <w:shd w:val="clear" w:color="auto" w:fill="FFFFFF"/>
        <w:spacing w:after="0" w:line="240" w:lineRule="auto"/>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-25.06.2026 р. у м.Львів  у профорієнтаційному хабі Міжрегіонального вищого професійного училища автомобільного транспорту та будівництва відбулася регіональна діалогова платформа щодо профорієнтаційної роботи серед дітей та підлітків. Зустріч-семінар мала назву «Майбутнє, яке обираємо ми».</w:t>
      </w:r>
      <w:r w:rsidRPr="009E5EF4">
        <w:rPr>
          <w:rFonts w:ascii="Times New Roman" w:eastAsia="Calibri" w:hAnsi="Times New Roman" w:cs="Times New Roman"/>
          <w:color w:val="080809"/>
          <w:sz w:val="28"/>
          <w:szCs w:val="28"/>
        </w:rPr>
        <w:t xml:space="preserve"> </w:t>
      </w:r>
      <w:r w:rsidRPr="009E5EF4">
        <w:rPr>
          <w:rFonts w:ascii="Times New Roman" w:eastAsia="Calibri" w:hAnsi="Times New Roman" w:cs="Times New Roman"/>
          <w:color w:val="080809"/>
          <w:sz w:val="28"/>
          <w:szCs w:val="28"/>
          <w:shd w:val="clear" w:color="auto" w:fill="FFFFFF"/>
        </w:rPr>
        <w:t xml:space="preserve">панельні дискусії, </w:t>
      </w:r>
      <w:r w:rsidRPr="009E5EF4">
        <w:rPr>
          <w:rFonts w:ascii="Times New Roman" w:eastAsia="Times New Roman" w:hAnsi="Times New Roman" w:cs="Times New Roman"/>
          <w:color w:val="080809"/>
          <w:sz w:val="28"/>
          <w:szCs w:val="28"/>
          <w:lang w:eastAsia="uk-UA"/>
        </w:rPr>
        <w:t>презентувала досвід співпраці з бізнесом під час проведення профорієнтаційних екскурсій.</w:t>
      </w:r>
      <w:r w:rsidRPr="009E5EF4">
        <w:rPr>
          <w:rFonts w:ascii="Times New Roman" w:eastAsia="Calibri" w:hAnsi="Times New Roman" w:cs="Times New Roman"/>
          <w:color w:val="080809"/>
          <w:sz w:val="28"/>
          <w:szCs w:val="28"/>
          <w:shd w:val="clear" w:color="auto" w:fill="FFFFFF"/>
        </w:rPr>
        <w:t xml:space="preserve"> Нашу школу та Сокальську ТГ представили заступник директора з навчально-виховної роботи та кар’єрний радник Білик С.Г. та шкільний психолог та кар’єрний радник Боліжук Н.П.</w:t>
      </w:r>
    </w:p>
    <w:p w:rsidR="009E5EF4" w:rsidRPr="009E5EF4" w:rsidRDefault="009E5EF4" w:rsidP="009E5EF4">
      <w:pPr>
        <w:shd w:val="clear" w:color="auto" w:fill="FFFFFF"/>
        <w:spacing w:after="0" w:line="240" w:lineRule="auto"/>
        <w:rPr>
          <w:rFonts w:ascii="Times New Roman" w:eastAsia="Calibri" w:hAnsi="Times New Roman" w:cs="Times New Roman"/>
          <w:color w:val="080809"/>
          <w:sz w:val="28"/>
          <w:szCs w:val="28"/>
          <w:shd w:val="clear" w:color="auto" w:fill="FFFFFF"/>
        </w:rPr>
      </w:pPr>
      <w:r w:rsidRPr="009E5EF4">
        <w:rPr>
          <w:rFonts w:ascii="Times New Roman" w:eastAsia="Times New Roman" w:hAnsi="Times New Roman" w:cs="Times New Roman"/>
          <w:color w:val="080809"/>
          <w:sz w:val="28"/>
          <w:szCs w:val="28"/>
          <w:lang w:eastAsia="uk-UA"/>
        </w:rPr>
        <w:t xml:space="preserve">     </w:t>
      </w:r>
      <w:r w:rsidRPr="009E5EF4">
        <w:rPr>
          <w:rFonts w:ascii="Times New Roman" w:eastAsia="Calibri" w:hAnsi="Times New Roman" w:cs="Times New Roman"/>
          <w:color w:val="080809"/>
          <w:sz w:val="28"/>
          <w:szCs w:val="28"/>
          <w:shd w:val="clear" w:color="auto" w:fill="FFFFFF"/>
        </w:rPr>
        <w:t>У школі проведено профорієнційні заходи:</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-21.11.2025 в нашій школі відбулась зустріч учнів 11 класів з представниками відділення рекрутингу та комплектування 1-го відділу Шептицького РТЦК та СП м. Сокаль штаб сержантом Прокопчуком В.І., головним сержантом Босак Ю.В., а також представником Харківського національного університету Повітряних Сил ім. І.Кожедуба підполковником Помазуєвим В.В. Говорили про основні риси цієї професії та її важливість для нашої країни.Адже професія військовий для тих, хто готовий служити Україні та захищити її, має сильний характер, любить порядок, хоче розвиватися та допомагати іншим;</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-08.12.2025 р. 2025 року в школі відбулася профорієнтаційна зустріч з учнями 9–11 класів за участю доцентки кафедри менеджменту персоналу та адміністрування Інституту економіки і менеджменту Національного університету «Львівська політехніка» Оксани Сватюк;</w:t>
      </w:r>
    </w:p>
    <w:p w:rsidR="009E5EF4" w:rsidRPr="009E5EF4" w:rsidRDefault="009E5EF4" w:rsidP="009E5EF4">
      <w:pPr>
        <w:shd w:val="clear" w:color="auto" w:fill="FFFFFF"/>
        <w:spacing w:after="0" w:line="240" w:lineRule="auto"/>
        <w:rPr>
          <w:rFonts w:ascii="Times New Roman" w:eastAsia="Times New Roman" w:hAnsi="Times New Roman" w:cs="Times New Roman"/>
          <w:color w:val="080809"/>
          <w:sz w:val="28"/>
          <w:szCs w:val="28"/>
          <w:lang w:eastAsia="uk-UA"/>
        </w:rPr>
      </w:pPr>
      <w:r w:rsidRPr="009E5EF4">
        <w:rPr>
          <w:rFonts w:ascii="Times New Roman" w:eastAsia="Calibri" w:hAnsi="Times New Roman" w:cs="Times New Roman"/>
          <w:color w:val="080809"/>
          <w:sz w:val="28"/>
          <w:szCs w:val="28"/>
          <w:shd w:val="clear" w:color="auto" w:fill="FFFFFF"/>
        </w:rPr>
        <w:t>-</w:t>
      </w:r>
      <w:r w:rsidRPr="009E5EF4">
        <w:rPr>
          <w:rFonts w:ascii="Times New Roman" w:eastAsia="Times New Roman" w:hAnsi="Times New Roman" w:cs="Times New Roman"/>
          <w:color w:val="080809"/>
          <w:sz w:val="28"/>
          <w:szCs w:val="28"/>
          <w:lang w:eastAsia="uk-UA"/>
        </w:rPr>
        <w:t xml:space="preserve"> адміністрація Львівського фахового коледжу транспортної інфраструктури Національного університету «Львівська політехніка» 05.02.2026 р. провела онлайн - зустріч з учнями 9-х класів  присвячену свідомому професійному вибору. Дев'ятикласники дізналися про професії майбутнього. Під час спілкування учням також розповіли про умови вступу до коледжу та роз'яснили передбачену спрощену процедуру для внутрішньо переміщених осіб</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80809"/>
          <w:sz w:val="28"/>
          <w:szCs w:val="28"/>
          <w:shd w:val="clear" w:color="auto" w:fill="FFFFFF"/>
        </w:rPr>
        <w:t>-день з профорієнтаційної роботи для учнів 9-х класів під гаслом «</w:t>
      </w:r>
      <w:r w:rsidRPr="009E5EF4">
        <w:rPr>
          <w:rFonts w:ascii="Times New Roman" w:eastAsia="Calibri" w:hAnsi="Times New Roman" w:cs="Times New Roman"/>
          <w:sz w:val="28"/>
          <w:szCs w:val="28"/>
        </w:rPr>
        <w:t>Крок за кроком до успішної кар'єри.</w:t>
      </w:r>
      <w:r w:rsidRPr="009E5EF4">
        <w:rPr>
          <w:rFonts w:ascii="Times New Roman" w:eastAsia="Calibri" w:hAnsi="Times New Roman" w:cs="Times New Roman"/>
          <w:color w:val="080809"/>
          <w:sz w:val="28"/>
          <w:szCs w:val="28"/>
          <w:shd w:val="clear" w:color="auto" w:fill="FFFFFF"/>
        </w:rPr>
        <w:t>»;</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 виховні години на тему «Збудуй міст від шкільної парти до професії мрії», «Відкривай таланти- обирай професію»;</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 індивідуальні консультації з учнями з питань підвищення інтересу до обраної професії;</w:t>
      </w:r>
    </w:p>
    <w:p w:rsidR="009E5EF4" w:rsidRPr="009E5EF4" w:rsidRDefault="009E5EF4" w:rsidP="009E5EF4">
      <w:pPr>
        <w:spacing w:after="0" w:line="240" w:lineRule="auto"/>
        <w:jc w:val="both"/>
        <w:rPr>
          <w:rFonts w:ascii="Times New Roman" w:eastAsia="Calibri" w:hAnsi="Times New Roman" w:cs="Times New Roman"/>
          <w:color w:val="080809"/>
          <w:sz w:val="28"/>
          <w:szCs w:val="28"/>
          <w:shd w:val="clear" w:color="auto" w:fill="FFFFFF"/>
        </w:rPr>
      </w:pPr>
      <w:r w:rsidRPr="009E5EF4">
        <w:rPr>
          <w:rFonts w:ascii="Times New Roman" w:eastAsia="Calibri" w:hAnsi="Times New Roman" w:cs="Times New Roman"/>
          <w:color w:val="000000"/>
          <w:sz w:val="28"/>
          <w:szCs w:val="28"/>
          <w:shd w:val="clear" w:color="auto" w:fill="FFFFFF"/>
        </w:rPr>
        <w:t>-профорієнтаційні зустрічі  з представниками вищих навчальних закладів області (</w:t>
      </w:r>
      <w:r w:rsidRPr="009E5EF4">
        <w:rPr>
          <w:rFonts w:ascii="Times New Roman" w:eastAsia="Calibri" w:hAnsi="Times New Roman" w:cs="Times New Roman"/>
          <w:color w:val="080809"/>
          <w:sz w:val="28"/>
          <w:szCs w:val="28"/>
          <w:shd w:val="clear" w:color="auto" w:fill="FFFFFF"/>
        </w:rPr>
        <w:t>Національної академії Національної гвардії, Національного університету Львівська Політехніка( інститут прикладної математики та фундаментальних наук,</w:t>
      </w:r>
      <w:r w:rsidRPr="009E5EF4">
        <w:rPr>
          <w:rFonts w:ascii="Arial" w:eastAsia="Calibri" w:hAnsi="Arial" w:cs="Arial"/>
        </w:rPr>
        <w:t xml:space="preserve"> </w:t>
      </w:r>
      <w:r w:rsidRPr="009E5EF4">
        <w:rPr>
          <w:rFonts w:ascii="Calibri" w:eastAsia="Calibri" w:hAnsi="Calibri" w:cs="Times New Roman"/>
          <w:bCs/>
          <w:sz w:val="28"/>
          <w:szCs w:val="28"/>
        </w:rPr>
        <w:t>Червоноградського гірничо-економічного фахового коледжу</w:t>
      </w:r>
      <w:r w:rsidRPr="009E5EF4">
        <w:rPr>
          <w:rFonts w:ascii="Times New Roman" w:eastAsia="Calibri" w:hAnsi="Times New Roman" w:cs="Times New Roman"/>
          <w:color w:val="080809"/>
          <w:sz w:val="28"/>
          <w:szCs w:val="28"/>
          <w:shd w:val="clear" w:color="auto" w:fill="FFFFFF"/>
        </w:rPr>
        <w:t>);</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00000"/>
          <w:sz w:val="28"/>
          <w:szCs w:val="28"/>
          <w:shd w:val="clear" w:color="auto" w:fill="FFFFFF"/>
        </w:rPr>
        <w:lastRenderedPageBreak/>
        <w:t>-участь старшокласників у Днях відкритих дверей навчальних закладів;</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індивідуальні консультації з батьками  з питань підвищення інтересу до обраної професії  їх дітей.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80809"/>
          <w:sz w:val="28"/>
          <w:szCs w:val="28"/>
          <w:shd w:val="clear" w:color="auto" w:fill="FFFFFF"/>
        </w:rPr>
        <w:t>Профорієнтаційні заходи – це унікальний шанс для молоді знайти своє покликання, краще зрозуміти себе та відкрити для себе нові горизонти професійного розвитку.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b/>
          <w:color w:val="000000"/>
          <w:sz w:val="28"/>
          <w:szCs w:val="28"/>
        </w:rPr>
        <w:t>Медичний профілактичний огляд</w:t>
      </w:r>
      <w:r w:rsidRPr="009E5EF4">
        <w:rPr>
          <w:rFonts w:ascii="Times New Roman" w:eastAsia="Calibri" w:hAnsi="Times New Roman" w:cs="Times New Roman"/>
          <w:color w:val="000000"/>
          <w:sz w:val="28"/>
          <w:szCs w:val="28"/>
        </w:rPr>
        <w:t xml:space="preserve"> </w:t>
      </w:r>
      <w:r w:rsidRPr="009E5EF4">
        <w:rPr>
          <w:rFonts w:ascii="Times New Roman" w:eastAsia="Calibri" w:hAnsi="Times New Roman" w:cs="Times New Roman"/>
          <w:sz w:val="28"/>
          <w:szCs w:val="28"/>
        </w:rPr>
        <w:t xml:space="preserve">пройшли 685 учнів 1-11 класів, про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що засвідчують довідки подані у медичний кабінет згідно за вимогами.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З 685 учнів школи віднесено до груп:</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основної -499,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підготовча - 131,</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спеціальна - 55,</w:t>
      </w:r>
    </w:p>
    <w:p w:rsidR="009E5EF4" w:rsidRPr="009E5EF4"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Загальна кількість диспансерних хворих - 57</w:t>
      </w:r>
    </w:p>
    <w:p w:rsidR="009E5EF4" w:rsidRPr="009E5EF4" w:rsidRDefault="009E5EF4" w:rsidP="009E5EF4">
      <w:pPr>
        <w:spacing w:after="0" w:line="240" w:lineRule="auto"/>
        <w:jc w:val="both"/>
        <w:rPr>
          <w:rFonts w:ascii="Times New Roman" w:eastAsia="Calibri" w:hAnsi="Times New Roman" w:cs="Times New Roman"/>
          <w:b/>
          <w:sz w:val="28"/>
          <w:szCs w:val="28"/>
          <w:u w:val="single"/>
        </w:rPr>
      </w:pPr>
      <w:r w:rsidRPr="009E5EF4">
        <w:rPr>
          <w:rFonts w:ascii="Times New Roman" w:eastAsia="Calibri" w:hAnsi="Times New Roman" w:cs="Times New Roman"/>
          <w:b/>
          <w:sz w:val="28"/>
          <w:szCs w:val="28"/>
          <w:u w:val="single"/>
        </w:rPr>
        <w:t xml:space="preserve"> При медичному огляді учнів виявлено такі захворювання:</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дихальної системи: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Бронхіальна астма – 5</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очей: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Далекозорість – 19</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Короткозорість – 11</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ендокринної системи: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Дифузний зоб – 1</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Ожиріння – 16</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Цукровий діабет – 3</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органів травлення:</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Гастрит – 4</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Виразка – 0</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сечостатевої системи: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Хронічний пієлонефрит – 3</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Захворювання опорно-рухового апарату: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Сколіоз – 97</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Плоскостопість – 287</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системи кровообігу: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Гіпертонічна – 7</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Ішемічна – 2</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Вегетосудинні дистонії – 0</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Вродженні вади серця – 3</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шкіри: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Атопічний дерматит – 3</w:t>
      </w:r>
    </w:p>
    <w:p w:rsidR="009E5EF4" w:rsidRPr="009E5EF4" w:rsidRDefault="009E5EF4" w:rsidP="009E5EF4">
      <w:pPr>
        <w:spacing w:after="0" w:line="240" w:lineRule="auto"/>
        <w:jc w:val="both"/>
        <w:rPr>
          <w:rFonts w:ascii="Times New Roman" w:eastAsia="Calibri" w:hAnsi="Times New Roman" w:cs="Times New Roman"/>
          <w:b/>
          <w:sz w:val="28"/>
          <w:szCs w:val="28"/>
        </w:rPr>
      </w:pPr>
      <w:r w:rsidRPr="009E5EF4">
        <w:rPr>
          <w:rFonts w:ascii="Times New Roman" w:eastAsia="Calibri" w:hAnsi="Times New Roman" w:cs="Times New Roman"/>
          <w:b/>
          <w:sz w:val="28"/>
          <w:szCs w:val="28"/>
        </w:rPr>
        <w:t>Хвороби нервової системи: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Наслідки органічного ураження ЦНС – 4</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b/>
          <w:sz w:val="28"/>
          <w:szCs w:val="28"/>
        </w:rPr>
        <w:t>Хвороба вуха:</w:t>
      </w:r>
      <w:r w:rsidRPr="009E5EF4">
        <w:rPr>
          <w:rFonts w:ascii="Times New Roman" w:eastAsia="Calibri" w:hAnsi="Times New Roman" w:cs="Times New Roman"/>
          <w:sz w:val="28"/>
          <w:szCs w:val="28"/>
        </w:rPr>
        <w:t xml:space="preserve"> Зниження гостроти слуху – 0</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80809"/>
          <w:sz w:val="28"/>
          <w:szCs w:val="28"/>
          <w:shd w:val="clear" w:color="auto" w:fill="FFFFFF"/>
        </w:rPr>
        <w:t xml:space="preserve">      11.11.2025 р. Учні 4-Б класу Сокальської загальноосвітньої школи І-ІІІ ст. №4 зустрілись з фахівцями Шептицького районного відділу ДУ "Львівський ОЦКПХ МОЗ", які провели презентацію проєкту "Чисті руки- здорові діти" та майстер-клас "Правила миття рук" з практичним відпрацюванням на транажері для контролю та якості рук та трансляцію відеоролика "Чому треба мити руки". Діти ознайомилися з інфекційними хворобами, які можуть виникнути при не правильному митті рук та їх профілактикою.</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lastRenderedPageBreak/>
        <w:t xml:space="preserve">   Щорічно наприкінці квітня світова спільнота відзначає Всесвітній тиждень імунізації і Україна традиційно є частиною цієї важливої глобальної ініціативи, відзначаючи Український тиждень імунізації (УТІ).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Цей тиждень — нагода нагадати суспільству прості, але життєво важливі істини. З цією метою в Сокальській ЗШ I-IIIст. №4  шкільною медсестрою Хомів Л.О. з учнями 5-9 класів були проведені інформаційні уроки, які актуалізували інформацію про те, як працює імунітет та навіщо потрібна профілактика, про вакцинокеровані інфекціії, яких можна запобігти за допомогою щеплень і як колективний імунітет допомагає уникнути спалаху хвороб.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Дитина, яка розуміє цінність імунізації</w:t>
      </w:r>
      <w:r w:rsidR="003D4847">
        <w:rPr>
          <w:rFonts w:ascii="Times New Roman" w:eastAsia="Times New Roman" w:hAnsi="Times New Roman" w:cs="Times New Roman"/>
          <w:color w:val="080809"/>
          <w:sz w:val="28"/>
          <w:szCs w:val="28"/>
          <w:lang w:eastAsia="uk-UA"/>
        </w:rPr>
        <w:t>,</w:t>
      </w:r>
      <w:r w:rsidRPr="009E5EF4">
        <w:rPr>
          <w:rFonts w:ascii="Times New Roman" w:eastAsia="Times New Roman" w:hAnsi="Times New Roman" w:cs="Times New Roman"/>
          <w:color w:val="080809"/>
          <w:sz w:val="28"/>
          <w:szCs w:val="28"/>
          <w:lang w:eastAsia="uk-UA"/>
        </w:rPr>
        <w:t xml:space="preserve"> стає свідомим дорослим.  Ми навчаємо дітей дбати про себе правильно.</w:t>
      </w:r>
    </w:p>
    <w:p w:rsidR="009E5EF4" w:rsidRPr="009E5EF4" w:rsidRDefault="009E5EF4" w:rsidP="009E5EF4">
      <w:pPr>
        <w:spacing w:after="0" w:line="240" w:lineRule="auto"/>
        <w:jc w:val="both"/>
        <w:rPr>
          <w:rFonts w:ascii="Times New Roman" w:eastAsia="Calibri" w:hAnsi="Times New Roman" w:cs="Times New Roman"/>
          <w:b/>
          <w:color w:val="000000"/>
          <w:sz w:val="28"/>
          <w:szCs w:val="28"/>
        </w:rPr>
      </w:pPr>
      <w:r w:rsidRPr="009E5EF4">
        <w:rPr>
          <w:rFonts w:ascii="Times New Roman" w:eastAsia="Calibri" w:hAnsi="Times New Roman" w:cs="Times New Roman"/>
          <w:b/>
          <w:color w:val="000000"/>
          <w:sz w:val="28"/>
          <w:szCs w:val="28"/>
        </w:rPr>
        <w:t xml:space="preserve"> Організація харчування у 2025-2026 н.р.</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В  2025-2026 навчальному році гарячим харчуванням були охоплені учні 1- 11 класів та ГПД. </w:t>
      </w:r>
      <w:r w:rsidR="002C6A06">
        <w:rPr>
          <w:rFonts w:ascii="Times New Roman" w:eastAsia="Calibri" w:hAnsi="Times New Roman" w:cs="Times New Roman"/>
          <w:sz w:val="28"/>
          <w:szCs w:val="28"/>
        </w:rPr>
        <w:t xml:space="preserve"> Учні 1- 4 класів хачувались безкоштовно. </w:t>
      </w:r>
      <w:r w:rsidRPr="009E5EF4">
        <w:rPr>
          <w:rFonts w:ascii="Times New Roman" w:eastAsia="Calibri" w:hAnsi="Times New Roman" w:cs="Times New Roman"/>
          <w:sz w:val="28"/>
          <w:szCs w:val="28"/>
        </w:rPr>
        <w:t>Цього навчального року не  відбулись зміни в категоріях пільговиків, які були затвердженні рішенням сесії міської ради,  їх сім:</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w:t>
      </w:r>
      <w:r w:rsidR="00BE0F2B">
        <w:rPr>
          <w:rFonts w:ascii="Times New Roman" w:eastAsia="Calibri" w:hAnsi="Times New Roman" w:cs="Times New Roman"/>
          <w:sz w:val="28"/>
          <w:szCs w:val="28"/>
        </w:rPr>
        <w:t>-</w:t>
      </w:r>
      <w:r w:rsidRPr="009E5EF4">
        <w:rPr>
          <w:rFonts w:ascii="Times New Roman" w:eastAsia="Calibri" w:hAnsi="Times New Roman" w:cs="Times New Roman"/>
          <w:sz w:val="28"/>
          <w:szCs w:val="28"/>
        </w:rPr>
        <w:t xml:space="preserve"> сироти, або діти</w:t>
      </w:r>
      <w:r w:rsidR="00BE0F2B">
        <w:rPr>
          <w:rFonts w:ascii="Times New Roman" w:eastAsia="Calibri" w:hAnsi="Times New Roman" w:cs="Times New Roman"/>
          <w:sz w:val="28"/>
          <w:szCs w:val="28"/>
        </w:rPr>
        <w:t>,</w:t>
      </w:r>
      <w:r w:rsidRPr="009E5EF4">
        <w:rPr>
          <w:rFonts w:ascii="Times New Roman" w:eastAsia="Calibri" w:hAnsi="Times New Roman" w:cs="Times New Roman"/>
          <w:sz w:val="28"/>
          <w:szCs w:val="28"/>
        </w:rPr>
        <w:t xml:space="preserve"> позбавлені батьківського піклування – 3 дітей;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  з малозабезпечених сімей( при наявності довідки)-38;</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  з особливими освітніми потребами -9 дітей, на кінець чверті-11 дітей;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 батьки яких є учасниками бойових дій- 52 дитини;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 ВПО – 18 учнів;</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 батьки яких мобілізовані- 42 дитини;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Діти, батьки яких загинули- 5 дітей.</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Вартість порції в середньому становила . 42.00  грн.</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shd w:val="clear" w:color="auto" w:fill="FFFFFF"/>
        </w:rPr>
        <w:t>Відповідно до реалізації Стратегії реформування системи шкільного харчування на період до 2027 року</w:t>
      </w:r>
      <w:r w:rsidRPr="009E5EF4">
        <w:rPr>
          <w:rFonts w:ascii="Times New Roman" w:eastAsia="Calibri" w:hAnsi="Times New Roman" w:cs="Times New Roman"/>
          <w:sz w:val="28"/>
          <w:szCs w:val="28"/>
        </w:rPr>
        <w:t xml:space="preserve"> </w:t>
      </w:r>
    </w:p>
    <w:p w:rsidR="009E5EF4" w:rsidRPr="009E5EF4" w:rsidRDefault="009E5EF4" w:rsidP="009E5EF4">
      <w:pPr>
        <w:spacing w:after="0" w:line="240" w:lineRule="auto"/>
        <w:jc w:val="both"/>
        <w:rPr>
          <w:rFonts w:ascii="Times New Roman" w:eastAsia="Times New Roman" w:hAnsi="Times New Roman" w:cs="Times New Roman"/>
          <w:sz w:val="28"/>
          <w:szCs w:val="28"/>
          <w:lang w:eastAsia="uk-UA"/>
        </w:rPr>
      </w:pPr>
      <w:r w:rsidRPr="009E5EF4">
        <w:rPr>
          <w:rFonts w:ascii="Times New Roman" w:eastAsia="Times New Roman" w:hAnsi="Times New Roman" w:cs="Times New Roman"/>
          <w:sz w:val="28"/>
          <w:szCs w:val="28"/>
          <w:lang w:eastAsia="uk-UA"/>
        </w:rPr>
        <w:t xml:space="preserve">«Про затвердження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w:t>
      </w:r>
      <w:r w:rsidRPr="009E5EF4">
        <w:rPr>
          <w:rFonts w:ascii="Times New Roman" w:eastAsia="Calibri" w:hAnsi="Times New Roman" w:cs="Times New Roman"/>
          <w:sz w:val="28"/>
          <w:szCs w:val="28"/>
        </w:rPr>
        <w:t xml:space="preserve">з 2 вересня 2025 року було організоване гаряче харчування для учнів школи та видано  накази щодо організації харчування з визначенням відповідальних осіб за цією ділянкою роботи, розроблено режим і графіки харчування учнів.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Важливою складовою сьогодення є необхідність пристосуватись до вимог харчування у військовий час, відсутності світла та дотримуватись санітарних вимог.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Ми вже маємо певний алгоритм дій, який виробили у минулому навчальному році та застосовуємо його і  зараз.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Наші учні харчуються за графіком, протягом 4 перерв, в кількості до 100, за одну перерву.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В їдальні здійснюється чергування учнями школи: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w:t>
      </w:r>
      <w:r w:rsidRPr="009E5EF4">
        <w:rPr>
          <w:rFonts w:ascii="Times New Roman" w:eastAsia="Calibri" w:hAnsi="Times New Roman" w:cs="Times New Roman"/>
          <w:b/>
          <w:sz w:val="28"/>
          <w:szCs w:val="28"/>
        </w:rPr>
        <w:t>перший семестр —</w:t>
      </w:r>
      <w:r w:rsidRPr="009E5EF4">
        <w:rPr>
          <w:rFonts w:ascii="Times New Roman" w:eastAsia="Calibri" w:hAnsi="Times New Roman" w:cs="Times New Roman"/>
          <w:sz w:val="28"/>
          <w:szCs w:val="28"/>
        </w:rPr>
        <w:t xml:space="preserve"> 9-11 класами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w:t>
      </w:r>
      <w:r w:rsidRPr="009E5EF4">
        <w:rPr>
          <w:rFonts w:ascii="Times New Roman" w:eastAsia="Calibri" w:hAnsi="Times New Roman" w:cs="Times New Roman"/>
          <w:b/>
          <w:sz w:val="28"/>
          <w:szCs w:val="28"/>
        </w:rPr>
        <w:t>другий семестр —</w:t>
      </w:r>
      <w:r w:rsidRPr="009E5EF4">
        <w:rPr>
          <w:rFonts w:ascii="Times New Roman" w:eastAsia="Calibri" w:hAnsi="Times New Roman" w:cs="Times New Roman"/>
          <w:sz w:val="28"/>
          <w:szCs w:val="28"/>
        </w:rPr>
        <w:t xml:space="preserve"> 8-10 класами та черговим вчителем, який є класним керівником класу, що чергує.</w:t>
      </w:r>
    </w:p>
    <w:p w:rsidR="009E5EF4" w:rsidRPr="009E5EF4" w:rsidRDefault="009E5EF4" w:rsidP="009E5EF4">
      <w:pPr>
        <w:spacing w:after="0" w:line="240" w:lineRule="auto"/>
        <w:jc w:val="both"/>
        <w:rPr>
          <w:rFonts w:ascii="Times New Roman" w:eastAsia="Calibri" w:hAnsi="Times New Roman" w:cs="Times New Roman"/>
          <w:color w:val="333333"/>
          <w:sz w:val="28"/>
          <w:szCs w:val="28"/>
        </w:rPr>
      </w:pPr>
      <w:r w:rsidRPr="009E5EF4">
        <w:rPr>
          <w:rFonts w:ascii="Times New Roman" w:eastAsia="Calibri" w:hAnsi="Times New Roman" w:cs="Times New Roman"/>
          <w:sz w:val="28"/>
          <w:szCs w:val="28"/>
        </w:rPr>
        <w:t>У школі створено групу  НАССР, головним завданням якої є аналіз небезпек і проведення поетапного контролю за всіма етапами приготування страв і продуктів харчування, починаючи від прийому продуктів на склад і до моменту подачі готової страви.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Також гарячим харчуванням охоплені учні ГПД, харчуються з 14.30 до 15.00 год.</w:t>
      </w:r>
    </w:p>
    <w:p w:rsidR="009E5EF4" w:rsidRPr="009E5EF4" w:rsidRDefault="009E5EF4" w:rsidP="009E5EF4">
      <w:pPr>
        <w:spacing w:after="0" w:line="240" w:lineRule="auto"/>
        <w:jc w:val="both"/>
        <w:rPr>
          <w:rFonts w:ascii="Times New Roman" w:eastAsia="Calibri" w:hAnsi="Times New Roman" w:cs="Times New Roman"/>
          <w:color w:val="111111"/>
          <w:sz w:val="28"/>
          <w:szCs w:val="28"/>
        </w:rPr>
      </w:pPr>
      <w:r w:rsidRPr="009E5EF4">
        <w:rPr>
          <w:rFonts w:ascii="Times New Roman" w:eastAsia="Calibri" w:hAnsi="Times New Roman" w:cs="Times New Roman"/>
          <w:sz w:val="28"/>
          <w:szCs w:val="28"/>
        </w:rPr>
        <w:lastRenderedPageBreak/>
        <w:t xml:space="preserve">      Учні харчуються за батьківський кошт, а також маємо учнів пільгових категорій, які забезпечуються безкоштовним харчуванням відповідно до рішення сесії  Сокальської міської ради від 03.09.2024 р.№1674. </w:t>
      </w:r>
      <w:r w:rsidRPr="009E5EF4">
        <w:rPr>
          <w:rFonts w:ascii="Times New Roman" w:eastAsia="Calibri" w:hAnsi="Times New Roman" w:cs="Times New Roman"/>
          <w:color w:val="000000"/>
          <w:sz w:val="28"/>
          <w:szCs w:val="28"/>
        </w:rPr>
        <w:t>Безкоштовне харчування дітей пільгових категорій підтверджено довідками про призначення допомоги по малозабезпеченості та посвідченнями батьків-учасників бойових дій, розпорядженням про надання статусу дитини, позбавленої батьківського піклування, довідками ВПО та мобілізованими та загиблими.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До учнів пільгових категорій відносяться:</w:t>
      </w:r>
    </w:p>
    <w:tbl>
      <w:tblPr>
        <w:tblStyle w:val="5"/>
        <w:tblW w:w="9629" w:type="dxa"/>
        <w:tblLook w:val="04A0" w:firstRow="1" w:lastRow="0" w:firstColumn="1" w:lastColumn="0" w:noHBand="0" w:noVBand="1"/>
      </w:tblPr>
      <w:tblGrid>
        <w:gridCol w:w="850"/>
        <w:gridCol w:w="7650"/>
        <w:gridCol w:w="1129"/>
      </w:tblGrid>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b/>
                <w:sz w:val="28"/>
                <w:szCs w:val="28"/>
              </w:rPr>
            </w:pPr>
            <w:r w:rsidRPr="009E5EF4">
              <w:rPr>
                <w:rFonts w:ascii="Times New Roman" w:hAnsi="Times New Roman"/>
                <w:b/>
                <w:sz w:val="28"/>
                <w:szCs w:val="28"/>
              </w:rPr>
              <w:t>№з/п</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b/>
                <w:sz w:val="28"/>
                <w:szCs w:val="28"/>
              </w:rPr>
            </w:pPr>
            <w:r w:rsidRPr="009E5EF4">
              <w:rPr>
                <w:rFonts w:ascii="Times New Roman" w:hAnsi="Times New Roman"/>
                <w:b/>
                <w:sz w:val="28"/>
                <w:szCs w:val="28"/>
              </w:rPr>
              <w:t>Пільгова категорія</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b/>
                <w:sz w:val="28"/>
                <w:szCs w:val="28"/>
              </w:rPr>
            </w:pPr>
            <w:r w:rsidRPr="009E5EF4">
              <w:rPr>
                <w:rFonts w:ascii="Times New Roman" w:hAnsi="Times New Roman"/>
                <w:b/>
                <w:sz w:val="28"/>
                <w:szCs w:val="28"/>
              </w:rPr>
              <w:t>К-сть</w:t>
            </w:r>
          </w:p>
        </w:tc>
      </w:tr>
      <w:tr w:rsidR="009E5EF4" w:rsidRPr="009E5EF4" w:rsidTr="009E5EF4">
        <w:trPr>
          <w:trHeight w:val="450"/>
        </w:trPr>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1</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діти-сироти або діти, позбавлені батьківського піклування</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1</w:t>
            </w:r>
          </w:p>
        </w:tc>
      </w:tr>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2</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 xml:space="preserve">діти з малозабезпечених сімей (довідка управління соціального захисту населення, видана згідно Закону України «Про державну соціальну допомогу малозабезпеченим сім’ям») </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17</w:t>
            </w:r>
          </w:p>
        </w:tc>
      </w:tr>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3</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діти, які знаходяться на інклюзивному навчанні</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13</w:t>
            </w:r>
          </w:p>
        </w:tc>
      </w:tr>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4</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діти, батьки яких є учасниками бойових дій</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55</w:t>
            </w:r>
          </w:p>
        </w:tc>
      </w:tr>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5</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діти ВПО</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21</w:t>
            </w:r>
          </w:p>
        </w:tc>
      </w:tr>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6</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діти, батьки яких мобілізовані</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46</w:t>
            </w:r>
          </w:p>
        </w:tc>
      </w:tr>
      <w:tr w:rsidR="009E5EF4" w:rsidRPr="009E5EF4" w:rsidTr="009E5EF4">
        <w:tc>
          <w:tcPr>
            <w:tcW w:w="8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7</w:t>
            </w:r>
          </w:p>
        </w:tc>
        <w:tc>
          <w:tcPr>
            <w:tcW w:w="7650"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Діти, батьки яких загинули</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5</w:t>
            </w:r>
          </w:p>
        </w:tc>
      </w:tr>
      <w:tr w:rsidR="009E5EF4" w:rsidRPr="009E5EF4" w:rsidTr="009E5EF4">
        <w:tc>
          <w:tcPr>
            <w:tcW w:w="8500" w:type="dxa"/>
            <w:gridSpan w:val="2"/>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b/>
                <w:sz w:val="28"/>
                <w:szCs w:val="28"/>
              </w:rPr>
              <w:t>Разом</w:t>
            </w:r>
          </w:p>
        </w:tc>
        <w:tc>
          <w:tcPr>
            <w:tcW w:w="1129" w:type="dxa"/>
            <w:tcBorders>
              <w:top w:val="single" w:sz="4" w:space="0" w:color="auto"/>
              <w:left w:val="single" w:sz="4" w:space="0" w:color="auto"/>
              <w:bottom w:val="single" w:sz="4" w:space="0" w:color="auto"/>
              <w:right w:val="single" w:sz="4" w:space="0" w:color="auto"/>
            </w:tcBorders>
            <w:hideMark/>
          </w:tcPr>
          <w:p w:rsidR="009E5EF4" w:rsidRPr="009E5EF4" w:rsidRDefault="009E5EF4" w:rsidP="009E5EF4">
            <w:pPr>
              <w:jc w:val="both"/>
              <w:rPr>
                <w:rFonts w:ascii="Times New Roman" w:hAnsi="Times New Roman"/>
                <w:sz w:val="28"/>
                <w:szCs w:val="28"/>
              </w:rPr>
            </w:pPr>
            <w:r w:rsidRPr="009E5EF4">
              <w:rPr>
                <w:rFonts w:ascii="Times New Roman" w:hAnsi="Times New Roman"/>
                <w:sz w:val="28"/>
                <w:szCs w:val="28"/>
              </w:rPr>
              <w:t>158</w:t>
            </w:r>
          </w:p>
        </w:tc>
      </w:tr>
    </w:tbl>
    <w:p w:rsidR="009E5EF4" w:rsidRPr="009E5EF4" w:rsidRDefault="009E5EF4" w:rsidP="009E5EF4">
      <w:pPr>
        <w:spacing w:after="0" w:line="240" w:lineRule="auto"/>
        <w:jc w:val="both"/>
        <w:rPr>
          <w:rFonts w:ascii="Times New Roman" w:eastAsia="Calibri" w:hAnsi="Times New Roman" w:cs="Times New Roman"/>
          <w:sz w:val="28"/>
          <w:szCs w:val="28"/>
        </w:rPr>
      </w:pP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Регулярно здійснюється складання щоденного меню на підставі примірного </w:t>
      </w:r>
      <w:r w:rsidRPr="009E5EF4">
        <w:rPr>
          <w:rFonts w:ascii="Times New Roman" w:eastAsia="Calibri" w:hAnsi="Times New Roman" w:cs="Times New Roman"/>
          <w:color w:val="000000"/>
          <w:sz w:val="28"/>
          <w:szCs w:val="28"/>
        </w:rPr>
        <w:t>чотиритижневого</w:t>
      </w:r>
      <w:r w:rsidRPr="009E5EF4">
        <w:rPr>
          <w:rFonts w:ascii="Times New Roman" w:eastAsia="Calibri" w:hAnsi="Times New Roman" w:cs="Times New Roman"/>
          <w:sz w:val="28"/>
          <w:szCs w:val="28"/>
        </w:rPr>
        <w:t xml:space="preserve"> меню-розкладки, затвердженого Держпродспоживслужбою та директором КУ ЦОЗО  та затверджується директором школи із зазначенням  страв та хімічного складу продуктів : білків, жирів, вуглеводів і загальної кількості калорій.</w:t>
      </w:r>
    </w:p>
    <w:p w:rsidR="009E5EF4" w:rsidRPr="009E5EF4"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Наявні картотеки страв, технологічні карти, дотримується відповідність рецептури й технології приготування страв. Технологічний процес приготування страв ведеться систематично згідно картотеки,</w:t>
      </w:r>
    </w:p>
    <w:p w:rsidR="009E5EF4" w:rsidRPr="009E5EF4"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Документація на харчоблоці оформлена і ведеться згідно вимог: журнал бракеражу готової продукції; журнал бракеражу сирої продукції; журнал здоров’я працівників харчоблоку; книга складського обліку; заявки на продукти; журнал обліку відходів під час приготування страв, щоденна меню-розкладка. Вся документація з організації харчування ведеться медичною сестрою відповідно до Інструкції з організації харчування (п.1.2.3), Інструкції з організації харчування дітей у навчальних закладах (МОН України та МОЗ України від 17.04.2006 року №282/227. Наявні супровідні документи (сертифікати, накладні, посвідчення якості, товаро-транспортні накладні, санітарні паспорти на транспорт, експлуатаційні договори). Всі супровідні документи перевіряються при прийомі продуктів харчування та підписуються особисто кухарем.</w:t>
      </w:r>
    </w:p>
    <w:p w:rsidR="009E5EF4" w:rsidRPr="009E5EF4" w:rsidRDefault="009E5EF4" w:rsidP="009E5EF4">
      <w:pPr>
        <w:spacing w:after="0" w:line="240" w:lineRule="auto"/>
        <w:jc w:val="both"/>
        <w:rPr>
          <w:rFonts w:ascii="Times New Roman" w:eastAsia="Calibri" w:hAnsi="Times New Roman" w:cs="Times New Roman"/>
          <w:color w:val="000000"/>
          <w:sz w:val="28"/>
          <w:szCs w:val="28"/>
          <w:highlight w:val="white"/>
        </w:rPr>
      </w:pPr>
      <w:r w:rsidRPr="009E5EF4">
        <w:rPr>
          <w:rFonts w:ascii="Times New Roman" w:eastAsia="Calibri" w:hAnsi="Times New Roman" w:cs="Times New Roman"/>
          <w:color w:val="000000"/>
          <w:sz w:val="28"/>
          <w:szCs w:val="28"/>
          <w:shd w:val="clear" w:color="auto" w:fill="FFFFFF"/>
        </w:rPr>
        <w:t>В школі розроблені заходи щодо покращення вимог санітарного законодавства та забезпечення належних умов перебування та харчування дітей і затверджені керівником закладу; забезпечення стабільної епідемічної ситуації та запобігання харчових отруєнь.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ab/>
        <w:t xml:space="preserve">Питання організації харчування періодично заслуховується на нарадах при директору. У школі оформлено постійно діючий інформаційний стенд для батьків та учнів, який містить щоденне меню з переліком страв, інформацію про </w:t>
      </w:r>
      <w:r w:rsidRPr="009E5EF4">
        <w:rPr>
          <w:rFonts w:ascii="Times New Roman" w:eastAsia="Calibri" w:hAnsi="Times New Roman" w:cs="Times New Roman"/>
          <w:sz w:val="28"/>
          <w:szCs w:val="28"/>
        </w:rPr>
        <w:lastRenderedPageBreak/>
        <w:t>постачальників, склад комісії громадського контролю за якістю харчування, графіки роботи шкільної їдальні, харчування учнів у шкільній їдальні, чергування вчителів у їдальні під час прийому їжі дітьми.</w:t>
      </w:r>
    </w:p>
    <w:p w:rsidR="00491251"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У школі ведеться облік відвідування учнів у класних журналах (відповідальні класні керівники) та облік відвідування у шкільній їдальні.</w:t>
      </w:r>
    </w:p>
    <w:p w:rsidR="009E5EF4" w:rsidRPr="009E5EF4" w:rsidRDefault="009E5EF4" w:rsidP="009E5EF4">
      <w:pPr>
        <w:spacing w:after="0" w:line="240" w:lineRule="auto"/>
        <w:jc w:val="both"/>
        <w:rPr>
          <w:rFonts w:ascii="Times New Roman" w:eastAsia="Calibri" w:hAnsi="Times New Roman" w:cs="Times New Roman"/>
          <w:color w:val="000000"/>
          <w:sz w:val="28"/>
          <w:szCs w:val="28"/>
          <w:highlight w:val="white"/>
        </w:rPr>
      </w:pPr>
      <w:bookmarkStart w:id="7" w:name="_GoBack"/>
      <w:bookmarkEnd w:id="7"/>
      <w:r w:rsidRPr="009E5EF4">
        <w:rPr>
          <w:rFonts w:ascii="Times New Roman" w:eastAsia="Calibri" w:hAnsi="Times New Roman" w:cs="Times New Roman"/>
          <w:color w:val="000000"/>
          <w:sz w:val="28"/>
          <w:szCs w:val="28"/>
        </w:rPr>
        <w:t xml:space="preserve"> </w:t>
      </w:r>
      <w:r w:rsidRPr="009E5EF4">
        <w:rPr>
          <w:rFonts w:ascii="Times New Roman" w:eastAsia="Calibri" w:hAnsi="Times New Roman" w:cs="Times New Roman"/>
          <w:color w:val="000000"/>
          <w:sz w:val="28"/>
          <w:szCs w:val="28"/>
          <w:shd w:val="clear" w:color="auto" w:fill="FFFFFF"/>
        </w:rPr>
        <w:t>Важливу роль в організації раціонального та безпечного харчування учнів відіграє належна матеріально – технічна база харчоблоку (оновлена у 2020 році).</w:t>
      </w:r>
    </w:p>
    <w:p w:rsidR="009E5EF4" w:rsidRPr="009E5EF4"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ab/>
        <w:t>У їдальні створено умови для організованого миття рук учнями перед прийомом їжі. Прибирання обіднього залу проводиться вчасно, забезпечено дотримання санітарно-гігієнічних умов функціонування обідньої зали.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     15.04.2026 р.наша школа долучилася до проєкту «Пʼять кроків до здорового харчування». Фахівцями Шептицького районного відділу ДУ "Львівський ОЦКПХ МОЗ" для вчителів було представлено змістовну та актуальну презентацію на тему основ здорового харчування.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Під час зустрічі обговорили: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чому важливо харчуватися збалансовано;</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як поєднати смачне та корисне у щоденному раціоні;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як має виглядати тарілка здорового харчування (50% — овочі та фрукти, 25% — складні вуглеводи, 25% — білкові продукти);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- 5 основних принципів здорового харчування;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ризики надмірного споживання солі та цукру.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учні 9-10 класів долучились до інформаційно-просвітницької зустрічі на тему «Основи здорового харчування», яку провели фахівці Шептицького районного відділу Львівського обласного центру контролю та профілактики хвороб.</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Говорили просто про важливе:</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як зробити корисну їжу смачною;</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як виглядає правильна «тарілка здорового харчування»;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що обрати для корисного перекусу в школі;- чому не варто пропускати прийоми їжі;</w:t>
      </w:r>
      <w:r w:rsidRPr="009E5EF4">
        <w:rPr>
          <w:rFonts w:ascii="Times New Roman" w:eastAsia="Calibri" w:hAnsi="Times New Roman" w:cs="Times New Roman"/>
          <w:color w:val="080809"/>
          <w:sz w:val="28"/>
          <w:szCs w:val="28"/>
        </w:rPr>
        <w:t xml:space="preserve"> </w:t>
      </w:r>
      <w:r w:rsidRPr="009E5EF4">
        <w:rPr>
          <w:rFonts w:ascii="Times New Roman" w:eastAsia="Times New Roman" w:hAnsi="Times New Roman" w:cs="Times New Roman"/>
          <w:color w:val="080809"/>
          <w:sz w:val="28"/>
          <w:szCs w:val="28"/>
          <w:lang w:eastAsia="uk-UA"/>
        </w:rPr>
        <w:t>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06.05. з учнями 9–10 класів проведено бесіду на  тему :«Цукор, сіль та трансжири — приховані вороги нашого раціону».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Відбулося практичне заняття «Як скласти тарілку здорового харчування», яке провели фахівці Шептицького районного відділу Львівський обласний центр контролю та профілактики хвороб.</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Наші учні не лише ознайомилися з основами збалансованого раціону, а й на практиці вчилися правильно поєднувати білки, вуглеводи, овочі, фрукти та корисні жири відповідно до моделі «Тарілка здорового харчування».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Під час заняття школярі: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досліджували різні групи продуктів;</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-створювали власні варіанти здорових тарілок.</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У підсумку було сформовано збалансовані тарілки, обрано корисні перекуси та визначено продукти, яких варто уникати у щоденному раціоні.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Такі заняття допомагають нашим учням не лише здобувати знання, а й формувати корисні звички на щодень.</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Представники учнівського самоврядування нашої школи підготували інформаційний відеоролик, присвячений формуванню корисних харчових звичок.Учні показали власний приклад здорового способу життя: як обирають корисні продукти, дотримуються принципів збалансованого харчування та піклуються про своє здоров’я щодня.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lastRenderedPageBreak/>
        <w:t>Також відбулася зустріч батьків із фахівцями Шептицького районного відділу Львівського обласного центру контролю та профілактики хвороб.</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Під час заходу батькам представили змістовну та актуальну презентацію про основи здорового харчування та важливість формування корисних харчових звичок у дітей.</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Учасники зустрічі обговорили: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-роль батьків у формуванні культури харчування дитини;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-основні принципи режиму харчування;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-як правильно говорити з дітьми про їжу та корисні продукти;</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-якою має бути тарілка здорового харчування;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-ризики надмірного споживання солі та цукру.</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    Особливу увагу звернули на важливість особистого прикладу дорослих у формуванні здорового способу життя дітей.</w:t>
      </w:r>
      <w:r w:rsidRPr="009E5EF4">
        <w:rPr>
          <w:rFonts w:ascii="Times New Roman" w:eastAsia="Calibri" w:hAnsi="Times New Roman" w:cs="Times New Roman"/>
          <w:color w:val="080809"/>
          <w:sz w:val="28"/>
          <w:szCs w:val="28"/>
        </w:rPr>
        <w:t xml:space="preserve"> </w:t>
      </w:r>
      <w:r w:rsidRPr="009E5EF4">
        <w:rPr>
          <w:rFonts w:ascii="Times New Roman" w:eastAsia="Times New Roman" w:hAnsi="Times New Roman" w:cs="Times New Roman"/>
          <w:color w:val="080809"/>
          <w:sz w:val="28"/>
          <w:szCs w:val="28"/>
          <w:lang w:eastAsia="uk-UA"/>
        </w:rPr>
        <w:t>У межах проєкту «П’ять кроків до здорового харчування» в нашій школі пройшла пізнавальна вікторина, яку провели фахівці Шептицького районного відділу Львівський обласний центр контролю та профілактики хвороб.</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Найактивніших учасників проєкту було відзначено подарунками — сумками-шоперами, пляшечками для води, наліпками та сертифікатами учасників проєкту «Кожна школа — здорова школа».</w:t>
      </w:r>
    </w:p>
    <w:p w:rsidR="009E5EF4" w:rsidRPr="009E5EF4" w:rsidRDefault="009E5EF4" w:rsidP="009E5EF4">
      <w:pPr>
        <w:spacing w:after="0" w:line="240" w:lineRule="auto"/>
        <w:jc w:val="both"/>
        <w:rPr>
          <w:rFonts w:ascii="Times New Roman" w:eastAsia="Calibri" w:hAnsi="Times New Roman" w:cs="Times New Roman"/>
          <w:sz w:val="28"/>
          <w:szCs w:val="28"/>
          <w:shd w:val="clear" w:color="auto" w:fill="FFFFFF"/>
        </w:rPr>
      </w:pPr>
      <w:r w:rsidRPr="009E5EF4">
        <w:rPr>
          <w:rFonts w:ascii="Times New Roman" w:eastAsia="Calibri" w:hAnsi="Times New Roman" w:cs="Times New Roman"/>
          <w:sz w:val="28"/>
          <w:szCs w:val="28"/>
        </w:rPr>
        <w:t xml:space="preserve">Необхідно продовжити роботу щодо реалізації </w:t>
      </w:r>
      <w:r w:rsidRPr="009E5EF4">
        <w:rPr>
          <w:rFonts w:ascii="Times New Roman" w:eastAsia="Calibri" w:hAnsi="Times New Roman" w:cs="Times New Roman"/>
          <w:sz w:val="28"/>
          <w:szCs w:val="28"/>
          <w:shd w:val="clear" w:color="auto" w:fill="FFFFFF"/>
        </w:rPr>
        <w:t>Стратегії реформування системи шкільного харчування на період до 2027 року, а саме:</w:t>
      </w:r>
    </w:p>
    <w:p w:rsidR="009E5EF4" w:rsidRPr="009E5EF4" w:rsidRDefault="009E5EF4" w:rsidP="009E5EF4">
      <w:pPr>
        <w:spacing w:after="0" w:line="240" w:lineRule="auto"/>
        <w:jc w:val="both"/>
        <w:rPr>
          <w:rFonts w:ascii="Times New Roman" w:eastAsia="Times New Roman" w:hAnsi="Times New Roman" w:cs="Times New Roman"/>
          <w:color w:val="111111"/>
          <w:sz w:val="28"/>
          <w:szCs w:val="28"/>
          <w:lang w:eastAsia="uk-UA"/>
        </w:rPr>
      </w:pPr>
      <w:r w:rsidRPr="009E5EF4">
        <w:rPr>
          <w:rFonts w:ascii="Times New Roman" w:eastAsia="Times New Roman" w:hAnsi="Times New Roman" w:cs="Times New Roman"/>
          <w:color w:val="000000"/>
          <w:sz w:val="28"/>
          <w:szCs w:val="28"/>
          <w:lang w:eastAsia="uk-UA"/>
        </w:rPr>
        <w:t>1.    Проводити</w:t>
      </w:r>
      <w:r w:rsidRPr="009E5EF4">
        <w:rPr>
          <w:rFonts w:ascii="Times New Roman" w:eastAsia="Calibri" w:hAnsi="Times New Roman" w:cs="Times New Roman"/>
          <w:sz w:val="28"/>
          <w:szCs w:val="28"/>
        </w:rPr>
        <w:t xml:space="preserve"> цілеспрямовану системну виховну робота щодо формування культури здорового харчування</w:t>
      </w:r>
      <w:r w:rsidRPr="009E5EF4">
        <w:rPr>
          <w:rFonts w:ascii="Times New Roman" w:eastAsia="Times New Roman" w:hAnsi="Times New Roman" w:cs="Times New Roman"/>
          <w:color w:val="000000"/>
          <w:sz w:val="28"/>
          <w:szCs w:val="28"/>
          <w:lang w:eastAsia="uk-UA"/>
        </w:rPr>
        <w:t xml:space="preserve"> серед учнів та їх батьків із питань харчування дітей, зокрема з вирішення проблеми охоплення саме гарячим харчуванням більшої кількості учнів старших класів.</w:t>
      </w:r>
    </w:p>
    <w:p w:rsidR="009E5EF4" w:rsidRPr="009E5EF4" w:rsidRDefault="009E5EF4" w:rsidP="009E5EF4">
      <w:pPr>
        <w:spacing w:after="0" w:line="240" w:lineRule="auto"/>
        <w:jc w:val="both"/>
        <w:rPr>
          <w:rFonts w:ascii="Times New Roman" w:eastAsia="Times New Roman" w:hAnsi="Times New Roman" w:cs="Times New Roman"/>
          <w:color w:val="111111"/>
          <w:sz w:val="28"/>
          <w:szCs w:val="28"/>
          <w:lang w:val="ru-RU" w:eastAsia="uk-UA"/>
        </w:rPr>
      </w:pPr>
      <w:r w:rsidRPr="009E5EF4">
        <w:rPr>
          <w:rFonts w:ascii="Times New Roman" w:eastAsia="Times New Roman" w:hAnsi="Times New Roman" w:cs="Times New Roman"/>
          <w:color w:val="000000"/>
          <w:sz w:val="28"/>
          <w:szCs w:val="28"/>
          <w:lang w:eastAsia="uk-UA"/>
        </w:rPr>
        <w:t>2.  Медичній сестрі розробити план заходів профілактичних бесід з працівниками, учнями та батьками.</w:t>
      </w:r>
    </w:p>
    <w:p w:rsidR="009E5EF4" w:rsidRPr="009E5EF4" w:rsidRDefault="009E5EF4" w:rsidP="009E5EF4">
      <w:pPr>
        <w:spacing w:after="0" w:line="240" w:lineRule="auto"/>
        <w:jc w:val="both"/>
        <w:rPr>
          <w:rFonts w:ascii="Times New Roman" w:eastAsia="Times New Roman" w:hAnsi="Times New Roman" w:cs="Times New Roman"/>
          <w:color w:val="111111"/>
          <w:sz w:val="28"/>
          <w:szCs w:val="28"/>
          <w:lang w:val="ru-RU" w:eastAsia="uk-UA"/>
        </w:rPr>
      </w:pPr>
      <w:r w:rsidRPr="009E5EF4">
        <w:rPr>
          <w:rFonts w:ascii="Times New Roman" w:eastAsia="Times New Roman" w:hAnsi="Times New Roman" w:cs="Times New Roman"/>
          <w:color w:val="000000"/>
          <w:sz w:val="28"/>
          <w:szCs w:val="28"/>
          <w:lang w:eastAsia="uk-UA"/>
        </w:rPr>
        <w:t>3. Продовжувати систематичні перевірки дирекцією школи організації харчування та якості послуг з харчування.</w:t>
      </w:r>
    </w:p>
    <w:p w:rsidR="009E5EF4" w:rsidRPr="009E5EF4" w:rsidRDefault="009E5EF4" w:rsidP="009E5EF4">
      <w:pPr>
        <w:spacing w:after="0" w:line="240" w:lineRule="auto"/>
        <w:jc w:val="both"/>
        <w:rPr>
          <w:rFonts w:ascii="Times New Roman" w:eastAsia="Times New Roman" w:hAnsi="Times New Roman" w:cs="Times New Roman"/>
          <w:color w:val="111111"/>
          <w:sz w:val="28"/>
          <w:szCs w:val="28"/>
          <w:lang w:val="ru-RU" w:eastAsia="uk-UA"/>
        </w:rPr>
      </w:pPr>
      <w:r w:rsidRPr="009E5EF4">
        <w:rPr>
          <w:rFonts w:ascii="Times New Roman" w:eastAsia="Times New Roman" w:hAnsi="Times New Roman" w:cs="Times New Roman"/>
          <w:color w:val="000000"/>
          <w:sz w:val="28"/>
          <w:szCs w:val="28"/>
          <w:lang w:eastAsia="uk-UA"/>
        </w:rPr>
        <w:t>4. При складанні щоденного меню максимально враховувати перспективне.</w:t>
      </w:r>
    </w:p>
    <w:p w:rsidR="009E5EF4" w:rsidRPr="009E5EF4" w:rsidRDefault="009E5EF4" w:rsidP="009E5EF4">
      <w:pPr>
        <w:spacing w:after="0" w:line="240" w:lineRule="auto"/>
        <w:jc w:val="both"/>
        <w:rPr>
          <w:rFonts w:ascii="Times New Roman" w:eastAsia="Times New Roman" w:hAnsi="Times New Roman" w:cs="Times New Roman"/>
          <w:color w:val="111111"/>
          <w:sz w:val="28"/>
          <w:szCs w:val="28"/>
          <w:lang w:val="ru-RU" w:eastAsia="uk-UA"/>
        </w:rPr>
      </w:pPr>
      <w:r w:rsidRPr="009E5EF4">
        <w:rPr>
          <w:rFonts w:ascii="Times New Roman" w:eastAsia="Times New Roman" w:hAnsi="Times New Roman" w:cs="Times New Roman"/>
          <w:color w:val="000000"/>
          <w:sz w:val="28"/>
          <w:szCs w:val="28"/>
          <w:lang w:eastAsia="uk-UA"/>
        </w:rPr>
        <w:t>Впроваджувати процедури, засновані на принципах НАССР.</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Times New Roman" w:hAnsi="Times New Roman" w:cs="Times New Roman"/>
          <w:color w:val="000000"/>
          <w:sz w:val="28"/>
          <w:szCs w:val="28"/>
          <w:lang w:eastAsia="uk-UA"/>
        </w:rPr>
        <w:t xml:space="preserve">    </w:t>
      </w:r>
      <w:r w:rsidRPr="009E5EF4">
        <w:rPr>
          <w:rFonts w:ascii="Times New Roman" w:eastAsia="Calibri" w:hAnsi="Times New Roman" w:cs="Times New Roman"/>
          <w:b/>
          <w:color w:val="FF0000"/>
          <w:sz w:val="28"/>
          <w:szCs w:val="28"/>
        </w:rPr>
        <w:t xml:space="preserve">   </w:t>
      </w:r>
      <w:r w:rsidRPr="009E5EF4">
        <w:rPr>
          <w:rFonts w:ascii="Times New Roman" w:eastAsia="Calibri" w:hAnsi="Times New Roman" w:cs="Times New Roman"/>
          <w:sz w:val="28"/>
          <w:szCs w:val="28"/>
        </w:rPr>
        <w:t xml:space="preserve">Одне з пріоритетних завдань адміністрації і всього педагогічного колективу школи є створення </w:t>
      </w:r>
      <w:r w:rsidRPr="009E5EF4">
        <w:rPr>
          <w:rFonts w:ascii="Times New Roman" w:eastAsia="Calibri" w:hAnsi="Times New Roman" w:cs="Times New Roman"/>
          <w:color w:val="000000"/>
          <w:sz w:val="28"/>
          <w:szCs w:val="28"/>
        </w:rPr>
        <w:t xml:space="preserve">безпечного середовища </w:t>
      </w:r>
      <w:r w:rsidRPr="009E5EF4">
        <w:rPr>
          <w:rFonts w:ascii="Times New Roman" w:eastAsia="Calibri" w:hAnsi="Times New Roman" w:cs="Times New Roman"/>
          <w:sz w:val="28"/>
          <w:szCs w:val="28"/>
        </w:rPr>
        <w:t>під час навчально-виховного процесу, якість реалізації якого характеризує рівень дитячого травматизму.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Протягом 2025-2026 н.р. постійно велась робота з </w:t>
      </w:r>
      <w:r w:rsidRPr="009E5EF4">
        <w:rPr>
          <w:rFonts w:ascii="Times New Roman" w:eastAsia="Calibri" w:hAnsi="Times New Roman" w:cs="Times New Roman"/>
          <w:b/>
          <w:sz w:val="28"/>
          <w:szCs w:val="28"/>
        </w:rPr>
        <w:t xml:space="preserve">попередження дитячого травматизму серед учнів. </w:t>
      </w:r>
      <w:r w:rsidRPr="009E5EF4">
        <w:rPr>
          <w:rFonts w:ascii="Times New Roman" w:eastAsia="Calibri" w:hAnsi="Times New Roman" w:cs="Times New Roman"/>
          <w:sz w:val="28"/>
          <w:szCs w:val="28"/>
        </w:rPr>
        <w:t>Проведено планові бесіди, інструктажі, лекції з питань дії під час сигналу «Повітряна тривога»,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00000"/>
          <w:sz w:val="28"/>
          <w:szCs w:val="28"/>
        </w:rPr>
        <w:t xml:space="preserve">Випадки травматизму серед учнів під час навчально-виховного процесу </w:t>
      </w:r>
      <w:r w:rsidRPr="009E5EF4">
        <w:rPr>
          <w:rFonts w:ascii="Times New Roman" w:eastAsia="Calibri" w:hAnsi="Times New Roman" w:cs="Times New Roman"/>
          <w:sz w:val="28"/>
          <w:szCs w:val="28"/>
        </w:rPr>
        <w:t>за 20</w:t>
      </w:r>
      <w:r w:rsidRPr="009E5EF4">
        <w:rPr>
          <w:rFonts w:ascii="Times New Roman" w:eastAsia="Calibri" w:hAnsi="Times New Roman" w:cs="Times New Roman"/>
          <w:sz w:val="28"/>
          <w:szCs w:val="28"/>
          <w:lang w:val="ru-RU"/>
        </w:rPr>
        <w:t>25</w:t>
      </w:r>
      <w:r w:rsidRPr="009E5EF4">
        <w:rPr>
          <w:rFonts w:ascii="Times New Roman" w:eastAsia="Calibri" w:hAnsi="Times New Roman" w:cs="Times New Roman"/>
          <w:sz w:val="28"/>
          <w:szCs w:val="28"/>
        </w:rPr>
        <w:t>-202</w:t>
      </w:r>
      <w:r w:rsidRPr="009E5EF4">
        <w:rPr>
          <w:rFonts w:ascii="Times New Roman" w:eastAsia="Calibri" w:hAnsi="Times New Roman" w:cs="Times New Roman"/>
          <w:sz w:val="28"/>
          <w:szCs w:val="28"/>
          <w:lang w:val="ru-RU"/>
        </w:rPr>
        <w:t xml:space="preserve">6 </w:t>
      </w:r>
      <w:r w:rsidRPr="009E5EF4">
        <w:rPr>
          <w:rFonts w:ascii="Times New Roman" w:eastAsia="Calibri" w:hAnsi="Times New Roman" w:cs="Times New Roman"/>
          <w:sz w:val="28"/>
          <w:szCs w:val="28"/>
        </w:rPr>
        <w:t>н. р.: травм невиробничого характеру;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1– під час спортивних ігор</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lang w:val="ru-RU"/>
        </w:rPr>
        <w:t>5</w:t>
      </w:r>
      <w:r w:rsidRPr="009E5EF4">
        <w:rPr>
          <w:rFonts w:ascii="Times New Roman" w:eastAsia="Calibri" w:hAnsi="Times New Roman" w:cs="Times New Roman"/>
          <w:sz w:val="28"/>
          <w:szCs w:val="28"/>
        </w:rPr>
        <w:t xml:space="preserve"> – внаслідок падіння </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lang w:val="ru-RU"/>
        </w:rPr>
        <w:t>2</w:t>
      </w:r>
      <w:r w:rsidRPr="009E5EF4">
        <w:rPr>
          <w:rFonts w:ascii="Times New Roman" w:eastAsia="Calibri" w:hAnsi="Times New Roman" w:cs="Times New Roman"/>
          <w:sz w:val="28"/>
          <w:szCs w:val="28"/>
        </w:rPr>
        <w:t xml:space="preserve"> – внаслідок удару</w:t>
      </w:r>
    </w:p>
    <w:p w:rsidR="009E5EF4" w:rsidRPr="009E5EF4" w:rsidRDefault="009E5EF4" w:rsidP="009E5EF4">
      <w:pPr>
        <w:spacing w:after="0" w:line="240" w:lineRule="auto"/>
        <w:jc w:val="both"/>
        <w:rPr>
          <w:rFonts w:ascii="Times New Roman" w:eastAsia="Calibri" w:hAnsi="Times New Roman" w:cs="Times New Roman"/>
          <w:sz w:val="28"/>
          <w:szCs w:val="28"/>
          <w:lang w:val="ru-RU"/>
        </w:rPr>
      </w:pPr>
      <w:r w:rsidRPr="009E5EF4">
        <w:rPr>
          <w:rFonts w:ascii="Times New Roman" w:eastAsia="Calibri" w:hAnsi="Times New Roman" w:cs="Times New Roman"/>
          <w:sz w:val="28"/>
          <w:szCs w:val="28"/>
        </w:rPr>
        <w:t xml:space="preserve">  Травм</w:t>
      </w:r>
      <w:r w:rsidRPr="009E5EF4">
        <w:rPr>
          <w:rFonts w:ascii="Times New Roman" w:eastAsia="Calibri" w:hAnsi="Times New Roman" w:cs="Times New Roman"/>
          <w:sz w:val="28"/>
          <w:szCs w:val="28"/>
          <w:lang w:val="ru-RU"/>
        </w:rPr>
        <w:t>и</w:t>
      </w:r>
      <w:r w:rsidRPr="009E5EF4">
        <w:rPr>
          <w:rFonts w:ascii="Times New Roman" w:eastAsia="Calibri" w:hAnsi="Times New Roman" w:cs="Times New Roman"/>
          <w:sz w:val="28"/>
          <w:szCs w:val="28"/>
        </w:rPr>
        <w:t>, що трапились з учнями школи під час начально-виховного процесу ( 5 випадків), складено акт форми Н-Н:</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на перерві ( через неуважність, дитячі пустощі)</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Причини: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lastRenderedPageBreak/>
        <w:t>- недотримання ТБ під час ігор та перерв.</w:t>
      </w:r>
    </w:p>
    <w:p w:rsidR="009E5EF4" w:rsidRPr="009E5EF4" w:rsidRDefault="009E5EF4" w:rsidP="009E5EF4">
      <w:pPr>
        <w:spacing w:after="0" w:line="240" w:lineRule="auto"/>
        <w:jc w:val="both"/>
        <w:rPr>
          <w:rFonts w:ascii="Times New Roman" w:eastAsia="Calibri" w:hAnsi="Times New Roman" w:cs="Times New Roman"/>
          <w:color w:val="000000"/>
          <w:sz w:val="28"/>
          <w:szCs w:val="28"/>
        </w:rPr>
      </w:pPr>
      <w:r w:rsidRPr="009E5EF4">
        <w:rPr>
          <w:rFonts w:ascii="Times New Roman" w:eastAsia="Calibri" w:hAnsi="Times New Roman" w:cs="Times New Roman"/>
          <w:color w:val="000000"/>
          <w:sz w:val="28"/>
          <w:szCs w:val="28"/>
        </w:rPr>
        <w:t>Заходи з БЖ та дотримання ТБ:</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інструктажі: вступний, первинний, цільові (перед кожними канікулами, екскурсіями, толоками, святами, походами…), місячник “ Увага! Діти на дорозі!”, перегляд навчальних документальних фільмів, години класного керівника, зустрічі з працівниками медичних установ та пожежно-рятувальної служби, уроки безпеки.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Учителі школи доклали багато зусиль до виховання справжніх громадян України, людей, спроможних увійти у нове життя та йти обраним шляхом, а також працювали з батьками за сучасним форматом.</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   З 2 по 30 вересня  2025 р. у Сокальській ЗШ І-ІІІ ст. № 4 проходив місячник з безпеки дорожнього руху «Увага! Діти на дорозі!». Метою місячника є популяризація важливості дотримання Правил дорожнього руху серед дітей і дорослих, обережності та уважності на вулицях і дорогах та збереження людських життів. </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 xml:space="preserve">   У рамках місячника було проведено низку виховних заходів, а саме:</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1. Профілактичні бесіди з учнями 1-11 класів " Безпека дорожнього руху-це життя";</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2. Зустрічі та практичні заняття з безпеки дорожнього руху з представниками ювенальної превенції, патрульної поліції та служби освітньої безпеки Національної поліції;</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3. Виставка малюнків «Увага!Дорога!» для учнів 1-4 класів;</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4. Вікторини для учнів 2 та 5 класів на тему: «Дорожні знавці»;</w:t>
      </w:r>
    </w:p>
    <w:p w:rsidR="009E5EF4" w:rsidRPr="009E5EF4" w:rsidRDefault="009E5EF4" w:rsidP="009E5EF4">
      <w:pPr>
        <w:shd w:val="clear" w:color="auto" w:fill="FFFFFF"/>
        <w:spacing w:after="0" w:line="240" w:lineRule="auto"/>
        <w:jc w:val="both"/>
        <w:rPr>
          <w:rFonts w:ascii="Times New Roman" w:eastAsia="Times New Roman" w:hAnsi="Times New Roman" w:cs="Times New Roman"/>
          <w:color w:val="080809"/>
          <w:sz w:val="28"/>
          <w:szCs w:val="28"/>
          <w:lang w:eastAsia="uk-UA"/>
        </w:rPr>
      </w:pPr>
      <w:r w:rsidRPr="009E5EF4">
        <w:rPr>
          <w:rFonts w:ascii="Times New Roman" w:eastAsia="Times New Roman" w:hAnsi="Times New Roman" w:cs="Times New Roman"/>
          <w:color w:val="080809"/>
          <w:sz w:val="28"/>
          <w:szCs w:val="28"/>
          <w:lang w:eastAsia="uk-UA"/>
        </w:rPr>
        <w:t>5. Старшокласники переглядали соціальні ролики з безпеки дорожнього руху.</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color w:val="080809"/>
          <w:sz w:val="28"/>
          <w:szCs w:val="28"/>
          <w:shd w:val="clear" w:color="auto" w:fill="FFFFFF"/>
        </w:rPr>
        <w:t xml:space="preserve">    З 11 по 18 травня  2026 р.в нашій школі пройшов Тиждень безпеки дорожнього руху " Безпека на дорогах в умовах воєнного стану", метою якого є формування в учнів навичок безпечної поведінки на дорозі. У школі пройшов єдиний національний урок "Безпечна дорога додому", інтерактивні бесіди, вікторини, перегляд соціальних роликів з безпеки дорожнього руху. Цікавою та змістовною стала зустріч та практичне заняття з безпеки дорожнього руху з представниками сектору реагування патрульної поліції та інспектора служби освітньої безпеки.</w:t>
      </w:r>
    </w:p>
    <w:p w:rsidR="009E5EF4" w:rsidRPr="009E5EF4" w:rsidRDefault="009E5EF4" w:rsidP="009E5EF4">
      <w:pPr>
        <w:spacing w:after="0" w:line="240" w:lineRule="auto"/>
        <w:jc w:val="both"/>
        <w:rPr>
          <w:rFonts w:ascii="Times New Roman" w:eastAsia="Calibri" w:hAnsi="Times New Roman" w:cs="Times New Roman"/>
          <w:sz w:val="28"/>
          <w:szCs w:val="28"/>
        </w:rPr>
      </w:pPr>
      <w:r w:rsidRPr="009E5EF4">
        <w:rPr>
          <w:rFonts w:ascii="Times New Roman" w:eastAsia="Calibri" w:hAnsi="Times New Roman" w:cs="Times New Roman"/>
          <w:sz w:val="28"/>
          <w:szCs w:val="28"/>
        </w:rPr>
        <w:t xml:space="preserve">    В травні  2026 р. заступники директора з навчально-виховної роботи Білик С.Г. та Козійчук</w:t>
      </w:r>
      <w:r w:rsidR="00BA7F84">
        <w:rPr>
          <w:rFonts w:ascii="Times New Roman" w:eastAsia="Calibri" w:hAnsi="Times New Roman" w:cs="Times New Roman"/>
          <w:sz w:val="28"/>
          <w:szCs w:val="28"/>
        </w:rPr>
        <w:t xml:space="preserve"> </w:t>
      </w:r>
      <w:r w:rsidRPr="009E5EF4">
        <w:rPr>
          <w:rFonts w:ascii="Times New Roman" w:eastAsia="Calibri" w:hAnsi="Times New Roman" w:cs="Times New Roman"/>
          <w:sz w:val="28"/>
          <w:szCs w:val="28"/>
        </w:rPr>
        <w:t xml:space="preserve">Ю.І., асистент вчителя Підлужна Н.Р. взяли участь у науково-практичному круглому столі ( онлайн) « Безпечна дорога. Організаційні та навчально-методичні аспекти з підвищення рівня безпеки дітей та молоді на  дорогах», який об’єднав понад 1000 учасників зі всієї України , був організований Київською міжрегіональною філією ДП « Український науково-дослідний інститут медицини транспорту» МОЗ України та отримали сертифікат учасника. </w:t>
      </w:r>
      <w:r w:rsidRPr="009E5EF4">
        <w:rPr>
          <w:rFonts w:ascii="Times New Roman" w:eastAsia="Calibri" w:hAnsi="Times New Roman" w:cs="Times New Roman"/>
          <w:bCs/>
          <w:sz w:val="28"/>
          <w:szCs w:val="28"/>
        </w:rPr>
        <w:t>Головною метою</w:t>
      </w:r>
      <w:r w:rsidRPr="009E5EF4">
        <w:rPr>
          <w:rFonts w:ascii="Times New Roman" w:eastAsia="Calibri" w:hAnsi="Times New Roman" w:cs="Times New Roman"/>
          <w:sz w:val="28"/>
          <w:szCs w:val="28"/>
        </w:rPr>
        <w:t xml:space="preserve"> науково-практичного круглого столу «Безпечна дорога. Організаційні та навчально-методичні аспекти з підвищення рівня безпеки дітей та молоді на дорогах» є </w:t>
      </w:r>
      <w:r w:rsidRPr="009E5EF4">
        <w:rPr>
          <w:rFonts w:ascii="Times New Roman" w:eastAsia="Calibri" w:hAnsi="Times New Roman" w:cs="Times New Roman"/>
          <w:bCs/>
          <w:sz w:val="28"/>
          <w:szCs w:val="28"/>
        </w:rPr>
        <w:t>формування навичок безпечної поведінки на дорогах серед дітей та молоді</w:t>
      </w:r>
      <w:r w:rsidRPr="009E5EF4">
        <w:rPr>
          <w:rFonts w:ascii="Times New Roman" w:eastAsia="Calibri" w:hAnsi="Times New Roman" w:cs="Times New Roman"/>
          <w:sz w:val="28"/>
          <w:szCs w:val="28"/>
        </w:rPr>
        <w:t xml:space="preserve">, а також </w:t>
      </w:r>
      <w:r w:rsidRPr="009E5EF4">
        <w:rPr>
          <w:rFonts w:ascii="Times New Roman" w:eastAsia="Calibri" w:hAnsi="Times New Roman" w:cs="Times New Roman"/>
          <w:bCs/>
          <w:sz w:val="28"/>
          <w:szCs w:val="28"/>
        </w:rPr>
        <w:t>запобігання дитячому дорожньо-транспортному травматизму</w:t>
      </w:r>
      <w:r w:rsidRPr="009E5EF4">
        <w:rPr>
          <w:rFonts w:ascii="Times New Roman" w:eastAsia="Calibri" w:hAnsi="Times New Roman" w:cs="Times New Roman"/>
          <w:sz w:val="28"/>
          <w:szCs w:val="28"/>
        </w:rPr>
        <w:t xml:space="preserve"> в Україні.</w:t>
      </w:r>
    </w:p>
    <w:p w:rsidR="009E5EF4" w:rsidRPr="009E5EF4" w:rsidRDefault="009E5EF4" w:rsidP="009E5EF4">
      <w:pPr>
        <w:shd w:val="clear" w:color="auto" w:fill="FFFFFF"/>
        <w:spacing w:after="0" w:line="240" w:lineRule="auto"/>
        <w:jc w:val="both"/>
        <w:rPr>
          <w:rFonts w:ascii="Calibri" w:eastAsia="Times New Roman" w:hAnsi="Calibri" w:cs="Segoe UI Historic"/>
          <w:color w:val="080809"/>
          <w:sz w:val="23"/>
          <w:szCs w:val="23"/>
          <w:lang w:eastAsia="uk-UA"/>
        </w:rPr>
      </w:pPr>
    </w:p>
    <w:p w:rsidR="009E5EF4" w:rsidRPr="009E5EF4" w:rsidRDefault="009E5EF4" w:rsidP="009E5EF4">
      <w:pPr>
        <w:shd w:val="clear" w:color="auto" w:fill="FFFFFF"/>
        <w:spacing w:after="0" w:line="240" w:lineRule="auto"/>
        <w:rPr>
          <w:rFonts w:ascii="Calibri" w:eastAsia="Times New Roman" w:hAnsi="Calibri" w:cs="Segoe UI Historic"/>
          <w:color w:val="080809"/>
          <w:sz w:val="23"/>
          <w:szCs w:val="23"/>
          <w:lang w:eastAsia="uk-UA"/>
        </w:rPr>
      </w:pPr>
    </w:p>
    <w:p w:rsidR="009E5EF4" w:rsidRPr="00120C14" w:rsidRDefault="009E5EF4" w:rsidP="00BC24E1">
      <w:pPr>
        <w:jc w:val="center"/>
        <w:rPr>
          <w:rFonts w:ascii="Times New Roman" w:hAnsi="Times New Roman" w:cs="Times New Roman"/>
          <w:b/>
          <w:sz w:val="28"/>
          <w:szCs w:val="28"/>
        </w:rPr>
      </w:pPr>
      <w:r w:rsidRPr="00120C14">
        <w:rPr>
          <w:rFonts w:ascii="Times New Roman" w:eastAsia="Times New Roman" w:hAnsi="Times New Roman" w:cs="Times New Roman"/>
          <w:b/>
          <w:sz w:val="28"/>
          <w:szCs w:val="28"/>
        </w:rPr>
        <w:t>Робота психологічної служби освітнього закладу</w:t>
      </w:r>
    </w:p>
    <w:p w:rsidR="009E5EF4" w:rsidRPr="009E5EF4" w:rsidRDefault="009E5EF4" w:rsidP="009E5EF4">
      <w:pPr>
        <w:pStyle w:val="a3"/>
        <w:jc w:val="both"/>
        <w:rPr>
          <w:sz w:val="28"/>
          <w:szCs w:val="28"/>
        </w:rPr>
      </w:pPr>
      <w:r w:rsidRPr="008A4E90">
        <w:rPr>
          <w:sz w:val="28"/>
          <w:szCs w:val="28"/>
          <w:lang w:val="uk-UA"/>
        </w:rPr>
        <w:t xml:space="preserve">У закладі діє соціально-психологічна служба, яка включає роботу із здобувачами освіти, їх батьками і педагогічними працівниками. </w:t>
      </w:r>
      <w:r w:rsidRPr="009E5EF4">
        <w:rPr>
          <w:sz w:val="28"/>
          <w:szCs w:val="28"/>
        </w:rPr>
        <w:t xml:space="preserve">Дана робота здійснюється психологом закладу – Боліжук Надією Петрівною.                                                                                                                                                         </w:t>
      </w:r>
      <w:r w:rsidRPr="009E5EF4">
        <w:rPr>
          <w:sz w:val="28"/>
          <w:szCs w:val="28"/>
        </w:rPr>
        <w:lastRenderedPageBreak/>
        <w:t>У 2025-2026 навчальному році практичний психолог працювала за планом, затвердженим директором закладу.</w:t>
      </w:r>
    </w:p>
    <w:p w:rsidR="009E5EF4" w:rsidRPr="009E5EF4" w:rsidRDefault="009E5EF4" w:rsidP="009E5EF4">
      <w:pPr>
        <w:pStyle w:val="a3"/>
        <w:jc w:val="both"/>
        <w:rPr>
          <w:sz w:val="28"/>
          <w:szCs w:val="28"/>
          <w:lang w:val="uk-UA"/>
        </w:rPr>
      </w:pPr>
      <w:r w:rsidRPr="009E5EF4">
        <w:rPr>
          <w:sz w:val="28"/>
          <w:szCs w:val="28"/>
        </w:rPr>
        <w:t>Психологічна служба керується у своїй роботі «Положенням про психологічну службу системи освіти України» (затверджене наказом МОН України від 22.05.2018р. № 509).</w:t>
      </w:r>
    </w:p>
    <w:p w:rsidR="009E5EF4" w:rsidRPr="008A4E90" w:rsidRDefault="009E5EF4" w:rsidP="009E5EF4">
      <w:pPr>
        <w:pStyle w:val="a3"/>
        <w:jc w:val="both"/>
        <w:rPr>
          <w:sz w:val="28"/>
          <w:szCs w:val="28"/>
          <w:lang w:val="uk-UA" w:eastAsia="uk-UA"/>
        </w:rPr>
      </w:pPr>
      <w:r w:rsidRPr="008A4E90">
        <w:rPr>
          <w:b/>
          <w:bCs/>
          <w:sz w:val="28"/>
          <w:szCs w:val="28"/>
          <w:u w:val="single"/>
          <w:lang w:val="uk-UA" w:eastAsia="uk-UA"/>
        </w:rPr>
        <w:t>І. АНАЛІТИЧНА ЧАСТИНА</w:t>
      </w:r>
    </w:p>
    <w:p w:rsidR="009E5EF4" w:rsidRPr="008A4E90" w:rsidRDefault="009E5EF4" w:rsidP="009E5EF4">
      <w:pPr>
        <w:pStyle w:val="a3"/>
        <w:jc w:val="both"/>
        <w:rPr>
          <w:sz w:val="28"/>
          <w:szCs w:val="28"/>
          <w:lang w:val="uk-UA" w:eastAsia="uk-UA"/>
        </w:rPr>
      </w:pPr>
      <w:r w:rsidRPr="008A4E90">
        <w:rPr>
          <w:sz w:val="28"/>
          <w:szCs w:val="28"/>
          <w:lang w:val="uk-UA" w:eastAsia="uk-UA"/>
        </w:rPr>
        <w:t>У 2025-2026 навчальному році основною метою психологічної служби школи</w:t>
      </w:r>
      <w:r w:rsidRPr="009E5EF4">
        <w:rPr>
          <w:sz w:val="28"/>
          <w:szCs w:val="28"/>
          <w:lang w:eastAsia="uk-UA"/>
        </w:rPr>
        <w:t>  </w:t>
      </w:r>
      <w:r w:rsidRPr="008A4E90">
        <w:rPr>
          <w:sz w:val="28"/>
          <w:szCs w:val="28"/>
          <w:lang w:val="uk-UA" w:eastAsia="uk-UA"/>
        </w:rPr>
        <w:t>було соціально-психологічне забезпечення процесу реформування освіти на всіх</w:t>
      </w:r>
      <w:r w:rsidRPr="009E5EF4">
        <w:rPr>
          <w:sz w:val="28"/>
          <w:szCs w:val="28"/>
          <w:lang w:eastAsia="uk-UA"/>
        </w:rPr>
        <w:t>  </w:t>
      </w:r>
      <w:r w:rsidRPr="008A4E90">
        <w:rPr>
          <w:sz w:val="28"/>
          <w:szCs w:val="28"/>
          <w:lang w:val="uk-UA" w:eastAsia="uk-UA"/>
        </w:rPr>
        <w:t>її рівнях, здійснення психологічної експертизи, соціально-психологічної корекції,</w:t>
      </w:r>
      <w:r w:rsidRPr="009E5EF4">
        <w:rPr>
          <w:sz w:val="28"/>
          <w:szCs w:val="28"/>
          <w:lang w:eastAsia="uk-UA"/>
        </w:rPr>
        <w:t>  </w:t>
      </w:r>
      <w:r w:rsidRPr="008A4E90">
        <w:rPr>
          <w:sz w:val="28"/>
          <w:szCs w:val="28"/>
          <w:lang w:val="uk-UA" w:eastAsia="uk-UA"/>
        </w:rPr>
        <w:t>соціальної реабілітації учнівської молоді, психологічна просвіта всіх учасників</w:t>
      </w:r>
      <w:r w:rsidRPr="009E5EF4">
        <w:rPr>
          <w:sz w:val="28"/>
          <w:szCs w:val="28"/>
          <w:lang w:eastAsia="uk-UA"/>
        </w:rPr>
        <w:t>  </w:t>
      </w:r>
      <w:r w:rsidRPr="008A4E90">
        <w:rPr>
          <w:sz w:val="28"/>
          <w:szCs w:val="28"/>
          <w:lang w:val="uk-UA" w:eastAsia="uk-UA"/>
        </w:rPr>
        <w:t>навчально-виховного процесу, в умовах воєнного стану в Україні.</w:t>
      </w:r>
    </w:p>
    <w:p w:rsidR="009E5EF4" w:rsidRPr="009E5EF4" w:rsidRDefault="009E5EF4" w:rsidP="009E5EF4">
      <w:pPr>
        <w:pStyle w:val="a3"/>
        <w:ind w:firstLine="708"/>
        <w:jc w:val="both"/>
        <w:rPr>
          <w:sz w:val="28"/>
          <w:szCs w:val="28"/>
          <w:lang w:val="uk-UA" w:eastAsia="uk-UA"/>
        </w:rPr>
      </w:pPr>
      <w:r w:rsidRPr="009E5EF4">
        <w:rPr>
          <w:sz w:val="28"/>
          <w:szCs w:val="28"/>
          <w:lang w:val="uk-UA" w:eastAsia="uk-UA"/>
        </w:rPr>
        <w:t>Систематична робота психологічної</w:t>
      </w:r>
      <w:r w:rsidR="00BA7F84">
        <w:rPr>
          <w:sz w:val="28"/>
          <w:szCs w:val="28"/>
          <w:lang w:val="uk-UA" w:eastAsia="uk-UA"/>
        </w:rPr>
        <w:t xml:space="preserve"> служби протягом року </w:t>
      </w:r>
      <w:r w:rsidRPr="009E5EF4">
        <w:rPr>
          <w:sz w:val="28"/>
          <w:szCs w:val="28"/>
          <w:lang w:eastAsia="uk-UA"/>
        </w:rPr>
        <w:t>  </w:t>
      </w:r>
      <w:r w:rsidR="00BA7F84">
        <w:rPr>
          <w:sz w:val="28"/>
          <w:szCs w:val="28"/>
          <w:lang w:val="uk-UA" w:eastAsia="uk-UA"/>
        </w:rPr>
        <w:t>забезпечувала</w:t>
      </w:r>
      <w:r w:rsidRPr="009E5EF4">
        <w:rPr>
          <w:sz w:val="28"/>
          <w:szCs w:val="28"/>
          <w:lang w:val="uk-UA" w:eastAsia="uk-UA"/>
        </w:rPr>
        <w:t xml:space="preserve"> своєчасне вивчення психологічного та фізичного розвитку дитини,</w:t>
      </w:r>
      <w:r w:rsidRPr="009E5EF4">
        <w:rPr>
          <w:sz w:val="28"/>
          <w:szCs w:val="28"/>
          <w:lang w:eastAsia="uk-UA"/>
        </w:rPr>
        <w:t>  </w:t>
      </w:r>
      <w:r w:rsidRPr="009E5EF4">
        <w:rPr>
          <w:sz w:val="28"/>
          <w:szCs w:val="28"/>
          <w:lang w:val="uk-UA" w:eastAsia="uk-UA"/>
        </w:rPr>
        <w:t>мотивів її поведінки і навчальної діяльності з урахуванням вікових,</w:t>
      </w:r>
      <w:r w:rsidRPr="009E5EF4">
        <w:rPr>
          <w:sz w:val="28"/>
          <w:szCs w:val="28"/>
          <w:lang w:eastAsia="uk-UA"/>
        </w:rPr>
        <w:t>  </w:t>
      </w:r>
      <w:r w:rsidRPr="009E5EF4">
        <w:rPr>
          <w:sz w:val="28"/>
          <w:szCs w:val="28"/>
          <w:lang w:val="uk-UA" w:eastAsia="uk-UA"/>
        </w:rPr>
        <w:t>інтелектуальних особливостей, створення умов для саморозвитку та</w:t>
      </w:r>
      <w:r w:rsidRPr="009E5EF4">
        <w:rPr>
          <w:sz w:val="28"/>
          <w:szCs w:val="28"/>
          <w:lang w:eastAsia="uk-UA"/>
        </w:rPr>
        <w:t>  </w:t>
      </w:r>
      <w:r w:rsidRPr="009E5EF4">
        <w:rPr>
          <w:sz w:val="28"/>
          <w:szCs w:val="28"/>
          <w:lang w:val="uk-UA" w:eastAsia="uk-UA"/>
        </w:rPr>
        <w:t>самовиховання.</w:t>
      </w:r>
    </w:p>
    <w:p w:rsidR="009E5EF4" w:rsidRPr="009E5EF4" w:rsidRDefault="009E5EF4" w:rsidP="009E5EF4">
      <w:pPr>
        <w:pStyle w:val="a3"/>
        <w:ind w:firstLine="708"/>
        <w:jc w:val="both"/>
        <w:rPr>
          <w:sz w:val="28"/>
          <w:szCs w:val="28"/>
          <w:lang w:val="uk-UA" w:eastAsia="uk-UA"/>
        </w:rPr>
      </w:pPr>
      <w:r w:rsidRPr="009E5EF4">
        <w:rPr>
          <w:sz w:val="28"/>
          <w:szCs w:val="28"/>
          <w:lang w:val="uk-UA" w:eastAsia="uk-UA"/>
        </w:rPr>
        <w:t>Враховуючи результати досліджень, були проведені відповідні психолого – педагогічні заходи: тренінгові заняття; заняття з циклу індивідуальна корекційно – відновлювальна робота.</w:t>
      </w:r>
    </w:p>
    <w:p w:rsidR="009E5EF4" w:rsidRPr="009E5EF4" w:rsidRDefault="009E5EF4" w:rsidP="009E5EF4">
      <w:pPr>
        <w:pStyle w:val="a3"/>
        <w:jc w:val="both"/>
        <w:rPr>
          <w:sz w:val="28"/>
          <w:szCs w:val="28"/>
          <w:lang w:eastAsia="uk-UA"/>
        </w:rPr>
      </w:pPr>
      <w:r w:rsidRPr="009E5EF4">
        <w:rPr>
          <w:sz w:val="28"/>
          <w:szCs w:val="28"/>
          <w:lang w:eastAsia="uk-UA"/>
        </w:rPr>
        <w:t>Здійснювався контроль за адаптацією учнів при переході до середньої та  старшої школи.</w:t>
      </w:r>
    </w:p>
    <w:p w:rsidR="009E5EF4" w:rsidRPr="009E5EF4" w:rsidRDefault="009E5EF4" w:rsidP="009E5EF4">
      <w:pPr>
        <w:pStyle w:val="a3"/>
        <w:ind w:firstLine="708"/>
        <w:jc w:val="both"/>
        <w:rPr>
          <w:sz w:val="28"/>
          <w:szCs w:val="28"/>
          <w:lang w:eastAsia="uk-UA"/>
        </w:rPr>
      </w:pPr>
      <w:r w:rsidRPr="009E5EF4">
        <w:rPr>
          <w:sz w:val="28"/>
          <w:szCs w:val="28"/>
          <w:lang w:eastAsia="uk-UA"/>
        </w:rPr>
        <w:t xml:space="preserve">Проведені дослідження особливостей розвитку </w:t>
      </w:r>
      <w:r>
        <w:rPr>
          <w:sz w:val="28"/>
          <w:szCs w:val="28"/>
          <w:lang w:eastAsia="uk-UA"/>
        </w:rPr>
        <w:t>особистості обдарованих  дітей.</w:t>
      </w:r>
      <w:r w:rsidRPr="009E5EF4">
        <w:rPr>
          <w:sz w:val="28"/>
          <w:szCs w:val="28"/>
          <w:lang w:eastAsia="uk-UA"/>
        </w:rPr>
        <w:t>З цими учнями проведено корекційно-розвиваючу роботу «Формування  обдарованості учнів».</w:t>
      </w:r>
    </w:p>
    <w:p w:rsidR="009E5EF4" w:rsidRPr="009E5EF4" w:rsidRDefault="009E5EF4" w:rsidP="009E5EF4">
      <w:pPr>
        <w:pStyle w:val="a3"/>
        <w:ind w:firstLine="708"/>
        <w:jc w:val="both"/>
        <w:rPr>
          <w:sz w:val="28"/>
          <w:szCs w:val="28"/>
          <w:lang w:val="uk-UA" w:eastAsia="uk-UA"/>
        </w:rPr>
      </w:pPr>
      <w:r w:rsidRPr="009E5EF4">
        <w:rPr>
          <w:sz w:val="28"/>
          <w:szCs w:val="28"/>
          <w:lang w:val="uk-UA" w:eastAsia="uk-UA"/>
        </w:rPr>
        <w:t>Для учнів 9 і 11 класів проведена діагностика професійної спрямованості і</w:t>
      </w:r>
      <w:r w:rsidRPr="009E5EF4">
        <w:rPr>
          <w:sz w:val="28"/>
          <w:szCs w:val="28"/>
          <w:lang w:eastAsia="uk-UA"/>
        </w:rPr>
        <w:t>  </w:t>
      </w:r>
      <w:r w:rsidRPr="009E5EF4">
        <w:rPr>
          <w:sz w:val="28"/>
          <w:szCs w:val="28"/>
          <w:lang w:val="uk-UA" w:eastAsia="uk-UA"/>
        </w:rPr>
        <w:t>відповідна профорієнтаційна робота: довірчі бесіди зі школярами за результатами</w:t>
      </w:r>
      <w:r w:rsidRPr="009E5EF4">
        <w:rPr>
          <w:sz w:val="28"/>
          <w:szCs w:val="28"/>
          <w:lang w:eastAsia="uk-UA"/>
        </w:rPr>
        <w:t>  </w:t>
      </w:r>
      <w:r w:rsidRPr="009E5EF4">
        <w:rPr>
          <w:sz w:val="28"/>
          <w:szCs w:val="28"/>
          <w:lang w:val="uk-UA" w:eastAsia="uk-UA"/>
        </w:rPr>
        <w:t>тестування, рольові ігри, тренінгові заняття.</w:t>
      </w:r>
    </w:p>
    <w:p w:rsidR="009E5EF4" w:rsidRPr="009E5EF4" w:rsidRDefault="009E5EF4" w:rsidP="009E5EF4">
      <w:pPr>
        <w:pStyle w:val="a3"/>
        <w:jc w:val="both"/>
        <w:rPr>
          <w:sz w:val="28"/>
          <w:szCs w:val="28"/>
          <w:lang w:eastAsia="uk-UA"/>
        </w:rPr>
      </w:pPr>
      <w:r w:rsidRPr="009E5EF4">
        <w:rPr>
          <w:sz w:val="28"/>
          <w:szCs w:val="28"/>
          <w:lang w:eastAsia="uk-UA"/>
        </w:rPr>
        <w:t>Протягом року проводилась просвітницька діяльність: виступи на  педагогічних радах, нарадах при директору, психолого-педагогічних  консиліумах, участь у класних батьківських зборах, загальношкільних  батьківських конференціях. </w:t>
      </w:r>
    </w:p>
    <w:p w:rsidR="009E5EF4" w:rsidRPr="009E5EF4" w:rsidRDefault="009E5EF4" w:rsidP="009E5EF4">
      <w:pPr>
        <w:pStyle w:val="a3"/>
        <w:jc w:val="both"/>
        <w:rPr>
          <w:sz w:val="28"/>
          <w:szCs w:val="28"/>
          <w:lang w:eastAsia="uk-UA"/>
        </w:rPr>
      </w:pPr>
    </w:p>
    <w:p w:rsidR="009E5EF4" w:rsidRPr="009E5EF4" w:rsidRDefault="009E5EF4" w:rsidP="009E5EF4">
      <w:pPr>
        <w:pStyle w:val="a3"/>
        <w:jc w:val="both"/>
        <w:rPr>
          <w:sz w:val="28"/>
          <w:szCs w:val="28"/>
          <w:lang w:eastAsia="uk-UA"/>
        </w:rPr>
      </w:pPr>
      <w:r w:rsidRPr="009E5EF4">
        <w:rPr>
          <w:b/>
          <w:bCs/>
          <w:sz w:val="28"/>
          <w:szCs w:val="28"/>
          <w:u w:val="single"/>
          <w:lang w:eastAsia="uk-UA"/>
        </w:rPr>
        <w:t>ІІ. ЦІЛЕПОКЛАДАЮЧА ЧАСТИНА</w:t>
      </w:r>
    </w:p>
    <w:p w:rsidR="009E5EF4" w:rsidRPr="009E5EF4" w:rsidRDefault="009E5EF4" w:rsidP="009E5EF4">
      <w:pPr>
        <w:pStyle w:val="a3"/>
        <w:jc w:val="both"/>
        <w:rPr>
          <w:sz w:val="28"/>
          <w:szCs w:val="28"/>
          <w:lang w:eastAsia="uk-UA"/>
        </w:rPr>
      </w:pPr>
      <w:r w:rsidRPr="009E5EF4">
        <w:rPr>
          <w:sz w:val="28"/>
          <w:szCs w:val="28"/>
          <w:lang w:eastAsia="uk-UA"/>
        </w:rPr>
        <w:lastRenderedPageBreak/>
        <w:t>Методична робота на 2025-2026 навчальний рік була запланована з урахуванням  провідної проблеми школи – «Соціалізація особистості на засадах створення  сприятливого освітнього середовища в умовах компетентнісного підходу».</w:t>
      </w:r>
    </w:p>
    <w:p w:rsidR="009E5EF4" w:rsidRPr="009E5EF4" w:rsidRDefault="009E5EF4" w:rsidP="009E5EF4">
      <w:pPr>
        <w:pStyle w:val="a3"/>
        <w:jc w:val="both"/>
        <w:rPr>
          <w:sz w:val="28"/>
          <w:szCs w:val="28"/>
          <w:lang w:eastAsia="uk-UA"/>
        </w:rPr>
      </w:pPr>
      <w:r w:rsidRPr="009E5EF4">
        <w:rPr>
          <w:sz w:val="28"/>
          <w:szCs w:val="28"/>
          <w:lang w:eastAsia="uk-UA"/>
        </w:rPr>
        <w:t>Тема, над якою працює психологічна служба: «Вивчення і створення  психологічних умов, що максимально сприяють повноцінному особистісному та  інтелектуальному розвитку учнів, формуванню соціальної активності, адаптації у  колективі, поваги один до одного».</w:t>
      </w:r>
    </w:p>
    <w:p w:rsidR="009E5EF4" w:rsidRPr="009E5EF4" w:rsidRDefault="009E5EF4" w:rsidP="009E5EF4">
      <w:pPr>
        <w:pStyle w:val="a3"/>
        <w:jc w:val="both"/>
        <w:rPr>
          <w:sz w:val="28"/>
          <w:szCs w:val="28"/>
          <w:lang w:eastAsia="uk-UA"/>
        </w:rPr>
      </w:pPr>
      <w:r w:rsidRPr="009E5EF4">
        <w:rPr>
          <w:sz w:val="28"/>
          <w:szCs w:val="28"/>
          <w:lang w:eastAsia="uk-UA"/>
        </w:rPr>
        <w:t>В 2026-2027 навчальному році планується продовження роботи по  соціальному захисту дітей, по профілактиці та корекції девіантної поведінки  дітей. Проведення індивідуально-психологічної роботи з усіма учасниками  освітнього процесу, пов’язаного з охороною їх здоров’я шляхом консультацій,  спрямованих на розв’язання проблем особистого життя, корекції та проектування  життєво</w:t>
      </w:r>
      <w:r>
        <w:rPr>
          <w:sz w:val="28"/>
          <w:szCs w:val="28"/>
          <w:lang w:eastAsia="uk-UA"/>
        </w:rPr>
        <w:t>го шляху індивідуальності. Пров</w:t>
      </w:r>
      <w:r>
        <w:rPr>
          <w:sz w:val="28"/>
          <w:szCs w:val="28"/>
          <w:lang w:val="uk-UA" w:eastAsia="uk-UA"/>
        </w:rPr>
        <w:t>е</w:t>
      </w:r>
      <w:r w:rsidRPr="009E5EF4">
        <w:rPr>
          <w:sz w:val="28"/>
          <w:szCs w:val="28"/>
          <w:lang w:eastAsia="uk-UA"/>
        </w:rPr>
        <w:t>дення просвітницько пропагандистської роботи з підвищення психологічної культури вчителів та  батьків.</w:t>
      </w:r>
    </w:p>
    <w:p w:rsidR="009E5EF4" w:rsidRPr="009E5EF4" w:rsidRDefault="009E5EF4" w:rsidP="009E5EF4">
      <w:pPr>
        <w:pStyle w:val="a3"/>
        <w:jc w:val="both"/>
        <w:rPr>
          <w:b/>
          <w:bCs/>
          <w:sz w:val="28"/>
          <w:szCs w:val="28"/>
          <w:lang w:eastAsia="uk-UA"/>
        </w:rPr>
      </w:pPr>
      <w:r w:rsidRPr="009E5EF4">
        <w:rPr>
          <w:b/>
          <w:bCs/>
          <w:sz w:val="28"/>
          <w:szCs w:val="28"/>
          <w:lang w:eastAsia="uk-UA"/>
        </w:rPr>
        <w:t xml:space="preserve">Завдання, які виконувалися практичним  психологом на 2025 – 20256 навчальний рік:   </w:t>
      </w:r>
    </w:p>
    <w:p w:rsidR="009E5EF4" w:rsidRDefault="009E5EF4" w:rsidP="009E5EF4">
      <w:pPr>
        <w:pStyle w:val="a3"/>
        <w:jc w:val="both"/>
        <w:rPr>
          <w:sz w:val="28"/>
          <w:szCs w:val="28"/>
          <w:lang w:val="uk-UA" w:eastAsia="uk-UA"/>
        </w:rPr>
      </w:pPr>
      <w:r>
        <w:rPr>
          <w:b/>
          <w:bCs/>
          <w:sz w:val="28"/>
          <w:szCs w:val="28"/>
          <w:lang w:eastAsia="uk-UA"/>
        </w:rPr>
        <w:t>-</w:t>
      </w:r>
      <w:r w:rsidRPr="009E5EF4">
        <w:rPr>
          <w:sz w:val="28"/>
          <w:szCs w:val="28"/>
          <w:lang w:eastAsia="uk-UA"/>
        </w:rPr>
        <w:t xml:space="preserve">Психологічна підтримка під час війни.                                                             </w:t>
      </w:r>
      <w:r>
        <w:rPr>
          <w:sz w:val="28"/>
          <w:szCs w:val="28"/>
          <w:lang w:eastAsia="uk-UA"/>
        </w:rPr>
        <w:t xml:space="preserve">                              -</w:t>
      </w:r>
      <w:r w:rsidRPr="009E5EF4">
        <w:rPr>
          <w:sz w:val="28"/>
          <w:szCs w:val="28"/>
          <w:lang w:eastAsia="uk-UA"/>
        </w:rPr>
        <w:t>Психологічна підготовка дитини до школи.</w:t>
      </w:r>
      <w:r w:rsidRPr="009E5EF4">
        <w:rPr>
          <w:b/>
          <w:bCs/>
          <w:sz w:val="28"/>
          <w:szCs w:val="28"/>
          <w:lang w:eastAsia="uk-UA"/>
        </w:rPr>
        <w:t xml:space="preserve">                                                                                   </w:t>
      </w:r>
      <w:r w:rsidRPr="009E5EF4">
        <w:rPr>
          <w:sz w:val="28"/>
          <w:szCs w:val="28"/>
          <w:lang w:eastAsia="uk-UA"/>
        </w:rPr>
        <w:t xml:space="preserve">- Допомога дитині в адаптації під час переходу з однієї вікової групи до </w:t>
      </w:r>
      <w:r>
        <w:rPr>
          <w:sz w:val="28"/>
          <w:szCs w:val="28"/>
          <w:lang w:eastAsia="uk-UA"/>
        </w:rPr>
        <w:t xml:space="preserve">іншої.                       - </w:t>
      </w:r>
      <w:r w:rsidRPr="009E5EF4">
        <w:rPr>
          <w:sz w:val="28"/>
          <w:szCs w:val="28"/>
          <w:lang w:eastAsia="uk-UA"/>
        </w:rPr>
        <w:t xml:space="preserve">Превентивне виховання, метою якого є формування в учнів орієнтації на  здоровий спосіб життя та захист психічного здоров’я.                                                                   - Надання своєчасної психологічної допомоги дітям, учителям, батькам.     </w:t>
      </w:r>
      <w:r>
        <w:rPr>
          <w:sz w:val="28"/>
          <w:szCs w:val="28"/>
          <w:lang w:eastAsia="uk-UA"/>
        </w:rPr>
        <w:t xml:space="preserve">                              -</w:t>
      </w:r>
      <w:r w:rsidRPr="009E5EF4">
        <w:rPr>
          <w:sz w:val="28"/>
          <w:szCs w:val="28"/>
          <w:lang w:eastAsia="uk-UA"/>
        </w:rPr>
        <w:t xml:space="preserve">Захист прав і свобод дитини, створення умов комфортного освітнього  середовища.                                                         </w:t>
      </w:r>
    </w:p>
    <w:p w:rsidR="00FA4244" w:rsidRDefault="009E5EF4" w:rsidP="009E5EF4">
      <w:pPr>
        <w:pStyle w:val="a3"/>
        <w:jc w:val="both"/>
        <w:rPr>
          <w:sz w:val="28"/>
          <w:szCs w:val="28"/>
          <w:lang w:val="uk-UA" w:eastAsia="uk-UA"/>
        </w:rPr>
      </w:pPr>
      <w:r>
        <w:rPr>
          <w:sz w:val="28"/>
          <w:szCs w:val="28"/>
          <w:lang w:eastAsia="uk-UA"/>
        </w:rPr>
        <w:t xml:space="preserve"> -</w:t>
      </w:r>
      <w:r w:rsidRPr="009E5EF4">
        <w:rPr>
          <w:sz w:val="28"/>
          <w:szCs w:val="28"/>
          <w:lang w:eastAsia="uk-UA"/>
        </w:rPr>
        <w:t xml:space="preserve">Захист психічного здоров’я дитини на всіх рівнях навчання.                                 </w:t>
      </w:r>
      <w:r>
        <w:rPr>
          <w:sz w:val="28"/>
          <w:szCs w:val="28"/>
          <w:lang w:eastAsia="uk-UA"/>
        </w:rPr>
        <w:t xml:space="preserve">                              -</w:t>
      </w:r>
      <w:r w:rsidRPr="009E5EF4">
        <w:rPr>
          <w:sz w:val="28"/>
          <w:szCs w:val="28"/>
          <w:lang w:eastAsia="uk-UA"/>
        </w:rPr>
        <w:t xml:space="preserve">Сприяння формуванню в учнів таких якостей як саморозвиток,  самореалізація, самоповага, самооцінка, соціальна адаптованість, життєва  компетентність.                                        - Сприяння формуванню професійної компетентності вчителів. •Сприяння підвищенню психологічної культури, соціальної компетентності  школярів та особистої зрілості;                                                                                           </w:t>
      </w:r>
      <w:r>
        <w:rPr>
          <w:sz w:val="28"/>
          <w:szCs w:val="28"/>
          <w:lang w:eastAsia="uk-UA"/>
        </w:rPr>
        <w:t xml:space="preserve">               -</w:t>
      </w:r>
      <w:r w:rsidRPr="009E5EF4">
        <w:rPr>
          <w:sz w:val="28"/>
          <w:szCs w:val="28"/>
          <w:lang w:eastAsia="uk-UA"/>
        </w:rPr>
        <w:t xml:space="preserve">Профілактика девіантної та ризикованої поведінки серед підлітків;  профілактика паління, наркоманії, алкоголізму, поширення ВІЛ-СНІДу,  безпритульності, насилля серед дітей та до дітей, безпека дітей в Інтернеті;                                                           </w:t>
      </w:r>
    </w:p>
    <w:p w:rsidR="009E5EF4" w:rsidRPr="009E5EF4" w:rsidRDefault="009E5EF4" w:rsidP="009E5EF4">
      <w:pPr>
        <w:pStyle w:val="a3"/>
        <w:jc w:val="both"/>
        <w:rPr>
          <w:sz w:val="28"/>
          <w:szCs w:val="28"/>
          <w:lang w:val="uk-UA" w:eastAsia="uk-UA"/>
        </w:rPr>
      </w:pPr>
      <w:r w:rsidRPr="00FA4244">
        <w:rPr>
          <w:sz w:val="28"/>
          <w:szCs w:val="28"/>
          <w:lang w:val="uk-UA" w:eastAsia="uk-UA"/>
        </w:rPr>
        <w:t xml:space="preserve"> - Психологічний супровід успішної адаптації учнів 1-х, 5-х, 10-х класів та</w:t>
      </w:r>
      <w:r w:rsidRPr="009E5EF4">
        <w:rPr>
          <w:sz w:val="28"/>
          <w:szCs w:val="28"/>
          <w:lang w:eastAsia="uk-UA"/>
        </w:rPr>
        <w:t>  </w:t>
      </w:r>
      <w:r w:rsidRPr="00FA4244">
        <w:rPr>
          <w:sz w:val="28"/>
          <w:szCs w:val="28"/>
          <w:lang w:val="uk-UA" w:eastAsia="uk-UA"/>
        </w:rPr>
        <w:t>організації навчально-виховного процесу;                                                                                     - Психологічна допомога вчителям, батькам, учням у виявленні та ліквідації</w:t>
      </w:r>
      <w:r w:rsidRPr="009E5EF4">
        <w:rPr>
          <w:sz w:val="28"/>
          <w:szCs w:val="28"/>
          <w:lang w:eastAsia="uk-UA"/>
        </w:rPr>
        <w:t>  </w:t>
      </w:r>
      <w:r w:rsidRPr="00FA4244">
        <w:rPr>
          <w:sz w:val="28"/>
          <w:szCs w:val="28"/>
          <w:lang w:val="uk-UA" w:eastAsia="uk-UA"/>
        </w:rPr>
        <w:t>конфліктних ситуацій між усіма учасниками освітнього процесу;</w:t>
      </w:r>
    </w:p>
    <w:p w:rsidR="009E5EF4" w:rsidRPr="009E5EF4" w:rsidRDefault="009E5EF4" w:rsidP="009E5EF4">
      <w:pPr>
        <w:pStyle w:val="a3"/>
        <w:jc w:val="both"/>
        <w:rPr>
          <w:sz w:val="28"/>
          <w:szCs w:val="28"/>
          <w:lang w:eastAsia="uk-UA"/>
        </w:rPr>
      </w:pPr>
      <w:r w:rsidRPr="009E5EF4">
        <w:rPr>
          <w:b/>
          <w:bCs/>
          <w:sz w:val="28"/>
          <w:szCs w:val="28"/>
          <w:lang w:eastAsia="uk-UA"/>
        </w:rPr>
        <w:t xml:space="preserve">  Пріоритетними напрямками роботи психолога </w:t>
      </w:r>
      <w:r w:rsidR="00FA4244">
        <w:rPr>
          <w:b/>
          <w:bCs/>
          <w:sz w:val="28"/>
          <w:szCs w:val="28"/>
          <w:lang w:val="uk-UA" w:eastAsia="uk-UA"/>
        </w:rPr>
        <w:t>у</w:t>
      </w:r>
      <w:r w:rsidRPr="009E5EF4">
        <w:rPr>
          <w:b/>
          <w:bCs/>
          <w:sz w:val="28"/>
          <w:szCs w:val="28"/>
          <w:lang w:eastAsia="uk-UA"/>
        </w:rPr>
        <w:t xml:space="preserve"> 2025-2026н.р. були:</w:t>
      </w:r>
    </w:p>
    <w:p w:rsidR="009E5EF4" w:rsidRPr="009E5EF4" w:rsidRDefault="009E5EF4" w:rsidP="009E5EF4">
      <w:pPr>
        <w:pStyle w:val="a3"/>
        <w:jc w:val="both"/>
        <w:rPr>
          <w:sz w:val="28"/>
          <w:szCs w:val="28"/>
          <w:lang w:eastAsia="uk-UA"/>
        </w:rPr>
      </w:pPr>
      <w:r w:rsidRPr="009E5EF4">
        <w:rPr>
          <w:sz w:val="28"/>
          <w:szCs w:val="28"/>
          <w:lang w:eastAsia="uk-UA"/>
        </w:rPr>
        <w:t>робота з постраждалими від насильства дітьми;</w:t>
      </w:r>
    </w:p>
    <w:p w:rsidR="009E5EF4" w:rsidRPr="009E5EF4" w:rsidRDefault="009E5EF4" w:rsidP="009E5EF4">
      <w:pPr>
        <w:pStyle w:val="a3"/>
        <w:jc w:val="both"/>
        <w:rPr>
          <w:sz w:val="28"/>
          <w:szCs w:val="28"/>
          <w:lang w:eastAsia="uk-UA"/>
        </w:rPr>
      </w:pPr>
      <w:r w:rsidRPr="009E5EF4">
        <w:rPr>
          <w:sz w:val="28"/>
          <w:szCs w:val="28"/>
          <w:lang w:eastAsia="uk-UA"/>
        </w:rPr>
        <w:t>консультативна допомогу всім учасникам освітнього процесу з питань  навчання, виховання здобувачів освіти, особистісного та професійного розвитку;</w:t>
      </w:r>
    </w:p>
    <w:p w:rsidR="009E5EF4" w:rsidRPr="009E5EF4" w:rsidRDefault="00FA4244" w:rsidP="009E5EF4">
      <w:pPr>
        <w:pStyle w:val="a3"/>
        <w:jc w:val="both"/>
        <w:rPr>
          <w:sz w:val="28"/>
          <w:szCs w:val="28"/>
          <w:lang w:eastAsia="uk-UA"/>
        </w:rPr>
      </w:pPr>
      <w:r>
        <w:rPr>
          <w:sz w:val="28"/>
          <w:szCs w:val="28"/>
          <w:lang w:eastAsia="uk-UA"/>
        </w:rPr>
        <w:t>реалізація розвивальних</w:t>
      </w:r>
      <w:r w:rsidR="009E5EF4" w:rsidRPr="009E5EF4">
        <w:rPr>
          <w:sz w:val="28"/>
          <w:szCs w:val="28"/>
          <w:lang w:eastAsia="uk-UA"/>
        </w:rPr>
        <w:t>, профілактичних, просвітницьких, корекційних  програм з урахуванням індивідуальних, гендерних, вікових особливостей  здобувачів освіти;</w:t>
      </w:r>
    </w:p>
    <w:p w:rsidR="009E5EF4" w:rsidRPr="009E5EF4" w:rsidRDefault="009E5EF4" w:rsidP="009E5EF4">
      <w:pPr>
        <w:pStyle w:val="a3"/>
        <w:jc w:val="both"/>
        <w:rPr>
          <w:sz w:val="28"/>
          <w:szCs w:val="28"/>
          <w:lang w:eastAsia="uk-UA"/>
        </w:rPr>
      </w:pPr>
      <w:r w:rsidRPr="009E5EF4">
        <w:rPr>
          <w:sz w:val="28"/>
          <w:szCs w:val="28"/>
          <w:lang w:eastAsia="uk-UA"/>
        </w:rPr>
        <w:lastRenderedPageBreak/>
        <w:t>психологічна діагностика та аналіз динаміки психологічного, розумового і  соціального розвитку здобувачів освіти;</w:t>
      </w:r>
    </w:p>
    <w:p w:rsidR="009E5EF4" w:rsidRPr="009E5EF4" w:rsidRDefault="009E5EF4" w:rsidP="009E5EF4">
      <w:pPr>
        <w:pStyle w:val="a3"/>
        <w:jc w:val="both"/>
        <w:rPr>
          <w:sz w:val="28"/>
          <w:szCs w:val="28"/>
          <w:lang w:eastAsia="uk-UA"/>
        </w:rPr>
      </w:pPr>
      <w:r w:rsidRPr="009E5EF4">
        <w:rPr>
          <w:sz w:val="28"/>
          <w:szCs w:val="28"/>
          <w:lang w:eastAsia="uk-UA"/>
        </w:rPr>
        <w:t>створення сприятливих умов для розвитку дитини, надання допомоги дітям  з особливими освітніми потребами, встановлення зв’язків і дружніх відношень  між учнем, сім’єю та школою;</w:t>
      </w:r>
    </w:p>
    <w:p w:rsidR="009E5EF4" w:rsidRPr="009E5EF4" w:rsidRDefault="009E5EF4" w:rsidP="009E5EF4">
      <w:pPr>
        <w:pStyle w:val="a3"/>
        <w:jc w:val="both"/>
        <w:rPr>
          <w:sz w:val="28"/>
          <w:szCs w:val="28"/>
          <w:lang w:eastAsia="uk-UA"/>
        </w:rPr>
      </w:pPr>
      <w:r w:rsidRPr="009E5EF4">
        <w:rPr>
          <w:sz w:val="28"/>
          <w:szCs w:val="28"/>
          <w:lang w:eastAsia="uk-UA"/>
        </w:rPr>
        <w:t>забезпечення якісного психологічного супроводу навчально-виховного  процесу;</w:t>
      </w:r>
    </w:p>
    <w:p w:rsidR="009E5EF4" w:rsidRPr="009E5EF4" w:rsidRDefault="009E5EF4" w:rsidP="009E5EF4">
      <w:pPr>
        <w:pStyle w:val="a3"/>
        <w:jc w:val="both"/>
        <w:rPr>
          <w:sz w:val="28"/>
          <w:szCs w:val="28"/>
          <w:lang w:eastAsia="uk-UA"/>
        </w:rPr>
      </w:pPr>
      <w:r w:rsidRPr="009E5EF4">
        <w:rPr>
          <w:sz w:val="28"/>
          <w:szCs w:val="28"/>
          <w:lang w:eastAsia="uk-UA"/>
        </w:rPr>
        <w:t>науково-методичне і практичне забезпечення просвітницької роботи з  педагогами, учнями та батьками;</w:t>
      </w:r>
    </w:p>
    <w:p w:rsidR="009E5EF4" w:rsidRPr="009E5EF4" w:rsidRDefault="009E5EF4" w:rsidP="009E5EF4">
      <w:pPr>
        <w:pStyle w:val="a3"/>
        <w:jc w:val="both"/>
        <w:rPr>
          <w:sz w:val="28"/>
          <w:szCs w:val="28"/>
          <w:lang w:eastAsia="uk-UA"/>
        </w:rPr>
      </w:pPr>
      <w:r w:rsidRPr="009E5EF4">
        <w:rPr>
          <w:sz w:val="28"/>
          <w:szCs w:val="28"/>
          <w:lang w:eastAsia="uk-UA"/>
        </w:rPr>
        <w:t>розвиток у дітей творчих здібностей, підтримка обдарованих учнів,  формування навичок самоосвіти і самореалізації особистості;</w:t>
      </w:r>
    </w:p>
    <w:p w:rsidR="009E5EF4" w:rsidRPr="009E5EF4" w:rsidRDefault="009E5EF4" w:rsidP="009E5EF4">
      <w:pPr>
        <w:pStyle w:val="a3"/>
        <w:jc w:val="both"/>
        <w:rPr>
          <w:sz w:val="28"/>
          <w:szCs w:val="28"/>
          <w:lang w:eastAsia="uk-UA"/>
        </w:rPr>
      </w:pPr>
      <w:r w:rsidRPr="009E5EF4">
        <w:rPr>
          <w:sz w:val="28"/>
          <w:szCs w:val="28"/>
          <w:lang w:eastAsia="uk-UA"/>
        </w:rPr>
        <w:t>Робота з молодшими школярами направлена на підготовку дитини до  навчання, адаптацію до шкільного життя, формуванню готовності до переходу  у середню школу учнів 4 класу.</w:t>
      </w:r>
    </w:p>
    <w:p w:rsidR="009E5EF4" w:rsidRPr="009E5EF4" w:rsidRDefault="009E5EF4" w:rsidP="009E5EF4">
      <w:pPr>
        <w:pStyle w:val="a3"/>
        <w:jc w:val="both"/>
        <w:rPr>
          <w:sz w:val="28"/>
          <w:szCs w:val="28"/>
          <w:lang w:eastAsia="uk-UA"/>
        </w:rPr>
      </w:pPr>
      <w:r w:rsidRPr="009E5EF4">
        <w:rPr>
          <w:sz w:val="28"/>
          <w:szCs w:val="28"/>
          <w:lang w:eastAsia="uk-UA"/>
        </w:rPr>
        <w:t>Робота з учнями середньої школи спрямована на допомогу в адаптаційний  період п’ятикласників, роботу з дітьми, що мають ознаки шкільної дезадаптації,  допомога в соціалізації учнів 9-х класів, профорієнтація.</w:t>
      </w:r>
    </w:p>
    <w:p w:rsidR="009E5EF4" w:rsidRPr="009E5EF4" w:rsidRDefault="009E5EF4" w:rsidP="009E5EF4">
      <w:pPr>
        <w:pStyle w:val="a3"/>
        <w:jc w:val="both"/>
        <w:rPr>
          <w:sz w:val="28"/>
          <w:szCs w:val="28"/>
          <w:lang w:eastAsia="uk-UA"/>
        </w:rPr>
      </w:pPr>
      <w:r w:rsidRPr="009E5EF4">
        <w:rPr>
          <w:sz w:val="28"/>
          <w:szCs w:val="28"/>
          <w:lang w:eastAsia="uk-UA"/>
        </w:rPr>
        <w:t>Робота з педколективом орієнтується на оптимізацію емоційних станів,  попередження «професійного вигорання», гуманізацію взаємин вчитель – учень, творче подолання конфліктів, консультування із складних проблем  навчання та виховання дітей, допомозі у проведенні індивідуальної роботи з  учнями.</w:t>
      </w:r>
    </w:p>
    <w:p w:rsidR="009E5EF4" w:rsidRPr="009E5EF4" w:rsidRDefault="009E5EF4" w:rsidP="009E5EF4">
      <w:pPr>
        <w:pStyle w:val="a3"/>
        <w:jc w:val="both"/>
        <w:rPr>
          <w:sz w:val="28"/>
          <w:szCs w:val="28"/>
        </w:rPr>
      </w:pPr>
      <w:r w:rsidRPr="009E5EF4">
        <w:rPr>
          <w:sz w:val="28"/>
          <w:szCs w:val="28"/>
        </w:rPr>
        <w:t>Практичним психологом здійснювався соціально – педагогічний патронаж навчально – виховного процесу та проведені такі заходи:</w:t>
      </w:r>
    </w:p>
    <w:p w:rsidR="009E5EF4" w:rsidRPr="009E5EF4" w:rsidRDefault="009E5EF4" w:rsidP="009E5EF4">
      <w:pPr>
        <w:pStyle w:val="a3"/>
        <w:jc w:val="both"/>
        <w:rPr>
          <w:rFonts w:ascii="Helvetica" w:hAnsi="Helvetica"/>
          <w:sz w:val="28"/>
          <w:szCs w:val="28"/>
        </w:rPr>
      </w:pPr>
      <w:r w:rsidRPr="009E5EF4">
        <w:rPr>
          <w:sz w:val="28"/>
          <w:szCs w:val="28"/>
        </w:rPr>
        <w:t>Поновлено банк даних дітей соціально незахищених категорій;</w:t>
      </w:r>
    </w:p>
    <w:p w:rsidR="009E5EF4" w:rsidRPr="009E5EF4" w:rsidRDefault="009E5EF4" w:rsidP="009E5EF4">
      <w:pPr>
        <w:pStyle w:val="a3"/>
        <w:jc w:val="both"/>
        <w:rPr>
          <w:rFonts w:ascii="Helvetica" w:hAnsi="Helvetica"/>
          <w:sz w:val="28"/>
          <w:szCs w:val="28"/>
        </w:rPr>
      </w:pPr>
      <w:r w:rsidRPr="009E5EF4">
        <w:rPr>
          <w:sz w:val="28"/>
          <w:szCs w:val="28"/>
        </w:rPr>
        <w:t>Проведення класних годин, «Права та обов’язки неповнолітніх», «Шкідливі звички – викрадачі розуму», «Профілактика шкідливих звичок»,</w:t>
      </w:r>
      <w:r w:rsidRPr="009E5EF4">
        <w:rPr>
          <w:b/>
          <w:bCs/>
          <w:sz w:val="28"/>
          <w:szCs w:val="28"/>
        </w:rPr>
        <w:t> </w:t>
      </w:r>
      <w:r w:rsidRPr="009E5EF4">
        <w:rPr>
          <w:sz w:val="28"/>
          <w:szCs w:val="28"/>
        </w:rPr>
        <w:t>«Безпека спілкування в інтернеті», «Права людини і дитини», «Здоровий спосіб життя запорука здоров’я», «СНІД. Як запобігти ВІЛ інфікуванню?», вікторина «Що ти знаєш про СНІД?», «Вживання наркотичних речовин – причина багатьох нещасть людей»,</w:t>
      </w:r>
      <w:r w:rsidRPr="009E5EF4">
        <w:rPr>
          <w:b/>
          <w:bCs/>
          <w:sz w:val="28"/>
          <w:szCs w:val="28"/>
        </w:rPr>
        <w:t> </w:t>
      </w:r>
      <w:r w:rsidRPr="009E5EF4">
        <w:rPr>
          <w:sz w:val="28"/>
          <w:szCs w:val="28"/>
        </w:rPr>
        <w:t>«Наркоманія, та її вплив на злочинність», «Протидія та запобігання домашньому насильству», «Профілактика та протидія булінгу в учнівському середовищі»,</w:t>
      </w:r>
      <w:r w:rsidRPr="009E5EF4">
        <w:rPr>
          <w:b/>
          <w:bCs/>
          <w:sz w:val="28"/>
          <w:szCs w:val="28"/>
        </w:rPr>
        <w:t> </w:t>
      </w:r>
      <w:r w:rsidRPr="009E5EF4">
        <w:rPr>
          <w:sz w:val="28"/>
          <w:szCs w:val="28"/>
        </w:rPr>
        <w:t>«Адміністративна та кримінальна відповідальність за скоєння правопорушень та злочинів» та ін.;</w:t>
      </w:r>
    </w:p>
    <w:p w:rsidR="009E5EF4" w:rsidRPr="009E5EF4" w:rsidRDefault="009E5EF4" w:rsidP="009E5EF4">
      <w:pPr>
        <w:pStyle w:val="a3"/>
        <w:jc w:val="both"/>
        <w:rPr>
          <w:rFonts w:ascii="Helvetica" w:hAnsi="Helvetica"/>
          <w:sz w:val="28"/>
          <w:szCs w:val="28"/>
        </w:rPr>
      </w:pPr>
      <w:r w:rsidRPr="009E5EF4">
        <w:rPr>
          <w:sz w:val="28"/>
          <w:szCs w:val="28"/>
        </w:rPr>
        <w:t>Консультування батьків тих дітей, у яких виявлений недостатній рівень готовності до навчання.</w:t>
      </w:r>
    </w:p>
    <w:p w:rsidR="009E5EF4" w:rsidRPr="009E5EF4" w:rsidRDefault="009E5EF4" w:rsidP="009E5EF4">
      <w:pPr>
        <w:pStyle w:val="a3"/>
        <w:jc w:val="both"/>
        <w:rPr>
          <w:rFonts w:ascii="Helvetica" w:hAnsi="Helvetica"/>
          <w:sz w:val="28"/>
          <w:szCs w:val="28"/>
        </w:rPr>
      </w:pPr>
      <w:r w:rsidRPr="009E5EF4">
        <w:rPr>
          <w:sz w:val="28"/>
          <w:szCs w:val="28"/>
        </w:rPr>
        <w:t>Анкетування дітей 1-х, 5-х класів «Адаптація першокласників» та «Адаптація п’ятикласників».</w:t>
      </w:r>
    </w:p>
    <w:p w:rsidR="009E5EF4" w:rsidRPr="009E5EF4" w:rsidRDefault="009E5EF4" w:rsidP="009E5EF4">
      <w:pPr>
        <w:pStyle w:val="a3"/>
        <w:jc w:val="both"/>
        <w:rPr>
          <w:rFonts w:ascii="Helvetica" w:hAnsi="Helvetica"/>
          <w:sz w:val="28"/>
          <w:szCs w:val="28"/>
        </w:rPr>
      </w:pPr>
      <w:r w:rsidRPr="009E5EF4">
        <w:rPr>
          <w:sz w:val="28"/>
          <w:szCs w:val="28"/>
        </w:rPr>
        <w:t>Вивчення процесу адаптації першокласників, п’ятикласників до шкільного життя;</w:t>
      </w:r>
    </w:p>
    <w:p w:rsidR="009E5EF4" w:rsidRPr="009E5EF4" w:rsidRDefault="009E5EF4" w:rsidP="009E5EF4">
      <w:pPr>
        <w:pStyle w:val="a3"/>
        <w:jc w:val="both"/>
        <w:rPr>
          <w:rFonts w:ascii="Helvetica" w:hAnsi="Helvetica"/>
          <w:sz w:val="28"/>
          <w:szCs w:val="28"/>
        </w:rPr>
      </w:pPr>
      <w:r w:rsidRPr="009E5EF4">
        <w:rPr>
          <w:sz w:val="28"/>
          <w:szCs w:val="28"/>
        </w:rPr>
        <w:t>Година спілкування для здобувачів освіти 5-9-х класів на тему: «Профілактика булінгу»;</w:t>
      </w:r>
    </w:p>
    <w:p w:rsidR="009E5EF4" w:rsidRPr="009E5EF4" w:rsidRDefault="009E5EF4" w:rsidP="009E5EF4">
      <w:pPr>
        <w:pStyle w:val="a3"/>
        <w:jc w:val="both"/>
        <w:rPr>
          <w:rFonts w:ascii="Helvetica" w:hAnsi="Helvetica"/>
          <w:sz w:val="28"/>
          <w:szCs w:val="28"/>
        </w:rPr>
      </w:pPr>
      <w:r w:rsidRPr="009E5EF4">
        <w:rPr>
          <w:sz w:val="28"/>
          <w:szCs w:val="28"/>
        </w:rPr>
        <w:t>Тренінгові заняття із здобувачами освіти 5-7-х класів, «Ми проти насильства», «Скажи насильству-Ні!», «Торгівля людьми-сучасний прояв рабства», «Визначення проблеми торгівлі людьми».</w:t>
      </w:r>
    </w:p>
    <w:p w:rsidR="009E5EF4" w:rsidRPr="009E5EF4" w:rsidRDefault="009E5EF4" w:rsidP="009E5EF4">
      <w:pPr>
        <w:pStyle w:val="a3"/>
        <w:jc w:val="both"/>
        <w:rPr>
          <w:rFonts w:ascii="Helvetica" w:hAnsi="Helvetica"/>
          <w:sz w:val="28"/>
          <w:szCs w:val="28"/>
        </w:rPr>
      </w:pPr>
      <w:r w:rsidRPr="009E5EF4">
        <w:rPr>
          <w:sz w:val="28"/>
          <w:szCs w:val="28"/>
        </w:rPr>
        <w:t>Індивідуальна робота з здобувачами освіти, які без поважних причин не відвідують заняття та їх батьками;</w:t>
      </w:r>
    </w:p>
    <w:p w:rsidR="009E5EF4" w:rsidRPr="009E5EF4" w:rsidRDefault="009E5EF4" w:rsidP="009E5EF4">
      <w:pPr>
        <w:pStyle w:val="a3"/>
        <w:jc w:val="both"/>
        <w:rPr>
          <w:rFonts w:ascii="Helvetica" w:hAnsi="Helvetica"/>
          <w:sz w:val="28"/>
          <w:szCs w:val="28"/>
        </w:rPr>
      </w:pPr>
      <w:r w:rsidRPr="009E5EF4">
        <w:rPr>
          <w:sz w:val="28"/>
          <w:szCs w:val="28"/>
        </w:rPr>
        <w:t>Відвідування сімей, які не належним чином виконують свої батьківські обов’язки;</w:t>
      </w:r>
    </w:p>
    <w:p w:rsidR="009E5EF4" w:rsidRPr="009E5EF4" w:rsidRDefault="009E5EF4" w:rsidP="009E5EF4">
      <w:pPr>
        <w:pStyle w:val="a3"/>
        <w:jc w:val="both"/>
        <w:rPr>
          <w:rFonts w:ascii="Helvetica" w:hAnsi="Helvetica"/>
          <w:sz w:val="28"/>
          <w:szCs w:val="28"/>
        </w:rPr>
      </w:pPr>
      <w:r w:rsidRPr="009E5EF4">
        <w:rPr>
          <w:sz w:val="28"/>
          <w:szCs w:val="28"/>
        </w:rPr>
        <w:lastRenderedPageBreak/>
        <w:t>Виконуються виховні заходи, щодо реалізації державних та обласних програм з питань формування здорового способу життя, планування сім’ї, відповідального батьківства.</w:t>
      </w:r>
    </w:p>
    <w:p w:rsidR="009E5EF4" w:rsidRPr="009E5EF4" w:rsidRDefault="009E5EF4" w:rsidP="009E5EF4">
      <w:pPr>
        <w:pStyle w:val="a3"/>
        <w:jc w:val="both"/>
        <w:rPr>
          <w:rFonts w:ascii="Helvetica" w:hAnsi="Helvetica"/>
          <w:sz w:val="28"/>
          <w:szCs w:val="28"/>
        </w:rPr>
      </w:pPr>
      <w:r w:rsidRPr="009E5EF4">
        <w:rPr>
          <w:sz w:val="28"/>
          <w:szCs w:val="28"/>
        </w:rPr>
        <w:t>Виступи на засіданнях педагогічної ради.</w:t>
      </w:r>
    </w:p>
    <w:p w:rsidR="009E5EF4" w:rsidRPr="009E5EF4" w:rsidRDefault="009E5EF4" w:rsidP="009E5EF4">
      <w:pPr>
        <w:pStyle w:val="a3"/>
        <w:jc w:val="both"/>
        <w:rPr>
          <w:rFonts w:ascii="Helvetica" w:hAnsi="Helvetica"/>
          <w:sz w:val="28"/>
          <w:szCs w:val="28"/>
        </w:rPr>
      </w:pPr>
      <w:r w:rsidRPr="009E5EF4">
        <w:rPr>
          <w:sz w:val="28"/>
          <w:szCs w:val="28"/>
        </w:rPr>
        <w:t>Складена картотека та систематично ведеться діагностична, консультаційна та корекційна робота з дітьми «групи ризику».</w:t>
      </w:r>
    </w:p>
    <w:p w:rsidR="009E5EF4" w:rsidRPr="009E5EF4" w:rsidRDefault="009E5EF4" w:rsidP="009E5EF4">
      <w:pPr>
        <w:pStyle w:val="a3"/>
        <w:jc w:val="both"/>
        <w:rPr>
          <w:rFonts w:ascii="Helvetica" w:hAnsi="Helvetica"/>
          <w:sz w:val="28"/>
          <w:szCs w:val="28"/>
        </w:rPr>
      </w:pPr>
      <w:r w:rsidRPr="009E5EF4">
        <w:rPr>
          <w:sz w:val="28"/>
          <w:szCs w:val="28"/>
        </w:rPr>
        <w:t>Проводиться анкетування, тестування для дітей з девіантною поведінкою з метою виявлення їх здібностей, нахилів, з’ясування рівня їх життєвих інтересів.</w:t>
      </w:r>
    </w:p>
    <w:p w:rsidR="009E5EF4" w:rsidRPr="009E5EF4" w:rsidRDefault="009E5EF4" w:rsidP="009E5EF4">
      <w:pPr>
        <w:pStyle w:val="a3"/>
        <w:jc w:val="both"/>
        <w:rPr>
          <w:rFonts w:ascii="Helvetica" w:hAnsi="Helvetica"/>
          <w:sz w:val="28"/>
          <w:szCs w:val="28"/>
        </w:rPr>
      </w:pPr>
      <w:r w:rsidRPr="009E5EF4">
        <w:rPr>
          <w:sz w:val="28"/>
          <w:szCs w:val="28"/>
        </w:rPr>
        <w:t>Профілактична бесіда зі здобувачами освіти 8-х класів, «Конфлікти і їх вирішення».</w:t>
      </w:r>
    </w:p>
    <w:p w:rsidR="009E5EF4" w:rsidRPr="009E5EF4" w:rsidRDefault="009E5EF4" w:rsidP="009E5EF4">
      <w:pPr>
        <w:pStyle w:val="a3"/>
        <w:jc w:val="both"/>
        <w:rPr>
          <w:rFonts w:ascii="Helvetica" w:hAnsi="Helvetica"/>
          <w:sz w:val="28"/>
          <w:szCs w:val="28"/>
        </w:rPr>
      </w:pPr>
      <w:r w:rsidRPr="009E5EF4">
        <w:rPr>
          <w:sz w:val="28"/>
          <w:szCs w:val="28"/>
        </w:rPr>
        <w:t>Класні години на теми: «Сім’я не простір для насильства» з здобувачами освіти 7-8-х класів.</w:t>
      </w:r>
    </w:p>
    <w:p w:rsidR="009E5EF4" w:rsidRPr="009E5EF4" w:rsidRDefault="009E5EF4" w:rsidP="009E5EF4">
      <w:pPr>
        <w:pStyle w:val="a3"/>
        <w:jc w:val="both"/>
        <w:rPr>
          <w:rFonts w:ascii="Helvetica" w:hAnsi="Helvetica"/>
          <w:sz w:val="28"/>
          <w:szCs w:val="28"/>
        </w:rPr>
      </w:pPr>
      <w:r w:rsidRPr="009E5EF4">
        <w:rPr>
          <w:sz w:val="28"/>
          <w:szCs w:val="28"/>
        </w:rPr>
        <w:t>Години спілкування на теми: «Твої права та обов’язки», «Конвенція ООН про права дитини» з здобувачами освіти 7-9-х класів.</w:t>
      </w:r>
    </w:p>
    <w:p w:rsidR="009E5EF4" w:rsidRPr="009E5EF4" w:rsidRDefault="009E5EF4" w:rsidP="009E5EF4">
      <w:pPr>
        <w:pStyle w:val="a3"/>
        <w:jc w:val="both"/>
        <w:rPr>
          <w:rFonts w:ascii="Helvetica" w:hAnsi="Helvetica"/>
          <w:sz w:val="28"/>
          <w:szCs w:val="28"/>
        </w:rPr>
      </w:pPr>
      <w:r w:rsidRPr="009E5EF4">
        <w:rPr>
          <w:sz w:val="28"/>
          <w:szCs w:val="28"/>
        </w:rPr>
        <w:t>Години спілкування на теми: «Стоп насильство», «Життя людини-найвища цінність» з здобувачами освіти 5-9-х класів.</w:t>
      </w:r>
    </w:p>
    <w:p w:rsidR="009E5EF4" w:rsidRPr="009E5EF4" w:rsidRDefault="009E5EF4" w:rsidP="009E5EF4">
      <w:pPr>
        <w:pStyle w:val="a3"/>
        <w:jc w:val="both"/>
        <w:rPr>
          <w:rFonts w:ascii="Helvetica" w:hAnsi="Helvetica"/>
          <w:sz w:val="28"/>
          <w:szCs w:val="28"/>
        </w:rPr>
      </w:pPr>
      <w:r w:rsidRPr="009E5EF4">
        <w:rPr>
          <w:spacing w:val="-6"/>
          <w:sz w:val="28"/>
          <w:szCs w:val="28"/>
        </w:rPr>
        <w:t>Пропаганда здорового способу життя, профілактики: алкоголізму, наркоманії; </w:t>
      </w:r>
      <w:r w:rsidRPr="009E5EF4">
        <w:rPr>
          <w:sz w:val="28"/>
          <w:szCs w:val="28"/>
        </w:rPr>
        <w:t>інформаційно – просвітницька робота з питань формування толерантного ставлення до ВІЛ – інфікованих дітей.</w:t>
      </w:r>
    </w:p>
    <w:p w:rsidR="009E5EF4" w:rsidRPr="009E5EF4" w:rsidRDefault="009E5EF4" w:rsidP="009E5EF4">
      <w:pPr>
        <w:pStyle w:val="a3"/>
        <w:jc w:val="both"/>
        <w:rPr>
          <w:rFonts w:ascii="Helvetica" w:hAnsi="Helvetica"/>
          <w:sz w:val="28"/>
          <w:szCs w:val="28"/>
        </w:rPr>
      </w:pPr>
      <w:r w:rsidRPr="009E5EF4">
        <w:rPr>
          <w:sz w:val="28"/>
          <w:szCs w:val="28"/>
        </w:rPr>
        <w:t>Консультації для батьків, діти яких потрапили в складні життєві обставини, діти – сироти та діти позбавлені батьківського піклування, та діти соціально-незахищених категорій.</w:t>
      </w:r>
    </w:p>
    <w:p w:rsidR="009E5EF4" w:rsidRPr="009E5EF4" w:rsidRDefault="009E5EF4" w:rsidP="009E5EF4">
      <w:pPr>
        <w:pStyle w:val="a3"/>
        <w:jc w:val="both"/>
        <w:rPr>
          <w:sz w:val="28"/>
          <w:szCs w:val="28"/>
        </w:rPr>
      </w:pPr>
      <w:r w:rsidRPr="009E5EF4">
        <w:rPr>
          <w:b/>
          <w:sz w:val="28"/>
          <w:szCs w:val="28"/>
        </w:rPr>
        <w:t xml:space="preserve">Практичний психолог впроваджує у школі такі проєкти:                                                                                                          1.Для усіх </w:t>
      </w:r>
      <w:r w:rsidR="00FA4244">
        <w:rPr>
          <w:b/>
          <w:sz w:val="28"/>
          <w:szCs w:val="28"/>
          <w:lang w:val="uk-UA"/>
        </w:rPr>
        <w:t xml:space="preserve">учасників </w:t>
      </w:r>
      <w:r w:rsidRPr="009E5EF4">
        <w:rPr>
          <w:b/>
          <w:sz w:val="28"/>
          <w:szCs w:val="28"/>
        </w:rPr>
        <w:t xml:space="preserve">навчально-виховного процесу - </w:t>
      </w:r>
      <w:r w:rsidRPr="009E5EF4">
        <w:rPr>
          <w:sz w:val="28"/>
          <w:szCs w:val="28"/>
        </w:rPr>
        <w:t>Проєкт «Психічне здоров’я для України» (MH4U - Mental Health for Ukkaine), «Ментальне здоров’я для України». Участь як фасилітатор. Впроваджується за підтримки Швейцарії, що надається через Швейцарську агенцію розвитку та співробітництва (SDC) на підтримку реформи системи охорони психічного здоров'я в Україні.</w:t>
      </w:r>
    </w:p>
    <w:p w:rsidR="009E5EF4" w:rsidRPr="009E5EF4" w:rsidRDefault="009E5EF4" w:rsidP="009E5EF4">
      <w:pPr>
        <w:pStyle w:val="a3"/>
        <w:jc w:val="both"/>
        <w:rPr>
          <w:sz w:val="28"/>
          <w:szCs w:val="28"/>
        </w:rPr>
      </w:pPr>
      <w:r w:rsidRPr="009E5EF4">
        <w:rPr>
          <w:b/>
          <w:sz w:val="28"/>
          <w:szCs w:val="28"/>
        </w:rPr>
        <w:t>2.Для учнів 9 класів</w:t>
      </w:r>
      <w:r w:rsidRPr="009E5EF4">
        <w:rPr>
          <w:sz w:val="28"/>
          <w:szCs w:val="28"/>
        </w:rPr>
        <w:t xml:space="preserve"> - Навчальна програма «Пілотування та впровадження системи супроводу учнів у виборі професій». Швейцарсько-український проєкт DECIDE у партнерстві з Міністерством освіти і науки України «DECIDE: ПРОФТЕХ» з підтримки реформи професійної освіти в Україні.</w:t>
      </w:r>
    </w:p>
    <w:p w:rsidR="009E5EF4" w:rsidRPr="009E5EF4" w:rsidRDefault="009E5EF4" w:rsidP="009E5EF4">
      <w:pPr>
        <w:pStyle w:val="a3"/>
        <w:jc w:val="both"/>
        <w:rPr>
          <w:sz w:val="28"/>
          <w:szCs w:val="28"/>
        </w:rPr>
      </w:pPr>
      <w:r w:rsidRPr="009E5EF4">
        <w:rPr>
          <w:sz w:val="28"/>
          <w:szCs w:val="28"/>
        </w:rPr>
        <w:t xml:space="preserve"> </w:t>
      </w:r>
      <w:r w:rsidRPr="009E5EF4">
        <w:rPr>
          <w:b/>
          <w:sz w:val="28"/>
          <w:szCs w:val="28"/>
        </w:rPr>
        <w:t>3. Для учнів 1-11класів</w:t>
      </w:r>
      <w:r w:rsidRPr="009E5EF4">
        <w:rPr>
          <w:sz w:val="28"/>
          <w:szCs w:val="28"/>
        </w:rPr>
        <w:t xml:space="preserve"> -  «Всеукраїнська програма ментального здоров’я «Ти як?». Впровадження  практик,  що допомагають впоратись зі страхом, тривогою, заспокоїтися, почуватися впевненіше і які стануть у нагоді в несприятливих умовах. Вправи - це основні заняття для учнів, під час виконання яких вони розкривають свої вміння і які заодно домагають їм виразити емоції та почуття.  З нагоди Всесвітнього дня психологічного здоров’я практичний психолог провела заняття зі збереження ментального здоров’я для здобувачів освіти 4-х та 6-х класів «Ментальне здоров’я. Як його зберегти?».</w:t>
      </w:r>
    </w:p>
    <w:p w:rsidR="009E5EF4" w:rsidRPr="00FA4244" w:rsidRDefault="009E5EF4" w:rsidP="009E5EF4">
      <w:pPr>
        <w:pStyle w:val="a3"/>
        <w:jc w:val="both"/>
        <w:rPr>
          <w:rFonts w:eastAsia="Calibri"/>
          <w:sz w:val="28"/>
          <w:szCs w:val="28"/>
          <w:lang w:val="uk-UA"/>
        </w:rPr>
      </w:pPr>
    </w:p>
    <w:p w:rsidR="00FA4244" w:rsidRPr="004A385B" w:rsidRDefault="00FA4244" w:rsidP="00BC24E1">
      <w:pPr>
        <w:spacing w:after="0" w:line="240" w:lineRule="auto"/>
        <w:jc w:val="center"/>
        <w:rPr>
          <w:rFonts w:ascii="Times New Roman" w:eastAsia="Calibri" w:hAnsi="Times New Roman" w:cs="Times New Roman"/>
          <w:sz w:val="28"/>
          <w:szCs w:val="28"/>
        </w:rPr>
      </w:pPr>
      <w:r w:rsidRPr="004A385B">
        <w:rPr>
          <w:rFonts w:ascii="Times New Roman" w:eastAsia="Calibri" w:hAnsi="Times New Roman" w:cs="Times New Roman"/>
          <w:b/>
          <w:sz w:val="28"/>
          <w:szCs w:val="28"/>
        </w:rPr>
        <w:t>Аналіз ро</w:t>
      </w:r>
      <w:r>
        <w:rPr>
          <w:rFonts w:ascii="Times New Roman" w:eastAsia="Calibri" w:hAnsi="Times New Roman" w:cs="Times New Roman"/>
          <w:b/>
          <w:sz w:val="28"/>
          <w:szCs w:val="28"/>
        </w:rPr>
        <w:t xml:space="preserve">боти шкільної бібліотеки  у 2025-2026 </w:t>
      </w:r>
      <w:r w:rsidRPr="004A385B">
        <w:rPr>
          <w:rFonts w:ascii="Times New Roman" w:eastAsia="Calibri" w:hAnsi="Times New Roman" w:cs="Times New Roman"/>
          <w:b/>
          <w:sz w:val="28"/>
          <w:szCs w:val="28"/>
        </w:rPr>
        <w:t>навчальному році</w:t>
      </w:r>
    </w:p>
    <w:p w:rsidR="00FA4244" w:rsidRPr="00FA4244" w:rsidRDefault="00FA4244" w:rsidP="00FA4244">
      <w:pPr>
        <w:pStyle w:val="a3"/>
        <w:jc w:val="both"/>
        <w:rPr>
          <w:sz w:val="28"/>
          <w:szCs w:val="28"/>
        </w:rPr>
      </w:pPr>
      <w:r w:rsidRPr="00FA4244">
        <w:rPr>
          <w:sz w:val="28"/>
          <w:szCs w:val="28"/>
        </w:rPr>
        <w:t>Шкільна бібліотека здійснює бібліотечно-інформаційне, культурно-просвітницьке забезпечення навчально-виховного процесу. Свою роботу вона організовує спільно з педагогічним колективом відповідно до планів роботи та регламентуючої документації.</w:t>
      </w:r>
    </w:p>
    <w:p w:rsidR="00FA4244" w:rsidRPr="00FA4244" w:rsidRDefault="00FA4244" w:rsidP="00FA4244">
      <w:pPr>
        <w:pStyle w:val="a3"/>
        <w:jc w:val="both"/>
        <w:rPr>
          <w:sz w:val="28"/>
          <w:szCs w:val="28"/>
        </w:rPr>
      </w:pPr>
      <w:r w:rsidRPr="00FA4244">
        <w:rPr>
          <w:sz w:val="28"/>
          <w:szCs w:val="28"/>
        </w:rPr>
        <w:t xml:space="preserve">У 2025-2026 н. р. робота бібліотеки була спрямована на виконання Закону України «Про освіту», Закону України «Про бібліотеки і бібліотечну справу» </w:t>
      </w:r>
      <w:r w:rsidRPr="00FA4244">
        <w:rPr>
          <w:sz w:val="28"/>
          <w:szCs w:val="28"/>
        </w:rPr>
        <w:lastRenderedPageBreak/>
        <w:t>від 27.01.1995 №32/95 ВР (із змінами), наказу МОН України від 14.05.1999 р. № 139 «Про затвердження Положення про бібліотеки ЗНЗ», постанов Кабінету Міністрів України, відповідних наказів Департаменту освіти і науки Львівської ОДА, відділу  освіти, молоді та спорту Сокальської міської ради Львівської обл., професійного стандарту «Бібліотекар».</w:t>
      </w:r>
    </w:p>
    <w:p w:rsidR="00FA4244" w:rsidRPr="00FA4244" w:rsidRDefault="00FA4244" w:rsidP="00FA4244">
      <w:pPr>
        <w:pStyle w:val="a3"/>
        <w:jc w:val="both"/>
        <w:rPr>
          <w:rFonts w:eastAsia="Calibri"/>
          <w:sz w:val="28"/>
          <w:szCs w:val="28"/>
          <w:u w:val="single"/>
        </w:rPr>
      </w:pPr>
      <w:r w:rsidRPr="00FA4244">
        <w:rPr>
          <w:rFonts w:eastAsia="Calibri"/>
          <w:sz w:val="28"/>
          <w:szCs w:val="28"/>
          <w:u w:val="single"/>
        </w:rPr>
        <w:t>Робота бібліотеки велась згідно річного плану та реалізовувала вирішення наступних завдань:</w:t>
      </w:r>
    </w:p>
    <w:p w:rsidR="00FA4244" w:rsidRPr="00FA4244" w:rsidRDefault="00FA4244" w:rsidP="00FA4244">
      <w:pPr>
        <w:pStyle w:val="a3"/>
        <w:jc w:val="both"/>
        <w:rPr>
          <w:sz w:val="28"/>
          <w:szCs w:val="28"/>
        </w:rPr>
      </w:pPr>
      <w:r w:rsidRPr="00FA4244">
        <w:rPr>
          <w:sz w:val="28"/>
          <w:szCs w:val="28"/>
        </w:rPr>
        <w:t>- інформаційне обслуговування педагогічних працівників, спрямоване на підвищення їх методичної та педагогічної майстерності;</w:t>
      </w:r>
    </w:p>
    <w:p w:rsidR="00FA4244" w:rsidRPr="00FA4244" w:rsidRDefault="00FA4244" w:rsidP="00FA4244">
      <w:pPr>
        <w:pStyle w:val="a3"/>
        <w:jc w:val="both"/>
        <w:rPr>
          <w:sz w:val="28"/>
          <w:szCs w:val="28"/>
        </w:rPr>
      </w:pPr>
      <w:r w:rsidRPr="00FA4244">
        <w:rPr>
          <w:sz w:val="28"/>
          <w:szCs w:val="28"/>
        </w:rPr>
        <w:t xml:space="preserve">- своєчасне забезпечення учнів та педагогічних працівників навчальною, художньою та методичною літературою; </w:t>
      </w:r>
    </w:p>
    <w:p w:rsidR="00FA4244" w:rsidRPr="00FA4244" w:rsidRDefault="00FA4244" w:rsidP="00FA4244">
      <w:pPr>
        <w:pStyle w:val="a3"/>
        <w:jc w:val="both"/>
        <w:rPr>
          <w:sz w:val="28"/>
          <w:szCs w:val="28"/>
        </w:rPr>
      </w:pPr>
      <w:r w:rsidRPr="00FA4244">
        <w:rPr>
          <w:sz w:val="28"/>
          <w:szCs w:val="28"/>
        </w:rPr>
        <w:t>- збереження фонду підручників та поповнення науково-методичної бази школи;</w:t>
      </w:r>
    </w:p>
    <w:p w:rsidR="00FA4244" w:rsidRPr="00FA4244" w:rsidRDefault="00FA4244" w:rsidP="00FA4244">
      <w:pPr>
        <w:pStyle w:val="a3"/>
        <w:jc w:val="both"/>
        <w:rPr>
          <w:sz w:val="28"/>
          <w:szCs w:val="28"/>
        </w:rPr>
      </w:pPr>
      <w:r w:rsidRPr="00FA4244">
        <w:rPr>
          <w:sz w:val="28"/>
          <w:szCs w:val="28"/>
        </w:rPr>
        <w:t xml:space="preserve">- здійснення  інформативної функції бібліотеки, як інформативно-культурного центру загальноосвітнього навчального закладу; </w:t>
      </w:r>
    </w:p>
    <w:p w:rsidR="00FA4244" w:rsidRPr="00FA4244" w:rsidRDefault="00FA4244" w:rsidP="00FA4244">
      <w:pPr>
        <w:pStyle w:val="a3"/>
        <w:jc w:val="both"/>
        <w:rPr>
          <w:sz w:val="28"/>
          <w:szCs w:val="28"/>
        </w:rPr>
      </w:pPr>
      <w:r w:rsidRPr="00FA4244">
        <w:rPr>
          <w:sz w:val="28"/>
          <w:szCs w:val="28"/>
        </w:rPr>
        <w:t>- популяризація української культури, поваги до рідної мови, національної культури і духовних надбань українського народу;</w:t>
      </w:r>
    </w:p>
    <w:p w:rsidR="00FA4244" w:rsidRPr="00FA4244" w:rsidRDefault="00FA4244" w:rsidP="00FA4244">
      <w:pPr>
        <w:pStyle w:val="a3"/>
        <w:jc w:val="both"/>
        <w:rPr>
          <w:sz w:val="28"/>
          <w:szCs w:val="28"/>
        </w:rPr>
      </w:pPr>
      <w:r w:rsidRPr="00FA4244">
        <w:rPr>
          <w:sz w:val="28"/>
          <w:szCs w:val="28"/>
        </w:rPr>
        <w:t>- організація навчально-просвітницьких заходів, приурочених  визначним подіям та  знаменним датам;</w:t>
      </w:r>
    </w:p>
    <w:p w:rsidR="00FA4244" w:rsidRPr="00FA4244" w:rsidRDefault="00FA4244" w:rsidP="00FA4244">
      <w:pPr>
        <w:pStyle w:val="a3"/>
        <w:jc w:val="both"/>
        <w:rPr>
          <w:sz w:val="28"/>
          <w:szCs w:val="28"/>
        </w:rPr>
      </w:pPr>
      <w:r w:rsidRPr="00FA4244">
        <w:rPr>
          <w:sz w:val="28"/>
          <w:szCs w:val="28"/>
        </w:rPr>
        <w:t>- формування культури та шанобливого ставлення до книги, як головного джерела знань.</w:t>
      </w:r>
    </w:p>
    <w:p w:rsidR="00FA4244" w:rsidRPr="00FA4244" w:rsidRDefault="00FA4244" w:rsidP="00FA4244">
      <w:pPr>
        <w:pStyle w:val="a3"/>
        <w:jc w:val="both"/>
        <w:rPr>
          <w:b/>
          <w:i/>
          <w:sz w:val="28"/>
          <w:szCs w:val="28"/>
          <w:u w:val="single"/>
        </w:rPr>
      </w:pPr>
    </w:p>
    <w:p w:rsidR="00FA4244" w:rsidRPr="00FA4244" w:rsidRDefault="00FA4244" w:rsidP="00FA4244">
      <w:pPr>
        <w:pStyle w:val="a3"/>
        <w:jc w:val="both"/>
        <w:rPr>
          <w:b/>
          <w:i/>
          <w:sz w:val="28"/>
          <w:szCs w:val="28"/>
          <w:u w:val="single"/>
        </w:rPr>
      </w:pPr>
      <w:r w:rsidRPr="00FA4244">
        <w:rPr>
          <w:b/>
          <w:i/>
          <w:sz w:val="28"/>
          <w:szCs w:val="28"/>
          <w:u w:val="single"/>
        </w:rPr>
        <w:t>Основні показники роботи шкільної бібліотеки</w:t>
      </w:r>
    </w:p>
    <w:p w:rsidR="00FA4244" w:rsidRPr="00FA4244" w:rsidRDefault="00FA4244" w:rsidP="00FA4244">
      <w:pPr>
        <w:pStyle w:val="a3"/>
        <w:jc w:val="both"/>
        <w:rPr>
          <w:b/>
          <w:i/>
          <w:sz w:val="28"/>
          <w:szCs w:val="28"/>
        </w:rPr>
      </w:pPr>
    </w:p>
    <w:tbl>
      <w:tblPr>
        <w:tblStyle w:val="a5"/>
        <w:tblW w:w="0" w:type="auto"/>
        <w:jc w:val="center"/>
        <w:tblLook w:val="04A0" w:firstRow="1" w:lastRow="0" w:firstColumn="1" w:lastColumn="0" w:noHBand="0" w:noVBand="1"/>
      </w:tblPr>
      <w:tblGrid>
        <w:gridCol w:w="4918"/>
        <w:gridCol w:w="2365"/>
      </w:tblGrid>
      <w:tr w:rsidR="00FA4244" w:rsidRPr="00FA4244" w:rsidTr="00FA4244">
        <w:trPr>
          <w:jc w:val="center"/>
        </w:trPr>
        <w:tc>
          <w:tcPr>
            <w:tcW w:w="4918" w:type="dxa"/>
          </w:tcPr>
          <w:p w:rsidR="00FA4244" w:rsidRPr="00FA4244" w:rsidRDefault="00FA4244" w:rsidP="00FA4244">
            <w:pPr>
              <w:pStyle w:val="a3"/>
              <w:jc w:val="both"/>
              <w:rPr>
                <w:b/>
                <w:sz w:val="28"/>
                <w:szCs w:val="28"/>
              </w:rPr>
            </w:pPr>
            <w:r w:rsidRPr="00FA4244">
              <w:rPr>
                <w:b/>
                <w:sz w:val="28"/>
                <w:szCs w:val="28"/>
              </w:rPr>
              <w:t>Основні показники</w:t>
            </w:r>
          </w:p>
        </w:tc>
        <w:tc>
          <w:tcPr>
            <w:tcW w:w="2365" w:type="dxa"/>
          </w:tcPr>
          <w:p w:rsidR="00FA4244" w:rsidRPr="00FA4244" w:rsidRDefault="00FA4244" w:rsidP="00FA4244">
            <w:pPr>
              <w:pStyle w:val="a3"/>
              <w:jc w:val="both"/>
              <w:rPr>
                <w:b/>
                <w:sz w:val="28"/>
                <w:szCs w:val="28"/>
              </w:rPr>
            </w:pPr>
            <w:r w:rsidRPr="00FA4244">
              <w:rPr>
                <w:b/>
                <w:sz w:val="28"/>
                <w:szCs w:val="28"/>
              </w:rPr>
              <w:t>2025/2026 н. р.</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Кількість учнів у школі</w:t>
            </w:r>
          </w:p>
        </w:tc>
        <w:tc>
          <w:tcPr>
            <w:tcW w:w="2365" w:type="dxa"/>
          </w:tcPr>
          <w:p w:rsidR="00FA4244" w:rsidRPr="00FA4244" w:rsidRDefault="00FA4244" w:rsidP="00FA4244">
            <w:pPr>
              <w:pStyle w:val="a3"/>
              <w:jc w:val="both"/>
              <w:rPr>
                <w:sz w:val="28"/>
                <w:szCs w:val="28"/>
              </w:rPr>
            </w:pPr>
            <w:r w:rsidRPr="00FA4244">
              <w:rPr>
                <w:sz w:val="28"/>
                <w:szCs w:val="28"/>
              </w:rPr>
              <w:t>1103</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Всього користувачів</w:t>
            </w:r>
          </w:p>
        </w:tc>
        <w:tc>
          <w:tcPr>
            <w:tcW w:w="2365" w:type="dxa"/>
          </w:tcPr>
          <w:p w:rsidR="00FA4244" w:rsidRPr="00FA4244" w:rsidRDefault="00FA4244" w:rsidP="00FA4244">
            <w:pPr>
              <w:pStyle w:val="a3"/>
              <w:jc w:val="both"/>
              <w:rPr>
                <w:sz w:val="28"/>
                <w:szCs w:val="28"/>
              </w:rPr>
            </w:pPr>
            <w:r w:rsidRPr="00FA4244">
              <w:rPr>
                <w:sz w:val="28"/>
                <w:szCs w:val="28"/>
              </w:rPr>
              <w:t>778</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Всього користувачів учнів</w:t>
            </w:r>
          </w:p>
        </w:tc>
        <w:tc>
          <w:tcPr>
            <w:tcW w:w="2365" w:type="dxa"/>
          </w:tcPr>
          <w:p w:rsidR="00FA4244" w:rsidRPr="00FA4244" w:rsidRDefault="00FA4244" w:rsidP="00FA4244">
            <w:pPr>
              <w:pStyle w:val="a3"/>
              <w:jc w:val="both"/>
              <w:rPr>
                <w:sz w:val="28"/>
                <w:szCs w:val="28"/>
              </w:rPr>
            </w:pPr>
            <w:r w:rsidRPr="00FA4244">
              <w:rPr>
                <w:sz w:val="28"/>
                <w:szCs w:val="28"/>
              </w:rPr>
              <w:t>702</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Всього користувачів вчителів</w:t>
            </w:r>
          </w:p>
        </w:tc>
        <w:tc>
          <w:tcPr>
            <w:tcW w:w="2365" w:type="dxa"/>
          </w:tcPr>
          <w:p w:rsidR="00FA4244" w:rsidRPr="00FA4244" w:rsidRDefault="00FA4244" w:rsidP="00FA4244">
            <w:pPr>
              <w:pStyle w:val="a3"/>
              <w:jc w:val="both"/>
              <w:rPr>
                <w:sz w:val="28"/>
                <w:szCs w:val="28"/>
              </w:rPr>
            </w:pPr>
            <w:r w:rsidRPr="00FA4244">
              <w:rPr>
                <w:sz w:val="28"/>
                <w:szCs w:val="28"/>
              </w:rPr>
              <w:t>76</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Кількість відвідувань</w:t>
            </w:r>
          </w:p>
        </w:tc>
        <w:tc>
          <w:tcPr>
            <w:tcW w:w="2365" w:type="dxa"/>
          </w:tcPr>
          <w:p w:rsidR="00FA4244" w:rsidRPr="00FA4244" w:rsidRDefault="00FA4244" w:rsidP="00FA4244">
            <w:pPr>
              <w:pStyle w:val="a3"/>
              <w:jc w:val="both"/>
              <w:rPr>
                <w:sz w:val="28"/>
                <w:szCs w:val="28"/>
              </w:rPr>
            </w:pPr>
            <w:r w:rsidRPr="00FA4244">
              <w:rPr>
                <w:sz w:val="28"/>
                <w:szCs w:val="28"/>
              </w:rPr>
              <w:t>1579</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Фонд підручників / з них для дітей з ООП</w:t>
            </w:r>
          </w:p>
        </w:tc>
        <w:tc>
          <w:tcPr>
            <w:tcW w:w="2365" w:type="dxa"/>
          </w:tcPr>
          <w:p w:rsidR="00FA4244" w:rsidRPr="00FA4244" w:rsidRDefault="00FA4244" w:rsidP="00FA4244">
            <w:pPr>
              <w:pStyle w:val="a3"/>
              <w:jc w:val="both"/>
              <w:rPr>
                <w:sz w:val="28"/>
                <w:szCs w:val="28"/>
              </w:rPr>
            </w:pPr>
            <w:r w:rsidRPr="00FA4244">
              <w:rPr>
                <w:sz w:val="28"/>
                <w:szCs w:val="28"/>
              </w:rPr>
              <w:t>16372 / 410</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Видано підручників</w:t>
            </w:r>
          </w:p>
        </w:tc>
        <w:tc>
          <w:tcPr>
            <w:tcW w:w="2365" w:type="dxa"/>
          </w:tcPr>
          <w:p w:rsidR="00FA4244" w:rsidRPr="00FA4244" w:rsidRDefault="00FA4244" w:rsidP="00FA4244">
            <w:pPr>
              <w:pStyle w:val="a3"/>
              <w:jc w:val="both"/>
              <w:rPr>
                <w:sz w:val="28"/>
                <w:szCs w:val="28"/>
              </w:rPr>
            </w:pPr>
            <w:r w:rsidRPr="00FA4244">
              <w:rPr>
                <w:sz w:val="28"/>
                <w:szCs w:val="28"/>
              </w:rPr>
              <w:t>730</w:t>
            </w:r>
          </w:p>
        </w:tc>
      </w:tr>
      <w:tr w:rsidR="00FA4244" w:rsidRPr="00FA4244" w:rsidTr="00FA4244">
        <w:trPr>
          <w:jc w:val="center"/>
        </w:trPr>
        <w:tc>
          <w:tcPr>
            <w:tcW w:w="4918" w:type="dxa"/>
          </w:tcPr>
          <w:p w:rsidR="00FA4244" w:rsidRPr="00FA4244" w:rsidRDefault="00FA4244" w:rsidP="00FA4244">
            <w:pPr>
              <w:pStyle w:val="a3"/>
              <w:jc w:val="both"/>
              <w:rPr>
                <w:b/>
                <w:sz w:val="28"/>
                <w:szCs w:val="28"/>
              </w:rPr>
            </w:pPr>
            <w:r w:rsidRPr="00FA4244">
              <w:rPr>
                <w:b/>
                <w:sz w:val="28"/>
                <w:szCs w:val="28"/>
              </w:rPr>
              <w:t>Інформаційна діяльність</w:t>
            </w:r>
          </w:p>
        </w:tc>
        <w:tc>
          <w:tcPr>
            <w:tcW w:w="2365" w:type="dxa"/>
          </w:tcPr>
          <w:p w:rsidR="00FA4244" w:rsidRPr="00FA4244" w:rsidRDefault="00FA4244" w:rsidP="00FA4244">
            <w:pPr>
              <w:pStyle w:val="a3"/>
              <w:jc w:val="both"/>
              <w:rPr>
                <w:sz w:val="28"/>
                <w:szCs w:val="28"/>
              </w:rPr>
            </w:pP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Бібліотечні уроки / ознайомлюючі для 1-4 кл.</w:t>
            </w:r>
          </w:p>
        </w:tc>
        <w:tc>
          <w:tcPr>
            <w:tcW w:w="2365" w:type="dxa"/>
          </w:tcPr>
          <w:p w:rsidR="00FA4244" w:rsidRPr="00FA4244" w:rsidRDefault="00FA4244" w:rsidP="00FA4244">
            <w:pPr>
              <w:pStyle w:val="a3"/>
              <w:jc w:val="both"/>
              <w:rPr>
                <w:sz w:val="28"/>
                <w:szCs w:val="28"/>
              </w:rPr>
            </w:pPr>
            <w:r w:rsidRPr="00FA4244">
              <w:rPr>
                <w:sz w:val="28"/>
                <w:szCs w:val="28"/>
              </w:rPr>
              <w:t>10 / 6</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Тематичні уроки, презентації</w:t>
            </w:r>
          </w:p>
        </w:tc>
        <w:tc>
          <w:tcPr>
            <w:tcW w:w="2365" w:type="dxa"/>
          </w:tcPr>
          <w:p w:rsidR="00FA4244" w:rsidRPr="00FA4244" w:rsidRDefault="00FA4244" w:rsidP="00FA4244">
            <w:pPr>
              <w:pStyle w:val="a3"/>
              <w:jc w:val="both"/>
              <w:rPr>
                <w:sz w:val="28"/>
                <w:szCs w:val="28"/>
              </w:rPr>
            </w:pPr>
            <w:r w:rsidRPr="00FA4244">
              <w:rPr>
                <w:sz w:val="28"/>
                <w:szCs w:val="28"/>
              </w:rPr>
              <w:t>15</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Інформаційні стенди / постійно діючі</w:t>
            </w:r>
          </w:p>
        </w:tc>
        <w:tc>
          <w:tcPr>
            <w:tcW w:w="2365" w:type="dxa"/>
          </w:tcPr>
          <w:p w:rsidR="00FA4244" w:rsidRPr="00FA4244" w:rsidRDefault="00FA4244" w:rsidP="00FA4244">
            <w:pPr>
              <w:pStyle w:val="a3"/>
              <w:jc w:val="both"/>
              <w:rPr>
                <w:sz w:val="28"/>
                <w:szCs w:val="28"/>
              </w:rPr>
            </w:pPr>
            <w:r w:rsidRPr="00FA4244">
              <w:rPr>
                <w:sz w:val="28"/>
                <w:szCs w:val="28"/>
              </w:rPr>
              <w:t>16 / 4</w:t>
            </w:r>
          </w:p>
        </w:tc>
      </w:tr>
      <w:tr w:rsidR="00FA4244" w:rsidRPr="00FA4244" w:rsidTr="00FA4244">
        <w:trPr>
          <w:jc w:val="center"/>
        </w:trPr>
        <w:tc>
          <w:tcPr>
            <w:tcW w:w="4918" w:type="dxa"/>
          </w:tcPr>
          <w:p w:rsidR="00FA4244" w:rsidRPr="00FA4244" w:rsidRDefault="00FA4244" w:rsidP="00FA4244">
            <w:pPr>
              <w:pStyle w:val="a3"/>
              <w:jc w:val="both"/>
              <w:rPr>
                <w:sz w:val="28"/>
                <w:szCs w:val="28"/>
              </w:rPr>
            </w:pPr>
            <w:r w:rsidRPr="00FA4244">
              <w:rPr>
                <w:sz w:val="28"/>
                <w:szCs w:val="28"/>
              </w:rPr>
              <w:t>Тематичні виставки книг / постійно діючі</w:t>
            </w:r>
          </w:p>
        </w:tc>
        <w:tc>
          <w:tcPr>
            <w:tcW w:w="2365" w:type="dxa"/>
          </w:tcPr>
          <w:p w:rsidR="00FA4244" w:rsidRPr="00FA4244" w:rsidRDefault="00FA4244" w:rsidP="00FA4244">
            <w:pPr>
              <w:pStyle w:val="a3"/>
              <w:jc w:val="both"/>
              <w:rPr>
                <w:sz w:val="28"/>
                <w:szCs w:val="28"/>
              </w:rPr>
            </w:pPr>
            <w:r w:rsidRPr="00FA4244">
              <w:rPr>
                <w:sz w:val="28"/>
                <w:szCs w:val="28"/>
              </w:rPr>
              <w:t>11 / 9</w:t>
            </w:r>
          </w:p>
        </w:tc>
      </w:tr>
    </w:tbl>
    <w:p w:rsidR="00FA4244" w:rsidRPr="00FA4244" w:rsidRDefault="00FA4244" w:rsidP="00FA4244">
      <w:pPr>
        <w:pStyle w:val="a3"/>
        <w:jc w:val="both"/>
        <w:rPr>
          <w:sz w:val="28"/>
          <w:szCs w:val="28"/>
        </w:rPr>
      </w:pPr>
    </w:p>
    <w:p w:rsidR="00FA4244" w:rsidRPr="00FA4244" w:rsidRDefault="00FA4244" w:rsidP="00FA4244">
      <w:pPr>
        <w:pStyle w:val="a3"/>
        <w:jc w:val="both"/>
        <w:rPr>
          <w:sz w:val="28"/>
          <w:szCs w:val="28"/>
        </w:rPr>
      </w:pPr>
      <w:r w:rsidRPr="00FA4244">
        <w:rPr>
          <w:sz w:val="28"/>
          <w:szCs w:val="28"/>
        </w:rPr>
        <w:t xml:space="preserve">Бібліотекарі Поважняк Г. В., Царик О.Р. протягом  року здійснювали системну, цілеспрямовану допомогу школярам в успішному засвоєнні  навчальних програм, розвитку їх творчого мислення, пізнавальних інтересів і здібностей з використанням бібліотечного ресурсу, удосконалювали традиційні  й  нові  бібліотечні технології, забезпечували  можливості найбільш повного й швидкого доступу до документів, використовували різні форми проведення інформаційних заходів. </w:t>
      </w:r>
    </w:p>
    <w:p w:rsidR="00FA4244" w:rsidRPr="00FA4244" w:rsidRDefault="00FA4244" w:rsidP="00FA4244">
      <w:pPr>
        <w:pStyle w:val="a3"/>
        <w:jc w:val="both"/>
        <w:rPr>
          <w:sz w:val="28"/>
          <w:szCs w:val="28"/>
        </w:rPr>
      </w:pPr>
      <w:r w:rsidRPr="00FA4244">
        <w:rPr>
          <w:sz w:val="28"/>
          <w:szCs w:val="28"/>
        </w:rPr>
        <w:lastRenderedPageBreak/>
        <w:t xml:space="preserve">Бібліотека керувалась у своїй роботі принципами пріоритету читачів із урахуванням їхніх вікових та індивідуальних особливостей, різноманітності форм бібліотечної роботи з учнями та педагогічними працівниками. Для усіхвідвідувачів бібліотеки створено розвиваючий та мотивуючий простір, наявні читальний куточок, місце для проведення заходів та книгосховище. Бібліотека забезпечена комп’ютером, ноутбуком та має доступ до мережі Інтернет. </w:t>
      </w:r>
    </w:p>
    <w:p w:rsidR="00FA4244" w:rsidRPr="00FA4244" w:rsidRDefault="00FA4244" w:rsidP="00FA4244">
      <w:pPr>
        <w:pStyle w:val="a3"/>
        <w:jc w:val="both"/>
        <w:rPr>
          <w:sz w:val="28"/>
          <w:szCs w:val="28"/>
        </w:rPr>
      </w:pPr>
      <w:r w:rsidRPr="00FA4244">
        <w:rPr>
          <w:sz w:val="28"/>
          <w:szCs w:val="28"/>
        </w:rPr>
        <w:t>У бібліотеці ведеться інвентарний та сумарний облік фонду, усі інвентарні та сумарні книги в належному стані. Працівники систематично ведуть роботу з оформлення документації, пов'язаної з інвентаризацією, списанням застарілої літератури, отриманням підручників, видачі та повернення їх у кінці навчального року. Систематично здійснюється перевірка літератури на предмет пошкодження та проводяться роботи з реставрації книг, відновлення пошкоджених сторінок, палітурок та структури книги загалом.</w:t>
      </w:r>
    </w:p>
    <w:p w:rsidR="00FA4244" w:rsidRPr="00FA4244" w:rsidRDefault="00FA4244" w:rsidP="00FA4244">
      <w:pPr>
        <w:pStyle w:val="a3"/>
        <w:jc w:val="both"/>
        <w:rPr>
          <w:sz w:val="28"/>
          <w:szCs w:val="28"/>
        </w:rPr>
      </w:pPr>
      <w:r w:rsidRPr="00FA4244">
        <w:rPr>
          <w:sz w:val="28"/>
          <w:szCs w:val="28"/>
        </w:rPr>
        <w:t>Організація доступу користувачів до книжкового фонду організована належним чином, нові та сучасні видання «наближені» до користувача, на відкритому доступі організовані тематичні полиці та виставки-персоналії, проводяться виставки нових надходжень. Одним із засобів поповнення книжкового фонду є доброчинна акція «Подаруй книгу  бібліотеці», завдяки чому фонд бібліотеки поповнився  книгами в кількості 62  примірника. Також діє проект буккросингу «Передай книжку другові».</w:t>
      </w:r>
    </w:p>
    <w:p w:rsidR="00FA4244" w:rsidRPr="00FA4244" w:rsidRDefault="00FA4244" w:rsidP="00FA4244">
      <w:pPr>
        <w:pStyle w:val="a3"/>
        <w:jc w:val="both"/>
        <w:rPr>
          <w:sz w:val="28"/>
          <w:szCs w:val="28"/>
        </w:rPr>
      </w:pPr>
      <w:r w:rsidRPr="00FA4244">
        <w:rPr>
          <w:sz w:val="28"/>
          <w:szCs w:val="28"/>
        </w:rPr>
        <w:t xml:space="preserve">Постійно проводиться колективна та індивідуальна робота з читачами: екскурсії-знайомства з бібліотекою для першокласників, обговорення читацьких інтересів учнів середніх і старших класів, консультації щодо вибору літератури, бесіди про прочитану книгу, презентації книг-ювілярів та ознайомлення з цікавими і маловідомими фактами про українських та зарубіжних авторів. Впродовж І семестру були проведені ознайомлюючі бібліотечні уроки для молодших класів: </w:t>
      </w:r>
    </w:p>
    <w:p w:rsidR="00FA4244" w:rsidRPr="00FA4244" w:rsidRDefault="00FA4244" w:rsidP="00FA4244">
      <w:pPr>
        <w:pStyle w:val="a3"/>
        <w:jc w:val="both"/>
        <w:rPr>
          <w:sz w:val="28"/>
          <w:szCs w:val="28"/>
        </w:rPr>
      </w:pPr>
      <w:r w:rsidRPr="00FA4244">
        <w:rPr>
          <w:sz w:val="28"/>
          <w:szCs w:val="28"/>
        </w:rPr>
        <w:t>«Знайомство з бібліотекою»(1 кл.);</w:t>
      </w:r>
    </w:p>
    <w:p w:rsidR="00FA4244" w:rsidRPr="00FA4244" w:rsidRDefault="00FA4244" w:rsidP="00FA4244">
      <w:pPr>
        <w:pStyle w:val="a3"/>
        <w:jc w:val="both"/>
        <w:rPr>
          <w:sz w:val="28"/>
          <w:szCs w:val="28"/>
        </w:rPr>
      </w:pPr>
      <w:r w:rsidRPr="00FA4244">
        <w:rPr>
          <w:sz w:val="28"/>
          <w:szCs w:val="28"/>
        </w:rPr>
        <w:t>«Правила поведінки у бібліотеці» (1-4 кл.);</w:t>
      </w:r>
    </w:p>
    <w:p w:rsidR="00FA4244" w:rsidRPr="00FA4244" w:rsidRDefault="00FA4244" w:rsidP="00FA4244">
      <w:pPr>
        <w:pStyle w:val="a3"/>
        <w:jc w:val="both"/>
        <w:rPr>
          <w:sz w:val="28"/>
          <w:szCs w:val="28"/>
        </w:rPr>
      </w:pPr>
      <w:r w:rsidRPr="00FA4244">
        <w:rPr>
          <w:sz w:val="28"/>
          <w:szCs w:val="28"/>
        </w:rPr>
        <w:t>«Цікавий книжковий світ» (2 кл.);</w:t>
      </w:r>
    </w:p>
    <w:p w:rsidR="00FA4244" w:rsidRPr="00FA4244" w:rsidRDefault="00FA4244" w:rsidP="00FA4244">
      <w:pPr>
        <w:pStyle w:val="a3"/>
        <w:jc w:val="both"/>
        <w:rPr>
          <w:sz w:val="28"/>
          <w:szCs w:val="28"/>
        </w:rPr>
      </w:pPr>
      <w:r w:rsidRPr="00FA4244">
        <w:rPr>
          <w:sz w:val="28"/>
          <w:szCs w:val="28"/>
        </w:rPr>
        <w:t xml:space="preserve"> «Книжкова лікарня» (1-4 кл.);</w:t>
      </w:r>
    </w:p>
    <w:p w:rsidR="00FA4244" w:rsidRPr="00FA4244" w:rsidRDefault="00FA4244" w:rsidP="00FA4244">
      <w:pPr>
        <w:pStyle w:val="a3"/>
        <w:jc w:val="both"/>
        <w:rPr>
          <w:sz w:val="28"/>
          <w:szCs w:val="28"/>
        </w:rPr>
      </w:pPr>
      <w:r w:rsidRPr="00FA4244">
        <w:rPr>
          <w:sz w:val="28"/>
          <w:szCs w:val="28"/>
        </w:rPr>
        <w:t xml:space="preserve"> «Бібліотека, як  джерело інформації» (3-4 кл.);</w:t>
      </w:r>
    </w:p>
    <w:p w:rsidR="00FA4244" w:rsidRPr="00FA4244" w:rsidRDefault="00FA4244" w:rsidP="00FA4244">
      <w:pPr>
        <w:pStyle w:val="a3"/>
        <w:jc w:val="both"/>
        <w:rPr>
          <w:sz w:val="28"/>
          <w:szCs w:val="28"/>
        </w:rPr>
      </w:pPr>
      <w:r w:rsidRPr="00FA4244">
        <w:rPr>
          <w:sz w:val="28"/>
          <w:szCs w:val="28"/>
        </w:rPr>
        <w:t xml:space="preserve"> «Культура читання: етика і відповідальність» (3-4 кл.)</w:t>
      </w:r>
    </w:p>
    <w:p w:rsidR="00FA4244" w:rsidRPr="00FA4244" w:rsidRDefault="00FA4244" w:rsidP="00FA4244">
      <w:pPr>
        <w:pStyle w:val="a3"/>
        <w:jc w:val="both"/>
        <w:rPr>
          <w:sz w:val="28"/>
          <w:szCs w:val="28"/>
        </w:rPr>
      </w:pPr>
      <w:r w:rsidRPr="00FA4244">
        <w:rPr>
          <w:sz w:val="28"/>
          <w:szCs w:val="28"/>
        </w:rPr>
        <w:t>Для усіх здобувачів освіти постійно діють цікаво оформлені інформаційні стенди: «Бібліотека і війна: тримаємо інформаційний стрій», «Славні сини України», «Тихий шепіт пера, серед гуркоту зброї…», «Рідна мова – скарбниця духовна» та бібліотечний вісник з актуальною інформацією на щодень.</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З 1.10.26 по 31.10 26 у нашій школі проходив Всеукраїнський місячник шкільних бібліотек «Рідна мова – наша зброя і наш оберіг». Мета якого підтримувати зростання престижності читання серед учнівської молоді. В рамках місячника було проведено такі заходи:</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Екскурсія для молодших школярів «Книжкове королівство»;</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Мовна хвилинка. Створення постеру про красу і силу українського слова;</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Мовно-літературна гра «Словесна дуель»;</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Плакат співпраці «Мовна фортеця»;</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Мовознавча вікторина «Знавці рідної мови»;</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Анкетування для молоді «Українська – мова вільних людей»;</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Бесіди з молодшими школярами «Цікаве про українську мову».</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lastRenderedPageBreak/>
        <w:t>Оформлені виставки: «Мудрі поради читачеві», «Як провести місячник бібліотек з користю», «Крилаті вислови відомих людей про мову» та проведено конкурс малюнків на тему «Наша мова калинова».</w:t>
      </w:r>
    </w:p>
    <w:p w:rsidR="00FA4244" w:rsidRPr="00FA4244" w:rsidRDefault="00FA4244" w:rsidP="00FA4244">
      <w:pPr>
        <w:pStyle w:val="a3"/>
        <w:jc w:val="both"/>
        <w:rPr>
          <w:color w:val="080809"/>
          <w:sz w:val="28"/>
          <w:szCs w:val="28"/>
          <w:lang w:eastAsia="uk-UA"/>
        </w:rPr>
      </w:pPr>
      <w:r w:rsidRPr="00FA4244">
        <w:rPr>
          <w:color w:val="080809"/>
          <w:sz w:val="28"/>
          <w:szCs w:val="28"/>
          <w:lang w:eastAsia="uk-UA"/>
        </w:rPr>
        <w:t>Все це допомогло розширити уявлення дітей про бібліотеку, ознайомити з правилами користування нею, викликати бажання стати активними читачами, навчити берегти і любити книги, розвивати потребу в знаннях та критичному мисленні.</w:t>
      </w:r>
    </w:p>
    <w:p w:rsidR="00FA4244" w:rsidRPr="00FA4244" w:rsidRDefault="00FA4244" w:rsidP="00FA4244">
      <w:pPr>
        <w:pStyle w:val="a3"/>
        <w:jc w:val="both"/>
        <w:rPr>
          <w:sz w:val="28"/>
          <w:szCs w:val="28"/>
        </w:rPr>
      </w:pPr>
      <w:r w:rsidRPr="00FA4244">
        <w:rPr>
          <w:sz w:val="28"/>
          <w:szCs w:val="28"/>
        </w:rPr>
        <w:t>Також у бібліотеці проходили наступні тематичні заходи та презентації:</w:t>
      </w:r>
    </w:p>
    <w:p w:rsidR="00FA4244" w:rsidRPr="00FA4244" w:rsidRDefault="00FA4244" w:rsidP="00FA4244">
      <w:pPr>
        <w:pStyle w:val="a3"/>
        <w:jc w:val="both"/>
        <w:rPr>
          <w:sz w:val="28"/>
          <w:szCs w:val="28"/>
        </w:rPr>
      </w:pPr>
      <w:r w:rsidRPr="00FA4244">
        <w:rPr>
          <w:sz w:val="28"/>
          <w:szCs w:val="28"/>
        </w:rPr>
        <w:t>«Літературне укриття. Що читати у сховищі» (5-6 кл.);</w:t>
      </w:r>
    </w:p>
    <w:p w:rsidR="00FA4244" w:rsidRPr="00FA4244" w:rsidRDefault="00FA4244" w:rsidP="00FA4244">
      <w:pPr>
        <w:pStyle w:val="a3"/>
        <w:jc w:val="both"/>
        <w:rPr>
          <w:sz w:val="28"/>
          <w:szCs w:val="28"/>
        </w:rPr>
      </w:pPr>
      <w:r w:rsidRPr="00FA4244">
        <w:rPr>
          <w:sz w:val="28"/>
          <w:szCs w:val="28"/>
        </w:rPr>
        <w:t>до міжнародного дня читання електронних книг – «</w:t>
      </w:r>
      <w:r w:rsidRPr="00FA4244">
        <w:rPr>
          <w:rFonts w:eastAsia="Calibri"/>
          <w:sz w:val="28"/>
          <w:szCs w:val="28"/>
        </w:rPr>
        <w:t>Електронні книги та цифрова грамотність: читання в епоху технологій» (9 кл.);</w:t>
      </w:r>
    </w:p>
    <w:p w:rsidR="00FA4244" w:rsidRPr="00FA4244" w:rsidRDefault="00FA4244" w:rsidP="00FA4244">
      <w:pPr>
        <w:pStyle w:val="a3"/>
        <w:jc w:val="both"/>
        <w:rPr>
          <w:sz w:val="28"/>
          <w:szCs w:val="28"/>
        </w:rPr>
      </w:pPr>
      <w:r w:rsidRPr="00FA4244">
        <w:rPr>
          <w:sz w:val="28"/>
          <w:szCs w:val="28"/>
        </w:rPr>
        <w:t>до дня пам’яті жертв трагедії Бабиного Яру – «Бабин Яр – незагоєна рана» (11 кл.);</w:t>
      </w:r>
    </w:p>
    <w:p w:rsidR="00FA4244" w:rsidRPr="00FA4244" w:rsidRDefault="00FA4244" w:rsidP="00FA4244">
      <w:pPr>
        <w:pStyle w:val="a3"/>
        <w:jc w:val="both"/>
        <w:rPr>
          <w:sz w:val="28"/>
          <w:szCs w:val="28"/>
        </w:rPr>
      </w:pPr>
      <w:r w:rsidRPr="00FA4244">
        <w:rPr>
          <w:sz w:val="28"/>
          <w:szCs w:val="28"/>
        </w:rPr>
        <w:t>до  місячника безпеки дорожнього руху «Дорожні знавці» (2-3 кл.)</w:t>
      </w:r>
    </w:p>
    <w:p w:rsidR="00FA4244" w:rsidRPr="00FA4244" w:rsidRDefault="00FA4244" w:rsidP="00FA4244">
      <w:pPr>
        <w:pStyle w:val="a3"/>
        <w:jc w:val="both"/>
        <w:rPr>
          <w:sz w:val="28"/>
          <w:szCs w:val="28"/>
        </w:rPr>
      </w:pPr>
      <w:r w:rsidRPr="00FA4244">
        <w:rPr>
          <w:sz w:val="28"/>
          <w:szCs w:val="28"/>
        </w:rPr>
        <w:t>до дня української писемності та мови –  «Барви рідної мови» (7 кл.);</w:t>
      </w:r>
    </w:p>
    <w:p w:rsidR="00FA4244" w:rsidRPr="00FA4244" w:rsidRDefault="00FA4244" w:rsidP="00FA4244">
      <w:pPr>
        <w:pStyle w:val="a3"/>
        <w:jc w:val="both"/>
        <w:rPr>
          <w:sz w:val="28"/>
          <w:szCs w:val="28"/>
        </w:rPr>
      </w:pPr>
      <w:r w:rsidRPr="00FA4244">
        <w:rPr>
          <w:sz w:val="28"/>
          <w:szCs w:val="28"/>
        </w:rPr>
        <w:t>до міжнародного дня толерантності – «Всі ми різні, але всі ми рівні. Рецепт толерантності» та презентація книги А. Степули «Світ без меж», (4-5 кл.);</w:t>
      </w:r>
    </w:p>
    <w:p w:rsidR="00FA4244" w:rsidRPr="00FA4244" w:rsidRDefault="00FA4244" w:rsidP="00FA4244">
      <w:pPr>
        <w:pStyle w:val="a3"/>
        <w:jc w:val="both"/>
        <w:rPr>
          <w:sz w:val="28"/>
          <w:szCs w:val="28"/>
        </w:rPr>
      </w:pPr>
      <w:r w:rsidRPr="00FA4244">
        <w:rPr>
          <w:sz w:val="28"/>
          <w:szCs w:val="28"/>
        </w:rPr>
        <w:t>до міжнародного дня прав людини – «Ти людина –  значить маєш права!» (3 кл.);</w:t>
      </w:r>
    </w:p>
    <w:p w:rsidR="00FA4244" w:rsidRPr="00FA4244" w:rsidRDefault="00FA4244" w:rsidP="00FA4244">
      <w:pPr>
        <w:pStyle w:val="a3"/>
        <w:jc w:val="both"/>
        <w:rPr>
          <w:sz w:val="28"/>
          <w:szCs w:val="28"/>
        </w:rPr>
      </w:pPr>
      <w:r w:rsidRPr="00FA4244">
        <w:rPr>
          <w:sz w:val="28"/>
          <w:szCs w:val="28"/>
        </w:rPr>
        <w:t>до дня Гідності і Свободи – «Вільні творити майбутнє!» (8 кл.)</w:t>
      </w:r>
    </w:p>
    <w:p w:rsidR="00FA4244" w:rsidRPr="00FA4244" w:rsidRDefault="00FA4244" w:rsidP="00FA4244">
      <w:pPr>
        <w:pStyle w:val="a3"/>
        <w:jc w:val="both"/>
        <w:rPr>
          <w:sz w:val="28"/>
          <w:szCs w:val="28"/>
        </w:rPr>
      </w:pPr>
      <w:r w:rsidRPr="00FA4244">
        <w:rPr>
          <w:sz w:val="28"/>
          <w:szCs w:val="28"/>
        </w:rPr>
        <w:t>до дня пам’яті жертвам Голодомору</w:t>
      </w:r>
      <w:r w:rsidRPr="00FA4244">
        <w:rPr>
          <w:sz w:val="28"/>
          <w:szCs w:val="28"/>
        </w:rPr>
        <w:softHyphen/>
        <w:t>– «Не згасне пам’яті свіча» (9-11 кл.);</w:t>
      </w:r>
    </w:p>
    <w:p w:rsidR="00FA4244" w:rsidRPr="00FA4244" w:rsidRDefault="00FA4244" w:rsidP="00FA4244">
      <w:pPr>
        <w:pStyle w:val="a3"/>
        <w:jc w:val="both"/>
        <w:rPr>
          <w:sz w:val="28"/>
          <w:szCs w:val="28"/>
        </w:rPr>
      </w:pPr>
      <w:r w:rsidRPr="00FA4244">
        <w:rPr>
          <w:sz w:val="28"/>
          <w:szCs w:val="28"/>
        </w:rPr>
        <w:t>до дня української хустки – «Барви української хустки» (6 кл.);</w:t>
      </w:r>
    </w:p>
    <w:p w:rsidR="00FA4244" w:rsidRPr="00FA4244" w:rsidRDefault="00FA4244" w:rsidP="00FA4244">
      <w:pPr>
        <w:pStyle w:val="a3"/>
        <w:jc w:val="both"/>
        <w:rPr>
          <w:sz w:val="28"/>
          <w:szCs w:val="28"/>
        </w:rPr>
      </w:pPr>
      <w:r w:rsidRPr="00FA4244">
        <w:rPr>
          <w:sz w:val="28"/>
          <w:szCs w:val="28"/>
        </w:rPr>
        <w:t>до річниці з дня народження Тараса Шевченка – «Слово, що пробуджує націю» (7 кл.);</w:t>
      </w:r>
    </w:p>
    <w:p w:rsidR="00FA4244" w:rsidRPr="00FA4244" w:rsidRDefault="00FA4244" w:rsidP="00FA4244">
      <w:pPr>
        <w:pStyle w:val="a3"/>
        <w:jc w:val="both"/>
        <w:rPr>
          <w:sz w:val="28"/>
          <w:szCs w:val="28"/>
        </w:rPr>
      </w:pPr>
      <w:r w:rsidRPr="00FA4244">
        <w:rPr>
          <w:sz w:val="28"/>
          <w:szCs w:val="28"/>
        </w:rPr>
        <w:t xml:space="preserve"> «Поетичний марофон» - конкурс читців поезії Кобзаря (1-11 кл.);</w:t>
      </w:r>
    </w:p>
    <w:p w:rsidR="00FA4244" w:rsidRPr="00FA4244" w:rsidRDefault="00FA4244" w:rsidP="00FA4244">
      <w:pPr>
        <w:pStyle w:val="a3"/>
        <w:jc w:val="both"/>
        <w:rPr>
          <w:sz w:val="28"/>
          <w:szCs w:val="28"/>
        </w:rPr>
      </w:pPr>
      <w:r w:rsidRPr="00FA4244">
        <w:rPr>
          <w:sz w:val="28"/>
          <w:szCs w:val="28"/>
        </w:rPr>
        <w:t>до 40 річниці Чорнобильської трагедії «Порожня зона, край мовчання…» (9 кл.);</w:t>
      </w:r>
    </w:p>
    <w:p w:rsidR="00FA4244" w:rsidRPr="00FA4244" w:rsidRDefault="00FA4244" w:rsidP="00FA4244">
      <w:pPr>
        <w:pStyle w:val="a3"/>
        <w:jc w:val="both"/>
        <w:rPr>
          <w:sz w:val="28"/>
          <w:szCs w:val="28"/>
        </w:rPr>
      </w:pPr>
      <w:r w:rsidRPr="00FA4244">
        <w:rPr>
          <w:sz w:val="28"/>
          <w:szCs w:val="28"/>
        </w:rPr>
        <w:t>до дня вишиванки – «Вишивана моя Україна» (6 кл.);</w:t>
      </w:r>
    </w:p>
    <w:p w:rsidR="00FA4244" w:rsidRPr="00FA4244" w:rsidRDefault="00FA4244" w:rsidP="00FA4244">
      <w:pPr>
        <w:pStyle w:val="a3"/>
        <w:jc w:val="both"/>
        <w:rPr>
          <w:sz w:val="28"/>
          <w:szCs w:val="28"/>
        </w:rPr>
      </w:pPr>
      <w:r w:rsidRPr="00FA4244">
        <w:rPr>
          <w:sz w:val="28"/>
          <w:szCs w:val="28"/>
        </w:rPr>
        <w:t>літмоб до закінчення навчального року «Читання влітку із захопленням» (5 кл.).</w:t>
      </w:r>
    </w:p>
    <w:p w:rsidR="00FA4244" w:rsidRPr="00FA4244" w:rsidRDefault="00FA4244" w:rsidP="00FA4244">
      <w:pPr>
        <w:pStyle w:val="a3"/>
        <w:jc w:val="both"/>
        <w:rPr>
          <w:sz w:val="28"/>
          <w:szCs w:val="28"/>
        </w:rPr>
      </w:pPr>
      <w:r w:rsidRPr="00FA4244">
        <w:rPr>
          <w:sz w:val="28"/>
          <w:szCs w:val="28"/>
        </w:rPr>
        <w:tab/>
        <w:t xml:space="preserve">Для учнів початкової школи було організовано зустріч з сучасним дитячим письменником-казкарем, автором і засновником видавництва «Вісім лапок» Олександром Зімбою. Також проводились різноманітні вікторини, квести, інтелектуальні конкурси, традиційні свята дитячої та юнацької книги та Всесвітній день читання вголос. Діти із захопленням перевіряли свої знання та ерудицію, брали участь у створенні ілюстрацій до улюбленої книги, оформленні креативних фотозон. </w:t>
      </w:r>
    </w:p>
    <w:p w:rsidR="00FA4244" w:rsidRPr="00FA4244" w:rsidRDefault="00FA4244" w:rsidP="00FA4244">
      <w:pPr>
        <w:pStyle w:val="a3"/>
        <w:jc w:val="both"/>
        <w:rPr>
          <w:sz w:val="28"/>
          <w:szCs w:val="28"/>
        </w:rPr>
      </w:pPr>
      <w:r w:rsidRPr="00FA4244">
        <w:rPr>
          <w:sz w:val="28"/>
          <w:szCs w:val="28"/>
        </w:rPr>
        <w:t xml:space="preserve">Також для відвідувачів бібліотеки оформлені постійно діючі тематичні книжкові полиці: </w:t>
      </w:r>
    </w:p>
    <w:p w:rsidR="00FA4244" w:rsidRPr="00FA4244" w:rsidRDefault="00FA4244" w:rsidP="00FA4244">
      <w:pPr>
        <w:pStyle w:val="a3"/>
        <w:jc w:val="both"/>
        <w:rPr>
          <w:sz w:val="28"/>
          <w:szCs w:val="28"/>
        </w:rPr>
      </w:pPr>
      <w:r w:rsidRPr="00FA4244">
        <w:rPr>
          <w:sz w:val="28"/>
          <w:szCs w:val="28"/>
        </w:rPr>
        <w:t xml:space="preserve">«Голодомор – сумна сторінка українського народу»; </w:t>
      </w:r>
    </w:p>
    <w:p w:rsidR="00FA4244" w:rsidRPr="00FA4244" w:rsidRDefault="00FA4244" w:rsidP="00FA4244">
      <w:pPr>
        <w:pStyle w:val="a3"/>
        <w:jc w:val="both"/>
        <w:rPr>
          <w:sz w:val="28"/>
          <w:szCs w:val="28"/>
        </w:rPr>
      </w:pPr>
      <w:r w:rsidRPr="00FA4244">
        <w:rPr>
          <w:sz w:val="28"/>
          <w:szCs w:val="28"/>
        </w:rPr>
        <w:t>«Небесна сотня в небо полетіла»;</w:t>
      </w:r>
    </w:p>
    <w:p w:rsidR="00FA4244" w:rsidRPr="00FA4244" w:rsidRDefault="00FA4244" w:rsidP="00FA4244">
      <w:pPr>
        <w:pStyle w:val="a3"/>
        <w:jc w:val="both"/>
        <w:rPr>
          <w:sz w:val="28"/>
          <w:szCs w:val="28"/>
        </w:rPr>
      </w:pPr>
      <w:r w:rsidRPr="00FA4244">
        <w:rPr>
          <w:sz w:val="28"/>
          <w:szCs w:val="28"/>
        </w:rPr>
        <w:t xml:space="preserve"> «Дивовижна Україна»;</w:t>
      </w:r>
    </w:p>
    <w:p w:rsidR="00FA4244" w:rsidRPr="00FA4244" w:rsidRDefault="00FA4244" w:rsidP="00FA4244">
      <w:pPr>
        <w:pStyle w:val="a3"/>
        <w:jc w:val="both"/>
        <w:rPr>
          <w:sz w:val="28"/>
          <w:szCs w:val="28"/>
        </w:rPr>
      </w:pPr>
      <w:r w:rsidRPr="00FA4244">
        <w:rPr>
          <w:sz w:val="28"/>
          <w:szCs w:val="28"/>
        </w:rPr>
        <w:t>«Свята моєї Батьківщини»;</w:t>
      </w:r>
    </w:p>
    <w:p w:rsidR="00FA4244" w:rsidRPr="00FA4244" w:rsidRDefault="00FA4244" w:rsidP="00FA4244">
      <w:pPr>
        <w:pStyle w:val="a3"/>
        <w:jc w:val="both"/>
        <w:rPr>
          <w:sz w:val="28"/>
          <w:szCs w:val="28"/>
        </w:rPr>
      </w:pPr>
      <w:r w:rsidRPr="00FA4244">
        <w:rPr>
          <w:sz w:val="28"/>
          <w:szCs w:val="28"/>
        </w:rPr>
        <w:t xml:space="preserve"> «Тарасові слова – то правда жива»;</w:t>
      </w:r>
    </w:p>
    <w:p w:rsidR="00FA4244" w:rsidRPr="00FA4244" w:rsidRDefault="00FA4244" w:rsidP="00FA4244">
      <w:pPr>
        <w:pStyle w:val="a3"/>
        <w:jc w:val="both"/>
        <w:rPr>
          <w:sz w:val="28"/>
          <w:szCs w:val="28"/>
        </w:rPr>
      </w:pPr>
      <w:r w:rsidRPr="00FA4244">
        <w:rPr>
          <w:sz w:val="28"/>
          <w:szCs w:val="28"/>
        </w:rPr>
        <w:t xml:space="preserve"> «Олімпійське сузір’я України»;</w:t>
      </w:r>
    </w:p>
    <w:p w:rsidR="00FA4244" w:rsidRPr="00FA4244" w:rsidRDefault="00FA4244" w:rsidP="00FA4244">
      <w:pPr>
        <w:pStyle w:val="a3"/>
        <w:jc w:val="both"/>
        <w:rPr>
          <w:sz w:val="28"/>
          <w:szCs w:val="28"/>
        </w:rPr>
      </w:pPr>
      <w:r w:rsidRPr="00FA4244">
        <w:rPr>
          <w:sz w:val="28"/>
          <w:szCs w:val="28"/>
        </w:rPr>
        <w:t>«Казка + Пригода = читаю з насолодою»;</w:t>
      </w:r>
    </w:p>
    <w:p w:rsidR="00FA4244" w:rsidRPr="00FA4244" w:rsidRDefault="00FA4244" w:rsidP="00FA4244">
      <w:pPr>
        <w:pStyle w:val="a3"/>
        <w:jc w:val="both"/>
        <w:rPr>
          <w:sz w:val="28"/>
          <w:szCs w:val="28"/>
        </w:rPr>
      </w:pPr>
      <w:r w:rsidRPr="00FA4244">
        <w:rPr>
          <w:sz w:val="28"/>
          <w:szCs w:val="28"/>
        </w:rPr>
        <w:t xml:space="preserve"> «Вперед до відкриттів!»</w:t>
      </w:r>
    </w:p>
    <w:p w:rsidR="00FA4244" w:rsidRPr="00FA4244" w:rsidRDefault="00FA4244" w:rsidP="00FA4244">
      <w:pPr>
        <w:pStyle w:val="a3"/>
        <w:jc w:val="both"/>
        <w:rPr>
          <w:sz w:val="28"/>
          <w:szCs w:val="28"/>
        </w:rPr>
      </w:pPr>
      <w:r w:rsidRPr="00FA4244">
        <w:rPr>
          <w:sz w:val="28"/>
          <w:szCs w:val="28"/>
        </w:rPr>
        <w:t>«</w:t>
      </w:r>
      <w:r w:rsidRPr="00FA4244">
        <w:rPr>
          <w:sz w:val="28"/>
          <w:szCs w:val="28"/>
          <w:lang w:val="en-US"/>
        </w:rPr>
        <w:t>English</w:t>
      </w:r>
      <w:r w:rsidRPr="008A4E90">
        <w:rPr>
          <w:sz w:val="28"/>
          <w:szCs w:val="28"/>
        </w:rPr>
        <w:t xml:space="preserve"> </w:t>
      </w:r>
      <w:r w:rsidRPr="00FA4244">
        <w:rPr>
          <w:sz w:val="28"/>
          <w:szCs w:val="28"/>
          <w:lang w:val="en-US"/>
        </w:rPr>
        <w:t>books</w:t>
      </w:r>
      <w:r w:rsidRPr="00FA4244">
        <w:rPr>
          <w:sz w:val="28"/>
          <w:szCs w:val="28"/>
        </w:rPr>
        <w:t>»</w:t>
      </w:r>
    </w:p>
    <w:p w:rsidR="00FA4244" w:rsidRPr="00FA4244" w:rsidRDefault="00FA4244" w:rsidP="00FA4244">
      <w:pPr>
        <w:pStyle w:val="a3"/>
        <w:jc w:val="both"/>
        <w:rPr>
          <w:sz w:val="28"/>
          <w:szCs w:val="28"/>
        </w:rPr>
      </w:pPr>
      <w:r w:rsidRPr="00FA4244">
        <w:rPr>
          <w:sz w:val="28"/>
          <w:szCs w:val="28"/>
        </w:rPr>
        <w:t xml:space="preserve">За допомогою книжкових  виставок нових надходжень практикується проведення бібліографічних оглядів, годин цікавих повідомлень, днів </w:t>
      </w:r>
      <w:r w:rsidRPr="00FA4244">
        <w:rPr>
          <w:sz w:val="28"/>
          <w:szCs w:val="28"/>
        </w:rPr>
        <w:lastRenderedPageBreak/>
        <w:t>інформації, постійно оновлюється календар знаменних подій і дат та публікуються  звітно-інформаційні повідомлення на сторінці школи в соцмережах.</w:t>
      </w:r>
    </w:p>
    <w:p w:rsidR="00FA4244" w:rsidRPr="00FA4244" w:rsidRDefault="00FA4244" w:rsidP="00FA4244">
      <w:pPr>
        <w:pStyle w:val="a3"/>
        <w:jc w:val="both"/>
        <w:rPr>
          <w:sz w:val="28"/>
          <w:szCs w:val="28"/>
        </w:rPr>
      </w:pPr>
      <w:r w:rsidRPr="00FA4244">
        <w:rPr>
          <w:sz w:val="28"/>
          <w:szCs w:val="28"/>
        </w:rPr>
        <w:tab/>
        <w:t>Працівниками бібліотеки була налагоджена співпраця з батьками учнів у формі бесід, рекомендації та порадяк привити дітям любов до читання тачим поповнювати домашню бібліотеку, відповідно до віку та читацького інтересу.</w:t>
      </w:r>
    </w:p>
    <w:p w:rsidR="00FA4244" w:rsidRPr="00FA4244" w:rsidRDefault="00FA4244" w:rsidP="00FA4244">
      <w:pPr>
        <w:pStyle w:val="a3"/>
        <w:jc w:val="both"/>
        <w:rPr>
          <w:sz w:val="28"/>
          <w:szCs w:val="28"/>
        </w:rPr>
      </w:pPr>
      <w:r w:rsidRPr="00FA4244">
        <w:rPr>
          <w:sz w:val="28"/>
          <w:szCs w:val="28"/>
        </w:rPr>
        <w:t>Бібліотека нашої школи продовжила традицію наповнення е-платформи «Книгокрай» якісними і цікавими книгами з тестовими питаннями до них. Цей інноваційний проект є сучасним інструментом для розвитку читацької культури школярів.</w:t>
      </w:r>
    </w:p>
    <w:p w:rsidR="00FA4244" w:rsidRPr="00FA4244" w:rsidRDefault="00FA4244" w:rsidP="00FA4244">
      <w:pPr>
        <w:pStyle w:val="a3"/>
        <w:jc w:val="both"/>
        <w:rPr>
          <w:rFonts w:eastAsia="Calibri"/>
          <w:sz w:val="28"/>
          <w:szCs w:val="28"/>
        </w:rPr>
      </w:pPr>
      <w:r w:rsidRPr="00FA4244">
        <w:rPr>
          <w:rFonts w:eastAsia="Calibri"/>
          <w:sz w:val="28"/>
          <w:szCs w:val="28"/>
        </w:rPr>
        <w:t>Сучасна бібліотека  - це не лише приміщення зі стелажами та розміщеними на них книгами. Це насамперед простір для комунікації, забезпечення навчання протягом усього життя та організації змістовного дозвілля. Поруч з цим актуальними залишаються і проблеми, які потребують нагального вирішення. А саме: недостатнє фінансування, неможливість оновлення застарілого фонду художньої літератури, обмежений доступ до цифрових ресурсів. Для створення комфортного та функціонального середовища, для залучення читачів і підвищення культури читання наша шкільна бібліотека має потребу у таких ключових компонентах:</w:t>
      </w:r>
    </w:p>
    <w:p w:rsidR="00FA4244" w:rsidRPr="00FA4244" w:rsidRDefault="00FA4244" w:rsidP="00FA4244">
      <w:pPr>
        <w:pStyle w:val="a3"/>
        <w:jc w:val="both"/>
        <w:rPr>
          <w:rFonts w:eastAsia="Calibri"/>
          <w:sz w:val="28"/>
          <w:szCs w:val="28"/>
        </w:rPr>
      </w:pPr>
      <w:r w:rsidRPr="00FA4244">
        <w:rPr>
          <w:rFonts w:eastAsia="Calibri"/>
          <w:sz w:val="28"/>
          <w:szCs w:val="28"/>
        </w:rPr>
        <w:t>Спеціалізовані меблі (різні типи стелажів, в тому числі виставкові, мобільні та для періодики);</w:t>
      </w:r>
    </w:p>
    <w:p w:rsidR="00FA4244" w:rsidRPr="00FA4244" w:rsidRDefault="00FA4244" w:rsidP="00FA4244">
      <w:pPr>
        <w:pStyle w:val="a3"/>
        <w:jc w:val="both"/>
        <w:rPr>
          <w:rFonts w:eastAsia="Calibri"/>
          <w:sz w:val="28"/>
          <w:szCs w:val="28"/>
        </w:rPr>
      </w:pPr>
      <w:r w:rsidRPr="00FA4244">
        <w:rPr>
          <w:rFonts w:eastAsia="Calibri"/>
          <w:sz w:val="28"/>
          <w:szCs w:val="28"/>
        </w:rPr>
        <w:t>Комфортні, ергономічні крісла та столи, м’які пуфи чи крісла-мішки для читального залу;</w:t>
      </w:r>
    </w:p>
    <w:p w:rsidR="00FA4244" w:rsidRPr="00FA4244" w:rsidRDefault="00FA4244" w:rsidP="00FA4244">
      <w:pPr>
        <w:pStyle w:val="a3"/>
        <w:jc w:val="both"/>
        <w:rPr>
          <w:rFonts w:eastAsia="Calibri"/>
          <w:sz w:val="28"/>
          <w:szCs w:val="28"/>
        </w:rPr>
      </w:pPr>
      <w:r w:rsidRPr="00FA4244">
        <w:rPr>
          <w:rFonts w:eastAsia="Calibri"/>
          <w:sz w:val="28"/>
          <w:szCs w:val="28"/>
        </w:rPr>
        <w:t>Комп’ютери  для доступу учнів до онлайн ресурсів та кольоровий принтер для друку необхідних матеріалів, у тому числі і роздаткових;</w:t>
      </w:r>
    </w:p>
    <w:p w:rsidR="00FA4244" w:rsidRPr="00FA4244" w:rsidRDefault="00FA4244" w:rsidP="00FA4244">
      <w:pPr>
        <w:pStyle w:val="a3"/>
        <w:jc w:val="both"/>
        <w:rPr>
          <w:rFonts w:eastAsia="Calibri"/>
          <w:sz w:val="28"/>
          <w:szCs w:val="28"/>
        </w:rPr>
      </w:pPr>
      <w:r w:rsidRPr="00FA4244">
        <w:rPr>
          <w:rFonts w:eastAsia="Calibri"/>
          <w:sz w:val="28"/>
          <w:szCs w:val="28"/>
        </w:rPr>
        <w:t>Покращене освітлення, оскільки приміщення бібліотеки не має денного світла;</w:t>
      </w:r>
    </w:p>
    <w:p w:rsidR="00FA4244" w:rsidRPr="00FA4244" w:rsidRDefault="00FA4244" w:rsidP="00FA4244">
      <w:pPr>
        <w:pStyle w:val="a3"/>
        <w:jc w:val="both"/>
        <w:rPr>
          <w:rFonts w:eastAsia="Calibri"/>
          <w:sz w:val="28"/>
          <w:szCs w:val="28"/>
        </w:rPr>
      </w:pPr>
      <w:r w:rsidRPr="00FA4244">
        <w:rPr>
          <w:rFonts w:eastAsia="Calibri"/>
          <w:sz w:val="28"/>
          <w:szCs w:val="28"/>
        </w:rPr>
        <w:t>Звукове обладнання та проектор для демонстрації презентацій;</w:t>
      </w:r>
    </w:p>
    <w:p w:rsidR="00FA4244" w:rsidRPr="00FA4244" w:rsidRDefault="00FA4244" w:rsidP="00FA4244">
      <w:pPr>
        <w:pStyle w:val="a3"/>
        <w:jc w:val="both"/>
        <w:rPr>
          <w:rFonts w:eastAsia="Calibri"/>
          <w:sz w:val="28"/>
          <w:szCs w:val="28"/>
        </w:rPr>
      </w:pPr>
      <w:r w:rsidRPr="00FA4244">
        <w:rPr>
          <w:rFonts w:eastAsia="Calibri"/>
          <w:sz w:val="28"/>
          <w:szCs w:val="28"/>
        </w:rPr>
        <w:t>Стильні вивіски та стенди для розміщення актуальної та цікавої інформації.</w:t>
      </w:r>
    </w:p>
    <w:p w:rsidR="00FA4244" w:rsidRPr="00FA4244" w:rsidRDefault="00FA4244" w:rsidP="00FA4244">
      <w:pPr>
        <w:pStyle w:val="a3"/>
        <w:jc w:val="both"/>
        <w:rPr>
          <w:rFonts w:eastAsia="Calibri"/>
          <w:sz w:val="28"/>
          <w:szCs w:val="28"/>
        </w:rPr>
      </w:pPr>
      <w:r w:rsidRPr="00FA4244">
        <w:rPr>
          <w:rFonts w:eastAsia="Calibri"/>
          <w:sz w:val="28"/>
          <w:szCs w:val="28"/>
        </w:rPr>
        <w:t>Нове бачення ролі бібліотек у суспільстві вимагає інших підходів до організації їхньої роботи. Тому бібліотека Сокальської загальноосвітньої  школи № 4 постійно працює над вдосконаленням своєї роботи відповідно до вимог і потреб часу.</w:t>
      </w:r>
    </w:p>
    <w:p w:rsidR="009E5EF4" w:rsidRPr="00FA4244" w:rsidRDefault="009E5EF4" w:rsidP="00FA4244">
      <w:pPr>
        <w:spacing w:after="0"/>
      </w:pPr>
    </w:p>
    <w:p w:rsidR="00FA4244" w:rsidRPr="00585DDE" w:rsidRDefault="00FA4244" w:rsidP="00BC24E1">
      <w:pPr>
        <w:jc w:val="center"/>
        <w:rPr>
          <w:rFonts w:ascii="Times New Roman" w:hAnsi="Times New Roman" w:cs="Times New Roman"/>
          <w:b/>
          <w:sz w:val="28"/>
          <w:szCs w:val="28"/>
        </w:rPr>
      </w:pPr>
      <w:r>
        <w:rPr>
          <w:rFonts w:ascii="Times New Roman" w:hAnsi="Times New Roman" w:cs="Times New Roman"/>
          <w:b/>
          <w:sz w:val="28"/>
          <w:szCs w:val="28"/>
        </w:rPr>
        <w:t xml:space="preserve">Аналіз виховної роботи закладу освіти  </w:t>
      </w:r>
      <w:r>
        <w:rPr>
          <w:rFonts w:ascii="Times New Roman" w:eastAsia="Times New Roman" w:hAnsi="Times New Roman" w:cs="Times New Roman"/>
          <w:b/>
          <w:sz w:val="28"/>
          <w:szCs w:val="28"/>
          <w:lang w:eastAsia="ru-RU"/>
        </w:rPr>
        <w:t>за 2025/2026</w:t>
      </w:r>
      <w:r w:rsidRPr="00585DDE">
        <w:rPr>
          <w:rFonts w:ascii="Times New Roman" w:eastAsia="Times New Roman" w:hAnsi="Times New Roman" w:cs="Times New Roman"/>
          <w:b/>
          <w:sz w:val="28"/>
          <w:szCs w:val="28"/>
          <w:lang w:eastAsia="ru-RU"/>
        </w:rPr>
        <w:t xml:space="preserve"> навчальний рік</w:t>
      </w:r>
    </w:p>
    <w:p w:rsidR="00FA4244" w:rsidRPr="008A4E90" w:rsidRDefault="00FA4244" w:rsidP="00CB4A29">
      <w:pPr>
        <w:pStyle w:val="a3"/>
        <w:jc w:val="both"/>
        <w:rPr>
          <w:sz w:val="28"/>
          <w:szCs w:val="28"/>
          <w:lang w:val="uk-UA"/>
        </w:rPr>
      </w:pPr>
      <w:r w:rsidRPr="008A4E90">
        <w:rPr>
          <w:sz w:val="28"/>
          <w:szCs w:val="28"/>
          <w:lang w:val="uk-UA"/>
        </w:rPr>
        <w:t>Діяльність</w:t>
      </w:r>
      <w:r w:rsidRPr="008A4E90">
        <w:rPr>
          <w:spacing w:val="1"/>
          <w:sz w:val="28"/>
          <w:szCs w:val="28"/>
          <w:lang w:val="uk-UA"/>
        </w:rPr>
        <w:t xml:space="preserve"> </w:t>
      </w:r>
      <w:r w:rsidRPr="008A4E90">
        <w:rPr>
          <w:sz w:val="28"/>
          <w:szCs w:val="28"/>
          <w:lang w:val="uk-UA"/>
        </w:rPr>
        <w:t>закладу в напрямку виховної роботи</w:t>
      </w:r>
      <w:r w:rsidRPr="008A4E90">
        <w:rPr>
          <w:spacing w:val="1"/>
          <w:sz w:val="28"/>
          <w:szCs w:val="28"/>
          <w:lang w:val="uk-UA"/>
        </w:rPr>
        <w:t xml:space="preserve"> </w:t>
      </w:r>
      <w:r w:rsidRPr="008A4E90">
        <w:rPr>
          <w:sz w:val="28"/>
          <w:szCs w:val="28"/>
          <w:lang w:val="uk-UA"/>
        </w:rPr>
        <w:t>у</w:t>
      </w:r>
      <w:r w:rsidRPr="008A4E90">
        <w:rPr>
          <w:spacing w:val="1"/>
          <w:sz w:val="28"/>
          <w:szCs w:val="28"/>
          <w:lang w:val="uk-UA"/>
        </w:rPr>
        <w:t xml:space="preserve"> </w:t>
      </w:r>
      <w:r w:rsidRPr="008A4E90">
        <w:rPr>
          <w:sz w:val="28"/>
          <w:szCs w:val="28"/>
          <w:lang w:val="uk-UA"/>
        </w:rPr>
        <w:t>2025/2026</w:t>
      </w:r>
      <w:r w:rsidRPr="008A4E90">
        <w:rPr>
          <w:spacing w:val="1"/>
          <w:sz w:val="28"/>
          <w:szCs w:val="28"/>
          <w:lang w:val="uk-UA"/>
        </w:rPr>
        <w:t xml:space="preserve"> </w:t>
      </w:r>
      <w:r w:rsidRPr="008A4E90">
        <w:rPr>
          <w:sz w:val="28"/>
          <w:szCs w:val="28"/>
          <w:lang w:val="uk-UA"/>
        </w:rPr>
        <w:t>навчальному</w:t>
      </w:r>
      <w:r w:rsidRPr="008A4E90">
        <w:rPr>
          <w:spacing w:val="1"/>
          <w:sz w:val="28"/>
          <w:szCs w:val="28"/>
          <w:lang w:val="uk-UA"/>
        </w:rPr>
        <w:t xml:space="preserve"> </w:t>
      </w:r>
      <w:r w:rsidRPr="008A4E90">
        <w:rPr>
          <w:sz w:val="28"/>
          <w:szCs w:val="28"/>
          <w:lang w:val="uk-UA"/>
        </w:rPr>
        <w:t>році</w:t>
      </w:r>
      <w:r w:rsidRPr="008A4E90">
        <w:rPr>
          <w:spacing w:val="1"/>
          <w:sz w:val="28"/>
          <w:szCs w:val="28"/>
          <w:lang w:val="uk-UA"/>
        </w:rPr>
        <w:t xml:space="preserve"> </w:t>
      </w:r>
      <w:r w:rsidRPr="008A4E90">
        <w:rPr>
          <w:sz w:val="28"/>
          <w:szCs w:val="28"/>
          <w:lang w:val="uk-UA"/>
        </w:rPr>
        <w:t>здійснювалася</w:t>
      </w:r>
      <w:r w:rsidRPr="008A4E90">
        <w:rPr>
          <w:spacing w:val="1"/>
          <w:sz w:val="28"/>
          <w:szCs w:val="28"/>
          <w:lang w:val="uk-UA"/>
        </w:rPr>
        <w:t xml:space="preserve"> </w:t>
      </w:r>
      <w:r w:rsidRPr="008A4E90">
        <w:rPr>
          <w:sz w:val="28"/>
          <w:szCs w:val="28"/>
          <w:lang w:val="uk-UA"/>
        </w:rPr>
        <w:t>відповідно до Закону України «Про Освіту», Закону України «Про загальну</w:t>
      </w:r>
      <w:r w:rsidRPr="008A4E90">
        <w:rPr>
          <w:spacing w:val="1"/>
          <w:sz w:val="28"/>
          <w:szCs w:val="28"/>
          <w:lang w:val="uk-UA"/>
        </w:rPr>
        <w:t xml:space="preserve"> </w:t>
      </w:r>
      <w:r w:rsidRPr="008A4E90">
        <w:rPr>
          <w:sz w:val="28"/>
          <w:szCs w:val="28"/>
          <w:lang w:val="uk-UA"/>
        </w:rPr>
        <w:t>середню</w:t>
      </w:r>
      <w:r w:rsidRPr="008A4E90">
        <w:rPr>
          <w:spacing w:val="1"/>
          <w:sz w:val="28"/>
          <w:szCs w:val="28"/>
          <w:lang w:val="uk-UA"/>
        </w:rPr>
        <w:t xml:space="preserve"> </w:t>
      </w:r>
      <w:r w:rsidRPr="008A4E90">
        <w:rPr>
          <w:sz w:val="28"/>
          <w:szCs w:val="28"/>
          <w:lang w:val="uk-UA"/>
        </w:rPr>
        <w:t>освіту»,</w:t>
      </w:r>
      <w:r w:rsidRPr="008A4E90">
        <w:rPr>
          <w:spacing w:val="1"/>
          <w:sz w:val="28"/>
          <w:szCs w:val="28"/>
          <w:lang w:val="uk-UA"/>
        </w:rPr>
        <w:t xml:space="preserve"> </w:t>
      </w:r>
      <w:r w:rsidRPr="008A4E90">
        <w:rPr>
          <w:sz w:val="28"/>
          <w:szCs w:val="28"/>
          <w:lang w:val="uk-UA"/>
        </w:rPr>
        <w:t>Концепції</w:t>
      </w:r>
      <w:r w:rsidRPr="008A4E90">
        <w:rPr>
          <w:spacing w:val="1"/>
          <w:sz w:val="28"/>
          <w:szCs w:val="28"/>
          <w:lang w:val="uk-UA"/>
        </w:rPr>
        <w:t xml:space="preserve"> </w:t>
      </w:r>
      <w:r w:rsidRPr="008A4E90">
        <w:rPr>
          <w:sz w:val="28"/>
          <w:szCs w:val="28"/>
          <w:lang w:val="uk-UA"/>
        </w:rPr>
        <w:t>національно-патріотичного</w:t>
      </w:r>
      <w:r w:rsidRPr="008A4E90">
        <w:rPr>
          <w:spacing w:val="1"/>
          <w:sz w:val="28"/>
          <w:szCs w:val="28"/>
          <w:lang w:val="uk-UA"/>
        </w:rPr>
        <w:t xml:space="preserve"> </w:t>
      </w:r>
      <w:r w:rsidRPr="008A4E90">
        <w:rPr>
          <w:sz w:val="28"/>
          <w:szCs w:val="28"/>
          <w:lang w:val="uk-UA"/>
        </w:rPr>
        <w:t>виховання</w:t>
      </w:r>
      <w:r w:rsidRPr="008A4E90">
        <w:rPr>
          <w:spacing w:val="1"/>
          <w:sz w:val="28"/>
          <w:szCs w:val="28"/>
          <w:lang w:val="uk-UA"/>
        </w:rPr>
        <w:t xml:space="preserve"> </w:t>
      </w:r>
      <w:r w:rsidRPr="008A4E90">
        <w:rPr>
          <w:sz w:val="28"/>
          <w:szCs w:val="28"/>
          <w:lang w:val="uk-UA"/>
        </w:rPr>
        <w:t>дітей</w:t>
      </w:r>
      <w:r w:rsidRPr="008A4E90">
        <w:rPr>
          <w:spacing w:val="1"/>
          <w:sz w:val="28"/>
          <w:szCs w:val="28"/>
          <w:lang w:val="uk-UA"/>
        </w:rPr>
        <w:t xml:space="preserve"> </w:t>
      </w:r>
      <w:r w:rsidRPr="008A4E90">
        <w:rPr>
          <w:sz w:val="28"/>
          <w:szCs w:val="28"/>
          <w:lang w:val="uk-UA"/>
        </w:rPr>
        <w:t>і</w:t>
      </w:r>
      <w:r w:rsidRPr="008A4E90">
        <w:rPr>
          <w:spacing w:val="1"/>
          <w:sz w:val="28"/>
          <w:szCs w:val="28"/>
          <w:lang w:val="uk-UA"/>
        </w:rPr>
        <w:t xml:space="preserve"> </w:t>
      </w:r>
      <w:r w:rsidRPr="008A4E90">
        <w:rPr>
          <w:sz w:val="28"/>
          <w:szCs w:val="28"/>
          <w:lang w:val="uk-UA"/>
        </w:rPr>
        <w:t>молоді,основних аспектів Концепції реалізації державної політики у сфері</w:t>
      </w:r>
      <w:r w:rsidRPr="008A4E90">
        <w:rPr>
          <w:spacing w:val="1"/>
          <w:sz w:val="28"/>
          <w:szCs w:val="28"/>
          <w:lang w:val="uk-UA"/>
        </w:rPr>
        <w:t xml:space="preserve"> </w:t>
      </w:r>
      <w:r w:rsidRPr="008A4E90">
        <w:rPr>
          <w:sz w:val="28"/>
          <w:szCs w:val="28"/>
          <w:lang w:val="uk-UA"/>
        </w:rPr>
        <w:t>реформування загальної середньої освіти «Нова українська школа», заходів</w:t>
      </w:r>
      <w:r w:rsidRPr="008A4E90">
        <w:rPr>
          <w:spacing w:val="1"/>
          <w:sz w:val="28"/>
          <w:szCs w:val="28"/>
          <w:lang w:val="uk-UA"/>
        </w:rPr>
        <w:t xml:space="preserve"> </w:t>
      </w:r>
      <w:r w:rsidRPr="008A4E90">
        <w:rPr>
          <w:sz w:val="28"/>
          <w:szCs w:val="28"/>
          <w:lang w:val="uk-UA"/>
        </w:rPr>
        <w:t>щодо</w:t>
      </w:r>
      <w:r w:rsidRPr="008A4E90">
        <w:rPr>
          <w:spacing w:val="1"/>
          <w:sz w:val="28"/>
          <w:szCs w:val="28"/>
          <w:lang w:val="uk-UA"/>
        </w:rPr>
        <w:t xml:space="preserve"> </w:t>
      </w:r>
      <w:r w:rsidRPr="008A4E90">
        <w:rPr>
          <w:sz w:val="28"/>
          <w:szCs w:val="28"/>
          <w:lang w:val="uk-UA"/>
        </w:rPr>
        <w:t>реалізації</w:t>
      </w:r>
      <w:r w:rsidRPr="008A4E90">
        <w:rPr>
          <w:spacing w:val="1"/>
          <w:sz w:val="28"/>
          <w:szCs w:val="28"/>
          <w:lang w:val="uk-UA"/>
        </w:rPr>
        <w:t xml:space="preserve"> </w:t>
      </w:r>
      <w:r w:rsidRPr="008A4E90">
        <w:rPr>
          <w:sz w:val="28"/>
          <w:szCs w:val="28"/>
          <w:lang w:val="uk-UA"/>
        </w:rPr>
        <w:t>Концепції</w:t>
      </w:r>
      <w:r w:rsidRPr="008A4E90">
        <w:rPr>
          <w:spacing w:val="1"/>
          <w:sz w:val="28"/>
          <w:szCs w:val="28"/>
          <w:lang w:val="uk-UA"/>
        </w:rPr>
        <w:t xml:space="preserve"> </w:t>
      </w:r>
      <w:r w:rsidRPr="008A4E90">
        <w:rPr>
          <w:sz w:val="28"/>
          <w:szCs w:val="28"/>
          <w:lang w:val="uk-UA"/>
        </w:rPr>
        <w:t>національно-патріотичного</w:t>
      </w:r>
      <w:r w:rsidRPr="008A4E90">
        <w:rPr>
          <w:spacing w:val="1"/>
          <w:sz w:val="28"/>
          <w:szCs w:val="28"/>
          <w:lang w:val="uk-UA"/>
        </w:rPr>
        <w:t xml:space="preserve"> </w:t>
      </w:r>
      <w:r w:rsidRPr="008A4E90">
        <w:rPr>
          <w:sz w:val="28"/>
          <w:szCs w:val="28"/>
          <w:lang w:val="uk-UA"/>
        </w:rPr>
        <w:t>виховання</w:t>
      </w:r>
      <w:r w:rsidRPr="008A4E90">
        <w:rPr>
          <w:spacing w:val="1"/>
          <w:sz w:val="28"/>
          <w:szCs w:val="28"/>
          <w:lang w:val="uk-UA"/>
        </w:rPr>
        <w:t xml:space="preserve"> </w:t>
      </w:r>
      <w:r w:rsidRPr="008A4E90">
        <w:rPr>
          <w:sz w:val="28"/>
          <w:szCs w:val="28"/>
          <w:lang w:val="uk-UA"/>
        </w:rPr>
        <w:t>дітей</w:t>
      </w:r>
      <w:r w:rsidRPr="008A4E90">
        <w:rPr>
          <w:spacing w:val="1"/>
          <w:sz w:val="28"/>
          <w:szCs w:val="28"/>
          <w:lang w:val="uk-UA"/>
        </w:rPr>
        <w:t xml:space="preserve"> </w:t>
      </w:r>
      <w:r w:rsidRPr="008A4E90">
        <w:rPr>
          <w:sz w:val="28"/>
          <w:szCs w:val="28"/>
          <w:lang w:val="uk-UA"/>
        </w:rPr>
        <w:t>і</w:t>
      </w:r>
      <w:r w:rsidRPr="008A4E90">
        <w:rPr>
          <w:spacing w:val="1"/>
          <w:sz w:val="28"/>
          <w:szCs w:val="28"/>
          <w:lang w:val="uk-UA"/>
        </w:rPr>
        <w:t xml:space="preserve"> </w:t>
      </w:r>
      <w:r w:rsidRPr="008A4E90">
        <w:rPr>
          <w:sz w:val="28"/>
          <w:szCs w:val="28"/>
          <w:lang w:val="uk-UA"/>
        </w:rPr>
        <w:t>молоді</w:t>
      </w:r>
      <w:r w:rsidRPr="008A4E90">
        <w:rPr>
          <w:spacing w:val="1"/>
          <w:sz w:val="28"/>
          <w:szCs w:val="28"/>
          <w:lang w:val="uk-UA"/>
        </w:rPr>
        <w:t xml:space="preserve"> </w:t>
      </w:r>
      <w:r w:rsidRPr="008A4E90">
        <w:rPr>
          <w:sz w:val="28"/>
          <w:szCs w:val="28"/>
          <w:lang w:val="uk-UA"/>
        </w:rPr>
        <w:t>та</w:t>
      </w:r>
      <w:r w:rsidRPr="008A4E90">
        <w:rPr>
          <w:spacing w:val="1"/>
          <w:sz w:val="28"/>
          <w:szCs w:val="28"/>
          <w:lang w:val="uk-UA"/>
        </w:rPr>
        <w:t xml:space="preserve"> </w:t>
      </w:r>
      <w:r w:rsidRPr="008A4E90">
        <w:rPr>
          <w:sz w:val="28"/>
          <w:szCs w:val="28"/>
          <w:lang w:val="uk-UA"/>
        </w:rPr>
        <w:t>Методичних</w:t>
      </w:r>
      <w:r w:rsidRPr="008A4E90">
        <w:rPr>
          <w:spacing w:val="1"/>
          <w:sz w:val="28"/>
          <w:szCs w:val="28"/>
          <w:lang w:val="uk-UA"/>
        </w:rPr>
        <w:t xml:space="preserve"> </w:t>
      </w:r>
      <w:r w:rsidRPr="008A4E90">
        <w:rPr>
          <w:sz w:val="28"/>
          <w:szCs w:val="28"/>
          <w:lang w:val="uk-UA"/>
        </w:rPr>
        <w:t>рекомендацій</w:t>
      </w:r>
      <w:r w:rsidRPr="008A4E90">
        <w:rPr>
          <w:spacing w:val="1"/>
          <w:sz w:val="28"/>
          <w:szCs w:val="28"/>
          <w:lang w:val="uk-UA"/>
        </w:rPr>
        <w:t xml:space="preserve"> </w:t>
      </w:r>
      <w:r w:rsidRPr="008A4E90">
        <w:rPr>
          <w:sz w:val="28"/>
          <w:szCs w:val="28"/>
          <w:lang w:val="uk-UA"/>
        </w:rPr>
        <w:t>щодо</w:t>
      </w:r>
      <w:r w:rsidRPr="008A4E90">
        <w:rPr>
          <w:spacing w:val="1"/>
          <w:sz w:val="28"/>
          <w:szCs w:val="28"/>
          <w:lang w:val="uk-UA"/>
        </w:rPr>
        <w:t xml:space="preserve"> </w:t>
      </w:r>
      <w:r w:rsidRPr="008A4E90">
        <w:rPr>
          <w:sz w:val="28"/>
          <w:szCs w:val="28"/>
          <w:lang w:val="uk-UA"/>
        </w:rPr>
        <w:t>національно-патріотичного</w:t>
      </w:r>
      <w:r w:rsidRPr="008A4E90">
        <w:rPr>
          <w:spacing w:val="1"/>
          <w:sz w:val="28"/>
          <w:szCs w:val="28"/>
          <w:lang w:val="uk-UA"/>
        </w:rPr>
        <w:t xml:space="preserve"> </w:t>
      </w:r>
      <w:r w:rsidRPr="008A4E90">
        <w:rPr>
          <w:sz w:val="28"/>
          <w:szCs w:val="28"/>
          <w:lang w:val="uk-UA"/>
        </w:rPr>
        <w:t>виховання</w:t>
      </w:r>
      <w:r w:rsidRPr="008A4E90">
        <w:rPr>
          <w:spacing w:val="1"/>
          <w:sz w:val="28"/>
          <w:szCs w:val="28"/>
          <w:lang w:val="uk-UA"/>
        </w:rPr>
        <w:t xml:space="preserve"> </w:t>
      </w:r>
      <w:r w:rsidRPr="008A4E90">
        <w:rPr>
          <w:sz w:val="28"/>
          <w:szCs w:val="28"/>
          <w:lang w:val="uk-UA"/>
        </w:rPr>
        <w:t>у</w:t>
      </w:r>
      <w:r w:rsidRPr="008A4E90">
        <w:rPr>
          <w:spacing w:val="-4"/>
          <w:sz w:val="28"/>
          <w:szCs w:val="28"/>
          <w:lang w:val="uk-UA"/>
        </w:rPr>
        <w:t xml:space="preserve"> </w:t>
      </w:r>
      <w:r w:rsidRPr="008A4E90">
        <w:rPr>
          <w:sz w:val="28"/>
          <w:szCs w:val="28"/>
          <w:lang w:val="uk-UA"/>
        </w:rPr>
        <w:t>загальноосвітніх</w:t>
      </w:r>
      <w:r w:rsidRPr="008A4E90">
        <w:rPr>
          <w:spacing w:val="1"/>
          <w:sz w:val="28"/>
          <w:szCs w:val="28"/>
          <w:lang w:val="uk-UA"/>
        </w:rPr>
        <w:t xml:space="preserve"> </w:t>
      </w:r>
      <w:r w:rsidRPr="008A4E90">
        <w:rPr>
          <w:sz w:val="28"/>
          <w:szCs w:val="28"/>
          <w:lang w:val="uk-UA"/>
        </w:rPr>
        <w:t>навчальних</w:t>
      </w:r>
      <w:r w:rsidRPr="008A4E90">
        <w:rPr>
          <w:spacing w:val="-4"/>
          <w:sz w:val="28"/>
          <w:szCs w:val="28"/>
          <w:lang w:val="uk-UA"/>
        </w:rPr>
        <w:t xml:space="preserve"> </w:t>
      </w:r>
      <w:r w:rsidRPr="008A4E90">
        <w:rPr>
          <w:sz w:val="28"/>
          <w:szCs w:val="28"/>
          <w:lang w:val="uk-UA"/>
        </w:rPr>
        <w:t>закладах.</w:t>
      </w:r>
    </w:p>
    <w:p w:rsidR="00FA4244" w:rsidRPr="008A4E90" w:rsidRDefault="00FA4244" w:rsidP="00CB4A29">
      <w:pPr>
        <w:pStyle w:val="a3"/>
        <w:jc w:val="both"/>
        <w:rPr>
          <w:sz w:val="28"/>
          <w:szCs w:val="28"/>
          <w:lang w:val="uk-UA"/>
        </w:rPr>
      </w:pPr>
      <w:r w:rsidRPr="008A4E90">
        <w:rPr>
          <w:sz w:val="28"/>
          <w:szCs w:val="28"/>
          <w:lang w:val="uk-UA"/>
        </w:rPr>
        <w:t xml:space="preserve">У сучасних умовах реформування освітньої галузі та функціонування закладу освіти в умовах воєнного стану виховна робота визначається як пріоритетний напрям діяльності, що забезпечує формування всебічно розвиненої, соціально адаптованої та національно свідомої особистості. Упродовж звітного періоду забезпечено реалізацію державної політики у сфері виховання шляхом системного впровадження комплексу організаційно-педагогічних заходів, </w:t>
      </w:r>
      <w:r w:rsidRPr="008A4E90">
        <w:rPr>
          <w:sz w:val="28"/>
          <w:szCs w:val="28"/>
          <w:lang w:val="uk-UA"/>
        </w:rPr>
        <w:lastRenderedPageBreak/>
        <w:t>спрямованих на формування громадянських, соціальних і життєвих компетентностей здобувачів освіти. Виховний процес організовано на засадах цілісності, наступності, інтеграції змісту виховання та адаптації до актуальних суспільних викликів, що дозволило підвищити ефективність виховного впливу та рівень залученості учнів до активної соціальної діяльності</w:t>
      </w:r>
    </w:p>
    <w:p w:rsidR="00FA4244" w:rsidRPr="00107409" w:rsidRDefault="00FA4244" w:rsidP="00CB4A29">
      <w:pPr>
        <w:pStyle w:val="a3"/>
        <w:jc w:val="both"/>
        <w:rPr>
          <w:sz w:val="28"/>
          <w:szCs w:val="28"/>
        </w:rPr>
      </w:pPr>
      <w:r w:rsidRPr="00CB4A29">
        <w:rPr>
          <w:color w:val="0D0D0D"/>
          <w:sz w:val="28"/>
          <w:szCs w:val="28"/>
        </w:rPr>
        <w:t>Виховна робота</w:t>
      </w:r>
      <w:r w:rsidRPr="00CB4A29">
        <w:rPr>
          <w:color w:val="365F91"/>
          <w:sz w:val="28"/>
          <w:szCs w:val="28"/>
        </w:rPr>
        <w:t xml:space="preserve"> </w:t>
      </w:r>
      <w:r w:rsidRPr="00CB4A29">
        <w:rPr>
          <w:sz w:val="28"/>
          <w:szCs w:val="28"/>
        </w:rPr>
        <w:t>здійснювалась у відповідності до наступних ключових</w:t>
      </w:r>
      <w:r w:rsidRPr="00CB4A29">
        <w:rPr>
          <w:spacing w:val="-67"/>
          <w:sz w:val="28"/>
          <w:szCs w:val="28"/>
        </w:rPr>
        <w:t xml:space="preserve"> </w:t>
      </w:r>
      <w:r w:rsidRPr="00CB4A29">
        <w:rPr>
          <w:sz w:val="28"/>
          <w:szCs w:val="28"/>
        </w:rPr>
        <w:t>напрямів:</w:t>
      </w:r>
    </w:p>
    <w:p w:rsidR="00FA4244" w:rsidRPr="00CB4A29" w:rsidRDefault="00FA4244" w:rsidP="00CB4A29">
      <w:pPr>
        <w:pStyle w:val="a3"/>
        <w:jc w:val="both"/>
        <w:rPr>
          <w:b/>
          <w:sz w:val="28"/>
          <w:szCs w:val="28"/>
        </w:rPr>
      </w:pPr>
      <w:r w:rsidRPr="00CB4A29">
        <w:rPr>
          <w:b/>
          <w:sz w:val="28"/>
          <w:szCs w:val="28"/>
        </w:rPr>
        <w:t>військово-патріотичне</w:t>
      </w:r>
      <w:r w:rsidRPr="00CB4A29">
        <w:rPr>
          <w:b/>
          <w:spacing w:val="-10"/>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громадсько-правове</w:t>
      </w:r>
      <w:r w:rsidRPr="00CB4A29">
        <w:rPr>
          <w:b/>
          <w:spacing w:val="-8"/>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художньо-естетичне</w:t>
      </w:r>
      <w:r w:rsidRPr="00CB4A29">
        <w:rPr>
          <w:b/>
          <w:spacing w:val="-5"/>
          <w:sz w:val="28"/>
          <w:szCs w:val="28"/>
        </w:rPr>
        <w:t xml:space="preserve"> </w:t>
      </w:r>
      <w:r w:rsidRPr="00CB4A29">
        <w:rPr>
          <w:b/>
          <w:sz w:val="28"/>
          <w:szCs w:val="28"/>
        </w:rPr>
        <w:t xml:space="preserve">виховання; </w:t>
      </w:r>
    </w:p>
    <w:p w:rsidR="00FA4244" w:rsidRPr="00CB4A29" w:rsidRDefault="00FA4244" w:rsidP="00CB4A29">
      <w:pPr>
        <w:pStyle w:val="a3"/>
        <w:jc w:val="both"/>
        <w:rPr>
          <w:b/>
          <w:sz w:val="28"/>
          <w:szCs w:val="28"/>
        </w:rPr>
      </w:pPr>
      <w:r w:rsidRPr="00CB4A29">
        <w:rPr>
          <w:b/>
          <w:sz w:val="28"/>
          <w:szCs w:val="28"/>
        </w:rPr>
        <w:t>екологічне</w:t>
      </w:r>
      <w:r w:rsidRPr="00CB4A29">
        <w:rPr>
          <w:b/>
          <w:spacing w:val="-6"/>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моральне</w:t>
      </w:r>
      <w:r w:rsidRPr="00CB4A29">
        <w:rPr>
          <w:b/>
          <w:spacing w:val="-6"/>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родинно-сімейне</w:t>
      </w:r>
      <w:r w:rsidRPr="00CB4A29">
        <w:rPr>
          <w:b/>
          <w:spacing w:val="-9"/>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розвиток</w:t>
      </w:r>
      <w:r w:rsidRPr="00CB4A29">
        <w:rPr>
          <w:b/>
          <w:spacing w:val="-4"/>
          <w:sz w:val="28"/>
          <w:szCs w:val="28"/>
        </w:rPr>
        <w:t xml:space="preserve"> </w:t>
      </w:r>
      <w:r w:rsidRPr="00CB4A29">
        <w:rPr>
          <w:b/>
          <w:sz w:val="28"/>
          <w:szCs w:val="28"/>
        </w:rPr>
        <w:t>творчих</w:t>
      </w:r>
      <w:r w:rsidRPr="00CB4A29">
        <w:rPr>
          <w:b/>
          <w:spacing w:val="-8"/>
          <w:sz w:val="28"/>
          <w:szCs w:val="28"/>
        </w:rPr>
        <w:t xml:space="preserve"> </w:t>
      </w:r>
      <w:r w:rsidRPr="00CB4A29">
        <w:rPr>
          <w:b/>
          <w:sz w:val="28"/>
          <w:szCs w:val="28"/>
        </w:rPr>
        <w:t>здібностей;</w:t>
      </w:r>
    </w:p>
    <w:p w:rsidR="00FA4244" w:rsidRPr="00CB4A29" w:rsidRDefault="00FA4244" w:rsidP="00CB4A29">
      <w:pPr>
        <w:pStyle w:val="a3"/>
        <w:jc w:val="both"/>
        <w:rPr>
          <w:b/>
          <w:sz w:val="28"/>
          <w:szCs w:val="28"/>
        </w:rPr>
      </w:pPr>
      <w:r w:rsidRPr="00CB4A29">
        <w:rPr>
          <w:b/>
          <w:sz w:val="28"/>
          <w:szCs w:val="28"/>
        </w:rPr>
        <w:t xml:space="preserve"> профорієнтаційне</w:t>
      </w:r>
      <w:r w:rsidRPr="00CB4A29">
        <w:rPr>
          <w:b/>
          <w:spacing w:val="-9"/>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превентивне</w:t>
      </w:r>
      <w:r w:rsidRPr="00CB4A29">
        <w:rPr>
          <w:b/>
          <w:spacing w:val="-8"/>
          <w:sz w:val="28"/>
          <w:szCs w:val="28"/>
        </w:rPr>
        <w:t xml:space="preserve"> </w:t>
      </w:r>
      <w:r w:rsidRPr="00CB4A29">
        <w:rPr>
          <w:b/>
          <w:sz w:val="28"/>
          <w:szCs w:val="28"/>
        </w:rPr>
        <w:t>виховання;</w:t>
      </w:r>
    </w:p>
    <w:p w:rsidR="00FA4244" w:rsidRPr="00CB4A29" w:rsidRDefault="00FA4244" w:rsidP="00CB4A29">
      <w:pPr>
        <w:pStyle w:val="a3"/>
        <w:jc w:val="both"/>
        <w:rPr>
          <w:b/>
          <w:sz w:val="28"/>
          <w:szCs w:val="28"/>
        </w:rPr>
      </w:pPr>
      <w:r w:rsidRPr="00CB4A29">
        <w:rPr>
          <w:b/>
          <w:sz w:val="28"/>
          <w:szCs w:val="28"/>
        </w:rPr>
        <w:t>формування</w:t>
      </w:r>
      <w:r w:rsidRPr="00CB4A29">
        <w:rPr>
          <w:b/>
          <w:spacing w:val="-4"/>
          <w:sz w:val="28"/>
          <w:szCs w:val="28"/>
        </w:rPr>
        <w:t xml:space="preserve"> </w:t>
      </w:r>
      <w:r w:rsidRPr="00CB4A29">
        <w:rPr>
          <w:b/>
          <w:sz w:val="28"/>
          <w:szCs w:val="28"/>
        </w:rPr>
        <w:t>здорового</w:t>
      </w:r>
      <w:r w:rsidRPr="00CB4A29">
        <w:rPr>
          <w:b/>
          <w:spacing w:val="-4"/>
          <w:sz w:val="28"/>
          <w:szCs w:val="28"/>
        </w:rPr>
        <w:t xml:space="preserve"> </w:t>
      </w:r>
      <w:r w:rsidRPr="00CB4A29">
        <w:rPr>
          <w:b/>
          <w:sz w:val="28"/>
          <w:szCs w:val="28"/>
        </w:rPr>
        <w:t>способу</w:t>
      </w:r>
      <w:r w:rsidRPr="00CB4A29">
        <w:rPr>
          <w:b/>
          <w:spacing w:val="-9"/>
          <w:sz w:val="28"/>
          <w:szCs w:val="28"/>
        </w:rPr>
        <w:t xml:space="preserve"> </w:t>
      </w:r>
      <w:r w:rsidRPr="00CB4A29">
        <w:rPr>
          <w:b/>
          <w:sz w:val="28"/>
          <w:szCs w:val="28"/>
        </w:rPr>
        <w:t>життя;</w:t>
      </w:r>
    </w:p>
    <w:p w:rsidR="00FA4244" w:rsidRPr="00CB4A29" w:rsidRDefault="00FA4244" w:rsidP="00CB4A29">
      <w:pPr>
        <w:pStyle w:val="a3"/>
        <w:jc w:val="both"/>
        <w:rPr>
          <w:sz w:val="28"/>
          <w:szCs w:val="28"/>
        </w:rPr>
      </w:pPr>
      <w:r w:rsidRPr="00CB4A29">
        <w:rPr>
          <w:color w:val="0D0D0D"/>
          <w:sz w:val="28"/>
          <w:szCs w:val="28"/>
        </w:rPr>
        <w:t>Зміст</w:t>
      </w:r>
      <w:r w:rsidRPr="00CB4A29">
        <w:rPr>
          <w:color w:val="0D0D0D"/>
          <w:sz w:val="28"/>
          <w:szCs w:val="28"/>
        </w:rPr>
        <w:tab/>
        <w:t>виховної</w:t>
      </w:r>
      <w:r w:rsidRPr="00CB4A29">
        <w:rPr>
          <w:color w:val="0D0D0D"/>
          <w:sz w:val="28"/>
          <w:szCs w:val="28"/>
        </w:rPr>
        <w:tab/>
        <w:t>діяльності</w:t>
      </w:r>
      <w:r w:rsidRPr="00CB4A29">
        <w:rPr>
          <w:color w:val="365F91"/>
          <w:sz w:val="28"/>
          <w:szCs w:val="28"/>
        </w:rPr>
        <w:tab/>
      </w:r>
      <w:r w:rsidRPr="00CB4A29">
        <w:rPr>
          <w:sz w:val="28"/>
          <w:szCs w:val="28"/>
        </w:rPr>
        <w:t>будується</w:t>
      </w:r>
      <w:r w:rsidRPr="00CB4A29">
        <w:rPr>
          <w:sz w:val="28"/>
          <w:szCs w:val="28"/>
        </w:rPr>
        <w:tab/>
        <w:t>у</w:t>
      </w:r>
      <w:r w:rsidRPr="00CB4A29">
        <w:rPr>
          <w:sz w:val="28"/>
          <w:szCs w:val="28"/>
        </w:rPr>
        <w:tab/>
        <w:t>відповідн</w:t>
      </w:r>
      <w:r w:rsidR="00093740">
        <w:rPr>
          <w:sz w:val="28"/>
          <w:szCs w:val="28"/>
        </w:rPr>
        <w:t>ості</w:t>
      </w:r>
      <w:r w:rsidR="00093740">
        <w:rPr>
          <w:sz w:val="28"/>
          <w:szCs w:val="28"/>
        </w:rPr>
        <w:tab/>
        <w:t>до</w:t>
      </w:r>
      <w:r w:rsidR="00093740">
        <w:rPr>
          <w:sz w:val="28"/>
          <w:szCs w:val="28"/>
          <w:lang w:val="uk-UA"/>
        </w:rPr>
        <w:t xml:space="preserve"> </w:t>
      </w:r>
      <w:r w:rsidRPr="00CB4A29">
        <w:rPr>
          <w:spacing w:val="-1"/>
          <w:sz w:val="28"/>
          <w:szCs w:val="28"/>
        </w:rPr>
        <w:t>визначених</w:t>
      </w:r>
      <w:r w:rsidR="00093740">
        <w:rPr>
          <w:spacing w:val="-1"/>
          <w:sz w:val="28"/>
          <w:szCs w:val="28"/>
          <w:lang w:val="uk-UA"/>
        </w:rPr>
        <w:t xml:space="preserve"> </w:t>
      </w:r>
      <w:r w:rsidRPr="00CB4A29">
        <w:rPr>
          <w:spacing w:val="-67"/>
          <w:sz w:val="28"/>
          <w:szCs w:val="28"/>
        </w:rPr>
        <w:t xml:space="preserve"> </w:t>
      </w:r>
      <w:r w:rsidRPr="00CB4A29">
        <w:rPr>
          <w:sz w:val="28"/>
          <w:szCs w:val="28"/>
        </w:rPr>
        <w:t>ключових</w:t>
      </w:r>
      <w:r w:rsidRPr="00CB4A29">
        <w:rPr>
          <w:spacing w:val="-4"/>
          <w:sz w:val="28"/>
          <w:szCs w:val="28"/>
        </w:rPr>
        <w:t xml:space="preserve"> </w:t>
      </w:r>
      <w:r w:rsidRPr="00CB4A29">
        <w:rPr>
          <w:sz w:val="28"/>
          <w:szCs w:val="28"/>
        </w:rPr>
        <w:t>ліній:</w:t>
      </w:r>
    </w:p>
    <w:p w:rsidR="00FA4244" w:rsidRPr="00CB4A29" w:rsidRDefault="00FA4244" w:rsidP="00CB4A29">
      <w:pPr>
        <w:pStyle w:val="a3"/>
        <w:jc w:val="both"/>
        <w:rPr>
          <w:sz w:val="28"/>
          <w:szCs w:val="28"/>
        </w:rPr>
      </w:pPr>
      <w:r w:rsidRPr="00CB4A29">
        <w:rPr>
          <w:sz w:val="28"/>
          <w:szCs w:val="28"/>
        </w:rPr>
        <w:t>ціннісне</w:t>
      </w:r>
      <w:r w:rsidRPr="00CB4A29">
        <w:rPr>
          <w:spacing w:val="-3"/>
          <w:sz w:val="28"/>
          <w:szCs w:val="28"/>
        </w:rPr>
        <w:t xml:space="preserve"> </w:t>
      </w:r>
      <w:r w:rsidRPr="00CB4A29">
        <w:rPr>
          <w:sz w:val="28"/>
          <w:szCs w:val="28"/>
        </w:rPr>
        <w:t>ставлення</w:t>
      </w:r>
      <w:r w:rsidRPr="00CB4A29">
        <w:rPr>
          <w:spacing w:val="-3"/>
          <w:sz w:val="28"/>
          <w:szCs w:val="28"/>
        </w:rPr>
        <w:t xml:space="preserve"> </w:t>
      </w:r>
      <w:r w:rsidRPr="00CB4A29">
        <w:rPr>
          <w:sz w:val="28"/>
          <w:szCs w:val="28"/>
        </w:rPr>
        <w:t>до</w:t>
      </w:r>
      <w:r w:rsidRPr="00CB4A29">
        <w:rPr>
          <w:spacing w:val="-3"/>
          <w:sz w:val="28"/>
          <w:szCs w:val="28"/>
        </w:rPr>
        <w:t xml:space="preserve"> </w:t>
      </w:r>
      <w:r w:rsidRPr="00CB4A29">
        <w:rPr>
          <w:sz w:val="28"/>
          <w:szCs w:val="28"/>
        </w:rPr>
        <w:t>себе;</w:t>
      </w:r>
    </w:p>
    <w:p w:rsidR="00FA4244" w:rsidRPr="00CB4A29" w:rsidRDefault="00FA4244" w:rsidP="00CB4A29">
      <w:pPr>
        <w:pStyle w:val="a3"/>
        <w:jc w:val="both"/>
        <w:rPr>
          <w:sz w:val="28"/>
          <w:szCs w:val="28"/>
        </w:rPr>
      </w:pPr>
      <w:r w:rsidRPr="00CB4A29">
        <w:rPr>
          <w:sz w:val="28"/>
          <w:szCs w:val="28"/>
        </w:rPr>
        <w:t>ціннісне</w:t>
      </w:r>
      <w:r w:rsidRPr="00CB4A29">
        <w:rPr>
          <w:spacing w:val="-5"/>
          <w:sz w:val="28"/>
          <w:szCs w:val="28"/>
        </w:rPr>
        <w:t xml:space="preserve"> </w:t>
      </w:r>
      <w:r w:rsidRPr="00CB4A29">
        <w:rPr>
          <w:sz w:val="28"/>
          <w:szCs w:val="28"/>
        </w:rPr>
        <w:t>ставлення</w:t>
      </w:r>
      <w:r w:rsidRPr="00CB4A29">
        <w:rPr>
          <w:spacing w:val="-4"/>
          <w:sz w:val="28"/>
          <w:szCs w:val="28"/>
        </w:rPr>
        <w:t xml:space="preserve"> </w:t>
      </w:r>
      <w:r w:rsidRPr="00CB4A29">
        <w:rPr>
          <w:sz w:val="28"/>
          <w:szCs w:val="28"/>
        </w:rPr>
        <w:t>до</w:t>
      </w:r>
      <w:r w:rsidRPr="00CB4A29">
        <w:rPr>
          <w:spacing w:val="-6"/>
          <w:sz w:val="28"/>
          <w:szCs w:val="28"/>
        </w:rPr>
        <w:t xml:space="preserve"> </w:t>
      </w:r>
      <w:r w:rsidRPr="00CB4A29">
        <w:rPr>
          <w:sz w:val="28"/>
          <w:szCs w:val="28"/>
        </w:rPr>
        <w:t>сім’ї,</w:t>
      </w:r>
      <w:r w:rsidRPr="00CB4A29">
        <w:rPr>
          <w:spacing w:val="-2"/>
          <w:sz w:val="28"/>
          <w:szCs w:val="28"/>
        </w:rPr>
        <w:t xml:space="preserve"> </w:t>
      </w:r>
      <w:r w:rsidRPr="00CB4A29">
        <w:rPr>
          <w:sz w:val="28"/>
          <w:szCs w:val="28"/>
        </w:rPr>
        <w:t>родини,</w:t>
      </w:r>
      <w:r w:rsidRPr="00CB4A29">
        <w:rPr>
          <w:spacing w:val="-4"/>
          <w:sz w:val="28"/>
          <w:szCs w:val="28"/>
        </w:rPr>
        <w:t xml:space="preserve"> </w:t>
      </w:r>
      <w:r w:rsidRPr="00CB4A29">
        <w:rPr>
          <w:sz w:val="28"/>
          <w:szCs w:val="28"/>
        </w:rPr>
        <w:t>людей;</w:t>
      </w:r>
    </w:p>
    <w:p w:rsidR="00FA4244" w:rsidRPr="00CB4A29" w:rsidRDefault="00FA4244" w:rsidP="00CB4A29">
      <w:pPr>
        <w:pStyle w:val="a3"/>
        <w:jc w:val="both"/>
        <w:rPr>
          <w:sz w:val="28"/>
          <w:szCs w:val="28"/>
        </w:rPr>
      </w:pPr>
      <w:r w:rsidRPr="00CB4A29">
        <w:rPr>
          <w:sz w:val="28"/>
          <w:szCs w:val="28"/>
        </w:rPr>
        <w:t>ціннісне</w:t>
      </w:r>
      <w:r w:rsidRPr="00CB4A29">
        <w:rPr>
          <w:spacing w:val="-6"/>
          <w:sz w:val="28"/>
          <w:szCs w:val="28"/>
        </w:rPr>
        <w:t xml:space="preserve"> </w:t>
      </w:r>
      <w:r w:rsidRPr="00CB4A29">
        <w:rPr>
          <w:sz w:val="28"/>
          <w:szCs w:val="28"/>
        </w:rPr>
        <w:t>ставлення</w:t>
      </w:r>
      <w:r w:rsidRPr="00CB4A29">
        <w:rPr>
          <w:spacing w:val="-5"/>
          <w:sz w:val="28"/>
          <w:szCs w:val="28"/>
        </w:rPr>
        <w:t xml:space="preserve"> </w:t>
      </w:r>
      <w:r w:rsidRPr="00CB4A29">
        <w:rPr>
          <w:sz w:val="28"/>
          <w:szCs w:val="28"/>
        </w:rPr>
        <w:t>до</w:t>
      </w:r>
      <w:r w:rsidRPr="00CB4A29">
        <w:rPr>
          <w:spacing w:val="-6"/>
          <w:sz w:val="28"/>
          <w:szCs w:val="28"/>
        </w:rPr>
        <w:t xml:space="preserve"> </w:t>
      </w:r>
      <w:r w:rsidRPr="00CB4A29">
        <w:rPr>
          <w:sz w:val="28"/>
          <w:szCs w:val="28"/>
        </w:rPr>
        <w:t>природи;</w:t>
      </w:r>
    </w:p>
    <w:p w:rsidR="00FA4244" w:rsidRPr="00CB4A29" w:rsidRDefault="00FA4244" w:rsidP="00CB4A29">
      <w:pPr>
        <w:pStyle w:val="a3"/>
        <w:jc w:val="both"/>
        <w:rPr>
          <w:sz w:val="28"/>
          <w:szCs w:val="28"/>
        </w:rPr>
      </w:pPr>
      <w:r w:rsidRPr="00CB4A29">
        <w:rPr>
          <w:sz w:val="28"/>
          <w:szCs w:val="28"/>
        </w:rPr>
        <w:t>ціннісне</w:t>
      </w:r>
      <w:r w:rsidRPr="00CB4A29">
        <w:rPr>
          <w:spacing w:val="-5"/>
          <w:sz w:val="28"/>
          <w:szCs w:val="28"/>
        </w:rPr>
        <w:t xml:space="preserve"> </w:t>
      </w:r>
      <w:r w:rsidRPr="00CB4A29">
        <w:rPr>
          <w:sz w:val="28"/>
          <w:szCs w:val="28"/>
        </w:rPr>
        <w:t>ставлення</w:t>
      </w:r>
      <w:r w:rsidRPr="00CB4A29">
        <w:rPr>
          <w:spacing w:val="-5"/>
          <w:sz w:val="28"/>
          <w:szCs w:val="28"/>
        </w:rPr>
        <w:t xml:space="preserve"> </w:t>
      </w:r>
      <w:r w:rsidRPr="00CB4A29">
        <w:rPr>
          <w:sz w:val="28"/>
          <w:szCs w:val="28"/>
        </w:rPr>
        <w:t>до</w:t>
      </w:r>
      <w:r w:rsidRPr="00CB4A29">
        <w:rPr>
          <w:spacing w:val="-5"/>
          <w:sz w:val="28"/>
          <w:szCs w:val="28"/>
        </w:rPr>
        <w:t xml:space="preserve"> </w:t>
      </w:r>
      <w:r w:rsidRPr="00CB4A29">
        <w:rPr>
          <w:sz w:val="28"/>
          <w:szCs w:val="28"/>
        </w:rPr>
        <w:t>праці;</w:t>
      </w:r>
    </w:p>
    <w:p w:rsidR="00FA4244" w:rsidRPr="00CB4A29" w:rsidRDefault="00FA4244" w:rsidP="00CB4A29">
      <w:pPr>
        <w:pStyle w:val="a3"/>
        <w:jc w:val="both"/>
        <w:rPr>
          <w:sz w:val="28"/>
          <w:szCs w:val="28"/>
        </w:rPr>
      </w:pPr>
      <w:r w:rsidRPr="00CB4A29">
        <w:rPr>
          <w:sz w:val="28"/>
          <w:szCs w:val="28"/>
        </w:rPr>
        <w:t>ціннісне</w:t>
      </w:r>
      <w:r w:rsidRPr="00CB4A29">
        <w:rPr>
          <w:spacing w:val="-4"/>
          <w:sz w:val="28"/>
          <w:szCs w:val="28"/>
        </w:rPr>
        <w:t xml:space="preserve"> </w:t>
      </w:r>
      <w:r w:rsidRPr="00CB4A29">
        <w:rPr>
          <w:sz w:val="28"/>
          <w:szCs w:val="28"/>
        </w:rPr>
        <w:t>ставлення</w:t>
      </w:r>
      <w:r w:rsidRPr="00CB4A29">
        <w:rPr>
          <w:spacing w:val="-3"/>
          <w:sz w:val="28"/>
          <w:szCs w:val="28"/>
        </w:rPr>
        <w:t xml:space="preserve"> </w:t>
      </w:r>
      <w:r w:rsidRPr="00CB4A29">
        <w:rPr>
          <w:sz w:val="28"/>
          <w:szCs w:val="28"/>
        </w:rPr>
        <w:t>особистості</w:t>
      </w:r>
      <w:r w:rsidRPr="00CB4A29">
        <w:rPr>
          <w:spacing w:val="-9"/>
          <w:sz w:val="28"/>
          <w:szCs w:val="28"/>
        </w:rPr>
        <w:t xml:space="preserve"> </w:t>
      </w:r>
      <w:r w:rsidRPr="00CB4A29">
        <w:rPr>
          <w:sz w:val="28"/>
          <w:szCs w:val="28"/>
        </w:rPr>
        <w:t>до</w:t>
      </w:r>
      <w:r w:rsidRPr="00CB4A29">
        <w:rPr>
          <w:spacing w:val="-4"/>
          <w:sz w:val="28"/>
          <w:szCs w:val="28"/>
        </w:rPr>
        <w:t xml:space="preserve"> </w:t>
      </w:r>
      <w:r w:rsidRPr="00CB4A29">
        <w:rPr>
          <w:sz w:val="28"/>
          <w:szCs w:val="28"/>
        </w:rPr>
        <w:t>суспільства</w:t>
      </w:r>
      <w:r w:rsidRPr="00CB4A29">
        <w:rPr>
          <w:spacing w:val="-4"/>
          <w:sz w:val="28"/>
          <w:szCs w:val="28"/>
        </w:rPr>
        <w:t xml:space="preserve"> </w:t>
      </w:r>
      <w:r w:rsidRPr="00CB4A29">
        <w:rPr>
          <w:sz w:val="28"/>
          <w:szCs w:val="28"/>
        </w:rPr>
        <w:t>і</w:t>
      </w:r>
      <w:r w:rsidRPr="00CB4A29">
        <w:rPr>
          <w:spacing w:val="-8"/>
          <w:sz w:val="28"/>
          <w:szCs w:val="28"/>
        </w:rPr>
        <w:t xml:space="preserve"> </w:t>
      </w:r>
      <w:r w:rsidRPr="00CB4A29">
        <w:rPr>
          <w:sz w:val="28"/>
          <w:szCs w:val="28"/>
        </w:rPr>
        <w:t>держави;</w:t>
      </w:r>
    </w:p>
    <w:p w:rsidR="00FA4244" w:rsidRPr="00CB4A29" w:rsidRDefault="00FA4244" w:rsidP="00CB4A29">
      <w:pPr>
        <w:pStyle w:val="a3"/>
        <w:jc w:val="both"/>
        <w:rPr>
          <w:sz w:val="28"/>
          <w:szCs w:val="28"/>
        </w:rPr>
      </w:pPr>
      <w:r w:rsidRPr="00CB4A29">
        <w:rPr>
          <w:sz w:val="28"/>
          <w:szCs w:val="28"/>
        </w:rPr>
        <w:t>ціннісне</w:t>
      </w:r>
      <w:r w:rsidRPr="00CB4A29">
        <w:rPr>
          <w:spacing w:val="-5"/>
          <w:sz w:val="28"/>
          <w:szCs w:val="28"/>
        </w:rPr>
        <w:t xml:space="preserve"> </w:t>
      </w:r>
      <w:r w:rsidRPr="00CB4A29">
        <w:rPr>
          <w:sz w:val="28"/>
          <w:szCs w:val="28"/>
        </w:rPr>
        <w:t>ставлення</w:t>
      </w:r>
      <w:r w:rsidRPr="00CB4A29">
        <w:rPr>
          <w:spacing w:val="-4"/>
          <w:sz w:val="28"/>
          <w:szCs w:val="28"/>
        </w:rPr>
        <w:t xml:space="preserve"> </w:t>
      </w:r>
      <w:r w:rsidRPr="00CB4A29">
        <w:rPr>
          <w:sz w:val="28"/>
          <w:szCs w:val="28"/>
        </w:rPr>
        <w:t>до</w:t>
      </w:r>
      <w:r w:rsidRPr="00CB4A29">
        <w:rPr>
          <w:spacing w:val="-5"/>
          <w:sz w:val="28"/>
          <w:szCs w:val="28"/>
        </w:rPr>
        <w:t xml:space="preserve"> </w:t>
      </w:r>
      <w:r w:rsidRPr="00CB4A29">
        <w:rPr>
          <w:sz w:val="28"/>
          <w:szCs w:val="28"/>
        </w:rPr>
        <w:t>культури і</w:t>
      </w:r>
      <w:r w:rsidRPr="00CB4A29">
        <w:rPr>
          <w:spacing w:val="-10"/>
          <w:sz w:val="28"/>
          <w:szCs w:val="28"/>
        </w:rPr>
        <w:t xml:space="preserve"> </w:t>
      </w:r>
      <w:r w:rsidRPr="00CB4A29">
        <w:rPr>
          <w:sz w:val="28"/>
          <w:szCs w:val="28"/>
        </w:rPr>
        <w:t>мистецтва.</w:t>
      </w:r>
    </w:p>
    <w:p w:rsidR="00FA4244" w:rsidRPr="00CB4A29" w:rsidRDefault="00FA4244" w:rsidP="00CB4A29">
      <w:pPr>
        <w:pStyle w:val="a3"/>
        <w:jc w:val="both"/>
        <w:rPr>
          <w:color w:val="0D0D0D"/>
          <w:sz w:val="28"/>
          <w:szCs w:val="28"/>
        </w:rPr>
      </w:pPr>
      <w:r w:rsidRPr="00CB4A29">
        <w:rPr>
          <w:sz w:val="28"/>
          <w:szCs w:val="28"/>
        </w:rPr>
        <w:t>Класні</w:t>
      </w:r>
      <w:r w:rsidRPr="00CB4A29">
        <w:rPr>
          <w:spacing w:val="84"/>
          <w:sz w:val="28"/>
          <w:szCs w:val="28"/>
        </w:rPr>
        <w:t xml:space="preserve"> </w:t>
      </w:r>
      <w:r w:rsidRPr="00CB4A29">
        <w:rPr>
          <w:sz w:val="28"/>
          <w:szCs w:val="28"/>
        </w:rPr>
        <w:t>керівники</w:t>
      </w:r>
      <w:r w:rsidRPr="00CB4A29">
        <w:rPr>
          <w:spacing w:val="93"/>
          <w:sz w:val="28"/>
          <w:szCs w:val="28"/>
        </w:rPr>
        <w:t xml:space="preserve"> </w:t>
      </w:r>
      <w:r w:rsidRPr="00CB4A29">
        <w:rPr>
          <w:sz w:val="28"/>
          <w:szCs w:val="28"/>
        </w:rPr>
        <w:t>працювали</w:t>
      </w:r>
      <w:r w:rsidRPr="00CB4A29">
        <w:rPr>
          <w:spacing w:val="90"/>
          <w:sz w:val="28"/>
          <w:szCs w:val="28"/>
        </w:rPr>
        <w:t xml:space="preserve"> </w:t>
      </w:r>
      <w:r w:rsidRPr="00CB4A29">
        <w:rPr>
          <w:sz w:val="28"/>
          <w:szCs w:val="28"/>
        </w:rPr>
        <w:t>за</w:t>
      </w:r>
      <w:r w:rsidRPr="00CB4A29">
        <w:rPr>
          <w:spacing w:val="91"/>
          <w:sz w:val="28"/>
          <w:szCs w:val="28"/>
        </w:rPr>
        <w:t xml:space="preserve"> </w:t>
      </w:r>
      <w:r w:rsidRPr="00CB4A29">
        <w:rPr>
          <w:sz w:val="28"/>
          <w:szCs w:val="28"/>
        </w:rPr>
        <w:t>індивідуальними</w:t>
      </w:r>
      <w:r w:rsidRPr="00CB4A29">
        <w:rPr>
          <w:spacing w:val="90"/>
          <w:sz w:val="28"/>
          <w:szCs w:val="28"/>
        </w:rPr>
        <w:t xml:space="preserve"> </w:t>
      </w:r>
      <w:r w:rsidRPr="00CB4A29">
        <w:rPr>
          <w:sz w:val="28"/>
          <w:szCs w:val="28"/>
        </w:rPr>
        <w:t>планами,</w:t>
      </w:r>
      <w:r w:rsidRPr="00CB4A29">
        <w:rPr>
          <w:sz w:val="28"/>
          <w:szCs w:val="28"/>
        </w:rPr>
        <w:tab/>
        <w:t>змістовна</w:t>
      </w:r>
      <w:r w:rsidRPr="00CB4A29">
        <w:rPr>
          <w:spacing w:val="-67"/>
          <w:sz w:val="28"/>
          <w:szCs w:val="28"/>
        </w:rPr>
        <w:t xml:space="preserve"> </w:t>
      </w:r>
      <w:r w:rsidRPr="00CB4A29">
        <w:rPr>
          <w:sz w:val="28"/>
          <w:szCs w:val="28"/>
        </w:rPr>
        <w:t>наповнюваність</w:t>
      </w:r>
      <w:r w:rsidRPr="00CB4A29">
        <w:rPr>
          <w:sz w:val="28"/>
          <w:szCs w:val="28"/>
        </w:rPr>
        <w:tab/>
        <w:t>яких</w:t>
      </w:r>
      <w:r w:rsidRPr="00CB4A29">
        <w:rPr>
          <w:sz w:val="28"/>
          <w:szCs w:val="28"/>
        </w:rPr>
        <w:tab/>
        <w:t>від</w:t>
      </w:r>
      <w:r w:rsidR="00093740">
        <w:rPr>
          <w:sz w:val="28"/>
          <w:szCs w:val="28"/>
        </w:rPr>
        <w:t>повідала</w:t>
      </w:r>
      <w:r w:rsidR="00093740">
        <w:rPr>
          <w:sz w:val="28"/>
          <w:szCs w:val="28"/>
        </w:rPr>
        <w:tab/>
      </w:r>
      <w:r w:rsidR="00093740">
        <w:rPr>
          <w:sz w:val="28"/>
          <w:szCs w:val="28"/>
        </w:rPr>
        <w:tab/>
        <w:t>віковим</w:t>
      </w:r>
      <w:r w:rsidR="00093740">
        <w:rPr>
          <w:sz w:val="28"/>
          <w:szCs w:val="28"/>
        </w:rPr>
        <w:tab/>
      </w:r>
      <w:r w:rsidR="00093740">
        <w:rPr>
          <w:sz w:val="28"/>
          <w:szCs w:val="28"/>
        </w:rPr>
        <w:tab/>
        <w:t>особливостям</w:t>
      </w:r>
      <w:r w:rsidR="00093740">
        <w:rPr>
          <w:sz w:val="28"/>
          <w:szCs w:val="28"/>
          <w:lang w:val="uk-UA"/>
        </w:rPr>
        <w:t xml:space="preserve"> </w:t>
      </w:r>
      <w:r w:rsidR="00093740">
        <w:rPr>
          <w:sz w:val="28"/>
          <w:szCs w:val="28"/>
        </w:rPr>
        <w:t>учнів</w:t>
      </w:r>
      <w:r w:rsidR="00093740">
        <w:rPr>
          <w:sz w:val="28"/>
          <w:szCs w:val="28"/>
          <w:lang w:val="uk-UA"/>
        </w:rPr>
        <w:t xml:space="preserve"> </w:t>
      </w:r>
      <w:r w:rsidR="00093740">
        <w:rPr>
          <w:sz w:val="28"/>
          <w:szCs w:val="28"/>
        </w:rPr>
        <w:t>і</w:t>
      </w:r>
      <w:r w:rsidR="00093740">
        <w:rPr>
          <w:sz w:val="28"/>
          <w:szCs w:val="28"/>
          <w:lang w:val="uk-UA"/>
        </w:rPr>
        <w:t xml:space="preserve"> </w:t>
      </w:r>
      <w:r w:rsidRPr="00CB4A29">
        <w:rPr>
          <w:sz w:val="28"/>
          <w:szCs w:val="28"/>
        </w:rPr>
        <w:t>була</w:t>
      </w:r>
      <w:r w:rsidR="00093740">
        <w:rPr>
          <w:sz w:val="28"/>
          <w:szCs w:val="28"/>
          <w:lang w:val="uk-UA"/>
        </w:rPr>
        <w:t xml:space="preserve"> </w:t>
      </w:r>
      <w:r w:rsidRPr="00CB4A29">
        <w:rPr>
          <w:spacing w:val="-67"/>
          <w:sz w:val="28"/>
          <w:szCs w:val="28"/>
        </w:rPr>
        <w:t xml:space="preserve"> </w:t>
      </w:r>
      <w:r w:rsidRPr="00CB4A29">
        <w:rPr>
          <w:sz w:val="28"/>
          <w:szCs w:val="28"/>
        </w:rPr>
        <w:t>спрямована</w:t>
      </w:r>
      <w:r w:rsidRPr="00CB4A29">
        <w:rPr>
          <w:spacing w:val="81"/>
          <w:sz w:val="28"/>
          <w:szCs w:val="28"/>
        </w:rPr>
        <w:t xml:space="preserve"> </w:t>
      </w:r>
      <w:r w:rsidRPr="00CB4A29">
        <w:rPr>
          <w:sz w:val="28"/>
          <w:szCs w:val="28"/>
        </w:rPr>
        <w:t>на</w:t>
      </w:r>
      <w:r w:rsidRPr="00CB4A29">
        <w:rPr>
          <w:sz w:val="28"/>
          <w:szCs w:val="28"/>
        </w:rPr>
        <w:tab/>
        <w:t>виховання</w:t>
      </w:r>
      <w:r w:rsidRPr="00CB4A29">
        <w:rPr>
          <w:spacing w:val="20"/>
          <w:sz w:val="28"/>
          <w:szCs w:val="28"/>
        </w:rPr>
        <w:t xml:space="preserve"> </w:t>
      </w:r>
      <w:r w:rsidRPr="00CB4A29">
        <w:rPr>
          <w:sz w:val="28"/>
          <w:szCs w:val="28"/>
        </w:rPr>
        <w:t>у</w:t>
      </w:r>
      <w:r w:rsidRPr="00CB4A29">
        <w:rPr>
          <w:spacing w:val="10"/>
          <w:sz w:val="28"/>
          <w:szCs w:val="28"/>
        </w:rPr>
        <w:t xml:space="preserve"> </w:t>
      </w:r>
      <w:r w:rsidRPr="00CB4A29">
        <w:rPr>
          <w:sz w:val="28"/>
          <w:szCs w:val="28"/>
        </w:rPr>
        <w:t>них</w:t>
      </w:r>
      <w:r w:rsidRPr="00CB4A29">
        <w:rPr>
          <w:spacing w:val="10"/>
          <w:sz w:val="28"/>
          <w:szCs w:val="28"/>
        </w:rPr>
        <w:t xml:space="preserve"> </w:t>
      </w:r>
      <w:r w:rsidRPr="00CB4A29">
        <w:rPr>
          <w:sz w:val="28"/>
          <w:szCs w:val="28"/>
        </w:rPr>
        <w:t>ціннісного</w:t>
      </w:r>
      <w:r w:rsidRPr="00CB4A29">
        <w:rPr>
          <w:spacing w:val="15"/>
          <w:sz w:val="28"/>
          <w:szCs w:val="28"/>
        </w:rPr>
        <w:t xml:space="preserve"> </w:t>
      </w:r>
      <w:r w:rsidRPr="00CB4A29">
        <w:rPr>
          <w:sz w:val="28"/>
          <w:szCs w:val="28"/>
        </w:rPr>
        <w:t>ставлення</w:t>
      </w:r>
      <w:r w:rsidRPr="00CB4A29">
        <w:rPr>
          <w:spacing w:val="15"/>
          <w:sz w:val="28"/>
          <w:szCs w:val="28"/>
        </w:rPr>
        <w:t xml:space="preserve"> </w:t>
      </w:r>
      <w:r w:rsidRPr="00CB4A29">
        <w:rPr>
          <w:sz w:val="28"/>
          <w:szCs w:val="28"/>
        </w:rPr>
        <w:t>до</w:t>
      </w:r>
      <w:r w:rsidRPr="00CB4A29">
        <w:rPr>
          <w:spacing w:val="15"/>
          <w:sz w:val="28"/>
          <w:szCs w:val="28"/>
        </w:rPr>
        <w:t xml:space="preserve"> </w:t>
      </w:r>
      <w:r w:rsidRPr="00CB4A29">
        <w:rPr>
          <w:sz w:val="28"/>
          <w:szCs w:val="28"/>
        </w:rPr>
        <w:t>себе,</w:t>
      </w:r>
      <w:r w:rsidRPr="00CB4A29">
        <w:rPr>
          <w:spacing w:val="17"/>
          <w:sz w:val="28"/>
          <w:szCs w:val="28"/>
        </w:rPr>
        <w:t xml:space="preserve"> </w:t>
      </w:r>
      <w:r w:rsidRPr="00CB4A29">
        <w:rPr>
          <w:sz w:val="28"/>
          <w:szCs w:val="28"/>
        </w:rPr>
        <w:t>родини,</w:t>
      </w:r>
      <w:r w:rsidRPr="00CB4A29">
        <w:rPr>
          <w:spacing w:val="-67"/>
          <w:sz w:val="28"/>
          <w:szCs w:val="28"/>
        </w:rPr>
        <w:t xml:space="preserve"> </w:t>
      </w:r>
      <w:r w:rsidRPr="00CB4A29">
        <w:rPr>
          <w:sz w:val="28"/>
          <w:szCs w:val="28"/>
        </w:rPr>
        <w:t>людей,</w:t>
      </w:r>
      <w:r w:rsidRPr="00CB4A29">
        <w:rPr>
          <w:spacing w:val="1"/>
          <w:sz w:val="28"/>
          <w:szCs w:val="28"/>
        </w:rPr>
        <w:t xml:space="preserve"> </w:t>
      </w:r>
      <w:r w:rsidRPr="00CB4A29">
        <w:rPr>
          <w:sz w:val="28"/>
          <w:szCs w:val="28"/>
        </w:rPr>
        <w:t>до праці, до природи, до культури і мистецтва, ставлення до держави.</w:t>
      </w:r>
      <w:r w:rsidRPr="00CB4A29">
        <w:rPr>
          <w:spacing w:val="-67"/>
          <w:sz w:val="28"/>
          <w:szCs w:val="28"/>
        </w:rPr>
        <w:t xml:space="preserve"> </w:t>
      </w:r>
      <w:r w:rsidRPr="00CB4A29">
        <w:rPr>
          <w:color w:val="0D0D0D"/>
          <w:sz w:val="28"/>
          <w:szCs w:val="28"/>
        </w:rPr>
        <w:t>Навчально-виховний</w:t>
      </w:r>
      <w:r w:rsidRPr="00CB4A29">
        <w:rPr>
          <w:color w:val="0D0D0D"/>
          <w:spacing w:val="100"/>
          <w:sz w:val="28"/>
          <w:szCs w:val="28"/>
        </w:rPr>
        <w:t xml:space="preserve"> </w:t>
      </w:r>
      <w:r w:rsidRPr="00CB4A29">
        <w:rPr>
          <w:color w:val="0D0D0D"/>
          <w:sz w:val="28"/>
          <w:szCs w:val="28"/>
        </w:rPr>
        <w:t>процес</w:t>
      </w:r>
      <w:r w:rsidRPr="00CB4A29">
        <w:rPr>
          <w:color w:val="0D0D0D"/>
          <w:sz w:val="28"/>
          <w:szCs w:val="28"/>
        </w:rPr>
        <w:tab/>
      </w:r>
      <w:r w:rsidR="00093740">
        <w:rPr>
          <w:color w:val="0D0D0D"/>
          <w:sz w:val="28"/>
          <w:szCs w:val="28"/>
          <w:lang w:val="uk-UA"/>
        </w:rPr>
        <w:t xml:space="preserve"> </w:t>
      </w:r>
      <w:r w:rsidRPr="00CB4A29">
        <w:rPr>
          <w:color w:val="0D0D0D"/>
          <w:sz w:val="28"/>
          <w:szCs w:val="28"/>
        </w:rPr>
        <w:t>організовано</w:t>
      </w:r>
      <w:r w:rsidRPr="00CB4A29">
        <w:rPr>
          <w:color w:val="0D0D0D"/>
          <w:spacing w:val="94"/>
          <w:sz w:val="28"/>
          <w:szCs w:val="28"/>
        </w:rPr>
        <w:t xml:space="preserve"> </w:t>
      </w:r>
      <w:r w:rsidRPr="00CB4A29">
        <w:rPr>
          <w:color w:val="0D0D0D"/>
          <w:sz w:val="28"/>
          <w:szCs w:val="28"/>
        </w:rPr>
        <w:t>відповідно</w:t>
      </w:r>
      <w:r w:rsidRPr="00CB4A29">
        <w:rPr>
          <w:color w:val="0D0D0D"/>
          <w:sz w:val="28"/>
          <w:szCs w:val="28"/>
        </w:rPr>
        <w:tab/>
        <w:t xml:space="preserve">  до</w:t>
      </w:r>
      <w:r w:rsidRPr="00CB4A29">
        <w:rPr>
          <w:color w:val="0D0D0D"/>
          <w:spacing w:val="1"/>
          <w:sz w:val="28"/>
          <w:szCs w:val="28"/>
        </w:rPr>
        <w:t xml:space="preserve"> </w:t>
      </w:r>
      <w:r w:rsidRPr="00CB4A29">
        <w:rPr>
          <w:color w:val="0D0D0D"/>
          <w:sz w:val="28"/>
          <w:szCs w:val="28"/>
        </w:rPr>
        <w:t>навчального</w:t>
      </w:r>
      <w:r w:rsidRPr="00CB4A29">
        <w:rPr>
          <w:color w:val="0D0D0D"/>
          <w:spacing w:val="1"/>
          <w:sz w:val="28"/>
          <w:szCs w:val="28"/>
        </w:rPr>
        <w:t xml:space="preserve"> </w:t>
      </w:r>
      <w:r w:rsidRPr="00CB4A29">
        <w:rPr>
          <w:color w:val="0D0D0D"/>
          <w:sz w:val="28"/>
          <w:szCs w:val="28"/>
        </w:rPr>
        <w:t>плану</w:t>
      </w:r>
      <w:r w:rsidRPr="00CB4A29">
        <w:rPr>
          <w:color w:val="0D0D0D"/>
          <w:sz w:val="28"/>
          <w:szCs w:val="28"/>
        </w:rPr>
        <w:tab/>
        <w:t>та</w:t>
      </w:r>
      <w:r w:rsidRPr="00CB4A29">
        <w:rPr>
          <w:color w:val="0D0D0D"/>
          <w:sz w:val="28"/>
          <w:szCs w:val="28"/>
        </w:rPr>
        <w:tab/>
        <w:t>плану    роботи школи.</w:t>
      </w:r>
      <w:r w:rsidRPr="00CB4A29">
        <w:rPr>
          <w:color w:val="0D0D0D"/>
          <w:spacing w:val="42"/>
          <w:sz w:val="28"/>
          <w:szCs w:val="28"/>
        </w:rPr>
        <w:t xml:space="preserve"> </w:t>
      </w:r>
      <w:r w:rsidRPr="00CB4A29">
        <w:rPr>
          <w:color w:val="0D0D0D"/>
          <w:sz w:val="28"/>
          <w:szCs w:val="28"/>
        </w:rPr>
        <w:t>Робота</w:t>
      </w:r>
      <w:r w:rsidRPr="00CB4A29">
        <w:rPr>
          <w:color w:val="0D0D0D"/>
          <w:spacing w:val="-67"/>
          <w:sz w:val="28"/>
          <w:szCs w:val="28"/>
        </w:rPr>
        <w:t xml:space="preserve">                                                       </w:t>
      </w:r>
      <w:r w:rsidRPr="00CB4A29">
        <w:rPr>
          <w:color w:val="0D0D0D"/>
          <w:sz w:val="28"/>
          <w:szCs w:val="28"/>
        </w:rPr>
        <w:t>закладу</w:t>
      </w:r>
      <w:r w:rsidRPr="00CB4A29">
        <w:rPr>
          <w:color w:val="0D0D0D"/>
          <w:spacing w:val="18"/>
          <w:sz w:val="28"/>
          <w:szCs w:val="28"/>
        </w:rPr>
        <w:t xml:space="preserve"> </w:t>
      </w:r>
      <w:r w:rsidRPr="00CB4A29">
        <w:rPr>
          <w:color w:val="0D0D0D"/>
          <w:sz w:val="28"/>
          <w:szCs w:val="28"/>
        </w:rPr>
        <w:t>здійснювалася</w:t>
      </w:r>
      <w:r w:rsidRPr="00CB4A29">
        <w:rPr>
          <w:color w:val="0D0D0D"/>
          <w:spacing w:val="25"/>
          <w:sz w:val="28"/>
          <w:szCs w:val="28"/>
        </w:rPr>
        <w:t xml:space="preserve"> </w:t>
      </w:r>
      <w:r w:rsidRPr="00CB4A29">
        <w:rPr>
          <w:color w:val="0D0D0D"/>
          <w:sz w:val="28"/>
          <w:szCs w:val="28"/>
        </w:rPr>
        <w:t>згідно</w:t>
      </w:r>
      <w:r w:rsidRPr="00CB4A29">
        <w:rPr>
          <w:color w:val="0D0D0D"/>
          <w:spacing w:val="24"/>
          <w:sz w:val="28"/>
          <w:szCs w:val="28"/>
        </w:rPr>
        <w:t xml:space="preserve"> </w:t>
      </w:r>
      <w:r w:rsidRPr="00CB4A29">
        <w:rPr>
          <w:color w:val="0D0D0D"/>
          <w:sz w:val="28"/>
          <w:szCs w:val="28"/>
        </w:rPr>
        <w:t>з</w:t>
      </w:r>
      <w:r w:rsidRPr="00CB4A29">
        <w:rPr>
          <w:color w:val="0D0D0D"/>
          <w:spacing w:val="24"/>
          <w:sz w:val="28"/>
          <w:szCs w:val="28"/>
        </w:rPr>
        <w:t xml:space="preserve"> </w:t>
      </w:r>
      <w:r w:rsidRPr="00CB4A29">
        <w:rPr>
          <w:color w:val="0D0D0D"/>
          <w:sz w:val="28"/>
          <w:szCs w:val="28"/>
        </w:rPr>
        <w:t>чинним</w:t>
      </w:r>
      <w:r w:rsidRPr="00CB4A29">
        <w:rPr>
          <w:color w:val="0D0D0D"/>
          <w:spacing w:val="25"/>
          <w:sz w:val="28"/>
          <w:szCs w:val="28"/>
        </w:rPr>
        <w:t xml:space="preserve"> </w:t>
      </w:r>
      <w:r w:rsidRPr="00CB4A29">
        <w:rPr>
          <w:color w:val="0D0D0D"/>
          <w:sz w:val="28"/>
          <w:szCs w:val="28"/>
        </w:rPr>
        <w:t>законодавством</w:t>
      </w:r>
      <w:r w:rsidRPr="00CB4A29">
        <w:rPr>
          <w:color w:val="0D0D0D"/>
          <w:spacing w:val="24"/>
          <w:sz w:val="28"/>
          <w:szCs w:val="28"/>
        </w:rPr>
        <w:t xml:space="preserve"> </w:t>
      </w:r>
      <w:r w:rsidRPr="00CB4A29">
        <w:rPr>
          <w:color w:val="0D0D0D"/>
          <w:sz w:val="28"/>
          <w:szCs w:val="28"/>
        </w:rPr>
        <w:t>і</w:t>
      </w:r>
      <w:r w:rsidRPr="00CB4A29">
        <w:rPr>
          <w:color w:val="0D0D0D"/>
          <w:spacing w:val="19"/>
          <w:sz w:val="28"/>
          <w:szCs w:val="28"/>
        </w:rPr>
        <w:t xml:space="preserve"> </w:t>
      </w:r>
      <w:r w:rsidRPr="00CB4A29">
        <w:rPr>
          <w:color w:val="0D0D0D"/>
          <w:sz w:val="28"/>
          <w:szCs w:val="28"/>
        </w:rPr>
        <w:t>спрямовувалася</w:t>
      </w:r>
      <w:r w:rsidRPr="00CB4A29">
        <w:rPr>
          <w:color w:val="0D0D0D"/>
          <w:spacing w:val="25"/>
          <w:sz w:val="28"/>
          <w:szCs w:val="28"/>
        </w:rPr>
        <w:t xml:space="preserve"> </w:t>
      </w:r>
      <w:r w:rsidRPr="00CB4A29">
        <w:rPr>
          <w:color w:val="0D0D0D"/>
          <w:sz w:val="28"/>
          <w:szCs w:val="28"/>
        </w:rPr>
        <w:t xml:space="preserve">на </w:t>
      </w:r>
      <w:r w:rsidRPr="00CB4A29">
        <w:rPr>
          <w:color w:val="0D0D0D"/>
          <w:spacing w:val="-67"/>
          <w:sz w:val="28"/>
          <w:szCs w:val="28"/>
        </w:rPr>
        <w:t xml:space="preserve"> </w:t>
      </w:r>
      <w:r w:rsidRPr="00CB4A29">
        <w:rPr>
          <w:color w:val="0D0D0D"/>
          <w:sz w:val="28"/>
          <w:szCs w:val="28"/>
        </w:rPr>
        <w:t>виконання</w:t>
      </w:r>
      <w:r w:rsidRPr="00CB4A29">
        <w:rPr>
          <w:color w:val="0D0D0D"/>
          <w:spacing w:val="11"/>
          <w:sz w:val="28"/>
          <w:szCs w:val="28"/>
        </w:rPr>
        <w:t xml:space="preserve"> </w:t>
      </w:r>
      <w:r w:rsidRPr="00CB4A29">
        <w:rPr>
          <w:color w:val="0D0D0D"/>
          <w:sz w:val="28"/>
          <w:szCs w:val="28"/>
        </w:rPr>
        <w:t>основних</w:t>
      </w:r>
      <w:r w:rsidRPr="00CB4A29">
        <w:rPr>
          <w:color w:val="0D0D0D"/>
          <w:spacing w:val="7"/>
          <w:sz w:val="28"/>
          <w:szCs w:val="28"/>
        </w:rPr>
        <w:t xml:space="preserve"> </w:t>
      </w:r>
      <w:r w:rsidRPr="00CB4A29">
        <w:rPr>
          <w:color w:val="0D0D0D"/>
          <w:sz w:val="28"/>
          <w:szCs w:val="28"/>
        </w:rPr>
        <w:t>завдань</w:t>
      </w:r>
      <w:r w:rsidRPr="00CB4A29">
        <w:rPr>
          <w:color w:val="0D0D0D"/>
          <w:spacing w:val="13"/>
          <w:sz w:val="28"/>
          <w:szCs w:val="28"/>
        </w:rPr>
        <w:t xml:space="preserve"> </w:t>
      </w:r>
      <w:r w:rsidRPr="00CB4A29">
        <w:rPr>
          <w:color w:val="0D0D0D"/>
          <w:sz w:val="28"/>
          <w:szCs w:val="28"/>
        </w:rPr>
        <w:t>і</w:t>
      </w:r>
      <w:r w:rsidRPr="00CB4A29">
        <w:rPr>
          <w:color w:val="0D0D0D"/>
          <w:spacing w:val="6"/>
          <w:sz w:val="28"/>
          <w:szCs w:val="28"/>
        </w:rPr>
        <w:t xml:space="preserve"> </w:t>
      </w:r>
      <w:r w:rsidRPr="00CB4A29">
        <w:rPr>
          <w:color w:val="0D0D0D"/>
          <w:sz w:val="28"/>
          <w:szCs w:val="28"/>
        </w:rPr>
        <w:t>положень</w:t>
      </w:r>
      <w:r w:rsidRPr="00CB4A29">
        <w:rPr>
          <w:color w:val="0D0D0D"/>
          <w:spacing w:val="14"/>
          <w:sz w:val="28"/>
          <w:szCs w:val="28"/>
        </w:rPr>
        <w:t xml:space="preserve"> </w:t>
      </w:r>
      <w:r w:rsidRPr="00CB4A29">
        <w:rPr>
          <w:color w:val="0D0D0D"/>
          <w:sz w:val="28"/>
          <w:szCs w:val="28"/>
        </w:rPr>
        <w:t>законів</w:t>
      </w:r>
      <w:r w:rsidRPr="00CB4A29">
        <w:rPr>
          <w:color w:val="0D0D0D"/>
          <w:spacing w:val="14"/>
          <w:sz w:val="28"/>
          <w:szCs w:val="28"/>
        </w:rPr>
        <w:t xml:space="preserve"> </w:t>
      </w:r>
      <w:r w:rsidRPr="00CB4A29">
        <w:rPr>
          <w:color w:val="0D0D0D"/>
          <w:sz w:val="28"/>
          <w:szCs w:val="28"/>
        </w:rPr>
        <w:t>України</w:t>
      </w:r>
      <w:r w:rsidRPr="00CB4A29">
        <w:rPr>
          <w:color w:val="0D0D0D"/>
          <w:spacing w:val="15"/>
          <w:sz w:val="28"/>
          <w:szCs w:val="28"/>
        </w:rPr>
        <w:t xml:space="preserve"> </w:t>
      </w:r>
      <w:r w:rsidRPr="00CB4A29">
        <w:rPr>
          <w:color w:val="0D0D0D"/>
          <w:sz w:val="28"/>
          <w:szCs w:val="28"/>
        </w:rPr>
        <w:t>«Про</w:t>
      </w:r>
      <w:r w:rsidRPr="00CB4A29">
        <w:rPr>
          <w:color w:val="0D0D0D"/>
          <w:spacing w:val="12"/>
          <w:sz w:val="28"/>
          <w:szCs w:val="28"/>
        </w:rPr>
        <w:t xml:space="preserve"> </w:t>
      </w:r>
      <w:r w:rsidRPr="00CB4A29">
        <w:rPr>
          <w:color w:val="0D0D0D"/>
          <w:sz w:val="28"/>
          <w:szCs w:val="28"/>
        </w:rPr>
        <w:t>освіту»,</w:t>
      </w:r>
      <w:r w:rsidRPr="00CB4A29">
        <w:rPr>
          <w:color w:val="0D0D0D"/>
          <w:spacing w:val="18"/>
          <w:sz w:val="28"/>
          <w:szCs w:val="28"/>
        </w:rPr>
        <w:t xml:space="preserve"> </w:t>
      </w:r>
      <w:r w:rsidRPr="00CB4A29">
        <w:rPr>
          <w:color w:val="0D0D0D"/>
          <w:sz w:val="28"/>
          <w:szCs w:val="28"/>
        </w:rPr>
        <w:t>«Про</w:t>
      </w:r>
      <w:r w:rsidRPr="00CB4A29">
        <w:rPr>
          <w:color w:val="0D0D0D"/>
          <w:spacing w:val="-67"/>
          <w:sz w:val="28"/>
          <w:szCs w:val="28"/>
        </w:rPr>
        <w:t xml:space="preserve"> </w:t>
      </w:r>
      <w:r w:rsidRPr="00CB4A29">
        <w:rPr>
          <w:color w:val="0D0D0D"/>
          <w:sz w:val="28"/>
          <w:szCs w:val="28"/>
        </w:rPr>
        <w:t>загальну</w:t>
      </w:r>
      <w:r w:rsidRPr="00CB4A29">
        <w:rPr>
          <w:color w:val="0D0D0D"/>
          <w:spacing w:val="12"/>
          <w:sz w:val="28"/>
          <w:szCs w:val="28"/>
        </w:rPr>
        <w:t xml:space="preserve"> </w:t>
      </w:r>
      <w:r w:rsidRPr="00CB4A29">
        <w:rPr>
          <w:color w:val="0D0D0D"/>
          <w:sz w:val="28"/>
          <w:szCs w:val="28"/>
        </w:rPr>
        <w:t>середню</w:t>
      </w:r>
      <w:r w:rsidRPr="00CB4A29">
        <w:rPr>
          <w:color w:val="0D0D0D"/>
          <w:spacing w:val="15"/>
          <w:sz w:val="28"/>
          <w:szCs w:val="28"/>
        </w:rPr>
        <w:t xml:space="preserve"> </w:t>
      </w:r>
      <w:r w:rsidRPr="00CB4A29">
        <w:rPr>
          <w:color w:val="0D0D0D"/>
          <w:sz w:val="28"/>
          <w:szCs w:val="28"/>
        </w:rPr>
        <w:t>освіту»,</w:t>
      </w:r>
      <w:r w:rsidRPr="00CB4A29">
        <w:rPr>
          <w:color w:val="0D0D0D"/>
          <w:spacing w:val="23"/>
          <w:sz w:val="28"/>
          <w:szCs w:val="28"/>
        </w:rPr>
        <w:t xml:space="preserve"> </w:t>
      </w:r>
      <w:r w:rsidRPr="00CB4A29">
        <w:rPr>
          <w:color w:val="0D0D0D"/>
          <w:sz w:val="28"/>
          <w:szCs w:val="28"/>
        </w:rPr>
        <w:t>«Про</w:t>
      </w:r>
      <w:r w:rsidRPr="00CB4A29">
        <w:rPr>
          <w:color w:val="0D0D0D"/>
          <w:spacing w:val="16"/>
          <w:sz w:val="28"/>
          <w:szCs w:val="28"/>
        </w:rPr>
        <w:t xml:space="preserve"> </w:t>
      </w:r>
      <w:r w:rsidRPr="00CB4A29">
        <w:rPr>
          <w:color w:val="0D0D0D"/>
          <w:sz w:val="28"/>
          <w:szCs w:val="28"/>
        </w:rPr>
        <w:t>охорону</w:t>
      </w:r>
      <w:r w:rsidRPr="00CB4A29">
        <w:rPr>
          <w:color w:val="0D0D0D"/>
          <w:spacing w:val="12"/>
          <w:sz w:val="28"/>
          <w:szCs w:val="28"/>
        </w:rPr>
        <w:t xml:space="preserve"> </w:t>
      </w:r>
      <w:r w:rsidRPr="00CB4A29">
        <w:rPr>
          <w:color w:val="0D0D0D"/>
          <w:sz w:val="28"/>
          <w:szCs w:val="28"/>
        </w:rPr>
        <w:t>дитинства»,</w:t>
      </w:r>
      <w:r w:rsidRPr="00CB4A29">
        <w:rPr>
          <w:color w:val="0D0D0D"/>
          <w:spacing w:val="19"/>
          <w:sz w:val="28"/>
          <w:szCs w:val="28"/>
        </w:rPr>
        <w:t xml:space="preserve"> </w:t>
      </w:r>
      <w:r w:rsidRPr="00CB4A29">
        <w:rPr>
          <w:color w:val="0D0D0D"/>
          <w:sz w:val="28"/>
          <w:szCs w:val="28"/>
        </w:rPr>
        <w:t>«Про</w:t>
      </w:r>
      <w:r w:rsidRPr="00CB4A29">
        <w:rPr>
          <w:color w:val="0D0D0D"/>
          <w:spacing w:val="16"/>
          <w:sz w:val="28"/>
          <w:szCs w:val="28"/>
        </w:rPr>
        <w:t xml:space="preserve"> </w:t>
      </w:r>
      <w:r w:rsidRPr="00CB4A29">
        <w:rPr>
          <w:color w:val="0D0D0D"/>
          <w:sz w:val="28"/>
          <w:szCs w:val="28"/>
        </w:rPr>
        <w:t>забезпечення</w:t>
      </w:r>
      <w:r w:rsidRPr="00CB4A29">
        <w:rPr>
          <w:color w:val="0D0D0D"/>
          <w:spacing w:val="-67"/>
          <w:sz w:val="28"/>
          <w:szCs w:val="28"/>
        </w:rPr>
        <w:t xml:space="preserve"> </w:t>
      </w:r>
      <w:r w:rsidRPr="00CB4A29">
        <w:rPr>
          <w:color w:val="0D0D0D"/>
          <w:sz w:val="28"/>
          <w:szCs w:val="28"/>
        </w:rPr>
        <w:t>організаційно</w:t>
      </w:r>
      <w:r w:rsidRPr="00CB4A29">
        <w:rPr>
          <w:color w:val="0D0D0D"/>
          <w:spacing w:val="60"/>
          <w:sz w:val="28"/>
          <w:szCs w:val="28"/>
        </w:rPr>
        <w:t xml:space="preserve"> </w:t>
      </w:r>
      <w:r w:rsidRPr="00CB4A29">
        <w:rPr>
          <w:color w:val="0D0D0D"/>
          <w:sz w:val="28"/>
          <w:szCs w:val="28"/>
        </w:rPr>
        <w:t>-</w:t>
      </w:r>
      <w:r w:rsidRPr="00CB4A29">
        <w:rPr>
          <w:color w:val="0D0D0D"/>
          <w:spacing w:val="57"/>
          <w:sz w:val="28"/>
          <w:szCs w:val="28"/>
        </w:rPr>
        <w:t xml:space="preserve"> </w:t>
      </w:r>
      <w:r w:rsidRPr="00CB4A29">
        <w:rPr>
          <w:color w:val="0D0D0D"/>
          <w:sz w:val="28"/>
          <w:szCs w:val="28"/>
        </w:rPr>
        <w:t>правових</w:t>
      </w:r>
      <w:r w:rsidRPr="00CB4A29">
        <w:rPr>
          <w:color w:val="0D0D0D"/>
          <w:spacing w:val="54"/>
          <w:sz w:val="28"/>
          <w:szCs w:val="28"/>
        </w:rPr>
        <w:t xml:space="preserve"> </w:t>
      </w:r>
      <w:r w:rsidRPr="00CB4A29">
        <w:rPr>
          <w:color w:val="0D0D0D"/>
          <w:sz w:val="28"/>
          <w:szCs w:val="28"/>
        </w:rPr>
        <w:t>умов</w:t>
      </w:r>
      <w:r w:rsidRPr="00CB4A29">
        <w:rPr>
          <w:color w:val="0D0D0D"/>
          <w:spacing w:val="57"/>
          <w:sz w:val="28"/>
          <w:szCs w:val="28"/>
        </w:rPr>
        <w:t xml:space="preserve"> </w:t>
      </w:r>
      <w:r w:rsidRPr="00CB4A29">
        <w:rPr>
          <w:color w:val="0D0D0D"/>
          <w:sz w:val="28"/>
          <w:szCs w:val="28"/>
        </w:rPr>
        <w:t>соціального</w:t>
      </w:r>
      <w:r w:rsidRPr="00CB4A29">
        <w:rPr>
          <w:color w:val="0D0D0D"/>
          <w:spacing w:val="59"/>
          <w:sz w:val="28"/>
          <w:szCs w:val="28"/>
        </w:rPr>
        <w:t xml:space="preserve"> </w:t>
      </w:r>
      <w:r w:rsidRPr="00CB4A29">
        <w:rPr>
          <w:color w:val="0D0D0D"/>
          <w:sz w:val="28"/>
          <w:szCs w:val="28"/>
        </w:rPr>
        <w:t>захисту</w:t>
      </w:r>
      <w:r w:rsidRPr="00CB4A29">
        <w:rPr>
          <w:color w:val="0D0D0D"/>
          <w:spacing w:val="54"/>
          <w:sz w:val="28"/>
          <w:szCs w:val="28"/>
        </w:rPr>
        <w:t xml:space="preserve"> </w:t>
      </w:r>
      <w:r w:rsidRPr="00CB4A29">
        <w:rPr>
          <w:color w:val="0D0D0D"/>
          <w:sz w:val="28"/>
          <w:szCs w:val="28"/>
        </w:rPr>
        <w:t>дітей-сиріт</w:t>
      </w:r>
      <w:r w:rsidRPr="00CB4A29">
        <w:rPr>
          <w:color w:val="0D0D0D"/>
          <w:spacing w:val="56"/>
          <w:sz w:val="28"/>
          <w:szCs w:val="28"/>
        </w:rPr>
        <w:t xml:space="preserve"> </w:t>
      </w:r>
      <w:r w:rsidRPr="00CB4A29">
        <w:rPr>
          <w:color w:val="0D0D0D"/>
          <w:sz w:val="28"/>
          <w:szCs w:val="28"/>
        </w:rPr>
        <w:t>та</w:t>
      </w:r>
      <w:r w:rsidRPr="00CB4A29">
        <w:rPr>
          <w:color w:val="0D0D0D"/>
          <w:spacing w:val="60"/>
          <w:sz w:val="28"/>
          <w:szCs w:val="28"/>
        </w:rPr>
        <w:t xml:space="preserve"> </w:t>
      </w:r>
      <w:r w:rsidRPr="00CB4A29">
        <w:rPr>
          <w:color w:val="0D0D0D"/>
          <w:sz w:val="28"/>
          <w:szCs w:val="28"/>
        </w:rPr>
        <w:t>дітей,</w:t>
      </w:r>
      <w:r w:rsidRPr="00CB4A29">
        <w:rPr>
          <w:color w:val="0D0D0D"/>
          <w:spacing w:val="-67"/>
          <w:sz w:val="28"/>
          <w:szCs w:val="28"/>
        </w:rPr>
        <w:t xml:space="preserve">                                                                                </w:t>
      </w:r>
      <w:r w:rsidRPr="00CB4A29">
        <w:rPr>
          <w:color w:val="0D0D0D"/>
          <w:sz w:val="28"/>
          <w:szCs w:val="28"/>
        </w:rPr>
        <w:t>позбавлених</w:t>
      </w:r>
      <w:r w:rsidRPr="00CB4A29">
        <w:rPr>
          <w:color w:val="0D0D0D"/>
          <w:spacing w:val="23"/>
          <w:sz w:val="28"/>
          <w:szCs w:val="28"/>
        </w:rPr>
        <w:t xml:space="preserve"> </w:t>
      </w:r>
      <w:r w:rsidRPr="00CB4A29">
        <w:rPr>
          <w:color w:val="0D0D0D"/>
          <w:sz w:val="28"/>
          <w:szCs w:val="28"/>
        </w:rPr>
        <w:t>батьківського</w:t>
      </w:r>
      <w:r w:rsidRPr="00CB4A29">
        <w:rPr>
          <w:color w:val="0D0D0D"/>
          <w:spacing w:val="28"/>
          <w:sz w:val="28"/>
          <w:szCs w:val="28"/>
        </w:rPr>
        <w:t xml:space="preserve"> </w:t>
      </w:r>
      <w:r w:rsidRPr="00CB4A29">
        <w:rPr>
          <w:color w:val="0D0D0D"/>
          <w:sz w:val="28"/>
          <w:szCs w:val="28"/>
        </w:rPr>
        <w:t>піклування». Педагогічний</w:t>
      </w:r>
      <w:r w:rsidRPr="00CB4A29">
        <w:rPr>
          <w:color w:val="0D0D0D"/>
          <w:sz w:val="28"/>
          <w:szCs w:val="28"/>
        </w:rPr>
        <w:tab/>
        <w:t>колектив</w:t>
      </w:r>
      <w:r w:rsidRPr="00CB4A29">
        <w:rPr>
          <w:color w:val="0D0D0D"/>
          <w:sz w:val="28"/>
          <w:szCs w:val="28"/>
        </w:rPr>
        <w:tab/>
      </w:r>
      <w:r w:rsidR="00093740">
        <w:rPr>
          <w:color w:val="0D0D0D"/>
          <w:sz w:val="28"/>
          <w:szCs w:val="28"/>
          <w:lang w:val="uk-UA"/>
        </w:rPr>
        <w:t>у</w:t>
      </w:r>
      <w:r w:rsidRPr="00CB4A29">
        <w:rPr>
          <w:color w:val="0D0D0D"/>
          <w:sz w:val="28"/>
          <w:szCs w:val="28"/>
        </w:rPr>
        <w:tab/>
        <w:t xml:space="preserve">  своїй</w:t>
      </w:r>
      <w:r w:rsidRPr="00CB4A29">
        <w:rPr>
          <w:color w:val="0D0D0D"/>
          <w:sz w:val="28"/>
          <w:szCs w:val="28"/>
        </w:rPr>
        <w:tab/>
        <w:t xml:space="preserve"> діяльності керувався </w:t>
      </w:r>
      <w:r w:rsidRPr="00CB4A29">
        <w:rPr>
          <w:color w:val="0D0D0D"/>
          <w:spacing w:val="-1"/>
          <w:sz w:val="28"/>
          <w:szCs w:val="28"/>
        </w:rPr>
        <w:t>основними</w:t>
      </w:r>
      <w:r w:rsidRPr="00CB4A29">
        <w:rPr>
          <w:color w:val="0D0D0D"/>
          <w:sz w:val="28"/>
          <w:szCs w:val="28"/>
        </w:rPr>
        <w:t xml:space="preserve"> орієнтирами виховання</w:t>
      </w:r>
      <w:r w:rsidRPr="00CB4A29">
        <w:rPr>
          <w:color w:val="0D0D0D"/>
          <w:spacing w:val="12"/>
          <w:sz w:val="28"/>
          <w:szCs w:val="28"/>
        </w:rPr>
        <w:t xml:space="preserve"> </w:t>
      </w:r>
      <w:r w:rsidRPr="00CB4A29">
        <w:rPr>
          <w:color w:val="0D0D0D"/>
          <w:sz w:val="28"/>
          <w:szCs w:val="28"/>
        </w:rPr>
        <w:t>учнів в закладі освіти,</w:t>
      </w:r>
      <w:r w:rsidRPr="00CB4A29">
        <w:rPr>
          <w:color w:val="0D0D0D"/>
          <w:spacing w:val="6"/>
          <w:sz w:val="28"/>
          <w:szCs w:val="28"/>
        </w:rPr>
        <w:t xml:space="preserve"> </w:t>
      </w:r>
      <w:r w:rsidRPr="00CB4A29">
        <w:rPr>
          <w:color w:val="0D0D0D"/>
          <w:sz w:val="28"/>
          <w:szCs w:val="28"/>
        </w:rPr>
        <w:t>які</w:t>
      </w:r>
      <w:r w:rsidRPr="00CB4A29">
        <w:rPr>
          <w:color w:val="0D0D0D"/>
          <w:spacing w:val="3"/>
          <w:sz w:val="28"/>
          <w:szCs w:val="28"/>
        </w:rPr>
        <w:t xml:space="preserve"> </w:t>
      </w:r>
      <w:r w:rsidRPr="00CB4A29">
        <w:rPr>
          <w:color w:val="0D0D0D"/>
          <w:sz w:val="28"/>
          <w:szCs w:val="28"/>
        </w:rPr>
        <w:t>включають</w:t>
      </w:r>
      <w:r w:rsidRPr="00CB4A29">
        <w:rPr>
          <w:color w:val="0D0D0D"/>
          <w:spacing w:val="2"/>
          <w:sz w:val="28"/>
          <w:szCs w:val="28"/>
        </w:rPr>
        <w:t xml:space="preserve"> </w:t>
      </w:r>
      <w:r w:rsidRPr="00CB4A29">
        <w:rPr>
          <w:color w:val="0D0D0D"/>
          <w:sz w:val="28"/>
          <w:szCs w:val="28"/>
        </w:rPr>
        <w:t>залучення</w:t>
      </w:r>
      <w:r w:rsidRPr="00CB4A29">
        <w:rPr>
          <w:color w:val="0D0D0D"/>
          <w:spacing w:val="4"/>
          <w:sz w:val="28"/>
          <w:szCs w:val="28"/>
        </w:rPr>
        <w:t xml:space="preserve"> </w:t>
      </w:r>
      <w:r w:rsidRPr="00CB4A29">
        <w:rPr>
          <w:color w:val="0D0D0D"/>
          <w:sz w:val="28"/>
          <w:szCs w:val="28"/>
        </w:rPr>
        <w:t>школярів</w:t>
      </w:r>
      <w:r w:rsidRPr="00CB4A29">
        <w:rPr>
          <w:color w:val="0D0D0D"/>
          <w:spacing w:val="2"/>
          <w:sz w:val="28"/>
          <w:szCs w:val="28"/>
        </w:rPr>
        <w:t xml:space="preserve"> </w:t>
      </w:r>
      <w:r w:rsidRPr="00CB4A29">
        <w:rPr>
          <w:color w:val="0D0D0D"/>
          <w:sz w:val="28"/>
          <w:szCs w:val="28"/>
        </w:rPr>
        <w:t>до</w:t>
      </w:r>
      <w:r w:rsidRPr="00CB4A29">
        <w:rPr>
          <w:color w:val="0D0D0D"/>
          <w:spacing w:val="3"/>
          <w:sz w:val="28"/>
          <w:szCs w:val="28"/>
        </w:rPr>
        <w:t xml:space="preserve"> </w:t>
      </w:r>
      <w:r w:rsidRPr="00CB4A29">
        <w:rPr>
          <w:color w:val="0D0D0D"/>
          <w:sz w:val="28"/>
          <w:szCs w:val="28"/>
        </w:rPr>
        <w:t>різних</w:t>
      </w:r>
      <w:r w:rsidRPr="00CB4A29">
        <w:rPr>
          <w:color w:val="0D0D0D"/>
          <w:spacing w:val="-1"/>
          <w:sz w:val="28"/>
          <w:szCs w:val="28"/>
        </w:rPr>
        <w:t xml:space="preserve"> </w:t>
      </w:r>
      <w:r w:rsidRPr="00CB4A29">
        <w:rPr>
          <w:color w:val="0D0D0D"/>
          <w:sz w:val="28"/>
          <w:szCs w:val="28"/>
        </w:rPr>
        <w:t>форм творчої</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суспільно</w:t>
      </w:r>
      <w:r w:rsidRPr="00CB4A29">
        <w:rPr>
          <w:color w:val="0D0D0D"/>
          <w:spacing w:val="1"/>
          <w:sz w:val="28"/>
          <w:szCs w:val="28"/>
        </w:rPr>
        <w:t xml:space="preserve"> </w:t>
      </w:r>
      <w:r w:rsidRPr="00CB4A29">
        <w:rPr>
          <w:color w:val="0D0D0D"/>
          <w:sz w:val="28"/>
          <w:szCs w:val="28"/>
        </w:rPr>
        <w:t>корисної</w:t>
      </w:r>
      <w:r w:rsidRPr="00CB4A29">
        <w:rPr>
          <w:color w:val="0D0D0D"/>
          <w:spacing w:val="1"/>
          <w:sz w:val="28"/>
          <w:szCs w:val="28"/>
        </w:rPr>
        <w:t xml:space="preserve"> </w:t>
      </w:r>
      <w:r w:rsidRPr="00CB4A29">
        <w:rPr>
          <w:color w:val="0D0D0D"/>
          <w:sz w:val="28"/>
          <w:szCs w:val="28"/>
        </w:rPr>
        <w:t>діяльності,</w:t>
      </w:r>
      <w:r w:rsidRPr="00CB4A29">
        <w:rPr>
          <w:color w:val="0D0D0D"/>
          <w:spacing w:val="71"/>
          <w:sz w:val="28"/>
          <w:szCs w:val="28"/>
        </w:rPr>
        <w:t xml:space="preserve"> </w:t>
      </w:r>
      <w:r w:rsidRPr="00CB4A29">
        <w:rPr>
          <w:color w:val="0D0D0D"/>
          <w:sz w:val="28"/>
          <w:szCs w:val="28"/>
        </w:rPr>
        <w:t>зокрема:</w:t>
      </w:r>
      <w:r w:rsidRPr="00CB4A29">
        <w:rPr>
          <w:color w:val="0D0D0D"/>
          <w:spacing w:val="71"/>
          <w:sz w:val="28"/>
          <w:szCs w:val="28"/>
        </w:rPr>
        <w:t xml:space="preserve"> </w:t>
      </w:r>
      <w:r w:rsidRPr="00CB4A29">
        <w:rPr>
          <w:color w:val="0D0D0D"/>
          <w:sz w:val="28"/>
          <w:szCs w:val="28"/>
        </w:rPr>
        <w:t>пізнавальної,</w:t>
      </w:r>
      <w:r w:rsidRPr="00CB4A29">
        <w:rPr>
          <w:color w:val="0D0D0D"/>
          <w:spacing w:val="-67"/>
          <w:sz w:val="28"/>
          <w:szCs w:val="28"/>
        </w:rPr>
        <w:t xml:space="preserve"> </w:t>
      </w:r>
      <w:r w:rsidRPr="00CB4A29">
        <w:rPr>
          <w:color w:val="0D0D0D"/>
          <w:sz w:val="28"/>
          <w:szCs w:val="28"/>
        </w:rPr>
        <w:t>оздоровчої, трудової, художньо-естетичної, спортивної, пропагандистської,</w:t>
      </w:r>
      <w:r w:rsidRPr="00CB4A29">
        <w:rPr>
          <w:color w:val="0D0D0D"/>
          <w:spacing w:val="1"/>
          <w:sz w:val="28"/>
          <w:szCs w:val="28"/>
        </w:rPr>
        <w:t xml:space="preserve"> </w:t>
      </w:r>
      <w:r w:rsidRPr="00CB4A29">
        <w:rPr>
          <w:color w:val="0D0D0D"/>
          <w:sz w:val="28"/>
          <w:szCs w:val="28"/>
        </w:rPr>
        <w:t>ігрової, культурної,</w:t>
      </w:r>
      <w:r w:rsidRPr="00CB4A29">
        <w:rPr>
          <w:color w:val="0D0D0D"/>
          <w:spacing w:val="1"/>
          <w:sz w:val="28"/>
          <w:szCs w:val="28"/>
        </w:rPr>
        <w:t xml:space="preserve"> </w:t>
      </w:r>
      <w:r w:rsidRPr="00CB4A29">
        <w:rPr>
          <w:color w:val="0D0D0D"/>
          <w:sz w:val="28"/>
          <w:szCs w:val="28"/>
        </w:rPr>
        <w:t>екологічної, що</w:t>
      </w:r>
      <w:r w:rsidRPr="00CB4A29">
        <w:rPr>
          <w:color w:val="0D0D0D"/>
          <w:spacing w:val="-2"/>
          <w:sz w:val="28"/>
          <w:szCs w:val="28"/>
        </w:rPr>
        <w:t xml:space="preserve"> </w:t>
      </w:r>
      <w:r w:rsidRPr="00CB4A29">
        <w:rPr>
          <w:color w:val="0D0D0D"/>
          <w:sz w:val="28"/>
          <w:szCs w:val="28"/>
        </w:rPr>
        <w:t>організовуються у</w:t>
      </w:r>
      <w:r w:rsidRPr="00CB4A29">
        <w:rPr>
          <w:color w:val="0D0D0D"/>
          <w:spacing w:val="-6"/>
          <w:sz w:val="28"/>
          <w:szCs w:val="28"/>
        </w:rPr>
        <w:t xml:space="preserve"> </w:t>
      </w:r>
      <w:r w:rsidRPr="00CB4A29">
        <w:rPr>
          <w:color w:val="0D0D0D"/>
          <w:sz w:val="28"/>
          <w:szCs w:val="28"/>
        </w:rPr>
        <w:t>позакласний</w:t>
      </w:r>
      <w:r w:rsidRPr="00CB4A29">
        <w:rPr>
          <w:color w:val="0D0D0D"/>
          <w:spacing w:val="-3"/>
          <w:sz w:val="28"/>
          <w:szCs w:val="28"/>
        </w:rPr>
        <w:t xml:space="preserve"> </w:t>
      </w:r>
      <w:r w:rsidRPr="00CB4A29">
        <w:rPr>
          <w:color w:val="0D0D0D"/>
          <w:sz w:val="28"/>
          <w:szCs w:val="28"/>
        </w:rPr>
        <w:t xml:space="preserve">час. </w:t>
      </w:r>
    </w:p>
    <w:p w:rsidR="00FA4244" w:rsidRPr="00CB4A29" w:rsidRDefault="00FA4244" w:rsidP="00CB4A29">
      <w:pPr>
        <w:pStyle w:val="a3"/>
        <w:jc w:val="both"/>
        <w:rPr>
          <w:color w:val="0D0D0D"/>
          <w:sz w:val="28"/>
          <w:szCs w:val="28"/>
        </w:rPr>
      </w:pPr>
      <w:r w:rsidRPr="00CB4A29">
        <w:rPr>
          <w:color w:val="0D0D0D"/>
          <w:sz w:val="28"/>
          <w:szCs w:val="28"/>
        </w:rPr>
        <w:t xml:space="preserve">      Основною метою у вихованні здобувачів освіти у 2025-2026 навчальному</w:t>
      </w:r>
      <w:r w:rsidRPr="00CB4A29">
        <w:rPr>
          <w:color w:val="0D0D0D"/>
          <w:spacing w:val="1"/>
          <w:sz w:val="28"/>
          <w:szCs w:val="28"/>
        </w:rPr>
        <w:t xml:space="preserve"> </w:t>
      </w:r>
      <w:r w:rsidRPr="00CB4A29">
        <w:rPr>
          <w:color w:val="0D0D0D"/>
          <w:sz w:val="28"/>
          <w:szCs w:val="28"/>
        </w:rPr>
        <w:t>році</w:t>
      </w:r>
      <w:r w:rsidRPr="00CB4A29">
        <w:rPr>
          <w:color w:val="0D0D0D"/>
          <w:spacing w:val="1"/>
          <w:sz w:val="28"/>
          <w:szCs w:val="28"/>
        </w:rPr>
        <w:t xml:space="preserve"> </w:t>
      </w:r>
      <w:r w:rsidRPr="00CB4A29">
        <w:rPr>
          <w:color w:val="0D0D0D"/>
          <w:sz w:val="28"/>
          <w:szCs w:val="28"/>
        </w:rPr>
        <w:t>було</w:t>
      </w:r>
      <w:r w:rsidRPr="00CB4A29">
        <w:rPr>
          <w:color w:val="0D0D0D"/>
          <w:spacing w:val="1"/>
          <w:sz w:val="28"/>
          <w:szCs w:val="28"/>
        </w:rPr>
        <w:t xml:space="preserve"> </w:t>
      </w:r>
      <w:r w:rsidRPr="00CB4A29">
        <w:rPr>
          <w:color w:val="0D0D0D"/>
          <w:sz w:val="28"/>
          <w:szCs w:val="28"/>
        </w:rPr>
        <w:t>продовження</w:t>
      </w:r>
      <w:r w:rsidRPr="00CB4A29">
        <w:rPr>
          <w:color w:val="0D0D0D"/>
          <w:spacing w:val="1"/>
          <w:sz w:val="28"/>
          <w:szCs w:val="28"/>
        </w:rPr>
        <w:t xml:space="preserve"> </w:t>
      </w:r>
      <w:r w:rsidRPr="00CB4A29">
        <w:rPr>
          <w:color w:val="0D0D0D"/>
          <w:sz w:val="28"/>
          <w:szCs w:val="28"/>
        </w:rPr>
        <w:t>формування</w:t>
      </w:r>
      <w:r w:rsidRPr="00CB4A29">
        <w:rPr>
          <w:color w:val="0D0D0D"/>
          <w:spacing w:val="1"/>
          <w:sz w:val="28"/>
          <w:szCs w:val="28"/>
        </w:rPr>
        <w:t xml:space="preserve"> </w:t>
      </w:r>
      <w:r w:rsidRPr="00CB4A29">
        <w:rPr>
          <w:color w:val="0D0D0D"/>
          <w:sz w:val="28"/>
          <w:szCs w:val="28"/>
        </w:rPr>
        <w:t>громадянина,</w:t>
      </w:r>
      <w:r w:rsidRPr="00CB4A29">
        <w:rPr>
          <w:color w:val="0D0D0D"/>
          <w:spacing w:val="1"/>
          <w:sz w:val="28"/>
          <w:szCs w:val="28"/>
        </w:rPr>
        <w:t xml:space="preserve"> </w:t>
      </w:r>
      <w:r w:rsidRPr="00CB4A29">
        <w:rPr>
          <w:color w:val="0D0D0D"/>
          <w:sz w:val="28"/>
          <w:szCs w:val="28"/>
        </w:rPr>
        <w:t>патріота,</w:t>
      </w:r>
      <w:r w:rsidRPr="00CB4A29">
        <w:rPr>
          <w:color w:val="0D0D0D"/>
          <w:spacing w:val="1"/>
          <w:sz w:val="28"/>
          <w:szCs w:val="28"/>
        </w:rPr>
        <w:t xml:space="preserve"> </w:t>
      </w:r>
      <w:r w:rsidRPr="00CB4A29">
        <w:rPr>
          <w:color w:val="0D0D0D"/>
          <w:sz w:val="28"/>
          <w:szCs w:val="28"/>
        </w:rPr>
        <w:t>інтелектуально</w:t>
      </w:r>
      <w:r w:rsidRPr="00CB4A29">
        <w:rPr>
          <w:color w:val="0D0D0D"/>
          <w:spacing w:val="1"/>
          <w:sz w:val="28"/>
          <w:szCs w:val="28"/>
        </w:rPr>
        <w:t xml:space="preserve"> </w:t>
      </w:r>
      <w:r w:rsidRPr="00CB4A29">
        <w:rPr>
          <w:color w:val="0D0D0D"/>
          <w:sz w:val="28"/>
          <w:szCs w:val="28"/>
        </w:rPr>
        <w:t>розвиненої,</w:t>
      </w:r>
      <w:r w:rsidRPr="00CB4A29">
        <w:rPr>
          <w:color w:val="0D0D0D"/>
          <w:spacing w:val="1"/>
          <w:sz w:val="28"/>
          <w:szCs w:val="28"/>
        </w:rPr>
        <w:t xml:space="preserve"> </w:t>
      </w:r>
      <w:r w:rsidRPr="00CB4A29">
        <w:rPr>
          <w:color w:val="0D0D0D"/>
          <w:sz w:val="28"/>
          <w:szCs w:val="28"/>
        </w:rPr>
        <w:t>духовно</w:t>
      </w:r>
      <w:r w:rsidRPr="00CB4A29">
        <w:rPr>
          <w:color w:val="0D0D0D"/>
          <w:spacing w:val="1"/>
          <w:sz w:val="28"/>
          <w:szCs w:val="28"/>
        </w:rPr>
        <w:t xml:space="preserve"> </w:t>
      </w:r>
      <w:r w:rsidRPr="00CB4A29">
        <w:rPr>
          <w:color w:val="0D0D0D"/>
          <w:sz w:val="28"/>
          <w:szCs w:val="28"/>
        </w:rPr>
        <w:t>і</w:t>
      </w:r>
      <w:r w:rsidRPr="00CB4A29">
        <w:rPr>
          <w:color w:val="0D0D0D"/>
          <w:spacing w:val="1"/>
          <w:sz w:val="28"/>
          <w:szCs w:val="28"/>
        </w:rPr>
        <w:t xml:space="preserve"> </w:t>
      </w:r>
      <w:r w:rsidRPr="00CB4A29">
        <w:rPr>
          <w:color w:val="0D0D0D"/>
          <w:sz w:val="28"/>
          <w:szCs w:val="28"/>
        </w:rPr>
        <w:t>морально</w:t>
      </w:r>
      <w:r w:rsidRPr="00CB4A29">
        <w:rPr>
          <w:color w:val="0D0D0D"/>
          <w:spacing w:val="1"/>
          <w:sz w:val="28"/>
          <w:szCs w:val="28"/>
        </w:rPr>
        <w:t xml:space="preserve"> </w:t>
      </w:r>
      <w:r w:rsidRPr="00CB4A29">
        <w:rPr>
          <w:color w:val="0D0D0D"/>
          <w:sz w:val="28"/>
          <w:szCs w:val="28"/>
        </w:rPr>
        <w:t>зрілої</w:t>
      </w:r>
      <w:r w:rsidRPr="00CB4A29">
        <w:rPr>
          <w:color w:val="0D0D0D"/>
          <w:spacing w:val="1"/>
          <w:sz w:val="28"/>
          <w:szCs w:val="28"/>
        </w:rPr>
        <w:t xml:space="preserve"> </w:t>
      </w:r>
      <w:r w:rsidRPr="00CB4A29">
        <w:rPr>
          <w:color w:val="0D0D0D"/>
          <w:sz w:val="28"/>
          <w:szCs w:val="28"/>
        </w:rPr>
        <w:t>особистості,</w:t>
      </w:r>
      <w:r w:rsidRPr="00CB4A29">
        <w:rPr>
          <w:color w:val="0D0D0D"/>
          <w:spacing w:val="1"/>
          <w:sz w:val="28"/>
          <w:szCs w:val="28"/>
        </w:rPr>
        <w:t xml:space="preserve"> </w:t>
      </w:r>
      <w:r w:rsidRPr="00CB4A29">
        <w:rPr>
          <w:color w:val="0D0D0D"/>
          <w:sz w:val="28"/>
          <w:szCs w:val="28"/>
        </w:rPr>
        <w:t>готової</w:t>
      </w:r>
      <w:r w:rsidRPr="00CB4A29">
        <w:rPr>
          <w:color w:val="0D0D0D"/>
          <w:spacing w:val="1"/>
          <w:sz w:val="28"/>
          <w:szCs w:val="28"/>
        </w:rPr>
        <w:t xml:space="preserve"> </w:t>
      </w:r>
      <w:r w:rsidRPr="00CB4A29">
        <w:rPr>
          <w:color w:val="0D0D0D"/>
          <w:sz w:val="28"/>
          <w:szCs w:val="28"/>
        </w:rPr>
        <w:t>протистояти</w:t>
      </w:r>
      <w:r w:rsidRPr="00CB4A29">
        <w:rPr>
          <w:color w:val="0D0D0D"/>
          <w:spacing w:val="1"/>
          <w:sz w:val="28"/>
          <w:szCs w:val="28"/>
        </w:rPr>
        <w:t xml:space="preserve"> </w:t>
      </w:r>
      <w:r w:rsidRPr="00CB4A29">
        <w:rPr>
          <w:color w:val="0D0D0D"/>
          <w:sz w:val="28"/>
          <w:szCs w:val="28"/>
        </w:rPr>
        <w:t>ворогам Батьківщини та асоціальним впливам, вміння вирішувати особисті</w:t>
      </w:r>
      <w:r w:rsidRPr="00CB4A29">
        <w:rPr>
          <w:color w:val="0D0D0D"/>
          <w:spacing w:val="1"/>
          <w:sz w:val="28"/>
          <w:szCs w:val="28"/>
        </w:rPr>
        <w:t xml:space="preserve"> </w:t>
      </w:r>
      <w:r w:rsidRPr="00CB4A29">
        <w:rPr>
          <w:color w:val="0D0D0D"/>
          <w:sz w:val="28"/>
          <w:szCs w:val="28"/>
        </w:rPr>
        <w:t>проблеми,</w:t>
      </w:r>
      <w:r w:rsidRPr="00CB4A29">
        <w:rPr>
          <w:color w:val="0D0D0D"/>
          <w:spacing w:val="2"/>
          <w:sz w:val="28"/>
          <w:szCs w:val="28"/>
        </w:rPr>
        <w:t xml:space="preserve"> </w:t>
      </w:r>
      <w:r w:rsidRPr="00CB4A29">
        <w:rPr>
          <w:color w:val="0D0D0D"/>
          <w:sz w:val="28"/>
          <w:szCs w:val="28"/>
        </w:rPr>
        <w:t>творити</w:t>
      </w:r>
      <w:r w:rsidRPr="00CB4A29">
        <w:rPr>
          <w:color w:val="0D0D0D"/>
          <w:spacing w:val="1"/>
          <w:sz w:val="28"/>
          <w:szCs w:val="28"/>
        </w:rPr>
        <w:t xml:space="preserve"> </w:t>
      </w:r>
      <w:r w:rsidRPr="00CB4A29">
        <w:rPr>
          <w:color w:val="0D0D0D"/>
          <w:sz w:val="28"/>
          <w:szCs w:val="28"/>
        </w:rPr>
        <w:t>себе</w:t>
      </w:r>
      <w:r w:rsidRPr="00CB4A29">
        <w:rPr>
          <w:color w:val="0D0D0D"/>
          <w:spacing w:val="1"/>
          <w:sz w:val="28"/>
          <w:szCs w:val="28"/>
        </w:rPr>
        <w:t xml:space="preserve"> </w:t>
      </w:r>
      <w:r w:rsidRPr="00CB4A29">
        <w:rPr>
          <w:color w:val="0D0D0D"/>
          <w:sz w:val="28"/>
          <w:szCs w:val="28"/>
        </w:rPr>
        <w:t>і</w:t>
      </w:r>
      <w:r w:rsidRPr="00CB4A29">
        <w:rPr>
          <w:color w:val="0D0D0D"/>
          <w:spacing w:val="-4"/>
          <w:sz w:val="28"/>
          <w:szCs w:val="28"/>
        </w:rPr>
        <w:t xml:space="preserve"> </w:t>
      </w:r>
      <w:r w:rsidRPr="00CB4A29">
        <w:rPr>
          <w:color w:val="0D0D0D"/>
          <w:sz w:val="28"/>
          <w:szCs w:val="28"/>
        </w:rPr>
        <w:t>оточуючий</w:t>
      </w:r>
      <w:r w:rsidRPr="00CB4A29">
        <w:rPr>
          <w:color w:val="0D0D0D"/>
          <w:spacing w:val="1"/>
          <w:sz w:val="28"/>
          <w:szCs w:val="28"/>
        </w:rPr>
        <w:t xml:space="preserve"> </w:t>
      </w:r>
      <w:r w:rsidRPr="00CB4A29">
        <w:rPr>
          <w:color w:val="0D0D0D"/>
          <w:sz w:val="28"/>
          <w:szCs w:val="28"/>
        </w:rPr>
        <w:t>світ. Реалізація всіх напрямків виховної роботи здійснювалась через заходи, які</w:t>
      </w:r>
      <w:r w:rsidRPr="00CB4A29">
        <w:rPr>
          <w:color w:val="0D0D0D"/>
          <w:spacing w:val="-67"/>
          <w:sz w:val="28"/>
          <w:szCs w:val="28"/>
        </w:rPr>
        <w:t xml:space="preserve"> </w:t>
      </w:r>
      <w:r w:rsidRPr="00CB4A29">
        <w:rPr>
          <w:color w:val="0D0D0D"/>
          <w:sz w:val="28"/>
          <w:szCs w:val="28"/>
        </w:rPr>
        <w:t>були</w:t>
      </w:r>
      <w:r w:rsidRPr="00CB4A29">
        <w:rPr>
          <w:color w:val="0D0D0D"/>
          <w:spacing w:val="1"/>
          <w:sz w:val="28"/>
          <w:szCs w:val="28"/>
        </w:rPr>
        <w:t xml:space="preserve"> </w:t>
      </w:r>
      <w:r w:rsidRPr="00CB4A29">
        <w:rPr>
          <w:color w:val="0D0D0D"/>
          <w:sz w:val="28"/>
          <w:szCs w:val="28"/>
        </w:rPr>
        <w:t>передбачені</w:t>
      </w:r>
      <w:r w:rsidRPr="00CB4A29">
        <w:rPr>
          <w:color w:val="0D0D0D"/>
          <w:spacing w:val="1"/>
          <w:sz w:val="28"/>
          <w:szCs w:val="28"/>
        </w:rPr>
        <w:t xml:space="preserve"> </w:t>
      </w:r>
      <w:r w:rsidRPr="00CB4A29">
        <w:rPr>
          <w:color w:val="0D0D0D"/>
          <w:sz w:val="28"/>
          <w:szCs w:val="28"/>
        </w:rPr>
        <w:t>річним</w:t>
      </w:r>
      <w:r w:rsidRPr="00CB4A29">
        <w:rPr>
          <w:color w:val="0D0D0D"/>
          <w:spacing w:val="1"/>
          <w:sz w:val="28"/>
          <w:szCs w:val="28"/>
        </w:rPr>
        <w:t xml:space="preserve"> </w:t>
      </w:r>
      <w:r w:rsidRPr="00CB4A29">
        <w:rPr>
          <w:color w:val="0D0D0D"/>
          <w:sz w:val="28"/>
          <w:szCs w:val="28"/>
        </w:rPr>
        <w:t>планом</w:t>
      </w:r>
      <w:r w:rsidRPr="00CB4A29">
        <w:rPr>
          <w:color w:val="0D0D0D"/>
          <w:spacing w:val="1"/>
          <w:sz w:val="28"/>
          <w:szCs w:val="28"/>
        </w:rPr>
        <w:t xml:space="preserve"> </w:t>
      </w:r>
      <w:r w:rsidRPr="00CB4A29">
        <w:rPr>
          <w:color w:val="0D0D0D"/>
          <w:sz w:val="28"/>
          <w:szCs w:val="28"/>
        </w:rPr>
        <w:t>роботи</w:t>
      </w:r>
      <w:r w:rsidRPr="00CB4A29">
        <w:rPr>
          <w:color w:val="0D0D0D"/>
          <w:spacing w:val="1"/>
          <w:sz w:val="28"/>
          <w:szCs w:val="28"/>
        </w:rPr>
        <w:t xml:space="preserve"> </w:t>
      </w:r>
      <w:r w:rsidRPr="00CB4A29">
        <w:rPr>
          <w:color w:val="0D0D0D"/>
          <w:sz w:val="28"/>
          <w:szCs w:val="28"/>
        </w:rPr>
        <w:t>і</w:t>
      </w:r>
      <w:r w:rsidRPr="00CB4A29">
        <w:rPr>
          <w:color w:val="0D0D0D"/>
          <w:spacing w:val="1"/>
          <w:sz w:val="28"/>
          <w:szCs w:val="28"/>
        </w:rPr>
        <w:t xml:space="preserve"> </w:t>
      </w:r>
      <w:r w:rsidRPr="00CB4A29">
        <w:rPr>
          <w:color w:val="0D0D0D"/>
          <w:sz w:val="28"/>
          <w:szCs w:val="28"/>
        </w:rPr>
        <w:t>враховували</w:t>
      </w:r>
      <w:r w:rsidRPr="00CB4A29">
        <w:rPr>
          <w:color w:val="0D0D0D"/>
          <w:spacing w:val="71"/>
          <w:sz w:val="28"/>
          <w:szCs w:val="28"/>
        </w:rPr>
        <w:t xml:space="preserve"> </w:t>
      </w:r>
      <w:r w:rsidRPr="00CB4A29">
        <w:rPr>
          <w:color w:val="0D0D0D"/>
          <w:sz w:val="28"/>
          <w:szCs w:val="28"/>
        </w:rPr>
        <w:t>особливості</w:t>
      </w:r>
      <w:r w:rsidRPr="00CB4A29">
        <w:rPr>
          <w:color w:val="0D0D0D"/>
          <w:spacing w:val="1"/>
          <w:sz w:val="28"/>
          <w:szCs w:val="28"/>
        </w:rPr>
        <w:t xml:space="preserve"> </w:t>
      </w:r>
      <w:r w:rsidRPr="00CB4A29">
        <w:rPr>
          <w:color w:val="0D0D0D"/>
          <w:sz w:val="28"/>
          <w:szCs w:val="28"/>
        </w:rPr>
        <w:t xml:space="preserve">виховання особистості та відображалися в системі </w:t>
      </w:r>
      <w:r w:rsidRPr="00CB4A29">
        <w:rPr>
          <w:color w:val="0D0D0D"/>
          <w:sz w:val="28"/>
          <w:szCs w:val="28"/>
        </w:rPr>
        <w:lastRenderedPageBreak/>
        <w:t>загальношкільних заходів,</w:t>
      </w:r>
      <w:r w:rsidRPr="00CB4A29">
        <w:rPr>
          <w:color w:val="0D0D0D"/>
          <w:spacing w:val="-67"/>
          <w:sz w:val="28"/>
          <w:szCs w:val="28"/>
        </w:rPr>
        <w:t xml:space="preserve"> </w:t>
      </w:r>
      <w:r w:rsidRPr="00CB4A29">
        <w:rPr>
          <w:color w:val="0D0D0D"/>
          <w:sz w:val="28"/>
          <w:szCs w:val="28"/>
        </w:rPr>
        <w:t>органів</w:t>
      </w:r>
      <w:r w:rsidRPr="00CB4A29">
        <w:rPr>
          <w:color w:val="0D0D0D"/>
          <w:spacing w:val="2"/>
          <w:sz w:val="28"/>
          <w:szCs w:val="28"/>
        </w:rPr>
        <w:t xml:space="preserve"> </w:t>
      </w:r>
      <w:r w:rsidRPr="00CB4A29">
        <w:rPr>
          <w:color w:val="0D0D0D"/>
          <w:sz w:val="28"/>
          <w:szCs w:val="28"/>
        </w:rPr>
        <w:t>учнівського самоврядування,</w:t>
      </w:r>
      <w:r w:rsidRPr="00CB4A29">
        <w:rPr>
          <w:color w:val="0D0D0D"/>
          <w:spacing w:val="3"/>
          <w:sz w:val="28"/>
          <w:szCs w:val="28"/>
        </w:rPr>
        <w:t xml:space="preserve"> </w:t>
      </w:r>
      <w:r w:rsidRPr="00CB4A29">
        <w:rPr>
          <w:color w:val="0D0D0D"/>
          <w:sz w:val="28"/>
          <w:szCs w:val="28"/>
        </w:rPr>
        <w:t>роботі</w:t>
      </w:r>
      <w:r w:rsidRPr="00CB4A29">
        <w:rPr>
          <w:color w:val="0D0D0D"/>
          <w:spacing w:val="-4"/>
          <w:sz w:val="28"/>
          <w:szCs w:val="28"/>
        </w:rPr>
        <w:t xml:space="preserve"> </w:t>
      </w:r>
      <w:r w:rsidRPr="00CB4A29">
        <w:rPr>
          <w:color w:val="0D0D0D"/>
          <w:sz w:val="28"/>
          <w:szCs w:val="28"/>
        </w:rPr>
        <w:t>з</w:t>
      </w:r>
      <w:r w:rsidRPr="00CB4A29">
        <w:rPr>
          <w:color w:val="0D0D0D"/>
          <w:spacing w:val="1"/>
          <w:sz w:val="28"/>
          <w:szCs w:val="28"/>
        </w:rPr>
        <w:t xml:space="preserve"> </w:t>
      </w:r>
      <w:r w:rsidRPr="00CB4A29">
        <w:rPr>
          <w:color w:val="0D0D0D"/>
          <w:sz w:val="28"/>
          <w:szCs w:val="28"/>
        </w:rPr>
        <w:t>батьками.</w:t>
      </w:r>
    </w:p>
    <w:p w:rsidR="00FA4244" w:rsidRPr="00CB4A29" w:rsidRDefault="00FA4244" w:rsidP="00CB4A29">
      <w:pPr>
        <w:pStyle w:val="a3"/>
        <w:jc w:val="both"/>
        <w:rPr>
          <w:color w:val="0D0D0D"/>
          <w:sz w:val="28"/>
          <w:szCs w:val="28"/>
        </w:rPr>
      </w:pPr>
      <w:r w:rsidRPr="00CB4A29">
        <w:rPr>
          <w:color w:val="0D0D0D"/>
          <w:sz w:val="28"/>
          <w:szCs w:val="28"/>
        </w:rPr>
        <w:t>Виховна</w:t>
      </w:r>
      <w:r w:rsidRPr="00CB4A29">
        <w:rPr>
          <w:color w:val="0D0D0D"/>
          <w:spacing w:val="1"/>
          <w:sz w:val="28"/>
          <w:szCs w:val="28"/>
        </w:rPr>
        <w:t xml:space="preserve"> </w:t>
      </w:r>
      <w:r w:rsidRPr="00CB4A29">
        <w:rPr>
          <w:color w:val="0D0D0D"/>
          <w:sz w:val="28"/>
          <w:szCs w:val="28"/>
        </w:rPr>
        <w:t>робота</w:t>
      </w:r>
      <w:r w:rsidRPr="00CB4A29">
        <w:rPr>
          <w:color w:val="0D0D0D"/>
          <w:spacing w:val="1"/>
          <w:sz w:val="28"/>
          <w:szCs w:val="28"/>
        </w:rPr>
        <w:t xml:space="preserve"> </w:t>
      </w:r>
      <w:r w:rsidRPr="00CB4A29">
        <w:rPr>
          <w:color w:val="0D0D0D"/>
          <w:sz w:val="28"/>
          <w:szCs w:val="28"/>
        </w:rPr>
        <w:t>в</w:t>
      </w:r>
      <w:r w:rsidRPr="00CB4A29">
        <w:rPr>
          <w:color w:val="0D0D0D"/>
          <w:spacing w:val="1"/>
          <w:sz w:val="28"/>
          <w:szCs w:val="28"/>
        </w:rPr>
        <w:t xml:space="preserve"> </w:t>
      </w:r>
      <w:r w:rsidRPr="00CB4A29">
        <w:rPr>
          <w:color w:val="0D0D0D"/>
          <w:sz w:val="28"/>
          <w:szCs w:val="28"/>
        </w:rPr>
        <w:t>2025-2026 навчальному</w:t>
      </w:r>
      <w:r w:rsidRPr="00CB4A29">
        <w:rPr>
          <w:color w:val="0D0D0D"/>
          <w:spacing w:val="1"/>
          <w:sz w:val="28"/>
          <w:szCs w:val="28"/>
        </w:rPr>
        <w:t xml:space="preserve"> </w:t>
      </w:r>
      <w:r w:rsidRPr="00CB4A29">
        <w:rPr>
          <w:color w:val="0D0D0D"/>
          <w:sz w:val="28"/>
          <w:szCs w:val="28"/>
        </w:rPr>
        <w:t>році</w:t>
      </w:r>
      <w:r w:rsidRPr="00CB4A29">
        <w:rPr>
          <w:color w:val="0D0D0D"/>
          <w:spacing w:val="1"/>
          <w:sz w:val="28"/>
          <w:szCs w:val="28"/>
        </w:rPr>
        <w:t xml:space="preserve"> </w:t>
      </w:r>
      <w:r w:rsidRPr="00CB4A29">
        <w:rPr>
          <w:color w:val="0D0D0D"/>
          <w:sz w:val="28"/>
          <w:szCs w:val="28"/>
        </w:rPr>
        <w:t>була</w:t>
      </w:r>
      <w:r w:rsidRPr="00CB4A29">
        <w:rPr>
          <w:color w:val="0D0D0D"/>
          <w:spacing w:val="1"/>
          <w:sz w:val="28"/>
          <w:szCs w:val="28"/>
        </w:rPr>
        <w:t xml:space="preserve"> </w:t>
      </w:r>
      <w:r w:rsidRPr="00CB4A29">
        <w:rPr>
          <w:color w:val="0D0D0D"/>
          <w:sz w:val="28"/>
          <w:szCs w:val="28"/>
        </w:rPr>
        <w:t>направлена</w:t>
      </w:r>
      <w:r w:rsidRPr="00CB4A29">
        <w:rPr>
          <w:color w:val="0D0D0D"/>
          <w:spacing w:val="1"/>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створення сприятливих умов для всебічного розвитку дітей на кожному</w:t>
      </w:r>
      <w:r w:rsidRPr="00CB4A29">
        <w:rPr>
          <w:color w:val="0D0D0D"/>
          <w:spacing w:val="1"/>
          <w:sz w:val="28"/>
          <w:szCs w:val="28"/>
        </w:rPr>
        <w:t xml:space="preserve"> </w:t>
      </w:r>
      <w:r w:rsidRPr="00CB4A29">
        <w:rPr>
          <w:color w:val="0D0D0D"/>
          <w:sz w:val="28"/>
          <w:szCs w:val="28"/>
        </w:rPr>
        <w:t>з</w:t>
      </w:r>
      <w:r w:rsidRPr="00CB4A29">
        <w:rPr>
          <w:color w:val="0D0D0D"/>
          <w:spacing w:val="1"/>
          <w:sz w:val="28"/>
          <w:szCs w:val="28"/>
        </w:rPr>
        <w:t xml:space="preserve"> </w:t>
      </w:r>
      <w:r w:rsidRPr="00CB4A29">
        <w:rPr>
          <w:color w:val="0D0D0D"/>
          <w:sz w:val="28"/>
          <w:szCs w:val="28"/>
        </w:rPr>
        <w:t>вікових</w:t>
      </w:r>
      <w:r w:rsidRPr="00CB4A29">
        <w:rPr>
          <w:color w:val="0D0D0D"/>
          <w:spacing w:val="1"/>
          <w:sz w:val="28"/>
          <w:szCs w:val="28"/>
        </w:rPr>
        <w:t xml:space="preserve"> </w:t>
      </w:r>
      <w:r w:rsidRPr="00CB4A29">
        <w:rPr>
          <w:color w:val="0D0D0D"/>
          <w:sz w:val="28"/>
          <w:szCs w:val="28"/>
        </w:rPr>
        <w:t>етапів,</w:t>
      </w:r>
      <w:r w:rsidRPr="00CB4A29">
        <w:rPr>
          <w:color w:val="0D0D0D"/>
          <w:spacing w:val="1"/>
          <w:sz w:val="28"/>
          <w:szCs w:val="28"/>
        </w:rPr>
        <w:t xml:space="preserve"> </w:t>
      </w:r>
      <w:r w:rsidRPr="00CB4A29">
        <w:rPr>
          <w:color w:val="0D0D0D"/>
          <w:sz w:val="28"/>
          <w:szCs w:val="28"/>
        </w:rPr>
        <w:t>їх</w:t>
      </w:r>
      <w:r w:rsidRPr="00CB4A29">
        <w:rPr>
          <w:color w:val="0D0D0D"/>
          <w:spacing w:val="1"/>
          <w:sz w:val="28"/>
          <w:szCs w:val="28"/>
        </w:rPr>
        <w:t xml:space="preserve"> </w:t>
      </w:r>
      <w:r w:rsidRPr="00CB4A29">
        <w:rPr>
          <w:color w:val="0D0D0D"/>
          <w:sz w:val="28"/>
          <w:szCs w:val="28"/>
        </w:rPr>
        <w:t>адаптації</w:t>
      </w:r>
      <w:r w:rsidRPr="00CB4A29">
        <w:rPr>
          <w:color w:val="0D0D0D"/>
          <w:spacing w:val="1"/>
          <w:sz w:val="28"/>
          <w:szCs w:val="28"/>
        </w:rPr>
        <w:t xml:space="preserve"> </w:t>
      </w:r>
      <w:r w:rsidRPr="00CB4A29">
        <w:rPr>
          <w:color w:val="0D0D0D"/>
          <w:sz w:val="28"/>
          <w:szCs w:val="28"/>
        </w:rPr>
        <w:t>в</w:t>
      </w:r>
      <w:r w:rsidRPr="00CB4A29">
        <w:rPr>
          <w:color w:val="0D0D0D"/>
          <w:spacing w:val="1"/>
          <w:sz w:val="28"/>
          <w:szCs w:val="28"/>
        </w:rPr>
        <w:t xml:space="preserve"> </w:t>
      </w:r>
      <w:r w:rsidRPr="00CB4A29">
        <w:rPr>
          <w:color w:val="0D0D0D"/>
          <w:sz w:val="28"/>
          <w:szCs w:val="28"/>
        </w:rPr>
        <w:t>соціумі,</w:t>
      </w:r>
      <w:r w:rsidRPr="00CB4A29">
        <w:rPr>
          <w:color w:val="0D0D0D"/>
          <w:spacing w:val="1"/>
          <w:sz w:val="28"/>
          <w:szCs w:val="28"/>
        </w:rPr>
        <w:t xml:space="preserve"> </w:t>
      </w:r>
      <w:r w:rsidRPr="00CB4A29">
        <w:rPr>
          <w:color w:val="0D0D0D"/>
          <w:sz w:val="28"/>
          <w:szCs w:val="28"/>
        </w:rPr>
        <w:t>формування</w:t>
      </w:r>
      <w:r w:rsidRPr="00CB4A29">
        <w:rPr>
          <w:color w:val="0D0D0D"/>
          <w:spacing w:val="71"/>
          <w:sz w:val="28"/>
          <w:szCs w:val="28"/>
        </w:rPr>
        <w:t xml:space="preserve"> </w:t>
      </w:r>
      <w:r w:rsidRPr="00CB4A29">
        <w:rPr>
          <w:color w:val="0D0D0D"/>
          <w:sz w:val="28"/>
          <w:szCs w:val="28"/>
        </w:rPr>
        <w:t>демократичного</w:t>
      </w:r>
      <w:r w:rsidRPr="00CB4A29">
        <w:rPr>
          <w:color w:val="0D0D0D"/>
          <w:spacing w:val="1"/>
          <w:sz w:val="28"/>
          <w:szCs w:val="28"/>
        </w:rPr>
        <w:t xml:space="preserve"> </w:t>
      </w:r>
      <w:r w:rsidRPr="00CB4A29">
        <w:rPr>
          <w:color w:val="0D0D0D"/>
          <w:sz w:val="28"/>
          <w:szCs w:val="28"/>
        </w:rPr>
        <w:t>світогляду,</w:t>
      </w:r>
      <w:r w:rsidRPr="00CB4A29">
        <w:rPr>
          <w:color w:val="0D0D0D"/>
          <w:spacing w:val="1"/>
          <w:sz w:val="28"/>
          <w:szCs w:val="28"/>
        </w:rPr>
        <w:t xml:space="preserve"> </w:t>
      </w:r>
      <w:r w:rsidRPr="00CB4A29">
        <w:rPr>
          <w:color w:val="0D0D0D"/>
          <w:sz w:val="28"/>
          <w:szCs w:val="28"/>
        </w:rPr>
        <w:t>ціннісних</w:t>
      </w:r>
      <w:r w:rsidRPr="00CB4A29">
        <w:rPr>
          <w:color w:val="0D0D0D"/>
          <w:spacing w:val="1"/>
          <w:sz w:val="28"/>
          <w:szCs w:val="28"/>
        </w:rPr>
        <w:t xml:space="preserve"> </w:t>
      </w:r>
      <w:r w:rsidRPr="00CB4A29">
        <w:rPr>
          <w:color w:val="0D0D0D"/>
          <w:sz w:val="28"/>
          <w:szCs w:val="28"/>
        </w:rPr>
        <w:t>орієнтирів,</w:t>
      </w:r>
      <w:r w:rsidRPr="00CB4A29">
        <w:rPr>
          <w:color w:val="0D0D0D"/>
          <w:spacing w:val="1"/>
          <w:sz w:val="28"/>
          <w:szCs w:val="28"/>
        </w:rPr>
        <w:t xml:space="preserve"> </w:t>
      </w:r>
      <w:r w:rsidRPr="00CB4A29">
        <w:rPr>
          <w:color w:val="0D0D0D"/>
          <w:sz w:val="28"/>
          <w:szCs w:val="28"/>
        </w:rPr>
        <w:t>засвоєння</w:t>
      </w:r>
      <w:r w:rsidRPr="00CB4A29">
        <w:rPr>
          <w:color w:val="0D0D0D"/>
          <w:spacing w:val="1"/>
          <w:sz w:val="28"/>
          <w:szCs w:val="28"/>
        </w:rPr>
        <w:t xml:space="preserve"> </w:t>
      </w:r>
      <w:r w:rsidRPr="00CB4A29">
        <w:rPr>
          <w:color w:val="0D0D0D"/>
          <w:sz w:val="28"/>
          <w:szCs w:val="28"/>
        </w:rPr>
        <w:t>морально-етичних</w:t>
      </w:r>
      <w:r w:rsidRPr="00CB4A29">
        <w:rPr>
          <w:color w:val="0D0D0D"/>
          <w:spacing w:val="1"/>
          <w:sz w:val="28"/>
          <w:szCs w:val="28"/>
        </w:rPr>
        <w:t xml:space="preserve"> </w:t>
      </w:r>
      <w:r w:rsidRPr="00CB4A29">
        <w:rPr>
          <w:color w:val="0D0D0D"/>
          <w:sz w:val="28"/>
          <w:szCs w:val="28"/>
        </w:rPr>
        <w:t>норм,</w:t>
      </w:r>
      <w:r w:rsidRPr="00CB4A29">
        <w:rPr>
          <w:color w:val="0D0D0D"/>
          <w:spacing w:val="1"/>
          <w:sz w:val="28"/>
          <w:szCs w:val="28"/>
        </w:rPr>
        <w:t xml:space="preserve"> </w:t>
      </w:r>
      <w:r w:rsidRPr="00CB4A29">
        <w:rPr>
          <w:color w:val="0D0D0D"/>
          <w:sz w:val="28"/>
          <w:szCs w:val="28"/>
        </w:rPr>
        <w:t>сприйняття власної індивідуальності, впевненості в собі, на усвідомленому</w:t>
      </w:r>
      <w:r w:rsidRPr="00CB4A29">
        <w:rPr>
          <w:color w:val="0D0D0D"/>
          <w:spacing w:val="1"/>
          <w:sz w:val="28"/>
          <w:szCs w:val="28"/>
        </w:rPr>
        <w:t xml:space="preserve"> </w:t>
      </w:r>
      <w:r w:rsidRPr="00CB4A29">
        <w:rPr>
          <w:color w:val="0D0D0D"/>
          <w:sz w:val="28"/>
          <w:szCs w:val="28"/>
        </w:rPr>
        <w:t>виборі здорового способу життя,</w:t>
      </w:r>
      <w:r w:rsidRPr="00CB4A29">
        <w:rPr>
          <w:color w:val="0D0D0D"/>
          <w:spacing w:val="1"/>
          <w:sz w:val="28"/>
          <w:szCs w:val="28"/>
        </w:rPr>
        <w:t xml:space="preserve"> </w:t>
      </w:r>
      <w:r w:rsidRPr="00CB4A29">
        <w:rPr>
          <w:color w:val="0D0D0D"/>
          <w:sz w:val="28"/>
          <w:szCs w:val="28"/>
        </w:rPr>
        <w:t>на осмислення</w:t>
      </w:r>
      <w:r w:rsidRPr="00CB4A29">
        <w:rPr>
          <w:color w:val="0D0D0D"/>
          <w:spacing w:val="1"/>
          <w:sz w:val="28"/>
          <w:szCs w:val="28"/>
        </w:rPr>
        <w:t xml:space="preserve"> </w:t>
      </w:r>
      <w:r w:rsidRPr="00CB4A29">
        <w:rPr>
          <w:color w:val="0D0D0D"/>
          <w:sz w:val="28"/>
          <w:szCs w:val="28"/>
        </w:rPr>
        <w:t>самовизначення у виборі</w:t>
      </w:r>
      <w:r w:rsidRPr="00CB4A29">
        <w:rPr>
          <w:color w:val="0D0D0D"/>
          <w:spacing w:val="1"/>
          <w:sz w:val="28"/>
          <w:szCs w:val="28"/>
        </w:rPr>
        <w:t xml:space="preserve"> </w:t>
      </w:r>
      <w:r w:rsidRPr="00CB4A29">
        <w:rPr>
          <w:color w:val="0D0D0D"/>
          <w:sz w:val="28"/>
          <w:szCs w:val="28"/>
        </w:rPr>
        <w:t>професії,</w:t>
      </w:r>
      <w:r w:rsidRPr="00CB4A29">
        <w:rPr>
          <w:color w:val="0D0D0D"/>
          <w:spacing w:val="1"/>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пропаганду</w:t>
      </w:r>
      <w:r w:rsidRPr="00CB4A29">
        <w:rPr>
          <w:color w:val="0D0D0D"/>
          <w:spacing w:val="1"/>
          <w:sz w:val="28"/>
          <w:szCs w:val="28"/>
        </w:rPr>
        <w:t xml:space="preserve"> </w:t>
      </w:r>
      <w:r w:rsidRPr="00CB4A29">
        <w:rPr>
          <w:color w:val="0D0D0D"/>
          <w:sz w:val="28"/>
          <w:szCs w:val="28"/>
        </w:rPr>
        <w:t>духовних</w:t>
      </w:r>
      <w:r w:rsidRPr="00CB4A29">
        <w:rPr>
          <w:color w:val="0D0D0D"/>
          <w:spacing w:val="1"/>
          <w:sz w:val="28"/>
          <w:szCs w:val="28"/>
        </w:rPr>
        <w:t xml:space="preserve"> </w:t>
      </w:r>
      <w:r w:rsidRPr="00CB4A29">
        <w:rPr>
          <w:color w:val="0D0D0D"/>
          <w:sz w:val="28"/>
          <w:szCs w:val="28"/>
        </w:rPr>
        <w:t>надбань</w:t>
      </w:r>
      <w:r w:rsidRPr="00CB4A29">
        <w:rPr>
          <w:color w:val="0D0D0D"/>
          <w:spacing w:val="1"/>
          <w:sz w:val="28"/>
          <w:szCs w:val="28"/>
        </w:rPr>
        <w:t xml:space="preserve"> </w:t>
      </w:r>
      <w:r w:rsidRPr="00CB4A29">
        <w:rPr>
          <w:color w:val="0D0D0D"/>
          <w:sz w:val="28"/>
          <w:szCs w:val="28"/>
        </w:rPr>
        <w:t>українського</w:t>
      </w:r>
      <w:r w:rsidRPr="00CB4A29">
        <w:rPr>
          <w:color w:val="0D0D0D"/>
          <w:spacing w:val="1"/>
          <w:sz w:val="28"/>
          <w:szCs w:val="28"/>
        </w:rPr>
        <w:t xml:space="preserve"> </w:t>
      </w:r>
      <w:r w:rsidRPr="00CB4A29">
        <w:rPr>
          <w:color w:val="0D0D0D"/>
          <w:sz w:val="28"/>
          <w:szCs w:val="28"/>
        </w:rPr>
        <w:t>народу,</w:t>
      </w:r>
      <w:r w:rsidRPr="00CB4A29">
        <w:rPr>
          <w:color w:val="0D0D0D"/>
          <w:spacing w:val="71"/>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виховання любові до рідної землі, мови, на формування правової культури,</w:t>
      </w:r>
      <w:r w:rsidRPr="00CB4A29">
        <w:rPr>
          <w:color w:val="0D0D0D"/>
          <w:spacing w:val="1"/>
          <w:sz w:val="28"/>
          <w:szCs w:val="28"/>
        </w:rPr>
        <w:t xml:space="preserve"> </w:t>
      </w:r>
      <w:r w:rsidRPr="00CB4A29">
        <w:rPr>
          <w:color w:val="0D0D0D"/>
          <w:sz w:val="28"/>
          <w:szCs w:val="28"/>
        </w:rPr>
        <w:t>негативного</w:t>
      </w:r>
      <w:r w:rsidRPr="00CB4A29">
        <w:rPr>
          <w:color w:val="0D0D0D"/>
          <w:spacing w:val="1"/>
          <w:sz w:val="28"/>
          <w:szCs w:val="28"/>
        </w:rPr>
        <w:t xml:space="preserve"> </w:t>
      </w:r>
      <w:r w:rsidRPr="00CB4A29">
        <w:rPr>
          <w:color w:val="0D0D0D"/>
          <w:sz w:val="28"/>
          <w:szCs w:val="28"/>
        </w:rPr>
        <w:t>ставлення</w:t>
      </w:r>
      <w:r w:rsidRPr="00CB4A29">
        <w:rPr>
          <w:color w:val="0D0D0D"/>
          <w:spacing w:val="1"/>
          <w:sz w:val="28"/>
          <w:szCs w:val="28"/>
        </w:rPr>
        <w:t xml:space="preserve"> </w:t>
      </w:r>
      <w:r w:rsidRPr="00CB4A29">
        <w:rPr>
          <w:color w:val="0D0D0D"/>
          <w:sz w:val="28"/>
          <w:szCs w:val="28"/>
        </w:rPr>
        <w:t>до</w:t>
      </w:r>
      <w:r w:rsidRPr="00CB4A29">
        <w:rPr>
          <w:color w:val="0D0D0D"/>
          <w:spacing w:val="1"/>
          <w:sz w:val="28"/>
          <w:szCs w:val="28"/>
        </w:rPr>
        <w:t xml:space="preserve"> </w:t>
      </w:r>
      <w:r w:rsidRPr="00CB4A29">
        <w:rPr>
          <w:color w:val="0D0D0D"/>
          <w:sz w:val="28"/>
          <w:szCs w:val="28"/>
        </w:rPr>
        <w:t>протиправних</w:t>
      </w:r>
      <w:r w:rsidRPr="00CB4A29">
        <w:rPr>
          <w:color w:val="0D0D0D"/>
          <w:spacing w:val="1"/>
          <w:sz w:val="28"/>
          <w:szCs w:val="28"/>
        </w:rPr>
        <w:t xml:space="preserve"> </w:t>
      </w:r>
      <w:r w:rsidRPr="00CB4A29">
        <w:rPr>
          <w:color w:val="0D0D0D"/>
          <w:sz w:val="28"/>
          <w:szCs w:val="28"/>
        </w:rPr>
        <w:t>діянь,</w:t>
      </w:r>
      <w:r w:rsidRPr="00CB4A29">
        <w:rPr>
          <w:color w:val="0D0D0D"/>
          <w:spacing w:val="1"/>
          <w:sz w:val="28"/>
          <w:szCs w:val="28"/>
        </w:rPr>
        <w:t xml:space="preserve"> </w:t>
      </w:r>
      <w:r w:rsidRPr="00CB4A29">
        <w:rPr>
          <w:color w:val="0D0D0D"/>
          <w:sz w:val="28"/>
          <w:szCs w:val="28"/>
        </w:rPr>
        <w:t>розвиток</w:t>
      </w:r>
      <w:r w:rsidRPr="00CB4A29">
        <w:rPr>
          <w:color w:val="0D0D0D"/>
          <w:spacing w:val="1"/>
          <w:sz w:val="28"/>
          <w:szCs w:val="28"/>
        </w:rPr>
        <w:t xml:space="preserve"> </w:t>
      </w:r>
      <w:r w:rsidRPr="00CB4A29">
        <w:rPr>
          <w:color w:val="0D0D0D"/>
          <w:sz w:val="28"/>
          <w:szCs w:val="28"/>
        </w:rPr>
        <w:t>учнівського</w:t>
      </w:r>
      <w:r w:rsidRPr="00CB4A29">
        <w:rPr>
          <w:color w:val="0D0D0D"/>
          <w:spacing w:val="1"/>
          <w:sz w:val="28"/>
          <w:szCs w:val="28"/>
        </w:rPr>
        <w:t xml:space="preserve"> </w:t>
      </w:r>
      <w:r w:rsidRPr="00CB4A29">
        <w:rPr>
          <w:color w:val="0D0D0D"/>
          <w:sz w:val="28"/>
          <w:szCs w:val="28"/>
        </w:rPr>
        <w:t>самоврядування,</w:t>
      </w:r>
      <w:r w:rsidRPr="00CB4A29">
        <w:rPr>
          <w:color w:val="0D0D0D"/>
          <w:spacing w:val="1"/>
          <w:sz w:val="28"/>
          <w:szCs w:val="28"/>
        </w:rPr>
        <w:t xml:space="preserve"> </w:t>
      </w:r>
      <w:r w:rsidRPr="00CB4A29">
        <w:rPr>
          <w:color w:val="0D0D0D"/>
          <w:sz w:val="28"/>
          <w:szCs w:val="28"/>
        </w:rPr>
        <w:t>співпрацю</w:t>
      </w:r>
      <w:r w:rsidRPr="00CB4A29">
        <w:rPr>
          <w:color w:val="0D0D0D"/>
          <w:spacing w:val="1"/>
          <w:sz w:val="28"/>
          <w:szCs w:val="28"/>
        </w:rPr>
        <w:t xml:space="preserve"> </w:t>
      </w:r>
      <w:r w:rsidRPr="00CB4A29">
        <w:rPr>
          <w:color w:val="0D0D0D"/>
          <w:sz w:val="28"/>
          <w:szCs w:val="28"/>
        </w:rPr>
        <w:t>з</w:t>
      </w:r>
      <w:r w:rsidRPr="00CB4A29">
        <w:rPr>
          <w:color w:val="0D0D0D"/>
          <w:spacing w:val="1"/>
          <w:sz w:val="28"/>
          <w:szCs w:val="28"/>
        </w:rPr>
        <w:t xml:space="preserve"> </w:t>
      </w:r>
      <w:r w:rsidRPr="00CB4A29">
        <w:rPr>
          <w:color w:val="0D0D0D"/>
          <w:sz w:val="28"/>
          <w:szCs w:val="28"/>
        </w:rPr>
        <w:t>батьками,</w:t>
      </w:r>
      <w:r w:rsidRPr="00CB4A29">
        <w:rPr>
          <w:color w:val="0D0D0D"/>
          <w:spacing w:val="1"/>
          <w:sz w:val="28"/>
          <w:szCs w:val="28"/>
        </w:rPr>
        <w:t xml:space="preserve"> </w:t>
      </w:r>
      <w:r w:rsidRPr="00CB4A29">
        <w:rPr>
          <w:color w:val="0D0D0D"/>
          <w:sz w:val="28"/>
          <w:szCs w:val="28"/>
        </w:rPr>
        <w:t>з</w:t>
      </w:r>
      <w:r w:rsidRPr="00CB4A29">
        <w:rPr>
          <w:color w:val="0D0D0D"/>
          <w:spacing w:val="1"/>
          <w:sz w:val="28"/>
          <w:szCs w:val="28"/>
        </w:rPr>
        <w:t xml:space="preserve"> </w:t>
      </w:r>
      <w:r w:rsidRPr="00CB4A29">
        <w:rPr>
          <w:color w:val="0D0D0D"/>
          <w:sz w:val="28"/>
          <w:szCs w:val="28"/>
        </w:rPr>
        <w:t>закладами</w:t>
      </w:r>
      <w:r w:rsidRPr="00CB4A29">
        <w:rPr>
          <w:color w:val="0D0D0D"/>
          <w:spacing w:val="1"/>
          <w:sz w:val="28"/>
          <w:szCs w:val="28"/>
        </w:rPr>
        <w:t xml:space="preserve"> </w:t>
      </w:r>
      <w:r w:rsidRPr="00CB4A29">
        <w:rPr>
          <w:color w:val="0D0D0D"/>
          <w:sz w:val="28"/>
          <w:szCs w:val="28"/>
        </w:rPr>
        <w:t>охорони</w:t>
      </w:r>
      <w:r w:rsidRPr="00CB4A29">
        <w:rPr>
          <w:color w:val="0D0D0D"/>
          <w:spacing w:val="1"/>
          <w:sz w:val="28"/>
          <w:szCs w:val="28"/>
        </w:rPr>
        <w:t xml:space="preserve"> </w:t>
      </w:r>
      <w:r w:rsidRPr="00CB4A29">
        <w:rPr>
          <w:color w:val="0D0D0D"/>
          <w:sz w:val="28"/>
          <w:szCs w:val="28"/>
        </w:rPr>
        <w:t>здоров’я</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громадськими організаціями. Серед головних завдань — національно-патріотичне виховання на засадах</w:t>
      </w:r>
      <w:r w:rsidRPr="00CB4A29">
        <w:rPr>
          <w:color w:val="0D0D0D"/>
          <w:spacing w:val="-67"/>
          <w:sz w:val="28"/>
          <w:szCs w:val="28"/>
        </w:rPr>
        <w:t xml:space="preserve"> </w:t>
      </w:r>
      <w:r w:rsidRPr="00CB4A29">
        <w:rPr>
          <w:color w:val="0D0D0D"/>
          <w:sz w:val="28"/>
          <w:szCs w:val="28"/>
        </w:rPr>
        <w:t>загальнолюдських, полікультурних, громадянських цінностей, забезпечення</w:t>
      </w:r>
      <w:r w:rsidRPr="00CB4A29">
        <w:rPr>
          <w:color w:val="0D0D0D"/>
          <w:spacing w:val="1"/>
          <w:sz w:val="28"/>
          <w:szCs w:val="28"/>
        </w:rPr>
        <w:t xml:space="preserve"> </w:t>
      </w:r>
      <w:r w:rsidRPr="00CB4A29">
        <w:rPr>
          <w:color w:val="0D0D0D"/>
          <w:sz w:val="28"/>
          <w:szCs w:val="28"/>
        </w:rPr>
        <w:t>фізичного, морально-духовного, культурного розвитку дитини, формування</w:t>
      </w:r>
      <w:r w:rsidRPr="00CB4A29">
        <w:rPr>
          <w:color w:val="0D0D0D"/>
          <w:spacing w:val="1"/>
          <w:sz w:val="28"/>
          <w:szCs w:val="28"/>
        </w:rPr>
        <w:t xml:space="preserve"> </w:t>
      </w:r>
      <w:r w:rsidRPr="00CB4A29">
        <w:rPr>
          <w:color w:val="0D0D0D"/>
          <w:sz w:val="28"/>
          <w:szCs w:val="28"/>
        </w:rPr>
        <w:t>соціально зрілої творчої особистості, громадянина України і світу, підготовка</w:t>
      </w:r>
      <w:r w:rsidRPr="00CB4A29">
        <w:rPr>
          <w:color w:val="0D0D0D"/>
          <w:spacing w:val="-67"/>
          <w:sz w:val="28"/>
          <w:szCs w:val="28"/>
        </w:rPr>
        <w:t xml:space="preserve"> </w:t>
      </w:r>
      <w:r w:rsidRPr="00CB4A29">
        <w:rPr>
          <w:color w:val="0D0D0D"/>
          <w:sz w:val="28"/>
          <w:szCs w:val="28"/>
        </w:rPr>
        <w:t>учнів</w:t>
      </w:r>
      <w:r w:rsidRPr="00CB4A29">
        <w:rPr>
          <w:color w:val="0D0D0D"/>
          <w:spacing w:val="1"/>
          <w:sz w:val="28"/>
          <w:szCs w:val="28"/>
        </w:rPr>
        <w:t xml:space="preserve"> </w:t>
      </w:r>
      <w:r w:rsidRPr="00CB4A29">
        <w:rPr>
          <w:color w:val="0D0D0D"/>
          <w:sz w:val="28"/>
          <w:szCs w:val="28"/>
        </w:rPr>
        <w:t>до</w:t>
      </w:r>
      <w:r w:rsidRPr="00CB4A29">
        <w:rPr>
          <w:color w:val="0D0D0D"/>
          <w:spacing w:val="1"/>
          <w:sz w:val="28"/>
          <w:szCs w:val="28"/>
        </w:rPr>
        <w:t xml:space="preserve"> </w:t>
      </w:r>
      <w:r w:rsidRPr="00CB4A29">
        <w:rPr>
          <w:color w:val="0D0D0D"/>
          <w:sz w:val="28"/>
          <w:szCs w:val="28"/>
        </w:rPr>
        <w:t>свідомого</w:t>
      </w:r>
      <w:r w:rsidRPr="00CB4A29">
        <w:rPr>
          <w:color w:val="0D0D0D"/>
          <w:spacing w:val="1"/>
          <w:sz w:val="28"/>
          <w:szCs w:val="28"/>
        </w:rPr>
        <w:t xml:space="preserve"> </w:t>
      </w:r>
      <w:r w:rsidRPr="00CB4A29">
        <w:rPr>
          <w:color w:val="0D0D0D"/>
          <w:sz w:val="28"/>
          <w:szCs w:val="28"/>
        </w:rPr>
        <w:t>вибору</w:t>
      </w:r>
      <w:r w:rsidRPr="00CB4A29">
        <w:rPr>
          <w:color w:val="0D0D0D"/>
          <w:spacing w:val="1"/>
          <w:sz w:val="28"/>
          <w:szCs w:val="28"/>
        </w:rPr>
        <w:t xml:space="preserve"> </w:t>
      </w:r>
      <w:r w:rsidRPr="00CB4A29">
        <w:rPr>
          <w:color w:val="0D0D0D"/>
          <w:sz w:val="28"/>
          <w:szCs w:val="28"/>
        </w:rPr>
        <w:t>сфери</w:t>
      </w:r>
      <w:r w:rsidRPr="00CB4A29">
        <w:rPr>
          <w:color w:val="0D0D0D"/>
          <w:spacing w:val="1"/>
          <w:sz w:val="28"/>
          <w:szCs w:val="28"/>
        </w:rPr>
        <w:t xml:space="preserve"> </w:t>
      </w:r>
      <w:r w:rsidRPr="00CB4A29">
        <w:rPr>
          <w:color w:val="0D0D0D"/>
          <w:sz w:val="28"/>
          <w:szCs w:val="28"/>
        </w:rPr>
        <w:t>життєдіяльності</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підвищення</w:t>
      </w:r>
      <w:r w:rsidRPr="00CB4A29">
        <w:rPr>
          <w:color w:val="0D0D0D"/>
          <w:spacing w:val="1"/>
          <w:sz w:val="28"/>
          <w:szCs w:val="28"/>
        </w:rPr>
        <w:t xml:space="preserve"> </w:t>
      </w:r>
      <w:r w:rsidRPr="00CB4A29">
        <w:rPr>
          <w:color w:val="0D0D0D"/>
          <w:sz w:val="28"/>
          <w:szCs w:val="28"/>
        </w:rPr>
        <w:t>відповідальності</w:t>
      </w:r>
      <w:r w:rsidRPr="00CB4A29">
        <w:rPr>
          <w:color w:val="0D0D0D"/>
          <w:spacing w:val="-5"/>
          <w:sz w:val="28"/>
          <w:szCs w:val="28"/>
        </w:rPr>
        <w:t xml:space="preserve"> </w:t>
      </w:r>
      <w:r w:rsidRPr="00CB4A29">
        <w:rPr>
          <w:color w:val="0D0D0D"/>
          <w:sz w:val="28"/>
          <w:szCs w:val="28"/>
        </w:rPr>
        <w:t>сім'ї за</w:t>
      </w:r>
      <w:r w:rsidRPr="00CB4A29">
        <w:rPr>
          <w:color w:val="0D0D0D"/>
          <w:spacing w:val="2"/>
          <w:sz w:val="28"/>
          <w:szCs w:val="28"/>
        </w:rPr>
        <w:t xml:space="preserve"> </w:t>
      </w:r>
      <w:r w:rsidRPr="00CB4A29">
        <w:rPr>
          <w:color w:val="0D0D0D"/>
          <w:sz w:val="28"/>
          <w:szCs w:val="28"/>
        </w:rPr>
        <w:t>освіту</w:t>
      </w:r>
      <w:r w:rsidRPr="00CB4A29">
        <w:rPr>
          <w:color w:val="0D0D0D"/>
          <w:spacing w:val="1"/>
          <w:sz w:val="28"/>
          <w:szCs w:val="28"/>
        </w:rPr>
        <w:t xml:space="preserve"> </w:t>
      </w:r>
      <w:r w:rsidRPr="00CB4A29">
        <w:rPr>
          <w:color w:val="0D0D0D"/>
          <w:sz w:val="28"/>
          <w:szCs w:val="28"/>
        </w:rPr>
        <w:t>і</w:t>
      </w:r>
      <w:r w:rsidRPr="00CB4A29">
        <w:rPr>
          <w:color w:val="0D0D0D"/>
          <w:spacing w:val="-5"/>
          <w:sz w:val="28"/>
          <w:szCs w:val="28"/>
        </w:rPr>
        <w:t xml:space="preserve"> </w:t>
      </w:r>
      <w:r w:rsidRPr="00CB4A29">
        <w:rPr>
          <w:color w:val="0D0D0D"/>
          <w:sz w:val="28"/>
          <w:szCs w:val="28"/>
        </w:rPr>
        <w:t>виховання</w:t>
      </w:r>
      <w:r w:rsidRPr="00CB4A29">
        <w:rPr>
          <w:color w:val="0D0D0D"/>
          <w:spacing w:val="1"/>
          <w:sz w:val="28"/>
          <w:szCs w:val="28"/>
        </w:rPr>
        <w:t xml:space="preserve"> </w:t>
      </w:r>
      <w:r w:rsidRPr="00CB4A29">
        <w:rPr>
          <w:color w:val="0D0D0D"/>
          <w:sz w:val="28"/>
          <w:szCs w:val="28"/>
        </w:rPr>
        <w:t>дітей. На</w:t>
      </w:r>
      <w:r w:rsidRPr="00CB4A29">
        <w:rPr>
          <w:color w:val="0D0D0D"/>
          <w:spacing w:val="8"/>
          <w:sz w:val="28"/>
          <w:szCs w:val="28"/>
        </w:rPr>
        <w:t xml:space="preserve"> </w:t>
      </w:r>
      <w:r w:rsidRPr="00CB4A29">
        <w:rPr>
          <w:color w:val="0D0D0D"/>
          <w:sz w:val="28"/>
          <w:szCs w:val="28"/>
        </w:rPr>
        <w:t>позакласних</w:t>
      </w:r>
      <w:r w:rsidRPr="00CB4A29">
        <w:rPr>
          <w:color w:val="0D0D0D"/>
          <w:spacing w:val="-2"/>
          <w:sz w:val="28"/>
          <w:szCs w:val="28"/>
        </w:rPr>
        <w:t xml:space="preserve"> </w:t>
      </w:r>
      <w:r w:rsidRPr="00CB4A29">
        <w:rPr>
          <w:color w:val="0D0D0D"/>
          <w:sz w:val="28"/>
          <w:szCs w:val="28"/>
        </w:rPr>
        <w:t>заходах</w:t>
      </w:r>
      <w:r w:rsidRPr="00CB4A29">
        <w:rPr>
          <w:color w:val="0D0D0D"/>
          <w:spacing w:val="-2"/>
          <w:sz w:val="28"/>
          <w:szCs w:val="28"/>
        </w:rPr>
        <w:t xml:space="preserve"> </w:t>
      </w:r>
      <w:r w:rsidRPr="00CB4A29">
        <w:rPr>
          <w:color w:val="0D0D0D"/>
          <w:sz w:val="28"/>
          <w:szCs w:val="28"/>
        </w:rPr>
        <w:t>класні</w:t>
      </w:r>
      <w:r w:rsidRPr="00CB4A29">
        <w:rPr>
          <w:color w:val="0D0D0D"/>
          <w:spacing w:val="-2"/>
          <w:sz w:val="28"/>
          <w:szCs w:val="28"/>
        </w:rPr>
        <w:t xml:space="preserve"> </w:t>
      </w:r>
      <w:r w:rsidRPr="00CB4A29">
        <w:rPr>
          <w:color w:val="0D0D0D"/>
          <w:sz w:val="28"/>
          <w:szCs w:val="28"/>
        </w:rPr>
        <w:t>керівники</w:t>
      </w:r>
      <w:r w:rsidRPr="00CB4A29">
        <w:rPr>
          <w:color w:val="0D0D0D"/>
          <w:spacing w:val="-67"/>
          <w:sz w:val="28"/>
          <w:szCs w:val="28"/>
        </w:rPr>
        <w:t xml:space="preserve"> </w:t>
      </w:r>
      <w:r w:rsidRPr="00CB4A29">
        <w:rPr>
          <w:color w:val="0D0D0D"/>
          <w:sz w:val="28"/>
          <w:szCs w:val="28"/>
        </w:rPr>
        <w:t>виховували</w:t>
      </w:r>
      <w:r w:rsidRPr="00CB4A29">
        <w:rPr>
          <w:color w:val="0D0D0D"/>
          <w:spacing w:val="1"/>
          <w:sz w:val="28"/>
          <w:szCs w:val="28"/>
        </w:rPr>
        <w:t xml:space="preserve"> </w:t>
      </w:r>
      <w:r w:rsidRPr="00CB4A29">
        <w:rPr>
          <w:color w:val="0D0D0D"/>
          <w:sz w:val="28"/>
          <w:szCs w:val="28"/>
        </w:rPr>
        <w:t>національну</w:t>
      </w:r>
      <w:r w:rsidRPr="00CB4A29">
        <w:rPr>
          <w:color w:val="0D0D0D"/>
          <w:spacing w:val="67"/>
          <w:sz w:val="28"/>
          <w:szCs w:val="28"/>
        </w:rPr>
        <w:t xml:space="preserve"> </w:t>
      </w:r>
      <w:r w:rsidRPr="00CB4A29">
        <w:rPr>
          <w:color w:val="0D0D0D"/>
          <w:sz w:val="28"/>
          <w:szCs w:val="28"/>
        </w:rPr>
        <w:t>самосвідомість,</w:t>
      </w:r>
      <w:r w:rsidRPr="00CB4A29">
        <w:rPr>
          <w:color w:val="0D0D0D"/>
          <w:spacing w:val="5"/>
          <w:sz w:val="28"/>
          <w:szCs w:val="28"/>
        </w:rPr>
        <w:t xml:space="preserve"> </w:t>
      </w:r>
      <w:r w:rsidRPr="00CB4A29">
        <w:rPr>
          <w:color w:val="0D0D0D"/>
          <w:sz w:val="28"/>
          <w:szCs w:val="28"/>
        </w:rPr>
        <w:t>патріотизм,</w:t>
      </w:r>
      <w:r w:rsidRPr="00CB4A29">
        <w:rPr>
          <w:color w:val="0D0D0D"/>
          <w:spacing w:val="5"/>
          <w:sz w:val="28"/>
          <w:szCs w:val="28"/>
        </w:rPr>
        <w:t xml:space="preserve"> </w:t>
      </w:r>
      <w:r w:rsidRPr="00CB4A29">
        <w:rPr>
          <w:color w:val="0D0D0D"/>
          <w:sz w:val="28"/>
          <w:szCs w:val="28"/>
        </w:rPr>
        <w:t>формували</w:t>
      </w:r>
      <w:r w:rsidRPr="00CB4A29">
        <w:rPr>
          <w:color w:val="0D0D0D"/>
          <w:spacing w:val="1"/>
          <w:sz w:val="28"/>
          <w:szCs w:val="28"/>
        </w:rPr>
        <w:t xml:space="preserve"> </w:t>
      </w:r>
      <w:r w:rsidRPr="00CB4A29">
        <w:rPr>
          <w:color w:val="0D0D0D"/>
          <w:sz w:val="28"/>
          <w:szCs w:val="28"/>
        </w:rPr>
        <w:t>фізичну</w:t>
      </w:r>
      <w:r w:rsidRPr="00CB4A29">
        <w:rPr>
          <w:color w:val="0D0D0D"/>
          <w:spacing w:val="68"/>
          <w:sz w:val="28"/>
          <w:szCs w:val="28"/>
        </w:rPr>
        <w:t xml:space="preserve"> </w:t>
      </w:r>
      <w:r w:rsidRPr="00CB4A29">
        <w:rPr>
          <w:color w:val="0D0D0D"/>
          <w:sz w:val="28"/>
          <w:szCs w:val="28"/>
        </w:rPr>
        <w:t xml:space="preserve">та </w:t>
      </w:r>
      <w:r w:rsidRPr="00CB4A29">
        <w:rPr>
          <w:color w:val="0D0D0D"/>
          <w:spacing w:val="-67"/>
          <w:sz w:val="28"/>
          <w:szCs w:val="28"/>
        </w:rPr>
        <w:t xml:space="preserve"> </w:t>
      </w:r>
      <w:r w:rsidRPr="00CB4A29">
        <w:rPr>
          <w:color w:val="0D0D0D"/>
          <w:sz w:val="28"/>
          <w:szCs w:val="28"/>
        </w:rPr>
        <w:t>екологічну</w:t>
      </w:r>
      <w:r w:rsidRPr="00CB4A29">
        <w:rPr>
          <w:color w:val="0D0D0D"/>
          <w:spacing w:val="42"/>
          <w:sz w:val="28"/>
          <w:szCs w:val="28"/>
        </w:rPr>
        <w:t xml:space="preserve"> </w:t>
      </w:r>
      <w:r w:rsidRPr="00CB4A29">
        <w:rPr>
          <w:color w:val="0D0D0D"/>
          <w:sz w:val="28"/>
          <w:szCs w:val="28"/>
        </w:rPr>
        <w:t>культуру,</w:t>
      </w:r>
      <w:r w:rsidRPr="00CB4A29">
        <w:rPr>
          <w:color w:val="0D0D0D"/>
          <w:spacing w:val="49"/>
          <w:sz w:val="28"/>
          <w:szCs w:val="28"/>
        </w:rPr>
        <w:t xml:space="preserve"> </w:t>
      </w:r>
      <w:r w:rsidRPr="00CB4A29">
        <w:rPr>
          <w:color w:val="0D0D0D"/>
          <w:sz w:val="28"/>
          <w:szCs w:val="28"/>
        </w:rPr>
        <w:t>здоровий</w:t>
      </w:r>
      <w:r w:rsidRPr="00CB4A29">
        <w:rPr>
          <w:color w:val="0D0D0D"/>
          <w:spacing w:val="46"/>
          <w:sz w:val="28"/>
          <w:szCs w:val="28"/>
        </w:rPr>
        <w:t xml:space="preserve"> </w:t>
      </w:r>
      <w:r w:rsidRPr="00CB4A29">
        <w:rPr>
          <w:color w:val="0D0D0D"/>
          <w:sz w:val="28"/>
          <w:szCs w:val="28"/>
        </w:rPr>
        <w:t>спосіб</w:t>
      </w:r>
      <w:r w:rsidRPr="00CB4A29">
        <w:rPr>
          <w:color w:val="0D0D0D"/>
          <w:spacing w:val="48"/>
          <w:sz w:val="28"/>
          <w:szCs w:val="28"/>
        </w:rPr>
        <w:t xml:space="preserve"> </w:t>
      </w:r>
      <w:r w:rsidRPr="00CB4A29">
        <w:rPr>
          <w:color w:val="0D0D0D"/>
          <w:sz w:val="28"/>
          <w:szCs w:val="28"/>
        </w:rPr>
        <w:t>життя,</w:t>
      </w:r>
      <w:r w:rsidRPr="00CB4A29">
        <w:rPr>
          <w:color w:val="0D0D0D"/>
          <w:spacing w:val="49"/>
          <w:sz w:val="28"/>
          <w:szCs w:val="28"/>
        </w:rPr>
        <w:t xml:space="preserve"> </w:t>
      </w:r>
      <w:r w:rsidRPr="00CB4A29">
        <w:rPr>
          <w:color w:val="0D0D0D"/>
          <w:sz w:val="28"/>
          <w:szCs w:val="28"/>
        </w:rPr>
        <w:t>та</w:t>
      </w:r>
      <w:r w:rsidRPr="00CB4A29">
        <w:rPr>
          <w:color w:val="0D0D0D"/>
          <w:spacing w:val="47"/>
          <w:sz w:val="28"/>
          <w:szCs w:val="28"/>
        </w:rPr>
        <w:t xml:space="preserve"> </w:t>
      </w:r>
      <w:r w:rsidRPr="00CB4A29">
        <w:rPr>
          <w:color w:val="0D0D0D"/>
          <w:sz w:val="28"/>
          <w:szCs w:val="28"/>
        </w:rPr>
        <w:t>створювали</w:t>
      </w:r>
      <w:r w:rsidRPr="00CB4A29">
        <w:rPr>
          <w:color w:val="0D0D0D"/>
          <w:spacing w:val="44"/>
          <w:sz w:val="28"/>
          <w:szCs w:val="28"/>
        </w:rPr>
        <w:t xml:space="preserve"> </w:t>
      </w:r>
      <w:r w:rsidRPr="00CB4A29">
        <w:rPr>
          <w:color w:val="0D0D0D"/>
          <w:sz w:val="28"/>
          <w:szCs w:val="28"/>
        </w:rPr>
        <w:t>умови</w:t>
      </w:r>
      <w:r w:rsidRPr="00CB4A29">
        <w:rPr>
          <w:color w:val="0D0D0D"/>
          <w:spacing w:val="46"/>
          <w:sz w:val="28"/>
          <w:szCs w:val="28"/>
        </w:rPr>
        <w:t xml:space="preserve"> </w:t>
      </w:r>
      <w:r w:rsidRPr="00CB4A29">
        <w:rPr>
          <w:color w:val="0D0D0D"/>
          <w:sz w:val="28"/>
          <w:szCs w:val="28"/>
        </w:rPr>
        <w:t>для</w:t>
      </w:r>
      <w:r w:rsidRPr="00CB4A29">
        <w:rPr>
          <w:color w:val="0D0D0D"/>
          <w:spacing w:val="-67"/>
          <w:sz w:val="28"/>
          <w:szCs w:val="28"/>
        </w:rPr>
        <w:t xml:space="preserve"> </w:t>
      </w:r>
      <w:r w:rsidRPr="00CB4A29">
        <w:rPr>
          <w:color w:val="0D0D0D"/>
          <w:sz w:val="28"/>
          <w:szCs w:val="28"/>
        </w:rPr>
        <w:t>розвитку</w:t>
      </w:r>
      <w:r w:rsidRPr="00CB4A29">
        <w:rPr>
          <w:color w:val="0D0D0D"/>
          <w:spacing w:val="-4"/>
          <w:sz w:val="28"/>
          <w:szCs w:val="28"/>
        </w:rPr>
        <w:t xml:space="preserve"> </w:t>
      </w:r>
      <w:r w:rsidRPr="00CB4A29">
        <w:rPr>
          <w:color w:val="0D0D0D"/>
          <w:sz w:val="28"/>
          <w:szCs w:val="28"/>
        </w:rPr>
        <w:t>творчої</w:t>
      </w:r>
      <w:r w:rsidRPr="00CB4A29">
        <w:rPr>
          <w:color w:val="0D0D0D"/>
          <w:spacing w:val="-4"/>
          <w:sz w:val="28"/>
          <w:szCs w:val="28"/>
        </w:rPr>
        <w:t xml:space="preserve"> </w:t>
      </w:r>
      <w:r w:rsidRPr="00CB4A29">
        <w:rPr>
          <w:color w:val="0D0D0D"/>
          <w:sz w:val="28"/>
          <w:szCs w:val="28"/>
        </w:rPr>
        <w:t>особистості.</w:t>
      </w:r>
    </w:p>
    <w:p w:rsidR="00FA4244" w:rsidRPr="00CB4A29" w:rsidRDefault="00FA4244" w:rsidP="00CB4A29">
      <w:pPr>
        <w:pStyle w:val="a3"/>
        <w:jc w:val="both"/>
        <w:rPr>
          <w:rFonts w:eastAsia="Calibri"/>
          <w:sz w:val="28"/>
          <w:szCs w:val="28"/>
        </w:rPr>
      </w:pPr>
      <w:r w:rsidRPr="00CB4A29">
        <w:rPr>
          <w:rFonts w:eastAsia="Calibri"/>
          <w:sz w:val="28"/>
          <w:szCs w:val="28"/>
        </w:rPr>
        <w:t>Серед пріоритетних напрямів роботи педагогічного колективу та дирекції:</w:t>
      </w:r>
    </w:p>
    <w:p w:rsidR="00FA4244" w:rsidRPr="00CB4A29" w:rsidRDefault="00FA4244" w:rsidP="00CB4A29">
      <w:pPr>
        <w:pStyle w:val="a3"/>
        <w:jc w:val="both"/>
        <w:rPr>
          <w:rFonts w:eastAsia="Calibri"/>
          <w:sz w:val="28"/>
          <w:szCs w:val="28"/>
        </w:rPr>
      </w:pPr>
      <w:r w:rsidRPr="00CB4A29">
        <w:rPr>
          <w:rFonts w:eastAsia="Calibri"/>
          <w:sz w:val="28"/>
          <w:szCs w:val="28"/>
        </w:rPr>
        <w:t>- створення умов для всебічного розвитку здібностей, обдарувань, талантів учнів, формування ключових компетентностей, про які зазначено в Концепції Нової української школи.</w:t>
      </w:r>
    </w:p>
    <w:p w:rsidR="00FA4244" w:rsidRPr="00CB4A29" w:rsidRDefault="00FA4244" w:rsidP="00CB4A29">
      <w:pPr>
        <w:pStyle w:val="a3"/>
        <w:jc w:val="both"/>
        <w:rPr>
          <w:rFonts w:eastAsia="Calibri"/>
          <w:sz w:val="28"/>
          <w:szCs w:val="28"/>
        </w:rPr>
      </w:pPr>
      <w:r w:rsidRPr="00CB4A29">
        <w:rPr>
          <w:rFonts w:eastAsia="Calibri"/>
          <w:sz w:val="28"/>
          <w:szCs w:val="28"/>
        </w:rPr>
        <w:t>У 2025-2026 н.р. головними орієнтирами в організації роботи з обдарованими дітьми були:</w:t>
      </w:r>
    </w:p>
    <w:p w:rsidR="00FA4244" w:rsidRPr="00CB4A29" w:rsidRDefault="00FA4244" w:rsidP="00CB4A29">
      <w:pPr>
        <w:pStyle w:val="a3"/>
        <w:jc w:val="both"/>
        <w:rPr>
          <w:rFonts w:eastAsia="Calibri"/>
          <w:sz w:val="28"/>
          <w:szCs w:val="28"/>
        </w:rPr>
      </w:pPr>
      <w:r w:rsidRPr="00CB4A29">
        <w:rPr>
          <w:rFonts w:eastAsia="Calibri"/>
          <w:sz w:val="28"/>
          <w:szCs w:val="28"/>
        </w:rPr>
        <w:t>-забезпечення педагогічних умов для самореалізації особистості учнів в освітньому просторі в умовах воєнного стану</w:t>
      </w:r>
    </w:p>
    <w:p w:rsidR="00FA4244" w:rsidRPr="00CB4A29" w:rsidRDefault="00FA4244" w:rsidP="00CB4A29">
      <w:pPr>
        <w:pStyle w:val="a3"/>
        <w:jc w:val="both"/>
        <w:rPr>
          <w:rFonts w:eastAsia="Calibri"/>
          <w:sz w:val="28"/>
          <w:szCs w:val="28"/>
        </w:rPr>
      </w:pPr>
      <w:r w:rsidRPr="00CB4A29">
        <w:rPr>
          <w:rFonts w:eastAsia="Calibri"/>
          <w:sz w:val="28"/>
          <w:szCs w:val="28"/>
        </w:rPr>
        <w:t>- розробка технологій навчання: форм, методів, прийомів;</w:t>
      </w:r>
    </w:p>
    <w:p w:rsidR="00FA4244" w:rsidRDefault="00FA4244" w:rsidP="00297224">
      <w:pPr>
        <w:pStyle w:val="a3"/>
        <w:jc w:val="both"/>
        <w:rPr>
          <w:rFonts w:eastAsia="Calibri"/>
          <w:sz w:val="28"/>
          <w:szCs w:val="28"/>
          <w:lang w:val="uk-UA"/>
        </w:rPr>
      </w:pPr>
      <w:r w:rsidRPr="00CB4A29">
        <w:rPr>
          <w:rFonts w:eastAsia="Calibri"/>
          <w:sz w:val="28"/>
          <w:szCs w:val="28"/>
        </w:rPr>
        <w:t>-залучення вчителів та учнів до дослідницької діяльності, уча</w:t>
      </w:r>
      <w:r w:rsidR="00297224">
        <w:rPr>
          <w:rFonts w:eastAsia="Calibri"/>
          <w:sz w:val="28"/>
          <w:szCs w:val="28"/>
        </w:rPr>
        <w:t>сті в конкурсах, проектах.</w:t>
      </w:r>
    </w:p>
    <w:p w:rsidR="00297224" w:rsidRPr="00297224" w:rsidRDefault="00297224" w:rsidP="00297224">
      <w:pPr>
        <w:pStyle w:val="a3"/>
        <w:jc w:val="both"/>
        <w:rPr>
          <w:rFonts w:eastAsia="Calibri"/>
          <w:sz w:val="28"/>
          <w:szCs w:val="28"/>
          <w:lang w:val="uk-UA"/>
        </w:rPr>
      </w:pPr>
    </w:p>
    <w:p w:rsidR="00FA4244" w:rsidRPr="00CB4A29" w:rsidRDefault="00FA4244" w:rsidP="00297224">
      <w:pPr>
        <w:pStyle w:val="a3"/>
        <w:ind w:firstLine="708"/>
        <w:jc w:val="both"/>
        <w:rPr>
          <w:sz w:val="28"/>
          <w:szCs w:val="28"/>
        </w:rPr>
      </w:pPr>
      <w:r w:rsidRPr="00CB4A29">
        <w:rPr>
          <w:sz w:val="28"/>
          <w:szCs w:val="28"/>
        </w:rPr>
        <w:t>Особлива і важлива роль належить організції виховного процесу із залученням до проведення виховної роботи відповідних служб.</w:t>
      </w:r>
    </w:p>
    <w:p w:rsidR="00FA4244" w:rsidRPr="00B8361D" w:rsidRDefault="00FA4244" w:rsidP="00CB4A29">
      <w:pPr>
        <w:pStyle w:val="a3"/>
        <w:jc w:val="both"/>
        <w:rPr>
          <w:sz w:val="28"/>
          <w:szCs w:val="28"/>
        </w:rPr>
      </w:pPr>
      <w:r w:rsidRPr="00B8361D">
        <w:rPr>
          <w:sz w:val="28"/>
          <w:szCs w:val="28"/>
        </w:rPr>
        <w:t xml:space="preserve">На базі Сокальської загальноосвітної школи І-ІІІ ступенів №4  діє "Клас безпеки". </w:t>
      </w:r>
    </w:p>
    <w:p w:rsidR="00FA4244" w:rsidRPr="00B8361D" w:rsidRDefault="00FA4244" w:rsidP="00CB4A29">
      <w:pPr>
        <w:pStyle w:val="a3"/>
        <w:jc w:val="both"/>
        <w:rPr>
          <w:sz w:val="28"/>
          <w:szCs w:val="28"/>
        </w:rPr>
      </w:pPr>
      <w:r w:rsidRPr="00B8361D">
        <w:rPr>
          <w:sz w:val="28"/>
          <w:szCs w:val="28"/>
        </w:rPr>
        <w:t>Даний клас забезпечений усіма необхідними матеріалами, за допомогою яких діти мають змогу вивчати правила пожежної безпеки, правила поведінки з  вибухонебезпечними предметами, правила надання домедичної допомоги та багато інших життєво важливих речей.</w:t>
      </w:r>
    </w:p>
    <w:p w:rsidR="00FA4244" w:rsidRPr="00B8361D" w:rsidRDefault="00FA4244" w:rsidP="00CB4A29">
      <w:pPr>
        <w:pStyle w:val="a3"/>
        <w:jc w:val="both"/>
        <w:rPr>
          <w:sz w:val="28"/>
          <w:szCs w:val="28"/>
        </w:rPr>
      </w:pPr>
      <w:r w:rsidRPr="00B8361D">
        <w:rPr>
          <w:sz w:val="28"/>
          <w:szCs w:val="28"/>
        </w:rPr>
        <w:t>Клас розділено на спеціальні зони: пожежна безпека, мінна безпека, цивільний захист та домедична допомога. Приміщення обладнано не лише наочними матеріалами, а також справжнім бойовим одягом рятувальників та спорядженням. У Класі безпеки діти працюють з продукцією яку розроблено UNICEF Ukraine та ДСНС України.</w:t>
      </w:r>
    </w:p>
    <w:p w:rsidR="00FA4244" w:rsidRPr="00B8361D" w:rsidRDefault="00FA4244" w:rsidP="00CB4A29">
      <w:pPr>
        <w:pStyle w:val="a3"/>
        <w:jc w:val="both"/>
        <w:rPr>
          <w:sz w:val="28"/>
          <w:szCs w:val="28"/>
        </w:rPr>
      </w:pPr>
      <w:r w:rsidRPr="00B8361D">
        <w:rPr>
          <w:sz w:val="28"/>
          <w:szCs w:val="28"/>
        </w:rPr>
        <w:t>Протягом року педагог</w:t>
      </w:r>
      <w:r w:rsidR="00C3731E" w:rsidRPr="00B8361D">
        <w:rPr>
          <w:sz w:val="28"/>
          <w:szCs w:val="28"/>
          <w:lang w:val="uk-UA"/>
        </w:rPr>
        <w:t>о</w:t>
      </w:r>
      <w:r w:rsidRPr="00B8361D">
        <w:rPr>
          <w:sz w:val="28"/>
          <w:szCs w:val="28"/>
        </w:rPr>
        <w:t xml:space="preserve">м – організатором Ганіткевич.Н.П..,класними керівниками,  та з інспекторами Червоноградського РУ ГУ ДСНС України у Львівській області для учнів та працівників школи було проведено: </w:t>
      </w:r>
    </w:p>
    <w:p w:rsidR="00FA4244" w:rsidRPr="00B8361D" w:rsidRDefault="00FA4244" w:rsidP="00CB4A29">
      <w:pPr>
        <w:pStyle w:val="a3"/>
        <w:jc w:val="both"/>
        <w:rPr>
          <w:sz w:val="28"/>
          <w:szCs w:val="28"/>
        </w:rPr>
      </w:pPr>
      <w:r w:rsidRPr="00B8361D">
        <w:rPr>
          <w:sz w:val="28"/>
          <w:szCs w:val="28"/>
        </w:rPr>
        <w:lastRenderedPageBreak/>
        <w:t>- проведення уроку безпеки з учнями початкових класів ДЮРП, ДСНС</w:t>
      </w:r>
    </w:p>
    <w:p w:rsidR="00FA4244" w:rsidRPr="00B8361D" w:rsidRDefault="00FA4244" w:rsidP="00CB4A29">
      <w:pPr>
        <w:pStyle w:val="a3"/>
        <w:jc w:val="both"/>
        <w:rPr>
          <w:sz w:val="28"/>
          <w:szCs w:val="28"/>
        </w:rPr>
      </w:pPr>
      <w:r w:rsidRPr="00B8361D">
        <w:rPr>
          <w:sz w:val="28"/>
          <w:szCs w:val="28"/>
        </w:rPr>
        <w:t>Команда ДЮРП «Нескорені" Сокальської ЗШ І–ІІІ ступенів №4 разом з провідним інспектором Віктором Прокопом відвідали пожежно-технічну виставку при Головному управлінні ДСНС України у Львівській області.</w:t>
      </w:r>
    </w:p>
    <w:p w:rsidR="00FA4244" w:rsidRPr="00B8361D" w:rsidRDefault="00FA4244" w:rsidP="00CB4A29">
      <w:pPr>
        <w:pStyle w:val="a3"/>
        <w:jc w:val="both"/>
        <w:rPr>
          <w:sz w:val="28"/>
          <w:szCs w:val="28"/>
        </w:rPr>
      </w:pPr>
      <w:r w:rsidRPr="00B8361D">
        <w:rPr>
          <w:sz w:val="28"/>
          <w:szCs w:val="28"/>
        </w:rPr>
        <w:t>уроки з мінної безпеки;</w:t>
      </w:r>
    </w:p>
    <w:p w:rsidR="00FA4244" w:rsidRPr="00B8361D" w:rsidRDefault="00FA4244" w:rsidP="00CB4A29">
      <w:pPr>
        <w:pStyle w:val="a3"/>
        <w:jc w:val="both"/>
        <w:rPr>
          <w:sz w:val="28"/>
          <w:szCs w:val="28"/>
        </w:rPr>
      </w:pPr>
      <w:r w:rsidRPr="00B8361D">
        <w:rPr>
          <w:sz w:val="28"/>
          <w:szCs w:val="28"/>
        </w:rPr>
        <w:t>акція «Запобігти.Врятувати.Допомогти»;</w:t>
      </w:r>
    </w:p>
    <w:p w:rsidR="00FA4244" w:rsidRPr="00B8361D" w:rsidRDefault="00FA4244" w:rsidP="00CB4A29">
      <w:pPr>
        <w:pStyle w:val="a3"/>
        <w:jc w:val="both"/>
        <w:rPr>
          <w:sz w:val="28"/>
          <w:szCs w:val="28"/>
        </w:rPr>
      </w:pPr>
      <w:r w:rsidRPr="00B8361D">
        <w:rPr>
          <w:sz w:val="28"/>
          <w:szCs w:val="28"/>
        </w:rPr>
        <w:t>захід «Єдиний урок з безпеки»;</w:t>
      </w:r>
    </w:p>
    <w:p w:rsidR="00FA4244" w:rsidRPr="00B8361D" w:rsidRDefault="00FA4244" w:rsidP="00CB4A29">
      <w:pPr>
        <w:pStyle w:val="a3"/>
        <w:jc w:val="both"/>
        <w:rPr>
          <w:sz w:val="28"/>
          <w:szCs w:val="28"/>
        </w:rPr>
      </w:pPr>
      <w:r w:rsidRPr="00B8361D">
        <w:rPr>
          <w:sz w:val="28"/>
          <w:szCs w:val="28"/>
        </w:rPr>
        <w:t>інформаційно-роз’яснювальні бесіди;</w:t>
      </w:r>
    </w:p>
    <w:p w:rsidR="00FA4244" w:rsidRPr="00B8361D" w:rsidRDefault="00FA4244" w:rsidP="00CB4A29">
      <w:pPr>
        <w:pStyle w:val="a3"/>
        <w:jc w:val="both"/>
        <w:rPr>
          <w:sz w:val="28"/>
          <w:szCs w:val="28"/>
        </w:rPr>
      </w:pPr>
      <w:r w:rsidRPr="00B8361D">
        <w:rPr>
          <w:sz w:val="28"/>
          <w:szCs w:val="28"/>
        </w:rPr>
        <w:t>участь у конкурсі робіт на тему «Пожежна частина майбутнього»!</w:t>
      </w:r>
    </w:p>
    <w:p w:rsidR="00FA4244" w:rsidRPr="00B8361D" w:rsidRDefault="00FA4244" w:rsidP="00CB4A29">
      <w:pPr>
        <w:pStyle w:val="a3"/>
        <w:jc w:val="both"/>
        <w:rPr>
          <w:sz w:val="28"/>
          <w:szCs w:val="28"/>
        </w:rPr>
      </w:pPr>
      <w:r w:rsidRPr="00B8361D">
        <w:rPr>
          <w:sz w:val="28"/>
          <w:szCs w:val="28"/>
        </w:rPr>
        <w:t>практичні тренування та інструктажі «Дії у разі загрози або виникнення надзвичайних ситуацій і пожеж», «Дії під час оголошення сигналу «Повітряна тривога»».</w:t>
      </w:r>
    </w:p>
    <w:p w:rsidR="00FA4244" w:rsidRPr="00B8361D" w:rsidRDefault="00FA4244" w:rsidP="00CB4A29">
      <w:pPr>
        <w:pStyle w:val="a3"/>
        <w:jc w:val="both"/>
        <w:rPr>
          <w:sz w:val="28"/>
          <w:szCs w:val="28"/>
        </w:rPr>
      </w:pPr>
      <w:r w:rsidRPr="00B8361D">
        <w:rPr>
          <w:sz w:val="28"/>
          <w:szCs w:val="28"/>
        </w:rPr>
        <w:t>Команда учнів 8 - 10 класів, які виявили бажання стати юними рятувальниками та рятувальницями, долучились до руху «Юні-рятувальники Львівщини» та у вересні 2025 року представлятимуть Сокальську ТГ на обласних змаганнях.</w:t>
      </w:r>
    </w:p>
    <w:p w:rsidR="00FA4244" w:rsidRPr="00CB4A29" w:rsidRDefault="00FA4244" w:rsidP="00CB4A29">
      <w:pPr>
        <w:pStyle w:val="a3"/>
        <w:jc w:val="both"/>
        <w:rPr>
          <w:sz w:val="28"/>
          <w:szCs w:val="28"/>
        </w:rPr>
      </w:pPr>
      <w:r w:rsidRPr="00CB4A29">
        <w:rPr>
          <w:sz w:val="28"/>
          <w:szCs w:val="28"/>
        </w:rPr>
        <w:t>Основною метою у вихованні здобувачів освіти у 2025-2026 навчальному році було продовження формування громадянина, патріота, інтелектуально розвиненої, духовно і морально зрілої особистості, готової протистояти ворогам Батьківщини та асоціальним впливам, вміння вирішувати особисті проблеми, творити себе і оточуючий світ.</w:t>
      </w:r>
    </w:p>
    <w:p w:rsidR="00FA4244" w:rsidRPr="00CB4A29" w:rsidRDefault="00FA4244" w:rsidP="00CB4A29">
      <w:pPr>
        <w:pStyle w:val="a3"/>
        <w:jc w:val="both"/>
        <w:rPr>
          <w:sz w:val="28"/>
          <w:szCs w:val="28"/>
        </w:rPr>
      </w:pPr>
      <w:r w:rsidRPr="00CB4A29">
        <w:rPr>
          <w:sz w:val="28"/>
          <w:szCs w:val="28"/>
        </w:rPr>
        <w:t>Виховна робота здійснювалась через заходи, які були передбачені річним планом роботи і охоплювала всі напрямки виховання: національно-патріотичне, правове, превентивне, трудове, екологічне, враховувала особливості виховання особистості та відображалась в системі загальношкільних заходів, органів учнівського самоврядування, роботі з батьками, діяльністю гуртків.</w:t>
      </w:r>
    </w:p>
    <w:p w:rsidR="00FA4244" w:rsidRPr="00CB4A29" w:rsidRDefault="00FA4244" w:rsidP="00CB4A29">
      <w:pPr>
        <w:pStyle w:val="a3"/>
        <w:jc w:val="both"/>
        <w:rPr>
          <w:sz w:val="28"/>
          <w:szCs w:val="28"/>
          <w:lang w:eastAsia="uk-UA"/>
        </w:rPr>
      </w:pPr>
      <w:r w:rsidRPr="00CB4A29">
        <w:rPr>
          <w:sz w:val="28"/>
          <w:szCs w:val="28"/>
          <w:lang w:eastAsia="uk-UA"/>
        </w:rPr>
        <w:t>З метою залучення дітей та молоді до прийняття рішень, захисту прав та інтересів учнів, реалізації інтересів учнів, підтримки їхніх здібностей, прав та свобод, створення умов для самореалізації учнів, налагодження контактів та реалізація спільних проєктів, ініційованих учнями у школі діє УРС «Лідер» на чолі з ученицею 10 класу – Рибак Софії, яке виступає ініціатором та організатором різноманітних акцій і заходів. Діяльність здійснюється за складеними планами. Роботу учнівського самоврядування координує педагог-організатор.</w:t>
      </w:r>
    </w:p>
    <w:p w:rsidR="00FA4244" w:rsidRPr="00CB4A29" w:rsidRDefault="00FA4244" w:rsidP="00CB4A29">
      <w:pPr>
        <w:pStyle w:val="a3"/>
        <w:jc w:val="both"/>
        <w:rPr>
          <w:sz w:val="28"/>
          <w:szCs w:val="28"/>
          <w:lang w:eastAsia="uk-UA"/>
        </w:rPr>
      </w:pPr>
      <w:r w:rsidRPr="00CB4A29">
        <w:rPr>
          <w:sz w:val="28"/>
          <w:szCs w:val="28"/>
          <w:lang w:eastAsia="uk-UA"/>
        </w:rPr>
        <w:t>Пріоритетними напрямками діяльності учнівського самоврядування були:</w:t>
      </w:r>
    </w:p>
    <w:p w:rsidR="00FA4244" w:rsidRPr="00CB4A29" w:rsidRDefault="00FA4244" w:rsidP="00CB4A29">
      <w:pPr>
        <w:pStyle w:val="a3"/>
        <w:jc w:val="both"/>
        <w:rPr>
          <w:sz w:val="28"/>
          <w:szCs w:val="28"/>
          <w:lang w:eastAsia="uk-UA"/>
        </w:rPr>
      </w:pPr>
      <w:r w:rsidRPr="00CB4A29">
        <w:rPr>
          <w:sz w:val="28"/>
          <w:szCs w:val="28"/>
          <w:lang w:eastAsia="uk-UA"/>
        </w:rPr>
        <w:t>-</w:t>
      </w:r>
      <w:r w:rsidRPr="00CB4A29">
        <w:rPr>
          <w:sz w:val="28"/>
          <w:szCs w:val="28"/>
          <w:lang w:eastAsia="uk-UA"/>
        </w:rPr>
        <w:tab/>
        <w:t>виховання в учнів громадянських якостей; профілактика й попередження шкідливих звичок та правопорушень серед учнів;</w:t>
      </w:r>
    </w:p>
    <w:p w:rsidR="00FA4244" w:rsidRPr="00CB4A29" w:rsidRDefault="00FA4244" w:rsidP="00CB4A29">
      <w:pPr>
        <w:pStyle w:val="a3"/>
        <w:jc w:val="both"/>
        <w:rPr>
          <w:sz w:val="28"/>
          <w:szCs w:val="28"/>
          <w:lang w:eastAsia="uk-UA"/>
        </w:rPr>
      </w:pPr>
      <w:r w:rsidRPr="00CB4A29">
        <w:rPr>
          <w:sz w:val="28"/>
          <w:szCs w:val="28"/>
          <w:lang w:eastAsia="uk-UA"/>
        </w:rPr>
        <w:t>-</w:t>
      </w:r>
      <w:r w:rsidRPr="00CB4A29">
        <w:rPr>
          <w:sz w:val="28"/>
          <w:szCs w:val="28"/>
          <w:lang w:eastAsia="uk-UA"/>
        </w:rPr>
        <w:tab/>
        <w:t>формування соціальної компетентності (відповідальної, вольової поведінки;</w:t>
      </w:r>
    </w:p>
    <w:p w:rsidR="00FA4244" w:rsidRPr="00CB4A29" w:rsidRDefault="00FA4244" w:rsidP="00CB4A29">
      <w:pPr>
        <w:pStyle w:val="a3"/>
        <w:jc w:val="both"/>
        <w:rPr>
          <w:sz w:val="28"/>
          <w:szCs w:val="28"/>
          <w:lang w:eastAsia="uk-UA"/>
        </w:rPr>
      </w:pPr>
      <w:r w:rsidRPr="00CB4A29">
        <w:rPr>
          <w:sz w:val="28"/>
          <w:szCs w:val="28"/>
          <w:lang w:eastAsia="uk-UA"/>
        </w:rPr>
        <w:t>-</w:t>
      </w:r>
      <w:r w:rsidRPr="00CB4A29">
        <w:rPr>
          <w:sz w:val="28"/>
          <w:szCs w:val="28"/>
          <w:lang w:eastAsia="uk-UA"/>
        </w:rPr>
        <w:tab/>
        <w:t>значення особистості (у шкільному та громадському житті);</w:t>
      </w:r>
    </w:p>
    <w:p w:rsidR="00FA4244" w:rsidRPr="00CB4A29" w:rsidRDefault="00FA4244" w:rsidP="00CB4A29">
      <w:pPr>
        <w:pStyle w:val="a3"/>
        <w:jc w:val="both"/>
        <w:rPr>
          <w:sz w:val="28"/>
          <w:szCs w:val="28"/>
          <w:lang w:eastAsia="uk-UA"/>
        </w:rPr>
      </w:pPr>
      <w:r w:rsidRPr="00CB4A29">
        <w:rPr>
          <w:sz w:val="28"/>
          <w:szCs w:val="28"/>
          <w:lang w:eastAsia="uk-UA"/>
        </w:rPr>
        <w:t>-</w:t>
      </w:r>
      <w:r w:rsidRPr="00CB4A29">
        <w:rPr>
          <w:sz w:val="28"/>
          <w:szCs w:val="28"/>
          <w:lang w:eastAsia="uk-UA"/>
        </w:rPr>
        <w:tab/>
        <w:t>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підприємствами району;</w:t>
      </w:r>
    </w:p>
    <w:p w:rsidR="00FA4244" w:rsidRPr="00CB4A29" w:rsidRDefault="00FA4244" w:rsidP="00CB4A29">
      <w:pPr>
        <w:pStyle w:val="a3"/>
        <w:jc w:val="both"/>
        <w:rPr>
          <w:sz w:val="28"/>
          <w:szCs w:val="28"/>
          <w:lang w:eastAsia="uk-UA"/>
        </w:rPr>
      </w:pPr>
      <w:r w:rsidRPr="00CB4A29">
        <w:rPr>
          <w:sz w:val="28"/>
          <w:szCs w:val="28"/>
          <w:lang w:eastAsia="uk-UA"/>
        </w:rPr>
        <w:t>-</w:t>
      </w:r>
      <w:r w:rsidRPr="00CB4A29">
        <w:rPr>
          <w:sz w:val="28"/>
          <w:szCs w:val="28"/>
          <w:lang w:eastAsia="uk-UA"/>
        </w:rPr>
        <w:tab/>
        <w:t>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FA4244" w:rsidRPr="00CB4A29" w:rsidRDefault="00FA4244" w:rsidP="00CB4A29">
      <w:pPr>
        <w:pStyle w:val="a3"/>
        <w:jc w:val="both"/>
        <w:rPr>
          <w:sz w:val="28"/>
          <w:szCs w:val="28"/>
          <w:lang w:eastAsia="uk-UA"/>
        </w:rPr>
      </w:pPr>
      <w:r w:rsidRPr="00CB4A29">
        <w:rPr>
          <w:sz w:val="28"/>
          <w:szCs w:val="28"/>
          <w:lang w:eastAsia="uk-UA"/>
        </w:rPr>
        <w:t xml:space="preserve">Представники учнівського самоврядування були активними учасниками всіх загальношкільних заходів, працювали згідно Статуту, виконували свої </w:t>
      </w:r>
      <w:r w:rsidRPr="00CB4A29">
        <w:rPr>
          <w:sz w:val="28"/>
          <w:szCs w:val="28"/>
          <w:lang w:eastAsia="uk-UA"/>
        </w:rPr>
        <w:lastRenderedPageBreak/>
        <w:t xml:space="preserve">обов’язки відповідно до приналежності до тої чи іншої комісії чи міністерства. Члени учнівського самоврядування є активними учасниками регіонального учнівського парламенту у м. Сокаль. </w:t>
      </w:r>
    </w:p>
    <w:p w:rsidR="00FA4244" w:rsidRPr="00CB4A29" w:rsidRDefault="00FA4244" w:rsidP="00CB4A29">
      <w:pPr>
        <w:pStyle w:val="a3"/>
        <w:jc w:val="both"/>
        <w:rPr>
          <w:sz w:val="28"/>
          <w:szCs w:val="28"/>
        </w:rPr>
      </w:pPr>
      <w:r w:rsidRPr="00CB4A29">
        <w:rPr>
          <w:sz w:val="28"/>
          <w:szCs w:val="28"/>
        </w:rPr>
        <w:t>Відповідно до плану роботи закладу освіти у 2025-2026 навчальному році було проведено такі загальношкільні заходи:</w:t>
      </w:r>
    </w:p>
    <w:p w:rsidR="00FA4244" w:rsidRPr="00CB4A29" w:rsidRDefault="00FA4244" w:rsidP="00CB4A29">
      <w:pPr>
        <w:pStyle w:val="a3"/>
        <w:jc w:val="both"/>
        <w:rPr>
          <w:sz w:val="28"/>
          <w:szCs w:val="28"/>
        </w:rPr>
      </w:pPr>
      <w:r w:rsidRPr="00CB4A29">
        <w:rPr>
          <w:sz w:val="28"/>
          <w:szCs w:val="28"/>
        </w:rPr>
        <w:t>-  Перше вересня – урочистий захід</w:t>
      </w:r>
    </w:p>
    <w:p w:rsidR="00FA4244" w:rsidRPr="00CB4A29" w:rsidRDefault="00FA4244" w:rsidP="00CB4A29">
      <w:pPr>
        <w:pStyle w:val="a3"/>
        <w:jc w:val="both"/>
        <w:rPr>
          <w:sz w:val="28"/>
          <w:szCs w:val="28"/>
        </w:rPr>
      </w:pPr>
      <w:r w:rsidRPr="00CB4A29">
        <w:rPr>
          <w:sz w:val="28"/>
          <w:szCs w:val="28"/>
        </w:rPr>
        <w:t>- єдиний перший урок  «Вшанування пам’яті захисників і захисниць України»;</w:t>
      </w:r>
    </w:p>
    <w:p w:rsidR="00FA4244" w:rsidRPr="00CB4A29" w:rsidRDefault="00FA4244" w:rsidP="00CB4A29">
      <w:pPr>
        <w:pStyle w:val="a3"/>
        <w:jc w:val="both"/>
        <w:rPr>
          <w:sz w:val="28"/>
          <w:szCs w:val="28"/>
        </w:rPr>
      </w:pPr>
      <w:r w:rsidRPr="00CB4A29">
        <w:rPr>
          <w:sz w:val="28"/>
          <w:szCs w:val="28"/>
        </w:rPr>
        <w:t>- виховна година до дня захисників та захисниць «Вічна слава Захисникам України! Покрова покровителька козацької та дівочої долі!» (1 – 11 класи)</w:t>
      </w:r>
    </w:p>
    <w:p w:rsidR="00FA4244" w:rsidRPr="00CB4A29" w:rsidRDefault="00FA4244" w:rsidP="00CB4A29">
      <w:pPr>
        <w:pStyle w:val="a3"/>
        <w:jc w:val="both"/>
        <w:rPr>
          <w:sz w:val="28"/>
          <w:szCs w:val="28"/>
        </w:rPr>
      </w:pPr>
      <w:r w:rsidRPr="00CB4A29">
        <w:rPr>
          <w:sz w:val="28"/>
          <w:szCs w:val="28"/>
        </w:rPr>
        <w:t>- зустріч з волонтерами та ветеранами війни; (1 – 11 класи)</w:t>
      </w:r>
    </w:p>
    <w:p w:rsidR="00FA4244" w:rsidRPr="00CB4A29" w:rsidRDefault="00FA4244" w:rsidP="00CB4A29">
      <w:pPr>
        <w:pStyle w:val="a3"/>
        <w:jc w:val="both"/>
        <w:rPr>
          <w:sz w:val="28"/>
          <w:szCs w:val="28"/>
        </w:rPr>
      </w:pPr>
      <w:r w:rsidRPr="00CB4A29">
        <w:rPr>
          <w:sz w:val="28"/>
          <w:szCs w:val="28"/>
        </w:rPr>
        <w:t>- інформаційна хвилинка та перегляд відеоролика 4 роки від початку повномасштабного вторгнення росії; (1 – 11 класи)</w:t>
      </w:r>
    </w:p>
    <w:p w:rsidR="00FA4244" w:rsidRPr="00CB4A29" w:rsidRDefault="00FA4244" w:rsidP="00CB4A29">
      <w:pPr>
        <w:pStyle w:val="a3"/>
        <w:jc w:val="both"/>
        <w:rPr>
          <w:sz w:val="28"/>
          <w:szCs w:val="28"/>
        </w:rPr>
      </w:pPr>
      <w:r w:rsidRPr="00CB4A29">
        <w:rPr>
          <w:sz w:val="28"/>
          <w:szCs w:val="28"/>
        </w:rPr>
        <w:t>- участь у виховному заході та створення відеороликів  «День Гідності та Свободи»; (підготувала кл.керівник 9 – А класу Калитовська І.П.)</w:t>
      </w:r>
    </w:p>
    <w:p w:rsidR="00FA4244" w:rsidRPr="00CB4A29" w:rsidRDefault="00FA4244" w:rsidP="00CB4A29">
      <w:pPr>
        <w:pStyle w:val="a3"/>
        <w:jc w:val="both"/>
        <w:rPr>
          <w:sz w:val="28"/>
          <w:szCs w:val="28"/>
        </w:rPr>
      </w:pPr>
      <w:r w:rsidRPr="00CB4A29">
        <w:rPr>
          <w:sz w:val="28"/>
          <w:szCs w:val="28"/>
        </w:rPr>
        <w:t>- година спілкування «Мої права»; (5 – 11 класи)</w:t>
      </w:r>
    </w:p>
    <w:p w:rsidR="00FA4244" w:rsidRPr="00CB4A29" w:rsidRDefault="00FA4244" w:rsidP="00CB4A29">
      <w:pPr>
        <w:pStyle w:val="a3"/>
        <w:jc w:val="both"/>
        <w:rPr>
          <w:sz w:val="28"/>
          <w:szCs w:val="28"/>
        </w:rPr>
      </w:pPr>
      <w:r w:rsidRPr="00CB4A29">
        <w:rPr>
          <w:sz w:val="28"/>
          <w:szCs w:val="28"/>
        </w:rPr>
        <w:t>- захід -реквієм до Дня пам’яті жертв Голодомору; (підготувала кл.керівник 9 – Б класу Михайлишин С.В.)</w:t>
      </w:r>
    </w:p>
    <w:p w:rsidR="00FA4244" w:rsidRPr="00CB4A29" w:rsidRDefault="00FA4244" w:rsidP="00CB4A29">
      <w:pPr>
        <w:pStyle w:val="a3"/>
        <w:jc w:val="both"/>
        <w:rPr>
          <w:sz w:val="28"/>
          <w:szCs w:val="28"/>
        </w:rPr>
      </w:pPr>
      <w:r w:rsidRPr="00CB4A29">
        <w:rPr>
          <w:sz w:val="28"/>
          <w:szCs w:val="28"/>
        </w:rPr>
        <w:t>- Єдиний урок доброчесності. (Комаха І.П.)</w:t>
      </w:r>
    </w:p>
    <w:p w:rsidR="00FA4244" w:rsidRPr="00CB4A29" w:rsidRDefault="00FA4244" w:rsidP="00CB4A29">
      <w:pPr>
        <w:pStyle w:val="a3"/>
        <w:jc w:val="both"/>
        <w:rPr>
          <w:sz w:val="28"/>
          <w:szCs w:val="28"/>
        </w:rPr>
      </w:pPr>
      <w:r w:rsidRPr="00CB4A29">
        <w:rPr>
          <w:color w:val="000000"/>
          <w:sz w:val="28"/>
          <w:szCs w:val="28"/>
        </w:rPr>
        <w:t>- інформаційна хвилинка та перегляд відеоролика до Дня українського добровольця;</w:t>
      </w:r>
      <w:r w:rsidRPr="00CB4A29">
        <w:rPr>
          <w:sz w:val="28"/>
          <w:szCs w:val="28"/>
        </w:rPr>
        <w:t xml:space="preserve"> (1 – 11 класи)</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Всесвітній день боротьби зі СНІДОМ </w:t>
      </w:r>
      <w:r w:rsidRPr="00CB4A29">
        <w:rPr>
          <w:sz w:val="28"/>
          <w:szCs w:val="28"/>
        </w:rPr>
        <w:t>(підготувала кл.керівник 7 – В класу Федюк О.Р.)</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до Дня Збройних Сил України </w:t>
      </w:r>
      <w:r w:rsidRPr="00CB4A29">
        <w:rPr>
          <w:sz w:val="28"/>
          <w:szCs w:val="28"/>
        </w:rPr>
        <w:t>(підготувала кл.керівник 8 – Б класу Плетінка Л.І.)</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День Святого Миколая  </w:t>
      </w:r>
      <w:r w:rsidRPr="00CB4A29">
        <w:rPr>
          <w:sz w:val="28"/>
          <w:szCs w:val="28"/>
        </w:rPr>
        <w:t>(підготувала кл.керівник 5 – А  класу Завалій О.Л.)</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Андріївські вечорниці </w:t>
      </w:r>
      <w:r w:rsidRPr="00CB4A29">
        <w:rPr>
          <w:sz w:val="28"/>
          <w:szCs w:val="28"/>
        </w:rPr>
        <w:t>(підготували кл.керівники 3 – Б та 4 – Б  класуКісіль М.Б., Богун О.М..)</w:t>
      </w:r>
    </w:p>
    <w:p w:rsidR="00FA4244" w:rsidRPr="00CB4A29" w:rsidRDefault="00FA4244" w:rsidP="00CB4A29">
      <w:pPr>
        <w:pStyle w:val="a3"/>
        <w:jc w:val="both"/>
        <w:rPr>
          <w:sz w:val="28"/>
          <w:szCs w:val="28"/>
        </w:rPr>
      </w:pPr>
      <w:r w:rsidRPr="00CB4A29">
        <w:rPr>
          <w:color w:val="000000"/>
          <w:sz w:val="28"/>
          <w:szCs w:val="28"/>
        </w:rPr>
        <w:t xml:space="preserve"> - інформаційна хвилинка «Одна єдина Соборна Україна. День Соборності»; </w:t>
      </w:r>
      <w:r w:rsidRPr="00CB4A29">
        <w:rPr>
          <w:sz w:val="28"/>
          <w:szCs w:val="28"/>
        </w:rPr>
        <w:t>(1 – 11 класи)</w:t>
      </w:r>
    </w:p>
    <w:p w:rsidR="00FA4244" w:rsidRPr="00CB4A29" w:rsidRDefault="00FA4244" w:rsidP="00CB4A29">
      <w:pPr>
        <w:pStyle w:val="a3"/>
        <w:jc w:val="both"/>
        <w:rPr>
          <w:sz w:val="28"/>
          <w:szCs w:val="28"/>
        </w:rPr>
      </w:pPr>
      <w:r w:rsidRPr="00CB4A29">
        <w:rPr>
          <w:color w:val="000000"/>
          <w:sz w:val="28"/>
          <w:szCs w:val="28"/>
        </w:rPr>
        <w:t xml:space="preserve">- година спілкування «Бій під Крутами»; </w:t>
      </w:r>
      <w:r w:rsidRPr="00CB4A29">
        <w:rPr>
          <w:sz w:val="28"/>
          <w:szCs w:val="28"/>
        </w:rPr>
        <w:t>(1 – 11 класи)</w:t>
      </w:r>
    </w:p>
    <w:p w:rsidR="00FA4244" w:rsidRPr="00CB4A29" w:rsidRDefault="00FA4244" w:rsidP="00CB4A29">
      <w:pPr>
        <w:pStyle w:val="a3"/>
        <w:jc w:val="both"/>
        <w:rPr>
          <w:sz w:val="28"/>
          <w:szCs w:val="28"/>
        </w:rPr>
      </w:pPr>
      <w:r w:rsidRPr="00CB4A29">
        <w:rPr>
          <w:color w:val="000000"/>
          <w:sz w:val="28"/>
          <w:szCs w:val="28"/>
        </w:rPr>
        <w:t xml:space="preserve">- виховний захід до Дня Єднання; </w:t>
      </w:r>
      <w:r w:rsidRPr="00CB4A29">
        <w:rPr>
          <w:sz w:val="28"/>
          <w:szCs w:val="28"/>
        </w:rPr>
        <w:t>(1 – 11 класи)</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до Дня Героїв Небесної Сотні  </w:t>
      </w:r>
      <w:r w:rsidRPr="00CB4A29">
        <w:rPr>
          <w:sz w:val="28"/>
          <w:szCs w:val="28"/>
        </w:rPr>
        <w:t>(підготувала кл.керівник 9 – В  класу Станько О.А.)</w:t>
      </w:r>
    </w:p>
    <w:p w:rsidR="00FA4244" w:rsidRPr="00CB4A29" w:rsidRDefault="00FA4244" w:rsidP="00CB4A29">
      <w:pPr>
        <w:pStyle w:val="a3"/>
        <w:jc w:val="both"/>
        <w:rPr>
          <w:sz w:val="28"/>
          <w:szCs w:val="28"/>
        </w:rPr>
      </w:pPr>
      <w:r w:rsidRPr="00CB4A29">
        <w:rPr>
          <w:color w:val="000000"/>
          <w:sz w:val="28"/>
          <w:szCs w:val="28"/>
        </w:rPr>
        <w:t>- виховний захід «Українська мова – ДНК нації»;</w:t>
      </w:r>
      <w:r w:rsidRPr="00CB4A29">
        <w:rPr>
          <w:sz w:val="28"/>
          <w:szCs w:val="28"/>
        </w:rPr>
        <w:t xml:space="preserve"> (підготувала кл.керівник 8 – А  класу Демідонт О.Г.)</w:t>
      </w:r>
    </w:p>
    <w:p w:rsidR="00FA4244" w:rsidRPr="00CB4A29" w:rsidRDefault="00FA4244" w:rsidP="00CB4A29">
      <w:pPr>
        <w:pStyle w:val="a3"/>
        <w:jc w:val="both"/>
        <w:rPr>
          <w:sz w:val="28"/>
          <w:szCs w:val="28"/>
        </w:rPr>
      </w:pPr>
      <w:r w:rsidRPr="00CB4A29">
        <w:rPr>
          <w:color w:val="000000"/>
          <w:sz w:val="28"/>
          <w:szCs w:val="28"/>
        </w:rPr>
        <w:t>- виховний захід до Дня української жінки;</w:t>
      </w:r>
      <w:r w:rsidRPr="00CB4A29">
        <w:rPr>
          <w:sz w:val="28"/>
          <w:szCs w:val="28"/>
        </w:rPr>
        <w:t xml:space="preserve"> (підготувала кл.керівник 7 – А  класу Черній І.П.)</w:t>
      </w:r>
    </w:p>
    <w:p w:rsidR="00FA4244" w:rsidRPr="00CB4A29" w:rsidRDefault="00FA4244" w:rsidP="00CB4A29">
      <w:pPr>
        <w:pStyle w:val="a3"/>
        <w:jc w:val="both"/>
        <w:rPr>
          <w:sz w:val="28"/>
          <w:szCs w:val="28"/>
        </w:rPr>
      </w:pPr>
      <w:r w:rsidRPr="00CB4A29">
        <w:rPr>
          <w:color w:val="000000"/>
          <w:sz w:val="28"/>
          <w:szCs w:val="28"/>
        </w:rPr>
        <w:t>- відкритий виховний захід до Дня пам’яті Чорнобильської катастрофи;</w:t>
      </w:r>
      <w:r w:rsidRPr="00CB4A29">
        <w:rPr>
          <w:sz w:val="28"/>
          <w:szCs w:val="28"/>
        </w:rPr>
        <w:t xml:space="preserve"> (підготувала кл.керівник 8 – В  класу Шак О.Б.)</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до Дня народження Лесі Українки  </w:t>
      </w:r>
      <w:r w:rsidRPr="00CB4A29">
        <w:rPr>
          <w:sz w:val="28"/>
          <w:szCs w:val="28"/>
        </w:rPr>
        <w:t>(підготувала кл.керівник 7 – Б  класу Козак Л.В.)</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до Дня народження Т.Г.Шевченка </w:t>
      </w:r>
      <w:r w:rsidRPr="00CB4A29">
        <w:rPr>
          <w:sz w:val="28"/>
          <w:szCs w:val="28"/>
        </w:rPr>
        <w:t>(підготувала кл.керівник 6 – А  класу Кровіцька Л.Я.)</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Різдв’яна феєрія  </w:t>
      </w:r>
      <w:r w:rsidRPr="00CB4A29">
        <w:rPr>
          <w:sz w:val="28"/>
          <w:szCs w:val="28"/>
        </w:rPr>
        <w:t>(підготувала кл.керівник 6 – А  класу Кровіцька Л.Я.)</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до Дня пам’яті та примирення  </w:t>
      </w:r>
      <w:r w:rsidRPr="00CB4A29">
        <w:rPr>
          <w:sz w:val="28"/>
          <w:szCs w:val="28"/>
        </w:rPr>
        <w:t>(підготувала кл.керівник 6 – В  класу Ксенюк Л.Б.)</w:t>
      </w:r>
    </w:p>
    <w:p w:rsidR="00FA4244" w:rsidRPr="00CB4A29" w:rsidRDefault="00FA4244" w:rsidP="00CB4A29">
      <w:pPr>
        <w:pStyle w:val="a3"/>
        <w:jc w:val="both"/>
        <w:rPr>
          <w:color w:val="000000"/>
          <w:sz w:val="28"/>
          <w:szCs w:val="28"/>
        </w:rPr>
      </w:pPr>
      <w:r w:rsidRPr="00CB4A29">
        <w:rPr>
          <w:color w:val="000000"/>
          <w:sz w:val="28"/>
          <w:szCs w:val="28"/>
        </w:rPr>
        <w:t>- година спілкування «День Європи в Україні»;</w:t>
      </w:r>
      <w:r w:rsidRPr="00CB4A29">
        <w:rPr>
          <w:sz w:val="28"/>
          <w:szCs w:val="28"/>
        </w:rPr>
        <w:t xml:space="preserve"> (1 – 11 класи)</w:t>
      </w:r>
    </w:p>
    <w:p w:rsidR="00FA4244" w:rsidRPr="00CB4A29" w:rsidRDefault="00FA4244" w:rsidP="00CB4A29">
      <w:pPr>
        <w:pStyle w:val="a3"/>
        <w:jc w:val="both"/>
        <w:rPr>
          <w:color w:val="000000"/>
          <w:sz w:val="28"/>
          <w:szCs w:val="28"/>
        </w:rPr>
      </w:pPr>
      <w:r w:rsidRPr="00CB4A29">
        <w:rPr>
          <w:color w:val="000000"/>
          <w:spacing w:val="10"/>
          <w:sz w:val="28"/>
          <w:szCs w:val="28"/>
        </w:rPr>
        <w:lastRenderedPageBreak/>
        <w:t xml:space="preserve">- </w:t>
      </w:r>
      <w:r w:rsidRPr="00CB4A29">
        <w:rPr>
          <w:color w:val="000000"/>
          <w:sz w:val="28"/>
          <w:szCs w:val="28"/>
        </w:rPr>
        <w:t>участь у виховному заході «День вишиванки 2026»;</w:t>
      </w:r>
      <w:r w:rsidRPr="00CB4A29">
        <w:rPr>
          <w:sz w:val="28"/>
          <w:szCs w:val="28"/>
        </w:rPr>
        <w:t xml:space="preserve"> (1 – 11 класи)</w:t>
      </w:r>
    </w:p>
    <w:p w:rsidR="00FA4244" w:rsidRPr="00CB4A29" w:rsidRDefault="00FA4244" w:rsidP="00CB4A29">
      <w:pPr>
        <w:pStyle w:val="a3"/>
        <w:jc w:val="both"/>
        <w:rPr>
          <w:sz w:val="28"/>
          <w:szCs w:val="28"/>
        </w:rPr>
      </w:pPr>
      <w:r w:rsidRPr="00CB4A29">
        <w:rPr>
          <w:color w:val="000000"/>
          <w:sz w:val="28"/>
          <w:szCs w:val="28"/>
        </w:rPr>
        <w:t xml:space="preserve">- година спілкування «День героїв України»; </w:t>
      </w:r>
      <w:r w:rsidRPr="00CB4A29">
        <w:rPr>
          <w:sz w:val="28"/>
          <w:szCs w:val="28"/>
        </w:rPr>
        <w:t>(1 – 11 класи)</w:t>
      </w:r>
    </w:p>
    <w:p w:rsidR="00FA4244" w:rsidRPr="00CB4A29" w:rsidRDefault="00FA4244" w:rsidP="00CB4A29">
      <w:pPr>
        <w:pStyle w:val="a3"/>
        <w:jc w:val="both"/>
        <w:rPr>
          <w:sz w:val="28"/>
          <w:szCs w:val="28"/>
        </w:rPr>
      </w:pPr>
      <w:r w:rsidRPr="00CB4A29">
        <w:rPr>
          <w:color w:val="000000"/>
          <w:sz w:val="28"/>
          <w:szCs w:val="28"/>
        </w:rPr>
        <w:t>- відкритий виховний захід Різдво</w:t>
      </w:r>
      <w:r w:rsidRPr="00CB4A29">
        <w:rPr>
          <w:sz w:val="28"/>
          <w:szCs w:val="28"/>
        </w:rPr>
        <w:t>(підготувала кл.керівник 6 – Б  класу Шульган Н.П.)</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Українська хустка  </w:t>
      </w:r>
      <w:r w:rsidRPr="00CB4A29">
        <w:rPr>
          <w:sz w:val="28"/>
          <w:szCs w:val="28"/>
        </w:rPr>
        <w:t>(підготувала кл.керівник 3 – А  класу Криштоф Н.Б..)</w:t>
      </w:r>
    </w:p>
    <w:p w:rsidR="00FA4244" w:rsidRPr="00CB4A29" w:rsidRDefault="00FA4244" w:rsidP="00CB4A29">
      <w:pPr>
        <w:pStyle w:val="a3"/>
        <w:jc w:val="both"/>
        <w:rPr>
          <w:sz w:val="28"/>
          <w:szCs w:val="28"/>
        </w:rPr>
      </w:pPr>
      <w:r w:rsidRPr="00CB4A29">
        <w:rPr>
          <w:sz w:val="28"/>
          <w:szCs w:val="28"/>
        </w:rPr>
        <w:t>- Хресна дорога (підготувала кл.керівник 10  класу Барчук М.О.)</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Великдень  </w:t>
      </w:r>
      <w:r w:rsidRPr="00CB4A29">
        <w:rPr>
          <w:sz w:val="28"/>
          <w:szCs w:val="28"/>
        </w:rPr>
        <w:t>(підготувала кл.керівник 2 – А  класу Михалюк Л.В.)</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День Матері  </w:t>
      </w:r>
      <w:r w:rsidRPr="00CB4A29">
        <w:rPr>
          <w:sz w:val="28"/>
          <w:szCs w:val="28"/>
        </w:rPr>
        <w:t>(підготувала кл.керівники 5 – Б класу Коцюбяк К.Ю., 5 – В класу Шевчук З.В.,  2 – Б  класу Рижок Л.М.)</w:t>
      </w:r>
    </w:p>
    <w:p w:rsidR="00FA4244" w:rsidRPr="00CB4A29" w:rsidRDefault="00FA4244" w:rsidP="00CB4A29">
      <w:pPr>
        <w:pStyle w:val="a3"/>
        <w:jc w:val="both"/>
        <w:rPr>
          <w:sz w:val="28"/>
          <w:szCs w:val="28"/>
        </w:rPr>
      </w:pPr>
      <w:r w:rsidRPr="00CB4A29">
        <w:rPr>
          <w:color w:val="000000"/>
          <w:sz w:val="28"/>
          <w:szCs w:val="28"/>
        </w:rPr>
        <w:t xml:space="preserve">- відкритий виховний захід 100 – днів у школі  </w:t>
      </w:r>
      <w:r w:rsidRPr="00CB4A29">
        <w:rPr>
          <w:sz w:val="28"/>
          <w:szCs w:val="28"/>
        </w:rPr>
        <w:t>(підготували кл.керівник 1 – А  класу Мельник Л.П., 1 – В класу Ділай Н.Ф.)</w:t>
      </w:r>
    </w:p>
    <w:p w:rsidR="00FA4244" w:rsidRPr="00CB4A29" w:rsidRDefault="00FA4244" w:rsidP="00CB4A29">
      <w:pPr>
        <w:pStyle w:val="a3"/>
        <w:jc w:val="both"/>
        <w:rPr>
          <w:b/>
          <w:spacing w:val="2"/>
          <w:sz w:val="28"/>
          <w:szCs w:val="28"/>
          <w:lang w:eastAsia="uk-UA"/>
        </w:rPr>
      </w:pPr>
      <w:r w:rsidRPr="00CB4A29">
        <w:rPr>
          <w:b/>
          <w:spacing w:val="2"/>
          <w:sz w:val="28"/>
          <w:szCs w:val="28"/>
          <w:lang w:eastAsia="uk-UA"/>
        </w:rPr>
        <w:t>Акції:</w:t>
      </w:r>
    </w:p>
    <w:p w:rsidR="00FA4244" w:rsidRPr="00CB4A29" w:rsidRDefault="00FA4244" w:rsidP="00CB4A29">
      <w:pPr>
        <w:pStyle w:val="a3"/>
        <w:jc w:val="both"/>
        <w:rPr>
          <w:sz w:val="28"/>
          <w:szCs w:val="28"/>
        </w:rPr>
      </w:pPr>
      <w:r w:rsidRPr="00CB4A29">
        <w:rPr>
          <w:sz w:val="28"/>
          <w:szCs w:val="28"/>
        </w:rPr>
        <w:t xml:space="preserve"> 1 вересня «Наближаємо перемогу»( зібрано 31 401 грн.)</w:t>
      </w:r>
    </w:p>
    <w:p w:rsidR="00FA4244" w:rsidRPr="00CB4A29" w:rsidRDefault="00FA4244" w:rsidP="00CB4A29">
      <w:pPr>
        <w:pStyle w:val="a3"/>
        <w:jc w:val="both"/>
        <w:rPr>
          <w:sz w:val="28"/>
          <w:szCs w:val="28"/>
        </w:rPr>
      </w:pPr>
      <w:r w:rsidRPr="00CB4A29">
        <w:rPr>
          <w:sz w:val="28"/>
          <w:szCs w:val="28"/>
        </w:rPr>
        <w:t>Збір Чамову Андрію ( 2800 грн)</w:t>
      </w:r>
    </w:p>
    <w:p w:rsidR="00FA4244" w:rsidRPr="00CB4A29" w:rsidRDefault="00FA4244" w:rsidP="00CB4A29">
      <w:pPr>
        <w:pStyle w:val="a3"/>
        <w:jc w:val="both"/>
        <w:rPr>
          <w:sz w:val="28"/>
          <w:szCs w:val="28"/>
        </w:rPr>
      </w:pPr>
      <w:r w:rsidRPr="00CB4A29">
        <w:rPr>
          <w:sz w:val="28"/>
          <w:szCs w:val="28"/>
        </w:rPr>
        <w:t>До всесвітнього Дня доброти акція по збору корму для тварин </w:t>
      </w:r>
    </w:p>
    <w:p w:rsidR="00FA4244" w:rsidRPr="00CB4A29" w:rsidRDefault="00FA4244" w:rsidP="00CB4A29">
      <w:pPr>
        <w:pStyle w:val="a3"/>
        <w:jc w:val="both"/>
        <w:rPr>
          <w:sz w:val="28"/>
          <w:szCs w:val="28"/>
        </w:rPr>
      </w:pPr>
      <w:r w:rsidRPr="00CB4A29">
        <w:rPr>
          <w:sz w:val="28"/>
          <w:szCs w:val="28"/>
        </w:rPr>
        <w:t>Шкільна толока «Працюємо заради України»</w:t>
      </w:r>
    </w:p>
    <w:p w:rsidR="00FA4244" w:rsidRPr="00CB4A29" w:rsidRDefault="00FA4244" w:rsidP="00CB4A29">
      <w:pPr>
        <w:pStyle w:val="a3"/>
        <w:jc w:val="both"/>
        <w:rPr>
          <w:sz w:val="28"/>
          <w:szCs w:val="28"/>
        </w:rPr>
      </w:pPr>
      <w:r w:rsidRPr="00CB4A29">
        <w:rPr>
          <w:sz w:val="28"/>
          <w:szCs w:val="28"/>
        </w:rPr>
        <w:t>Благодійна ярмарка «Творимо добро» ( 78 215 грн)</w:t>
      </w:r>
    </w:p>
    <w:p w:rsidR="00FA4244" w:rsidRPr="00CB4A29" w:rsidRDefault="00FA4244" w:rsidP="00CB4A29">
      <w:pPr>
        <w:pStyle w:val="a3"/>
        <w:jc w:val="both"/>
        <w:rPr>
          <w:sz w:val="28"/>
          <w:szCs w:val="28"/>
        </w:rPr>
      </w:pPr>
      <w:r w:rsidRPr="00CB4A29">
        <w:rPr>
          <w:sz w:val="28"/>
          <w:szCs w:val="28"/>
        </w:rPr>
        <w:t>До дня пам’яті жертв голодомору «Запали свічку памяті»;</w:t>
      </w:r>
    </w:p>
    <w:p w:rsidR="00FA4244" w:rsidRPr="00CB4A29" w:rsidRDefault="00FA4244" w:rsidP="00CB4A29">
      <w:pPr>
        <w:pStyle w:val="a3"/>
        <w:jc w:val="both"/>
        <w:rPr>
          <w:sz w:val="28"/>
          <w:szCs w:val="28"/>
        </w:rPr>
      </w:pPr>
      <w:r w:rsidRPr="00CB4A29">
        <w:rPr>
          <w:sz w:val="28"/>
          <w:szCs w:val="28"/>
        </w:rPr>
        <w:t>День української хустки.</w:t>
      </w:r>
    </w:p>
    <w:p w:rsidR="00FA4244" w:rsidRPr="00CB4A29" w:rsidRDefault="00FA4244" w:rsidP="00CB4A29">
      <w:pPr>
        <w:pStyle w:val="a3"/>
        <w:jc w:val="both"/>
        <w:rPr>
          <w:sz w:val="28"/>
          <w:szCs w:val="28"/>
        </w:rPr>
      </w:pPr>
      <w:r w:rsidRPr="00CB4A29">
        <w:rPr>
          <w:sz w:val="28"/>
          <w:szCs w:val="28"/>
        </w:rPr>
        <w:t>День Єднання</w:t>
      </w:r>
    </w:p>
    <w:p w:rsidR="00FA4244" w:rsidRPr="00CB4A29" w:rsidRDefault="00FA4244" w:rsidP="00CB4A29">
      <w:pPr>
        <w:pStyle w:val="a3"/>
        <w:jc w:val="both"/>
        <w:rPr>
          <w:sz w:val="28"/>
          <w:szCs w:val="28"/>
        </w:rPr>
      </w:pPr>
      <w:r w:rsidRPr="00CB4A29">
        <w:rPr>
          <w:sz w:val="28"/>
          <w:szCs w:val="28"/>
        </w:rPr>
        <w:t>Виставка «Рушник Надії»</w:t>
      </w:r>
    </w:p>
    <w:p w:rsidR="00FA4244" w:rsidRPr="00CB4A29" w:rsidRDefault="00FA4244" w:rsidP="00CB4A29">
      <w:pPr>
        <w:pStyle w:val="a3"/>
        <w:jc w:val="both"/>
        <w:rPr>
          <w:sz w:val="28"/>
          <w:szCs w:val="28"/>
        </w:rPr>
      </w:pPr>
      <w:r w:rsidRPr="00CB4A29">
        <w:rPr>
          <w:sz w:val="28"/>
          <w:szCs w:val="28"/>
        </w:rPr>
        <w:t>Всеукраїнська акція «Вишита стрічка пам’яті»</w:t>
      </w:r>
    </w:p>
    <w:p w:rsidR="00FA4244" w:rsidRPr="00CB4A29" w:rsidRDefault="00FA4244" w:rsidP="00CB4A29">
      <w:pPr>
        <w:pStyle w:val="a3"/>
        <w:jc w:val="both"/>
        <w:rPr>
          <w:sz w:val="28"/>
          <w:szCs w:val="28"/>
        </w:rPr>
      </w:pPr>
      <w:r w:rsidRPr="00CB4A29">
        <w:rPr>
          <w:sz w:val="28"/>
          <w:szCs w:val="28"/>
        </w:rPr>
        <w:t>День вишиванки</w:t>
      </w:r>
    </w:p>
    <w:p w:rsidR="00FA4244" w:rsidRPr="00CB4A29" w:rsidRDefault="00FA4244" w:rsidP="00CB4A29">
      <w:pPr>
        <w:pStyle w:val="a3"/>
        <w:jc w:val="both"/>
        <w:rPr>
          <w:sz w:val="28"/>
          <w:szCs w:val="28"/>
        </w:rPr>
      </w:pPr>
      <w:r w:rsidRPr="00CB4A29">
        <w:rPr>
          <w:sz w:val="28"/>
          <w:szCs w:val="28"/>
        </w:rPr>
        <w:t>День Героїв України!</w:t>
      </w:r>
    </w:p>
    <w:p w:rsidR="00FA4244" w:rsidRPr="00CB4A29" w:rsidRDefault="00FA4244" w:rsidP="00CB4A29">
      <w:pPr>
        <w:pStyle w:val="a3"/>
        <w:jc w:val="both"/>
        <w:rPr>
          <w:b/>
          <w:spacing w:val="2"/>
          <w:sz w:val="28"/>
          <w:szCs w:val="28"/>
          <w:lang w:eastAsia="uk-UA"/>
        </w:rPr>
      </w:pPr>
      <w:r w:rsidRPr="00CB4A29">
        <w:rPr>
          <w:b/>
          <w:spacing w:val="2"/>
          <w:sz w:val="28"/>
          <w:szCs w:val="28"/>
          <w:lang w:eastAsia="uk-UA"/>
        </w:rPr>
        <w:t>Конкурси:</w:t>
      </w:r>
    </w:p>
    <w:p w:rsidR="00FA4244" w:rsidRPr="00CB4A29" w:rsidRDefault="00FA4244" w:rsidP="00CB4A29">
      <w:pPr>
        <w:pStyle w:val="a3"/>
        <w:jc w:val="both"/>
        <w:rPr>
          <w:sz w:val="28"/>
          <w:szCs w:val="28"/>
        </w:rPr>
      </w:pPr>
      <w:r w:rsidRPr="00CB4A29">
        <w:rPr>
          <w:sz w:val="28"/>
          <w:szCs w:val="28"/>
        </w:rPr>
        <w:t>Математичний занзібар XХІІ Київського турніру математичних боїв імені Лесі Рубльової. Механіко-математичний факультет ЛНУ ім. Івана Франка ( 6 – А клас) (Гуменчук Роман, Ціздин Денис, Мороз Давид, Четицан Кирило, Мелех Артем, Потап Данило, вчитель Кровіцька Л.Я.)</w:t>
      </w:r>
    </w:p>
    <w:p w:rsidR="00FA4244" w:rsidRPr="00CB4A29" w:rsidRDefault="00FA4244" w:rsidP="00CB4A29">
      <w:pPr>
        <w:pStyle w:val="a3"/>
        <w:jc w:val="both"/>
        <w:rPr>
          <w:sz w:val="28"/>
          <w:szCs w:val="28"/>
        </w:rPr>
      </w:pPr>
      <w:r w:rsidRPr="00CB4A29">
        <w:rPr>
          <w:sz w:val="28"/>
          <w:szCs w:val="28"/>
        </w:rPr>
        <w:t>Конкурс краси й грації «Міс Осінь – 2025»! ((Завалій О.Л., Коцюбяк К.Ю., Шевчук З.В.)</w:t>
      </w:r>
    </w:p>
    <w:p w:rsidR="00FA4244" w:rsidRPr="00CB4A29" w:rsidRDefault="00FA4244" w:rsidP="00CB4A29">
      <w:pPr>
        <w:pStyle w:val="a3"/>
        <w:jc w:val="both"/>
        <w:rPr>
          <w:sz w:val="28"/>
          <w:szCs w:val="28"/>
        </w:rPr>
      </w:pPr>
      <w:r w:rsidRPr="00CB4A29">
        <w:rPr>
          <w:sz w:val="28"/>
          <w:szCs w:val="28"/>
        </w:rPr>
        <w:t>Змаг «Листопадовий чин» (Васьківу Яромиру 6-А , Гейнику Миколі 6-А , Гуменчуку Роману 6-А , Морозу Давиду 6-А, Ціздину Денису 6-А , Мелеху Артему 6-А , Царику Максиму 6-В , Красько Матвію 6-В) (Станько О. А., Плетінці Л. І.)</w:t>
      </w:r>
    </w:p>
    <w:p w:rsidR="00FA4244" w:rsidRPr="00CB4A29" w:rsidRDefault="00FA4244" w:rsidP="00CB4A29">
      <w:pPr>
        <w:pStyle w:val="a3"/>
        <w:jc w:val="both"/>
        <w:rPr>
          <w:sz w:val="28"/>
          <w:szCs w:val="28"/>
        </w:rPr>
      </w:pPr>
      <w:r w:rsidRPr="00CB4A29">
        <w:rPr>
          <w:sz w:val="28"/>
          <w:szCs w:val="28"/>
        </w:rPr>
        <w:t>Шкільний етап Міжнародного конкурсу з української мови імені Петра Яцика серед учнів 3-4 класів (І- місце учениця 3-А класу Демідонт Домініка; І- місце - учениця 4 - Б класу Урус Уляна;ІІ - місце - учениця 3 - Б класу Матолінець Ангеліна; ІІ - місце - учениця 4 -А класу Сидор Єлизавета)</w:t>
      </w:r>
    </w:p>
    <w:p w:rsidR="00FA4244" w:rsidRPr="00CB4A29" w:rsidRDefault="00FA4244" w:rsidP="00CB4A29">
      <w:pPr>
        <w:pStyle w:val="a3"/>
        <w:jc w:val="both"/>
        <w:rPr>
          <w:sz w:val="28"/>
          <w:szCs w:val="28"/>
        </w:rPr>
      </w:pPr>
      <w:r w:rsidRPr="00CB4A29">
        <w:rPr>
          <w:sz w:val="28"/>
          <w:szCs w:val="28"/>
        </w:rPr>
        <w:t>ІІ етапу Міжнародного мовно-літературного конкурсу учнівської та студентської молоді імені Тараса Шевченка. (І - місце учениця 7 - В класу Сташишин Марія (вчитель Дмитрук О.С.), І - місце учениця 11 - В класу Вовкун Діана (вчитель Михайлишин С.В.)</w:t>
      </w:r>
    </w:p>
    <w:p w:rsidR="00FA4244" w:rsidRPr="00CB4A29" w:rsidRDefault="00FA4244" w:rsidP="00CB4A29">
      <w:pPr>
        <w:pStyle w:val="a3"/>
        <w:jc w:val="both"/>
        <w:rPr>
          <w:sz w:val="28"/>
          <w:szCs w:val="28"/>
        </w:rPr>
      </w:pPr>
      <w:r w:rsidRPr="00CB4A29">
        <w:rPr>
          <w:sz w:val="28"/>
          <w:szCs w:val="28"/>
        </w:rPr>
        <w:t xml:space="preserve">Переможці фестивалю «Сурми Звитяги 2025» </w:t>
      </w:r>
      <w:r w:rsidRPr="00CB4A29">
        <w:rPr>
          <w:noProof/>
          <w:sz w:val="28"/>
          <w:szCs w:val="28"/>
          <w:lang w:val="uk-UA" w:eastAsia="uk-UA"/>
        </w:rPr>
        <w:drawing>
          <wp:inline distT="0" distB="0" distL="0" distR="0">
            <wp:extent cx="154305" cy="154305"/>
            <wp:effectExtent l="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rPr>
        <w:t xml:space="preserve">Номінація «Листівка захиснику України» старша вікова группа І – місце Гатанюк Софія учениця 11 – Б класу (вчитель Юречко Н.М.) </w:t>
      </w:r>
      <w:r w:rsidRPr="00CB4A29">
        <w:rPr>
          <w:noProof/>
          <w:sz w:val="28"/>
          <w:szCs w:val="28"/>
          <w:lang w:val="uk-UA" w:eastAsia="uk-UA"/>
        </w:rPr>
        <w:drawing>
          <wp:inline distT="0" distB="0" distL="0" distR="0">
            <wp:extent cx="154305" cy="154305"/>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rPr>
        <w:t xml:space="preserve">Номінація «Образотворче мистецтво» молодша вікова категорія І – місце – Звягінцева Ельвіра учениця 4 – В класу (вчитель </w:t>
      </w:r>
      <w:r w:rsidRPr="00CB4A29">
        <w:rPr>
          <w:sz w:val="28"/>
          <w:szCs w:val="28"/>
        </w:rPr>
        <w:lastRenderedPageBreak/>
        <w:t xml:space="preserve">Пинка Н.М.) </w:t>
      </w:r>
      <w:r w:rsidRPr="00CB4A29">
        <w:rPr>
          <w:noProof/>
          <w:sz w:val="28"/>
          <w:szCs w:val="28"/>
          <w:lang w:val="uk-UA" w:eastAsia="uk-UA"/>
        </w:rPr>
        <w:drawing>
          <wp:inline distT="0" distB="0" distL="0" distR="0">
            <wp:extent cx="154305" cy="154305"/>
            <wp:effectExtent l="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rPr>
        <w:t xml:space="preserve">Номінація «Солісти-вокалісти» середня вікова группа І – місце –Школяр Вадим учень 8 – А класу (вчитель Ксенюк Л.Б.) </w:t>
      </w:r>
      <w:r w:rsidRPr="00CB4A29">
        <w:rPr>
          <w:noProof/>
          <w:sz w:val="28"/>
          <w:szCs w:val="28"/>
          <w:lang w:val="uk-UA" w:eastAsia="uk-UA"/>
        </w:rPr>
        <w:drawing>
          <wp:inline distT="0" distB="0" distL="0" distR="0">
            <wp:extent cx="154305" cy="154305"/>
            <wp:effectExtent l="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A4E90">
        <w:rPr>
          <w:sz w:val="28"/>
          <w:szCs w:val="28"/>
          <w:lang w:val="uk-UA"/>
        </w:rPr>
        <w:t xml:space="preserve">Номінація « Вокальні ансамблі та малі форми» молодша вікова група  І місце- Ансембль « Перлинки» (вчитель Ксенюк Л.Б.) </w:t>
      </w:r>
      <w:r w:rsidRPr="00CB4A29">
        <w:rPr>
          <w:noProof/>
          <w:sz w:val="28"/>
          <w:szCs w:val="28"/>
          <w:lang w:val="uk-UA" w:eastAsia="uk-UA"/>
        </w:rPr>
        <w:drawing>
          <wp:inline distT="0" distB="0" distL="0" distR="0">
            <wp:extent cx="154305" cy="154305"/>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A4E90">
        <w:rPr>
          <w:sz w:val="28"/>
          <w:szCs w:val="28"/>
          <w:lang w:val="uk-UA"/>
        </w:rPr>
        <w:t xml:space="preserve">Номінація «Героїко-патріотична хореографічна композиція» середня вікова группа І місце- Хореографічний ансамбль « Розмарія» (вчитель Ганіткевич Н.П.) </w:t>
      </w:r>
      <w:r w:rsidRPr="00CB4A29">
        <w:rPr>
          <w:noProof/>
          <w:sz w:val="28"/>
          <w:szCs w:val="28"/>
          <w:lang w:val="uk-UA" w:eastAsia="uk-UA"/>
        </w:rPr>
        <w:drawing>
          <wp:inline distT="0" distB="0" distL="0" distR="0">
            <wp:extent cx="154305" cy="154305"/>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rPr>
        <w:t xml:space="preserve">Номінація «Авторська поезія» молодша вікова группа </w:t>
      </w:r>
      <w:r w:rsidRPr="00CB4A29">
        <w:rPr>
          <w:noProof/>
          <w:sz w:val="28"/>
          <w:szCs w:val="28"/>
          <w:lang w:val="uk-UA" w:eastAsia="uk-UA"/>
        </w:rPr>
        <w:drawing>
          <wp:inline distT="0" distB="0" distL="0" distR="0">
            <wp:extent cx="154305" cy="154305"/>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rPr>
        <w:t>І – місце - Сташишин Дарія учениця 3 – В класу (вчитель Пинка Н.М.)</w:t>
      </w:r>
    </w:p>
    <w:p w:rsidR="00FA4244" w:rsidRPr="00CB4A29" w:rsidRDefault="00FA4244" w:rsidP="00CB4A29">
      <w:pPr>
        <w:pStyle w:val="a3"/>
        <w:ind w:firstLine="708"/>
        <w:jc w:val="both"/>
        <w:rPr>
          <w:sz w:val="28"/>
          <w:szCs w:val="28"/>
          <w:lang w:val="uk-UA"/>
        </w:rPr>
      </w:pPr>
      <w:r w:rsidRPr="00CB4A29">
        <w:rPr>
          <w:sz w:val="28"/>
          <w:szCs w:val="28"/>
          <w:lang w:val="uk-UA"/>
        </w:rPr>
        <w:t xml:space="preserve">Засідання клубу «ЕДІСОН»-спільноти обдарованих дітей </w:t>
      </w:r>
      <w:r w:rsidRPr="00CB4A29">
        <w:rPr>
          <w:noProof/>
          <w:sz w:val="28"/>
          <w:szCs w:val="28"/>
          <w:lang w:val="uk-UA" w:eastAsia="uk-UA"/>
        </w:rPr>
        <w:drawing>
          <wp:inline distT="0" distB="0" distL="0" distR="0">
            <wp:extent cx="154305" cy="154305"/>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 xml:space="preserve">«Геометрія української вишивки та її застосування до розв’язування задач»( Рибак Софія, 10 клас) </w:t>
      </w:r>
      <w:r w:rsidRPr="00CB4A29">
        <w:rPr>
          <w:noProof/>
          <w:sz w:val="28"/>
          <w:szCs w:val="28"/>
          <w:lang w:val="uk-UA" w:eastAsia="uk-UA"/>
        </w:rPr>
        <w:drawing>
          <wp:inline distT="0" distB="0" distL="0" distR="0">
            <wp:extent cx="154305" cy="154305"/>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 xml:space="preserve">«Незвичайні властивості стрічки Мебіуса»( Блажиєвська Олена, 9 клас) </w:t>
      </w:r>
      <w:r w:rsidRPr="00CB4A29">
        <w:rPr>
          <w:noProof/>
          <w:sz w:val="28"/>
          <w:szCs w:val="28"/>
          <w:lang w:val="uk-UA" w:eastAsia="uk-UA"/>
        </w:rPr>
        <w:drawing>
          <wp:inline distT="0" distB="0" distL="0" distR="0">
            <wp:extent cx="154305" cy="154305"/>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 xml:space="preserve">«Особливості розвитку міського простору та урбанізаційних процесів у м. Сокаль" ( Ленко Яна, 10 клас) </w:t>
      </w:r>
      <w:r w:rsidRPr="00CB4A29">
        <w:rPr>
          <w:noProof/>
          <w:sz w:val="28"/>
          <w:szCs w:val="28"/>
          <w:lang w:val="uk-UA" w:eastAsia="uk-UA"/>
        </w:rPr>
        <w:drawing>
          <wp:inline distT="0" distB="0" distL="0" distR="0">
            <wp:extent cx="154305" cy="154305"/>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 xml:space="preserve">«Англомовні слогани міжнародних брендів та їх стилістичні особливості» ( Микитюк Віта, 10 клас) </w:t>
      </w:r>
      <w:r w:rsidRPr="00CB4A29">
        <w:rPr>
          <w:noProof/>
          <w:sz w:val="28"/>
          <w:szCs w:val="28"/>
          <w:lang w:val="uk-UA" w:eastAsia="uk-UA"/>
        </w:rPr>
        <w:drawing>
          <wp:inline distT="0" distB="0" distL="0" distR="0">
            <wp:extent cx="154305" cy="154305"/>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 xml:space="preserve">«Дослідження головоломок та анти-магічних квадратів, як засобів розвитку сучасної особистості» ( Войтович Дмитро, 9 клас) </w:t>
      </w:r>
      <w:r w:rsidRPr="00CB4A29">
        <w:rPr>
          <w:noProof/>
          <w:sz w:val="28"/>
          <w:szCs w:val="28"/>
          <w:lang w:val="uk-UA" w:eastAsia="uk-UA"/>
        </w:rPr>
        <w:drawing>
          <wp:inline distT="0" distB="0" distL="0" distR="0">
            <wp:extent cx="154305" cy="154305"/>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 xml:space="preserve">«Очищення грунтів і підземних вод»,( Драбич Вероніка, 10 клас) </w:t>
      </w:r>
      <w:r w:rsidRPr="00CB4A29">
        <w:rPr>
          <w:noProof/>
          <w:sz w:val="28"/>
          <w:szCs w:val="28"/>
          <w:lang w:val="uk-UA" w:eastAsia="uk-UA"/>
        </w:rPr>
        <w:drawing>
          <wp:inline distT="0" distB="0" distL="0" distR="0">
            <wp:extent cx="154305" cy="154305"/>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CB4A29">
        <w:rPr>
          <w:sz w:val="28"/>
          <w:szCs w:val="28"/>
          <w:lang w:val="uk-UA"/>
        </w:rPr>
        <w:t>«Розробка веб-орієнтованого профорієнтаційного тесту за теорією Джона Голланда ( Факеєв Давид, 10 клас)</w:t>
      </w:r>
    </w:p>
    <w:p w:rsidR="00FA4244" w:rsidRPr="00070DF5" w:rsidRDefault="00FA4244" w:rsidP="00CB4A29">
      <w:pPr>
        <w:pStyle w:val="a3"/>
        <w:jc w:val="both"/>
        <w:rPr>
          <w:sz w:val="28"/>
          <w:szCs w:val="28"/>
          <w:lang w:val="uk-UA"/>
        </w:rPr>
      </w:pPr>
      <w:r w:rsidRPr="00070DF5">
        <w:rPr>
          <w:sz w:val="28"/>
          <w:szCs w:val="28"/>
          <w:lang w:val="uk-UA"/>
        </w:rPr>
        <w:t>Захисті науково- дослідницьких робіт з прикладної математики (Рибак Софія 10 клас, вчитель Кровіцька Л.Я.)</w:t>
      </w:r>
    </w:p>
    <w:p w:rsidR="00FA4244" w:rsidRPr="00CB4A29" w:rsidRDefault="00FA4244" w:rsidP="00CB4A29">
      <w:pPr>
        <w:pStyle w:val="a3"/>
        <w:jc w:val="both"/>
        <w:rPr>
          <w:sz w:val="28"/>
          <w:szCs w:val="28"/>
        </w:rPr>
      </w:pPr>
      <w:r w:rsidRPr="00CB4A29">
        <w:rPr>
          <w:sz w:val="28"/>
          <w:szCs w:val="28"/>
        </w:rPr>
        <w:t>Інтелектуально-розважальна гра «ШЕВЧЕНКО-QUIZ»</w:t>
      </w:r>
      <w:r w:rsidRPr="00CB4A29">
        <w:rPr>
          <w:color w:val="080809"/>
          <w:sz w:val="28"/>
          <w:szCs w:val="28"/>
        </w:rPr>
        <w:t xml:space="preserve"> </w:t>
      </w:r>
      <w:r w:rsidRPr="00CB4A29">
        <w:rPr>
          <w:sz w:val="28"/>
          <w:szCs w:val="28"/>
        </w:rPr>
        <w:t>- (" Котики ЗСУ " ( 9- А кл.); " Діти Кобзаря" ( 9- Б кл.); " Жуки" ( 9- В кл.).</w:t>
      </w:r>
    </w:p>
    <w:p w:rsidR="00FA4244" w:rsidRPr="00CB4A29" w:rsidRDefault="00FA4244" w:rsidP="00CB4A29">
      <w:pPr>
        <w:pStyle w:val="a3"/>
        <w:jc w:val="both"/>
        <w:rPr>
          <w:sz w:val="28"/>
          <w:szCs w:val="28"/>
        </w:rPr>
      </w:pPr>
      <w:r w:rsidRPr="00CB4A29">
        <w:rPr>
          <w:sz w:val="28"/>
          <w:szCs w:val="28"/>
        </w:rPr>
        <w:t>«IQ-нація» Сокальської ЗШ І-ІІІ ст. №4 взяла участь в інтелектуальній грі “Весняний QIUZ (7 - А клас Чекан Єві, Янкевичу Владиславу; 8 - А клас Бовшу Максиму, Звір Аделіні;  9 - А клас Степанюк Софії, Царинській Анастасії)</w:t>
      </w:r>
    </w:p>
    <w:p w:rsidR="00FA4244" w:rsidRPr="00CB4A29" w:rsidRDefault="00FA4244" w:rsidP="00CB4A29">
      <w:pPr>
        <w:pStyle w:val="a3"/>
        <w:jc w:val="both"/>
        <w:rPr>
          <w:sz w:val="28"/>
          <w:szCs w:val="28"/>
        </w:rPr>
      </w:pPr>
      <w:r w:rsidRPr="00CB4A29">
        <w:rPr>
          <w:sz w:val="28"/>
          <w:szCs w:val="28"/>
        </w:rPr>
        <w:t>Конкурс "Лідер року - 2026"</w:t>
      </w:r>
    </w:p>
    <w:p w:rsidR="00FA4244" w:rsidRPr="00CB4A29" w:rsidRDefault="00FA4244" w:rsidP="00CB4A29">
      <w:pPr>
        <w:pStyle w:val="a3"/>
        <w:jc w:val="both"/>
        <w:rPr>
          <w:sz w:val="28"/>
          <w:szCs w:val="28"/>
        </w:rPr>
      </w:pPr>
      <w:r w:rsidRPr="00CB4A29">
        <w:rPr>
          <w:sz w:val="28"/>
          <w:szCs w:val="28"/>
        </w:rPr>
        <w:t>IІ Форум регіонального учнівського самоврядування навчальних закладів Сокальської ТГ. Голова учнівського самоврядування – Рибак Софія;  Заступник голови учнівського самоврядування – Гнідець Яна; Члени учнівського самоврядування – Кримцева Юстина; Соловій Вероніка</w:t>
      </w:r>
    </w:p>
    <w:p w:rsidR="00FA4244" w:rsidRPr="00CB4A29" w:rsidRDefault="00FA4244" w:rsidP="00CB4A29">
      <w:pPr>
        <w:pStyle w:val="a3"/>
        <w:jc w:val="both"/>
        <w:rPr>
          <w:sz w:val="28"/>
          <w:szCs w:val="28"/>
        </w:rPr>
      </w:pPr>
      <w:r w:rsidRPr="00CB4A29">
        <w:rPr>
          <w:sz w:val="28"/>
          <w:szCs w:val="28"/>
        </w:rPr>
        <w:t>Участь у міжнародному фестивалі робототехніки FIRST LEGO League Explore (Владислав Заяць - 3-А клас; Данило Свір - 3-А клас; Марк Когут - 3-Б клас; Устим Шмирка - 3-Б клас; Максим Клебаник - 3-Б клас; Артур Курман 3-Б клас., вчитель Марець О.М.)</w:t>
      </w:r>
    </w:p>
    <w:p w:rsidR="00FA4244" w:rsidRPr="00CB4A29" w:rsidRDefault="00FA4244" w:rsidP="00CB4A29">
      <w:pPr>
        <w:pStyle w:val="a3"/>
        <w:jc w:val="both"/>
        <w:rPr>
          <w:sz w:val="28"/>
          <w:szCs w:val="28"/>
        </w:rPr>
      </w:pPr>
      <w:r w:rsidRPr="00CB4A29">
        <w:rPr>
          <w:sz w:val="28"/>
          <w:szCs w:val="28"/>
        </w:rPr>
        <w:t>Конкурс «Запроси фізику до себе…» для учнів 9-х класів (учні 9 – А класу Гайдук Давид, Соловій Вероніка, Кримцева Юстина, вчитель Гаврилюк В. В.)</w:t>
      </w:r>
    </w:p>
    <w:p w:rsidR="00FA4244" w:rsidRPr="00CB4A29" w:rsidRDefault="00FA4244" w:rsidP="00CB4A29">
      <w:pPr>
        <w:pStyle w:val="a3"/>
        <w:jc w:val="both"/>
        <w:rPr>
          <w:color w:val="080809"/>
          <w:sz w:val="28"/>
          <w:szCs w:val="28"/>
        </w:rPr>
      </w:pPr>
      <w:r w:rsidRPr="00CB4A29">
        <w:rPr>
          <w:color w:val="080809"/>
          <w:sz w:val="28"/>
          <w:szCs w:val="28"/>
        </w:rPr>
        <w:t>Конкурс «Мій родовід» (Рибак Софія, учениця 10 класу, Ленко Яна  учениця 10 класу)</w:t>
      </w:r>
    </w:p>
    <w:p w:rsidR="00FA4244" w:rsidRPr="00CB4A29" w:rsidRDefault="00FA4244" w:rsidP="00CB4A29">
      <w:pPr>
        <w:pStyle w:val="a3"/>
        <w:jc w:val="both"/>
        <w:rPr>
          <w:sz w:val="28"/>
          <w:szCs w:val="28"/>
        </w:rPr>
      </w:pPr>
      <w:r w:rsidRPr="00CB4A29">
        <w:rPr>
          <w:sz w:val="28"/>
          <w:szCs w:val="28"/>
        </w:rPr>
        <w:t>вручення премії «Крила успіху»,учням шкіл Сокальської ОТГ Катерина Корінь(олімпіада з біології) та Софія Рибак(олімпіада з української мови та літератури).</w:t>
      </w:r>
    </w:p>
    <w:p w:rsidR="00FA4244" w:rsidRPr="00CB4A29" w:rsidRDefault="00FA4244" w:rsidP="00CB4A29">
      <w:pPr>
        <w:pStyle w:val="a3"/>
        <w:jc w:val="both"/>
        <w:rPr>
          <w:sz w:val="28"/>
          <w:szCs w:val="28"/>
        </w:rPr>
      </w:pPr>
      <w:r w:rsidRPr="00CB4A29">
        <w:rPr>
          <w:sz w:val="28"/>
          <w:szCs w:val="28"/>
        </w:rPr>
        <w:t>конкурсу «Великодня писанка: від ідеї до дива» у м. Львів STEM-ВЕСНА – 2026 (Захарко Аніта, Мурза Вероніка, Дорош Вероніка, Байрак Олексій, Бриль Артем, Блистів Владислав та вчителямі-наставники Юречко Надія Михайлівна, Гаврилюк Василб Володимирович)</w:t>
      </w:r>
    </w:p>
    <w:p w:rsidR="00FA4244" w:rsidRPr="00CB4A29" w:rsidRDefault="00FA4244" w:rsidP="00CB4A29">
      <w:pPr>
        <w:pStyle w:val="a3"/>
        <w:jc w:val="both"/>
        <w:rPr>
          <w:sz w:val="28"/>
          <w:szCs w:val="28"/>
          <w:lang w:eastAsia="uk-UA"/>
        </w:rPr>
      </w:pPr>
      <w:r w:rsidRPr="00CB4A29">
        <w:rPr>
          <w:sz w:val="28"/>
          <w:szCs w:val="28"/>
          <w:lang w:eastAsia="uk-UA"/>
        </w:rPr>
        <w:t>У 2025/2026 навчальному році учні школи були активними учасниками спортивних змагань.</w:t>
      </w:r>
    </w:p>
    <w:p w:rsidR="00FA4244" w:rsidRPr="00CB4A29" w:rsidRDefault="00FA4244" w:rsidP="00CB4A29">
      <w:pPr>
        <w:pStyle w:val="a3"/>
        <w:jc w:val="both"/>
        <w:rPr>
          <w:sz w:val="28"/>
          <w:szCs w:val="28"/>
        </w:rPr>
      </w:pPr>
      <w:r w:rsidRPr="00CB4A29">
        <w:rPr>
          <w:sz w:val="28"/>
          <w:szCs w:val="28"/>
        </w:rPr>
        <w:t>- долучились до Всеукраїнського Олімпійського тижня. (вчителі Петришак І.М., Драган Р.О</w:t>
      </w:r>
      <w:r w:rsidR="00CB4A29">
        <w:rPr>
          <w:sz w:val="28"/>
          <w:szCs w:val="28"/>
        </w:rPr>
        <w:t xml:space="preserve">., Кундик С.С., Латинник І.О.) </w:t>
      </w:r>
    </w:p>
    <w:p w:rsidR="00FA4244" w:rsidRPr="00CB4A29" w:rsidRDefault="00FA4244" w:rsidP="00CB4A29">
      <w:pPr>
        <w:pStyle w:val="a3"/>
        <w:jc w:val="both"/>
        <w:rPr>
          <w:sz w:val="28"/>
          <w:szCs w:val="28"/>
          <w:lang w:val="uk-UA"/>
        </w:rPr>
      </w:pPr>
      <w:r w:rsidRPr="00CB4A29">
        <w:rPr>
          <w:sz w:val="28"/>
          <w:szCs w:val="28"/>
        </w:rPr>
        <w:lastRenderedPageBreak/>
        <w:t>- змаганнях «Пліч-о-пліч» серед учнів 1 – 4 класів футбол І - місце ( Бугров О. 4 – А, Криштоф М. 4 – А, Шеремета С. 3 – А, Бедь М. 3 – В, Мартинюк А. 3 – А, Тракало Е. 4- Б, Лопушанський А. 3 – А, Четецан Д. 3 – А, Казанівський А. 3 – А, Харченко А. 3 – Б, Свір Д. 3 – А, Довгополов М</w:t>
      </w:r>
      <w:r w:rsidR="00CB4A29">
        <w:rPr>
          <w:sz w:val="28"/>
          <w:szCs w:val="28"/>
        </w:rPr>
        <w:t>. 4 – А, вчитель Латинник І.О.)</w:t>
      </w:r>
    </w:p>
    <w:p w:rsidR="00FA4244" w:rsidRPr="00CB4A29" w:rsidRDefault="00FA4244" w:rsidP="00CB4A29">
      <w:pPr>
        <w:pStyle w:val="a3"/>
        <w:jc w:val="both"/>
        <w:rPr>
          <w:sz w:val="28"/>
          <w:szCs w:val="28"/>
          <w:lang w:val="uk-UA"/>
        </w:rPr>
      </w:pPr>
      <w:r w:rsidRPr="008A4E90">
        <w:rPr>
          <w:sz w:val="28"/>
          <w:szCs w:val="28"/>
          <w:lang w:val="uk-UA"/>
        </w:rPr>
        <w:t>- змагання з баскетболу за програмою "Пліч-о-пліч Всеукраїнські шкільні ліги" районний етап І – місце( вчитель Пе</w:t>
      </w:r>
      <w:r w:rsidR="00CB4A29" w:rsidRPr="008A4E90">
        <w:rPr>
          <w:sz w:val="28"/>
          <w:szCs w:val="28"/>
          <w:lang w:val="uk-UA"/>
        </w:rPr>
        <w:t>тришак І.М.)</w:t>
      </w:r>
    </w:p>
    <w:p w:rsidR="00FA4244" w:rsidRPr="008A4E90" w:rsidRDefault="00FA4244" w:rsidP="00CB4A29">
      <w:pPr>
        <w:pStyle w:val="a3"/>
        <w:jc w:val="both"/>
        <w:rPr>
          <w:sz w:val="28"/>
          <w:szCs w:val="28"/>
          <w:lang w:val="uk-UA"/>
        </w:rPr>
      </w:pPr>
      <w:r w:rsidRPr="008A4E90">
        <w:rPr>
          <w:sz w:val="28"/>
          <w:szCs w:val="28"/>
          <w:lang w:val="uk-UA"/>
        </w:rPr>
        <w:t xml:space="preserve">- 2-й етап змагань з черлідингу (5-7класи) "Пліч-о-пліч» І – місце (вчитель Ганіткевич Н.П.) </w:t>
      </w:r>
    </w:p>
    <w:p w:rsidR="00FA4244" w:rsidRPr="008A4E90" w:rsidRDefault="00FA4244" w:rsidP="00CB4A29">
      <w:pPr>
        <w:pStyle w:val="a3"/>
        <w:jc w:val="both"/>
        <w:rPr>
          <w:sz w:val="28"/>
          <w:szCs w:val="28"/>
          <w:lang w:val="uk-UA"/>
        </w:rPr>
      </w:pPr>
      <w:r w:rsidRPr="008A4E90">
        <w:rPr>
          <w:sz w:val="28"/>
          <w:szCs w:val="28"/>
          <w:lang w:val="uk-UA"/>
        </w:rPr>
        <w:t>- Настільний теніс територіальний етап змагань «Пліч-о-пліч Всеукраїнські шкільні ліги»серед учнів та учениць 5–9 класів (Назарук Максим, Бовш Максим Белзюк Анна, Микитюк Анна), де зайняли почесне ІІ- місце! ( Вчитель Драган Р.О.)</w:t>
      </w:r>
    </w:p>
    <w:p w:rsidR="00FA4244" w:rsidRPr="008A4E90" w:rsidRDefault="00FA4244" w:rsidP="00CB4A29">
      <w:pPr>
        <w:pStyle w:val="a3"/>
        <w:jc w:val="both"/>
        <w:rPr>
          <w:sz w:val="28"/>
          <w:szCs w:val="28"/>
          <w:lang w:val="uk-UA"/>
        </w:rPr>
      </w:pPr>
      <w:r w:rsidRPr="008A4E90">
        <w:rPr>
          <w:sz w:val="28"/>
          <w:szCs w:val="28"/>
          <w:lang w:val="uk-UA"/>
        </w:rPr>
        <w:t>- змагання "Пліч-о-пліч Всеукраїнські шкільні ліги з гандболу 5-6класи (Сокальська Анна, Лукач Настя, Хас Роман, Тимчишин Арсен, Мисак Володимир, Мільчаковський Максим, Міщук Святослав, Демчук Олександр)</w:t>
      </w:r>
    </w:p>
    <w:p w:rsidR="00FA4244" w:rsidRPr="00CB4A29" w:rsidRDefault="00FA4244" w:rsidP="00CB4A29">
      <w:pPr>
        <w:pStyle w:val="a3"/>
        <w:jc w:val="both"/>
        <w:rPr>
          <w:sz w:val="28"/>
          <w:szCs w:val="28"/>
        </w:rPr>
      </w:pPr>
      <w:r w:rsidRPr="00CB4A29">
        <w:rPr>
          <w:sz w:val="28"/>
          <w:szCs w:val="28"/>
        </w:rPr>
        <w:t>- Відкритий чемпіонат з черлідингу у Львівської області.</w:t>
      </w:r>
    </w:p>
    <w:p w:rsidR="00FA4244" w:rsidRPr="00CB4A29" w:rsidRDefault="00FA4244" w:rsidP="00CB4A29">
      <w:pPr>
        <w:pStyle w:val="a3"/>
        <w:jc w:val="both"/>
        <w:rPr>
          <w:sz w:val="28"/>
          <w:szCs w:val="28"/>
        </w:rPr>
      </w:pPr>
      <w:r w:rsidRPr="00CB4A29">
        <w:rPr>
          <w:sz w:val="28"/>
          <w:szCs w:val="28"/>
        </w:rPr>
        <w:t>- І етап Всеукраїнської дитячо - юнацької військово - патріотичної гри «Сокіл» («Джура»)</w:t>
      </w:r>
    </w:p>
    <w:p w:rsidR="00FA4244" w:rsidRPr="00CB4A29" w:rsidRDefault="00FA4244" w:rsidP="00CB4A29">
      <w:pPr>
        <w:pStyle w:val="a3"/>
        <w:jc w:val="both"/>
        <w:rPr>
          <w:sz w:val="28"/>
          <w:szCs w:val="28"/>
        </w:rPr>
      </w:pPr>
      <w:r w:rsidRPr="00CB4A29">
        <w:rPr>
          <w:sz w:val="28"/>
          <w:szCs w:val="28"/>
        </w:rPr>
        <w:t>- змагання "Пліч-о-пліч Всеукраїнські шкільні ліги з легкої атлетики  3 – 4 класи ( Четецан Д., Шеремета С., Харченко А., Бугров О., Довгополов М., Криштоф М., Якубовська С., Капустяк Х., Кавуза О., Денис В., вчитель</w:t>
      </w:r>
      <w:r w:rsidRPr="00CB4A29">
        <w:rPr>
          <w:color w:val="080809"/>
          <w:sz w:val="28"/>
          <w:szCs w:val="28"/>
        </w:rPr>
        <w:t xml:space="preserve"> </w:t>
      </w:r>
      <w:r w:rsidRPr="00CB4A29">
        <w:rPr>
          <w:sz w:val="28"/>
          <w:szCs w:val="28"/>
        </w:rPr>
        <w:t>Кундик С.С., Латиннику І. О.  )</w:t>
      </w:r>
    </w:p>
    <w:p w:rsidR="00FA4244" w:rsidRPr="00CB4A29" w:rsidRDefault="00FA4244" w:rsidP="00CB4A29">
      <w:pPr>
        <w:pStyle w:val="a3"/>
        <w:jc w:val="both"/>
        <w:rPr>
          <w:sz w:val="28"/>
          <w:szCs w:val="28"/>
        </w:rPr>
      </w:pPr>
      <w:r w:rsidRPr="00CB4A29">
        <w:rPr>
          <w:sz w:val="28"/>
          <w:szCs w:val="28"/>
        </w:rPr>
        <w:t>- змагання "Пліч-о-пліч Всеукраїнські шкільні ліги з легкої атлетики  5 – 9 класи ( Блажиєвська К., Сокальська А., Пустельник Н., Ляшук М., Гнідець Я., Щепчун Н., Захарко А., Марчук М., Хас Р., Ткаченко Н.)</w:t>
      </w:r>
    </w:p>
    <w:p w:rsidR="00FA4244" w:rsidRPr="00CB4A29" w:rsidRDefault="00FA4244" w:rsidP="00CB4A29">
      <w:pPr>
        <w:pStyle w:val="a3"/>
        <w:jc w:val="both"/>
        <w:rPr>
          <w:sz w:val="28"/>
          <w:szCs w:val="28"/>
        </w:rPr>
      </w:pPr>
      <w:r w:rsidRPr="00CB4A29">
        <w:rPr>
          <w:sz w:val="28"/>
          <w:szCs w:val="28"/>
        </w:rPr>
        <w:t>- обласний етап змагань з черлідингу в межах проєкту Пліч-о-пліч всеукраїнські шкільні ліги</w:t>
      </w:r>
    </w:p>
    <w:p w:rsidR="00FA4244" w:rsidRPr="00CB4A29" w:rsidRDefault="00FA4244" w:rsidP="00CB4A29">
      <w:pPr>
        <w:pStyle w:val="a3"/>
        <w:jc w:val="both"/>
        <w:rPr>
          <w:sz w:val="28"/>
          <w:szCs w:val="28"/>
        </w:rPr>
      </w:pPr>
      <w:r w:rsidRPr="00CB4A29">
        <w:rPr>
          <w:sz w:val="28"/>
          <w:szCs w:val="28"/>
        </w:rPr>
        <w:t>- участь у грі «Джура-Котигорошко» (Шеремета Станіслав Олегович 3-А клас, Криштоф Марко Андрійович 4 - А клас, Якубовська Софія Богданівна 4 - А клас, Сидор Єлизавета Сергіївна 4 - А клас, Денис Варвара Петрівна 4 - Б клас, Кавуза Остап Михайлович 4 - Б клас)</w:t>
      </w:r>
    </w:p>
    <w:p w:rsidR="00FA4244" w:rsidRPr="00CB4A29" w:rsidRDefault="00FA4244" w:rsidP="00CB4A29">
      <w:pPr>
        <w:pStyle w:val="a3"/>
        <w:jc w:val="both"/>
        <w:rPr>
          <w:sz w:val="28"/>
          <w:szCs w:val="28"/>
        </w:rPr>
      </w:pPr>
      <w:r w:rsidRPr="00CB4A29">
        <w:rPr>
          <w:sz w:val="28"/>
          <w:szCs w:val="28"/>
        </w:rPr>
        <w:t>-  ІІ місцем в обласному етапі змагань з баскетболу 3*3 серед дівчат, вікової категорії 5-9 класи (Валько Ірина, Копитчак Вероніка, Сокальська Ання, Бурбел Антоніна, вчитель Петришак І.М.)</w:t>
      </w:r>
    </w:p>
    <w:p w:rsidR="00FA4244" w:rsidRPr="00CB4A29" w:rsidRDefault="00FA4244" w:rsidP="00CB4A29">
      <w:pPr>
        <w:pStyle w:val="a3"/>
        <w:jc w:val="both"/>
        <w:rPr>
          <w:b/>
          <w:bCs/>
          <w:sz w:val="28"/>
          <w:szCs w:val="28"/>
        </w:rPr>
      </w:pPr>
      <w:r w:rsidRPr="00CB4A29">
        <w:rPr>
          <w:b/>
          <w:bCs/>
          <w:sz w:val="28"/>
          <w:szCs w:val="28"/>
        </w:rPr>
        <w:t>Активність вчителів</w:t>
      </w:r>
    </w:p>
    <w:p w:rsidR="00FA4244" w:rsidRPr="00CB4A29" w:rsidRDefault="00FA4244" w:rsidP="00CB4A29">
      <w:pPr>
        <w:pStyle w:val="a3"/>
        <w:jc w:val="both"/>
        <w:rPr>
          <w:sz w:val="28"/>
          <w:szCs w:val="28"/>
        </w:rPr>
      </w:pPr>
      <w:r w:rsidRPr="00CB4A29">
        <w:rPr>
          <w:sz w:val="28"/>
          <w:szCs w:val="28"/>
        </w:rPr>
        <w:t>Педагоги часто долучаються до свят, змагань та творчих конкурсів нарівні з дітьми.</w:t>
      </w:r>
    </w:p>
    <w:p w:rsidR="00FA4244" w:rsidRPr="00CB4A29" w:rsidRDefault="00FA4244" w:rsidP="00CB4A29">
      <w:pPr>
        <w:pStyle w:val="a3"/>
        <w:jc w:val="both"/>
        <w:rPr>
          <w:sz w:val="28"/>
          <w:szCs w:val="28"/>
        </w:rPr>
      </w:pPr>
      <w:r w:rsidRPr="00CB4A29">
        <w:rPr>
          <w:sz w:val="28"/>
          <w:szCs w:val="28"/>
        </w:rPr>
        <w:t>вишкіл керівників гуртків та педагогів туристсько-краєзнавчого та військово-спортивного напрямів до Дня туризму (Козійчук Ю.І., Рудик Л.А., Латинник І.О., Шимко М.С., Антонів Б.Я.)</w:t>
      </w:r>
    </w:p>
    <w:p w:rsidR="00FA4244" w:rsidRPr="00CB4A29" w:rsidRDefault="00FA4244" w:rsidP="00CB4A29">
      <w:pPr>
        <w:pStyle w:val="a3"/>
        <w:jc w:val="both"/>
        <w:rPr>
          <w:sz w:val="28"/>
          <w:szCs w:val="28"/>
        </w:rPr>
      </w:pPr>
      <w:r w:rsidRPr="00CB4A29">
        <w:rPr>
          <w:sz w:val="28"/>
          <w:szCs w:val="28"/>
        </w:rPr>
        <w:t>програма UK-Ukraine School Partnerships «Шкільне партнерство Великої Британії та України» Шульган Н.П.</w:t>
      </w:r>
    </w:p>
    <w:p w:rsidR="00FA4244" w:rsidRPr="00CB4A29" w:rsidRDefault="00FA4244" w:rsidP="00CB4A29">
      <w:pPr>
        <w:pStyle w:val="a3"/>
        <w:jc w:val="both"/>
        <w:rPr>
          <w:sz w:val="28"/>
          <w:szCs w:val="28"/>
        </w:rPr>
      </w:pPr>
      <w:r w:rsidRPr="00CB4A29">
        <w:rPr>
          <w:sz w:val="28"/>
          <w:szCs w:val="28"/>
        </w:rPr>
        <w:t xml:space="preserve">участь у дводенному психологічному -тренінгу для вчителів, що проводяться в межах проєкту «Захистимо дітей» від МБО БФ « </w:t>
      </w:r>
      <w:hyperlink r:id="rId15" w:history="1">
        <w:r w:rsidRPr="00CB4A29">
          <w:rPr>
            <w:bCs/>
            <w:sz w:val="28"/>
            <w:szCs w:val="28"/>
            <w:u w:val="single"/>
          </w:rPr>
          <w:t>СОС Дитячі Містечка Україна</w:t>
        </w:r>
      </w:hyperlink>
      <w:r w:rsidRPr="00CB4A29">
        <w:rPr>
          <w:sz w:val="28"/>
          <w:szCs w:val="28"/>
        </w:rPr>
        <w:t xml:space="preserve">» у співпраці з </w:t>
      </w:r>
      <w:hyperlink r:id="rId16" w:history="1">
        <w:r w:rsidRPr="00CB4A29">
          <w:rPr>
            <w:bCs/>
            <w:sz w:val="28"/>
            <w:szCs w:val="28"/>
            <w:u w:val="single"/>
          </w:rPr>
          <w:t>Департамент освіти і науки Львівської ОДА</w:t>
        </w:r>
      </w:hyperlink>
    </w:p>
    <w:p w:rsidR="00FA4244" w:rsidRPr="00CB4A29" w:rsidRDefault="00FA4244" w:rsidP="00CB4A29">
      <w:pPr>
        <w:pStyle w:val="a3"/>
        <w:jc w:val="both"/>
        <w:rPr>
          <w:sz w:val="28"/>
          <w:szCs w:val="28"/>
        </w:rPr>
      </w:pPr>
      <w:r w:rsidRPr="00CB4A29">
        <w:rPr>
          <w:sz w:val="28"/>
          <w:szCs w:val="28"/>
        </w:rPr>
        <w:t>долучилися до написання Радіодиктанту національної єдності</w:t>
      </w:r>
    </w:p>
    <w:p w:rsidR="00FA4244" w:rsidRPr="00CB4A29" w:rsidRDefault="00FA4244" w:rsidP="00CB4A29">
      <w:pPr>
        <w:pStyle w:val="a3"/>
        <w:jc w:val="both"/>
        <w:rPr>
          <w:sz w:val="28"/>
          <w:szCs w:val="28"/>
        </w:rPr>
      </w:pPr>
      <w:r w:rsidRPr="00CB4A29">
        <w:rPr>
          <w:sz w:val="28"/>
          <w:szCs w:val="28"/>
        </w:rPr>
        <w:lastRenderedPageBreak/>
        <w:t>Команда вчителів"Мовний драйв" взяла участь у інтелектуальній грі – конкурсу знавців української мови (Бурімовій І.Я, Демідонт О.Г., Михальчук Н.М., Антоніву Б.Я., Гаврилюку В.В., Красновій І.М.)</w:t>
      </w:r>
    </w:p>
    <w:p w:rsidR="00FA4244" w:rsidRPr="00CB4A29" w:rsidRDefault="00FA4244" w:rsidP="00CB4A29">
      <w:pPr>
        <w:pStyle w:val="a3"/>
        <w:jc w:val="both"/>
        <w:rPr>
          <w:sz w:val="28"/>
          <w:szCs w:val="28"/>
        </w:rPr>
      </w:pPr>
      <w:r w:rsidRPr="00CB4A29">
        <w:rPr>
          <w:sz w:val="28"/>
          <w:szCs w:val="28"/>
        </w:rPr>
        <w:t>Команда вчителів" Terranova"</w:t>
      </w:r>
      <w:r w:rsidRPr="00CB4A29">
        <w:rPr>
          <w:color w:val="080809"/>
          <w:sz w:val="28"/>
          <w:szCs w:val="28"/>
        </w:rPr>
        <w:t xml:space="preserve"> </w:t>
      </w:r>
      <w:r w:rsidRPr="00CB4A29">
        <w:rPr>
          <w:sz w:val="28"/>
          <w:szCs w:val="28"/>
        </w:rPr>
        <w:t>взяла участь у інтелектуальній грі – екологічний квіз до Всесвітнього Дня землі (Антоніву Б.Я., Гаврилюку В.В., Барчук М.О.,Гопенко О.Й., Бурімовій І.Я., Грицюк О.С.)</w:t>
      </w:r>
    </w:p>
    <w:p w:rsidR="00FA4244" w:rsidRPr="00CB4A29" w:rsidRDefault="00FA4244" w:rsidP="00CB4A29">
      <w:pPr>
        <w:pStyle w:val="a3"/>
        <w:jc w:val="both"/>
        <w:rPr>
          <w:sz w:val="28"/>
          <w:szCs w:val="28"/>
        </w:rPr>
      </w:pPr>
      <w:r w:rsidRPr="00CB4A29">
        <w:rPr>
          <w:sz w:val="28"/>
          <w:szCs w:val="28"/>
        </w:rPr>
        <w:t>Така співпраця допомагає створити дружню атмосферу та краще розуміти одне одного.</w:t>
      </w:r>
    </w:p>
    <w:p w:rsidR="00FA4244" w:rsidRPr="00CB4A29" w:rsidRDefault="00FA4244" w:rsidP="00CB4A29">
      <w:pPr>
        <w:pStyle w:val="a3"/>
        <w:jc w:val="both"/>
        <w:rPr>
          <w:color w:val="0D0D0D"/>
          <w:sz w:val="28"/>
          <w:szCs w:val="28"/>
        </w:rPr>
      </w:pPr>
      <w:r w:rsidRPr="00CB4A29">
        <w:rPr>
          <w:color w:val="0D0D0D"/>
          <w:sz w:val="28"/>
          <w:szCs w:val="28"/>
        </w:rPr>
        <w:t>Здобувачі освіти активно</w:t>
      </w:r>
      <w:r w:rsidRPr="00CB4A29">
        <w:rPr>
          <w:color w:val="0D0D0D"/>
          <w:spacing w:val="-4"/>
          <w:sz w:val="28"/>
          <w:szCs w:val="28"/>
        </w:rPr>
        <w:t xml:space="preserve"> </w:t>
      </w:r>
      <w:r w:rsidRPr="00CB4A29">
        <w:rPr>
          <w:color w:val="0D0D0D"/>
          <w:sz w:val="28"/>
          <w:szCs w:val="28"/>
        </w:rPr>
        <w:t>приймали</w:t>
      </w:r>
      <w:r w:rsidRPr="00CB4A29">
        <w:rPr>
          <w:color w:val="0D0D0D"/>
          <w:spacing w:val="-3"/>
          <w:sz w:val="28"/>
          <w:szCs w:val="28"/>
        </w:rPr>
        <w:t xml:space="preserve"> </w:t>
      </w:r>
      <w:r w:rsidRPr="00CB4A29">
        <w:rPr>
          <w:color w:val="0D0D0D"/>
          <w:sz w:val="28"/>
          <w:szCs w:val="28"/>
        </w:rPr>
        <w:t>участь</w:t>
      </w:r>
      <w:r w:rsidRPr="00CB4A29">
        <w:rPr>
          <w:color w:val="0D0D0D"/>
          <w:spacing w:val="-6"/>
          <w:sz w:val="28"/>
          <w:szCs w:val="28"/>
        </w:rPr>
        <w:t xml:space="preserve"> </w:t>
      </w:r>
      <w:r w:rsidRPr="00CB4A29">
        <w:rPr>
          <w:color w:val="0D0D0D"/>
          <w:sz w:val="28"/>
          <w:szCs w:val="28"/>
        </w:rPr>
        <w:t>у</w:t>
      </w:r>
      <w:r w:rsidRPr="00CB4A29">
        <w:rPr>
          <w:color w:val="0D0D0D"/>
          <w:spacing w:val="-7"/>
          <w:sz w:val="28"/>
          <w:szCs w:val="28"/>
        </w:rPr>
        <w:t xml:space="preserve"> </w:t>
      </w:r>
      <w:r w:rsidRPr="00CB4A29">
        <w:rPr>
          <w:color w:val="0D0D0D"/>
          <w:sz w:val="28"/>
          <w:szCs w:val="28"/>
        </w:rPr>
        <w:t>проведенні</w:t>
      </w:r>
      <w:r w:rsidRPr="00CB4A29">
        <w:rPr>
          <w:color w:val="0D0D0D"/>
          <w:spacing w:val="-3"/>
          <w:sz w:val="28"/>
          <w:szCs w:val="28"/>
        </w:rPr>
        <w:t xml:space="preserve"> </w:t>
      </w:r>
      <w:r w:rsidRPr="00CB4A29">
        <w:rPr>
          <w:color w:val="0D0D0D"/>
          <w:sz w:val="28"/>
          <w:szCs w:val="28"/>
        </w:rPr>
        <w:t>місячників:</w:t>
      </w:r>
    </w:p>
    <w:p w:rsidR="00FA4244" w:rsidRPr="00CB4A29" w:rsidRDefault="00FA4244" w:rsidP="00CB4A29">
      <w:pPr>
        <w:pStyle w:val="a3"/>
        <w:jc w:val="both"/>
        <w:rPr>
          <w:color w:val="0D0D0D"/>
          <w:sz w:val="28"/>
          <w:szCs w:val="28"/>
        </w:rPr>
      </w:pPr>
      <w:r w:rsidRPr="00CB4A29">
        <w:rPr>
          <w:color w:val="0D0D0D"/>
          <w:sz w:val="28"/>
          <w:szCs w:val="28"/>
        </w:rPr>
        <w:t>«Увага!</w:t>
      </w:r>
      <w:r w:rsidRPr="00CB4A29">
        <w:rPr>
          <w:color w:val="0D0D0D"/>
          <w:spacing w:val="-13"/>
          <w:sz w:val="28"/>
          <w:szCs w:val="28"/>
        </w:rPr>
        <w:t xml:space="preserve"> </w:t>
      </w:r>
      <w:r w:rsidRPr="00CB4A29">
        <w:rPr>
          <w:color w:val="0D0D0D"/>
          <w:sz w:val="28"/>
          <w:szCs w:val="28"/>
        </w:rPr>
        <w:t>Діти</w:t>
      </w:r>
      <w:r w:rsidRPr="00CB4A29">
        <w:rPr>
          <w:color w:val="0D0D0D"/>
          <w:spacing w:val="-2"/>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дорозі!»;</w:t>
      </w:r>
    </w:p>
    <w:p w:rsidR="00FA4244" w:rsidRPr="00CB4A29" w:rsidRDefault="00FA4244" w:rsidP="00CB4A29">
      <w:pPr>
        <w:pStyle w:val="a3"/>
        <w:jc w:val="both"/>
        <w:rPr>
          <w:color w:val="0D0D0D"/>
          <w:sz w:val="28"/>
          <w:szCs w:val="28"/>
        </w:rPr>
      </w:pPr>
      <w:r w:rsidRPr="00CB4A29">
        <w:rPr>
          <w:color w:val="0D0D0D"/>
          <w:sz w:val="28"/>
          <w:szCs w:val="28"/>
        </w:rPr>
        <w:t>«Охорони</w:t>
      </w:r>
      <w:r w:rsidRPr="00CB4A29">
        <w:rPr>
          <w:color w:val="0D0D0D"/>
          <w:spacing w:val="-7"/>
          <w:sz w:val="28"/>
          <w:szCs w:val="28"/>
        </w:rPr>
        <w:t xml:space="preserve"> </w:t>
      </w:r>
      <w:r w:rsidRPr="00CB4A29">
        <w:rPr>
          <w:color w:val="0D0D0D"/>
          <w:sz w:val="28"/>
          <w:szCs w:val="28"/>
        </w:rPr>
        <w:t>дитинства»;</w:t>
      </w:r>
    </w:p>
    <w:p w:rsidR="00FA4244" w:rsidRPr="00CB4A29" w:rsidRDefault="00FA4244" w:rsidP="00CB4A29">
      <w:pPr>
        <w:pStyle w:val="a3"/>
        <w:jc w:val="both"/>
        <w:rPr>
          <w:color w:val="0D0D0D"/>
          <w:sz w:val="28"/>
          <w:szCs w:val="28"/>
        </w:rPr>
      </w:pPr>
      <w:r w:rsidRPr="00CB4A29">
        <w:rPr>
          <w:color w:val="0D0D0D"/>
          <w:sz w:val="28"/>
          <w:szCs w:val="28"/>
        </w:rPr>
        <w:t>«Безпеки</w:t>
      </w:r>
      <w:r w:rsidRPr="00CB4A29">
        <w:rPr>
          <w:color w:val="0D0D0D"/>
          <w:spacing w:val="-5"/>
          <w:sz w:val="28"/>
          <w:szCs w:val="28"/>
        </w:rPr>
        <w:t xml:space="preserve"> </w:t>
      </w:r>
      <w:r w:rsidRPr="00CB4A29">
        <w:rPr>
          <w:color w:val="0D0D0D"/>
          <w:sz w:val="28"/>
          <w:szCs w:val="28"/>
        </w:rPr>
        <w:t>в</w:t>
      </w:r>
      <w:r w:rsidRPr="00CB4A29">
        <w:rPr>
          <w:color w:val="0D0D0D"/>
          <w:spacing w:val="-5"/>
          <w:sz w:val="28"/>
          <w:szCs w:val="28"/>
        </w:rPr>
        <w:t xml:space="preserve"> </w:t>
      </w:r>
      <w:r w:rsidRPr="00CB4A29">
        <w:rPr>
          <w:color w:val="0D0D0D"/>
          <w:sz w:val="28"/>
          <w:szCs w:val="28"/>
        </w:rPr>
        <w:t>побуті»;</w:t>
      </w:r>
    </w:p>
    <w:p w:rsidR="00FA4244" w:rsidRPr="00CB4A29" w:rsidRDefault="00FA4244" w:rsidP="00CB4A29">
      <w:pPr>
        <w:pStyle w:val="a3"/>
        <w:jc w:val="both"/>
        <w:rPr>
          <w:color w:val="0D0D0D"/>
          <w:sz w:val="28"/>
          <w:szCs w:val="28"/>
        </w:rPr>
      </w:pPr>
      <w:r w:rsidRPr="00CB4A29">
        <w:rPr>
          <w:color w:val="0D0D0D"/>
          <w:sz w:val="28"/>
          <w:szCs w:val="28"/>
        </w:rPr>
        <w:t>«Правового</w:t>
      </w:r>
      <w:r w:rsidRPr="00CB4A29">
        <w:rPr>
          <w:color w:val="0D0D0D"/>
          <w:spacing w:val="-6"/>
          <w:sz w:val="28"/>
          <w:szCs w:val="28"/>
        </w:rPr>
        <w:t xml:space="preserve"> </w:t>
      </w:r>
      <w:r w:rsidRPr="00CB4A29">
        <w:rPr>
          <w:color w:val="0D0D0D"/>
          <w:sz w:val="28"/>
          <w:szCs w:val="28"/>
        </w:rPr>
        <w:t>виховання»;</w:t>
      </w:r>
    </w:p>
    <w:p w:rsidR="00FA4244" w:rsidRPr="00CB4A29" w:rsidRDefault="00FA4244" w:rsidP="00CB4A29">
      <w:pPr>
        <w:pStyle w:val="a3"/>
        <w:jc w:val="both"/>
        <w:rPr>
          <w:color w:val="0D0D0D"/>
          <w:sz w:val="28"/>
          <w:szCs w:val="28"/>
        </w:rPr>
      </w:pPr>
      <w:r w:rsidRPr="00CB4A29">
        <w:rPr>
          <w:color w:val="0D0D0D"/>
          <w:sz w:val="28"/>
          <w:szCs w:val="28"/>
        </w:rPr>
        <w:t>«Протидії</w:t>
      </w:r>
      <w:r w:rsidRPr="00CB4A29">
        <w:rPr>
          <w:color w:val="0D0D0D"/>
          <w:spacing w:val="-9"/>
          <w:sz w:val="28"/>
          <w:szCs w:val="28"/>
        </w:rPr>
        <w:t xml:space="preserve"> </w:t>
      </w:r>
      <w:r w:rsidRPr="00CB4A29">
        <w:rPr>
          <w:color w:val="0D0D0D"/>
          <w:sz w:val="28"/>
          <w:szCs w:val="28"/>
        </w:rPr>
        <w:t>булінгу»</w:t>
      </w:r>
    </w:p>
    <w:p w:rsidR="00FA4244" w:rsidRPr="00CB4A29" w:rsidRDefault="00FA4244" w:rsidP="00CB4A29">
      <w:pPr>
        <w:pStyle w:val="a3"/>
        <w:ind w:firstLine="708"/>
        <w:jc w:val="both"/>
        <w:rPr>
          <w:color w:val="0D0D0D"/>
          <w:sz w:val="28"/>
          <w:szCs w:val="28"/>
        </w:rPr>
      </w:pPr>
      <w:r w:rsidRPr="00CB4A29">
        <w:rPr>
          <w:color w:val="0D0D0D"/>
          <w:sz w:val="28"/>
          <w:szCs w:val="28"/>
          <w:lang w:val="uk-UA"/>
        </w:rPr>
        <w:t>Діяльність</w:t>
      </w:r>
      <w:r w:rsidRPr="00CB4A29">
        <w:rPr>
          <w:color w:val="0D0D0D"/>
          <w:spacing w:val="1"/>
          <w:sz w:val="28"/>
          <w:szCs w:val="28"/>
          <w:lang w:val="uk-UA"/>
        </w:rPr>
        <w:t xml:space="preserve"> </w:t>
      </w:r>
      <w:r w:rsidRPr="00CB4A29">
        <w:rPr>
          <w:color w:val="0D0D0D"/>
          <w:sz w:val="28"/>
          <w:szCs w:val="28"/>
          <w:lang w:val="uk-UA"/>
        </w:rPr>
        <w:t>учнівського</w:t>
      </w:r>
      <w:r w:rsidRPr="00CB4A29">
        <w:rPr>
          <w:color w:val="0D0D0D"/>
          <w:spacing w:val="1"/>
          <w:sz w:val="28"/>
          <w:szCs w:val="28"/>
          <w:lang w:val="uk-UA"/>
        </w:rPr>
        <w:t xml:space="preserve"> </w:t>
      </w:r>
      <w:r w:rsidRPr="00CB4A29">
        <w:rPr>
          <w:color w:val="0D0D0D"/>
          <w:sz w:val="28"/>
          <w:szCs w:val="28"/>
          <w:lang w:val="uk-UA"/>
        </w:rPr>
        <w:t>самоврядування</w:t>
      </w:r>
      <w:r w:rsidRPr="00CB4A29">
        <w:rPr>
          <w:color w:val="0D0D0D"/>
          <w:spacing w:val="1"/>
          <w:sz w:val="28"/>
          <w:szCs w:val="28"/>
          <w:lang w:val="uk-UA"/>
        </w:rPr>
        <w:t xml:space="preserve"> </w:t>
      </w:r>
      <w:r w:rsidRPr="00CB4A29">
        <w:rPr>
          <w:color w:val="0D0D0D"/>
          <w:sz w:val="28"/>
          <w:szCs w:val="28"/>
          <w:lang w:val="uk-UA"/>
        </w:rPr>
        <w:t>у</w:t>
      </w:r>
      <w:r w:rsidRPr="00CB4A29">
        <w:rPr>
          <w:color w:val="0D0D0D"/>
          <w:spacing w:val="1"/>
          <w:sz w:val="28"/>
          <w:szCs w:val="28"/>
          <w:lang w:val="uk-UA"/>
        </w:rPr>
        <w:t xml:space="preserve"> </w:t>
      </w:r>
      <w:r w:rsidRPr="00CB4A29">
        <w:rPr>
          <w:color w:val="0D0D0D"/>
          <w:sz w:val="28"/>
          <w:szCs w:val="28"/>
          <w:lang w:val="uk-UA"/>
        </w:rPr>
        <w:t>2025/2026</w:t>
      </w:r>
      <w:r w:rsidRPr="00CB4A29">
        <w:rPr>
          <w:color w:val="0D0D0D"/>
          <w:spacing w:val="1"/>
          <w:sz w:val="28"/>
          <w:szCs w:val="28"/>
          <w:lang w:val="uk-UA"/>
        </w:rPr>
        <w:t xml:space="preserve"> </w:t>
      </w:r>
      <w:r w:rsidRPr="00CB4A29">
        <w:rPr>
          <w:color w:val="0D0D0D"/>
          <w:sz w:val="28"/>
          <w:szCs w:val="28"/>
          <w:lang w:val="uk-UA"/>
        </w:rPr>
        <w:t>навчальному</w:t>
      </w:r>
      <w:r w:rsidRPr="00CB4A29">
        <w:rPr>
          <w:color w:val="0D0D0D"/>
          <w:spacing w:val="70"/>
          <w:sz w:val="28"/>
          <w:szCs w:val="28"/>
          <w:lang w:val="uk-UA"/>
        </w:rPr>
        <w:t xml:space="preserve"> </w:t>
      </w:r>
      <w:r w:rsidRPr="00CB4A29">
        <w:rPr>
          <w:color w:val="0D0D0D"/>
          <w:sz w:val="28"/>
          <w:szCs w:val="28"/>
          <w:lang w:val="uk-UA"/>
        </w:rPr>
        <w:t>році</w:t>
      </w:r>
      <w:r w:rsidRPr="00CB4A29">
        <w:rPr>
          <w:color w:val="0D0D0D"/>
          <w:spacing w:val="1"/>
          <w:sz w:val="28"/>
          <w:szCs w:val="28"/>
          <w:lang w:val="uk-UA"/>
        </w:rPr>
        <w:t xml:space="preserve"> </w:t>
      </w:r>
      <w:r w:rsidRPr="00CB4A29">
        <w:rPr>
          <w:color w:val="0D0D0D"/>
          <w:sz w:val="28"/>
          <w:szCs w:val="28"/>
          <w:lang w:val="uk-UA"/>
        </w:rPr>
        <w:t>була</w:t>
      </w:r>
      <w:r w:rsidRPr="00CB4A29">
        <w:rPr>
          <w:color w:val="0D0D0D"/>
          <w:spacing w:val="1"/>
          <w:sz w:val="28"/>
          <w:szCs w:val="28"/>
          <w:lang w:val="uk-UA"/>
        </w:rPr>
        <w:t xml:space="preserve"> </w:t>
      </w:r>
      <w:r w:rsidRPr="00CB4A29">
        <w:rPr>
          <w:color w:val="0D0D0D"/>
          <w:sz w:val="28"/>
          <w:szCs w:val="28"/>
          <w:lang w:val="uk-UA"/>
        </w:rPr>
        <w:t>направлена</w:t>
      </w:r>
      <w:r w:rsidRPr="00CB4A29">
        <w:rPr>
          <w:color w:val="0D0D0D"/>
          <w:spacing w:val="1"/>
          <w:sz w:val="28"/>
          <w:szCs w:val="28"/>
          <w:lang w:val="uk-UA"/>
        </w:rPr>
        <w:t xml:space="preserve"> </w:t>
      </w:r>
      <w:r w:rsidRPr="00CB4A29">
        <w:rPr>
          <w:color w:val="0D0D0D"/>
          <w:sz w:val="28"/>
          <w:szCs w:val="28"/>
          <w:lang w:val="uk-UA"/>
        </w:rPr>
        <w:t>на</w:t>
      </w:r>
      <w:r w:rsidRPr="00CB4A29">
        <w:rPr>
          <w:color w:val="0D0D0D"/>
          <w:spacing w:val="1"/>
          <w:sz w:val="28"/>
          <w:szCs w:val="28"/>
          <w:lang w:val="uk-UA"/>
        </w:rPr>
        <w:t xml:space="preserve"> </w:t>
      </w:r>
      <w:r w:rsidRPr="00CB4A29">
        <w:rPr>
          <w:color w:val="0D0D0D"/>
          <w:sz w:val="28"/>
          <w:szCs w:val="28"/>
          <w:lang w:val="uk-UA"/>
        </w:rPr>
        <w:t>виконання</w:t>
      </w:r>
      <w:r w:rsidRPr="00CB4A29">
        <w:rPr>
          <w:color w:val="0D0D0D"/>
          <w:spacing w:val="1"/>
          <w:sz w:val="28"/>
          <w:szCs w:val="28"/>
          <w:lang w:val="uk-UA"/>
        </w:rPr>
        <w:t xml:space="preserve"> </w:t>
      </w:r>
      <w:r w:rsidRPr="00CB4A29">
        <w:rPr>
          <w:color w:val="0D0D0D"/>
          <w:sz w:val="28"/>
          <w:szCs w:val="28"/>
          <w:lang w:val="uk-UA"/>
        </w:rPr>
        <w:t>основних</w:t>
      </w:r>
      <w:r w:rsidRPr="00CB4A29">
        <w:rPr>
          <w:color w:val="0D0D0D"/>
          <w:spacing w:val="1"/>
          <w:sz w:val="28"/>
          <w:szCs w:val="28"/>
          <w:lang w:val="uk-UA"/>
        </w:rPr>
        <w:t xml:space="preserve"> </w:t>
      </w:r>
      <w:r w:rsidRPr="00CB4A29">
        <w:rPr>
          <w:color w:val="0D0D0D"/>
          <w:sz w:val="28"/>
          <w:szCs w:val="28"/>
          <w:lang w:val="uk-UA"/>
        </w:rPr>
        <w:t>завдань</w:t>
      </w:r>
      <w:r w:rsidRPr="00CB4A29">
        <w:rPr>
          <w:color w:val="0D0D0D"/>
          <w:spacing w:val="1"/>
          <w:sz w:val="28"/>
          <w:szCs w:val="28"/>
          <w:lang w:val="uk-UA"/>
        </w:rPr>
        <w:t xml:space="preserve"> </w:t>
      </w:r>
      <w:r w:rsidRPr="00CB4A29">
        <w:rPr>
          <w:color w:val="0D0D0D"/>
          <w:sz w:val="28"/>
          <w:szCs w:val="28"/>
          <w:lang w:val="uk-UA"/>
        </w:rPr>
        <w:t>сучасної</w:t>
      </w:r>
      <w:r w:rsidRPr="00CB4A29">
        <w:rPr>
          <w:color w:val="0D0D0D"/>
          <w:spacing w:val="1"/>
          <w:sz w:val="28"/>
          <w:szCs w:val="28"/>
          <w:lang w:val="uk-UA"/>
        </w:rPr>
        <w:t xml:space="preserve"> </w:t>
      </w:r>
      <w:r w:rsidRPr="00CB4A29">
        <w:rPr>
          <w:color w:val="0D0D0D"/>
          <w:sz w:val="28"/>
          <w:szCs w:val="28"/>
          <w:lang w:val="uk-UA"/>
        </w:rPr>
        <w:t>освіти,</w:t>
      </w:r>
      <w:r w:rsidRPr="00CB4A29">
        <w:rPr>
          <w:color w:val="0D0D0D"/>
          <w:spacing w:val="1"/>
          <w:sz w:val="28"/>
          <w:szCs w:val="28"/>
          <w:lang w:val="uk-UA"/>
        </w:rPr>
        <w:t xml:space="preserve"> </w:t>
      </w:r>
      <w:r w:rsidRPr="00CB4A29">
        <w:rPr>
          <w:color w:val="0D0D0D"/>
          <w:sz w:val="28"/>
          <w:szCs w:val="28"/>
          <w:lang w:val="uk-UA"/>
        </w:rPr>
        <w:t>що</w:t>
      </w:r>
      <w:r w:rsidRPr="00CB4A29">
        <w:rPr>
          <w:color w:val="0D0D0D"/>
          <w:spacing w:val="1"/>
          <w:sz w:val="28"/>
          <w:szCs w:val="28"/>
          <w:lang w:val="uk-UA"/>
        </w:rPr>
        <w:t xml:space="preserve"> </w:t>
      </w:r>
      <w:r w:rsidRPr="00CB4A29">
        <w:rPr>
          <w:color w:val="0D0D0D"/>
          <w:sz w:val="28"/>
          <w:szCs w:val="28"/>
          <w:lang w:val="uk-UA"/>
        </w:rPr>
        <w:t>зумовлені</w:t>
      </w:r>
      <w:r w:rsidRPr="00CB4A29">
        <w:rPr>
          <w:color w:val="0D0D0D"/>
          <w:spacing w:val="1"/>
          <w:sz w:val="28"/>
          <w:szCs w:val="28"/>
          <w:lang w:val="uk-UA"/>
        </w:rPr>
        <w:t xml:space="preserve"> </w:t>
      </w:r>
      <w:r w:rsidRPr="00CB4A29">
        <w:rPr>
          <w:color w:val="0D0D0D"/>
          <w:sz w:val="28"/>
          <w:szCs w:val="28"/>
          <w:lang w:val="uk-UA"/>
        </w:rPr>
        <w:t>пріоритетними</w:t>
      </w:r>
      <w:r w:rsidRPr="00CB4A29">
        <w:rPr>
          <w:color w:val="0D0D0D"/>
          <w:spacing w:val="1"/>
          <w:sz w:val="28"/>
          <w:szCs w:val="28"/>
          <w:lang w:val="uk-UA"/>
        </w:rPr>
        <w:t xml:space="preserve"> </w:t>
      </w:r>
      <w:r w:rsidRPr="00CB4A29">
        <w:rPr>
          <w:color w:val="0D0D0D"/>
          <w:sz w:val="28"/>
          <w:szCs w:val="28"/>
          <w:lang w:val="uk-UA"/>
        </w:rPr>
        <w:t>напрямами</w:t>
      </w:r>
      <w:r w:rsidRPr="00CB4A29">
        <w:rPr>
          <w:color w:val="0D0D0D"/>
          <w:spacing w:val="1"/>
          <w:sz w:val="28"/>
          <w:szCs w:val="28"/>
          <w:lang w:val="uk-UA"/>
        </w:rPr>
        <w:t xml:space="preserve"> </w:t>
      </w:r>
      <w:r w:rsidRPr="00CB4A29">
        <w:rPr>
          <w:color w:val="0D0D0D"/>
          <w:sz w:val="28"/>
          <w:szCs w:val="28"/>
          <w:lang w:val="uk-UA"/>
        </w:rPr>
        <w:t>реформування</w:t>
      </w:r>
      <w:r w:rsidRPr="00CB4A29">
        <w:rPr>
          <w:color w:val="0D0D0D"/>
          <w:spacing w:val="1"/>
          <w:sz w:val="28"/>
          <w:szCs w:val="28"/>
          <w:lang w:val="uk-UA"/>
        </w:rPr>
        <w:t xml:space="preserve"> </w:t>
      </w:r>
      <w:r w:rsidRPr="00CB4A29">
        <w:rPr>
          <w:color w:val="0D0D0D"/>
          <w:sz w:val="28"/>
          <w:szCs w:val="28"/>
          <w:lang w:val="uk-UA"/>
        </w:rPr>
        <w:t>освітніх закладів,</w:t>
      </w:r>
      <w:r w:rsidRPr="00CB4A29">
        <w:rPr>
          <w:color w:val="0D0D0D"/>
          <w:spacing w:val="1"/>
          <w:sz w:val="28"/>
          <w:szCs w:val="28"/>
          <w:lang w:val="uk-UA"/>
        </w:rPr>
        <w:t xml:space="preserve"> </w:t>
      </w:r>
      <w:r w:rsidRPr="00CB4A29">
        <w:rPr>
          <w:color w:val="0D0D0D"/>
          <w:sz w:val="28"/>
          <w:szCs w:val="28"/>
          <w:lang w:val="uk-UA"/>
        </w:rPr>
        <w:t>визначеними</w:t>
      </w:r>
      <w:r w:rsidRPr="00CB4A29">
        <w:rPr>
          <w:color w:val="0D0D0D"/>
          <w:spacing w:val="1"/>
          <w:sz w:val="28"/>
          <w:szCs w:val="28"/>
          <w:lang w:val="uk-UA"/>
        </w:rPr>
        <w:t xml:space="preserve"> </w:t>
      </w:r>
      <w:r w:rsidRPr="00CB4A29">
        <w:rPr>
          <w:color w:val="0D0D0D"/>
          <w:sz w:val="28"/>
          <w:szCs w:val="28"/>
          <w:lang w:val="uk-UA"/>
        </w:rPr>
        <w:t>Концепцією</w:t>
      </w:r>
      <w:r w:rsidRPr="00CB4A29">
        <w:rPr>
          <w:color w:val="0D0D0D"/>
          <w:spacing w:val="1"/>
          <w:sz w:val="28"/>
          <w:szCs w:val="28"/>
          <w:lang w:val="uk-UA"/>
        </w:rPr>
        <w:t xml:space="preserve"> </w:t>
      </w:r>
      <w:r w:rsidRPr="00CB4A29">
        <w:rPr>
          <w:color w:val="0D0D0D"/>
          <w:sz w:val="28"/>
          <w:szCs w:val="28"/>
          <w:lang w:val="uk-UA"/>
        </w:rPr>
        <w:t>розвитку</w:t>
      </w:r>
      <w:r w:rsidRPr="00CB4A29">
        <w:rPr>
          <w:color w:val="0D0D0D"/>
          <w:spacing w:val="1"/>
          <w:sz w:val="28"/>
          <w:szCs w:val="28"/>
          <w:lang w:val="uk-UA"/>
        </w:rPr>
        <w:t xml:space="preserve"> </w:t>
      </w:r>
      <w:r w:rsidRPr="00CB4A29">
        <w:rPr>
          <w:color w:val="0D0D0D"/>
          <w:sz w:val="28"/>
          <w:szCs w:val="28"/>
          <w:lang w:val="uk-UA"/>
        </w:rPr>
        <w:t>загальної</w:t>
      </w:r>
      <w:r w:rsidRPr="00CB4A29">
        <w:rPr>
          <w:color w:val="0D0D0D"/>
          <w:spacing w:val="1"/>
          <w:sz w:val="28"/>
          <w:szCs w:val="28"/>
          <w:lang w:val="uk-UA"/>
        </w:rPr>
        <w:t xml:space="preserve"> </w:t>
      </w:r>
      <w:r w:rsidRPr="00CB4A29">
        <w:rPr>
          <w:color w:val="0D0D0D"/>
          <w:sz w:val="28"/>
          <w:szCs w:val="28"/>
          <w:lang w:val="uk-UA"/>
        </w:rPr>
        <w:t>середньої</w:t>
      </w:r>
      <w:r w:rsidRPr="00CB4A29">
        <w:rPr>
          <w:color w:val="0D0D0D"/>
          <w:spacing w:val="1"/>
          <w:sz w:val="28"/>
          <w:szCs w:val="28"/>
          <w:lang w:val="uk-UA"/>
        </w:rPr>
        <w:t xml:space="preserve"> </w:t>
      </w:r>
      <w:r w:rsidRPr="00CB4A29">
        <w:rPr>
          <w:color w:val="0D0D0D"/>
          <w:sz w:val="28"/>
          <w:szCs w:val="28"/>
          <w:lang w:val="uk-UA"/>
        </w:rPr>
        <w:t>освіти,</w:t>
      </w:r>
      <w:r w:rsidRPr="00CB4A29">
        <w:rPr>
          <w:color w:val="0D0D0D"/>
          <w:spacing w:val="1"/>
          <w:sz w:val="28"/>
          <w:szCs w:val="28"/>
          <w:lang w:val="uk-UA"/>
        </w:rPr>
        <w:t xml:space="preserve"> </w:t>
      </w:r>
      <w:r w:rsidRPr="00CB4A29">
        <w:rPr>
          <w:color w:val="0D0D0D"/>
          <w:sz w:val="28"/>
          <w:szCs w:val="28"/>
          <w:lang w:val="uk-UA"/>
        </w:rPr>
        <w:t>програмою</w:t>
      </w:r>
      <w:r w:rsidRPr="00CB4A29">
        <w:rPr>
          <w:color w:val="0D0D0D"/>
          <w:spacing w:val="1"/>
          <w:sz w:val="28"/>
          <w:szCs w:val="28"/>
          <w:lang w:val="uk-UA"/>
        </w:rPr>
        <w:t xml:space="preserve"> </w:t>
      </w:r>
      <w:r w:rsidRPr="00070DF5">
        <w:rPr>
          <w:color w:val="0D0D0D"/>
          <w:sz w:val="28"/>
          <w:szCs w:val="28"/>
          <w:lang w:val="uk-UA"/>
        </w:rPr>
        <w:t>«Основні</w:t>
      </w:r>
      <w:r w:rsidRPr="00070DF5">
        <w:rPr>
          <w:color w:val="0D0D0D"/>
          <w:spacing w:val="-67"/>
          <w:sz w:val="28"/>
          <w:szCs w:val="28"/>
          <w:lang w:val="uk-UA"/>
        </w:rPr>
        <w:t xml:space="preserve"> </w:t>
      </w:r>
      <w:r w:rsidRPr="00070DF5">
        <w:rPr>
          <w:color w:val="0D0D0D"/>
          <w:sz w:val="28"/>
          <w:szCs w:val="28"/>
          <w:lang w:val="uk-UA"/>
        </w:rPr>
        <w:t>орієнтири виховання</w:t>
      </w:r>
      <w:r w:rsidRPr="00070DF5">
        <w:rPr>
          <w:color w:val="0D0D0D"/>
          <w:spacing w:val="7"/>
          <w:sz w:val="28"/>
          <w:szCs w:val="28"/>
          <w:lang w:val="uk-UA"/>
        </w:rPr>
        <w:t xml:space="preserve"> </w:t>
      </w:r>
      <w:r w:rsidRPr="00070DF5">
        <w:rPr>
          <w:color w:val="0D0D0D"/>
          <w:sz w:val="28"/>
          <w:szCs w:val="28"/>
          <w:lang w:val="uk-UA"/>
        </w:rPr>
        <w:t>учнів</w:t>
      </w:r>
      <w:r w:rsidRPr="00070DF5">
        <w:rPr>
          <w:color w:val="0D0D0D"/>
          <w:spacing w:val="-2"/>
          <w:sz w:val="28"/>
          <w:szCs w:val="28"/>
          <w:lang w:val="uk-UA"/>
        </w:rPr>
        <w:t xml:space="preserve"> </w:t>
      </w:r>
      <w:r w:rsidRPr="00070DF5">
        <w:rPr>
          <w:color w:val="0D0D0D"/>
          <w:sz w:val="28"/>
          <w:szCs w:val="28"/>
          <w:lang w:val="uk-UA"/>
        </w:rPr>
        <w:t>1-11</w:t>
      </w:r>
      <w:r w:rsidRPr="00070DF5">
        <w:rPr>
          <w:color w:val="0D0D0D"/>
          <w:spacing w:val="1"/>
          <w:sz w:val="28"/>
          <w:szCs w:val="28"/>
          <w:lang w:val="uk-UA"/>
        </w:rPr>
        <w:t xml:space="preserve"> </w:t>
      </w:r>
      <w:r w:rsidRPr="00070DF5">
        <w:rPr>
          <w:color w:val="0D0D0D"/>
          <w:sz w:val="28"/>
          <w:szCs w:val="28"/>
          <w:lang w:val="uk-UA"/>
        </w:rPr>
        <w:t>класів». Головними цілями діяльності</w:t>
      </w:r>
      <w:r w:rsidRPr="00070DF5">
        <w:rPr>
          <w:color w:val="0D0D0D"/>
          <w:spacing w:val="1"/>
          <w:sz w:val="28"/>
          <w:szCs w:val="28"/>
          <w:lang w:val="uk-UA"/>
        </w:rPr>
        <w:t xml:space="preserve"> </w:t>
      </w:r>
      <w:r w:rsidRPr="00070DF5">
        <w:rPr>
          <w:color w:val="0D0D0D"/>
          <w:sz w:val="28"/>
          <w:szCs w:val="28"/>
          <w:lang w:val="uk-UA"/>
        </w:rPr>
        <w:t>членів</w:t>
      </w:r>
      <w:r w:rsidRPr="00070DF5">
        <w:rPr>
          <w:color w:val="0D0D0D"/>
          <w:spacing w:val="1"/>
          <w:sz w:val="28"/>
          <w:szCs w:val="28"/>
          <w:lang w:val="uk-UA"/>
        </w:rPr>
        <w:t xml:space="preserve"> </w:t>
      </w:r>
      <w:r w:rsidRPr="00070DF5">
        <w:rPr>
          <w:color w:val="0D0D0D"/>
          <w:sz w:val="28"/>
          <w:szCs w:val="28"/>
          <w:lang w:val="uk-UA"/>
        </w:rPr>
        <w:t>учнівського</w:t>
      </w:r>
      <w:r w:rsidRPr="00070DF5">
        <w:rPr>
          <w:color w:val="0D0D0D"/>
          <w:spacing w:val="1"/>
          <w:sz w:val="28"/>
          <w:szCs w:val="28"/>
          <w:lang w:val="uk-UA"/>
        </w:rPr>
        <w:t xml:space="preserve"> </w:t>
      </w:r>
      <w:r w:rsidRPr="00070DF5">
        <w:rPr>
          <w:color w:val="0D0D0D"/>
          <w:sz w:val="28"/>
          <w:szCs w:val="28"/>
          <w:lang w:val="uk-UA"/>
        </w:rPr>
        <w:t>парламенту</w:t>
      </w:r>
      <w:r w:rsidRPr="00070DF5">
        <w:rPr>
          <w:color w:val="0D0D0D"/>
          <w:spacing w:val="1"/>
          <w:sz w:val="28"/>
          <w:szCs w:val="28"/>
          <w:lang w:val="uk-UA"/>
        </w:rPr>
        <w:t xml:space="preserve"> </w:t>
      </w:r>
      <w:r w:rsidRPr="00070DF5">
        <w:rPr>
          <w:color w:val="0D0D0D"/>
          <w:sz w:val="28"/>
          <w:szCs w:val="28"/>
          <w:lang w:val="uk-UA"/>
        </w:rPr>
        <w:t>були:</w:t>
      </w:r>
      <w:r w:rsidRPr="00070DF5">
        <w:rPr>
          <w:color w:val="0D0D0D"/>
          <w:spacing w:val="1"/>
          <w:sz w:val="28"/>
          <w:szCs w:val="28"/>
          <w:lang w:val="uk-UA"/>
        </w:rPr>
        <w:t xml:space="preserve"> </w:t>
      </w:r>
      <w:r w:rsidRPr="00070DF5">
        <w:rPr>
          <w:color w:val="0D0D0D"/>
          <w:sz w:val="28"/>
          <w:szCs w:val="28"/>
          <w:lang w:val="uk-UA"/>
        </w:rPr>
        <w:t>виховання</w:t>
      </w:r>
      <w:r w:rsidRPr="00070DF5">
        <w:rPr>
          <w:color w:val="0D0D0D"/>
          <w:spacing w:val="1"/>
          <w:sz w:val="28"/>
          <w:szCs w:val="28"/>
          <w:lang w:val="uk-UA"/>
        </w:rPr>
        <w:t xml:space="preserve"> </w:t>
      </w:r>
      <w:r w:rsidRPr="00070DF5">
        <w:rPr>
          <w:color w:val="0D0D0D"/>
          <w:sz w:val="28"/>
          <w:szCs w:val="28"/>
          <w:lang w:val="uk-UA"/>
        </w:rPr>
        <w:t>в</w:t>
      </w:r>
      <w:r w:rsidRPr="00070DF5">
        <w:rPr>
          <w:color w:val="0D0D0D"/>
          <w:spacing w:val="1"/>
          <w:sz w:val="28"/>
          <w:szCs w:val="28"/>
          <w:lang w:val="uk-UA"/>
        </w:rPr>
        <w:t xml:space="preserve"> </w:t>
      </w:r>
      <w:r w:rsidRPr="00070DF5">
        <w:rPr>
          <w:color w:val="0D0D0D"/>
          <w:sz w:val="28"/>
          <w:szCs w:val="28"/>
          <w:lang w:val="uk-UA"/>
        </w:rPr>
        <w:t>учнів</w:t>
      </w:r>
      <w:r w:rsidRPr="00070DF5">
        <w:rPr>
          <w:color w:val="0D0D0D"/>
          <w:spacing w:val="1"/>
          <w:sz w:val="28"/>
          <w:szCs w:val="28"/>
          <w:lang w:val="uk-UA"/>
        </w:rPr>
        <w:t xml:space="preserve"> </w:t>
      </w:r>
      <w:r w:rsidRPr="00070DF5">
        <w:rPr>
          <w:color w:val="0D0D0D"/>
          <w:sz w:val="28"/>
          <w:szCs w:val="28"/>
          <w:lang w:val="uk-UA"/>
        </w:rPr>
        <w:t>громадянських</w:t>
      </w:r>
      <w:r w:rsidRPr="00070DF5">
        <w:rPr>
          <w:color w:val="0D0D0D"/>
          <w:spacing w:val="1"/>
          <w:sz w:val="28"/>
          <w:szCs w:val="28"/>
          <w:lang w:val="uk-UA"/>
        </w:rPr>
        <w:t xml:space="preserve"> </w:t>
      </w:r>
      <w:r w:rsidRPr="00070DF5">
        <w:rPr>
          <w:color w:val="0D0D0D"/>
          <w:sz w:val="28"/>
          <w:szCs w:val="28"/>
          <w:lang w:val="uk-UA"/>
        </w:rPr>
        <w:t>якостей;</w:t>
      </w:r>
      <w:r w:rsidRPr="00070DF5">
        <w:rPr>
          <w:color w:val="0D0D0D"/>
          <w:spacing w:val="1"/>
          <w:sz w:val="28"/>
          <w:szCs w:val="28"/>
          <w:lang w:val="uk-UA"/>
        </w:rPr>
        <w:t xml:space="preserve"> </w:t>
      </w:r>
      <w:r w:rsidRPr="00070DF5">
        <w:rPr>
          <w:color w:val="0D0D0D"/>
          <w:sz w:val="28"/>
          <w:szCs w:val="28"/>
          <w:lang w:val="uk-UA"/>
        </w:rPr>
        <w:t>профілактика</w:t>
      </w:r>
      <w:r w:rsidRPr="00070DF5">
        <w:rPr>
          <w:color w:val="0D0D0D"/>
          <w:spacing w:val="1"/>
          <w:sz w:val="28"/>
          <w:szCs w:val="28"/>
          <w:lang w:val="uk-UA"/>
        </w:rPr>
        <w:t xml:space="preserve"> </w:t>
      </w:r>
      <w:r w:rsidRPr="00070DF5">
        <w:rPr>
          <w:color w:val="0D0D0D"/>
          <w:sz w:val="28"/>
          <w:szCs w:val="28"/>
          <w:lang w:val="uk-UA"/>
        </w:rPr>
        <w:t>й</w:t>
      </w:r>
      <w:r w:rsidRPr="00070DF5">
        <w:rPr>
          <w:color w:val="0D0D0D"/>
          <w:spacing w:val="1"/>
          <w:sz w:val="28"/>
          <w:szCs w:val="28"/>
          <w:lang w:val="uk-UA"/>
        </w:rPr>
        <w:t xml:space="preserve"> </w:t>
      </w:r>
      <w:r w:rsidRPr="00070DF5">
        <w:rPr>
          <w:color w:val="0D0D0D"/>
          <w:sz w:val="28"/>
          <w:szCs w:val="28"/>
          <w:lang w:val="uk-UA"/>
        </w:rPr>
        <w:t>попередження шкідливих звичок та правопорушень серед учнів; формування</w:t>
      </w:r>
      <w:r w:rsidRPr="00070DF5">
        <w:rPr>
          <w:color w:val="0D0D0D"/>
          <w:spacing w:val="1"/>
          <w:sz w:val="28"/>
          <w:szCs w:val="28"/>
          <w:lang w:val="uk-UA"/>
        </w:rPr>
        <w:t xml:space="preserve"> </w:t>
      </w:r>
      <w:r w:rsidRPr="00070DF5">
        <w:rPr>
          <w:color w:val="0D0D0D"/>
          <w:sz w:val="28"/>
          <w:szCs w:val="28"/>
          <w:lang w:val="uk-UA"/>
        </w:rPr>
        <w:t>соціальної</w:t>
      </w:r>
      <w:r w:rsidRPr="00070DF5">
        <w:rPr>
          <w:color w:val="0D0D0D"/>
          <w:spacing w:val="1"/>
          <w:sz w:val="28"/>
          <w:szCs w:val="28"/>
          <w:lang w:val="uk-UA"/>
        </w:rPr>
        <w:t xml:space="preserve"> </w:t>
      </w:r>
      <w:r w:rsidRPr="00070DF5">
        <w:rPr>
          <w:color w:val="0D0D0D"/>
          <w:sz w:val="28"/>
          <w:szCs w:val="28"/>
          <w:lang w:val="uk-UA"/>
        </w:rPr>
        <w:t>компетентності</w:t>
      </w:r>
      <w:r w:rsidRPr="00070DF5">
        <w:rPr>
          <w:color w:val="0D0D0D"/>
          <w:spacing w:val="1"/>
          <w:sz w:val="28"/>
          <w:szCs w:val="28"/>
          <w:lang w:val="uk-UA"/>
        </w:rPr>
        <w:t xml:space="preserve"> </w:t>
      </w:r>
      <w:r w:rsidRPr="00070DF5">
        <w:rPr>
          <w:color w:val="0D0D0D"/>
          <w:sz w:val="28"/>
          <w:szCs w:val="28"/>
          <w:lang w:val="uk-UA"/>
        </w:rPr>
        <w:t>(відповідальної,</w:t>
      </w:r>
      <w:r w:rsidRPr="00070DF5">
        <w:rPr>
          <w:color w:val="0D0D0D"/>
          <w:spacing w:val="1"/>
          <w:sz w:val="28"/>
          <w:szCs w:val="28"/>
          <w:lang w:val="uk-UA"/>
        </w:rPr>
        <w:t xml:space="preserve"> </w:t>
      </w:r>
      <w:r w:rsidRPr="00070DF5">
        <w:rPr>
          <w:color w:val="0D0D0D"/>
          <w:sz w:val="28"/>
          <w:szCs w:val="28"/>
          <w:lang w:val="uk-UA"/>
        </w:rPr>
        <w:t>вольової</w:t>
      </w:r>
      <w:r w:rsidRPr="00070DF5">
        <w:rPr>
          <w:color w:val="0D0D0D"/>
          <w:spacing w:val="1"/>
          <w:sz w:val="28"/>
          <w:szCs w:val="28"/>
          <w:lang w:val="uk-UA"/>
        </w:rPr>
        <w:t xml:space="preserve"> </w:t>
      </w:r>
      <w:r w:rsidRPr="00070DF5">
        <w:rPr>
          <w:color w:val="0D0D0D"/>
          <w:sz w:val="28"/>
          <w:szCs w:val="28"/>
          <w:lang w:val="uk-UA"/>
        </w:rPr>
        <w:t>поведінки;</w:t>
      </w:r>
      <w:r w:rsidRPr="00070DF5">
        <w:rPr>
          <w:color w:val="0D0D0D"/>
          <w:spacing w:val="1"/>
          <w:sz w:val="28"/>
          <w:szCs w:val="28"/>
          <w:lang w:val="uk-UA"/>
        </w:rPr>
        <w:t xml:space="preserve"> </w:t>
      </w:r>
      <w:r w:rsidRPr="00070DF5">
        <w:rPr>
          <w:color w:val="0D0D0D"/>
          <w:sz w:val="28"/>
          <w:szCs w:val="28"/>
          <w:lang w:val="uk-UA"/>
        </w:rPr>
        <w:t>значення</w:t>
      </w:r>
      <w:r w:rsidRPr="00070DF5">
        <w:rPr>
          <w:color w:val="0D0D0D"/>
          <w:spacing w:val="1"/>
          <w:sz w:val="28"/>
          <w:szCs w:val="28"/>
          <w:lang w:val="uk-UA"/>
        </w:rPr>
        <w:t xml:space="preserve"> </w:t>
      </w:r>
      <w:r w:rsidRPr="00070DF5">
        <w:rPr>
          <w:color w:val="0D0D0D"/>
          <w:sz w:val="28"/>
          <w:szCs w:val="28"/>
          <w:lang w:val="uk-UA"/>
        </w:rPr>
        <w:t>особистості у шкільному та громадському житті); підвищення ефективності</w:t>
      </w:r>
      <w:r w:rsidRPr="00070DF5">
        <w:rPr>
          <w:color w:val="0D0D0D"/>
          <w:spacing w:val="1"/>
          <w:sz w:val="28"/>
          <w:szCs w:val="28"/>
          <w:lang w:val="uk-UA"/>
        </w:rPr>
        <w:t xml:space="preserve"> </w:t>
      </w:r>
      <w:r w:rsidRPr="00070DF5">
        <w:rPr>
          <w:color w:val="0D0D0D"/>
          <w:sz w:val="28"/>
          <w:szCs w:val="28"/>
          <w:lang w:val="uk-UA"/>
        </w:rPr>
        <w:t>профорієнтаційної роботи через інтеграцію діяльності всіх ланок: навчальної,</w:t>
      </w:r>
      <w:r w:rsidRPr="00070DF5">
        <w:rPr>
          <w:color w:val="0D0D0D"/>
          <w:spacing w:val="-67"/>
          <w:sz w:val="28"/>
          <w:szCs w:val="28"/>
          <w:lang w:val="uk-UA"/>
        </w:rPr>
        <w:t xml:space="preserve"> </w:t>
      </w:r>
      <w:r w:rsidRPr="00070DF5">
        <w:rPr>
          <w:color w:val="0D0D0D"/>
          <w:sz w:val="28"/>
          <w:szCs w:val="28"/>
          <w:lang w:val="uk-UA"/>
        </w:rPr>
        <w:t>позакласної та позашкільної</w:t>
      </w:r>
      <w:r w:rsidRPr="00070DF5">
        <w:rPr>
          <w:color w:val="0D0D0D"/>
          <w:spacing w:val="1"/>
          <w:sz w:val="28"/>
          <w:szCs w:val="28"/>
          <w:lang w:val="uk-UA"/>
        </w:rPr>
        <w:t xml:space="preserve"> </w:t>
      </w:r>
      <w:r w:rsidRPr="00070DF5">
        <w:rPr>
          <w:color w:val="0D0D0D"/>
          <w:sz w:val="28"/>
          <w:szCs w:val="28"/>
          <w:lang w:val="uk-UA"/>
        </w:rPr>
        <w:t>роботи, співпраці з батьківським комітетом,</w:t>
      </w:r>
      <w:r w:rsidRPr="00070DF5">
        <w:rPr>
          <w:color w:val="0D0D0D"/>
          <w:spacing w:val="1"/>
          <w:sz w:val="28"/>
          <w:szCs w:val="28"/>
          <w:lang w:val="uk-UA"/>
        </w:rPr>
        <w:t xml:space="preserve"> </w:t>
      </w:r>
      <w:r w:rsidRPr="00070DF5">
        <w:rPr>
          <w:color w:val="0D0D0D"/>
          <w:sz w:val="28"/>
          <w:szCs w:val="28"/>
          <w:lang w:val="uk-UA"/>
        </w:rPr>
        <w:t>міським</w:t>
      </w:r>
      <w:r w:rsidRPr="00070DF5">
        <w:rPr>
          <w:color w:val="0D0D0D"/>
          <w:spacing w:val="1"/>
          <w:sz w:val="28"/>
          <w:szCs w:val="28"/>
          <w:lang w:val="uk-UA"/>
        </w:rPr>
        <w:t xml:space="preserve"> </w:t>
      </w:r>
      <w:r w:rsidRPr="00070DF5">
        <w:rPr>
          <w:color w:val="0D0D0D"/>
          <w:sz w:val="28"/>
          <w:szCs w:val="28"/>
          <w:lang w:val="uk-UA"/>
        </w:rPr>
        <w:t>центром</w:t>
      </w:r>
      <w:r w:rsidRPr="00070DF5">
        <w:rPr>
          <w:color w:val="0D0D0D"/>
          <w:spacing w:val="1"/>
          <w:sz w:val="28"/>
          <w:szCs w:val="28"/>
          <w:lang w:val="uk-UA"/>
        </w:rPr>
        <w:t xml:space="preserve"> </w:t>
      </w:r>
      <w:r w:rsidRPr="00070DF5">
        <w:rPr>
          <w:color w:val="0D0D0D"/>
          <w:sz w:val="28"/>
          <w:szCs w:val="28"/>
          <w:lang w:val="uk-UA"/>
        </w:rPr>
        <w:t>зайнятості,</w:t>
      </w:r>
      <w:r w:rsidRPr="00070DF5">
        <w:rPr>
          <w:color w:val="0D0D0D"/>
          <w:spacing w:val="1"/>
          <w:sz w:val="28"/>
          <w:szCs w:val="28"/>
          <w:lang w:val="uk-UA"/>
        </w:rPr>
        <w:t xml:space="preserve"> </w:t>
      </w:r>
      <w:r w:rsidRPr="00070DF5">
        <w:rPr>
          <w:color w:val="0D0D0D"/>
          <w:sz w:val="28"/>
          <w:szCs w:val="28"/>
          <w:lang w:val="uk-UA"/>
        </w:rPr>
        <w:t>дитячими</w:t>
      </w:r>
      <w:r w:rsidRPr="00070DF5">
        <w:rPr>
          <w:color w:val="0D0D0D"/>
          <w:spacing w:val="1"/>
          <w:sz w:val="28"/>
          <w:szCs w:val="28"/>
          <w:lang w:val="uk-UA"/>
        </w:rPr>
        <w:t xml:space="preserve"> </w:t>
      </w:r>
      <w:r w:rsidRPr="00070DF5">
        <w:rPr>
          <w:color w:val="0D0D0D"/>
          <w:sz w:val="28"/>
          <w:szCs w:val="28"/>
          <w:lang w:val="uk-UA"/>
        </w:rPr>
        <w:t>та</w:t>
      </w:r>
      <w:r w:rsidRPr="00070DF5">
        <w:rPr>
          <w:color w:val="0D0D0D"/>
          <w:spacing w:val="1"/>
          <w:sz w:val="28"/>
          <w:szCs w:val="28"/>
          <w:lang w:val="uk-UA"/>
        </w:rPr>
        <w:t xml:space="preserve"> </w:t>
      </w:r>
      <w:r w:rsidRPr="00070DF5">
        <w:rPr>
          <w:color w:val="0D0D0D"/>
          <w:sz w:val="28"/>
          <w:szCs w:val="28"/>
          <w:lang w:val="uk-UA"/>
        </w:rPr>
        <w:t>громадськими</w:t>
      </w:r>
      <w:r w:rsidRPr="00070DF5">
        <w:rPr>
          <w:color w:val="0D0D0D"/>
          <w:spacing w:val="1"/>
          <w:sz w:val="28"/>
          <w:szCs w:val="28"/>
          <w:lang w:val="uk-UA"/>
        </w:rPr>
        <w:t xml:space="preserve"> </w:t>
      </w:r>
      <w:r w:rsidRPr="00070DF5">
        <w:rPr>
          <w:color w:val="0D0D0D"/>
          <w:sz w:val="28"/>
          <w:szCs w:val="28"/>
          <w:lang w:val="uk-UA"/>
        </w:rPr>
        <w:t>організаціями,</w:t>
      </w:r>
      <w:r w:rsidRPr="00070DF5">
        <w:rPr>
          <w:color w:val="0D0D0D"/>
          <w:spacing w:val="1"/>
          <w:sz w:val="28"/>
          <w:szCs w:val="28"/>
          <w:lang w:val="uk-UA"/>
        </w:rPr>
        <w:t xml:space="preserve"> </w:t>
      </w:r>
      <w:r w:rsidRPr="00070DF5">
        <w:rPr>
          <w:color w:val="0D0D0D"/>
          <w:sz w:val="28"/>
          <w:szCs w:val="28"/>
          <w:lang w:val="uk-UA"/>
        </w:rPr>
        <w:t>підприємствами</w:t>
      </w:r>
      <w:r w:rsidRPr="00070DF5">
        <w:rPr>
          <w:color w:val="0D0D0D"/>
          <w:spacing w:val="1"/>
          <w:sz w:val="28"/>
          <w:szCs w:val="28"/>
          <w:lang w:val="uk-UA"/>
        </w:rPr>
        <w:t xml:space="preserve"> </w:t>
      </w:r>
      <w:r w:rsidRPr="00070DF5">
        <w:rPr>
          <w:color w:val="0D0D0D"/>
          <w:sz w:val="28"/>
          <w:szCs w:val="28"/>
          <w:lang w:val="uk-UA"/>
        </w:rPr>
        <w:t>міста;</w:t>
      </w:r>
      <w:r w:rsidRPr="00070DF5">
        <w:rPr>
          <w:color w:val="0D0D0D"/>
          <w:spacing w:val="1"/>
          <w:sz w:val="28"/>
          <w:szCs w:val="28"/>
          <w:lang w:val="uk-UA"/>
        </w:rPr>
        <w:t xml:space="preserve"> </w:t>
      </w:r>
      <w:r w:rsidRPr="00070DF5">
        <w:rPr>
          <w:color w:val="0D0D0D"/>
          <w:sz w:val="28"/>
          <w:szCs w:val="28"/>
          <w:lang w:val="uk-UA"/>
        </w:rPr>
        <w:t>передача</w:t>
      </w:r>
      <w:r w:rsidRPr="00070DF5">
        <w:rPr>
          <w:color w:val="0D0D0D"/>
          <w:spacing w:val="1"/>
          <w:sz w:val="28"/>
          <w:szCs w:val="28"/>
          <w:lang w:val="uk-UA"/>
        </w:rPr>
        <w:t xml:space="preserve"> </w:t>
      </w:r>
      <w:r w:rsidRPr="00070DF5">
        <w:rPr>
          <w:color w:val="0D0D0D"/>
          <w:sz w:val="28"/>
          <w:szCs w:val="28"/>
          <w:lang w:val="uk-UA"/>
        </w:rPr>
        <w:t>досвіду</w:t>
      </w:r>
      <w:r w:rsidRPr="00070DF5">
        <w:rPr>
          <w:color w:val="0D0D0D"/>
          <w:spacing w:val="1"/>
          <w:sz w:val="28"/>
          <w:szCs w:val="28"/>
          <w:lang w:val="uk-UA"/>
        </w:rPr>
        <w:t xml:space="preserve"> </w:t>
      </w:r>
      <w:r w:rsidRPr="00070DF5">
        <w:rPr>
          <w:color w:val="0D0D0D"/>
          <w:sz w:val="28"/>
          <w:szCs w:val="28"/>
          <w:lang w:val="uk-UA"/>
        </w:rPr>
        <w:t>організаторської</w:t>
      </w:r>
      <w:r w:rsidRPr="00070DF5">
        <w:rPr>
          <w:color w:val="0D0D0D"/>
          <w:spacing w:val="71"/>
          <w:sz w:val="28"/>
          <w:szCs w:val="28"/>
          <w:lang w:val="uk-UA"/>
        </w:rPr>
        <w:t xml:space="preserve"> </w:t>
      </w:r>
      <w:r w:rsidRPr="00070DF5">
        <w:rPr>
          <w:color w:val="0D0D0D"/>
          <w:sz w:val="28"/>
          <w:szCs w:val="28"/>
          <w:lang w:val="uk-UA"/>
        </w:rPr>
        <w:t>роботи,</w:t>
      </w:r>
      <w:r w:rsidRPr="00070DF5">
        <w:rPr>
          <w:color w:val="0D0D0D"/>
          <w:spacing w:val="1"/>
          <w:sz w:val="28"/>
          <w:szCs w:val="28"/>
          <w:lang w:val="uk-UA"/>
        </w:rPr>
        <w:t xml:space="preserve"> </w:t>
      </w:r>
      <w:r w:rsidRPr="00070DF5">
        <w:rPr>
          <w:color w:val="0D0D0D"/>
          <w:sz w:val="28"/>
          <w:szCs w:val="28"/>
          <w:lang w:val="uk-UA"/>
        </w:rPr>
        <w:t>формування системи життєвих цінностей, створення умов для ефективного</w:t>
      </w:r>
      <w:r w:rsidRPr="00070DF5">
        <w:rPr>
          <w:color w:val="0D0D0D"/>
          <w:spacing w:val="1"/>
          <w:sz w:val="28"/>
          <w:szCs w:val="28"/>
          <w:lang w:val="uk-UA"/>
        </w:rPr>
        <w:t xml:space="preserve"> </w:t>
      </w:r>
      <w:r w:rsidRPr="00070DF5">
        <w:rPr>
          <w:color w:val="0D0D0D"/>
          <w:sz w:val="28"/>
          <w:szCs w:val="28"/>
          <w:lang w:val="uk-UA"/>
        </w:rPr>
        <w:t>формування моральної</w:t>
      </w:r>
      <w:r w:rsidRPr="00070DF5">
        <w:rPr>
          <w:color w:val="0D0D0D"/>
          <w:spacing w:val="-5"/>
          <w:sz w:val="28"/>
          <w:szCs w:val="28"/>
          <w:lang w:val="uk-UA"/>
        </w:rPr>
        <w:t xml:space="preserve"> </w:t>
      </w:r>
      <w:r w:rsidRPr="00070DF5">
        <w:rPr>
          <w:color w:val="0D0D0D"/>
          <w:sz w:val="28"/>
          <w:szCs w:val="28"/>
          <w:lang w:val="uk-UA"/>
        </w:rPr>
        <w:t>культури</w:t>
      </w:r>
      <w:r w:rsidRPr="00070DF5">
        <w:rPr>
          <w:color w:val="0D0D0D"/>
          <w:spacing w:val="-1"/>
          <w:sz w:val="28"/>
          <w:szCs w:val="28"/>
          <w:lang w:val="uk-UA"/>
        </w:rPr>
        <w:t xml:space="preserve"> </w:t>
      </w:r>
      <w:r w:rsidRPr="00070DF5">
        <w:rPr>
          <w:color w:val="0D0D0D"/>
          <w:sz w:val="28"/>
          <w:szCs w:val="28"/>
          <w:lang w:val="uk-UA"/>
        </w:rPr>
        <w:t>учнів; використання засобів</w:t>
      </w:r>
      <w:r w:rsidRPr="00070DF5">
        <w:rPr>
          <w:color w:val="0D0D0D"/>
          <w:spacing w:val="68"/>
          <w:sz w:val="28"/>
          <w:szCs w:val="28"/>
          <w:lang w:val="uk-UA"/>
        </w:rPr>
        <w:t xml:space="preserve"> </w:t>
      </w:r>
      <w:r w:rsidRPr="00070DF5">
        <w:rPr>
          <w:color w:val="0D0D0D"/>
          <w:sz w:val="28"/>
          <w:szCs w:val="28"/>
          <w:lang w:val="uk-UA"/>
        </w:rPr>
        <w:t xml:space="preserve">ІКТ. </w:t>
      </w:r>
      <w:r w:rsidRPr="00CB4A29">
        <w:rPr>
          <w:color w:val="0D0D0D"/>
          <w:sz w:val="28"/>
          <w:szCs w:val="28"/>
        </w:rPr>
        <w:t>Члени</w:t>
      </w:r>
      <w:r w:rsidRPr="00CB4A29">
        <w:rPr>
          <w:color w:val="0D0D0D"/>
          <w:spacing w:val="1"/>
          <w:sz w:val="28"/>
          <w:szCs w:val="28"/>
        </w:rPr>
        <w:t xml:space="preserve"> </w:t>
      </w:r>
      <w:r w:rsidRPr="00CB4A29">
        <w:rPr>
          <w:color w:val="0D0D0D"/>
          <w:sz w:val="28"/>
          <w:szCs w:val="28"/>
        </w:rPr>
        <w:t>учнівського</w:t>
      </w:r>
      <w:r w:rsidRPr="00CB4A29">
        <w:rPr>
          <w:color w:val="0D0D0D"/>
          <w:spacing w:val="1"/>
          <w:sz w:val="28"/>
          <w:szCs w:val="28"/>
        </w:rPr>
        <w:t xml:space="preserve"> </w:t>
      </w:r>
      <w:r w:rsidRPr="00CB4A29">
        <w:rPr>
          <w:color w:val="0D0D0D"/>
          <w:sz w:val="28"/>
          <w:szCs w:val="28"/>
        </w:rPr>
        <w:t>парламенту</w:t>
      </w:r>
      <w:r w:rsidRPr="00CB4A29">
        <w:rPr>
          <w:color w:val="0D0D0D"/>
          <w:spacing w:val="1"/>
          <w:sz w:val="28"/>
          <w:szCs w:val="28"/>
        </w:rPr>
        <w:t xml:space="preserve"> </w:t>
      </w:r>
      <w:r w:rsidRPr="00CB4A29">
        <w:rPr>
          <w:color w:val="0D0D0D"/>
          <w:sz w:val="28"/>
          <w:szCs w:val="28"/>
        </w:rPr>
        <w:t>були</w:t>
      </w:r>
      <w:r w:rsidRPr="00CB4A29">
        <w:rPr>
          <w:color w:val="0D0D0D"/>
          <w:spacing w:val="1"/>
          <w:sz w:val="28"/>
          <w:szCs w:val="28"/>
        </w:rPr>
        <w:t xml:space="preserve"> </w:t>
      </w:r>
      <w:r w:rsidRPr="00CB4A29">
        <w:rPr>
          <w:color w:val="0D0D0D"/>
          <w:sz w:val="28"/>
          <w:szCs w:val="28"/>
        </w:rPr>
        <w:t>активними</w:t>
      </w:r>
      <w:r w:rsidRPr="00CB4A29">
        <w:rPr>
          <w:color w:val="0D0D0D"/>
          <w:spacing w:val="1"/>
          <w:sz w:val="28"/>
          <w:szCs w:val="28"/>
        </w:rPr>
        <w:t xml:space="preserve"> </w:t>
      </w:r>
      <w:r w:rsidRPr="00CB4A29">
        <w:rPr>
          <w:color w:val="0D0D0D"/>
          <w:sz w:val="28"/>
          <w:szCs w:val="28"/>
        </w:rPr>
        <w:t>учасниками</w:t>
      </w:r>
      <w:r w:rsidRPr="00CB4A29">
        <w:rPr>
          <w:color w:val="0D0D0D"/>
          <w:spacing w:val="1"/>
          <w:sz w:val="28"/>
          <w:szCs w:val="28"/>
        </w:rPr>
        <w:t xml:space="preserve"> </w:t>
      </w:r>
      <w:r w:rsidRPr="00CB4A29">
        <w:rPr>
          <w:color w:val="0D0D0D"/>
          <w:sz w:val="28"/>
          <w:szCs w:val="28"/>
        </w:rPr>
        <w:t>всіх</w:t>
      </w:r>
      <w:r w:rsidRPr="00CB4A29">
        <w:rPr>
          <w:color w:val="0D0D0D"/>
          <w:spacing w:val="1"/>
          <w:sz w:val="28"/>
          <w:szCs w:val="28"/>
        </w:rPr>
        <w:t xml:space="preserve"> </w:t>
      </w:r>
      <w:r w:rsidRPr="00CB4A29">
        <w:rPr>
          <w:color w:val="0D0D0D"/>
          <w:sz w:val="28"/>
          <w:szCs w:val="28"/>
        </w:rPr>
        <w:t>загальношкільних</w:t>
      </w:r>
      <w:r w:rsidRPr="00CB4A29">
        <w:rPr>
          <w:color w:val="0D0D0D"/>
          <w:spacing w:val="-4"/>
          <w:sz w:val="28"/>
          <w:szCs w:val="28"/>
        </w:rPr>
        <w:t xml:space="preserve"> </w:t>
      </w:r>
      <w:r w:rsidRPr="00CB4A29">
        <w:rPr>
          <w:color w:val="0D0D0D"/>
          <w:sz w:val="28"/>
          <w:szCs w:val="28"/>
        </w:rPr>
        <w:t>заходів. В</w:t>
      </w:r>
      <w:r w:rsidRPr="00CB4A29">
        <w:rPr>
          <w:color w:val="0D0D0D"/>
          <w:spacing w:val="1"/>
          <w:sz w:val="28"/>
          <w:szCs w:val="28"/>
        </w:rPr>
        <w:t xml:space="preserve"> </w:t>
      </w:r>
      <w:r w:rsidRPr="00CB4A29">
        <w:rPr>
          <w:color w:val="0D0D0D"/>
          <w:sz w:val="28"/>
          <w:szCs w:val="28"/>
        </w:rPr>
        <w:t>кінці</w:t>
      </w:r>
      <w:r w:rsidRPr="00CB4A29">
        <w:rPr>
          <w:color w:val="0D0D0D"/>
          <w:spacing w:val="1"/>
          <w:sz w:val="28"/>
          <w:szCs w:val="28"/>
        </w:rPr>
        <w:t xml:space="preserve"> </w:t>
      </w:r>
      <w:r w:rsidRPr="00CB4A29">
        <w:rPr>
          <w:color w:val="0D0D0D"/>
          <w:sz w:val="28"/>
          <w:szCs w:val="28"/>
        </w:rPr>
        <w:t>навчального</w:t>
      </w:r>
      <w:r w:rsidRPr="00CB4A29">
        <w:rPr>
          <w:color w:val="0D0D0D"/>
          <w:spacing w:val="1"/>
          <w:sz w:val="28"/>
          <w:szCs w:val="28"/>
        </w:rPr>
        <w:t xml:space="preserve"> </w:t>
      </w:r>
      <w:r w:rsidRPr="00CB4A29">
        <w:rPr>
          <w:color w:val="0D0D0D"/>
          <w:sz w:val="28"/>
          <w:szCs w:val="28"/>
        </w:rPr>
        <w:t>року</w:t>
      </w:r>
      <w:r w:rsidRPr="00CB4A29">
        <w:rPr>
          <w:color w:val="0D0D0D"/>
          <w:spacing w:val="1"/>
          <w:sz w:val="28"/>
          <w:szCs w:val="28"/>
        </w:rPr>
        <w:t xml:space="preserve"> </w:t>
      </w:r>
      <w:r w:rsidRPr="00CB4A29">
        <w:rPr>
          <w:color w:val="0D0D0D"/>
          <w:sz w:val="28"/>
          <w:szCs w:val="28"/>
        </w:rPr>
        <w:t>підведено</w:t>
      </w:r>
      <w:r w:rsidRPr="00CB4A29">
        <w:rPr>
          <w:color w:val="0D0D0D"/>
          <w:spacing w:val="1"/>
          <w:sz w:val="28"/>
          <w:szCs w:val="28"/>
        </w:rPr>
        <w:t xml:space="preserve"> </w:t>
      </w:r>
      <w:r w:rsidRPr="00CB4A29">
        <w:rPr>
          <w:color w:val="0D0D0D"/>
          <w:sz w:val="28"/>
          <w:szCs w:val="28"/>
        </w:rPr>
        <w:t>підсумки</w:t>
      </w:r>
      <w:r w:rsidRPr="00CB4A29">
        <w:rPr>
          <w:color w:val="0D0D0D"/>
          <w:spacing w:val="1"/>
          <w:sz w:val="28"/>
          <w:szCs w:val="28"/>
        </w:rPr>
        <w:t xml:space="preserve"> </w:t>
      </w:r>
      <w:r w:rsidRPr="00CB4A29">
        <w:rPr>
          <w:color w:val="0D0D0D"/>
          <w:sz w:val="28"/>
          <w:szCs w:val="28"/>
        </w:rPr>
        <w:t>діяльності</w:t>
      </w:r>
      <w:r w:rsidRPr="00CB4A29">
        <w:rPr>
          <w:color w:val="0D0D0D"/>
          <w:spacing w:val="1"/>
          <w:sz w:val="28"/>
          <w:szCs w:val="28"/>
        </w:rPr>
        <w:t xml:space="preserve"> </w:t>
      </w:r>
      <w:r w:rsidRPr="00CB4A29">
        <w:rPr>
          <w:color w:val="0D0D0D"/>
          <w:sz w:val="28"/>
          <w:szCs w:val="28"/>
        </w:rPr>
        <w:t>учнівського</w:t>
      </w:r>
      <w:r w:rsidRPr="00CB4A29">
        <w:rPr>
          <w:color w:val="0D0D0D"/>
          <w:spacing w:val="1"/>
          <w:sz w:val="28"/>
          <w:szCs w:val="28"/>
        </w:rPr>
        <w:t xml:space="preserve"> </w:t>
      </w:r>
      <w:r w:rsidRPr="00CB4A29">
        <w:rPr>
          <w:color w:val="0D0D0D"/>
          <w:sz w:val="28"/>
          <w:szCs w:val="28"/>
        </w:rPr>
        <w:t>самоврядування.</w:t>
      </w:r>
    </w:p>
    <w:p w:rsidR="00FA4244" w:rsidRPr="00CB4A29" w:rsidRDefault="00FA4244" w:rsidP="00CB4A29">
      <w:pPr>
        <w:pStyle w:val="a3"/>
        <w:ind w:firstLine="708"/>
        <w:jc w:val="both"/>
        <w:rPr>
          <w:color w:val="0D0D0D"/>
          <w:sz w:val="28"/>
          <w:szCs w:val="28"/>
        </w:rPr>
      </w:pPr>
      <w:r w:rsidRPr="00CB4A29">
        <w:rPr>
          <w:color w:val="0D0D0D"/>
          <w:sz w:val="28"/>
          <w:szCs w:val="28"/>
        </w:rPr>
        <w:t>На виконання статті 35 Закону України «Про освіту»,</w:t>
      </w:r>
      <w:r w:rsidRPr="00CB4A29">
        <w:rPr>
          <w:color w:val="0D0D0D"/>
          <w:spacing w:val="1"/>
          <w:sz w:val="28"/>
          <w:szCs w:val="28"/>
        </w:rPr>
        <w:t xml:space="preserve"> </w:t>
      </w:r>
      <w:r w:rsidRPr="00CB4A29">
        <w:rPr>
          <w:color w:val="0D0D0D"/>
          <w:sz w:val="28"/>
          <w:szCs w:val="28"/>
        </w:rPr>
        <w:t>статті</w:t>
      </w:r>
      <w:r w:rsidRPr="00CB4A29">
        <w:rPr>
          <w:color w:val="0D0D0D"/>
          <w:spacing w:val="1"/>
          <w:sz w:val="28"/>
          <w:szCs w:val="28"/>
        </w:rPr>
        <w:t xml:space="preserve"> </w:t>
      </w:r>
      <w:r w:rsidRPr="00CB4A29">
        <w:rPr>
          <w:color w:val="0D0D0D"/>
          <w:sz w:val="28"/>
          <w:szCs w:val="28"/>
        </w:rPr>
        <w:t>6</w:t>
      </w:r>
      <w:r w:rsidRPr="00CB4A29">
        <w:rPr>
          <w:color w:val="0D0D0D"/>
          <w:spacing w:val="1"/>
          <w:sz w:val="28"/>
          <w:szCs w:val="28"/>
        </w:rPr>
        <w:t xml:space="preserve"> </w:t>
      </w:r>
      <w:r w:rsidRPr="00CB4A29">
        <w:rPr>
          <w:color w:val="0D0D0D"/>
          <w:sz w:val="28"/>
          <w:szCs w:val="28"/>
        </w:rPr>
        <w:t>Закону</w:t>
      </w:r>
      <w:r w:rsidRPr="00CB4A29">
        <w:rPr>
          <w:color w:val="0D0D0D"/>
          <w:spacing w:val="1"/>
          <w:sz w:val="28"/>
          <w:szCs w:val="28"/>
        </w:rPr>
        <w:t xml:space="preserve"> </w:t>
      </w:r>
      <w:r w:rsidRPr="00CB4A29">
        <w:rPr>
          <w:color w:val="0D0D0D"/>
          <w:sz w:val="28"/>
          <w:szCs w:val="28"/>
        </w:rPr>
        <w:t>України</w:t>
      </w:r>
      <w:r w:rsidRPr="00CB4A29">
        <w:rPr>
          <w:color w:val="0D0D0D"/>
          <w:spacing w:val="1"/>
          <w:sz w:val="28"/>
          <w:szCs w:val="28"/>
        </w:rPr>
        <w:t xml:space="preserve"> </w:t>
      </w:r>
      <w:r w:rsidRPr="00CB4A29">
        <w:rPr>
          <w:color w:val="0D0D0D"/>
          <w:sz w:val="28"/>
          <w:szCs w:val="28"/>
        </w:rPr>
        <w:t>«Про</w:t>
      </w:r>
      <w:r w:rsidRPr="00CB4A29">
        <w:rPr>
          <w:color w:val="0D0D0D"/>
          <w:spacing w:val="1"/>
          <w:sz w:val="28"/>
          <w:szCs w:val="28"/>
        </w:rPr>
        <w:t xml:space="preserve"> </w:t>
      </w:r>
      <w:r w:rsidRPr="00CB4A29">
        <w:rPr>
          <w:color w:val="0D0D0D"/>
          <w:sz w:val="28"/>
          <w:szCs w:val="28"/>
        </w:rPr>
        <w:t>загальну</w:t>
      </w:r>
      <w:r w:rsidRPr="00CB4A29">
        <w:rPr>
          <w:color w:val="0D0D0D"/>
          <w:spacing w:val="1"/>
          <w:sz w:val="28"/>
          <w:szCs w:val="28"/>
        </w:rPr>
        <w:t xml:space="preserve"> </w:t>
      </w:r>
      <w:r w:rsidRPr="00CB4A29">
        <w:rPr>
          <w:color w:val="0D0D0D"/>
          <w:sz w:val="28"/>
          <w:szCs w:val="28"/>
        </w:rPr>
        <w:t>середню</w:t>
      </w:r>
      <w:r w:rsidRPr="00CB4A29">
        <w:rPr>
          <w:color w:val="0D0D0D"/>
          <w:spacing w:val="1"/>
          <w:sz w:val="28"/>
          <w:szCs w:val="28"/>
        </w:rPr>
        <w:t xml:space="preserve"> </w:t>
      </w:r>
      <w:r w:rsidRPr="00CB4A29">
        <w:rPr>
          <w:color w:val="0D0D0D"/>
          <w:sz w:val="28"/>
          <w:szCs w:val="28"/>
        </w:rPr>
        <w:t>освіту»</w:t>
      </w:r>
      <w:r w:rsidRPr="00CB4A29">
        <w:rPr>
          <w:color w:val="0D0D0D"/>
          <w:spacing w:val="1"/>
          <w:sz w:val="28"/>
          <w:szCs w:val="28"/>
        </w:rPr>
        <w:t xml:space="preserve"> </w:t>
      </w:r>
      <w:r w:rsidRPr="00CB4A29">
        <w:rPr>
          <w:color w:val="0D0D0D"/>
          <w:sz w:val="28"/>
          <w:szCs w:val="28"/>
        </w:rPr>
        <w:t>педагогічним</w:t>
      </w:r>
      <w:r w:rsidRPr="00CB4A29">
        <w:rPr>
          <w:color w:val="0D0D0D"/>
          <w:spacing w:val="1"/>
          <w:sz w:val="28"/>
          <w:szCs w:val="28"/>
        </w:rPr>
        <w:t xml:space="preserve"> </w:t>
      </w:r>
      <w:r w:rsidRPr="00CB4A29">
        <w:rPr>
          <w:color w:val="0D0D0D"/>
          <w:sz w:val="28"/>
          <w:szCs w:val="28"/>
        </w:rPr>
        <w:t>колективом</w:t>
      </w:r>
      <w:r w:rsidRPr="00CB4A29">
        <w:rPr>
          <w:color w:val="0D0D0D"/>
          <w:spacing w:val="1"/>
          <w:sz w:val="28"/>
          <w:szCs w:val="28"/>
        </w:rPr>
        <w:t xml:space="preserve"> </w:t>
      </w:r>
      <w:r w:rsidRPr="00CB4A29">
        <w:rPr>
          <w:color w:val="0D0D0D"/>
          <w:sz w:val="28"/>
          <w:szCs w:val="28"/>
        </w:rPr>
        <w:t>проводилася</w:t>
      </w:r>
      <w:r w:rsidRPr="00CB4A29">
        <w:rPr>
          <w:color w:val="0D0D0D"/>
          <w:spacing w:val="1"/>
          <w:sz w:val="28"/>
          <w:szCs w:val="28"/>
        </w:rPr>
        <w:t xml:space="preserve"> </w:t>
      </w:r>
      <w:r w:rsidRPr="00CB4A29">
        <w:rPr>
          <w:color w:val="0D0D0D"/>
          <w:sz w:val="28"/>
          <w:szCs w:val="28"/>
        </w:rPr>
        <w:t>системна</w:t>
      </w:r>
      <w:r w:rsidRPr="00CB4A29">
        <w:rPr>
          <w:color w:val="0D0D0D"/>
          <w:spacing w:val="1"/>
          <w:sz w:val="28"/>
          <w:szCs w:val="28"/>
        </w:rPr>
        <w:t xml:space="preserve"> </w:t>
      </w:r>
      <w:r w:rsidRPr="00CB4A29">
        <w:rPr>
          <w:color w:val="0D0D0D"/>
          <w:sz w:val="28"/>
          <w:szCs w:val="28"/>
        </w:rPr>
        <w:t>робота</w:t>
      </w:r>
      <w:r w:rsidRPr="00CB4A29">
        <w:rPr>
          <w:color w:val="0D0D0D"/>
          <w:spacing w:val="1"/>
          <w:sz w:val="28"/>
          <w:szCs w:val="28"/>
        </w:rPr>
        <w:t xml:space="preserve"> </w:t>
      </w:r>
      <w:r w:rsidRPr="00CB4A29">
        <w:rPr>
          <w:color w:val="0D0D0D"/>
          <w:sz w:val="28"/>
          <w:szCs w:val="28"/>
        </w:rPr>
        <w:t>з</w:t>
      </w:r>
      <w:r w:rsidRPr="00CB4A29">
        <w:rPr>
          <w:color w:val="0D0D0D"/>
          <w:spacing w:val="1"/>
          <w:sz w:val="28"/>
          <w:szCs w:val="28"/>
        </w:rPr>
        <w:t xml:space="preserve"> </w:t>
      </w:r>
      <w:r w:rsidRPr="00CB4A29">
        <w:rPr>
          <w:color w:val="0D0D0D"/>
          <w:sz w:val="28"/>
          <w:szCs w:val="28"/>
        </w:rPr>
        <w:t>організації</w:t>
      </w:r>
      <w:r w:rsidRPr="00CB4A29">
        <w:rPr>
          <w:color w:val="0D0D0D"/>
          <w:spacing w:val="1"/>
          <w:sz w:val="28"/>
          <w:szCs w:val="28"/>
        </w:rPr>
        <w:t xml:space="preserve"> </w:t>
      </w:r>
      <w:r w:rsidRPr="00CB4A29">
        <w:rPr>
          <w:color w:val="0D0D0D"/>
          <w:sz w:val="28"/>
          <w:szCs w:val="28"/>
        </w:rPr>
        <w:t>контролю</w:t>
      </w:r>
      <w:r w:rsidRPr="00CB4A29">
        <w:rPr>
          <w:color w:val="0D0D0D"/>
          <w:spacing w:val="1"/>
          <w:sz w:val="28"/>
          <w:szCs w:val="28"/>
        </w:rPr>
        <w:t xml:space="preserve"> </w:t>
      </w:r>
      <w:r w:rsidRPr="00CB4A29">
        <w:rPr>
          <w:color w:val="0D0D0D"/>
          <w:sz w:val="28"/>
          <w:szCs w:val="28"/>
        </w:rPr>
        <w:t>за</w:t>
      </w:r>
      <w:r w:rsidRPr="00CB4A29">
        <w:rPr>
          <w:color w:val="0D0D0D"/>
          <w:spacing w:val="-67"/>
          <w:sz w:val="28"/>
          <w:szCs w:val="28"/>
        </w:rPr>
        <w:t xml:space="preserve">  </w:t>
      </w:r>
      <w:r w:rsidRPr="00CB4A29">
        <w:rPr>
          <w:color w:val="0D0D0D"/>
          <w:sz w:val="28"/>
          <w:szCs w:val="28"/>
        </w:rPr>
        <w:t>відвідуванням учнями навчальних занять, а саме: класні керівники щоденно</w:t>
      </w:r>
      <w:r w:rsidRPr="00CB4A29">
        <w:rPr>
          <w:color w:val="0D0D0D"/>
          <w:spacing w:val="1"/>
          <w:sz w:val="28"/>
          <w:szCs w:val="28"/>
        </w:rPr>
        <w:t xml:space="preserve"> </w:t>
      </w:r>
      <w:r w:rsidRPr="00CB4A29">
        <w:rPr>
          <w:color w:val="0D0D0D"/>
          <w:sz w:val="28"/>
          <w:szCs w:val="28"/>
        </w:rPr>
        <w:t>вели</w:t>
      </w:r>
      <w:r w:rsidRPr="00CB4A29">
        <w:rPr>
          <w:color w:val="0D0D0D"/>
          <w:spacing w:val="1"/>
          <w:sz w:val="28"/>
          <w:szCs w:val="28"/>
        </w:rPr>
        <w:t xml:space="preserve"> </w:t>
      </w:r>
      <w:r w:rsidRPr="00CB4A29">
        <w:rPr>
          <w:color w:val="0D0D0D"/>
          <w:sz w:val="28"/>
          <w:szCs w:val="28"/>
        </w:rPr>
        <w:t>облік</w:t>
      </w:r>
      <w:r w:rsidRPr="00CB4A29">
        <w:rPr>
          <w:color w:val="0D0D0D"/>
          <w:spacing w:val="1"/>
          <w:sz w:val="28"/>
          <w:szCs w:val="28"/>
        </w:rPr>
        <w:t xml:space="preserve"> </w:t>
      </w:r>
      <w:r w:rsidRPr="00CB4A29">
        <w:rPr>
          <w:color w:val="0D0D0D"/>
          <w:sz w:val="28"/>
          <w:szCs w:val="28"/>
        </w:rPr>
        <w:t>відвідування</w:t>
      </w:r>
      <w:r w:rsidRPr="00CB4A29">
        <w:rPr>
          <w:color w:val="0D0D0D"/>
          <w:spacing w:val="1"/>
          <w:sz w:val="28"/>
          <w:szCs w:val="28"/>
        </w:rPr>
        <w:t xml:space="preserve"> </w:t>
      </w:r>
      <w:r w:rsidRPr="00CB4A29">
        <w:rPr>
          <w:color w:val="0D0D0D"/>
          <w:sz w:val="28"/>
          <w:szCs w:val="28"/>
        </w:rPr>
        <w:t>учнями</w:t>
      </w:r>
      <w:r w:rsidRPr="00CB4A29">
        <w:rPr>
          <w:color w:val="0D0D0D"/>
          <w:spacing w:val="1"/>
          <w:sz w:val="28"/>
          <w:szCs w:val="28"/>
        </w:rPr>
        <w:t xml:space="preserve"> </w:t>
      </w:r>
      <w:r w:rsidRPr="00CB4A29">
        <w:rPr>
          <w:color w:val="0D0D0D"/>
          <w:sz w:val="28"/>
          <w:szCs w:val="28"/>
        </w:rPr>
        <w:t>навчальних</w:t>
      </w:r>
      <w:r w:rsidRPr="00CB4A29">
        <w:rPr>
          <w:color w:val="0D0D0D"/>
          <w:spacing w:val="1"/>
          <w:sz w:val="28"/>
          <w:szCs w:val="28"/>
        </w:rPr>
        <w:t xml:space="preserve"> </w:t>
      </w:r>
      <w:r w:rsidRPr="00CB4A29">
        <w:rPr>
          <w:color w:val="0D0D0D"/>
          <w:sz w:val="28"/>
          <w:szCs w:val="28"/>
        </w:rPr>
        <w:t>занять</w:t>
      </w:r>
      <w:r w:rsidRPr="00CB4A29">
        <w:rPr>
          <w:color w:val="0D0D0D"/>
          <w:spacing w:val="1"/>
          <w:sz w:val="28"/>
          <w:szCs w:val="28"/>
        </w:rPr>
        <w:t>.</w:t>
      </w:r>
      <w:r w:rsidRPr="00CB4A29">
        <w:rPr>
          <w:color w:val="0D0D0D"/>
          <w:sz w:val="28"/>
          <w:szCs w:val="28"/>
        </w:rPr>
        <w:t xml:space="preserve"> З</w:t>
      </w:r>
      <w:r w:rsidRPr="00CB4A29">
        <w:rPr>
          <w:color w:val="0D0D0D"/>
          <w:spacing w:val="1"/>
          <w:sz w:val="28"/>
          <w:szCs w:val="28"/>
        </w:rPr>
        <w:t xml:space="preserve"> </w:t>
      </w:r>
      <w:r w:rsidRPr="00CB4A29">
        <w:rPr>
          <w:color w:val="0D0D0D"/>
          <w:sz w:val="28"/>
          <w:szCs w:val="28"/>
        </w:rPr>
        <w:t>учнями,</w:t>
      </w:r>
      <w:r w:rsidRPr="00CB4A29">
        <w:rPr>
          <w:color w:val="0D0D0D"/>
          <w:spacing w:val="1"/>
          <w:sz w:val="28"/>
          <w:szCs w:val="28"/>
        </w:rPr>
        <w:t xml:space="preserve"> </w:t>
      </w:r>
      <w:r w:rsidRPr="00CB4A29">
        <w:rPr>
          <w:color w:val="0D0D0D"/>
          <w:sz w:val="28"/>
          <w:szCs w:val="28"/>
        </w:rPr>
        <w:t>які</w:t>
      </w:r>
      <w:r w:rsidRPr="00CB4A29">
        <w:rPr>
          <w:color w:val="0D0D0D"/>
          <w:spacing w:val="1"/>
          <w:sz w:val="28"/>
          <w:szCs w:val="28"/>
        </w:rPr>
        <w:t xml:space="preserve"> </w:t>
      </w:r>
      <w:r w:rsidRPr="00CB4A29">
        <w:rPr>
          <w:color w:val="0D0D0D"/>
          <w:sz w:val="28"/>
          <w:szCs w:val="28"/>
        </w:rPr>
        <w:t>пропускають</w:t>
      </w:r>
      <w:r w:rsidRPr="00CB4A29">
        <w:rPr>
          <w:color w:val="0D0D0D"/>
          <w:spacing w:val="1"/>
          <w:sz w:val="28"/>
          <w:szCs w:val="28"/>
        </w:rPr>
        <w:t xml:space="preserve"> </w:t>
      </w:r>
      <w:r w:rsidRPr="00CB4A29">
        <w:rPr>
          <w:color w:val="0D0D0D"/>
          <w:sz w:val="28"/>
          <w:szCs w:val="28"/>
        </w:rPr>
        <w:t>заняття</w:t>
      </w:r>
      <w:r w:rsidRPr="00CB4A29">
        <w:rPr>
          <w:color w:val="0D0D0D"/>
          <w:spacing w:val="1"/>
          <w:sz w:val="28"/>
          <w:szCs w:val="28"/>
        </w:rPr>
        <w:t xml:space="preserve"> </w:t>
      </w:r>
      <w:r w:rsidRPr="00CB4A29">
        <w:rPr>
          <w:color w:val="0D0D0D"/>
          <w:sz w:val="28"/>
          <w:szCs w:val="28"/>
        </w:rPr>
        <w:t>без</w:t>
      </w:r>
      <w:r w:rsidRPr="00CB4A29">
        <w:rPr>
          <w:color w:val="0D0D0D"/>
          <w:spacing w:val="1"/>
          <w:sz w:val="28"/>
          <w:szCs w:val="28"/>
        </w:rPr>
        <w:t xml:space="preserve"> </w:t>
      </w:r>
      <w:r w:rsidRPr="00CB4A29">
        <w:rPr>
          <w:color w:val="0D0D0D"/>
          <w:sz w:val="28"/>
          <w:szCs w:val="28"/>
        </w:rPr>
        <w:t>поважних</w:t>
      </w:r>
      <w:r w:rsidRPr="00CB4A29">
        <w:rPr>
          <w:color w:val="0D0D0D"/>
          <w:spacing w:val="1"/>
          <w:sz w:val="28"/>
          <w:szCs w:val="28"/>
        </w:rPr>
        <w:t xml:space="preserve"> </w:t>
      </w:r>
      <w:r w:rsidRPr="00CB4A29">
        <w:rPr>
          <w:color w:val="0D0D0D"/>
          <w:sz w:val="28"/>
          <w:szCs w:val="28"/>
        </w:rPr>
        <w:t>причин,</w:t>
      </w:r>
      <w:r w:rsidRPr="00CB4A29">
        <w:rPr>
          <w:color w:val="0D0D0D"/>
          <w:spacing w:val="1"/>
          <w:sz w:val="28"/>
          <w:szCs w:val="28"/>
        </w:rPr>
        <w:t xml:space="preserve"> </w:t>
      </w:r>
      <w:r w:rsidRPr="00CB4A29">
        <w:rPr>
          <w:color w:val="0D0D0D"/>
          <w:sz w:val="28"/>
          <w:szCs w:val="28"/>
        </w:rPr>
        <w:t>систематично проводилася</w:t>
      </w:r>
      <w:r w:rsidRPr="00CB4A29">
        <w:rPr>
          <w:color w:val="0D0D0D"/>
          <w:spacing w:val="2"/>
          <w:sz w:val="28"/>
          <w:szCs w:val="28"/>
        </w:rPr>
        <w:t xml:space="preserve"> </w:t>
      </w:r>
      <w:r w:rsidRPr="00CB4A29">
        <w:rPr>
          <w:color w:val="0D0D0D"/>
          <w:sz w:val="28"/>
          <w:szCs w:val="28"/>
        </w:rPr>
        <w:t>профілактична</w:t>
      </w:r>
      <w:r w:rsidRPr="00CB4A29">
        <w:rPr>
          <w:color w:val="0D0D0D"/>
          <w:spacing w:val="1"/>
          <w:sz w:val="28"/>
          <w:szCs w:val="28"/>
        </w:rPr>
        <w:t xml:space="preserve"> </w:t>
      </w:r>
      <w:r w:rsidRPr="00CB4A29">
        <w:rPr>
          <w:color w:val="0D0D0D"/>
          <w:sz w:val="28"/>
          <w:szCs w:val="28"/>
        </w:rPr>
        <w:t>робота.</w:t>
      </w:r>
    </w:p>
    <w:p w:rsidR="00FA4244" w:rsidRPr="00CB4A29" w:rsidRDefault="00FA4244" w:rsidP="00CB4A29">
      <w:pPr>
        <w:pStyle w:val="a3"/>
        <w:jc w:val="both"/>
        <w:rPr>
          <w:color w:val="0D0D0D"/>
          <w:sz w:val="28"/>
          <w:szCs w:val="28"/>
        </w:rPr>
      </w:pPr>
      <w:r w:rsidRPr="00CB4A29">
        <w:rPr>
          <w:color w:val="0D0D0D"/>
          <w:sz w:val="28"/>
          <w:szCs w:val="28"/>
        </w:rPr>
        <w:t xml:space="preserve">Виконання всіх напрямків виховної роботи здійснювалось через заходи, які були передбачені планом виховної роботи закладу і враховували особливості виховання в умовах воєнного стану та відображалися в системі виховних годин та  роботі з батьками. </w:t>
      </w:r>
    </w:p>
    <w:p w:rsidR="00FA4244" w:rsidRPr="00CB4A29" w:rsidRDefault="00FA4244" w:rsidP="00CB4A29">
      <w:pPr>
        <w:pStyle w:val="a3"/>
        <w:ind w:firstLine="708"/>
        <w:jc w:val="both"/>
        <w:rPr>
          <w:color w:val="0D0D0D"/>
          <w:sz w:val="28"/>
          <w:szCs w:val="28"/>
        </w:rPr>
      </w:pPr>
      <w:r w:rsidRPr="00CB4A29">
        <w:rPr>
          <w:color w:val="0D0D0D"/>
          <w:sz w:val="28"/>
          <w:szCs w:val="28"/>
        </w:rPr>
        <w:t>Головні завдання роботи з дітьми були спрямовані на виховання любові до Батьківщини, до рідного краю, української мови, родини, попередження негативних явищ та популяризації здорового способу життя. Мета виховної діяльності реалізовувалась такими формами і методами: екскурсії, ігрові вправи</w:t>
      </w:r>
      <w:r w:rsidRPr="00CB4A29">
        <w:rPr>
          <w:color w:val="0D0D0D"/>
          <w:spacing w:val="-5"/>
          <w:sz w:val="28"/>
          <w:szCs w:val="28"/>
        </w:rPr>
        <w:t xml:space="preserve">, бесіди, свята, усний журнал, </w:t>
      </w:r>
      <w:r w:rsidRPr="00CB4A29">
        <w:rPr>
          <w:color w:val="0D0D0D"/>
          <w:sz w:val="28"/>
          <w:szCs w:val="28"/>
        </w:rPr>
        <w:t>групові справи, уявна подорож, конкурси, ігри, демонстрації, розповіді, моделювання, вікторини, ситуаційно-</w:t>
      </w:r>
      <w:r w:rsidRPr="00CB4A29">
        <w:rPr>
          <w:color w:val="0D0D0D"/>
          <w:spacing w:val="-3"/>
          <w:sz w:val="28"/>
          <w:szCs w:val="28"/>
        </w:rPr>
        <w:t xml:space="preserve">рольові ігри, сюжетно-рольові ігри - інсценування, </w:t>
      </w:r>
      <w:r w:rsidRPr="00CB4A29">
        <w:rPr>
          <w:color w:val="0D0D0D"/>
          <w:sz w:val="28"/>
          <w:szCs w:val="28"/>
        </w:rPr>
        <w:t xml:space="preserve">бесіди, ігри-мандрівки, виставки </w:t>
      </w:r>
      <w:r w:rsidRPr="00CB4A29">
        <w:rPr>
          <w:color w:val="0D0D0D"/>
          <w:sz w:val="28"/>
          <w:szCs w:val="28"/>
        </w:rPr>
        <w:lastRenderedPageBreak/>
        <w:t xml:space="preserve">малюнків, </w:t>
      </w:r>
      <w:r w:rsidRPr="00CB4A29">
        <w:rPr>
          <w:color w:val="0D0D0D"/>
          <w:spacing w:val="-3"/>
          <w:sz w:val="28"/>
          <w:szCs w:val="28"/>
        </w:rPr>
        <w:t xml:space="preserve">виставки-ярмарки,  благодійні акції, </w:t>
      </w:r>
      <w:r w:rsidRPr="00CB4A29">
        <w:rPr>
          <w:color w:val="0D0D0D"/>
          <w:spacing w:val="-1"/>
          <w:sz w:val="28"/>
          <w:szCs w:val="28"/>
        </w:rPr>
        <w:t xml:space="preserve">година спостереження, </w:t>
      </w:r>
      <w:r w:rsidRPr="00CB4A29">
        <w:rPr>
          <w:color w:val="0D0D0D"/>
          <w:spacing w:val="-4"/>
          <w:sz w:val="28"/>
          <w:szCs w:val="28"/>
        </w:rPr>
        <w:t xml:space="preserve">спортивні змагання, </w:t>
      </w:r>
      <w:r w:rsidRPr="00CB4A29">
        <w:rPr>
          <w:color w:val="0D0D0D"/>
          <w:spacing w:val="-5"/>
          <w:sz w:val="28"/>
          <w:szCs w:val="28"/>
        </w:rPr>
        <w:t>естафети тощо</w:t>
      </w:r>
      <w:r w:rsidRPr="00CB4A29">
        <w:rPr>
          <w:color w:val="0D0D0D"/>
          <w:sz w:val="28"/>
          <w:szCs w:val="28"/>
        </w:rPr>
        <w:t xml:space="preserve"> </w:t>
      </w:r>
    </w:p>
    <w:p w:rsidR="00FA4244" w:rsidRPr="00CB4A29" w:rsidRDefault="00FA4244" w:rsidP="00CB4A29">
      <w:pPr>
        <w:pStyle w:val="a3"/>
        <w:jc w:val="both"/>
        <w:rPr>
          <w:color w:val="0D0D0D"/>
          <w:sz w:val="28"/>
          <w:szCs w:val="28"/>
        </w:rPr>
      </w:pPr>
      <w:r w:rsidRPr="00CB4A29">
        <w:rPr>
          <w:color w:val="0D0D0D"/>
          <w:sz w:val="28"/>
          <w:szCs w:val="28"/>
        </w:rPr>
        <w:t>Працюючи над виконанням цих завдань, було проведено цілий ряд виховних заходів. Серед них щільне місце посідали ситуаційні години спілкування, на яких шляхом рефлексії учні розвивали уміння будувати стосунки одне з одним, із колективом. На годинах спілкування приділялась увага не тільки  національному і моральному  вихованню, а й художньо-естетичному, трудовому, фізичному та екологічному.  Організовано роботу активу класу. Усі учні сумлінно ставляться до своїх доручень.</w:t>
      </w:r>
    </w:p>
    <w:p w:rsidR="00FA4244" w:rsidRPr="00CB4A29" w:rsidRDefault="00FA4244" w:rsidP="00CB4A29">
      <w:pPr>
        <w:pStyle w:val="a3"/>
        <w:jc w:val="both"/>
        <w:rPr>
          <w:color w:val="0D0D0D"/>
          <w:spacing w:val="-67"/>
          <w:sz w:val="28"/>
          <w:szCs w:val="28"/>
        </w:rPr>
      </w:pPr>
      <w:r w:rsidRPr="00CB4A29">
        <w:rPr>
          <w:color w:val="0D0D0D"/>
          <w:sz w:val="28"/>
          <w:szCs w:val="28"/>
        </w:rPr>
        <w:t xml:space="preserve"> Протягом  2025-2026 навчального року системно здійснювався контроль за </w:t>
      </w:r>
      <w:r w:rsidRPr="00CB4A29">
        <w:rPr>
          <w:color w:val="0D0D0D"/>
          <w:spacing w:val="-67"/>
          <w:sz w:val="28"/>
          <w:szCs w:val="28"/>
        </w:rPr>
        <w:t xml:space="preserve"> </w:t>
      </w:r>
      <w:r w:rsidRPr="00CB4A29">
        <w:rPr>
          <w:color w:val="0D0D0D"/>
          <w:sz w:val="28"/>
          <w:szCs w:val="28"/>
        </w:rPr>
        <w:t>виконанням вимог щодо безпеки життєдіяльності учнів під час навчально-</w:t>
      </w:r>
      <w:r w:rsidRPr="00CB4A29">
        <w:rPr>
          <w:color w:val="0D0D0D"/>
          <w:spacing w:val="1"/>
          <w:sz w:val="28"/>
          <w:szCs w:val="28"/>
        </w:rPr>
        <w:t xml:space="preserve"> </w:t>
      </w:r>
      <w:r w:rsidRPr="00CB4A29">
        <w:rPr>
          <w:color w:val="0D0D0D"/>
          <w:sz w:val="28"/>
          <w:szCs w:val="28"/>
        </w:rPr>
        <w:t>виховного</w:t>
      </w:r>
      <w:r w:rsidRPr="00CB4A29">
        <w:rPr>
          <w:color w:val="0D0D0D"/>
          <w:spacing w:val="1"/>
          <w:sz w:val="28"/>
          <w:szCs w:val="28"/>
        </w:rPr>
        <w:t xml:space="preserve"> </w:t>
      </w:r>
      <w:r w:rsidRPr="00CB4A29">
        <w:rPr>
          <w:color w:val="0D0D0D"/>
          <w:sz w:val="28"/>
          <w:szCs w:val="28"/>
        </w:rPr>
        <w:t>процесу</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в</w:t>
      </w:r>
      <w:r w:rsidRPr="00CB4A29">
        <w:rPr>
          <w:color w:val="0D0D0D"/>
          <w:spacing w:val="1"/>
          <w:sz w:val="28"/>
          <w:szCs w:val="28"/>
        </w:rPr>
        <w:t xml:space="preserve"> </w:t>
      </w:r>
      <w:r w:rsidRPr="00CB4A29">
        <w:rPr>
          <w:color w:val="0D0D0D"/>
          <w:sz w:val="28"/>
          <w:szCs w:val="28"/>
        </w:rPr>
        <w:t>позаурочний</w:t>
      </w:r>
      <w:r w:rsidRPr="00CB4A29">
        <w:rPr>
          <w:color w:val="0D0D0D"/>
          <w:spacing w:val="1"/>
          <w:sz w:val="28"/>
          <w:szCs w:val="28"/>
        </w:rPr>
        <w:t xml:space="preserve"> </w:t>
      </w:r>
      <w:r w:rsidRPr="00CB4A29">
        <w:rPr>
          <w:color w:val="0D0D0D"/>
          <w:sz w:val="28"/>
          <w:szCs w:val="28"/>
        </w:rPr>
        <w:t>час.</w:t>
      </w:r>
      <w:r w:rsidRPr="00CB4A29">
        <w:rPr>
          <w:color w:val="0D0D0D"/>
          <w:spacing w:val="1"/>
          <w:sz w:val="28"/>
          <w:szCs w:val="28"/>
        </w:rPr>
        <w:t xml:space="preserve"> </w:t>
      </w:r>
      <w:r w:rsidRPr="00CB4A29">
        <w:rPr>
          <w:color w:val="0D0D0D"/>
          <w:sz w:val="28"/>
          <w:szCs w:val="28"/>
        </w:rPr>
        <w:t>У</w:t>
      </w:r>
      <w:r w:rsidRPr="00CB4A29">
        <w:rPr>
          <w:color w:val="0D0D0D"/>
          <w:spacing w:val="1"/>
          <w:sz w:val="28"/>
          <w:szCs w:val="28"/>
        </w:rPr>
        <w:t xml:space="preserve"> </w:t>
      </w:r>
      <w:r w:rsidRPr="00CB4A29">
        <w:rPr>
          <w:color w:val="0D0D0D"/>
          <w:sz w:val="28"/>
          <w:szCs w:val="28"/>
        </w:rPr>
        <w:t>роботі</w:t>
      </w:r>
      <w:r w:rsidRPr="00CB4A29">
        <w:rPr>
          <w:color w:val="0D0D0D"/>
          <w:spacing w:val="1"/>
          <w:sz w:val="28"/>
          <w:szCs w:val="28"/>
        </w:rPr>
        <w:t xml:space="preserve"> </w:t>
      </w:r>
      <w:r w:rsidRPr="00CB4A29">
        <w:rPr>
          <w:color w:val="0D0D0D"/>
          <w:sz w:val="28"/>
          <w:szCs w:val="28"/>
        </w:rPr>
        <w:t>з</w:t>
      </w:r>
      <w:r w:rsidRPr="00CB4A29">
        <w:rPr>
          <w:color w:val="0D0D0D"/>
          <w:spacing w:val="1"/>
          <w:sz w:val="28"/>
          <w:szCs w:val="28"/>
        </w:rPr>
        <w:t xml:space="preserve"> </w:t>
      </w:r>
      <w:r w:rsidRPr="00CB4A29">
        <w:rPr>
          <w:color w:val="0D0D0D"/>
          <w:sz w:val="28"/>
          <w:szCs w:val="28"/>
        </w:rPr>
        <w:t>дітьми</w:t>
      </w:r>
      <w:r w:rsidRPr="00CB4A29">
        <w:rPr>
          <w:color w:val="0D0D0D"/>
          <w:spacing w:val="1"/>
          <w:sz w:val="28"/>
          <w:szCs w:val="28"/>
        </w:rPr>
        <w:t xml:space="preserve"> </w:t>
      </w:r>
      <w:r w:rsidRPr="00CB4A29">
        <w:rPr>
          <w:color w:val="0D0D0D"/>
          <w:sz w:val="28"/>
          <w:szCs w:val="28"/>
        </w:rPr>
        <w:t>педагогічні</w:t>
      </w:r>
      <w:r w:rsidRPr="00CB4A29">
        <w:rPr>
          <w:color w:val="0D0D0D"/>
          <w:spacing w:val="1"/>
          <w:sz w:val="28"/>
          <w:szCs w:val="28"/>
        </w:rPr>
        <w:t xml:space="preserve"> </w:t>
      </w:r>
      <w:r w:rsidRPr="00CB4A29">
        <w:rPr>
          <w:color w:val="0D0D0D"/>
          <w:sz w:val="28"/>
          <w:szCs w:val="28"/>
        </w:rPr>
        <w:t>працівники дотримувалися вимог законів України «Про дорожній рух», «Про</w:t>
      </w:r>
      <w:r w:rsidRPr="00CB4A29">
        <w:rPr>
          <w:color w:val="0D0D0D"/>
          <w:spacing w:val="-67"/>
          <w:sz w:val="28"/>
          <w:szCs w:val="28"/>
        </w:rPr>
        <w:t xml:space="preserve"> </w:t>
      </w:r>
    </w:p>
    <w:p w:rsidR="00FA4244" w:rsidRPr="00CB4A29" w:rsidRDefault="00FA4244" w:rsidP="00CB4A29">
      <w:pPr>
        <w:pStyle w:val="a3"/>
        <w:jc w:val="both"/>
        <w:rPr>
          <w:color w:val="0D0D0D"/>
          <w:sz w:val="28"/>
          <w:szCs w:val="28"/>
        </w:rPr>
      </w:pPr>
      <w:r w:rsidRPr="00CB4A29">
        <w:rPr>
          <w:color w:val="0D0D0D"/>
          <w:sz w:val="28"/>
          <w:szCs w:val="28"/>
        </w:rPr>
        <w:t>пожежну безпеку», «Положення про організацію роботи з охорони</w:t>
      </w:r>
      <w:r w:rsidRPr="00CB4A29">
        <w:rPr>
          <w:color w:val="0D0D0D"/>
          <w:spacing w:val="1"/>
          <w:sz w:val="28"/>
          <w:szCs w:val="28"/>
        </w:rPr>
        <w:t xml:space="preserve"> </w:t>
      </w:r>
      <w:r w:rsidRPr="00CB4A29">
        <w:rPr>
          <w:color w:val="0D0D0D"/>
          <w:sz w:val="28"/>
          <w:szCs w:val="28"/>
        </w:rPr>
        <w:t>праці</w:t>
      </w:r>
      <w:r w:rsidRPr="00CB4A29">
        <w:rPr>
          <w:color w:val="0D0D0D"/>
          <w:spacing w:val="1"/>
          <w:sz w:val="28"/>
          <w:szCs w:val="28"/>
        </w:rPr>
        <w:t xml:space="preserve"> </w:t>
      </w:r>
      <w:r w:rsidRPr="00CB4A29">
        <w:rPr>
          <w:color w:val="0D0D0D"/>
          <w:sz w:val="28"/>
          <w:szCs w:val="28"/>
        </w:rPr>
        <w:t>учасників</w:t>
      </w:r>
      <w:r w:rsidRPr="00CB4A29">
        <w:rPr>
          <w:color w:val="0D0D0D"/>
          <w:spacing w:val="1"/>
          <w:sz w:val="28"/>
          <w:szCs w:val="28"/>
        </w:rPr>
        <w:t xml:space="preserve"> </w:t>
      </w:r>
      <w:r w:rsidRPr="00CB4A29">
        <w:rPr>
          <w:color w:val="0D0D0D"/>
          <w:sz w:val="28"/>
          <w:szCs w:val="28"/>
        </w:rPr>
        <w:t>навчально-виховного</w:t>
      </w:r>
      <w:r w:rsidRPr="00CB4A29">
        <w:rPr>
          <w:color w:val="0D0D0D"/>
          <w:spacing w:val="1"/>
          <w:sz w:val="28"/>
          <w:szCs w:val="28"/>
        </w:rPr>
        <w:t xml:space="preserve"> </w:t>
      </w:r>
      <w:r w:rsidRPr="00CB4A29">
        <w:rPr>
          <w:color w:val="0D0D0D"/>
          <w:sz w:val="28"/>
          <w:szCs w:val="28"/>
        </w:rPr>
        <w:t>процесу»,</w:t>
      </w:r>
      <w:r w:rsidRPr="00CB4A29">
        <w:rPr>
          <w:color w:val="0D0D0D"/>
          <w:spacing w:val="1"/>
          <w:sz w:val="28"/>
          <w:szCs w:val="28"/>
        </w:rPr>
        <w:t xml:space="preserve"> </w:t>
      </w:r>
      <w:r w:rsidRPr="00CB4A29">
        <w:rPr>
          <w:color w:val="0D0D0D"/>
          <w:sz w:val="28"/>
          <w:szCs w:val="28"/>
        </w:rPr>
        <w:t>комплексних</w:t>
      </w:r>
      <w:r w:rsidRPr="00CB4A29">
        <w:rPr>
          <w:color w:val="0D0D0D"/>
          <w:spacing w:val="1"/>
          <w:sz w:val="28"/>
          <w:szCs w:val="28"/>
        </w:rPr>
        <w:t xml:space="preserve"> </w:t>
      </w:r>
      <w:r w:rsidRPr="00CB4A29">
        <w:rPr>
          <w:color w:val="0D0D0D"/>
          <w:sz w:val="28"/>
          <w:szCs w:val="28"/>
        </w:rPr>
        <w:t>заходів</w:t>
      </w:r>
      <w:r w:rsidRPr="00CB4A29">
        <w:rPr>
          <w:color w:val="0D0D0D"/>
          <w:spacing w:val="1"/>
          <w:sz w:val="28"/>
          <w:szCs w:val="28"/>
        </w:rPr>
        <w:t xml:space="preserve"> </w:t>
      </w:r>
      <w:r w:rsidRPr="00CB4A29">
        <w:rPr>
          <w:color w:val="0D0D0D"/>
          <w:sz w:val="28"/>
          <w:szCs w:val="28"/>
        </w:rPr>
        <w:t>по</w:t>
      </w:r>
      <w:r w:rsidRPr="00CB4A29">
        <w:rPr>
          <w:color w:val="0D0D0D"/>
          <w:spacing w:val="1"/>
          <w:sz w:val="28"/>
          <w:szCs w:val="28"/>
        </w:rPr>
        <w:t xml:space="preserve"> </w:t>
      </w:r>
      <w:r w:rsidRPr="00CB4A29">
        <w:rPr>
          <w:spacing w:val="1"/>
          <w:sz w:val="28"/>
          <w:szCs w:val="28"/>
        </w:rPr>
        <w:t xml:space="preserve">школі  </w:t>
      </w:r>
      <w:r w:rsidRPr="00CB4A29">
        <w:rPr>
          <w:color w:val="0D0D0D"/>
          <w:sz w:val="28"/>
          <w:szCs w:val="28"/>
        </w:rPr>
        <w:t>щодо збереження життя та здоров’я учнів, запобігання травматизму серед</w:t>
      </w:r>
      <w:r w:rsidRPr="00CB4A29">
        <w:rPr>
          <w:color w:val="0D0D0D"/>
          <w:spacing w:val="1"/>
          <w:sz w:val="28"/>
          <w:szCs w:val="28"/>
        </w:rPr>
        <w:t xml:space="preserve"> </w:t>
      </w:r>
      <w:r w:rsidRPr="00CB4A29">
        <w:rPr>
          <w:color w:val="0D0D0D"/>
          <w:sz w:val="28"/>
          <w:szCs w:val="28"/>
        </w:rPr>
        <w:t>учнів. Проведено</w:t>
      </w:r>
      <w:r w:rsidRPr="00CB4A29">
        <w:rPr>
          <w:color w:val="0D0D0D"/>
          <w:spacing w:val="1"/>
          <w:sz w:val="28"/>
          <w:szCs w:val="28"/>
        </w:rPr>
        <w:t xml:space="preserve"> </w:t>
      </w:r>
      <w:r w:rsidRPr="00CB4A29">
        <w:rPr>
          <w:color w:val="0D0D0D"/>
          <w:sz w:val="28"/>
          <w:szCs w:val="28"/>
        </w:rPr>
        <w:t>навчання</w:t>
      </w:r>
      <w:r w:rsidRPr="00CB4A29">
        <w:rPr>
          <w:color w:val="0D0D0D"/>
          <w:spacing w:val="1"/>
          <w:sz w:val="28"/>
          <w:szCs w:val="28"/>
        </w:rPr>
        <w:t xml:space="preserve"> </w:t>
      </w:r>
      <w:r w:rsidRPr="00CB4A29">
        <w:rPr>
          <w:color w:val="0D0D0D"/>
          <w:sz w:val="28"/>
          <w:szCs w:val="28"/>
        </w:rPr>
        <w:t>педагогічних</w:t>
      </w:r>
      <w:r w:rsidRPr="00CB4A29">
        <w:rPr>
          <w:color w:val="0D0D0D"/>
          <w:spacing w:val="1"/>
          <w:sz w:val="28"/>
          <w:szCs w:val="28"/>
        </w:rPr>
        <w:t xml:space="preserve"> </w:t>
      </w:r>
      <w:r w:rsidRPr="00CB4A29">
        <w:rPr>
          <w:color w:val="0D0D0D"/>
          <w:sz w:val="28"/>
          <w:szCs w:val="28"/>
        </w:rPr>
        <w:t>працівників,</w:t>
      </w:r>
      <w:r w:rsidRPr="00CB4A29">
        <w:rPr>
          <w:color w:val="0D0D0D"/>
          <w:spacing w:val="1"/>
          <w:sz w:val="28"/>
          <w:szCs w:val="28"/>
        </w:rPr>
        <w:t xml:space="preserve"> </w:t>
      </w:r>
      <w:r w:rsidRPr="00CB4A29">
        <w:rPr>
          <w:color w:val="0D0D0D"/>
          <w:sz w:val="28"/>
          <w:szCs w:val="28"/>
        </w:rPr>
        <w:t>опрацьовано</w:t>
      </w:r>
      <w:r w:rsidRPr="00CB4A29">
        <w:rPr>
          <w:color w:val="0D0D0D"/>
          <w:spacing w:val="1"/>
          <w:sz w:val="28"/>
          <w:szCs w:val="28"/>
        </w:rPr>
        <w:t xml:space="preserve"> </w:t>
      </w:r>
      <w:r w:rsidRPr="00CB4A29">
        <w:rPr>
          <w:color w:val="0D0D0D"/>
          <w:sz w:val="28"/>
          <w:szCs w:val="28"/>
        </w:rPr>
        <w:t>зміни</w:t>
      </w:r>
      <w:r w:rsidRPr="00CB4A29">
        <w:rPr>
          <w:color w:val="0D0D0D"/>
          <w:spacing w:val="1"/>
          <w:sz w:val="28"/>
          <w:szCs w:val="28"/>
        </w:rPr>
        <w:t xml:space="preserve"> </w:t>
      </w:r>
      <w:r w:rsidRPr="00CB4A29">
        <w:rPr>
          <w:color w:val="0D0D0D"/>
          <w:sz w:val="28"/>
          <w:szCs w:val="28"/>
        </w:rPr>
        <w:t>до</w:t>
      </w:r>
      <w:r w:rsidRPr="00CB4A29">
        <w:rPr>
          <w:color w:val="0D0D0D"/>
          <w:spacing w:val="1"/>
          <w:sz w:val="28"/>
          <w:szCs w:val="28"/>
        </w:rPr>
        <w:t xml:space="preserve"> </w:t>
      </w:r>
      <w:r w:rsidRPr="00CB4A29">
        <w:rPr>
          <w:color w:val="0D0D0D"/>
          <w:sz w:val="28"/>
          <w:szCs w:val="28"/>
        </w:rPr>
        <w:t>порядку розслідування нещасних випадків, що сталися під час навчально-виховного</w:t>
      </w:r>
      <w:r w:rsidRPr="00CB4A29">
        <w:rPr>
          <w:color w:val="0D0D0D"/>
          <w:spacing w:val="1"/>
          <w:sz w:val="28"/>
          <w:szCs w:val="28"/>
        </w:rPr>
        <w:t xml:space="preserve"> </w:t>
      </w:r>
      <w:r w:rsidRPr="00CB4A29">
        <w:rPr>
          <w:color w:val="0D0D0D"/>
          <w:sz w:val="28"/>
          <w:szCs w:val="28"/>
        </w:rPr>
        <w:t>процесу.</w:t>
      </w:r>
      <w:r w:rsidRPr="00CB4A29">
        <w:rPr>
          <w:color w:val="0D0D0D"/>
          <w:spacing w:val="1"/>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належному</w:t>
      </w:r>
      <w:r w:rsidRPr="00CB4A29">
        <w:rPr>
          <w:color w:val="0D0D0D"/>
          <w:spacing w:val="1"/>
          <w:sz w:val="28"/>
          <w:szCs w:val="28"/>
        </w:rPr>
        <w:t xml:space="preserve"> </w:t>
      </w:r>
      <w:r w:rsidRPr="00CB4A29">
        <w:rPr>
          <w:color w:val="0D0D0D"/>
          <w:sz w:val="28"/>
          <w:szCs w:val="28"/>
        </w:rPr>
        <w:t>рівні</w:t>
      </w:r>
      <w:r w:rsidRPr="00CB4A29">
        <w:rPr>
          <w:color w:val="0D0D0D"/>
          <w:spacing w:val="1"/>
          <w:sz w:val="28"/>
          <w:szCs w:val="28"/>
        </w:rPr>
        <w:t xml:space="preserve"> </w:t>
      </w:r>
      <w:r w:rsidRPr="00CB4A29">
        <w:rPr>
          <w:color w:val="0D0D0D"/>
          <w:sz w:val="28"/>
          <w:szCs w:val="28"/>
        </w:rPr>
        <w:t>виконувалися</w:t>
      </w:r>
      <w:r w:rsidRPr="00CB4A29">
        <w:rPr>
          <w:color w:val="0D0D0D"/>
          <w:spacing w:val="1"/>
          <w:sz w:val="28"/>
          <w:szCs w:val="28"/>
        </w:rPr>
        <w:t xml:space="preserve"> </w:t>
      </w:r>
      <w:r w:rsidRPr="00CB4A29">
        <w:rPr>
          <w:color w:val="0D0D0D"/>
          <w:sz w:val="28"/>
          <w:szCs w:val="28"/>
        </w:rPr>
        <w:t>заходи</w:t>
      </w:r>
      <w:r w:rsidRPr="00CB4A29">
        <w:rPr>
          <w:color w:val="0D0D0D"/>
          <w:spacing w:val="1"/>
          <w:sz w:val="28"/>
          <w:szCs w:val="28"/>
        </w:rPr>
        <w:t xml:space="preserve"> </w:t>
      </w:r>
      <w:r w:rsidRPr="00CB4A29">
        <w:rPr>
          <w:color w:val="0D0D0D"/>
          <w:sz w:val="28"/>
          <w:szCs w:val="28"/>
        </w:rPr>
        <w:t>щодо</w:t>
      </w:r>
      <w:r w:rsidRPr="00CB4A29">
        <w:rPr>
          <w:color w:val="0D0D0D"/>
          <w:spacing w:val="1"/>
          <w:sz w:val="28"/>
          <w:szCs w:val="28"/>
        </w:rPr>
        <w:t xml:space="preserve"> </w:t>
      </w:r>
      <w:r w:rsidRPr="00CB4A29">
        <w:rPr>
          <w:color w:val="0D0D0D"/>
          <w:sz w:val="28"/>
          <w:szCs w:val="28"/>
        </w:rPr>
        <w:t>здійснення санітарно-гігієнічного режиму в закладі, профілактичних медичних</w:t>
      </w:r>
      <w:r w:rsidRPr="00CB4A29">
        <w:rPr>
          <w:color w:val="0D0D0D"/>
          <w:spacing w:val="1"/>
          <w:sz w:val="28"/>
          <w:szCs w:val="28"/>
        </w:rPr>
        <w:t xml:space="preserve"> </w:t>
      </w:r>
      <w:r w:rsidRPr="00CB4A29">
        <w:rPr>
          <w:color w:val="0D0D0D"/>
          <w:sz w:val="28"/>
          <w:szCs w:val="28"/>
        </w:rPr>
        <w:t>оглядів учнів, здійснення контролю за проведенням уроків фізкультури та</w:t>
      </w:r>
      <w:r w:rsidRPr="00CB4A29">
        <w:rPr>
          <w:color w:val="0D0D0D"/>
          <w:spacing w:val="1"/>
          <w:sz w:val="28"/>
          <w:szCs w:val="28"/>
        </w:rPr>
        <w:t xml:space="preserve"> </w:t>
      </w:r>
      <w:r w:rsidRPr="00CB4A29">
        <w:rPr>
          <w:color w:val="0D0D0D"/>
          <w:sz w:val="28"/>
          <w:szCs w:val="28"/>
        </w:rPr>
        <w:t>трудового навчання. Велика</w:t>
      </w:r>
      <w:r w:rsidRPr="00CB4A29">
        <w:rPr>
          <w:color w:val="0D0D0D"/>
          <w:spacing w:val="1"/>
          <w:sz w:val="28"/>
          <w:szCs w:val="28"/>
        </w:rPr>
        <w:t xml:space="preserve"> </w:t>
      </w:r>
      <w:r w:rsidRPr="00CB4A29">
        <w:rPr>
          <w:color w:val="0D0D0D"/>
          <w:sz w:val="28"/>
          <w:szCs w:val="28"/>
        </w:rPr>
        <w:t>увага</w:t>
      </w:r>
      <w:r w:rsidRPr="00CB4A29">
        <w:rPr>
          <w:color w:val="0D0D0D"/>
          <w:spacing w:val="1"/>
          <w:sz w:val="28"/>
          <w:szCs w:val="28"/>
        </w:rPr>
        <w:t xml:space="preserve"> </w:t>
      </w:r>
      <w:r w:rsidRPr="00CB4A29">
        <w:rPr>
          <w:color w:val="0D0D0D"/>
          <w:sz w:val="28"/>
          <w:szCs w:val="28"/>
        </w:rPr>
        <w:t>приділяється</w:t>
      </w:r>
      <w:r w:rsidRPr="00CB4A29">
        <w:rPr>
          <w:color w:val="0D0D0D"/>
          <w:spacing w:val="1"/>
          <w:sz w:val="28"/>
          <w:szCs w:val="28"/>
        </w:rPr>
        <w:t xml:space="preserve"> </w:t>
      </w:r>
      <w:r w:rsidRPr="00CB4A29">
        <w:rPr>
          <w:color w:val="0D0D0D"/>
          <w:sz w:val="28"/>
          <w:szCs w:val="28"/>
        </w:rPr>
        <w:t>патріотичному</w:t>
      </w:r>
      <w:r w:rsidRPr="00CB4A29">
        <w:rPr>
          <w:color w:val="0D0D0D"/>
          <w:spacing w:val="1"/>
          <w:sz w:val="28"/>
          <w:szCs w:val="28"/>
        </w:rPr>
        <w:t xml:space="preserve"> </w:t>
      </w:r>
      <w:r w:rsidRPr="00CB4A29">
        <w:rPr>
          <w:color w:val="0D0D0D"/>
          <w:sz w:val="28"/>
          <w:szCs w:val="28"/>
        </w:rPr>
        <w:t>вихованню,</w:t>
      </w:r>
      <w:r w:rsidRPr="00CB4A29">
        <w:rPr>
          <w:color w:val="0D0D0D"/>
          <w:spacing w:val="1"/>
          <w:sz w:val="28"/>
          <w:szCs w:val="28"/>
        </w:rPr>
        <w:t xml:space="preserve"> </w:t>
      </w:r>
      <w:r w:rsidRPr="00CB4A29">
        <w:rPr>
          <w:color w:val="0D0D0D"/>
          <w:sz w:val="28"/>
          <w:szCs w:val="28"/>
        </w:rPr>
        <w:t>проводилися</w:t>
      </w:r>
      <w:r w:rsidRPr="00CB4A29">
        <w:rPr>
          <w:color w:val="0D0D0D"/>
          <w:spacing w:val="1"/>
          <w:sz w:val="28"/>
          <w:szCs w:val="28"/>
        </w:rPr>
        <w:t xml:space="preserve"> </w:t>
      </w:r>
      <w:r w:rsidRPr="00CB4A29">
        <w:rPr>
          <w:color w:val="0D0D0D"/>
          <w:sz w:val="28"/>
          <w:szCs w:val="28"/>
        </w:rPr>
        <w:t>заходи</w:t>
      </w:r>
      <w:r w:rsidRPr="00CB4A29">
        <w:rPr>
          <w:color w:val="0D0D0D"/>
          <w:spacing w:val="1"/>
          <w:sz w:val="28"/>
          <w:szCs w:val="28"/>
        </w:rPr>
        <w:t xml:space="preserve"> </w:t>
      </w:r>
      <w:r w:rsidRPr="00CB4A29">
        <w:rPr>
          <w:color w:val="0D0D0D"/>
          <w:sz w:val="28"/>
          <w:szCs w:val="28"/>
        </w:rPr>
        <w:t>присвячені</w:t>
      </w:r>
      <w:r w:rsidRPr="00CB4A29">
        <w:rPr>
          <w:color w:val="0D0D0D"/>
          <w:spacing w:val="1"/>
          <w:sz w:val="28"/>
          <w:szCs w:val="28"/>
        </w:rPr>
        <w:t xml:space="preserve"> </w:t>
      </w:r>
      <w:r w:rsidRPr="00CB4A29">
        <w:rPr>
          <w:color w:val="0D0D0D"/>
          <w:sz w:val="28"/>
          <w:szCs w:val="28"/>
        </w:rPr>
        <w:t>Дню</w:t>
      </w:r>
      <w:r w:rsidRPr="00CB4A29">
        <w:rPr>
          <w:color w:val="0D0D0D"/>
          <w:spacing w:val="1"/>
          <w:sz w:val="28"/>
          <w:szCs w:val="28"/>
        </w:rPr>
        <w:t xml:space="preserve"> </w:t>
      </w:r>
      <w:r w:rsidRPr="00CB4A29">
        <w:rPr>
          <w:color w:val="0D0D0D"/>
          <w:sz w:val="28"/>
          <w:szCs w:val="28"/>
        </w:rPr>
        <w:t>Збройних</w:t>
      </w:r>
      <w:r w:rsidRPr="00CB4A29">
        <w:rPr>
          <w:color w:val="0D0D0D"/>
          <w:spacing w:val="1"/>
          <w:sz w:val="28"/>
          <w:szCs w:val="28"/>
        </w:rPr>
        <w:t xml:space="preserve"> </w:t>
      </w:r>
      <w:r w:rsidRPr="00CB4A29">
        <w:rPr>
          <w:color w:val="0D0D0D"/>
          <w:sz w:val="28"/>
          <w:szCs w:val="28"/>
        </w:rPr>
        <w:t>сил</w:t>
      </w:r>
      <w:r w:rsidRPr="00CB4A29">
        <w:rPr>
          <w:color w:val="0D0D0D"/>
          <w:spacing w:val="1"/>
          <w:sz w:val="28"/>
          <w:szCs w:val="28"/>
        </w:rPr>
        <w:t xml:space="preserve"> </w:t>
      </w:r>
      <w:r w:rsidRPr="00CB4A29">
        <w:rPr>
          <w:color w:val="0D0D0D"/>
          <w:sz w:val="28"/>
          <w:szCs w:val="28"/>
        </w:rPr>
        <w:t>України,</w:t>
      </w:r>
      <w:r w:rsidRPr="00CB4A29">
        <w:rPr>
          <w:color w:val="0D0D0D"/>
          <w:spacing w:val="1"/>
          <w:sz w:val="28"/>
          <w:szCs w:val="28"/>
        </w:rPr>
        <w:t xml:space="preserve"> </w:t>
      </w:r>
      <w:r w:rsidRPr="00CB4A29">
        <w:rPr>
          <w:color w:val="0D0D0D"/>
          <w:sz w:val="28"/>
          <w:szCs w:val="28"/>
        </w:rPr>
        <w:t>Дню</w:t>
      </w:r>
      <w:r w:rsidRPr="00CB4A29">
        <w:rPr>
          <w:color w:val="0D0D0D"/>
          <w:spacing w:val="1"/>
          <w:sz w:val="28"/>
          <w:szCs w:val="28"/>
        </w:rPr>
        <w:t xml:space="preserve"> </w:t>
      </w:r>
      <w:r w:rsidRPr="00CB4A29">
        <w:rPr>
          <w:color w:val="0D0D0D"/>
          <w:sz w:val="28"/>
          <w:szCs w:val="28"/>
        </w:rPr>
        <w:t>українського</w:t>
      </w:r>
      <w:r w:rsidRPr="00CB4A29">
        <w:rPr>
          <w:color w:val="0D0D0D"/>
          <w:spacing w:val="1"/>
          <w:sz w:val="28"/>
          <w:szCs w:val="28"/>
        </w:rPr>
        <w:t xml:space="preserve"> </w:t>
      </w:r>
      <w:r w:rsidRPr="00CB4A29">
        <w:rPr>
          <w:color w:val="0D0D0D"/>
          <w:sz w:val="28"/>
          <w:szCs w:val="28"/>
        </w:rPr>
        <w:t>козацтва, Дню захисників та захисниць України,</w:t>
      </w:r>
      <w:r w:rsidRPr="00CB4A29">
        <w:rPr>
          <w:color w:val="0D0D0D"/>
          <w:spacing w:val="1"/>
          <w:sz w:val="28"/>
          <w:szCs w:val="28"/>
        </w:rPr>
        <w:t xml:space="preserve"> Дню волонтера, Дню героїв України, </w:t>
      </w:r>
      <w:r w:rsidRPr="00CB4A29">
        <w:rPr>
          <w:color w:val="0D0D0D"/>
          <w:sz w:val="28"/>
          <w:szCs w:val="28"/>
        </w:rPr>
        <w:t>вшануванню</w:t>
      </w:r>
      <w:r w:rsidRPr="00CB4A29">
        <w:rPr>
          <w:color w:val="0D0D0D"/>
          <w:spacing w:val="1"/>
          <w:sz w:val="28"/>
          <w:szCs w:val="28"/>
        </w:rPr>
        <w:t xml:space="preserve"> </w:t>
      </w:r>
      <w:r w:rsidRPr="00CB4A29">
        <w:rPr>
          <w:color w:val="0D0D0D"/>
          <w:sz w:val="28"/>
          <w:szCs w:val="28"/>
        </w:rPr>
        <w:t>пам’яті</w:t>
      </w:r>
      <w:r w:rsidRPr="00CB4A29">
        <w:rPr>
          <w:color w:val="0D0D0D"/>
          <w:spacing w:val="-5"/>
          <w:sz w:val="28"/>
          <w:szCs w:val="28"/>
        </w:rPr>
        <w:t xml:space="preserve"> </w:t>
      </w:r>
      <w:r w:rsidRPr="00CB4A29">
        <w:rPr>
          <w:color w:val="0D0D0D"/>
          <w:sz w:val="28"/>
          <w:szCs w:val="28"/>
        </w:rPr>
        <w:t>героїв</w:t>
      </w:r>
      <w:r w:rsidRPr="00CB4A29">
        <w:rPr>
          <w:color w:val="0D0D0D"/>
          <w:spacing w:val="4"/>
          <w:sz w:val="28"/>
          <w:szCs w:val="28"/>
        </w:rPr>
        <w:t xml:space="preserve"> </w:t>
      </w:r>
      <w:r w:rsidRPr="00CB4A29">
        <w:rPr>
          <w:color w:val="0D0D0D"/>
          <w:sz w:val="28"/>
          <w:szCs w:val="28"/>
        </w:rPr>
        <w:t>Небесної</w:t>
      </w:r>
      <w:r w:rsidRPr="00CB4A29">
        <w:rPr>
          <w:color w:val="0D0D0D"/>
          <w:spacing w:val="-5"/>
          <w:sz w:val="28"/>
          <w:szCs w:val="28"/>
        </w:rPr>
        <w:t xml:space="preserve"> </w:t>
      </w:r>
      <w:r w:rsidRPr="00CB4A29">
        <w:rPr>
          <w:color w:val="0D0D0D"/>
          <w:sz w:val="28"/>
          <w:szCs w:val="28"/>
        </w:rPr>
        <w:t>Сотні, загиблих військових та цивільних у російсько-українській війні</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воїнів</w:t>
      </w:r>
      <w:r w:rsidRPr="00CB4A29">
        <w:rPr>
          <w:color w:val="0D0D0D"/>
          <w:spacing w:val="4"/>
          <w:sz w:val="28"/>
          <w:szCs w:val="28"/>
        </w:rPr>
        <w:t xml:space="preserve"> </w:t>
      </w:r>
      <w:r w:rsidRPr="00CB4A29">
        <w:rPr>
          <w:color w:val="0D0D0D"/>
          <w:sz w:val="28"/>
          <w:szCs w:val="28"/>
        </w:rPr>
        <w:t>АТО. Один із пріоритетних напрямків роботи закладу – превентивне виховання. До виховної роботи залучались</w:t>
      </w:r>
      <w:r w:rsidRPr="00CB4A29">
        <w:rPr>
          <w:color w:val="0D0D0D"/>
          <w:spacing w:val="1"/>
          <w:sz w:val="28"/>
          <w:szCs w:val="28"/>
        </w:rPr>
        <w:t xml:space="preserve"> </w:t>
      </w:r>
      <w:r w:rsidRPr="00CB4A29">
        <w:rPr>
          <w:color w:val="0D0D0D"/>
          <w:sz w:val="28"/>
          <w:szCs w:val="28"/>
        </w:rPr>
        <w:t>громадські</w:t>
      </w:r>
      <w:r w:rsidRPr="00CB4A29">
        <w:rPr>
          <w:color w:val="0D0D0D"/>
          <w:spacing w:val="1"/>
          <w:sz w:val="28"/>
          <w:szCs w:val="28"/>
        </w:rPr>
        <w:t xml:space="preserve"> </w:t>
      </w:r>
      <w:r w:rsidRPr="00CB4A29">
        <w:rPr>
          <w:color w:val="0D0D0D"/>
          <w:sz w:val="28"/>
          <w:szCs w:val="28"/>
        </w:rPr>
        <w:t>організації,</w:t>
      </w:r>
      <w:r w:rsidRPr="00CB4A29">
        <w:rPr>
          <w:color w:val="0D0D0D"/>
          <w:spacing w:val="1"/>
          <w:sz w:val="28"/>
          <w:szCs w:val="28"/>
        </w:rPr>
        <w:t xml:space="preserve"> </w:t>
      </w:r>
      <w:r w:rsidRPr="00CB4A29">
        <w:rPr>
          <w:color w:val="0D0D0D"/>
          <w:sz w:val="28"/>
          <w:szCs w:val="28"/>
        </w:rPr>
        <w:t>проводилися</w:t>
      </w:r>
      <w:r w:rsidRPr="00CB4A29">
        <w:rPr>
          <w:color w:val="0D0D0D"/>
          <w:spacing w:val="1"/>
          <w:sz w:val="28"/>
          <w:szCs w:val="28"/>
        </w:rPr>
        <w:t xml:space="preserve"> </w:t>
      </w:r>
      <w:r w:rsidRPr="00CB4A29">
        <w:rPr>
          <w:color w:val="0D0D0D"/>
          <w:sz w:val="28"/>
          <w:szCs w:val="28"/>
        </w:rPr>
        <w:t>відеолекторії</w:t>
      </w:r>
      <w:r w:rsidRPr="00CB4A29">
        <w:rPr>
          <w:color w:val="0D0D0D"/>
          <w:spacing w:val="1"/>
          <w:sz w:val="28"/>
          <w:szCs w:val="28"/>
        </w:rPr>
        <w:t xml:space="preserve"> </w:t>
      </w:r>
      <w:r w:rsidRPr="00CB4A29">
        <w:rPr>
          <w:color w:val="0D0D0D"/>
          <w:sz w:val="28"/>
          <w:szCs w:val="28"/>
        </w:rPr>
        <w:t>по</w:t>
      </w:r>
      <w:r w:rsidRPr="00CB4A29">
        <w:rPr>
          <w:color w:val="0D0D0D"/>
          <w:spacing w:val="1"/>
          <w:sz w:val="28"/>
          <w:szCs w:val="28"/>
        </w:rPr>
        <w:t xml:space="preserve"> </w:t>
      </w:r>
      <w:r w:rsidRPr="00CB4A29">
        <w:rPr>
          <w:color w:val="0D0D0D"/>
          <w:sz w:val="28"/>
          <w:szCs w:val="28"/>
        </w:rPr>
        <w:t>профілактиці</w:t>
      </w:r>
      <w:r w:rsidRPr="00CB4A29">
        <w:rPr>
          <w:color w:val="0D0D0D"/>
          <w:spacing w:val="1"/>
          <w:sz w:val="28"/>
          <w:szCs w:val="28"/>
        </w:rPr>
        <w:t xml:space="preserve"> </w:t>
      </w:r>
      <w:r w:rsidRPr="00CB4A29">
        <w:rPr>
          <w:color w:val="0D0D0D"/>
          <w:sz w:val="28"/>
          <w:szCs w:val="28"/>
        </w:rPr>
        <w:t>шкідливих</w:t>
      </w:r>
      <w:r w:rsidRPr="00CB4A29">
        <w:rPr>
          <w:color w:val="0D0D0D"/>
          <w:spacing w:val="1"/>
          <w:sz w:val="28"/>
          <w:szCs w:val="28"/>
        </w:rPr>
        <w:t xml:space="preserve"> </w:t>
      </w:r>
      <w:r w:rsidRPr="00CB4A29">
        <w:rPr>
          <w:color w:val="0D0D0D"/>
          <w:sz w:val="28"/>
          <w:szCs w:val="28"/>
        </w:rPr>
        <w:t>звичок,</w:t>
      </w:r>
      <w:r w:rsidRPr="00CB4A29">
        <w:rPr>
          <w:color w:val="0D0D0D"/>
          <w:spacing w:val="71"/>
          <w:sz w:val="28"/>
          <w:szCs w:val="28"/>
        </w:rPr>
        <w:t xml:space="preserve"> </w:t>
      </w:r>
      <w:r w:rsidRPr="00CB4A29">
        <w:rPr>
          <w:color w:val="0D0D0D"/>
          <w:sz w:val="28"/>
          <w:szCs w:val="28"/>
        </w:rPr>
        <w:t>виховні</w:t>
      </w:r>
      <w:r w:rsidRPr="00CB4A29">
        <w:rPr>
          <w:color w:val="0D0D0D"/>
          <w:spacing w:val="1"/>
          <w:sz w:val="28"/>
          <w:szCs w:val="28"/>
        </w:rPr>
        <w:t xml:space="preserve"> </w:t>
      </w:r>
      <w:r w:rsidRPr="00CB4A29">
        <w:rPr>
          <w:color w:val="0D0D0D"/>
          <w:sz w:val="28"/>
          <w:szCs w:val="28"/>
        </w:rPr>
        <w:t>години</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бесіди</w:t>
      </w:r>
      <w:r w:rsidRPr="00CB4A29">
        <w:rPr>
          <w:color w:val="0D0D0D"/>
          <w:spacing w:val="1"/>
          <w:sz w:val="28"/>
          <w:szCs w:val="28"/>
        </w:rPr>
        <w:t xml:space="preserve"> </w:t>
      </w:r>
      <w:r w:rsidRPr="00CB4A29">
        <w:rPr>
          <w:color w:val="0D0D0D"/>
          <w:sz w:val="28"/>
          <w:szCs w:val="28"/>
        </w:rPr>
        <w:t>по</w:t>
      </w:r>
      <w:r w:rsidRPr="00CB4A29">
        <w:rPr>
          <w:color w:val="0D0D0D"/>
          <w:spacing w:val="1"/>
          <w:sz w:val="28"/>
          <w:szCs w:val="28"/>
        </w:rPr>
        <w:t xml:space="preserve"> </w:t>
      </w:r>
      <w:r w:rsidRPr="00CB4A29">
        <w:rPr>
          <w:color w:val="0D0D0D"/>
          <w:sz w:val="28"/>
          <w:szCs w:val="28"/>
        </w:rPr>
        <w:t>класах,</w:t>
      </w:r>
      <w:r w:rsidRPr="00CB4A29">
        <w:rPr>
          <w:color w:val="0D0D0D"/>
          <w:spacing w:val="1"/>
          <w:sz w:val="28"/>
          <w:szCs w:val="28"/>
        </w:rPr>
        <w:t xml:space="preserve"> </w:t>
      </w:r>
      <w:r w:rsidRPr="00CB4A29">
        <w:rPr>
          <w:color w:val="0D0D0D"/>
          <w:sz w:val="28"/>
          <w:szCs w:val="28"/>
        </w:rPr>
        <w:t>проводився</w:t>
      </w:r>
      <w:r w:rsidRPr="00CB4A29">
        <w:rPr>
          <w:color w:val="0D0D0D"/>
          <w:spacing w:val="1"/>
          <w:sz w:val="28"/>
          <w:szCs w:val="28"/>
        </w:rPr>
        <w:t xml:space="preserve"> </w:t>
      </w:r>
      <w:r w:rsidRPr="00CB4A29">
        <w:rPr>
          <w:color w:val="0D0D0D"/>
          <w:sz w:val="28"/>
          <w:szCs w:val="28"/>
        </w:rPr>
        <w:t>місячник</w:t>
      </w:r>
      <w:r w:rsidRPr="00CB4A29">
        <w:rPr>
          <w:color w:val="0D0D0D"/>
          <w:spacing w:val="1"/>
          <w:sz w:val="28"/>
          <w:szCs w:val="28"/>
        </w:rPr>
        <w:t xml:space="preserve"> </w:t>
      </w:r>
      <w:r w:rsidRPr="00CB4A29">
        <w:rPr>
          <w:color w:val="0D0D0D"/>
          <w:sz w:val="28"/>
          <w:szCs w:val="28"/>
        </w:rPr>
        <w:t>правового</w:t>
      </w:r>
      <w:r w:rsidRPr="00CB4A29">
        <w:rPr>
          <w:color w:val="0D0D0D"/>
          <w:spacing w:val="1"/>
          <w:sz w:val="28"/>
          <w:szCs w:val="28"/>
        </w:rPr>
        <w:t xml:space="preserve"> </w:t>
      </w:r>
      <w:r w:rsidRPr="00CB4A29">
        <w:rPr>
          <w:color w:val="0D0D0D"/>
          <w:sz w:val="28"/>
          <w:szCs w:val="28"/>
        </w:rPr>
        <w:t>виховання</w:t>
      </w:r>
      <w:r w:rsidRPr="00CB4A29">
        <w:rPr>
          <w:color w:val="0D0D0D"/>
          <w:spacing w:val="1"/>
          <w:sz w:val="28"/>
          <w:szCs w:val="28"/>
        </w:rPr>
        <w:t xml:space="preserve"> </w:t>
      </w:r>
      <w:r w:rsidRPr="00CB4A29">
        <w:rPr>
          <w:color w:val="0D0D0D"/>
          <w:sz w:val="28"/>
          <w:szCs w:val="28"/>
        </w:rPr>
        <w:t xml:space="preserve">у </w:t>
      </w:r>
      <w:r w:rsidRPr="00CB4A29">
        <w:rPr>
          <w:color w:val="0D0D0D"/>
          <w:spacing w:val="-67"/>
          <w:sz w:val="28"/>
          <w:szCs w:val="28"/>
        </w:rPr>
        <w:t xml:space="preserve">  </w:t>
      </w:r>
      <w:r w:rsidRPr="00CB4A29">
        <w:rPr>
          <w:color w:val="0D0D0D"/>
          <w:sz w:val="28"/>
          <w:szCs w:val="28"/>
        </w:rPr>
        <w:t>листопаді.</w:t>
      </w:r>
    </w:p>
    <w:p w:rsidR="00FA4244" w:rsidRPr="00CB4A29" w:rsidRDefault="00FA4244" w:rsidP="00CB4A29">
      <w:pPr>
        <w:pStyle w:val="a3"/>
        <w:jc w:val="both"/>
        <w:rPr>
          <w:color w:val="0D0D0D"/>
          <w:sz w:val="28"/>
          <w:szCs w:val="28"/>
        </w:rPr>
      </w:pPr>
      <w:r w:rsidRPr="00CB4A29">
        <w:rPr>
          <w:color w:val="0D0D0D"/>
          <w:sz w:val="28"/>
          <w:szCs w:val="28"/>
        </w:rPr>
        <w:t>Протягом</w:t>
      </w:r>
      <w:r w:rsidRPr="00CB4A29">
        <w:rPr>
          <w:color w:val="0D0D0D"/>
          <w:spacing w:val="1"/>
          <w:sz w:val="28"/>
          <w:szCs w:val="28"/>
        </w:rPr>
        <w:t xml:space="preserve"> </w:t>
      </w:r>
      <w:r w:rsidRPr="00CB4A29">
        <w:rPr>
          <w:color w:val="0D0D0D"/>
          <w:sz w:val="28"/>
          <w:szCs w:val="28"/>
        </w:rPr>
        <w:t>2025-2026 навчального року цілеспрямовано проводилась робота в напрямку національно-патріотичного</w:t>
      </w:r>
      <w:r w:rsidRPr="00CB4A29">
        <w:rPr>
          <w:color w:val="0D0D0D"/>
          <w:spacing w:val="1"/>
          <w:sz w:val="28"/>
          <w:szCs w:val="28"/>
        </w:rPr>
        <w:t xml:space="preserve"> </w:t>
      </w:r>
      <w:r w:rsidRPr="00CB4A29">
        <w:rPr>
          <w:color w:val="0D0D0D"/>
          <w:sz w:val="28"/>
          <w:szCs w:val="28"/>
        </w:rPr>
        <w:t>виховання,</w:t>
      </w:r>
      <w:r w:rsidRPr="00CB4A29">
        <w:rPr>
          <w:color w:val="0D0D0D"/>
          <w:spacing w:val="1"/>
          <w:sz w:val="28"/>
          <w:szCs w:val="28"/>
        </w:rPr>
        <w:t xml:space="preserve"> </w:t>
      </w:r>
      <w:r w:rsidRPr="00CB4A29">
        <w:rPr>
          <w:color w:val="0D0D0D"/>
          <w:sz w:val="28"/>
          <w:szCs w:val="28"/>
        </w:rPr>
        <w:t>підвищувався</w:t>
      </w:r>
      <w:r w:rsidRPr="00CB4A29">
        <w:rPr>
          <w:color w:val="0D0D0D"/>
          <w:spacing w:val="1"/>
          <w:sz w:val="28"/>
          <w:szCs w:val="28"/>
        </w:rPr>
        <w:t xml:space="preserve"> </w:t>
      </w:r>
      <w:r w:rsidRPr="00CB4A29">
        <w:rPr>
          <w:color w:val="0D0D0D"/>
          <w:sz w:val="28"/>
          <w:szCs w:val="28"/>
        </w:rPr>
        <w:t>рівень</w:t>
      </w:r>
      <w:r w:rsidRPr="00CB4A29">
        <w:rPr>
          <w:color w:val="0D0D0D"/>
          <w:spacing w:val="1"/>
          <w:sz w:val="28"/>
          <w:szCs w:val="28"/>
        </w:rPr>
        <w:t xml:space="preserve"> </w:t>
      </w:r>
      <w:r w:rsidRPr="00CB4A29">
        <w:rPr>
          <w:color w:val="0D0D0D"/>
          <w:sz w:val="28"/>
          <w:szCs w:val="28"/>
        </w:rPr>
        <w:t>превентивної</w:t>
      </w:r>
      <w:r w:rsidRPr="00CB4A29">
        <w:rPr>
          <w:color w:val="0D0D0D"/>
          <w:spacing w:val="1"/>
          <w:sz w:val="28"/>
          <w:szCs w:val="28"/>
        </w:rPr>
        <w:t xml:space="preserve"> </w:t>
      </w:r>
      <w:r w:rsidRPr="00CB4A29">
        <w:rPr>
          <w:color w:val="0D0D0D"/>
          <w:sz w:val="28"/>
          <w:szCs w:val="28"/>
        </w:rPr>
        <w:t>роботи,</w:t>
      </w:r>
      <w:r w:rsidRPr="00CB4A29">
        <w:rPr>
          <w:color w:val="0D0D0D"/>
          <w:spacing w:val="1"/>
          <w:sz w:val="28"/>
          <w:szCs w:val="28"/>
        </w:rPr>
        <w:t xml:space="preserve"> </w:t>
      </w:r>
      <w:r w:rsidRPr="00CB4A29">
        <w:rPr>
          <w:color w:val="0D0D0D"/>
          <w:sz w:val="28"/>
          <w:szCs w:val="28"/>
        </w:rPr>
        <w:t>яка</w:t>
      </w:r>
      <w:r w:rsidRPr="00CB4A29">
        <w:rPr>
          <w:color w:val="0D0D0D"/>
          <w:spacing w:val="1"/>
          <w:sz w:val="28"/>
          <w:szCs w:val="28"/>
        </w:rPr>
        <w:t xml:space="preserve"> </w:t>
      </w:r>
      <w:r w:rsidRPr="00CB4A29">
        <w:rPr>
          <w:color w:val="0D0D0D"/>
          <w:sz w:val="28"/>
          <w:szCs w:val="28"/>
        </w:rPr>
        <w:t>передбачала</w:t>
      </w:r>
      <w:r w:rsidRPr="00CB4A29">
        <w:rPr>
          <w:color w:val="0D0D0D"/>
          <w:spacing w:val="1"/>
          <w:sz w:val="28"/>
          <w:szCs w:val="28"/>
        </w:rPr>
        <w:t xml:space="preserve"> </w:t>
      </w:r>
      <w:r w:rsidRPr="00CB4A29">
        <w:rPr>
          <w:color w:val="0D0D0D"/>
          <w:sz w:val="28"/>
          <w:szCs w:val="28"/>
        </w:rPr>
        <w:t>впровадження</w:t>
      </w:r>
      <w:r w:rsidRPr="00CB4A29">
        <w:rPr>
          <w:color w:val="0D0D0D"/>
          <w:spacing w:val="1"/>
          <w:sz w:val="28"/>
          <w:szCs w:val="28"/>
        </w:rPr>
        <w:t xml:space="preserve"> </w:t>
      </w:r>
      <w:r w:rsidRPr="00CB4A29">
        <w:rPr>
          <w:color w:val="0D0D0D"/>
          <w:sz w:val="28"/>
          <w:szCs w:val="28"/>
        </w:rPr>
        <w:t>системи</w:t>
      </w:r>
      <w:r w:rsidRPr="00CB4A29">
        <w:rPr>
          <w:color w:val="0D0D0D"/>
          <w:spacing w:val="1"/>
          <w:sz w:val="28"/>
          <w:szCs w:val="28"/>
        </w:rPr>
        <w:t xml:space="preserve"> </w:t>
      </w:r>
      <w:r w:rsidRPr="00CB4A29">
        <w:rPr>
          <w:color w:val="0D0D0D"/>
          <w:sz w:val="28"/>
          <w:szCs w:val="28"/>
        </w:rPr>
        <w:t>підготовчих</w:t>
      </w:r>
      <w:r w:rsidRPr="00CB4A29">
        <w:rPr>
          <w:color w:val="0D0D0D"/>
          <w:spacing w:val="1"/>
          <w:sz w:val="28"/>
          <w:szCs w:val="28"/>
        </w:rPr>
        <w:t xml:space="preserve"> </w:t>
      </w:r>
      <w:r w:rsidRPr="00CB4A29">
        <w:rPr>
          <w:color w:val="0D0D0D"/>
          <w:sz w:val="28"/>
          <w:szCs w:val="28"/>
        </w:rPr>
        <w:t>та</w:t>
      </w:r>
      <w:r w:rsidRPr="00CB4A29">
        <w:rPr>
          <w:color w:val="0D0D0D"/>
          <w:spacing w:val="1"/>
          <w:sz w:val="28"/>
          <w:szCs w:val="28"/>
        </w:rPr>
        <w:t xml:space="preserve"> </w:t>
      </w:r>
      <w:r w:rsidRPr="00CB4A29">
        <w:rPr>
          <w:color w:val="0D0D0D"/>
          <w:sz w:val="28"/>
          <w:szCs w:val="28"/>
        </w:rPr>
        <w:t>профілактичних дій педагогів, спрямованих на запобігання формуванню в</w:t>
      </w:r>
      <w:r w:rsidRPr="00CB4A29">
        <w:rPr>
          <w:color w:val="0D0D0D"/>
          <w:spacing w:val="1"/>
          <w:sz w:val="28"/>
          <w:szCs w:val="28"/>
        </w:rPr>
        <w:t xml:space="preserve"> </w:t>
      </w:r>
      <w:r w:rsidRPr="00CB4A29">
        <w:rPr>
          <w:color w:val="0D0D0D"/>
          <w:sz w:val="28"/>
          <w:szCs w:val="28"/>
        </w:rPr>
        <w:t>учнів</w:t>
      </w:r>
      <w:r w:rsidRPr="00CB4A29">
        <w:rPr>
          <w:color w:val="0D0D0D"/>
          <w:spacing w:val="1"/>
          <w:sz w:val="28"/>
          <w:szCs w:val="28"/>
        </w:rPr>
        <w:t xml:space="preserve"> </w:t>
      </w:r>
      <w:r w:rsidRPr="00CB4A29">
        <w:rPr>
          <w:color w:val="0D0D0D"/>
          <w:sz w:val="28"/>
          <w:szCs w:val="28"/>
        </w:rPr>
        <w:t>негативних</w:t>
      </w:r>
      <w:r w:rsidRPr="00CB4A29">
        <w:rPr>
          <w:color w:val="0D0D0D"/>
          <w:spacing w:val="1"/>
          <w:sz w:val="28"/>
          <w:szCs w:val="28"/>
        </w:rPr>
        <w:t xml:space="preserve"> </w:t>
      </w:r>
      <w:r w:rsidRPr="00CB4A29">
        <w:rPr>
          <w:color w:val="0D0D0D"/>
          <w:sz w:val="28"/>
          <w:szCs w:val="28"/>
        </w:rPr>
        <w:t>звичок,</w:t>
      </w:r>
      <w:r w:rsidRPr="00CB4A29">
        <w:rPr>
          <w:color w:val="0D0D0D"/>
          <w:spacing w:val="1"/>
          <w:sz w:val="28"/>
          <w:szCs w:val="28"/>
        </w:rPr>
        <w:t xml:space="preserve"> </w:t>
      </w:r>
      <w:r w:rsidRPr="00CB4A29">
        <w:rPr>
          <w:color w:val="0D0D0D"/>
          <w:sz w:val="28"/>
          <w:szCs w:val="28"/>
        </w:rPr>
        <w:t>рис</w:t>
      </w:r>
      <w:r w:rsidRPr="00CB4A29">
        <w:rPr>
          <w:color w:val="0D0D0D"/>
          <w:spacing w:val="1"/>
          <w:sz w:val="28"/>
          <w:szCs w:val="28"/>
        </w:rPr>
        <w:t xml:space="preserve"> </w:t>
      </w:r>
      <w:r w:rsidRPr="00CB4A29">
        <w:rPr>
          <w:color w:val="0D0D0D"/>
          <w:sz w:val="28"/>
          <w:szCs w:val="28"/>
        </w:rPr>
        <w:t>характеру,</w:t>
      </w:r>
      <w:r w:rsidRPr="00CB4A29">
        <w:rPr>
          <w:color w:val="0D0D0D"/>
          <w:spacing w:val="1"/>
          <w:sz w:val="28"/>
          <w:szCs w:val="28"/>
        </w:rPr>
        <w:t xml:space="preserve"> </w:t>
      </w:r>
      <w:r w:rsidRPr="00CB4A29">
        <w:rPr>
          <w:color w:val="0D0D0D"/>
          <w:sz w:val="28"/>
          <w:szCs w:val="28"/>
        </w:rPr>
        <w:t>проявів</w:t>
      </w:r>
      <w:r w:rsidRPr="00CB4A29">
        <w:rPr>
          <w:color w:val="0D0D0D"/>
          <w:spacing w:val="1"/>
          <w:sz w:val="28"/>
          <w:szCs w:val="28"/>
        </w:rPr>
        <w:t xml:space="preserve"> </w:t>
      </w:r>
      <w:r w:rsidRPr="00CB4A29">
        <w:rPr>
          <w:color w:val="0D0D0D"/>
          <w:sz w:val="28"/>
          <w:szCs w:val="28"/>
        </w:rPr>
        <w:t>асоціальної</w:t>
      </w:r>
      <w:r w:rsidRPr="00CB4A29">
        <w:rPr>
          <w:color w:val="0D0D0D"/>
          <w:spacing w:val="1"/>
          <w:sz w:val="28"/>
          <w:szCs w:val="28"/>
        </w:rPr>
        <w:t xml:space="preserve"> </w:t>
      </w:r>
      <w:r w:rsidRPr="00CB4A29">
        <w:rPr>
          <w:color w:val="0D0D0D"/>
          <w:sz w:val="28"/>
          <w:szCs w:val="28"/>
        </w:rPr>
        <w:t>поведінки.</w:t>
      </w:r>
      <w:r w:rsidRPr="00CB4A29">
        <w:rPr>
          <w:color w:val="0D0D0D"/>
          <w:spacing w:val="1"/>
          <w:sz w:val="28"/>
          <w:szCs w:val="28"/>
        </w:rPr>
        <w:t xml:space="preserve"> </w:t>
      </w:r>
      <w:r w:rsidRPr="00CB4A29">
        <w:rPr>
          <w:color w:val="0D0D0D"/>
          <w:sz w:val="28"/>
          <w:szCs w:val="28"/>
        </w:rPr>
        <w:t>Превентивне</w:t>
      </w:r>
      <w:r w:rsidRPr="00CB4A29">
        <w:rPr>
          <w:color w:val="0D0D0D"/>
          <w:spacing w:val="1"/>
          <w:sz w:val="28"/>
          <w:szCs w:val="28"/>
        </w:rPr>
        <w:t xml:space="preserve"> </w:t>
      </w:r>
      <w:r w:rsidRPr="00CB4A29">
        <w:rPr>
          <w:color w:val="0D0D0D"/>
          <w:sz w:val="28"/>
          <w:szCs w:val="28"/>
        </w:rPr>
        <w:t>виховання</w:t>
      </w:r>
      <w:r w:rsidRPr="00CB4A29">
        <w:rPr>
          <w:color w:val="0D0D0D"/>
          <w:spacing w:val="1"/>
          <w:sz w:val="28"/>
          <w:szCs w:val="28"/>
        </w:rPr>
        <w:t xml:space="preserve"> </w:t>
      </w:r>
      <w:r w:rsidRPr="00CB4A29">
        <w:rPr>
          <w:color w:val="0D0D0D"/>
          <w:sz w:val="28"/>
          <w:szCs w:val="28"/>
        </w:rPr>
        <w:t>забезпечувалося</w:t>
      </w:r>
      <w:r w:rsidRPr="00CB4A29">
        <w:rPr>
          <w:color w:val="0D0D0D"/>
          <w:spacing w:val="1"/>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законодавчому</w:t>
      </w:r>
      <w:r w:rsidRPr="00CB4A29">
        <w:rPr>
          <w:color w:val="0D0D0D"/>
          <w:spacing w:val="1"/>
          <w:sz w:val="28"/>
          <w:szCs w:val="28"/>
        </w:rPr>
        <w:t xml:space="preserve"> </w:t>
      </w:r>
      <w:r w:rsidRPr="00CB4A29">
        <w:rPr>
          <w:color w:val="0D0D0D"/>
          <w:sz w:val="28"/>
          <w:szCs w:val="28"/>
        </w:rPr>
        <w:t>рівні</w:t>
      </w:r>
      <w:r w:rsidRPr="00CB4A29">
        <w:rPr>
          <w:color w:val="0D0D0D"/>
          <w:spacing w:val="1"/>
          <w:sz w:val="28"/>
          <w:szCs w:val="28"/>
        </w:rPr>
        <w:t xml:space="preserve"> </w:t>
      </w:r>
      <w:r w:rsidRPr="00CB4A29">
        <w:rPr>
          <w:color w:val="0D0D0D"/>
          <w:sz w:val="28"/>
          <w:szCs w:val="28"/>
        </w:rPr>
        <w:t>Законом</w:t>
      </w:r>
      <w:r w:rsidRPr="00CB4A29">
        <w:rPr>
          <w:color w:val="0D0D0D"/>
          <w:spacing w:val="1"/>
          <w:sz w:val="28"/>
          <w:szCs w:val="28"/>
        </w:rPr>
        <w:t xml:space="preserve"> </w:t>
      </w:r>
      <w:r w:rsidRPr="00CB4A29">
        <w:rPr>
          <w:color w:val="0D0D0D"/>
          <w:sz w:val="28"/>
          <w:szCs w:val="28"/>
        </w:rPr>
        <w:t>України "Про охорону дитинства"; Законом України "Про соціальну роботу з</w:t>
      </w:r>
      <w:r w:rsidRPr="00CB4A29">
        <w:rPr>
          <w:color w:val="0D0D0D"/>
          <w:spacing w:val="1"/>
          <w:sz w:val="28"/>
          <w:szCs w:val="28"/>
        </w:rPr>
        <w:t xml:space="preserve"> </w:t>
      </w:r>
      <w:r w:rsidRPr="00CB4A29">
        <w:rPr>
          <w:color w:val="0D0D0D"/>
          <w:sz w:val="28"/>
          <w:szCs w:val="28"/>
        </w:rPr>
        <w:t>сім'ями, дітьми та молоддю"; постановою Кабінету Міністрів України "Про</w:t>
      </w:r>
      <w:r w:rsidRPr="00CB4A29">
        <w:rPr>
          <w:color w:val="0D0D0D"/>
          <w:spacing w:val="1"/>
          <w:sz w:val="28"/>
          <w:szCs w:val="28"/>
        </w:rPr>
        <w:t xml:space="preserve"> </w:t>
      </w:r>
      <w:r w:rsidRPr="00CB4A29">
        <w:rPr>
          <w:color w:val="0D0D0D"/>
          <w:sz w:val="28"/>
          <w:szCs w:val="28"/>
        </w:rPr>
        <w:t>затвердження</w:t>
      </w:r>
      <w:r w:rsidRPr="00CB4A29">
        <w:rPr>
          <w:color w:val="0D0D0D"/>
          <w:spacing w:val="1"/>
          <w:sz w:val="28"/>
          <w:szCs w:val="28"/>
        </w:rPr>
        <w:t xml:space="preserve"> </w:t>
      </w:r>
      <w:r w:rsidRPr="00CB4A29">
        <w:rPr>
          <w:color w:val="0D0D0D"/>
          <w:sz w:val="28"/>
          <w:szCs w:val="28"/>
        </w:rPr>
        <w:t>Державної</w:t>
      </w:r>
      <w:r w:rsidRPr="00CB4A29">
        <w:rPr>
          <w:color w:val="0D0D0D"/>
          <w:spacing w:val="1"/>
          <w:sz w:val="28"/>
          <w:szCs w:val="28"/>
        </w:rPr>
        <w:t xml:space="preserve"> </w:t>
      </w:r>
      <w:r w:rsidRPr="00CB4A29">
        <w:rPr>
          <w:color w:val="0D0D0D"/>
          <w:sz w:val="28"/>
          <w:szCs w:val="28"/>
        </w:rPr>
        <w:t>цільової</w:t>
      </w:r>
      <w:r w:rsidRPr="00CB4A29">
        <w:rPr>
          <w:color w:val="0D0D0D"/>
          <w:spacing w:val="1"/>
          <w:sz w:val="28"/>
          <w:szCs w:val="28"/>
        </w:rPr>
        <w:t xml:space="preserve"> </w:t>
      </w:r>
      <w:r w:rsidRPr="00CB4A29">
        <w:rPr>
          <w:color w:val="0D0D0D"/>
          <w:sz w:val="28"/>
          <w:szCs w:val="28"/>
        </w:rPr>
        <w:t>соціальної</w:t>
      </w:r>
      <w:r w:rsidRPr="00CB4A29">
        <w:rPr>
          <w:color w:val="0D0D0D"/>
          <w:spacing w:val="1"/>
          <w:sz w:val="28"/>
          <w:szCs w:val="28"/>
        </w:rPr>
        <w:t xml:space="preserve"> </w:t>
      </w:r>
      <w:r w:rsidRPr="00CB4A29">
        <w:rPr>
          <w:color w:val="0D0D0D"/>
          <w:sz w:val="28"/>
          <w:szCs w:val="28"/>
        </w:rPr>
        <w:t>програми</w:t>
      </w:r>
      <w:r w:rsidRPr="00CB4A29">
        <w:rPr>
          <w:color w:val="0D0D0D"/>
          <w:spacing w:val="71"/>
          <w:sz w:val="28"/>
          <w:szCs w:val="28"/>
        </w:rPr>
        <w:t xml:space="preserve"> </w:t>
      </w:r>
      <w:r w:rsidRPr="00CB4A29">
        <w:rPr>
          <w:color w:val="0D0D0D"/>
          <w:sz w:val="28"/>
          <w:szCs w:val="28"/>
        </w:rPr>
        <w:t>зменшення</w:t>
      </w:r>
      <w:r w:rsidRPr="00CB4A29">
        <w:rPr>
          <w:color w:val="0D0D0D"/>
          <w:spacing w:val="1"/>
          <w:sz w:val="28"/>
          <w:szCs w:val="28"/>
        </w:rPr>
        <w:t xml:space="preserve"> </w:t>
      </w:r>
      <w:r w:rsidRPr="00CB4A29">
        <w:rPr>
          <w:color w:val="0D0D0D"/>
          <w:sz w:val="28"/>
          <w:szCs w:val="28"/>
        </w:rPr>
        <w:t>шкідливого</w:t>
      </w:r>
      <w:r w:rsidRPr="00CB4A29">
        <w:rPr>
          <w:color w:val="0D0D0D"/>
          <w:spacing w:val="1"/>
          <w:sz w:val="28"/>
          <w:szCs w:val="28"/>
        </w:rPr>
        <w:t xml:space="preserve"> </w:t>
      </w:r>
      <w:r w:rsidRPr="00CB4A29">
        <w:rPr>
          <w:color w:val="0D0D0D"/>
          <w:sz w:val="28"/>
          <w:szCs w:val="28"/>
        </w:rPr>
        <w:t>впливу тютюну на здоров’я населення",</w:t>
      </w:r>
      <w:r w:rsidRPr="00CB4A29">
        <w:rPr>
          <w:color w:val="0D0D0D"/>
          <w:spacing w:val="1"/>
          <w:sz w:val="28"/>
          <w:szCs w:val="28"/>
        </w:rPr>
        <w:t xml:space="preserve"> </w:t>
      </w:r>
      <w:r w:rsidRPr="00CB4A29">
        <w:rPr>
          <w:color w:val="0D0D0D"/>
          <w:sz w:val="28"/>
          <w:szCs w:val="28"/>
        </w:rPr>
        <w:t>постановою Кабінету</w:t>
      </w:r>
      <w:r w:rsidRPr="00CB4A29">
        <w:rPr>
          <w:color w:val="0D0D0D"/>
          <w:spacing w:val="1"/>
          <w:sz w:val="28"/>
          <w:szCs w:val="28"/>
        </w:rPr>
        <w:t xml:space="preserve"> </w:t>
      </w:r>
      <w:r w:rsidRPr="00CB4A29">
        <w:rPr>
          <w:color w:val="0D0D0D"/>
          <w:sz w:val="28"/>
          <w:szCs w:val="28"/>
        </w:rPr>
        <w:t>Міністрів</w:t>
      </w:r>
      <w:r w:rsidRPr="00CB4A29">
        <w:rPr>
          <w:color w:val="0D0D0D"/>
          <w:spacing w:val="1"/>
          <w:sz w:val="28"/>
          <w:szCs w:val="28"/>
        </w:rPr>
        <w:t xml:space="preserve"> </w:t>
      </w:r>
      <w:r w:rsidRPr="00CB4A29">
        <w:rPr>
          <w:color w:val="0D0D0D"/>
          <w:sz w:val="28"/>
          <w:szCs w:val="28"/>
        </w:rPr>
        <w:t>України</w:t>
      </w:r>
      <w:r w:rsidRPr="00CB4A29">
        <w:rPr>
          <w:color w:val="0D0D0D"/>
          <w:spacing w:val="1"/>
          <w:sz w:val="28"/>
          <w:szCs w:val="28"/>
        </w:rPr>
        <w:t xml:space="preserve"> </w:t>
      </w:r>
      <w:r w:rsidRPr="00CB4A29">
        <w:rPr>
          <w:color w:val="0D0D0D"/>
          <w:sz w:val="28"/>
          <w:szCs w:val="28"/>
        </w:rPr>
        <w:t>"Про</w:t>
      </w:r>
      <w:r w:rsidRPr="00CB4A29">
        <w:rPr>
          <w:color w:val="0D0D0D"/>
          <w:spacing w:val="1"/>
          <w:sz w:val="28"/>
          <w:szCs w:val="28"/>
        </w:rPr>
        <w:t xml:space="preserve"> </w:t>
      </w:r>
      <w:r w:rsidRPr="00CB4A29">
        <w:rPr>
          <w:color w:val="0D0D0D"/>
          <w:sz w:val="28"/>
          <w:szCs w:val="28"/>
        </w:rPr>
        <w:t>затвердження</w:t>
      </w:r>
      <w:r w:rsidRPr="00CB4A29">
        <w:rPr>
          <w:color w:val="0D0D0D"/>
          <w:spacing w:val="1"/>
          <w:sz w:val="28"/>
          <w:szCs w:val="28"/>
        </w:rPr>
        <w:t xml:space="preserve"> </w:t>
      </w:r>
      <w:r w:rsidRPr="00CB4A29">
        <w:rPr>
          <w:color w:val="0D0D0D"/>
          <w:sz w:val="28"/>
          <w:szCs w:val="28"/>
        </w:rPr>
        <w:t>Державної</w:t>
      </w:r>
      <w:r w:rsidRPr="00CB4A29">
        <w:rPr>
          <w:color w:val="0D0D0D"/>
          <w:spacing w:val="1"/>
          <w:sz w:val="28"/>
          <w:szCs w:val="28"/>
        </w:rPr>
        <w:t xml:space="preserve"> </w:t>
      </w:r>
      <w:r w:rsidRPr="00CB4A29">
        <w:rPr>
          <w:color w:val="0D0D0D"/>
          <w:sz w:val="28"/>
          <w:szCs w:val="28"/>
        </w:rPr>
        <w:t>цільової</w:t>
      </w:r>
      <w:r w:rsidRPr="00CB4A29">
        <w:rPr>
          <w:color w:val="0D0D0D"/>
          <w:spacing w:val="1"/>
          <w:sz w:val="28"/>
          <w:szCs w:val="28"/>
        </w:rPr>
        <w:t xml:space="preserve"> </w:t>
      </w:r>
      <w:r w:rsidRPr="00CB4A29">
        <w:rPr>
          <w:color w:val="0D0D0D"/>
          <w:sz w:val="28"/>
          <w:szCs w:val="28"/>
        </w:rPr>
        <w:t>соціальної</w:t>
      </w:r>
      <w:r w:rsidRPr="00CB4A29">
        <w:rPr>
          <w:color w:val="0D0D0D"/>
          <w:spacing w:val="1"/>
          <w:sz w:val="28"/>
          <w:szCs w:val="28"/>
        </w:rPr>
        <w:t xml:space="preserve"> </w:t>
      </w:r>
      <w:r w:rsidRPr="00CB4A29">
        <w:rPr>
          <w:color w:val="0D0D0D"/>
          <w:sz w:val="28"/>
          <w:szCs w:val="28"/>
        </w:rPr>
        <w:t>програми протидії торгівлі</w:t>
      </w:r>
      <w:r w:rsidRPr="00CB4A29">
        <w:rPr>
          <w:color w:val="0D0D0D"/>
          <w:spacing w:val="-4"/>
          <w:sz w:val="28"/>
          <w:szCs w:val="28"/>
        </w:rPr>
        <w:t xml:space="preserve"> </w:t>
      </w:r>
      <w:r w:rsidRPr="00CB4A29">
        <w:rPr>
          <w:color w:val="0D0D0D"/>
          <w:sz w:val="28"/>
          <w:szCs w:val="28"/>
        </w:rPr>
        <w:t>людьми».</w:t>
      </w:r>
    </w:p>
    <w:p w:rsidR="00FA4244" w:rsidRPr="00CB4A29" w:rsidRDefault="00FA4244" w:rsidP="00CB4A29">
      <w:pPr>
        <w:pStyle w:val="a3"/>
        <w:jc w:val="both"/>
        <w:rPr>
          <w:color w:val="0D0D0D"/>
          <w:sz w:val="28"/>
          <w:szCs w:val="28"/>
        </w:rPr>
      </w:pPr>
      <w:r w:rsidRPr="00CB4A29">
        <w:rPr>
          <w:color w:val="0D0D0D"/>
          <w:sz w:val="28"/>
          <w:szCs w:val="28"/>
        </w:rPr>
        <w:t>Питання</w:t>
      </w:r>
      <w:r w:rsidRPr="00CB4A29">
        <w:rPr>
          <w:color w:val="0D0D0D"/>
          <w:spacing w:val="1"/>
          <w:sz w:val="28"/>
          <w:szCs w:val="28"/>
        </w:rPr>
        <w:t xml:space="preserve"> </w:t>
      </w:r>
      <w:r w:rsidRPr="00CB4A29">
        <w:rPr>
          <w:color w:val="0D0D0D"/>
          <w:sz w:val="28"/>
          <w:szCs w:val="28"/>
        </w:rPr>
        <w:t>виховної</w:t>
      </w:r>
      <w:r w:rsidRPr="00CB4A29">
        <w:rPr>
          <w:color w:val="0D0D0D"/>
          <w:spacing w:val="1"/>
          <w:sz w:val="28"/>
          <w:szCs w:val="28"/>
        </w:rPr>
        <w:t xml:space="preserve"> </w:t>
      </w:r>
      <w:r w:rsidRPr="00CB4A29">
        <w:rPr>
          <w:color w:val="0D0D0D"/>
          <w:sz w:val="28"/>
          <w:szCs w:val="28"/>
        </w:rPr>
        <w:t>роботи</w:t>
      </w:r>
      <w:r w:rsidRPr="00CB4A29">
        <w:rPr>
          <w:color w:val="0D0D0D"/>
          <w:spacing w:val="1"/>
          <w:sz w:val="28"/>
          <w:szCs w:val="28"/>
        </w:rPr>
        <w:t xml:space="preserve"> </w:t>
      </w:r>
      <w:r w:rsidRPr="00CB4A29">
        <w:rPr>
          <w:color w:val="0D0D0D"/>
          <w:sz w:val="28"/>
          <w:szCs w:val="28"/>
        </w:rPr>
        <w:t>виносилися</w:t>
      </w:r>
      <w:r w:rsidRPr="00CB4A29">
        <w:rPr>
          <w:color w:val="0D0D0D"/>
          <w:spacing w:val="1"/>
          <w:sz w:val="28"/>
          <w:szCs w:val="28"/>
        </w:rPr>
        <w:t xml:space="preserve"> </w:t>
      </w:r>
      <w:r w:rsidRPr="00CB4A29">
        <w:rPr>
          <w:color w:val="0D0D0D"/>
          <w:sz w:val="28"/>
          <w:szCs w:val="28"/>
        </w:rPr>
        <w:t>для</w:t>
      </w:r>
      <w:r w:rsidRPr="00CB4A29">
        <w:rPr>
          <w:color w:val="0D0D0D"/>
          <w:spacing w:val="1"/>
          <w:sz w:val="28"/>
          <w:szCs w:val="28"/>
        </w:rPr>
        <w:t xml:space="preserve"> </w:t>
      </w:r>
      <w:r w:rsidRPr="00CB4A29">
        <w:rPr>
          <w:color w:val="0D0D0D"/>
          <w:sz w:val="28"/>
          <w:szCs w:val="28"/>
        </w:rPr>
        <w:t>обговорення</w:t>
      </w:r>
      <w:r w:rsidRPr="00CB4A29">
        <w:rPr>
          <w:color w:val="0D0D0D"/>
          <w:spacing w:val="1"/>
          <w:sz w:val="28"/>
          <w:szCs w:val="28"/>
        </w:rPr>
        <w:t xml:space="preserve"> </w:t>
      </w:r>
      <w:r w:rsidRPr="00CB4A29">
        <w:rPr>
          <w:color w:val="0D0D0D"/>
          <w:sz w:val="28"/>
          <w:szCs w:val="28"/>
        </w:rPr>
        <w:t>на</w:t>
      </w:r>
      <w:r w:rsidRPr="00CB4A29">
        <w:rPr>
          <w:color w:val="0D0D0D"/>
          <w:spacing w:val="1"/>
          <w:sz w:val="28"/>
          <w:szCs w:val="28"/>
        </w:rPr>
        <w:t xml:space="preserve"> </w:t>
      </w:r>
      <w:r w:rsidRPr="00CB4A29">
        <w:rPr>
          <w:color w:val="0D0D0D"/>
          <w:sz w:val="28"/>
          <w:szCs w:val="28"/>
        </w:rPr>
        <w:t>засідання</w:t>
      </w:r>
      <w:r w:rsidRPr="00CB4A29">
        <w:rPr>
          <w:color w:val="0D0D0D"/>
          <w:spacing w:val="1"/>
          <w:sz w:val="28"/>
          <w:szCs w:val="28"/>
        </w:rPr>
        <w:t xml:space="preserve"> </w:t>
      </w:r>
      <w:r w:rsidRPr="00CB4A29">
        <w:rPr>
          <w:color w:val="0D0D0D"/>
          <w:sz w:val="28"/>
          <w:szCs w:val="28"/>
        </w:rPr>
        <w:t>педагогічної</w:t>
      </w:r>
      <w:r w:rsidRPr="00CB4A29">
        <w:rPr>
          <w:color w:val="0D0D0D"/>
          <w:spacing w:val="1"/>
          <w:sz w:val="28"/>
          <w:szCs w:val="28"/>
        </w:rPr>
        <w:t xml:space="preserve"> </w:t>
      </w:r>
      <w:r w:rsidRPr="00CB4A29">
        <w:rPr>
          <w:color w:val="0D0D0D"/>
          <w:sz w:val="28"/>
          <w:szCs w:val="28"/>
        </w:rPr>
        <w:t>ради:</w:t>
      </w:r>
      <w:r w:rsidRPr="00CB4A29">
        <w:rPr>
          <w:color w:val="0D0D0D"/>
          <w:spacing w:val="1"/>
          <w:sz w:val="28"/>
          <w:szCs w:val="28"/>
        </w:rPr>
        <w:t xml:space="preserve"> </w:t>
      </w:r>
      <w:r w:rsidRPr="00CB4A29">
        <w:rPr>
          <w:color w:val="0D0D0D"/>
          <w:sz w:val="28"/>
          <w:szCs w:val="28"/>
        </w:rPr>
        <w:t>«Роль</w:t>
      </w:r>
      <w:r w:rsidRPr="00CB4A29">
        <w:rPr>
          <w:color w:val="0D0D0D"/>
          <w:spacing w:val="1"/>
          <w:sz w:val="28"/>
          <w:szCs w:val="28"/>
        </w:rPr>
        <w:t xml:space="preserve"> </w:t>
      </w:r>
      <w:r w:rsidRPr="00CB4A29">
        <w:rPr>
          <w:color w:val="0D0D0D"/>
          <w:sz w:val="28"/>
          <w:szCs w:val="28"/>
        </w:rPr>
        <w:t>класного</w:t>
      </w:r>
      <w:r w:rsidRPr="00CB4A29">
        <w:rPr>
          <w:color w:val="0D0D0D"/>
          <w:spacing w:val="1"/>
          <w:sz w:val="28"/>
          <w:szCs w:val="28"/>
        </w:rPr>
        <w:t xml:space="preserve"> </w:t>
      </w:r>
      <w:r w:rsidRPr="00CB4A29">
        <w:rPr>
          <w:color w:val="0D0D0D"/>
          <w:sz w:val="28"/>
          <w:szCs w:val="28"/>
        </w:rPr>
        <w:t>керівника</w:t>
      </w:r>
      <w:r w:rsidRPr="00CB4A29">
        <w:rPr>
          <w:color w:val="0D0D0D"/>
          <w:spacing w:val="1"/>
          <w:sz w:val="28"/>
          <w:szCs w:val="28"/>
        </w:rPr>
        <w:t xml:space="preserve"> </w:t>
      </w:r>
      <w:r w:rsidRPr="00CB4A29">
        <w:rPr>
          <w:color w:val="0D0D0D"/>
          <w:sz w:val="28"/>
          <w:szCs w:val="28"/>
        </w:rPr>
        <w:t>у</w:t>
      </w:r>
      <w:r w:rsidRPr="00CB4A29">
        <w:rPr>
          <w:color w:val="0D0D0D"/>
          <w:spacing w:val="1"/>
          <w:sz w:val="28"/>
          <w:szCs w:val="28"/>
        </w:rPr>
        <w:t xml:space="preserve"> </w:t>
      </w:r>
      <w:r w:rsidRPr="00CB4A29">
        <w:rPr>
          <w:color w:val="0D0D0D"/>
          <w:sz w:val="28"/>
          <w:szCs w:val="28"/>
        </w:rPr>
        <w:t>формуванні</w:t>
      </w:r>
      <w:r w:rsidRPr="00CB4A29">
        <w:rPr>
          <w:color w:val="0D0D0D"/>
          <w:spacing w:val="1"/>
          <w:sz w:val="28"/>
          <w:szCs w:val="28"/>
        </w:rPr>
        <w:t xml:space="preserve"> </w:t>
      </w:r>
      <w:r w:rsidRPr="00CB4A29">
        <w:rPr>
          <w:color w:val="0D0D0D"/>
          <w:sz w:val="28"/>
          <w:szCs w:val="28"/>
        </w:rPr>
        <w:t>учнівського</w:t>
      </w:r>
      <w:r w:rsidRPr="00CB4A29">
        <w:rPr>
          <w:color w:val="0D0D0D"/>
          <w:spacing w:val="13"/>
          <w:sz w:val="28"/>
          <w:szCs w:val="28"/>
        </w:rPr>
        <w:t xml:space="preserve"> </w:t>
      </w:r>
      <w:r w:rsidRPr="00CB4A29">
        <w:rPr>
          <w:color w:val="0D0D0D"/>
          <w:sz w:val="28"/>
          <w:szCs w:val="28"/>
        </w:rPr>
        <w:t>колективу»,</w:t>
      </w:r>
      <w:r w:rsidRPr="00CB4A29">
        <w:rPr>
          <w:color w:val="0D0D0D"/>
          <w:spacing w:val="19"/>
          <w:sz w:val="28"/>
          <w:szCs w:val="28"/>
        </w:rPr>
        <w:t xml:space="preserve"> </w:t>
      </w:r>
      <w:r w:rsidRPr="00CB4A29">
        <w:rPr>
          <w:color w:val="0D0D0D"/>
          <w:sz w:val="28"/>
          <w:szCs w:val="28"/>
        </w:rPr>
        <w:t>«Про</w:t>
      </w:r>
      <w:r w:rsidRPr="00CB4A29">
        <w:rPr>
          <w:color w:val="0D0D0D"/>
          <w:spacing w:val="13"/>
          <w:sz w:val="28"/>
          <w:szCs w:val="28"/>
        </w:rPr>
        <w:t xml:space="preserve"> </w:t>
      </w:r>
      <w:r w:rsidRPr="00CB4A29">
        <w:rPr>
          <w:color w:val="0D0D0D"/>
          <w:sz w:val="28"/>
          <w:szCs w:val="28"/>
        </w:rPr>
        <w:t>формування</w:t>
      </w:r>
      <w:r w:rsidRPr="00CB4A29">
        <w:rPr>
          <w:color w:val="0D0D0D"/>
          <w:spacing w:val="13"/>
          <w:sz w:val="28"/>
          <w:szCs w:val="28"/>
        </w:rPr>
        <w:t xml:space="preserve"> </w:t>
      </w:r>
      <w:r w:rsidRPr="00CB4A29">
        <w:rPr>
          <w:color w:val="0D0D0D"/>
          <w:sz w:val="28"/>
          <w:szCs w:val="28"/>
        </w:rPr>
        <w:t>безпечного</w:t>
      </w:r>
      <w:r w:rsidRPr="00CB4A29">
        <w:rPr>
          <w:color w:val="0D0D0D"/>
          <w:spacing w:val="13"/>
          <w:sz w:val="28"/>
          <w:szCs w:val="28"/>
        </w:rPr>
        <w:t xml:space="preserve"> </w:t>
      </w:r>
      <w:r w:rsidRPr="00CB4A29">
        <w:rPr>
          <w:color w:val="0D0D0D"/>
          <w:sz w:val="28"/>
          <w:szCs w:val="28"/>
        </w:rPr>
        <w:t xml:space="preserve">освітнього простору, запобігання булінгу та кібербулінгу в освітньому закладі. Шляхи його виявлення та попередження». Питання екологічного виховання в умовах сьогодення теж набуло актуальності. Згідно річного плану виховної роботи на 2025-2026 н.р. у школі проходили заходи до Міжнародного Дня захисту тварин, акції «Турбота </w:t>
      </w:r>
      <w:r w:rsidRPr="00CB4A29">
        <w:rPr>
          <w:color w:val="0D0D0D"/>
          <w:sz w:val="28"/>
          <w:szCs w:val="28"/>
        </w:rPr>
        <w:lastRenderedPageBreak/>
        <w:t xml:space="preserve">про птахів», «Годівничка для пташки»; акції «Happy </w:t>
      </w:r>
      <w:r w:rsidRPr="00CB4A29">
        <w:rPr>
          <w:color w:val="0D0D0D"/>
          <w:sz w:val="28"/>
          <w:szCs w:val="28"/>
          <w:lang w:val="en-US"/>
        </w:rPr>
        <w:t>Paw</w:t>
      </w:r>
      <w:r w:rsidRPr="00CB4A29">
        <w:rPr>
          <w:color w:val="0D0D0D"/>
          <w:sz w:val="28"/>
          <w:szCs w:val="28"/>
        </w:rPr>
        <w:t xml:space="preserve">  для собачки та котика», метою яких була допомога безпритульним тваринам.</w:t>
      </w:r>
    </w:p>
    <w:p w:rsidR="00FA4244" w:rsidRPr="00CB4A29" w:rsidRDefault="00FA4244" w:rsidP="00CB4A29">
      <w:pPr>
        <w:pStyle w:val="a3"/>
        <w:jc w:val="both"/>
        <w:rPr>
          <w:color w:val="0D0D0D"/>
          <w:sz w:val="28"/>
          <w:szCs w:val="28"/>
        </w:rPr>
      </w:pPr>
      <w:r w:rsidRPr="00CB4A29">
        <w:rPr>
          <w:color w:val="0D0D0D"/>
          <w:sz w:val="28"/>
          <w:szCs w:val="28"/>
        </w:rPr>
        <w:t xml:space="preserve">       Усю виховну роботу колектив спрямовував на те, щоб допомогти здобувачам освіти розкрити свої творчі здібності, позбавитися комплексів та страхів, порозумітися між собою, пізнати один одного краще. В результаті цілеспрямованого виконання навчально-виховних заходів, які проводились в навчальному закладі, сформувалась модель випускника – самодостатнього, цілеспрямованого, патріотично налаштованого, освіченого, творчого, різносторонньо розвинутого українця, громадянина своєї держави. </w:t>
      </w:r>
    </w:p>
    <w:p w:rsidR="00FA4244" w:rsidRPr="00CB4A29" w:rsidRDefault="00FA4244" w:rsidP="00CB4A29">
      <w:pPr>
        <w:pStyle w:val="a3"/>
        <w:jc w:val="both"/>
        <w:rPr>
          <w:color w:val="0D0D0D"/>
          <w:sz w:val="28"/>
          <w:szCs w:val="28"/>
        </w:rPr>
      </w:pPr>
      <w:r w:rsidRPr="00CB4A29">
        <w:rPr>
          <w:color w:val="0D0D0D"/>
          <w:sz w:val="28"/>
          <w:szCs w:val="28"/>
        </w:rPr>
        <w:t xml:space="preserve">      У закладі розвинена художня самодіяльність, учасники якої беруть               активну   участь у   всіх загальношкільних заходах, що проводяться                            в школі, а також активно демонструють свої таланти під                                             час шкільних  заходів.</w:t>
      </w:r>
    </w:p>
    <w:p w:rsidR="00FA4244" w:rsidRPr="00CB4A29" w:rsidRDefault="00FA4244" w:rsidP="00CB4A29">
      <w:pPr>
        <w:pStyle w:val="a3"/>
        <w:jc w:val="both"/>
        <w:rPr>
          <w:color w:val="0D0D0D"/>
          <w:sz w:val="28"/>
          <w:szCs w:val="28"/>
        </w:rPr>
      </w:pPr>
      <w:r w:rsidRPr="00CB4A29">
        <w:rPr>
          <w:sz w:val="28"/>
          <w:szCs w:val="28"/>
        </w:rPr>
        <w:t>За результатами аналізу виховної роботи за 2025–2026 навчальний рік встановлено, що поставлені завдання в цілому виконано, забезпечено належний рівень організації виховного процесу, результативність якого підтверджується позитивною динамікою участі здобувачів освіти у виховних заходах, підвищенням рівня їх соціальної активності, громадянської свідомості та сформованості ціннісних орієнтацій. Водночас виявлено потребу в подальшому вдосконаленні індивідуальної профілактичної роботи, розширенні форм партнерської взаємодії з батьківською громадськістю та активізації використання сучасних виховних технологій. У наступному навчальному році роботу буде спрямовано на підвищення якості виховного середовища, посилення національно-патріотичного виховання, формування психологічної стійкості учнів та забезпечення безпечного освітнього простору.</w:t>
      </w:r>
    </w:p>
    <w:p w:rsidR="00FA4244" w:rsidRPr="00CB4A29" w:rsidRDefault="00FA4244" w:rsidP="00CB4A29">
      <w:pPr>
        <w:pStyle w:val="a3"/>
        <w:jc w:val="both"/>
        <w:rPr>
          <w:b/>
          <w:color w:val="0D0D0D"/>
          <w:sz w:val="28"/>
          <w:szCs w:val="28"/>
        </w:rPr>
      </w:pPr>
      <w:r w:rsidRPr="00CB4A29">
        <w:rPr>
          <w:b/>
          <w:color w:val="0D0D0D"/>
          <w:sz w:val="28"/>
          <w:szCs w:val="28"/>
        </w:rPr>
        <w:t>Завдання</w:t>
      </w:r>
      <w:r w:rsidR="00093740">
        <w:rPr>
          <w:b/>
          <w:color w:val="0D0D0D"/>
          <w:sz w:val="28"/>
          <w:szCs w:val="28"/>
        </w:rPr>
        <w:t xml:space="preserve"> педагогічного колективу на 202</w:t>
      </w:r>
      <w:r w:rsidR="00093740">
        <w:rPr>
          <w:b/>
          <w:color w:val="0D0D0D"/>
          <w:sz w:val="28"/>
          <w:szCs w:val="28"/>
          <w:lang w:val="uk-UA"/>
        </w:rPr>
        <w:t>6</w:t>
      </w:r>
      <w:r w:rsidR="00093740">
        <w:rPr>
          <w:b/>
          <w:color w:val="0D0D0D"/>
          <w:sz w:val="28"/>
          <w:szCs w:val="28"/>
        </w:rPr>
        <w:t>-202</w:t>
      </w:r>
      <w:r w:rsidR="00093740">
        <w:rPr>
          <w:b/>
          <w:color w:val="0D0D0D"/>
          <w:sz w:val="28"/>
          <w:szCs w:val="28"/>
          <w:lang w:val="uk-UA"/>
        </w:rPr>
        <w:t>7</w:t>
      </w:r>
      <w:r w:rsidRPr="00CB4A29">
        <w:rPr>
          <w:b/>
          <w:color w:val="0D0D0D"/>
          <w:sz w:val="28"/>
          <w:szCs w:val="28"/>
        </w:rPr>
        <w:t xml:space="preserve"> н.р.</w:t>
      </w:r>
    </w:p>
    <w:p w:rsidR="00FA4244" w:rsidRPr="00CB4A29" w:rsidRDefault="00FA4244" w:rsidP="00CB4A29">
      <w:pPr>
        <w:pStyle w:val="a3"/>
        <w:jc w:val="both"/>
        <w:rPr>
          <w:color w:val="0D0D0D"/>
          <w:sz w:val="28"/>
          <w:szCs w:val="28"/>
        </w:rPr>
      </w:pPr>
      <w:r w:rsidRPr="00CB4A29">
        <w:rPr>
          <w:color w:val="0D0D0D"/>
          <w:sz w:val="28"/>
          <w:szCs w:val="28"/>
        </w:rPr>
        <w:t>Керуючись Законом України «Про загальну середню освіту», Програмою «Основні орієнтири виховання учнів 1-11-х класів загальноосвітніх навчальних закладів України» та Програмами в галузі освіти, де визначені завдання загальної середньої освіти, наш заклад головну увагу у виховній роботі акцентує на вихованні громадянина – патріота своєї Батьківщини, готового до подальшої освіти і трудової діяльності, з вільними політичними і світоглядними переконаннями, зі свідомим ставленням до обов’язків та збереження навколишнього середовища; на формуванні особистості учня; вихованні поваги до національних цінностей нашого народу; виробленні навичок здорового способу життя; готовності до подальшої соціалізації.</w:t>
      </w:r>
    </w:p>
    <w:p w:rsidR="00FA4244" w:rsidRPr="00CB4A29" w:rsidRDefault="00FA4244" w:rsidP="00CB4A29">
      <w:pPr>
        <w:pStyle w:val="a3"/>
        <w:jc w:val="both"/>
        <w:rPr>
          <w:color w:val="0D0D0D"/>
          <w:sz w:val="28"/>
          <w:szCs w:val="28"/>
        </w:rPr>
      </w:pPr>
      <w:r w:rsidRPr="00CB4A29">
        <w:rPr>
          <w:color w:val="0D0D0D"/>
          <w:sz w:val="28"/>
          <w:szCs w:val="28"/>
        </w:rPr>
        <w:t>Пріоритетними для  педагогічних працівників в напрямку виховної роботи залишаються:</w:t>
      </w:r>
    </w:p>
    <w:p w:rsidR="00FA4244" w:rsidRPr="00CB4A29" w:rsidRDefault="00FA4244" w:rsidP="00CB4A29">
      <w:pPr>
        <w:pStyle w:val="a3"/>
        <w:jc w:val="both"/>
        <w:rPr>
          <w:color w:val="0D0D0D"/>
          <w:sz w:val="28"/>
          <w:szCs w:val="28"/>
        </w:rPr>
      </w:pPr>
      <w:r w:rsidRPr="00CB4A29">
        <w:rPr>
          <w:color w:val="0D0D0D"/>
          <w:sz w:val="28"/>
          <w:szCs w:val="28"/>
        </w:rPr>
        <w:t>забезпечення просвітницької діяльності, спрямованої на формування негативного ставлення до протиправних діянь, проведення тижнів правових знань;</w:t>
      </w:r>
    </w:p>
    <w:p w:rsidR="00FA4244" w:rsidRPr="00CB4A29" w:rsidRDefault="00FA4244" w:rsidP="00CB4A29">
      <w:pPr>
        <w:pStyle w:val="a3"/>
        <w:jc w:val="both"/>
        <w:rPr>
          <w:color w:val="0D0D0D"/>
          <w:sz w:val="28"/>
          <w:szCs w:val="28"/>
        </w:rPr>
      </w:pPr>
      <w:r w:rsidRPr="00CB4A29">
        <w:rPr>
          <w:color w:val="0D0D0D"/>
          <w:sz w:val="28"/>
          <w:szCs w:val="28"/>
        </w:rPr>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 діяльності;</w:t>
      </w:r>
    </w:p>
    <w:p w:rsidR="00FA4244" w:rsidRPr="00CB4A29" w:rsidRDefault="00FA4244" w:rsidP="00CB4A29">
      <w:pPr>
        <w:pStyle w:val="a3"/>
        <w:jc w:val="both"/>
        <w:rPr>
          <w:color w:val="0D0D0D"/>
          <w:sz w:val="28"/>
          <w:szCs w:val="28"/>
        </w:rPr>
      </w:pPr>
      <w:r w:rsidRPr="00CB4A29">
        <w:rPr>
          <w:color w:val="0D0D0D"/>
          <w:sz w:val="28"/>
          <w:szCs w:val="28"/>
        </w:rPr>
        <w:t>активізація шкільного самоврядування з метою виконання завдань виховної діяльності;</w:t>
      </w:r>
    </w:p>
    <w:p w:rsidR="00FA4244" w:rsidRPr="00CB4A29" w:rsidRDefault="00FA4244" w:rsidP="00CB4A29">
      <w:pPr>
        <w:pStyle w:val="a3"/>
        <w:jc w:val="both"/>
        <w:rPr>
          <w:color w:val="0D0D0D"/>
          <w:sz w:val="28"/>
          <w:szCs w:val="28"/>
        </w:rPr>
      </w:pPr>
      <w:r w:rsidRPr="00CB4A29">
        <w:rPr>
          <w:color w:val="0D0D0D"/>
          <w:sz w:val="28"/>
          <w:szCs w:val="28"/>
        </w:rPr>
        <w:t>ужиття заходів, спрямованих на підвищення моральності в суспільстві, правової культури громадян, утвердження здорового способу життя;</w:t>
      </w:r>
    </w:p>
    <w:p w:rsidR="00FA4244" w:rsidRPr="00CB4A29" w:rsidRDefault="00FA4244" w:rsidP="00CB4A29">
      <w:pPr>
        <w:pStyle w:val="a3"/>
        <w:jc w:val="both"/>
        <w:rPr>
          <w:color w:val="0D0D0D"/>
          <w:sz w:val="28"/>
          <w:szCs w:val="28"/>
        </w:rPr>
      </w:pPr>
      <w:r w:rsidRPr="00CB4A29">
        <w:rPr>
          <w:color w:val="0D0D0D"/>
          <w:sz w:val="28"/>
          <w:szCs w:val="28"/>
        </w:rPr>
        <w:lastRenderedPageBreak/>
        <w:t>запобігання проявам екстремізму, расової та релігійної та національної нетерпимості;</w:t>
      </w:r>
    </w:p>
    <w:p w:rsidR="00FA4244" w:rsidRPr="00CB4A29" w:rsidRDefault="00FA4244" w:rsidP="00CB4A29">
      <w:pPr>
        <w:pStyle w:val="a3"/>
        <w:jc w:val="both"/>
        <w:rPr>
          <w:color w:val="0D0D0D"/>
          <w:sz w:val="28"/>
          <w:szCs w:val="28"/>
        </w:rPr>
      </w:pPr>
      <w:r w:rsidRPr="00CB4A29">
        <w:rPr>
          <w:color w:val="0D0D0D"/>
          <w:sz w:val="28"/>
          <w:szCs w:val="28"/>
        </w:rPr>
        <w:t>впровадження нових педагогічних комунікацій між усіма учасниками навчально-виховного процесу;</w:t>
      </w:r>
    </w:p>
    <w:p w:rsidR="00FA4244" w:rsidRPr="00CB4A29" w:rsidRDefault="00FA4244" w:rsidP="00CB4A29">
      <w:pPr>
        <w:pStyle w:val="a3"/>
        <w:jc w:val="both"/>
        <w:rPr>
          <w:color w:val="0D0D0D"/>
          <w:sz w:val="28"/>
          <w:szCs w:val="28"/>
        </w:rPr>
      </w:pPr>
      <w:r w:rsidRPr="00CB4A29">
        <w:rPr>
          <w:color w:val="0D0D0D"/>
          <w:sz w:val="28"/>
          <w:szCs w:val="28"/>
        </w:rPr>
        <w:t>перетворення навчальних закладів на зразок демократичного правового простору та позитивного мікроклімату тощо.</w:t>
      </w:r>
    </w:p>
    <w:p w:rsidR="00FA4244" w:rsidRPr="00CB4A29" w:rsidRDefault="00FA4244" w:rsidP="00CB4A29">
      <w:pPr>
        <w:pStyle w:val="a3"/>
        <w:jc w:val="both"/>
        <w:rPr>
          <w:color w:val="0D0D0D"/>
          <w:sz w:val="28"/>
          <w:szCs w:val="28"/>
        </w:rPr>
      </w:pPr>
      <w:r w:rsidRPr="00CB4A29">
        <w:rPr>
          <w:color w:val="0D0D0D"/>
          <w:sz w:val="28"/>
          <w:szCs w:val="28"/>
        </w:rPr>
        <w:t>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Міністерства охорони здоров’я України "Про затвердження Порядку розгляду звернень та повідомлень з приводу жорстокого поводження з дітьми або реальної загрози його вчинення".</w:t>
      </w:r>
    </w:p>
    <w:p w:rsidR="00FA4244" w:rsidRPr="00CB4A29" w:rsidRDefault="00FA4244" w:rsidP="00CB4A29">
      <w:pPr>
        <w:pStyle w:val="a3"/>
        <w:jc w:val="both"/>
        <w:rPr>
          <w:color w:val="0D0D0D"/>
          <w:sz w:val="28"/>
          <w:szCs w:val="28"/>
        </w:rPr>
      </w:pPr>
      <w:r w:rsidRPr="00CB4A29">
        <w:rPr>
          <w:color w:val="0D0D0D"/>
          <w:sz w:val="28"/>
          <w:szCs w:val="28"/>
        </w:rPr>
        <w:t xml:space="preserve">Велику увагу необхідно приділяти учням, які виховуються у сім’ях, що опинились у складних життєвих обставинах,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w:t>
      </w:r>
    </w:p>
    <w:p w:rsidR="00FA4244" w:rsidRPr="00CB4A29" w:rsidRDefault="00FA4244" w:rsidP="00CB4A29">
      <w:pPr>
        <w:pStyle w:val="a3"/>
        <w:jc w:val="both"/>
        <w:rPr>
          <w:b/>
          <w:i/>
          <w:color w:val="0D0D0D"/>
          <w:sz w:val="28"/>
          <w:szCs w:val="28"/>
        </w:rPr>
      </w:pPr>
      <w:r w:rsidRPr="00CB4A29">
        <w:rPr>
          <w:b/>
          <w:i/>
          <w:color w:val="0D0D0D"/>
          <w:sz w:val="28"/>
          <w:szCs w:val="28"/>
        </w:rPr>
        <w:t>Педагогічному колективу необхідно здійснювати:</w:t>
      </w:r>
    </w:p>
    <w:p w:rsidR="00FA4244" w:rsidRPr="00CB4A29" w:rsidRDefault="00FA4244" w:rsidP="00CB4A29">
      <w:pPr>
        <w:pStyle w:val="a3"/>
        <w:jc w:val="both"/>
        <w:rPr>
          <w:color w:val="0D0D0D"/>
          <w:sz w:val="28"/>
          <w:szCs w:val="28"/>
        </w:rPr>
      </w:pPr>
      <w:r w:rsidRPr="00CB4A29">
        <w:rPr>
          <w:color w:val="0D0D0D"/>
          <w:sz w:val="28"/>
          <w:szCs w:val="28"/>
        </w:rPr>
        <w:t xml:space="preserve">внутрішній облік дітей, які потребують посиленої уваги з боку педагогічного </w:t>
      </w:r>
      <w:r w:rsidR="00C3731E">
        <w:rPr>
          <w:color w:val="0D0D0D"/>
          <w:sz w:val="28"/>
          <w:szCs w:val="28"/>
        </w:rPr>
        <w:t>працівника,</w:t>
      </w:r>
      <w:r w:rsidR="00C3731E">
        <w:rPr>
          <w:color w:val="0D0D0D"/>
          <w:sz w:val="28"/>
          <w:szCs w:val="28"/>
          <w:lang w:val="uk-UA"/>
        </w:rPr>
        <w:t>психолога</w:t>
      </w:r>
      <w:r w:rsidRPr="00CB4A29">
        <w:rPr>
          <w:color w:val="0D0D0D"/>
          <w:sz w:val="28"/>
          <w:szCs w:val="28"/>
        </w:rPr>
        <w:t>;</w:t>
      </w:r>
    </w:p>
    <w:p w:rsidR="00FA4244" w:rsidRPr="00CB4A29" w:rsidRDefault="00FA4244" w:rsidP="00CB4A29">
      <w:pPr>
        <w:pStyle w:val="a3"/>
        <w:jc w:val="both"/>
        <w:rPr>
          <w:color w:val="0D0D0D"/>
          <w:sz w:val="28"/>
          <w:szCs w:val="28"/>
        </w:rPr>
      </w:pPr>
      <w:r w:rsidRPr="00CB4A29">
        <w:rPr>
          <w:color w:val="0D0D0D"/>
          <w:sz w:val="28"/>
          <w:szCs w:val="28"/>
        </w:rPr>
        <w:t>інформувати службу у справах дітей;</w:t>
      </w:r>
    </w:p>
    <w:p w:rsidR="00FA4244" w:rsidRPr="00CB4A29" w:rsidRDefault="00FA4244" w:rsidP="00CB4A29">
      <w:pPr>
        <w:pStyle w:val="a3"/>
        <w:jc w:val="both"/>
        <w:rPr>
          <w:color w:val="0D0D0D"/>
          <w:sz w:val="28"/>
          <w:szCs w:val="28"/>
        </w:rPr>
      </w:pPr>
      <w:r w:rsidRPr="00CB4A29">
        <w:rPr>
          <w:color w:val="0D0D0D"/>
          <w:sz w:val="28"/>
          <w:szCs w:val="28"/>
        </w:rPr>
        <w:t>здійснювати психолого-педагогічний супровід таких дітей;</w:t>
      </w:r>
    </w:p>
    <w:p w:rsidR="00FA4244" w:rsidRPr="00CB4A29" w:rsidRDefault="00FA4244" w:rsidP="00CB4A29">
      <w:pPr>
        <w:pStyle w:val="a3"/>
        <w:jc w:val="both"/>
        <w:rPr>
          <w:color w:val="0D0D0D"/>
          <w:sz w:val="28"/>
          <w:szCs w:val="28"/>
        </w:rPr>
      </w:pPr>
      <w:r w:rsidRPr="00CB4A29">
        <w:rPr>
          <w:color w:val="0D0D0D"/>
          <w:sz w:val="28"/>
          <w:szCs w:val="28"/>
        </w:rPr>
        <w:t>контролювати відвідування ними навчальних занять та якість навчання;</w:t>
      </w:r>
    </w:p>
    <w:p w:rsidR="00FA4244" w:rsidRPr="00CB4A29" w:rsidRDefault="00FA4244" w:rsidP="00CB4A29">
      <w:pPr>
        <w:pStyle w:val="a3"/>
        <w:jc w:val="both"/>
        <w:rPr>
          <w:color w:val="0D0D0D"/>
          <w:sz w:val="28"/>
          <w:szCs w:val="28"/>
        </w:rPr>
      </w:pPr>
      <w:r w:rsidRPr="00CB4A29">
        <w:rPr>
          <w:color w:val="0D0D0D"/>
          <w:sz w:val="28"/>
          <w:szCs w:val="28"/>
        </w:rPr>
        <w:t>активно залучати до громадської та гурткової роботи тощо.</w:t>
      </w:r>
    </w:p>
    <w:p w:rsidR="00FA4244" w:rsidRPr="00CB4A29" w:rsidRDefault="00FA4244" w:rsidP="00CB4A29">
      <w:pPr>
        <w:pStyle w:val="a3"/>
        <w:jc w:val="both"/>
        <w:rPr>
          <w:color w:val="0D0D0D"/>
          <w:sz w:val="28"/>
          <w:szCs w:val="28"/>
        </w:rPr>
      </w:pPr>
      <w:r w:rsidRPr="00CB4A29">
        <w:rPr>
          <w:color w:val="0D0D0D"/>
          <w:sz w:val="28"/>
          <w:szCs w:val="28"/>
        </w:rPr>
        <w:t xml:space="preserve">Особливої ваги набуває питання патріотичного виховання учнів, особливо необхідно посилити національно-патріотичний характер навчання та виховання, передбачивши використання у виховній роботі з учнями кращих традицій та звичаїв українського народу.                                                                         </w:t>
      </w:r>
    </w:p>
    <w:p w:rsidR="00FA4244" w:rsidRPr="00CB4A29" w:rsidRDefault="00FA4244" w:rsidP="00CB4A29">
      <w:pPr>
        <w:pStyle w:val="a3"/>
        <w:jc w:val="both"/>
        <w:rPr>
          <w:color w:val="0D0D0D"/>
          <w:sz w:val="28"/>
          <w:szCs w:val="28"/>
        </w:rPr>
      </w:pPr>
      <w:r w:rsidRPr="00CB4A29">
        <w:rPr>
          <w:color w:val="0D0D0D"/>
          <w:sz w:val="28"/>
          <w:szCs w:val="28"/>
        </w:rPr>
        <w:t>Роботу з батьками необхідно будувати так, щоб батьки відчували свою визначальну роль у справах учнівського та педагогічного колективів.</w:t>
      </w:r>
    </w:p>
    <w:p w:rsidR="00FA4244" w:rsidRPr="00CB4A29" w:rsidRDefault="00FA4244" w:rsidP="00CB4A29">
      <w:pPr>
        <w:pStyle w:val="a3"/>
        <w:jc w:val="both"/>
        <w:rPr>
          <w:color w:val="0D0D0D"/>
          <w:sz w:val="28"/>
          <w:szCs w:val="28"/>
        </w:rPr>
      </w:pPr>
    </w:p>
    <w:p w:rsidR="009E5EF4" w:rsidRPr="00CB4A29" w:rsidRDefault="009E5EF4" w:rsidP="00CB4A29">
      <w:pPr>
        <w:pStyle w:val="a3"/>
        <w:jc w:val="both"/>
        <w:rPr>
          <w:b/>
          <w:sz w:val="28"/>
          <w:szCs w:val="28"/>
        </w:rPr>
      </w:pPr>
    </w:p>
    <w:p w:rsidR="00DE3229" w:rsidRDefault="00DE3229" w:rsidP="00DE3229">
      <w:pPr>
        <w:rPr>
          <w:rFonts w:ascii="Times New Roman" w:hAnsi="Times New Roman" w:cs="Times New Roman"/>
          <w:b/>
          <w:sz w:val="28"/>
          <w:szCs w:val="28"/>
        </w:rPr>
      </w:pPr>
      <w:r>
        <w:rPr>
          <w:rFonts w:ascii="Times New Roman" w:hAnsi="Times New Roman" w:cs="Times New Roman"/>
          <w:b/>
          <w:sz w:val="28"/>
          <w:szCs w:val="28"/>
        </w:rPr>
        <w:t>НАПРЯМ ІІ. СИСТЕМА ОЦІНЮВАННЯ</w:t>
      </w:r>
      <w:r w:rsidR="00297224">
        <w:rPr>
          <w:rFonts w:ascii="Times New Roman" w:hAnsi="Times New Roman" w:cs="Times New Roman"/>
          <w:b/>
          <w:sz w:val="28"/>
          <w:szCs w:val="28"/>
        </w:rPr>
        <w:t xml:space="preserve"> ТА НАВЧАЛЬНО-ОСВІТНЯ ДІЯЛЬНІСТЬ</w:t>
      </w:r>
    </w:p>
    <w:p w:rsidR="00DE3229" w:rsidRDefault="00DE3229" w:rsidP="00DE3229">
      <w:pPr>
        <w:rPr>
          <w:rFonts w:ascii="Times New Roman" w:hAnsi="Times New Roman" w:cs="Times New Roman"/>
          <w:b/>
          <w:sz w:val="28"/>
          <w:szCs w:val="28"/>
        </w:rPr>
      </w:pPr>
      <w:r>
        <w:rPr>
          <w:rFonts w:ascii="Times New Roman" w:hAnsi="Times New Roman" w:cs="Times New Roman"/>
          <w:b/>
          <w:sz w:val="28"/>
          <w:szCs w:val="28"/>
        </w:rPr>
        <w:t xml:space="preserve">2.1. </w:t>
      </w:r>
      <w:r w:rsidR="00093740">
        <w:rPr>
          <w:rFonts w:ascii="Times New Roman" w:hAnsi="Times New Roman" w:cs="Times New Roman"/>
          <w:b/>
          <w:sz w:val="28"/>
          <w:szCs w:val="28"/>
        </w:rPr>
        <w:t xml:space="preserve">Наявність системи оцінювання </w:t>
      </w:r>
      <w:r>
        <w:rPr>
          <w:rFonts w:ascii="Times New Roman" w:hAnsi="Times New Roman" w:cs="Times New Roman"/>
          <w:b/>
          <w:sz w:val="28"/>
          <w:szCs w:val="28"/>
        </w:rPr>
        <w:t>результатів навчання учнів, яка забезпечує справедливе, неупереджене та доброчесне оцінювання</w:t>
      </w:r>
    </w:p>
    <w:p w:rsidR="00DE3229" w:rsidRPr="00EB30D3" w:rsidRDefault="00DE3229" w:rsidP="008A4E90">
      <w:pPr>
        <w:shd w:val="clear" w:color="auto" w:fill="FFFFFF"/>
        <w:spacing w:line="240" w:lineRule="auto"/>
        <w:ind w:firstLine="708"/>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sz w:val="28"/>
          <w:szCs w:val="28"/>
          <w:lang w:eastAsia="uk-UA"/>
        </w:rPr>
        <w:t>Нормативно-правова база оцінювання учнів школи включає Закон України «Про повну загальну середню освіту», Державний стандарт базової середньої освіти, а також накази МОН України: №1093 від 02.08.2024 про рекомендації щодо оцінювання учнів 5-9 класів НУШ, №813 від 13.07.2021 про методичні рекомендації для 1-4 класів, та №329 від 13.04.2011 про Критерії оцінювання для 6-11 класів. Основні нормативні документи:</w:t>
      </w:r>
    </w:p>
    <w:p w:rsidR="00DE3229" w:rsidRPr="00EB30D3" w:rsidRDefault="00DE3229" w:rsidP="00DE3229">
      <w:pPr>
        <w:numPr>
          <w:ilvl w:val="0"/>
          <w:numId w:val="37"/>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Закон України «Про повну загальну середню освіту»</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(стаття 17) — встановлює основні принципи та положення щодо оцінювання результатів навчання учнів. </w:t>
      </w:r>
    </w:p>
    <w:p w:rsidR="00DE3229" w:rsidRPr="00EB30D3" w:rsidRDefault="00A912C3" w:rsidP="00DE3229">
      <w:pPr>
        <w:numPr>
          <w:ilvl w:val="0"/>
          <w:numId w:val="37"/>
        </w:numPr>
        <w:shd w:val="clear" w:color="auto" w:fill="FFFFFF"/>
        <w:spacing w:after="120" w:line="330" w:lineRule="atLeast"/>
        <w:ind w:left="0"/>
        <w:jc w:val="both"/>
        <w:rPr>
          <w:rFonts w:ascii="Times New Roman" w:eastAsia="Times New Roman" w:hAnsi="Times New Roman" w:cs="Times New Roman"/>
          <w:sz w:val="28"/>
          <w:szCs w:val="28"/>
          <w:lang w:eastAsia="uk-UA"/>
        </w:rPr>
      </w:pPr>
      <w:hyperlink r:id="rId17" w:tgtFrame="_blank" w:history="1">
        <w:r w:rsidR="00DE3229" w:rsidRPr="00EB30D3">
          <w:rPr>
            <w:rFonts w:ascii="Times New Roman" w:eastAsia="Times New Roman" w:hAnsi="Times New Roman" w:cs="Times New Roman"/>
            <w:b/>
            <w:bCs/>
            <w:sz w:val="28"/>
            <w:szCs w:val="28"/>
            <w:u w:val="single"/>
            <w:lang w:eastAsia="uk-UA"/>
          </w:rPr>
          <w:t>Державний стандарт базової середньої освіти</w:t>
        </w:r>
      </w:hyperlink>
      <w:r w:rsidR="00DE3229" w:rsidRPr="00EB30D3">
        <w:rPr>
          <w:rFonts w:ascii="Times New Roman" w:eastAsia="Times New Roman" w:hAnsi="Times New Roman" w:cs="Times New Roman"/>
          <w:sz w:val="28"/>
          <w:szCs w:val="28"/>
          <w:lang w:eastAsia="uk-UA"/>
        </w:rPr>
        <w:t xml:space="preserve"> </w:t>
      </w:r>
      <w:r w:rsidR="00DE3229" w:rsidRPr="00EB30D3">
        <w:rPr>
          <w:rFonts w:ascii="Times New Roman" w:eastAsia="Times New Roman" w:hAnsi="Times New Roman" w:cs="Times New Roman"/>
          <w:spacing w:val="2"/>
          <w:sz w:val="28"/>
          <w:szCs w:val="28"/>
          <w:lang w:eastAsia="uk-UA"/>
        </w:rPr>
        <w:t>— визначає вимоги до змісту освіти та результатів навчання учнів на рівні базової середньої освіти. </w:t>
      </w:r>
    </w:p>
    <w:p w:rsidR="00DE3229" w:rsidRPr="00EB30D3" w:rsidRDefault="00DE3229" w:rsidP="00DE3229">
      <w:pPr>
        <w:numPr>
          <w:ilvl w:val="0"/>
          <w:numId w:val="37"/>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lastRenderedPageBreak/>
        <w:t>Наказ МОН №1093 від 02.08.2024</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затверджує рекомендації щодо оцінювання учнів 5-9 класів у рамках </w:t>
      </w:r>
      <w:hyperlink r:id="rId18" w:tgtFrame="_blank" w:history="1">
        <w:r w:rsidRPr="00EB30D3">
          <w:rPr>
            <w:rFonts w:ascii="Times New Roman" w:eastAsia="Times New Roman" w:hAnsi="Times New Roman" w:cs="Times New Roman"/>
            <w:spacing w:val="2"/>
            <w:sz w:val="28"/>
            <w:szCs w:val="28"/>
            <w:u w:val="single"/>
            <w:lang w:eastAsia="uk-UA"/>
          </w:rPr>
          <w:t>НУШ</w:t>
        </w:r>
      </w:hyperlink>
      <w:r w:rsidRPr="00EB30D3">
        <w:rPr>
          <w:rFonts w:ascii="Times New Roman" w:eastAsia="Times New Roman" w:hAnsi="Times New Roman" w:cs="Times New Roman"/>
          <w:spacing w:val="2"/>
          <w:sz w:val="28"/>
          <w:szCs w:val="28"/>
          <w:lang w:eastAsia="uk-UA"/>
        </w:rPr>
        <w:t> (Нова українська школа). Цей документ замінив наказ №289 від 01.04.2022. </w:t>
      </w:r>
    </w:p>
    <w:p w:rsidR="00DE3229" w:rsidRPr="00EB30D3" w:rsidRDefault="00DE3229" w:rsidP="00DE3229">
      <w:pPr>
        <w:numPr>
          <w:ilvl w:val="0"/>
          <w:numId w:val="37"/>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Наказ МОН №813 від 13.07.2021</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містить методичні рекомендації щодо оцінювання результатів навчання учнів 1-4 класів. </w:t>
      </w:r>
    </w:p>
    <w:p w:rsidR="00DE3229" w:rsidRPr="00EB30D3" w:rsidRDefault="00A912C3" w:rsidP="00DE3229">
      <w:pPr>
        <w:numPr>
          <w:ilvl w:val="0"/>
          <w:numId w:val="37"/>
        </w:numPr>
        <w:shd w:val="clear" w:color="auto" w:fill="FFFFFF"/>
        <w:spacing w:after="0" w:line="330" w:lineRule="atLeast"/>
        <w:ind w:left="0"/>
        <w:jc w:val="both"/>
        <w:rPr>
          <w:rFonts w:ascii="Times New Roman" w:eastAsia="Times New Roman" w:hAnsi="Times New Roman" w:cs="Times New Roman"/>
          <w:sz w:val="28"/>
          <w:szCs w:val="28"/>
          <w:lang w:eastAsia="uk-UA"/>
        </w:rPr>
      </w:pPr>
      <w:hyperlink r:id="rId19" w:tgtFrame="_blank" w:history="1">
        <w:r w:rsidR="00DE3229" w:rsidRPr="00EB30D3">
          <w:rPr>
            <w:rFonts w:ascii="Times New Roman" w:eastAsia="Times New Roman" w:hAnsi="Times New Roman" w:cs="Times New Roman"/>
            <w:b/>
            <w:bCs/>
            <w:sz w:val="28"/>
            <w:szCs w:val="28"/>
            <w:u w:val="single"/>
            <w:lang w:eastAsia="uk-UA"/>
          </w:rPr>
          <w:t>Наказ МОН №329 від 13.04.2011</w:t>
        </w:r>
      </w:hyperlink>
      <w:r w:rsidR="00DE3229" w:rsidRPr="00EB30D3">
        <w:rPr>
          <w:rFonts w:ascii="Times New Roman" w:eastAsia="Times New Roman" w:hAnsi="Times New Roman" w:cs="Times New Roman"/>
          <w:sz w:val="28"/>
          <w:szCs w:val="28"/>
          <w:lang w:eastAsia="uk-UA"/>
        </w:rPr>
        <w:t xml:space="preserve"> </w:t>
      </w:r>
      <w:r w:rsidR="00DE3229" w:rsidRPr="00EB30D3">
        <w:rPr>
          <w:rFonts w:ascii="Times New Roman" w:eastAsia="Times New Roman" w:hAnsi="Times New Roman" w:cs="Times New Roman"/>
          <w:spacing w:val="2"/>
          <w:sz w:val="28"/>
          <w:szCs w:val="28"/>
          <w:lang w:eastAsia="uk-UA"/>
        </w:rPr>
        <w:t>— затверджує критерії оцінювання навчальних досягнень учнів (вихованців) у системі загальної середньої освіти, які використовуються для 6-11 класів. </w:t>
      </w:r>
    </w:p>
    <w:p w:rsidR="00DE3229" w:rsidRPr="00EB30D3" w:rsidRDefault="00DE3229" w:rsidP="00DE3229">
      <w:pPr>
        <w:numPr>
          <w:ilvl w:val="0"/>
          <w:numId w:val="38"/>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Наказ МОН №1222 від 21.08.2013</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затверджує орієнтовні вимоги до оцінювання навчальних досягнень учнів із базових дисциплін для 6-11 класів. </w:t>
      </w:r>
    </w:p>
    <w:p w:rsidR="00DE3229" w:rsidRPr="00EB30D3" w:rsidRDefault="00DE3229" w:rsidP="00DE3229">
      <w:pPr>
        <w:numPr>
          <w:ilvl w:val="0"/>
          <w:numId w:val="38"/>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Методичні рекомендації щодо оцінювання учнів з особливими освітніми потребами (ООП)</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розроблені МОН та Українським інститутом розвитку освіти. </w:t>
      </w:r>
    </w:p>
    <w:p w:rsidR="00DE3229" w:rsidRPr="00EB30D3" w:rsidRDefault="00A912C3" w:rsidP="00DE3229">
      <w:pPr>
        <w:numPr>
          <w:ilvl w:val="0"/>
          <w:numId w:val="38"/>
        </w:numPr>
        <w:shd w:val="clear" w:color="auto" w:fill="FFFFFF"/>
        <w:spacing w:after="0" w:line="330" w:lineRule="atLeast"/>
        <w:ind w:left="0"/>
        <w:jc w:val="both"/>
        <w:rPr>
          <w:rFonts w:ascii="Times New Roman" w:eastAsia="Times New Roman" w:hAnsi="Times New Roman" w:cs="Times New Roman"/>
          <w:sz w:val="28"/>
          <w:szCs w:val="28"/>
          <w:lang w:eastAsia="uk-UA"/>
        </w:rPr>
      </w:pPr>
      <w:hyperlink r:id="rId20" w:tgtFrame="_blank" w:history="1">
        <w:r w:rsidR="00DE3229" w:rsidRPr="00EB30D3">
          <w:rPr>
            <w:rFonts w:ascii="Times New Roman" w:eastAsia="Times New Roman" w:hAnsi="Times New Roman" w:cs="Times New Roman"/>
            <w:b/>
            <w:bCs/>
            <w:sz w:val="28"/>
            <w:szCs w:val="28"/>
            <w:u w:val="single"/>
            <w:lang w:eastAsia="uk-UA"/>
          </w:rPr>
          <w:t>Інструкція з ведення класного журналу</w:t>
        </w:r>
      </w:hyperlink>
      <w:r w:rsidR="00DE3229" w:rsidRPr="00EB30D3">
        <w:rPr>
          <w:rFonts w:ascii="Times New Roman" w:eastAsia="Times New Roman" w:hAnsi="Times New Roman" w:cs="Times New Roman"/>
          <w:b/>
          <w:bCs/>
          <w:sz w:val="28"/>
          <w:szCs w:val="28"/>
          <w:lang w:eastAsia="uk-UA"/>
        </w:rPr>
        <w:t> 5-11(12)-х класів</w:t>
      </w:r>
      <w:r w:rsidR="00DE3229" w:rsidRPr="00EB30D3">
        <w:rPr>
          <w:rFonts w:ascii="Times New Roman" w:eastAsia="Times New Roman" w:hAnsi="Times New Roman" w:cs="Times New Roman"/>
          <w:sz w:val="28"/>
          <w:szCs w:val="28"/>
          <w:lang w:eastAsia="uk-UA"/>
        </w:rPr>
        <w:t xml:space="preserve"> </w:t>
      </w:r>
      <w:r w:rsidR="00DE3229" w:rsidRPr="00EB30D3">
        <w:rPr>
          <w:rFonts w:ascii="Times New Roman" w:eastAsia="Times New Roman" w:hAnsi="Times New Roman" w:cs="Times New Roman"/>
          <w:spacing w:val="2"/>
          <w:sz w:val="28"/>
          <w:szCs w:val="28"/>
          <w:lang w:eastAsia="uk-UA"/>
        </w:rPr>
        <w:t>— регулює ведення журналів у загальноосвітніх закладах. </w:t>
      </w:r>
    </w:p>
    <w:p w:rsidR="00DE3229" w:rsidRPr="00EB30D3" w:rsidRDefault="00DE3229" w:rsidP="00DE3229">
      <w:pPr>
        <w:shd w:val="clear" w:color="auto" w:fill="FFFFFF"/>
        <w:spacing w:line="240" w:lineRule="auto"/>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sz w:val="28"/>
          <w:szCs w:val="28"/>
          <w:lang w:eastAsia="uk-UA"/>
        </w:rPr>
        <w:t>Ці документи є основою для організації процесу оцінювання та забезпечують єдині підходи до оцінки навчальних досягнень учнів в Україні. </w:t>
      </w:r>
    </w:p>
    <w:p w:rsidR="00DE3229" w:rsidRPr="00EB30D3" w:rsidRDefault="00DE3229" w:rsidP="00DE3229">
      <w:pPr>
        <w:shd w:val="clear" w:color="auto" w:fill="FFFFFF"/>
        <w:spacing w:line="240" w:lineRule="auto"/>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sz w:val="28"/>
          <w:szCs w:val="28"/>
          <w:lang w:eastAsia="uk-UA"/>
        </w:rPr>
        <w:t>На основі нормативно-правової бази колектив школи, зокрема учителі-предметники розробили моделі оцінювання результатів навчання здоб</w:t>
      </w:r>
      <w:r>
        <w:rPr>
          <w:rFonts w:ascii="Times New Roman" w:eastAsia="Times New Roman" w:hAnsi="Times New Roman" w:cs="Times New Roman"/>
          <w:sz w:val="28"/>
          <w:szCs w:val="28"/>
          <w:lang w:eastAsia="uk-UA"/>
        </w:rPr>
        <w:t>увачів освіти 5-7 класів, які н</w:t>
      </w:r>
      <w:r w:rsidRPr="00EB30D3">
        <w:rPr>
          <w:rFonts w:ascii="Times New Roman" w:eastAsia="Times New Roman" w:hAnsi="Times New Roman" w:cs="Times New Roman"/>
          <w:sz w:val="28"/>
          <w:szCs w:val="28"/>
          <w:lang w:eastAsia="uk-UA"/>
        </w:rPr>
        <w:t>авчаються за програмою НУШ (педрада № 3  жовтень 2024 року).</w:t>
      </w:r>
    </w:p>
    <w:p w:rsidR="00DE3229" w:rsidRPr="00A9465C" w:rsidRDefault="00DE3229" w:rsidP="00DE3229">
      <w:pPr>
        <w:shd w:val="clear" w:color="auto" w:fill="FFFFFF"/>
        <w:spacing w:line="240" w:lineRule="auto"/>
        <w:jc w:val="both"/>
        <w:rPr>
          <w:rFonts w:ascii="Times New Roman" w:eastAsia="Times New Roman" w:hAnsi="Times New Roman" w:cs="Times New Roman"/>
          <w:color w:val="001D35"/>
          <w:sz w:val="28"/>
          <w:szCs w:val="28"/>
          <w:lang w:eastAsia="uk-UA"/>
        </w:rPr>
      </w:pPr>
      <w:r>
        <w:rPr>
          <w:rFonts w:ascii="Times New Roman" w:hAnsi="Times New Roman" w:cs="Times New Roman"/>
          <w:b/>
          <w:sz w:val="28"/>
          <w:szCs w:val="28"/>
        </w:rPr>
        <w:t>2.2. Систематитчне відстеження результатів навчання кожного учня та надання йому (за потреби) підтримки в освітньому процесі</w:t>
      </w:r>
    </w:p>
    <w:p w:rsidR="00DE3229" w:rsidRPr="000B49CD" w:rsidRDefault="00DE3229" w:rsidP="00DE3229">
      <w:pPr>
        <w:spacing w:after="0" w:line="240" w:lineRule="auto"/>
        <w:ind w:firstLine="708"/>
        <w:jc w:val="both"/>
        <w:rPr>
          <w:rFonts w:ascii="Times New Roman" w:eastAsia="Times New Roman" w:hAnsi="Times New Roman" w:cs="Times New Roman"/>
          <w:sz w:val="24"/>
          <w:szCs w:val="24"/>
          <w:lang w:eastAsia="uk-UA"/>
        </w:rPr>
      </w:pPr>
      <w:r w:rsidRPr="000B49CD">
        <w:rPr>
          <w:rFonts w:ascii="Times New Roman" w:eastAsia="Times New Roman" w:hAnsi="Times New Roman" w:cs="Times New Roman"/>
          <w:color w:val="000000"/>
          <w:sz w:val="28"/>
          <w:szCs w:val="28"/>
          <w:lang w:eastAsia="uk-UA"/>
        </w:rPr>
        <w:t>  Відповідно до Освітньої програми та</w:t>
      </w:r>
      <w:r>
        <w:rPr>
          <w:rFonts w:ascii="Times New Roman" w:eastAsia="Times New Roman" w:hAnsi="Times New Roman" w:cs="Times New Roman"/>
          <w:color w:val="000000"/>
          <w:sz w:val="28"/>
          <w:szCs w:val="28"/>
          <w:lang w:eastAsia="uk-UA"/>
        </w:rPr>
        <w:t xml:space="preserve"> навчальних планів упродовж 2024/2025 </w:t>
      </w:r>
      <w:r w:rsidRPr="000B49CD">
        <w:rPr>
          <w:rFonts w:ascii="Times New Roman" w:eastAsia="Times New Roman" w:hAnsi="Times New Roman" w:cs="Times New Roman"/>
          <w:color w:val="000000"/>
          <w:sz w:val="28"/>
          <w:szCs w:val="28"/>
          <w:lang w:eastAsia="uk-UA"/>
        </w:rPr>
        <w:t xml:space="preserve"> навчального року робота педагогічного колективу була спрямована на формування </w:t>
      </w:r>
      <w:r w:rsidRPr="000B49CD">
        <w:rPr>
          <w:rFonts w:ascii="Times New Roman" w:eastAsia="Times New Roman" w:hAnsi="Times New Roman" w:cs="Times New Roman"/>
          <w:b/>
          <w:bCs/>
          <w:color w:val="000000"/>
          <w:sz w:val="28"/>
          <w:szCs w:val="28"/>
          <w:lang w:eastAsia="uk-UA"/>
        </w:rPr>
        <w:t>ключових компетентностей учнів</w:t>
      </w:r>
      <w:r w:rsidRPr="000B49CD">
        <w:rPr>
          <w:rFonts w:ascii="Times New Roman" w:eastAsia="Times New Roman" w:hAnsi="Times New Roman" w:cs="Times New Roman"/>
          <w:color w:val="000000"/>
          <w:sz w:val="28"/>
          <w:szCs w:val="28"/>
          <w:lang w:eastAsia="uk-UA"/>
        </w:rPr>
        <w:t xml:space="preserve">. Навчання у 1-11 класах здійснювалося </w:t>
      </w:r>
      <w:r>
        <w:rPr>
          <w:rFonts w:ascii="Times New Roman" w:eastAsia="Times New Roman" w:hAnsi="Times New Roman" w:cs="Times New Roman"/>
          <w:color w:val="000000"/>
          <w:sz w:val="28"/>
          <w:szCs w:val="28"/>
          <w:lang w:eastAsia="uk-UA"/>
        </w:rPr>
        <w:t>в очній формі</w:t>
      </w:r>
      <w:r w:rsidRPr="000B49CD">
        <w:rPr>
          <w:rFonts w:ascii="Times New Roman" w:eastAsia="Times New Roman" w:hAnsi="Times New Roman" w:cs="Times New Roman"/>
          <w:color w:val="000000"/>
          <w:sz w:val="28"/>
          <w:szCs w:val="28"/>
          <w:lang w:eastAsia="uk-UA"/>
        </w:rPr>
        <w:t xml:space="preserve"> . Освітню програму, навчальні програми, навчальні плани виконано.</w:t>
      </w:r>
    </w:p>
    <w:p w:rsidR="00DE3229" w:rsidRPr="000B49CD" w:rsidRDefault="00DE3229" w:rsidP="00DE3229">
      <w:pPr>
        <w:spacing w:after="0" w:line="240" w:lineRule="auto"/>
        <w:jc w:val="both"/>
        <w:rPr>
          <w:rFonts w:ascii="Times New Roman" w:eastAsia="Times New Roman" w:hAnsi="Times New Roman" w:cs="Times New Roman"/>
          <w:sz w:val="24"/>
          <w:szCs w:val="24"/>
          <w:lang w:eastAsia="uk-UA"/>
        </w:rPr>
      </w:pPr>
      <w:r w:rsidRPr="000B49CD">
        <w:rPr>
          <w:rFonts w:ascii="Times New Roman" w:eastAsia="Times New Roman" w:hAnsi="Times New Roman" w:cs="Times New Roman"/>
          <w:color w:val="000000"/>
          <w:sz w:val="28"/>
          <w:szCs w:val="28"/>
          <w:lang w:eastAsia="uk-UA"/>
        </w:rPr>
        <w:t>   </w:t>
      </w:r>
      <w:r w:rsidR="00093740">
        <w:rPr>
          <w:rFonts w:ascii="Times New Roman" w:eastAsia="Times New Roman" w:hAnsi="Times New Roman" w:cs="Times New Roman"/>
          <w:color w:val="000000"/>
          <w:sz w:val="28"/>
          <w:szCs w:val="28"/>
          <w:lang w:eastAsia="uk-UA"/>
        </w:rPr>
        <w:t>        Станом на 5 вересня 2025</w:t>
      </w:r>
      <w:r w:rsidRPr="000B49CD">
        <w:rPr>
          <w:rFonts w:ascii="Times New Roman" w:eastAsia="Times New Roman" w:hAnsi="Times New Roman" w:cs="Times New Roman"/>
          <w:color w:val="000000"/>
          <w:sz w:val="28"/>
          <w:szCs w:val="28"/>
          <w:lang w:eastAsia="uk-UA"/>
        </w:rPr>
        <w:t xml:space="preserve"> року в школі ІІ-ІІІ ступенів навчалося </w:t>
      </w:r>
      <w:r w:rsidR="00093740">
        <w:rPr>
          <w:rFonts w:ascii="Times New Roman" w:eastAsia="Times New Roman" w:hAnsi="Times New Roman" w:cs="Times New Roman"/>
          <w:color w:val="000000"/>
          <w:sz w:val="28"/>
          <w:szCs w:val="28"/>
          <w:lang w:eastAsia="uk-UA"/>
        </w:rPr>
        <w:t>724</w:t>
      </w:r>
      <w:r w:rsidRPr="000B49CD">
        <w:rPr>
          <w:rFonts w:ascii="Times New Roman" w:eastAsia="Times New Roman" w:hAnsi="Times New Roman" w:cs="Times New Roman"/>
          <w:color w:val="000000"/>
          <w:sz w:val="28"/>
          <w:szCs w:val="28"/>
          <w:lang w:eastAsia="uk-UA"/>
        </w:rPr>
        <w:t xml:space="preserve"> учні: 5</w:t>
      </w:r>
      <w:r>
        <w:rPr>
          <w:rFonts w:ascii="Times New Roman" w:eastAsia="Times New Roman" w:hAnsi="Times New Roman" w:cs="Times New Roman"/>
          <w:color w:val="000000"/>
          <w:sz w:val="28"/>
          <w:szCs w:val="28"/>
          <w:lang w:eastAsia="uk-UA"/>
        </w:rPr>
        <w:t>-</w:t>
      </w:r>
      <w:r w:rsidRPr="000B49CD">
        <w:rPr>
          <w:rFonts w:ascii="Times New Roman" w:eastAsia="Times New Roman" w:hAnsi="Times New Roman" w:cs="Times New Roman"/>
          <w:color w:val="000000"/>
          <w:sz w:val="28"/>
          <w:szCs w:val="28"/>
          <w:lang w:eastAsia="uk-UA"/>
        </w:rPr>
        <w:t>9 класи</w:t>
      </w:r>
      <w:r>
        <w:rPr>
          <w:rFonts w:ascii="Times New Roman" w:eastAsia="Times New Roman" w:hAnsi="Times New Roman" w:cs="Times New Roman"/>
          <w:color w:val="000000"/>
          <w:sz w:val="28"/>
          <w:szCs w:val="28"/>
          <w:lang w:eastAsia="uk-UA"/>
        </w:rPr>
        <w:t xml:space="preserve"> </w:t>
      </w:r>
      <w:r w:rsidRPr="000B49CD">
        <w:rPr>
          <w:rFonts w:ascii="Times New Roman" w:eastAsia="Times New Roman" w:hAnsi="Times New Roman" w:cs="Times New Roman"/>
          <w:color w:val="000000"/>
          <w:sz w:val="28"/>
          <w:szCs w:val="28"/>
          <w:lang w:eastAsia="uk-UA"/>
        </w:rPr>
        <w:t xml:space="preserve">- </w:t>
      </w:r>
      <w:r w:rsidR="00093740">
        <w:rPr>
          <w:rFonts w:ascii="Times New Roman" w:eastAsia="Times New Roman" w:hAnsi="Times New Roman" w:cs="Times New Roman"/>
          <w:color w:val="000000"/>
          <w:sz w:val="28"/>
          <w:szCs w:val="28"/>
          <w:lang w:eastAsia="uk-UA"/>
        </w:rPr>
        <w:t>539</w:t>
      </w:r>
      <w:r w:rsidRPr="000B49CD">
        <w:rPr>
          <w:rFonts w:ascii="Times New Roman" w:eastAsia="Times New Roman" w:hAnsi="Times New Roman" w:cs="Times New Roman"/>
          <w:color w:val="000000"/>
          <w:sz w:val="28"/>
          <w:szCs w:val="28"/>
          <w:lang w:eastAsia="uk-UA"/>
        </w:rPr>
        <w:t xml:space="preserve"> учнів, 10-11 класи </w:t>
      </w:r>
      <w:r w:rsidR="00093740">
        <w:rPr>
          <w:rFonts w:ascii="Times New Roman" w:eastAsia="Times New Roman" w:hAnsi="Times New Roman" w:cs="Times New Roman"/>
          <w:color w:val="000000"/>
          <w:sz w:val="28"/>
          <w:szCs w:val="28"/>
          <w:lang w:eastAsia="uk-UA"/>
        </w:rPr>
        <w:t>185</w:t>
      </w:r>
      <w:r w:rsidRPr="000B49CD">
        <w:rPr>
          <w:rFonts w:ascii="Times New Roman" w:eastAsia="Times New Roman" w:hAnsi="Times New Roman" w:cs="Times New Roman"/>
          <w:color w:val="000000"/>
          <w:sz w:val="28"/>
          <w:szCs w:val="28"/>
          <w:lang w:eastAsia="uk-UA"/>
        </w:rPr>
        <w:t xml:space="preserve"> учні , з</w:t>
      </w:r>
      <w:r>
        <w:rPr>
          <w:rFonts w:ascii="Times New Roman" w:eastAsia="Times New Roman" w:hAnsi="Times New Roman" w:cs="Times New Roman"/>
          <w:color w:val="000000"/>
          <w:sz w:val="28"/>
          <w:szCs w:val="28"/>
          <w:lang w:eastAsia="uk-UA"/>
        </w:rPr>
        <w:t xml:space="preserve"> </w:t>
      </w:r>
      <w:r w:rsidRPr="000B49CD">
        <w:rPr>
          <w:rFonts w:ascii="Times New Roman" w:eastAsia="Times New Roman" w:hAnsi="Times New Roman" w:cs="Times New Roman"/>
          <w:color w:val="000000"/>
          <w:sz w:val="28"/>
          <w:szCs w:val="28"/>
          <w:lang w:eastAsia="uk-UA"/>
        </w:rPr>
        <w:t xml:space="preserve">них на дистанційній формі навчання навчалося </w:t>
      </w:r>
      <w:r w:rsidR="00093740">
        <w:rPr>
          <w:rFonts w:ascii="Times New Roman" w:eastAsia="Times New Roman" w:hAnsi="Times New Roman" w:cs="Times New Roman"/>
          <w:color w:val="000000"/>
          <w:sz w:val="28"/>
          <w:szCs w:val="28"/>
          <w:lang w:eastAsia="uk-UA"/>
        </w:rPr>
        <w:t>341 учень</w:t>
      </w:r>
      <w:r w:rsidRPr="000B49CD">
        <w:rPr>
          <w:rFonts w:ascii="Times New Roman" w:eastAsia="Times New Roman" w:hAnsi="Times New Roman" w:cs="Times New Roman"/>
          <w:color w:val="000000"/>
          <w:sz w:val="28"/>
          <w:szCs w:val="28"/>
          <w:lang w:eastAsia="uk-UA"/>
        </w:rPr>
        <w:t xml:space="preserve"> ( на кінець року ця цифра зросла до </w:t>
      </w:r>
      <w:r w:rsidR="00093740">
        <w:rPr>
          <w:rFonts w:ascii="Times New Roman" w:eastAsia="Times New Roman" w:hAnsi="Times New Roman" w:cs="Times New Roman"/>
          <w:color w:val="000000"/>
          <w:sz w:val="28"/>
          <w:szCs w:val="28"/>
          <w:lang w:eastAsia="uk-UA"/>
        </w:rPr>
        <w:t>418</w:t>
      </w:r>
      <w:r w:rsidRPr="000B49CD">
        <w:rPr>
          <w:rFonts w:ascii="Times New Roman" w:eastAsia="Times New Roman" w:hAnsi="Times New Roman" w:cs="Times New Roman"/>
          <w:color w:val="000000"/>
          <w:sz w:val="28"/>
          <w:szCs w:val="28"/>
          <w:lang w:eastAsia="uk-UA"/>
        </w:rPr>
        <w:t xml:space="preserve"> учнів) , у тому числі  </w:t>
      </w:r>
      <w:r w:rsidR="00093740">
        <w:rPr>
          <w:rFonts w:ascii="Times New Roman" w:eastAsia="Times New Roman" w:hAnsi="Times New Roman" w:cs="Times New Roman"/>
          <w:color w:val="000000"/>
          <w:sz w:val="28"/>
          <w:szCs w:val="28"/>
          <w:lang w:eastAsia="uk-UA"/>
        </w:rPr>
        <w:t>21 учень</w:t>
      </w:r>
      <w:r w:rsidRPr="000B49CD">
        <w:rPr>
          <w:rFonts w:ascii="Times New Roman" w:eastAsia="Times New Roman" w:hAnsi="Times New Roman" w:cs="Times New Roman"/>
          <w:color w:val="000000"/>
          <w:sz w:val="28"/>
          <w:szCs w:val="28"/>
          <w:lang w:eastAsia="uk-UA"/>
        </w:rPr>
        <w:t xml:space="preserve"> на екстернатній формі  . Це ста</w:t>
      </w:r>
      <w:r w:rsidR="00093740">
        <w:rPr>
          <w:rFonts w:ascii="Times New Roman" w:eastAsia="Times New Roman" w:hAnsi="Times New Roman" w:cs="Times New Roman"/>
          <w:color w:val="000000"/>
          <w:sz w:val="28"/>
          <w:szCs w:val="28"/>
          <w:lang w:eastAsia="uk-UA"/>
        </w:rPr>
        <w:t>новило 15 класів ІІ ступеня та 4 класи</w:t>
      </w:r>
      <w:r w:rsidRPr="000B49CD">
        <w:rPr>
          <w:rFonts w:ascii="Times New Roman" w:eastAsia="Times New Roman" w:hAnsi="Times New Roman" w:cs="Times New Roman"/>
          <w:color w:val="000000"/>
          <w:sz w:val="28"/>
          <w:szCs w:val="28"/>
          <w:lang w:eastAsia="uk-UA"/>
        </w:rPr>
        <w:t xml:space="preserve"> ІІІ ступеня. </w:t>
      </w:r>
    </w:p>
    <w:p w:rsidR="00DE3229" w:rsidRDefault="00DE3229" w:rsidP="00DE3229">
      <w:pPr>
        <w:spacing w:after="0" w:line="240" w:lineRule="auto"/>
        <w:jc w:val="both"/>
        <w:rPr>
          <w:rFonts w:ascii="Times New Roman" w:eastAsia="Times New Roman" w:hAnsi="Times New Roman" w:cs="Times New Roman"/>
          <w:color w:val="000000"/>
          <w:sz w:val="28"/>
          <w:szCs w:val="28"/>
          <w:lang w:eastAsia="uk-UA"/>
        </w:rPr>
      </w:pPr>
      <w:r w:rsidRPr="000B49CD">
        <w:rPr>
          <w:rFonts w:ascii="Calibri" w:eastAsia="Times New Roman" w:hAnsi="Calibri" w:cs="Calibri"/>
          <w:color w:val="000000"/>
          <w:sz w:val="28"/>
          <w:szCs w:val="28"/>
          <w:lang w:eastAsia="uk-UA"/>
        </w:rPr>
        <w:t>            </w:t>
      </w:r>
      <w:r w:rsidRPr="000B49CD">
        <w:rPr>
          <w:rFonts w:ascii="Times New Roman" w:eastAsia="Times New Roman" w:hAnsi="Times New Roman" w:cs="Times New Roman"/>
          <w:color w:val="000000"/>
          <w:sz w:val="28"/>
          <w:szCs w:val="28"/>
          <w:lang w:eastAsia="uk-UA"/>
        </w:rPr>
        <w:t>У школі ІІ ступеня навчалося</w:t>
      </w:r>
      <w:r>
        <w:rPr>
          <w:rFonts w:ascii="Times New Roman" w:eastAsia="Times New Roman" w:hAnsi="Times New Roman" w:cs="Times New Roman"/>
          <w:color w:val="000000"/>
          <w:sz w:val="28"/>
          <w:szCs w:val="28"/>
          <w:lang w:eastAsia="uk-UA"/>
        </w:rPr>
        <w:t xml:space="preserve"> </w:t>
      </w:r>
      <w:r w:rsidR="00F3388B">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 xml:space="preserve"> учнів  з ООП, функціонувало </w:t>
      </w:r>
      <w:r w:rsidR="00F3388B">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 xml:space="preserve"> інклюзивні класи – </w:t>
      </w:r>
      <w:r w:rsidR="00F3388B">
        <w:rPr>
          <w:rFonts w:ascii="Times New Roman" w:eastAsia="Times New Roman" w:hAnsi="Times New Roman" w:cs="Times New Roman"/>
          <w:color w:val="000000"/>
          <w:sz w:val="28"/>
          <w:szCs w:val="28"/>
          <w:lang w:eastAsia="uk-UA"/>
        </w:rPr>
        <w:t>5б</w:t>
      </w:r>
      <w:r>
        <w:rPr>
          <w:rFonts w:ascii="Times New Roman" w:eastAsia="Times New Roman" w:hAnsi="Times New Roman" w:cs="Times New Roman"/>
          <w:color w:val="000000"/>
          <w:sz w:val="28"/>
          <w:szCs w:val="28"/>
          <w:lang w:eastAsia="uk-UA"/>
        </w:rPr>
        <w:t xml:space="preserve"> клас (1 учень),</w:t>
      </w:r>
      <w:r w:rsidR="00F3388B">
        <w:rPr>
          <w:rFonts w:ascii="Times New Roman" w:eastAsia="Times New Roman" w:hAnsi="Times New Roman" w:cs="Times New Roman"/>
          <w:color w:val="000000"/>
          <w:sz w:val="28"/>
          <w:szCs w:val="28"/>
          <w:lang w:eastAsia="uk-UA"/>
        </w:rPr>
        <w:t xml:space="preserve"> 5в клас (1 учень),</w:t>
      </w:r>
      <w:r>
        <w:rPr>
          <w:rFonts w:ascii="Times New Roman" w:eastAsia="Times New Roman" w:hAnsi="Times New Roman" w:cs="Times New Roman"/>
          <w:color w:val="000000"/>
          <w:sz w:val="28"/>
          <w:szCs w:val="28"/>
          <w:lang w:eastAsia="uk-UA"/>
        </w:rPr>
        <w:t xml:space="preserve"> 7в клас (</w:t>
      </w:r>
      <w:r w:rsidR="00F3388B">
        <w:rPr>
          <w:rFonts w:ascii="Times New Roman" w:eastAsia="Times New Roman" w:hAnsi="Times New Roman" w:cs="Times New Roman"/>
          <w:color w:val="000000"/>
          <w:sz w:val="28"/>
          <w:szCs w:val="28"/>
          <w:lang w:eastAsia="uk-UA"/>
        </w:rPr>
        <w:t>1 учень</w:t>
      </w:r>
      <w:r>
        <w:rPr>
          <w:rFonts w:ascii="Times New Roman" w:eastAsia="Times New Roman" w:hAnsi="Times New Roman" w:cs="Times New Roman"/>
          <w:color w:val="000000"/>
          <w:sz w:val="28"/>
          <w:szCs w:val="28"/>
          <w:lang w:eastAsia="uk-UA"/>
        </w:rPr>
        <w:t xml:space="preserve">), </w:t>
      </w:r>
      <w:r w:rsidR="00F3388B">
        <w:rPr>
          <w:rFonts w:ascii="Times New Roman" w:eastAsia="Times New Roman" w:hAnsi="Times New Roman" w:cs="Times New Roman"/>
          <w:color w:val="000000"/>
          <w:sz w:val="28"/>
          <w:szCs w:val="28"/>
          <w:lang w:eastAsia="uk-UA"/>
        </w:rPr>
        <w:t>8</w:t>
      </w:r>
      <w:r>
        <w:rPr>
          <w:rFonts w:ascii="Times New Roman" w:eastAsia="Times New Roman" w:hAnsi="Times New Roman" w:cs="Times New Roman"/>
          <w:color w:val="000000"/>
          <w:sz w:val="28"/>
          <w:szCs w:val="28"/>
          <w:lang w:eastAsia="uk-UA"/>
        </w:rPr>
        <w:t xml:space="preserve">в клас ( 1 учень), </w:t>
      </w:r>
      <w:r w:rsidR="00F3388B">
        <w:rPr>
          <w:rFonts w:ascii="Times New Roman" w:eastAsia="Times New Roman" w:hAnsi="Times New Roman" w:cs="Times New Roman"/>
          <w:color w:val="000000"/>
          <w:sz w:val="28"/>
          <w:szCs w:val="28"/>
          <w:lang w:eastAsia="uk-UA"/>
        </w:rPr>
        <w:t>2</w:t>
      </w:r>
      <w:r w:rsidRPr="000B49CD">
        <w:rPr>
          <w:rFonts w:ascii="Times New Roman" w:eastAsia="Times New Roman" w:hAnsi="Times New Roman" w:cs="Times New Roman"/>
          <w:color w:val="000000"/>
          <w:sz w:val="28"/>
          <w:szCs w:val="28"/>
          <w:lang w:eastAsia="uk-UA"/>
        </w:rPr>
        <w:t xml:space="preserve"> учні навчалися за індивідуальною формою на</w:t>
      </w:r>
      <w:r w:rsidR="00F3388B">
        <w:rPr>
          <w:rFonts w:ascii="Times New Roman" w:eastAsia="Times New Roman" w:hAnsi="Times New Roman" w:cs="Times New Roman"/>
          <w:color w:val="000000"/>
          <w:sz w:val="28"/>
          <w:szCs w:val="28"/>
          <w:lang w:eastAsia="uk-UA"/>
        </w:rPr>
        <w:t>вчання ( педагогічний патронаж); у школі І ступеня навчалося 9 учнів з ООП у 5 класах.</w:t>
      </w:r>
    </w:p>
    <w:p w:rsidR="00DE3229" w:rsidRPr="001806CF" w:rsidRDefault="00DE3229" w:rsidP="00DE3229">
      <w:pPr>
        <w:spacing w:after="0" w:line="240" w:lineRule="auto"/>
        <w:jc w:val="both"/>
        <w:rPr>
          <w:rFonts w:ascii="Times New Roman" w:eastAsia="Times New Roman" w:hAnsi="Times New Roman" w:cs="Times New Roman"/>
          <w:sz w:val="28"/>
          <w:szCs w:val="28"/>
          <w:lang w:eastAsia="uk-UA"/>
        </w:rPr>
      </w:pPr>
      <w:r w:rsidRPr="000B49CD">
        <w:rPr>
          <w:rFonts w:ascii="Times New Roman" w:eastAsia="Times New Roman" w:hAnsi="Times New Roman" w:cs="Times New Roman"/>
          <w:color w:val="000000"/>
          <w:sz w:val="28"/>
          <w:szCs w:val="28"/>
          <w:lang w:eastAsia="uk-UA"/>
        </w:rPr>
        <w:t>        </w:t>
      </w:r>
      <w:r w:rsidRPr="001806CF">
        <w:rPr>
          <w:rFonts w:ascii="Times New Roman" w:eastAsia="Times New Roman" w:hAnsi="Times New Roman" w:cs="Times New Roman"/>
          <w:color w:val="000000"/>
          <w:sz w:val="28"/>
          <w:szCs w:val="28"/>
          <w:lang w:eastAsia="uk-UA"/>
        </w:rPr>
        <w:t>Особливістю Освітньої програми школи є те, що у 5-9 класах учні навчаються за двома освітніми програмами</w:t>
      </w:r>
      <w:r>
        <w:rPr>
          <w:rFonts w:ascii="Times New Roman" w:eastAsia="Times New Roman" w:hAnsi="Times New Roman" w:cs="Times New Roman"/>
          <w:color w:val="000000"/>
          <w:sz w:val="28"/>
          <w:szCs w:val="28"/>
          <w:lang w:eastAsia="uk-UA"/>
        </w:rPr>
        <w:t>;</w:t>
      </w:r>
      <w:r w:rsidRPr="001806CF">
        <w:rPr>
          <w:rFonts w:ascii="Times New Roman" w:eastAsia="Times New Roman" w:hAnsi="Times New Roman" w:cs="Times New Roman"/>
          <w:color w:val="000000"/>
          <w:sz w:val="28"/>
          <w:szCs w:val="28"/>
          <w:lang w:eastAsia="uk-UA"/>
        </w:rPr>
        <w:t xml:space="preserve"> НУШ та «Інтелект України» (5а, 6а, 7а, 8а</w:t>
      </w:r>
      <w:r>
        <w:rPr>
          <w:rFonts w:ascii="Times New Roman" w:eastAsia="Times New Roman" w:hAnsi="Times New Roman" w:cs="Times New Roman"/>
          <w:color w:val="000000"/>
          <w:sz w:val="28"/>
          <w:szCs w:val="28"/>
          <w:lang w:eastAsia="uk-UA"/>
        </w:rPr>
        <w:t>, 9а</w:t>
      </w:r>
      <w:r w:rsidR="00F3388B">
        <w:rPr>
          <w:rFonts w:ascii="Times New Roman" w:eastAsia="Times New Roman" w:hAnsi="Times New Roman" w:cs="Times New Roman"/>
          <w:color w:val="000000"/>
          <w:sz w:val="28"/>
          <w:szCs w:val="28"/>
          <w:lang w:eastAsia="uk-UA"/>
        </w:rPr>
        <w:t>, 10</w:t>
      </w:r>
      <w:r>
        <w:rPr>
          <w:rFonts w:ascii="Times New Roman" w:eastAsia="Times New Roman" w:hAnsi="Times New Roman" w:cs="Times New Roman"/>
          <w:color w:val="000000"/>
          <w:sz w:val="28"/>
          <w:szCs w:val="28"/>
          <w:lang w:eastAsia="uk-UA"/>
        </w:rPr>
        <w:t xml:space="preserve"> </w:t>
      </w:r>
      <w:r w:rsidRPr="001806CF">
        <w:rPr>
          <w:rFonts w:ascii="Times New Roman" w:eastAsia="Times New Roman" w:hAnsi="Times New Roman" w:cs="Times New Roman"/>
          <w:color w:val="000000"/>
          <w:sz w:val="28"/>
          <w:szCs w:val="28"/>
          <w:lang w:eastAsia="uk-UA"/>
        </w:rPr>
        <w:t xml:space="preserve"> класи). </w:t>
      </w:r>
    </w:p>
    <w:p w:rsidR="00DE3229" w:rsidRPr="001806CF" w:rsidRDefault="00DE3229" w:rsidP="00DE3229">
      <w:pPr>
        <w:spacing w:after="0" w:line="240" w:lineRule="auto"/>
        <w:ind w:firstLine="567"/>
        <w:jc w:val="both"/>
        <w:rPr>
          <w:rFonts w:ascii="Times New Roman" w:eastAsia="Times New Roman" w:hAnsi="Times New Roman" w:cs="Times New Roman"/>
          <w:sz w:val="28"/>
          <w:szCs w:val="28"/>
          <w:lang w:eastAsia="uk-UA"/>
        </w:rPr>
      </w:pPr>
      <w:r w:rsidRPr="001806CF">
        <w:rPr>
          <w:rFonts w:ascii="Times New Roman" w:eastAsia="Times New Roman" w:hAnsi="Times New Roman" w:cs="Times New Roman"/>
          <w:color w:val="000000"/>
          <w:sz w:val="28"/>
          <w:szCs w:val="28"/>
          <w:lang w:eastAsia="uk-UA"/>
        </w:rPr>
        <w:t>Попри складні події, в яких перебуває наша країна</w:t>
      </w:r>
      <w:r w:rsidR="00C3731E">
        <w:rPr>
          <w:rFonts w:ascii="Times New Roman" w:eastAsia="Times New Roman" w:hAnsi="Times New Roman" w:cs="Times New Roman"/>
          <w:color w:val="000000"/>
          <w:sz w:val="28"/>
          <w:szCs w:val="28"/>
          <w:lang w:eastAsia="uk-UA"/>
        </w:rPr>
        <w:t>,</w:t>
      </w:r>
      <w:r w:rsidRPr="001806CF">
        <w:rPr>
          <w:rFonts w:ascii="Times New Roman" w:eastAsia="Times New Roman" w:hAnsi="Times New Roman" w:cs="Times New Roman"/>
          <w:color w:val="000000"/>
          <w:sz w:val="28"/>
          <w:szCs w:val="28"/>
          <w:lang w:eastAsia="uk-UA"/>
        </w:rPr>
        <w:t xml:space="preserve"> колектив закладу використовував всі можливості для організації якісного навчання. </w:t>
      </w:r>
    </w:p>
    <w:p w:rsidR="00DE3229" w:rsidRPr="007C7904" w:rsidRDefault="00DE3229" w:rsidP="00DE3229">
      <w:pPr>
        <w:spacing w:after="0"/>
        <w:ind w:firstLine="708"/>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Згідно  з  річним  планом  роботи  школи та з метою  вивчення</w:t>
      </w:r>
      <w:r>
        <w:rPr>
          <w:rFonts w:ascii="Times New Roman" w:eastAsia="Calibri" w:hAnsi="Times New Roman" w:cs="Times New Roman"/>
          <w:sz w:val="28"/>
          <w:szCs w:val="28"/>
          <w:lang w:eastAsia="ru-RU"/>
        </w:rPr>
        <w:t xml:space="preserve"> рівня </w:t>
      </w:r>
      <w:r w:rsidRPr="007C7904">
        <w:rPr>
          <w:rFonts w:ascii="Times New Roman" w:eastAsia="Calibri" w:hAnsi="Times New Roman" w:cs="Times New Roman"/>
          <w:sz w:val="28"/>
          <w:szCs w:val="28"/>
          <w:lang w:eastAsia="ru-RU"/>
        </w:rPr>
        <w:t xml:space="preserve"> н</w:t>
      </w:r>
      <w:r w:rsidR="00F3388B">
        <w:rPr>
          <w:rFonts w:ascii="Times New Roman" w:eastAsia="Calibri" w:hAnsi="Times New Roman" w:cs="Times New Roman"/>
          <w:sz w:val="28"/>
          <w:szCs w:val="28"/>
          <w:lang w:eastAsia="ru-RU"/>
        </w:rPr>
        <w:t>авчальних досягнень учнів у 2025-2026</w:t>
      </w:r>
      <w:r w:rsidRPr="007C7904">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навчальному році</w:t>
      </w:r>
      <w:r w:rsidRPr="007C7904">
        <w:rPr>
          <w:rFonts w:ascii="Times New Roman" w:eastAsia="Calibri" w:hAnsi="Times New Roman" w:cs="Times New Roman"/>
          <w:sz w:val="28"/>
          <w:szCs w:val="28"/>
          <w:lang w:eastAsia="ru-RU"/>
        </w:rPr>
        <w:t xml:space="preserve"> адміністрацією школи було проведено </w:t>
      </w:r>
      <w:r>
        <w:rPr>
          <w:rFonts w:ascii="Times New Roman" w:eastAsia="Calibri" w:hAnsi="Times New Roman" w:cs="Times New Roman"/>
          <w:sz w:val="28"/>
          <w:szCs w:val="28"/>
          <w:lang w:eastAsia="ru-RU"/>
        </w:rPr>
        <w:t>внутрішній моніторинг</w:t>
      </w:r>
      <w:r w:rsidRPr="007C7904">
        <w:rPr>
          <w:rFonts w:ascii="Times New Roman" w:eastAsia="Calibri" w:hAnsi="Times New Roman" w:cs="Times New Roman"/>
          <w:sz w:val="28"/>
          <w:szCs w:val="28"/>
          <w:lang w:eastAsia="ru-RU"/>
        </w:rPr>
        <w:t xml:space="preserve"> навчальних досягнень учнів </w:t>
      </w:r>
      <w:r>
        <w:rPr>
          <w:rFonts w:ascii="Times New Roman" w:eastAsia="Calibri" w:hAnsi="Times New Roman" w:cs="Times New Roman"/>
          <w:sz w:val="28"/>
          <w:szCs w:val="28"/>
          <w:lang w:eastAsia="ru-RU"/>
        </w:rPr>
        <w:t>5-</w:t>
      </w:r>
      <w:r>
        <w:rPr>
          <w:rFonts w:ascii="Times New Roman" w:eastAsia="Calibri" w:hAnsi="Times New Roman" w:cs="Times New Roman"/>
          <w:sz w:val="28"/>
          <w:szCs w:val="28"/>
          <w:lang w:eastAsia="ru-RU"/>
        </w:rPr>
        <w:lastRenderedPageBreak/>
        <w:t>11</w:t>
      </w:r>
      <w:r w:rsidR="00F3388B">
        <w:rPr>
          <w:rFonts w:ascii="Times New Roman" w:eastAsia="Calibri" w:hAnsi="Times New Roman" w:cs="Times New Roman"/>
          <w:sz w:val="28"/>
          <w:szCs w:val="28"/>
          <w:lang w:eastAsia="ru-RU"/>
        </w:rPr>
        <w:t>-х</w:t>
      </w:r>
      <w:r w:rsidR="00880A73">
        <w:rPr>
          <w:rFonts w:ascii="Times New Roman" w:eastAsia="Calibri" w:hAnsi="Times New Roman" w:cs="Times New Roman"/>
          <w:sz w:val="28"/>
          <w:szCs w:val="28"/>
          <w:lang w:eastAsia="ru-RU"/>
        </w:rPr>
        <w:t xml:space="preserve"> класів та підсумкові діагносту</w:t>
      </w:r>
      <w:r w:rsidR="00F3388B">
        <w:rPr>
          <w:rFonts w:ascii="Times New Roman" w:eastAsia="Calibri" w:hAnsi="Times New Roman" w:cs="Times New Roman"/>
          <w:sz w:val="28"/>
          <w:szCs w:val="28"/>
          <w:lang w:eastAsia="ru-RU"/>
        </w:rPr>
        <w:t>вальні роботи для учнів 4,9,11 класів у І та ІІ семестрах.</w:t>
      </w:r>
    </w:p>
    <w:p w:rsidR="00DE3229" w:rsidRPr="00D426DA" w:rsidRDefault="00DE3229" w:rsidP="00DE3229">
      <w:pPr>
        <w:spacing w:after="0"/>
        <w:jc w:val="both"/>
        <w:rPr>
          <w:rFonts w:ascii="Times New Roman" w:hAnsi="Times New Roman" w:cs="Times New Roman"/>
          <w:sz w:val="28"/>
          <w:szCs w:val="28"/>
          <w:shd w:val="clear" w:color="auto" w:fill="FFFFFF"/>
        </w:rPr>
      </w:pPr>
      <w:r w:rsidRPr="007C7904">
        <w:rPr>
          <w:rFonts w:ascii="Times New Roman" w:eastAsia="Calibri" w:hAnsi="Times New Roman" w:cs="Times New Roman"/>
          <w:sz w:val="28"/>
          <w:szCs w:val="28"/>
          <w:lang w:eastAsia="ru-RU"/>
        </w:rPr>
        <w:t xml:space="preserve">  Використовуючи індивідуальні, групові та фронтальні форми, здійснено поточне, тематичне та підсумкове оцінювання знань учнів з предметів інваріантної та варіативної складової робочого навчального плану. На підставі результатів опанування учнями матеріалу тем впродовж їх вивчення з урахуванням поточних оцінок, різних видів навчальних, письмових</w:t>
      </w:r>
      <w:r>
        <w:rPr>
          <w:rFonts w:ascii="Times New Roman" w:eastAsia="Calibri" w:hAnsi="Times New Roman" w:cs="Times New Roman"/>
          <w:sz w:val="28"/>
          <w:szCs w:val="28"/>
          <w:lang w:eastAsia="ru-RU"/>
        </w:rPr>
        <w:t>, діагностувальних</w:t>
      </w:r>
      <w:r w:rsidRPr="007C7904">
        <w:rPr>
          <w:rFonts w:ascii="Times New Roman" w:eastAsia="Calibri" w:hAnsi="Times New Roman" w:cs="Times New Roman"/>
          <w:sz w:val="28"/>
          <w:szCs w:val="28"/>
          <w:lang w:eastAsia="ru-RU"/>
        </w:rPr>
        <w:t xml:space="preserve"> робіт та навчальної активності школярів, результатів навчання у І та ІІ семестрах учителями-предметниками виставлені </w:t>
      </w:r>
      <w:r>
        <w:rPr>
          <w:rFonts w:ascii="Times New Roman" w:eastAsia="Calibri" w:hAnsi="Times New Roman" w:cs="Times New Roman"/>
          <w:sz w:val="28"/>
          <w:szCs w:val="28"/>
          <w:lang w:eastAsia="ru-RU"/>
        </w:rPr>
        <w:t>се</w:t>
      </w:r>
      <w:r w:rsidR="00F3388B">
        <w:rPr>
          <w:rFonts w:ascii="Times New Roman" w:eastAsia="Calibri" w:hAnsi="Times New Roman" w:cs="Times New Roman"/>
          <w:sz w:val="28"/>
          <w:szCs w:val="28"/>
          <w:lang w:eastAsia="ru-RU"/>
        </w:rPr>
        <w:t>местрові та річні оцінки за 2025-2026</w:t>
      </w:r>
      <w:r w:rsidRPr="007C7904">
        <w:rPr>
          <w:rFonts w:ascii="Times New Roman" w:eastAsia="Calibri" w:hAnsi="Times New Roman" w:cs="Times New Roman"/>
          <w:sz w:val="28"/>
          <w:szCs w:val="28"/>
          <w:lang w:eastAsia="ru-RU"/>
        </w:rPr>
        <w:t xml:space="preserve"> навчальний рік</w:t>
      </w:r>
      <w:r w:rsidR="00F3388B">
        <w:rPr>
          <w:rFonts w:ascii="Times New Roman" w:eastAsia="Calibri" w:hAnsi="Times New Roman" w:cs="Times New Roman"/>
          <w:sz w:val="28"/>
          <w:szCs w:val="28"/>
          <w:lang w:eastAsia="ru-RU"/>
        </w:rPr>
        <w:t xml:space="preserve"> за групами результатів, відповідно до вимог з кожного предмета</w:t>
      </w:r>
      <w:r w:rsidRPr="007C7904">
        <w:rPr>
          <w:rFonts w:ascii="Times New Roman" w:eastAsia="Calibri" w:hAnsi="Times New Roman" w:cs="Times New Roman"/>
          <w:sz w:val="28"/>
          <w:szCs w:val="28"/>
          <w:lang w:eastAsia="ru-RU"/>
        </w:rPr>
        <w:t xml:space="preserve">. Врахована динаміка особистих навчальних досягнень учнів з предметів впродовж року, важливість тем, тривалість їх вивчення, складність змісту, тощо. </w:t>
      </w:r>
      <w:r w:rsidR="00F3388B">
        <w:rPr>
          <w:rFonts w:ascii="Times New Roman" w:eastAsia="Calibri" w:hAnsi="Times New Roman" w:cs="Times New Roman"/>
          <w:sz w:val="28"/>
          <w:szCs w:val="28"/>
          <w:lang w:eastAsia="ru-RU"/>
        </w:rPr>
        <w:t xml:space="preserve"> У 5-8</w:t>
      </w:r>
      <w:r>
        <w:rPr>
          <w:rFonts w:ascii="Times New Roman" w:eastAsia="Calibri" w:hAnsi="Times New Roman" w:cs="Times New Roman"/>
          <w:sz w:val="28"/>
          <w:szCs w:val="28"/>
          <w:lang w:eastAsia="ru-RU"/>
        </w:rPr>
        <w:t xml:space="preserve"> класах здійснювалося формувальне оцінювання. </w:t>
      </w:r>
      <w:r w:rsidRPr="007C7904">
        <w:rPr>
          <w:rFonts w:ascii="Times New Roman" w:eastAsia="Calibri" w:hAnsi="Times New Roman" w:cs="Times New Roman"/>
          <w:iCs/>
          <w:sz w:val="28"/>
          <w:szCs w:val="28"/>
          <w:bdr w:val="none" w:sz="0" w:space="0" w:color="auto" w:frame="1"/>
          <w:lang w:eastAsia="uk-UA"/>
        </w:rPr>
        <w:t xml:space="preserve">Учні </w:t>
      </w:r>
      <w:r>
        <w:rPr>
          <w:rFonts w:ascii="Times New Roman" w:eastAsia="Calibri" w:hAnsi="Times New Roman" w:cs="Times New Roman"/>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5</w:t>
      </w:r>
      <w:r w:rsidR="00F3388B">
        <w:rPr>
          <w:rFonts w:ascii="Times New Roman" w:eastAsia="Calibri" w:hAnsi="Times New Roman" w:cs="Times New Roman"/>
          <w:iCs/>
          <w:sz w:val="28"/>
          <w:szCs w:val="28"/>
          <w:bdr w:val="none" w:sz="0" w:space="0" w:color="auto" w:frame="1"/>
          <w:lang w:eastAsia="uk-UA"/>
        </w:rPr>
        <w:t>-8</w:t>
      </w:r>
      <w:r w:rsidRPr="007C7904">
        <w:rPr>
          <w:rFonts w:ascii="Times New Roman" w:eastAsia="Calibri" w:hAnsi="Times New Roman" w:cs="Times New Roman"/>
          <w:iCs/>
          <w:sz w:val="28"/>
          <w:szCs w:val="28"/>
          <w:bdr w:val="none" w:sz="0" w:space="0" w:color="auto" w:frame="1"/>
          <w:lang w:eastAsia="uk-UA"/>
        </w:rPr>
        <w:t xml:space="preserve"> класів, які працюють за новим Державним стандартом</w:t>
      </w:r>
      <w:r>
        <w:rPr>
          <w:rFonts w:ascii="Times New Roman" w:eastAsia="Calibri" w:hAnsi="Times New Roman" w:cs="Times New Roman"/>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базової</w:t>
      </w:r>
      <w:r>
        <w:rPr>
          <w:rFonts w:ascii="Times New Roman" w:eastAsia="Calibri" w:hAnsi="Times New Roman" w:cs="Times New Roman"/>
          <w:iCs/>
          <w:sz w:val="28"/>
          <w:szCs w:val="28"/>
          <w:bdr w:val="none" w:sz="0" w:space="0" w:color="auto" w:frame="1"/>
          <w:lang w:eastAsia="uk-UA"/>
        </w:rPr>
        <w:t xml:space="preserve"> середньої </w:t>
      </w:r>
      <w:r w:rsidRPr="007C7904">
        <w:rPr>
          <w:rFonts w:ascii="Times New Roman" w:eastAsia="Calibri" w:hAnsi="Times New Roman" w:cs="Times New Roman"/>
          <w:iCs/>
          <w:sz w:val="28"/>
          <w:szCs w:val="28"/>
          <w:bdr w:val="none" w:sz="0" w:space="0" w:color="auto" w:frame="1"/>
          <w:lang w:eastAsia="uk-UA"/>
        </w:rPr>
        <w:t xml:space="preserve"> освіти отримали Свідоцтва досягнень, у яких відображено процес навчання та досягнень учнів, </w:t>
      </w:r>
      <w:r w:rsidRPr="007C7904">
        <w:rPr>
          <w:rFonts w:ascii="Times New Roman" w:eastAsia="Calibri" w:hAnsi="Times New Roman" w:cs="Times New Roman"/>
          <w:bCs/>
          <w:iCs/>
          <w:sz w:val="28"/>
          <w:szCs w:val="28"/>
          <w:bdr w:val="none" w:sz="0" w:space="0" w:color="auto" w:frame="1"/>
          <w:lang w:eastAsia="uk-UA"/>
        </w:rPr>
        <w:t>відповідно до нормативних документів.</w:t>
      </w:r>
    </w:p>
    <w:p w:rsidR="009E5EF4" w:rsidRPr="00DE3229" w:rsidRDefault="00DE3229" w:rsidP="00DE3229">
      <w:pPr>
        <w:spacing w:after="0" w:line="240" w:lineRule="auto"/>
        <w:ind w:firstLine="708"/>
        <w:jc w:val="both"/>
        <w:rPr>
          <w:rFonts w:ascii="Times New Roman" w:eastAsia="Times New Roman" w:hAnsi="Times New Roman" w:cs="Times New Roman"/>
          <w:sz w:val="28"/>
          <w:szCs w:val="28"/>
          <w:lang w:eastAsia="ru-RU"/>
        </w:rPr>
      </w:pPr>
      <w:r w:rsidRPr="00540797">
        <w:rPr>
          <w:rFonts w:ascii="Times New Roman" w:eastAsia="Times New Roman" w:hAnsi="Times New Roman" w:cs="Times New Roman"/>
          <w:color w:val="000000"/>
          <w:sz w:val="28"/>
          <w:szCs w:val="28"/>
          <w:lang w:eastAsia="ru-RU"/>
        </w:rPr>
        <w:t xml:space="preserve">Відповідно до наказу Міністерства освіти та науки України від 16.01.2020 №54 «Про затвердження Порядку проведення моніторингу якості освіти», зареєстрованого в Міністерстві юстиції України 10 лютого 2020 за №154/34437, Положення про порядок проведення внутрішнього моніторингу якості освіти, річного плану роботи закладу та з метою моніторингу результатів навчання учнів,  </w:t>
      </w:r>
      <w:r w:rsidR="00837805">
        <w:rPr>
          <w:rFonts w:ascii="Times New Roman" w:eastAsia="Times New Roman" w:hAnsi="Times New Roman" w:cs="Times New Roman"/>
          <w:color w:val="000000"/>
          <w:sz w:val="28"/>
          <w:szCs w:val="28"/>
          <w:lang w:eastAsia="ru-RU"/>
        </w:rPr>
        <w:t>у 2025\2026 навчальному році у грудні, 2025, червні 2026 року</w:t>
      </w:r>
      <w:r w:rsidRPr="00540797">
        <w:rPr>
          <w:rFonts w:ascii="Times New Roman" w:eastAsia="Times New Roman" w:hAnsi="Times New Roman" w:cs="Times New Roman"/>
          <w:color w:val="000000"/>
          <w:sz w:val="28"/>
          <w:szCs w:val="28"/>
          <w:lang w:eastAsia="ru-RU"/>
        </w:rPr>
        <w:t xml:space="preserve">  </w:t>
      </w:r>
      <w:r w:rsidRPr="00540797">
        <w:rPr>
          <w:rFonts w:ascii="Times New Roman" w:eastAsia="Times New Roman" w:hAnsi="Times New Roman" w:cs="Times New Roman"/>
          <w:sz w:val="28"/>
          <w:szCs w:val="28"/>
          <w:lang w:eastAsia="ru-RU"/>
        </w:rPr>
        <w:t>проведено моніторинг якості викладання навчальних предметів за семестр</w:t>
      </w:r>
      <w:r w:rsidR="00837805">
        <w:rPr>
          <w:rFonts w:ascii="Times New Roman" w:eastAsia="Times New Roman" w:hAnsi="Times New Roman" w:cs="Times New Roman"/>
          <w:sz w:val="28"/>
          <w:szCs w:val="28"/>
          <w:lang w:eastAsia="ru-RU"/>
        </w:rPr>
        <w:t>и та рік.</w:t>
      </w:r>
      <w:r>
        <w:rPr>
          <w:rFonts w:ascii="Times New Roman" w:eastAsia="Times New Roman" w:hAnsi="Times New Roman" w:cs="Times New Roman"/>
          <w:sz w:val="28"/>
          <w:szCs w:val="28"/>
          <w:lang w:eastAsia="ru-RU"/>
        </w:rPr>
        <w:t xml:space="preserve"> Моніторингом були охоплені </w:t>
      </w:r>
      <w:r w:rsidR="00837805">
        <w:rPr>
          <w:rFonts w:ascii="Times New Roman" w:eastAsia="Times New Roman" w:hAnsi="Times New Roman" w:cs="Times New Roman"/>
          <w:sz w:val="28"/>
          <w:szCs w:val="28"/>
          <w:lang w:eastAsia="ru-RU"/>
        </w:rPr>
        <w:t>базові предмети навчального плану</w:t>
      </w:r>
      <w:r w:rsidRPr="005407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(математика, українська мова, історія України, англійська мова</w:t>
      </w:r>
      <w:r w:rsidR="00837805">
        <w:rPr>
          <w:rFonts w:ascii="Times New Roman" w:eastAsia="Times New Roman" w:hAnsi="Times New Roman" w:cs="Times New Roman"/>
          <w:sz w:val="28"/>
          <w:szCs w:val="28"/>
          <w:lang w:eastAsia="ru-RU"/>
        </w:rPr>
        <w:t>, біологія, хімія, фізика, географія</w:t>
      </w:r>
      <w:r>
        <w:rPr>
          <w:rFonts w:ascii="Times New Roman" w:eastAsia="Times New Roman" w:hAnsi="Times New Roman" w:cs="Times New Roman"/>
          <w:sz w:val="28"/>
          <w:szCs w:val="28"/>
          <w:lang w:eastAsia="ru-RU"/>
        </w:rPr>
        <w:t>)</w:t>
      </w:r>
      <w:r w:rsidR="00837805">
        <w:rPr>
          <w:rFonts w:ascii="Times New Roman" w:eastAsia="Times New Roman" w:hAnsi="Times New Roman" w:cs="Times New Roman"/>
          <w:sz w:val="28"/>
          <w:szCs w:val="28"/>
          <w:lang w:eastAsia="ru-RU"/>
        </w:rPr>
        <w:t>, що викладаються у 5-11</w:t>
      </w:r>
      <w:r w:rsidRPr="00540797">
        <w:rPr>
          <w:rFonts w:ascii="Times New Roman" w:eastAsia="Times New Roman" w:hAnsi="Times New Roman" w:cs="Times New Roman"/>
          <w:sz w:val="28"/>
          <w:szCs w:val="28"/>
          <w:lang w:eastAsia="ru-RU"/>
        </w:rPr>
        <w:t xml:space="preserve"> класах.</w:t>
      </w:r>
      <w:r>
        <w:rPr>
          <w:rFonts w:ascii="Times New Roman" w:eastAsia="Times New Roman" w:hAnsi="Times New Roman" w:cs="Times New Roman"/>
          <w:sz w:val="28"/>
          <w:szCs w:val="28"/>
          <w:lang w:eastAsia="ru-RU"/>
        </w:rPr>
        <w:t xml:space="preserve"> Результати навчальних досягнень здобувачів освіти 5-11 класів у розрізі класів демонструє таблиця 1</w:t>
      </w:r>
      <w:r w:rsidRPr="00DE3229">
        <w:rPr>
          <w:rFonts w:ascii="Times New Roman" w:hAnsi="Times New Roman" w:cs="Times New Roman"/>
          <w:sz w:val="28"/>
          <w:szCs w:val="28"/>
        </w:rPr>
        <w:t>Результати навчальної діяльності учнів у 2025/2026 навчальному році</w:t>
      </w:r>
      <w:r w:rsidR="00837805">
        <w:rPr>
          <w:rFonts w:ascii="Times New Roman" w:hAnsi="Times New Roman" w:cs="Times New Roman"/>
          <w:sz w:val="28"/>
          <w:szCs w:val="28"/>
        </w:rPr>
        <w:t xml:space="preserve"> </w:t>
      </w:r>
    </w:p>
    <w:tbl>
      <w:tblPr>
        <w:tblW w:w="10349" w:type="dxa"/>
        <w:tblInd w:w="-806" w:type="dxa"/>
        <w:tblLayout w:type="fixed"/>
        <w:tblCellMar>
          <w:left w:w="0" w:type="dxa"/>
          <w:right w:w="0" w:type="dxa"/>
        </w:tblCellMar>
        <w:tblLook w:val="04A0" w:firstRow="1" w:lastRow="0" w:firstColumn="1" w:lastColumn="0" w:noHBand="0" w:noVBand="1"/>
      </w:tblPr>
      <w:tblGrid>
        <w:gridCol w:w="542"/>
        <w:gridCol w:w="1443"/>
        <w:gridCol w:w="567"/>
        <w:gridCol w:w="665"/>
        <w:gridCol w:w="469"/>
        <w:gridCol w:w="591"/>
        <w:gridCol w:w="543"/>
        <w:gridCol w:w="591"/>
        <w:gridCol w:w="543"/>
        <w:gridCol w:w="591"/>
        <w:gridCol w:w="402"/>
        <w:gridCol w:w="369"/>
        <w:gridCol w:w="623"/>
        <w:gridCol w:w="591"/>
        <w:gridCol w:w="543"/>
        <w:gridCol w:w="591"/>
        <w:gridCol w:w="685"/>
      </w:tblGrid>
      <w:tr w:rsidR="006C5820" w:rsidRPr="00B40946" w:rsidTr="00FA5E50">
        <w:trPr>
          <w:trHeight w:val="315"/>
        </w:trPr>
        <w:tc>
          <w:tcPr>
            <w:tcW w:w="542" w:type="dxa"/>
            <w:vMerge w:val="restart"/>
            <w:tcBorders>
              <w:top w:val="single" w:sz="12" w:space="0" w:color="000000"/>
              <w:left w:val="single" w:sz="12" w:space="0" w:color="000000"/>
              <w:bottom w:val="single" w:sz="12"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Клас</w:t>
            </w:r>
          </w:p>
        </w:tc>
        <w:tc>
          <w:tcPr>
            <w:tcW w:w="1443" w:type="dxa"/>
            <w:vMerge w:val="restart"/>
            <w:tcBorders>
              <w:top w:val="single" w:sz="12" w:space="0" w:color="000000"/>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Класний керівник</w:t>
            </w:r>
          </w:p>
        </w:tc>
        <w:tc>
          <w:tcPr>
            <w:tcW w:w="1232" w:type="dxa"/>
            <w:gridSpan w:val="2"/>
            <w:tcBorders>
              <w:top w:val="single" w:sz="12"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Всього учнів (ОЧНО)</w:t>
            </w:r>
          </w:p>
        </w:tc>
        <w:tc>
          <w:tcPr>
            <w:tcW w:w="4099" w:type="dxa"/>
            <w:gridSpan w:val="8"/>
            <w:tcBorders>
              <w:top w:val="single" w:sz="12" w:space="0" w:color="000000"/>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6C5820" w:rsidRPr="00BC24E1" w:rsidRDefault="006C5820" w:rsidP="00837805">
            <w:pPr>
              <w:spacing w:after="0" w:line="240" w:lineRule="auto"/>
              <w:jc w:val="center"/>
              <w:rPr>
                <w:rFonts w:ascii="Times New Roman" w:eastAsia="Times New Roman" w:hAnsi="Times New Roman" w:cs="Times New Roman"/>
                <w:lang w:eastAsia="uk-UA"/>
              </w:rPr>
            </w:pPr>
            <w:r w:rsidRPr="00BC24E1">
              <w:rPr>
                <w:rFonts w:ascii="Times New Roman" w:eastAsia="Times New Roman" w:hAnsi="Times New Roman" w:cs="Times New Roman"/>
                <w:lang w:eastAsia="uk-UA"/>
              </w:rPr>
              <w:t>Рівні навчальних досягнень учнів за рік (2025-2026 н.р.)</w:t>
            </w:r>
          </w:p>
        </w:tc>
        <w:tc>
          <w:tcPr>
            <w:tcW w:w="1214"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 xml:space="preserve">Якість навчання </w:t>
            </w:r>
          </w:p>
        </w:tc>
        <w:tc>
          <w:tcPr>
            <w:tcW w:w="1134"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Успішність</w:t>
            </w:r>
          </w:p>
        </w:tc>
        <w:tc>
          <w:tcPr>
            <w:tcW w:w="685" w:type="dxa"/>
            <w:vMerge w:val="restart"/>
            <w:tcBorders>
              <w:top w:val="single" w:sz="6" w:space="0" w:color="000000"/>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Середній бал</w:t>
            </w:r>
          </w:p>
        </w:tc>
      </w:tr>
      <w:tr w:rsidR="006C5820" w:rsidRPr="00B40946" w:rsidTr="00FA5E50">
        <w:trPr>
          <w:trHeight w:val="315"/>
        </w:trPr>
        <w:tc>
          <w:tcPr>
            <w:tcW w:w="542" w:type="dxa"/>
            <w:vMerge/>
            <w:tcBorders>
              <w:top w:val="single" w:sz="12" w:space="0" w:color="000000"/>
              <w:left w:val="single" w:sz="12" w:space="0" w:color="000000"/>
              <w:bottom w:val="single" w:sz="12" w:space="0" w:color="000000"/>
              <w:right w:val="single" w:sz="6" w:space="0" w:color="000000"/>
            </w:tcBorders>
            <w:vAlign w:val="center"/>
            <w:hideMark/>
          </w:tcPr>
          <w:p w:rsidR="006C5820" w:rsidRPr="006C5820" w:rsidRDefault="006C5820" w:rsidP="00837805">
            <w:pPr>
              <w:spacing w:after="0" w:line="240" w:lineRule="auto"/>
              <w:rPr>
                <w:rFonts w:ascii="Times New Roman" w:eastAsia="Times New Roman" w:hAnsi="Times New Roman" w:cs="Times New Roman"/>
                <w:lang w:eastAsia="uk-UA"/>
              </w:rPr>
            </w:pPr>
          </w:p>
        </w:tc>
        <w:tc>
          <w:tcPr>
            <w:tcW w:w="1443" w:type="dxa"/>
            <w:vMerge/>
            <w:tcBorders>
              <w:top w:val="single" w:sz="12" w:space="0" w:color="000000"/>
              <w:left w:val="single" w:sz="6" w:space="0" w:color="CCCCCC"/>
              <w:bottom w:val="single" w:sz="12" w:space="0" w:color="000000"/>
              <w:right w:val="single" w:sz="6" w:space="0" w:color="000000"/>
            </w:tcBorders>
            <w:vAlign w:val="center"/>
            <w:hideMark/>
          </w:tcPr>
          <w:p w:rsidR="006C5820" w:rsidRPr="006C5820" w:rsidRDefault="006C5820" w:rsidP="00837805">
            <w:pPr>
              <w:spacing w:after="0" w:line="240" w:lineRule="auto"/>
              <w:rPr>
                <w:rFonts w:ascii="Times New Roman" w:eastAsia="Times New Roman" w:hAnsi="Times New Roman" w:cs="Times New Roman"/>
                <w:lang w:eastAsia="uk-UA"/>
              </w:rPr>
            </w:pPr>
          </w:p>
        </w:tc>
        <w:tc>
          <w:tcPr>
            <w:tcW w:w="567"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на 26.01.2026</w:t>
            </w:r>
          </w:p>
        </w:tc>
        <w:tc>
          <w:tcPr>
            <w:tcW w:w="665"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на 13.06.2026 (кінець ІІ с)</w:t>
            </w:r>
          </w:p>
        </w:tc>
        <w:tc>
          <w:tcPr>
            <w:tcW w:w="1060"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Високий</w:t>
            </w:r>
          </w:p>
        </w:tc>
        <w:tc>
          <w:tcPr>
            <w:tcW w:w="113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Достатній</w:t>
            </w:r>
          </w:p>
        </w:tc>
        <w:tc>
          <w:tcPr>
            <w:tcW w:w="113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Середній</w:t>
            </w:r>
          </w:p>
        </w:tc>
        <w:tc>
          <w:tcPr>
            <w:tcW w:w="771" w:type="dxa"/>
            <w:gridSpan w:val="2"/>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Початковий</w:t>
            </w:r>
          </w:p>
        </w:tc>
        <w:tc>
          <w:tcPr>
            <w:tcW w:w="623"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кількість учнів</w:t>
            </w:r>
          </w:p>
        </w:tc>
        <w:tc>
          <w:tcPr>
            <w:tcW w:w="591"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543"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кількість учнів</w:t>
            </w:r>
          </w:p>
        </w:tc>
        <w:tc>
          <w:tcPr>
            <w:tcW w:w="591"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685" w:type="dxa"/>
            <w:vMerge/>
            <w:tcBorders>
              <w:top w:val="single" w:sz="6" w:space="0" w:color="000000"/>
              <w:left w:val="single" w:sz="6" w:space="0" w:color="CCCCCC"/>
              <w:bottom w:val="single" w:sz="6" w:space="0" w:color="000000"/>
              <w:right w:val="single" w:sz="6" w:space="0" w:color="000000"/>
            </w:tcBorders>
            <w:vAlign w:val="center"/>
            <w:hideMark/>
          </w:tcPr>
          <w:p w:rsidR="006C5820" w:rsidRPr="00B40946" w:rsidRDefault="006C5820" w:rsidP="00837805">
            <w:pPr>
              <w:spacing w:after="0" w:line="240" w:lineRule="auto"/>
              <w:rPr>
                <w:rFonts w:ascii="Times New Roman" w:eastAsia="Times New Roman" w:hAnsi="Times New Roman" w:cs="Times New Roman"/>
                <w:sz w:val="28"/>
                <w:szCs w:val="28"/>
                <w:lang w:eastAsia="uk-UA"/>
              </w:rPr>
            </w:pPr>
          </w:p>
        </w:tc>
      </w:tr>
      <w:tr w:rsidR="006C5820" w:rsidRPr="00B40946" w:rsidTr="00FA5E50">
        <w:trPr>
          <w:trHeight w:val="315"/>
        </w:trPr>
        <w:tc>
          <w:tcPr>
            <w:tcW w:w="542" w:type="dxa"/>
            <w:vMerge/>
            <w:tcBorders>
              <w:top w:val="single" w:sz="12" w:space="0" w:color="000000"/>
              <w:left w:val="single" w:sz="12" w:space="0" w:color="000000"/>
              <w:bottom w:val="single" w:sz="12" w:space="0" w:color="000000"/>
              <w:right w:val="single" w:sz="6" w:space="0" w:color="000000"/>
            </w:tcBorders>
            <w:vAlign w:val="center"/>
            <w:hideMark/>
          </w:tcPr>
          <w:p w:rsidR="006C5820" w:rsidRPr="006C5820" w:rsidRDefault="006C5820" w:rsidP="00837805">
            <w:pPr>
              <w:spacing w:after="0" w:line="240" w:lineRule="auto"/>
              <w:rPr>
                <w:rFonts w:ascii="Times New Roman" w:eastAsia="Times New Roman" w:hAnsi="Times New Roman" w:cs="Times New Roman"/>
                <w:lang w:eastAsia="uk-UA"/>
              </w:rPr>
            </w:pPr>
          </w:p>
        </w:tc>
        <w:tc>
          <w:tcPr>
            <w:tcW w:w="1443" w:type="dxa"/>
            <w:vMerge/>
            <w:tcBorders>
              <w:top w:val="single" w:sz="12" w:space="0" w:color="000000"/>
              <w:left w:val="single" w:sz="6" w:space="0" w:color="CCCCCC"/>
              <w:bottom w:val="single" w:sz="12" w:space="0" w:color="000000"/>
              <w:right w:val="single" w:sz="6" w:space="0" w:color="000000"/>
            </w:tcBorders>
            <w:vAlign w:val="center"/>
            <w:hideMark/>
          </w:tcPr>
          <w:p w:rsidR="006C5820" w:rsidRPr="006C5820" w:rsidRDefault="006C5820" w:rsidP="00837805">
            <w:pPr>
              <w:spacing w:after="0" w:line="240" w:lineRule="auto"/>
              <w:rPr>
                <w:rFonts w:ascii="Times New Roman" w:eastAsia="Times New Roman" w:hAnsi="Times New Roman" w:cs="Times New Roman"/>
                <w:lang w:eastAsia="uk-UA"/>
              </w:rPr>
            </w:pPr>
          </w:p>
        </w:tc>
        <w:tc>
          <w:tcPr>
            <w:tcW w:w="567" w:type="dxa"/>
            <w:vMerge/>
            <w:tcBorders>
              <w:top w:val="single" w:sz="6" w:space="0" w:color="CCCCCC"/>
              <w:left w:val="single" w:sz="6" w:space="0" w:color="CCCCCC"/>
              <w:bottom w:val="single" w:sz="12" w:space="0" w:color="000000"/>
              <w:right w:val="single" w:sz="6" w:space="0" w:color="000000"/>
            </w:tcBorders>
            <w:vAlign w:val="center"/>
            <w:hideMark/>
          </w:tcPr>
          <w:p w:rsidR="006C5820" w:rsidRPr="006C5820" w:rsidRDefault="006C5820" w:rsidP="00837805">
            <w:pPr>
              <w:spacing w:after="0" w:line="240" w:lineRule="auto"/>
              <w:rPr>
                <w:rFonts w:ascii="Times New Roman" w:eastAsia="Times New Roman" w:hAnsi="Times New Roman" w:cs="Times New Roman"/>
                <w:lang w:eastAsia="uk-UA"/>
              </w:rPr>
            </w:pPr>
          </w:p>
        </w:tc>
        <w:tc>
          <w:tcPr>
            <w:tcW w:w="665" w:type="dxa"/>
            <w:vMerge/>
            <w:tcBorders>
              <w:top w:val="single" w:sz="6" w:space="0" w:color="CCCCCC"/>
              <w:left w:val="single" w:sz="6" w:space="0" w:color="CCCCCC"/>
              <w:bottom w:val="single" w:sz="12" w:space="0" w:color="000000"/>
              <w:right w:val="single" w:sz="6" w:space="0" w:color="000000"/>
            </w:tcBorders>
            <w:vAlign w:val="center"/>
            <w:hideMark/>
          </w:tcPr>
          <w:p w:rsidR="006C5820" w:rsidRPr="006C5820" w:rsidRDefault="006C5820" w:rsidP="00837805">
            <w:pPr>
              <w:spacing w:after="0" w:line="240" w:lineRule="auto"/>
              <w:rPr>
                <w:rFonts w:ascii="Times New Roman" w:eastAsia="Times New Roman" w:hAnsi="Times New Roman" w:cs="Times New Roman"/>
                <w:lang w:eastAsia="uk-UA"/>
              </w:rPr>
            </w:pP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Кількість учнів</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Кількість учнів</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Кількість учнів</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6C5820" w:rsidRDefault="006C5820" w:rsidP="00837805">
            <w:pPr>
              <w:spacing w:after="0" w:line="240" w:lineRule="auto"/>
              <w:jc w:val="center"/>
              <w:rPr>
                <w:rFonts w:ascii="Times New Roman" w:eastAsia="Times New Roman" w:hAnsi="Times New Roman" w:cs="Times New Roman"/>
                <w:lang w:eastAsia="uk-UA"/>
              </w:rPr>
            </w:pPr>
            <w:r w:rsidRPr="006C5820">
              <w:rPr>
                <w:rFonts w:ascii="Times New Roman" w:eastAsia="Times New Roman" w:hAnsi="Times New Roman" w:cs="Times New Roman"/>
                <w:lang w:eastAsia="uk-UA"/>
              </w:rPr>
              <w:t>Кількість учнів</w:t>
            </w:r>
          </w:p>
        </w:tc>
        <w:tc>
          <w:tcPr>
            <w:tcW w:w="369" w:type="dxa"/>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623" w:type="dxa"/>
            <w:vMerge/>
            <w:tcBorders>
              <w:top w:val="single" w:sz="6" w:space="0" w:color="CCCCCC"/>
              <w:left w:val="single" w:sz="6" w:space="0" w:color="CCCCCC"/>
              <w:bottom w:val="single" w:sz="6" w:space="0" w:color="000000"/>
              <w:right w:val="single" w:sz="6" w:space="0" w:color="000000"/>
            </w:tcBorders>
            <w:vAlign w:val="center"/>
            <w:hideMark/>
          </w:tcPr>
          <w:p w:rsidR="006C5820" w:rsidRPr="00B40946" w:rsidRDefault="006C5820" w:rsidP="00837805">
            <w:pPr>
              <w:spacing w:after="0" w:line="240" w:lineRule="auto"/>
              <w:rPr>
                <w:rFonts w:ascii="Times New Roman" w:eastAsia="Times New Roman" w:hAnsi="Times New Roman" w:cs="Times New Roman"/>
                <w:sz w:val="28"/>
                <w:szCs w:val="28"/>
                <w:lang w:eastAsia="uk-UA"/>
              </w:rPr>
            </w:pPr>
          </w:p>
        </w:tc>
        <w:tc>
          <w:tcPr>
            <w:tcW w:w="591" w:type="dxa"/>
            <w:vMerge/>
            <w:tcBorders>
              <w:top w:val="single" w:sz="6" w:space="0" w:color="CCCCCC"/>
              <w:left w:val="single" w:sz="6" w:space="0" w:color="CCCCCC"/>
              <w:bottom w:val="single" w:sz="6" w:space="0" w:color="000000"/>
              <w:right w:val="single" w:sz="6" w:space="0" w:color="000000"/>
            </w:tcBorders>
            <w:vAlign w:val="center"/>
            <w:hideMark/>
          </w:tcPr>
          <w:p w:rsidR="006C5820" w:rsidRPr="00B40946" w:rsidRDefault="006C5820" w:rsidP="00837805">
            <w:pPr>
              <w:spacing w:after="0" w:line="240" w:lineRule="auto"/>
              <w:rPr>
                <w:rFonts w:ascii="Times New Roman" w:eastAsia="Times New Roman" w:hAnsi="Times New Roman" w:cs="Times New Roman"/>
                <w:sz w:val="28"/>
                <w:szCs w:val="28"/>
                <w:lang w:eastAsia="uk-UA"/>
              </w:rPr>
            </w:pPr>
          </w:p>
        </w:tc>
        <w:tc>
          <w:tcPr>
            <w:tcW w:w="543" w:type="dxa"/>
            <w:vMerge/>
            <w:tcBorders>
              <w:top w:val="single" w:sz="6" w:space="0" w:color="CCCCCC"/>
              <w:left w:val="single" w:sz="6" w:space="0" w:color="CCCCCC"/>
              <w:bottom w:val="single" w:sz="6" w:space="0" w:color="000000"/>
              <w:right w:val="single" w:sz="6" w:space="0" w:color="000000"/>
            </w:tcBorders>
            <w:vAlign w:val="center"/>
            <w:hideMark/>
          </w:tcPr>
          <w:p w:rsidR="006C5820" w:rsidRPr="00B40946" w:rsidRDefault="006C5820" w:rsidP="00837805">
            <w:pPr>
              <w:spacing w:after="0" w:line="240" w:lineRule="auto"/>
              <w:rPr>
                <w:rFonts w:ascii="Times New Roman" w:eastAsia="Times New Roman" w:hAnsi="Times New Roman" w:cs="Times New Roman"/>
                <w:sz w:val="28"/>
                <w:szCs w:val="28"/>
                <w:lang w:eastAsia="uk-UA"/>
              </w:rPr>
            </w:pPr>
          </w:p>
        </w:tc>
        <w:tc>
          <w:tcPr>
            <w:tcW w:w="591" w:type="dxa"/>
            <w:vMerge/>
            <w:tcBorders>
              <w:top w:val="single" w:sz="6" w:space="0" w:color="CCCCCC"/>
              <w:left w:val="single" w:sz="6" w:space="0" w:color="CCCCCC"/>
              <w:bottom w:val="single" w:sz="6" w:space="0" w:color="000000"/>
              <w:right w:val="single" w:sz="6" w:space="0" w:color="000000"/>
            </w:tcBorders>
            <w:vAlign w:val="center"/>
            <w:hideMark/>
          </w:tcPr>
          <w:p w:rsidR="006C5820" w:rsidRPr="00B40946" w:rsidRDefault="006C5820" w:rsidP="00837805">
            <w:pPr>
              <w:spacing w:after="0" w:line="240" w:lineRule="auto"/>
              <w:rPr>
                <w:rFonts w:ascii="Times New Roman" w:eastAsia="Times New Roman" w:hAnsi="Times New Roman" w:cs="Times New Roman"/>
                <w:sz w:val="28"/>
                <w:szCs w:val="28"/>
                <w:lang w:eastAsia="uk-UA"/>
              </w:rPr>
            </w:pPr>
          </w:p>
        </w:tc>
        <w:tc>
          <w:tcPr>
            <w:tcW w:w="685" w:type="dxa"/>
            <w:vMerge/>
            <w:tcBorders>
              <w:top w:val="single" w:sz="6" w:space="0" w:color="000000"/>
              <w:left w:val="single" w:sz="6" w:space="0" w:color="CCCCCC"/>
              <w:bottom w:val="single" w:sz="6" w:space="0" w:color="000000"/>
              <w:right w:val="single" w:sz="6" w:space="0" w:color="000000"/>
            </w:tcBorders>
            <w:vAlign w:val="center"/>
            <w:hideMark/>
          </w:tcPr>
          <w:p w:rsidR="006C5820" w:rsidRPr="00B40946" w:rsidRDefault="006C5820" w:rsidP="00837805">
            <w:pPr>
              <w:spacing w:after="0" w:line="240" w:lineRule="auto"/>
              <w:rPr>
                <w:rFonts w:ascii="Times New Roman" w:eastAsia="Times New Roman" w:hAnsi="Times New Roman" w:cs="Times New Roman"/>
                <w:sz w:val="28"/>
                <w:szCs w:val="28"/>
                <w:lang w:eastAsia="uk-UA"/>
              </w:rPr>
            </w:pP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Завалій О.Л.</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45,0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55,0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9.6</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5-Б</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Коцюбяк К.Ю.</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10,7</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42,9</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46,4</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53,6</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9,2</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5-В</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Шевчук З.В.</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15,8</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36,8</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63,2</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4"/>
                <w:szCs w:val="24"/>
                <w:lang w:eastAsia="uk-UA"/>
              </w:rPr>
            </w:pPr>
            <w:r w:rsidRPr="00B40946">
              <w:rPr>
                <w:rFonts w:ascii="Arial" w:eastAsia="Times New Roman" w:hAnsi="Arial" w:cs="Arial"/>
                <w:sz w:val="24"/>
                <w:szCs w:val="24"/>
                <w:lang w:eastAsia="uk-UA"/>
              </w:rPr>
              <w:t>9.13</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6-А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Кровіцька Л. Я.</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42,9</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57,1</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9,5</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6-Б</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Шульган Н.П.</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5,9</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47,1</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47,1</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52,9</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8,6</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6-В</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Ксенюк Л.Б</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72,0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20,0</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9.1</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7-А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Черній І.П.</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36,8</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52,6</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10,5</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89,5</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Pr>
                <w:rFonts w:ascii="Arial" w:eastAsia="Times New Roman" w:hAnsi="Arial" w:cs="Arial"/>
                <w:sz w:val="24"/>
                <w:szCs w:val="24"/>
                <w:lang w:eastAsia="uk-UA"/>
              </w:rPr>
              <w:t>8,8</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lastRenderedPageBreak/>
              <w:t>7-Б</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Козак Л.В.</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6,9</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17,2</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75,9</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24,1</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8,6</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7-В</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Федюк О.Р.</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7,1</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67,9</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32,1</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7.8</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8-А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Демідонт О.Г.</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15,8</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52,6</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8,5</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8-Б</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 xml:space="preserve">Плетінка Л.І </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13,8</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58,6</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27,6</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72,4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8,2</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8-В</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Шак О.Б.</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65,4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34,6</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65,4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7,8</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9-А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Калитовська І. П.</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34,8</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43,5</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21,7</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78,3</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9-Б</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Михайлишин С.В.</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8,7</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73,9</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26,1</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7.9</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9-В</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Станько О.А.</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24</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8,3</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58,3</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33,3</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66,7</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24</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7,2</w:t>
            </w:r>
          </w:p>
        </w:tc>
      </w:tr>
      <w:tr w:rsidR="006C5820" w:rsidRPr="00B40946" w:rsidTr="00FA5E50">
        <w:trPr>
          <w:trHeight w:val="315"/>
        </w:trPr>
        <w:tc>
          <w:tcPr>
            <w:tcW w:w="1985"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Усього 5-9 класи</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351</w:t>
            </w:r>
          </w:p>
        </w:tc>
        <w:tc>
          <w:tcPr>
            <w:tcW w:w="66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46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57</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260,5</w:t>
            </w:r>
          </w:p>
        </w:tc>
        <w:tc>
          <w:tcPr>
            <w:tcW w:w="54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160</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691,1</w:t>
            </w:r>
          </w:p>
        </w:tc>
        <w:tc>
          <w:tcPr>
            <w:tcW w:w="54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133</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548,4</w:t>
            </w:r>
          </w:p>
        </w:tc>
        <w:tc>
          <w:tcPr>
            <w:tcW w:w="402"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217</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62,0</w:t>
            </w:r>
          </w:p>
        </w:tc>
        <w:tc>
          <w:tcPr>
            <w:tcW w:w="54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8,4</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10-А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Барчук М.О.</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48,6</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20,0</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11-А</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Гула Н.П.</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60,0</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40,0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4"/>
                <w:szCs w:val="24"/>
                <w:lang w:eastAsia="uk-UA"/>
              </w:rPr>
            </w:pPr>
            <w:r w:rsidRPr="00B40946">
              <w:rPr>
                <w:rFonts w:ascii="Arial" w:eastAsia="Times New Roman" w:hAnsi="Arial" w:cs="Arial"/>
                <w:sz w:val="24"/>
                <w:szCs w:val="24"/>
                <w:lang w:eastAsia="uk-UA"/>
              </w:rPr>
              <w:t>8,2</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11-Б</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Боліжук Н.П.</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10,5</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57,9</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68,4</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8,6</w:t>
            </w:r>
          </w:p>
        </w:tc>
      </w:tr>
      <w:tr w:rsidR="006C5820" w:rsidRPr="00B40946" w:rsidTr="00FA5E50">
        <w:trPr>
          <w:trHeight w:val="315"/>
        </w:trPr>
        <w:tc>
          <w:tcPr>
            <w:tcW w:w="54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11-В</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Марчук Н.В.</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6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4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10,7</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64,3</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25,0</w:t>
            </w:r>
          </w:p>
        </w:tc>
        <w:tc>
          <w:tcPr>
            <w:tcW w:w="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75,0</w:t>
            </w:r>
          </w:p>
        </w:tc>
        <w:tc>
          <w:tcPr>
            <w:tcW w:w="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8,7</w:t>
            </w:r>
          </w:p>
        </w:tc>
      </w:tr>
      <w:tr w:rsidR="006C5820" w:rsidRPr="00B40946" w:rsidTr="00FA5E50">
        <w:trPr>
          <w:trHeight w:val="315"/>
        </w:trPr>
        <w:tc>
          <w:tcPr>
            <w:tcW w:w="1985"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Усього 10-11 класи</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102</w:t>
            </w:r>
          </w:p>
        </w:tc>
        <w:tc>
          <w:tcPr>
            <w:tcW w:w="66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102</w:t>
            </w:r>
          </w:p>
        </w:tc>
        <w:tc>
          <w:tcPr>
            <w:tcW w:w="46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52,7</w:t>
            </w:r>
          </w:p>
        </w:tc>
        <w:tc>
          <w:tcPr>
            <w:tcW w:w="54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210,8</w:t>
            </w:r>
          </w:p>
        </w:tc>
        <w:tc>
          <w:tcPr>
            <w:tcW w:w="54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32</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136,6</w:t>
            </w:r>
          </w:p>
        </w:tc>
        <w:tc>
          <w:tcPr>
            <w:tcW w:w="402"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36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623" w:type="dxa"/>
            <w:tcBorders>
              <w:top w:val="single" w:sz="6" w:space="0" w:color="CCCCCC"/>
              <w:left w:val="single" w:sz="6" w:space="0" w:color="CCCCCC"/>
              <w:bottom w:val="single" w:sz="6" w:space="0" w:color="CCCCCC"/>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70</w:t>
            </w:r>
          </w:p>
        </w:tc>
        <w:tc>
          <w:tcPr>
            <w:tcW w:w="591" w:type="dxa"/>
            <w:tcBorders>
              <w:top w:val="single" w:sz="6" w:space="0" w:color="CCCCCC"/>
              <w:left w:val="single" w:sz="6" w:space="0" w:color="CCCCCC"/>
              <w:bottom w:val="single" w:sz="6" w:space="0" w:color="CCCCCC"/>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68,6</w:t>
            </w:r>
          </w:p>
        </w:tc>
        <w:tc>
          <w:tcPr>
            <w:tcW w:w="543" w:type="dxa"/>
            <w:tcBorders>
              <w:top w:val="single" w:sz="6" w:space="0" w:color="CCCCCC"/>
              <w:left w:val="single" w:sz="6" w:space="0" w:color="CCCCCC"/>
              <w:bottom w:val="single" w:sz="6" w:space="0" w:color="CCCCCC"/>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102</w:t>
            </w:r>
          </w:p>
        </w:tc>
        <w:tc>
          <w:tcPr>
            <w:tcW w:w="591" w:type="dxa"/>
            <w:tcBorders>
              <w:top w:val="single" w:sz="6" w:space="0" w:color="CCCCCC"/>
              <w:left w:val="single" w:sz="6" w:space="0" w:color="CCCCCC"/>
              <w:bottom w:val="single" w:sz="6" w:space="0" w:color="CCCCCC"/>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68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C5820" w:rsidRPr="00B40946" w:rsidRDefault="006C5820"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8,4</w:t>
            </w:r>
          </w:p>
        </w:tc>
      </w:tr>
    </w:tbl>
    <w:p w:rsidR="00FA5E50" w:rsidRDefault="00FA5E50" w:rsidP="00FA5E5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 І семестрі 2025/2026 навчального року здобувачі освіти 5-9 класів  показали такі рівні навчальних досягнень:</w:t>
      </w:r>
    </w:p>
    <w:p w:rsidR="00FA5E50" w:rsidRDefault="00FA5E50" w:rsidP="00FA5E5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високому рівні навчальних досягнень навчається 47 учнів (13,4%)</w:t>
      </w:r>
    </w:p>
    <w:p w:rsidR="00FA5E50" w:rsidRDefault="00FA5E50" w:rsidP="00FA5E50">
      <w:pPr>
        <w:spacing w:after="0" w:line="240" w:lineRule="auto"/>
        <w:jc w:val="both"/>
        <w:rPr>
          <w:rFonts w:ascii="Times New Roman" w:eastAsia="Calibri" w:hAnsi="Times New Roman" w:cs="Times New Roman"/>
          <w:sz w:val="28"/>
          <w:szCs w:val="28"/>
        </w:rPr>
      </w:pPr>
      <w:r>
        <w:rPr>
          <w:noProof/>
          <w:lang w:eastAsia="uk-UA"/>
        </w:rPr>
        <w:drawing>
          <wp:anchor distT="0" distB="0" distL="114300" distR="114300" simplePos="0" relativeHeight="251659264" behindDoc="1" locked="0" layoutInCell="1" allowOverlap="1">
            <wp:simplePos x="0" y="0"/>
            <wp:positionH relativeFrom="column">
              <wp:posOffset>4251325</wp:posOffset>
            </wp:positionH>
            <wp:positionV relativeFrom="paragraph">
              <wp:posOffset>169545</wp:posOffset>
            </wp:positionV>
            <wp:extent cx="1892935" cy="1892935"/>
            <wp:effectExtent l="0" t="0" r="0" b="0"/>
            <wp:wrapThrough wrapText="bothSides">
              <wp:wrapPolygon edited="0">
                <wp:start x="8043" y="0"/>
                <wp:lineTo x="6304" y="435"/>
                <wp:lineTo x="2174" y="2826"/>
                <wp:lineTo x="1087" y="5217"/>
                <wp:lineTo x="0" y="6956"/>
                <wp:lineTo x="0" y="13912"/>
                <wp:lineTo x="1956" y="17825"/>
                <wp:lineTo x="6087" y="20868"/>
                <wp:lineTo x="8478" y="21303"/>
                <wp:lineTo x="12608" y="21303"/>
                <wp:lineTo x="13043" y="21303"/>
                <wp:lineTo x="14999" y="20868"/>
                <wp:lineTo x="19347" y="17825"/>
                <wp:lineTo x="21303" y="13912"/>
                <wp:lineTo x="21303" y="8912"/>
                <wp:lineTo x="21086" y="6956"/>
                <wp:lineTo x="19781" y="4565"/>
                <wp:lineTo x="19347" y="3043"/>
                <wp:lineTo x="14782" y="435"/>
                <wp:lineTo x="13043" y="0"/>
                <wp:lineTo x="8043"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2935" cy="1892935"/>
                    </a:xfrm>
                    <a:prstGeom prst="rect">
                      <a:avLst/>
                    </a:prstGeom>
                    <a:noFill/>
                  </pic:spPr>
                </pic:pic>
              </a:graphicData>
            </a:graphic>
          </wp:anchor>
        </w:drawing>
      </w:r>
      <w:r>
        <w:rPr>
          <w:rFonts w:ascii="Times New Roman" w:eastAsia="Calibri" w:hAnsi="Times New Roman" w:cs="Times New Roman"/>
          <w:sz w:val="28"/>
          <w:szCs w:val="28"/>
        </w:rPr>
        <w:t>на достатньому рівні – 165 учнів (47%)</w:t>
      </w:r>
    </w:p>
    <w:p w:rsidR="00FA5E50" w:rsidRDefault="00FA5E50" w:rsidP="00FA5E5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середньому рівні – 127 учнів (36,2%)</w:t>
      </w:r>
    </w:p>
    <w:p w:rsidR="00FA5E50" w:rsidRDefault="00FA5E50" w:rsidP="00FA5E5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початковому рівні 12 учнів (3,4%)</w:t>
      </w:r>
    </w:p>
    <w:p w:rsidR="00FA5E50" w:rsidRPr="00FA5E50" w:rsidRDefault="00FA5E50" w:rsidP="00FA5E50">
      <w:pPr>
        <w:spacing w:after="0" w:line="240" w:lineRule="auto"/>
        <w:jc w:val="both"/>
        <w:rPr>
          <w:rFonts w:ascii="Times New Roman" w:hAnsi="Times New Roman" w:cs="Times New Roman"/>
          <w:sz w:val="28"/>
          <w:szCs w:val="28"/>
        </w:rPr>
      </w:pPr>
      <w:r w:rsidRPr="00FA5E50">
        <w:rPr>
          <w:rFonts w:ascii="Times New Roman" w:hAnsi="Times New Roman" w:cs="Times New Roman"/>
          <w:sz w:val="28"/>
          <w:szCs w:val="28"/>
        </w:rPr>
        <w:t xml:space="preserve">Учні 10-11 класів </w:t>
      </w:r>
      <w:r>
        <w:rPr>
          <w:rFonts w:ascii="Times New Roman" w:hAnsi="Times New Roman" w:cs="Times New Roman"/>
          <w:sz w:val="28"/>
          <w:szCs w:val="28"/>
        </w:rPr>
        <w:t xml:space="preserve"> продемонстрували такі успіхи</w:t>
      </w:r>
    </w:p>
    <w:p w:rsidR="00FA5E50" w:rsidRPr="00FA5E50" w:rsidRDefault="00FA5E50" w:rsidP="00FA5E50">
      <w:pPr>
        <w:spacing w:after="0" w:line="240" w:lineRule="auto"/>
        <w:jc w:val="both"/>
        <w:rPr>
          <w:rFonts w:ascii="Times New Roman" w:hAnsi="Times New Roman" w:cs="Times New Roman"/>
          <w:sz w:val="28"/>
          <w:szCs w:val="28"/>
        </w:rPr>
      </w:pPr>
      <w:r w:rsidRPr="00FA5E50">
        <w:rPr>
          <w:rFonts w:ascii="Times New Roman" w:hAnsi="Times New Roman" w:cs="Times New Roman"/>
          <w:sz w:val="28"/>
          <w:szCs w:val="28"/>
        </w:rPr>
        <w:t>високий рівень навчальних досягнень – 14 (48,5 %)</w:t>
      </w:r>
    </w:p>
    <w:p w:rsidR="00FA5E50" w:rsidRPr="00FA5E50" w:rsidRDefault="00FA5E50" w:rsidP="00FA5E50">
      <w:pPr>
        <w:spacing w:after="0" w:line="240" w:lineRule="auto"/>
        <w:jc w:val="both"/>
        <w:rPr>
          <w:rFonts w:ascii="Times New Roman" w:hAnsi="Times New Roman" w:cs="Times New Roman"/>
          <w:sz w:val="28"/>
          <w:szCs w:val="28"/>
        </w:rPr>
      </w:pPr>
      <w:r w:rsidRPr="00FA5E50">
        <w:rPr>
          <w:rFonts w:ascii="Times New Roman" w:hAnsi="Times New Roman" w:cs="Times New Roman"/>
          <w:sz w:val="28"/>
          <w:szCs w:val="28"/>
        </w:rPr>
        <w:t>середній рівень навчальних досягнень – 56 (56,6%)</w:t>
      </w:r>
    </w:p>
    <w:p w:rsidR="009E5EF4" w:rsidRDefault="00FA5E50" w:rsidP="007672FA">
      <w:pPr>
        <w:rPr>
          <w:rFonts w:ascii="Times New Roman" w:hAnsi="Times New Roman" w:cs="Times New Roman"/>
          <w:b/>
          <w:sz w:val="28"/>
          <w:szCs w:val="28"/>
        </w:rPr>
      </w:pPr>
      <w:r w:rsidRPr="00FA5E50">
        <w:rPr>
          <w:rFonts w:ascii="Times New Roman" w:hAnsi="Times New Roman" w:cs="Times New Roman"/>
          <w:sz w:val="28"/>
          <w:szCs w:val="28"/>
        </w:rPr>
        <w:t>початковий рівень навчальних досягнень 3 (2,6 %)</w:t>
      </w:r>
    </w:p>
    <w:p w:rsidR="009E5EF4" w:rsidRPr="00837805" w:rsidRDefault="00837805" w:rsidP="00837805">
      <w:pPr>
        <w:jc w:val="both"/>
        <w:rPr>
          <w:rFonts w:ascii="Times New Roman" w:hAnsi="Times New Roman" w:cs="Times New Roman"/>
          <w:sz w:val="28"/>
          <w:szCs w:val="28"/>
        </w:rPr>
      </w:pPr>
      <w:r w:rsidRPr="00837805">
        <w:rPr>
          <w:rFonts w:ascii="Times New Roman" w:hAnsi="Times New Roman" w:cs="Times New Roman"/>
          <w:sz w:val="28"/>
          <w:szCs w:val="28"/>
        </w:rPr>
        <w:t>Таблиця 2</w:t>
      </w:r>
      <w:r>
        <w:rPr>
          <w:rFonts w:ascii="Times New Roman" w:hAnsi="Times New Roman" w:cs="Times New Roman"/>
          <w:sz w:val="28"/>
          <w:szCs w:val="28"/>
        </w:rPr>
        <w:t>,3</w:t>
      </w:r>
      <w:r w:rsidRPr="00837805">
        <w:rPr>
          <w:rFonts w:ascii="Times New Roman" w:hAnsi="Times New Roman" w:cs="Times New Roman"/>
          <w:sz w:val="28"/>
          <w:szCs w:val="28"/>
        </w:rPr>
        <w:t xml:space="preserve"> представляє результати навчальних досягнень учнів у 2025/2026 навчальному році у розрізі  базових предметів  навчального плану</w:t>
      </w:r>
    </w:p>
    <w:p w:rsidR="00837805" w:rsidRDefault="00837805" w:rsidP="00837805">
      <w:r>
        <w:t>Результати навчальних досягнень у розрізі предметів ІІ семестр (рік)</w:t>
      </w:r>
    </w:p>
    <w:tbl>
      <w:tblPr>
        <w:tblW w:w="10537" w:type="dxa"/>
        <w:tblInd w:w="-948" w:type="dxa"/>
        <w:tblLayout w:type="fixed"/>
        <w:tblCellMar>
          <w:left w:w="0" w:type="dxa"/>
          <w:right w:w="0" w:type="dxa"/>
        </w:tblCellMar>
        <w:tblLook w:val="04A0" w:firstRow="1" w:lastRow="0" w:firstColumn="1" w:lastColumn="0" w:noHBand="0" w:noVBand="1"/>
      </w:tblPr>
      <w:tblGrid>
        <w:gridCol w:w="711"/>
        <w:gridCol w:w="1038"/>
        <w:gridCol w:w="603"/>
        <w:gridCol w:w="709"/>
        <w:gridCol w:w="567"/>
        <w:gridCol w:w="702"/>
        <w:gridCol w:w="573"/>
        <w:gridCol w:w="702"/>
        <w:gridCol w:w="432"/>
        <w:gridCol w:w="702"/>
        <w:gridCol w:w="574"/>
        <w:gridCol w:w="480"/>
        <w:gridCol w:w="476"/>
        <w:gridCol w:w="519"/>
        <w:gridCol w:w="615"/>
        <w:gridCol w:w="641"/>
        <w:gridCol w:w="493"/>
      </w:tblGrid>
      <w:tr w:rsidR="00837805" w:rsidRPr="00B40946" w:rsidTr="00837805">
        <w:trPr>
          <w:trHeight w:val="315"/>
        </w:trPr>
        <w:tc>
          <w:tcPr>
            <w:tcW w:w="711"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Клас</w:t>
            </w:r>
            <w:r>
              <w:rPr>
                <w:rFonts w:ascii="Times New Roman" w:eastAsia="Times New Roman" w:hAnsi="Times New Roman" w:cs="Times New Roman"/>
                <w:sz w:val="20"/>
                <w:szCs w:val="20"/>
                <w:lang w:eastAsia="uk-UA"/>
              </w:rPr>
              <w:t>и</w:t>
            </w:r>
          </w:p>
        </w:tc>
        <w:tc>
          <w:tcPr>
            <w:tcW w:w="1038"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предмет</w:t>
            </w:r>
          </w:p>
        </w:tc>
        <w:tc>
          <w:tcPr>
            <w:tcW w:w="1312"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Всього учнів (ОЧНО)</w:t>
            </w:r>
          </w:p>
        </w:tc>
        <w:tc>
          <w:tcPr>
            <w:tcW w:w="4732" w:type="dxa"/>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color w:val="FF0000"/>
                <w:sz w:val="20"/>
                <w:szCs w:val="20"/>
                <w:lang w:eastAsia="uk-UA"/>
              </w:rPr>
            </w:pPr>
            <w:r w:rsidRPr="00BC24E1">
              <w:rPr>
                <w:rFonts w:ascii="Times New Roman" w:eastAsia="Times New Roman" w:hAnsi="Times New Roman" w:cs="Times New Roman"/>
                <w:sz w:val="20"/>
                <w:szCs w:val="20"/>
                <w:lang w:eastAsia="uk-UA"/>
              </w:rPr>
              <w:t>Рівні навчальних досягнень учнів за рік (2025-2026 н.р.)</w:t>
            </w:r>
          </w:p>
        </w:tc>
        <w:tc>
          <w:tcPr>
            <w:tcW w:w="995"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 xml:space="preserve">Якість навчання </w:t>
            </w:r>
          </w:p>
        </w:tc>
        <w:tc>
          <w:tcPr>
            <w:tcW w:w="1256"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Успішність</w:t>
            </w:r>
          </w:p>
        </w:tc>
        <w:tc>
          <w:tcPr>
            <w:tcW w:w="493" w:type="dxa"/>
            <w:vMerge w:val="restart"/>
            <w:tcBorders>
              <w:top w:val="single" w:sz="6" w:space="0" w:color="000000"/>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Середній бал</w:t>
            </w:r>
          </w:p>
        </w:tc>
      </w:tr>
      <w:tr w:rsidR="00837805" w:rsidRPr="00B40946" w:rsidTr="00837805">
        <w:trPr>
          <w:trHeight w:val="315"/>
        </w:trPr>
        <w:tc>
          <w:tcPr>
            <w:tcW w:w="711" w:type="dxa"/>
            <w:vMerge/>
            <w:tcBorders>
              <w:top w:val="single" w:sz="6" w:space="0" w:color="000000"/>
              <w:left w:val="single" w:sz="6" w:space="0" w:color="000000"/>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1038" w:type="dxa"/>
            <w:vMerge/>
            <w:tcBorders>
              <w:top w:val="single" w:sz="6" w:space="0" w:color="000000"/>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603"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на 26.01.2026</w:t>
            </w:r>
          </w:p>
        </w:tc>
        <w:tc>
          <w:tcPr>
            <w:tcW w:w="709"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на 13.06.2026 (кінець ІІ с)</w:t>
            </w:r>
          </w:p>
        </w:tc>
        <w:tc>
          <w:tcPr>
            <w:tcW w:w="1269"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Високий</w:t>
            </w:r>
          </w:p>
        </w:tc>
        <w:tc>
          <w:tcPr>
            <w:tcW w:w="1275"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Достатній</w:t>
            </w:r>
          </w:p>
        </w:tc>
        <w:tc>
          <w:tcPr>
            <w:tcW w:w="113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Середній</w:t>
            </w:r>
          </w:p>
        </w:tc>
        <w:tc>
          <w:tcPr>
            <w:tcW w:w="105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Початковий</w:t>
            </w:r>
          </w:p>
        </w:tc>
        <w:tc>
          <w:tcPr>
            <w:tcW w:w="476"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кількість учнів</w:t>
            </w:r>
          </w:p>
        </w:tc>
        <w:tc>
          <w:tcPr>
            <w:tcW w:w="519"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615"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кількість учнів</w:t>
            </w:r>
          </w:p>
        </w:tc>
        <w:tc>
          <w:tcPr>
            <w:tcW w:w="641"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493" w:type="dxa"/>
            <w:vMerge/>
            <w:tcBorders>
              <w:top w:val="single" w:sz="6" w:space="0" w:color="000000"/>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r>
      <w:tr w:rsidR="00837805" w:rsidRPr="00B40946" w:rsidTr="00837805">
        <w:trPr>
          <w:trHeight w:val="315"/>
        </w:trPr>
        <w:tc>
          <w:tcPr>
            <w:tcW w:w="711" w:type="dxa"/>
            <w:vMerge/>
            <w:tcBorders>
              <w:top w:val="single" w:sz="6" w:space="0" w:color="000000"/>
              <w:left w:val="single" w:sz="6" w:space="0" w:color="000000"/>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1038" w:type="dxa"/>
            <w:vMerge/>
            <w:tcBorders>
              <w:top w:val="single" w:sz="6" w:space="0" w:color="000000"/>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603" w:type="dxa"/>
            <w:vMerge/>
            <w:tcBorders>
              <w:top w:val="single" w:sz="6" w:space="0" w:color="CCCCCC"/>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709" w:type="dxa"/>
            <w:vMerge/>
            <w:tcBorders>
              <w:top w:val="single" w:sz="6" w:space="0" w:color="CCCCCC"/>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w:t>
            </w:r>
          </w:p>
        </w:tc>
        <w:tc>
          <w:tcPr>
            <w:tcW w:w="5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w:t>
            </w:r>
          </w:p>
        </w:tc>
        <w:tc>
          <w:tcPr>
            <w:tcW w:w="4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w:t>
            </w:r>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476"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519"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615"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641"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493" w:type="dxa"/>
            <w:vMerge/>
            <w:tcBorders>
              <w:top w:val="single" w:sz="6" w:space="0" w:color="000000"/>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5-6</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математика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133</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131</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25,2</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40,5</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32,8</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86</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65,6</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математика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218</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218</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16,5</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62</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28,4</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127</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58,3</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98</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sidRPr="00B40946">
              <w:rPr>
                <w:rFonts w:ascii="Arial" w:eastAsia="Times New Roman" w:hAnsi="Arial" w:cs="Arial"/>
                <w:lang w:eastAsia="uk-UA"/>
              </w:rPr>
              <w:t>49,8</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225</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6,8</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математика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21,8</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42,6</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38,6</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65</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64,4</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104</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r>
              <w:rPr>
                <w:rFonts w:ascii="Arial" w:eastAsia="Times New Roman" w:hAnsi="Arial" w:cs="Arial"/>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7,2</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5-9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Українськ</w:t>
            </w:r>
            <w:r>
              <w:rPr>
                <w:rFonts w:ascii="Arial" w:eastAsia="Times New Roman" w:hAnsi="Arial" w:cs="Arial"/>
                <w:sz w:val="20"/>
                <w:szCs w:val="20"/>
                <w:lang w:eastAsia="uk-UA"/>
              </w:rPr>
              <w:lastRenderedPageBreak/>
              <w:t>а мова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lastRenderedPageBreak/>
              <w:t>352</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72</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20,6</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40,9</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85</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24,3</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0,3</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215</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61,4</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301</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86</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7,6</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lastRenderedPageBreak/>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Українська мова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102</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22,5</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52</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25,5</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76</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74,5</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83</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5-9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Англійська мова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351</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91</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504,6</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848,1</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544,0</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240</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68,4</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336</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95,7</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7,6</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Англійська мова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110,3</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40</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168,2</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54,3</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75,3</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87</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89,7</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8,7</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5-9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 xml:space="preserve">Історія України </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352</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349</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108</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447,2</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165</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673,2</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319,7</w:t>
            </w:r>
          </w:p>
        </w:tc>
        <w:tc>
          <w:tcPr>
            <w:tcW w:w="57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273</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78,2</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349</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8,2</w:t>
            </w:r>
          </w:p>
        </w:tc>
      </w:tr>
      <w:tr w:rsidR="00837805" w:rsidRPr="00B40946" w:rsidTr="00837805">
        <w:trPr>
          <w:trHeight w:val="315"/>
        </w:trPr>
        <w:tc>
          <w:tcPr>
            <w:tcW w:w="71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Історія України</w:t>
            </w:r>
          </w:p>
        </w:tc>
        <w:tc>
          <w:tcPr>
            <w:tcW w:w="6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24</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23,8</w:t>
            </w:r>
          </w:p>
        </w:tc>
        <w:tc>
          <w:tcPr>
            <w:tcW w:w="5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40</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39,6</w:t>
            </w:r>
          </w:p>
        </w:tc>
        <w:tc>
          <w:tcPr>
            <w:tcW w:w="4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34,6</w:t>
            </w:r>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F3388B"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F3388B"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64</w:t>
            </w:r>
          </w:p>
        </w:tc>
        <w:tc>
          <w:tcPr>
            <w:tcW w:w="5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63,4</w:t>
            </w:r>
          </w:p>
        </w:tc>
        <w:tc>
          <w:tcPr>
            <w:tcW w:w="61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99</w:t>
            </w:r>
          </w:p>
        </w:tc>
        <w:tc>
          <w:tcPr>
            <w:tcW w:w="6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7,3</w:t>
            </w:r>
          </w:p>
        </w:tc>
      </w:tr>
    </w:tbl>
    <w:p w:rsidR="00837805" w:rsidRPr="00837805" w:rsidRDefault="00837805" w:rsidP="00837805">
      <w:pPr>
        <w:rPr>
          <w:rFonts w:ascii="Times New Roman" w:hAnsi="Times New Roman" w:cs="Times New Roman"/>
          <w:sz w:val="28"/>
          <w:szCs w:val="28"/>
        </w:rPr>
      </w:pPr>
      <w:r>
        <w:rPr>
          <w:rFonts w:ascii="Times New Roman" w:hAnsi="Times New Roman" w:cs="Times New Roman"/>
          <w:sz w:val="28"/>
          <w:szCs w:val="28"/>
        </w:rPr>
        <w:t>П</w:t>
      </w:r>
      <w:r w:rsidRPr="00837805">
        <w:rPr>
          <w:rFonts w:ascii="Times New Roman" w:hAnsi="Times New Roman" w:cs="Times New Roman"/>
          <w:sz w:val="28"/>
          <w:szCs w:val="28"/>
        </w:rPr>
        <w:t>редмети природничо-математичного циклу</w:t>
      </w:r>
    </w:p>
    <w:tbl>
      <w:tblPr>
        <w:tblW w:w="10537" w:type="dxa"/>
        <w:tblInd w:w="-948" w:type="dxa"/>
        <w:tblLayout w:type="fixed"/>
        <w:tblCellMar>
          <w:left w:w="0" w:type="dxa"/>
          <w:right w:w="0" w:type="dxa"/>
        </w:tblCellMar>
        <w:tblLook w:val="04A0" w:firstRow="1" w:lastRow="0" w:firstColumn="1" w:lastColumn="0" w:noHBand="0" w:noVBand="1"/>
      </w:tblPr>
      <w:tblGrid>
        <w:gridCol w:w="711"/>
        <w:gridCol w:w="1038"/>
        <w:gridCol w:w="603"/>
        <w:gridCol w:w="709"/>
        <w:gridCol w:w="567"/>
        <w:gridCol w:w="702"/>
        <w:gridCol w:w="573"/>
        <w:gridCol w:w="702"/>
        <w:gridCol w:w="432"/>
        <w:gridCol w:w="702"/>
        <w:gridCol w:w="538"/>
        <w:gridCol w:w="516"/>
        <w:gridCol w:w="476"/>
        <w:gridCol w:w="519"/>
        <w:gridCol w:w="615"/>
        <w:gridCol w:w="641"/>
        <w:gridCol w:w="493"/>
      </w:tblGrid>
      <w:tr w:rsidR="00837805" w:rsidRPr="00B40946" w:rsidTr="00837805">
        <w:trPr>
          <w:trHeight w:val="315"/>
        </w:trPr>
        <w:tc>
          <w:tcPr>
            <w:tcW w:w="711"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Клас</w:t>
            </w:r>
            <w:r>
              <w:rPr>
                <w:rFonts w:ascii="Times New Roman" w:eastAsia="Times New Roman" w:hAnsi="Times New Roman" w:cs="Times New Roman"/>
                <w:sz w:val="20"/>
                <w:szCs w:val="20"/>
                <w:lang w:eastAsia="uk-UA"/>
              </w:rPr>
              <w:t>и</w:t>
            </w:r>
          </w:p>
        </w:tc>
        <w:tc>
          <w:tcPr>
            <w:tcW w:w="1038"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учитель</w:t>
            </w:r>
          </w:p>
        </w:tc>
        <w:tc>
          <w:tcPr>
            <w:tcW w:w="1312"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Всього учнів (ОЧНО)</w:t>
            </w:r>
          </w:p>
        </w:tc>
        <w:tc>
          <w:tcPr>
            <w:tcW w:w="4732" w:type="dxa"/>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color w:val="FF0000"/>
                <w:sz w:val="20"/>
                <w:szCs w:val="20"/>
                <w:lang w:eastAsia="uk-UA"/>
              </w:rPr>
            </w:pPr>
            <w:r w:rsidRPr="00BC24E1">
              <w:rPr>
                <w:rFonts w:ascii="Times New Roman" w:eastAsia="Times New Roman" w:hAnsi="Times New Roman" w:cs="Times New Roman"/>
                <w:sz w:val="20"/>
                <w:szCs w:val="20"/>
                <w:lang w:eastAsia="uk-UA"/>
              </w:rPr>
              <w:t>Рівні навчальних досягнень учнів за рік (2025-2026 н.р.)</w:t>
            </w:r>
          </w:p>
        </w:tc>
        <w:tc>
          <w:tcPr>
            <w:tcW w:w="995"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 xml:space="preserve">Якість навчання </w:t>
            </w:r>
          </w:p>
        </w:tc>
        <w:tc>
          <w:tcPr>
            <w:tcW w:w="1256"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Успішність</w:t>
            </w:r>
          </w:p>
        </w:tc>
        <w:tc>
          <w:tcPr>
            <w:tcW w:w="493" w:type="dxa"/>
            <w:vMerge w:val="restart"/>
            <w:tcBorders>
              <w:top w:val="single" w:sz="6" w:space="0" w:color="000000"/>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Середній бал</w:t>
            </w:r>
          </w:p>
        </w:tc>
      </w:tr>
      <w:tr w:rsidR="00837805" w:rsidRPr="00B40946" w:rsidTr="00837805">
        <w:trPr>
          <w:trHeight w:val="315"/>
        </w:trPr>
        <w:tc>
          <w:tcPr>
            <w:tcW w:w="711" w:type="dxa"/>
            <w:vMerge/>
            <w:tcBorders>
              <w:top w:val="single" w:sz="6" w:space="0" w:color="000000"/>
              <w:left w:val="single" w:sz="6" w:space="0" w:color="000000"/>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1038" w:type="dxa"/>
            <w:vMerge/>
            <w:tcBorders>
              <w:top w:val="single" w:sz="6" w:space="0" w:color="000000"/>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603"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на 26.01.2026</w:t>
            </w:r>
          </w:p>
        </w:tc>
        <w:tc>
          <w:tcPr>
            <w:tcW w:w="709"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на 13.06.2026 (кінець ІІ с)</w:t>
            </w:r>
          </w:p>
        </w:tc>
        <w:tc>
          <w:tcPr>
            <w:tcW w:w="1269"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Високий</w:t>
            </w:r>
          </w:p>
        </w:tc>
        <w:tc>
          <w:tcPr>
            <w:tcW w:w="1275"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Достатній</w:t>
            </w:r>
          </w:p>
        </w:tc>
        <w:tc>
          <w:tcPr>
            <w:tcW w:w="113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Середній</w:t>
            </w:r>
          </w:p>
        </w:tc>
        <w:tc>
          <w:tcPr>
            <w:tcW w:w="105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Початковий</w:t>
            </w:r>
          </w:p>
        </w:tc>
        <w:tc>
          <w:tcPr>
            <w:tcW w:w="476"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кількість учнів</w:t>
            </w:r>
          </w:p>
        </w:tc>
        <w:tc>
          <w:tcPr>
            <w:tcW w:w="519"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615"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кількість учнів</w:t>
            </w:r>
          </w:p>
        </w:tc>
        <w:tc>
          <w:tcPr>
            <w:tcW w:w="641"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493" w:type="dxa"/>
            <w:vMerge/>
            <w:tcBorders>
              <w:top w:val="single" w:sz="6" w:space="0" w:color="000000"/>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r>
      <w:tr w:rsidR="00837805" w:rsidRPr="00B40946" w:rsidTr="00837805">
        <w:trPr>
          <w:trHeight w:val="315"/>
        </w:trPr>
        <w:tc>
          <w:tcPr>
            <w:tcW w:w="711" w:type="dxa"/>
            <w:vMerge/>
            <w:tcBorders>
              <w:top w:val="single" w:sz="6" w:space="0" w:color="000000"/>
              <w:left w:val="single" w:sz="6" w:space="0" w:color="000000"/>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1038" w:type="dxa"/>
            <w:vMerge/>
            <w:tcBorders>
              <w:top w:val="single" w:sz="6" w:space="0" w:color="000000"/>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603" w:type="dxa"/>
            <w:vMerge/>
            <w:tcBorders>
              <w:top w:val="single" w:sz="6" w:space="0" w:color="CCCCCC"/>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709" w:type="dxa"/>
            <w:vMerge/>
            <w:tcBorders>
              <w:top w:val="single" w:sz="6" w:space="0" w:color="CCCCCC"/>
              <w:left w:val="single" w:sz="6" w:space="0" w:color="CCCCCC"/>
              <w:bottom w:val="single" w:sz="6" w:space="0" w:color="000000"/>
              <w:right w:val="single" w:sz="6" w:space="0" w:color="000000"/>
            </w:tcBorders>
            <w:vAlign w:val="center"/>
            <w:hideMark/>
          </w:tcPr>
          <w:p w:rsidR="00837805" w:rsidRPr="00360F2F" w:rsidRDefault="00837805" w:rsidP="00837805">
            <w:pPr>
              <w:spacing w:after="0" w:line="240" w:lineRule="auto"/>
              <w:rPr>
                <w:rFonts w:ascii="Times New Roman" w:eastAsia="Times New Roman" w:hAnsi="Times New Roman" w:cs="Times New Roman"/>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w:t>
            </w:r>
          </w:p>
        </w:tc>
        <w:tc>
          <w:tcPr>
            <w:tcW w:w="5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w:t>
            </w:r>
          </w:p>
        </w:tc>
        <w:tc>
          <w:tcPr>
            <w:tcW w:w="4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360F2F" w:rsidRDefault="00837805" w:rsidP="00837805">
            <w:pPr>
              <w:spacing w:after="0" w:line="240" w:lineRule="auto"/>
              <w:jc w:val="center"/>
              <w:rPr>
                <w:rFonts w:ascii="Times New Roman" w:eastAsia="Times New Roman" w:hAnsi="Times New Roman" w:cs="Times New Roman"/>
                <w:sz w:val="20"/>
                <w:szCs w:val="20"/>
                <w:lang w:eastAsia="uk-UA"/>
              </w:rPr>
            </w:pPr>
            <w:r w:rsidRPr="00360F2F">
              <w:rPr>
                <w:rFonts w:ascii="Times New Roman" w:eastAsia="Times New Roman" w:hAnsi="Times New Roman" w:cs="Times New Roman"/>
                <w:sz w:val="20"/>
                <w:szCs w:val="20"/>
                <w:lang w:eastAsia="uk-UA"/>
              </w:rPr>
              <w:t>Кількість учнів</w:t>
            </w:r>
          </w:p>
        </w:tc>
        <w:tc>
          <w:tcPr>
            <w:tcW w:w="5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37805" w:rsidRPr="00B40946" w:rsidRDefault="00837805" w:rsidP="00837805">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476"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519"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615"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641" w:type="dxa"/>
            <w:vMerge/>
            <w:tcBorders>
              <w:top w:val="single" w:sz="6" w:space="0" w:color="CCCCCC"/>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c>
          <w:tcPr>
            <w:tcW w:w="493" w:type="dxa"/>
            <w:vMerge/>
            <w:tcBorders>
              <w:top w:val="single" w:sz="6" w:space="0" w:color="000000"/>
              <w:left w:val="single" w:sz="6" w:space="0" w:color="CCCCCC"/>
              <w:bottom w:val="single" w:sz="6" w:space="0" w:color="000000"/>
              <w:right w:val="single" w:sz="6" w:space="0" w:color="000000"/>
            </w:tcBorders>
            <w:vAlign w:val="center"/>
            <w:hideMark/>
          </w:tcPr>
          <w:p w:rsidR="00837805" w:rsidRPr="00B40946" w:rsidRDefault="00837805" w:rsidP="00837805">
            <w:pPr>
              <w:spacing w:after="0" w:line="240" w:lineRule="auto"/>
              <w:rPr>
                <w:rFonts w:ascii="Times New Roman" w:eastAsia="Times New Roman" w:hAnsi="Times New Roman" w:cs="Times New Roman"/>
                <w:sz w:val="28"/>
                <w:szCs w:val="28"/>
                <w:lang w:eastAsia="uk-UA"/>
              </w:rPr>
            </w:pPr>
          </w:p>
        </w:tc>
      </w:tr>
      <w:tr w:rsidR="00837805"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географія</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286</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285</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18,6</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138</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48,4</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88</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30,9</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191</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67</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98,9</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7,6</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географія</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102</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30,4</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38,2</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30,4</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70</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70,7</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101</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r>
      <w:tr w:rsidR="00837805" w:rsidRPr="00B40946"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біологія</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222</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220</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48</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21,8</w:t>
            </w:r>
            <w:r w:rsidRPr="00B40946">
              <w:rPr>
                <w:rFonts w:ascii="Arial" w:eastAsia="Times New Roman" w:hAnsi="Arial" w:cs="Arial"/>
                <w:sz w:val="20"/>
                <w:szCs w:val="20"/>
                <w:lang w:eastAsia="uk-UA"/>
              </w:rPr>
              <w:t>!</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123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55,9</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50</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22,7</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170</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77,3</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220</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8,1</w:t>
            </w:r>
          </w:p>
        </w:tc>
      </w:tr>
      <w:tr w:rsidR="00837805"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фізика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219</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220</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43</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19,5</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34,5</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105</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47,7</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119</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54,1</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220</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1E230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7,1</w:t>
            </w:r>
          </w:p>
        </w:tc>
      </w:tr>
      <w:tr w:rsidR="00837805"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7-9</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хімія</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219</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220</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13,2</w:t>
            </w:r>
            <w:r w:rsidRPr="00B40946">
              <w:rPr>
                <w:rFonts w:ascii="Arial" w:eastAsia="Times New Roman" w:hAnsi="Arial" w:cs="Arial"/>
                <w:sz w:val="20"/>
                <w:szCs w:val="20"/>
                <w:lang w:eastAsia="uk-UA"/>
              </w:rPr>
              <w:t>!</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40,5</w:t>
            </w:r>
            <w:r w:rsidRPr="00B40946">
              <w:rPr>
                <w:rFonts w:ascii="Arial" w:eastAsia="Times New Roman" w:hAnsi="Arial" w:cs="Arial"/>
                <w:sz w:val="20"/>
                <w:szCs w:val="20"/>
                <w:lang w:eastAsia="uk-UA"/>
              </w:rPr>
              <w:t>!</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26,8</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center"/>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118</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53,6</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177</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80,5</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7,2</w:t>
            </w:r>
          </w:p>
        </w:tc>
      </w:tr>
      <w:tr w:rsidR="00837805"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біологія</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101</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127,4</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187,4</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85,2</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81</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80,2</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101</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w:t>
            </w:r>
          </w:p>
        </w:tc>
      </w:tr>
      <w:tr w:rsidR="00837805"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фізика</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102</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26</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97,0</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47</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181,2</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29</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121,8</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73</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71,6</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102</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1E2306" w:rsidRDefault="00837805" w:rsidP="00837805">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1E230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7,7</w:t>
            </w:r>
          </w:p>
        </w:tc>
      </w:tr>
      <w:tr w:rsidR="00837805" w:rsidTr="00837805">
        <w:trPr>
          <w:trHeight w:val="315"/>
        </w:trPr>
        <w:tc>
          <w:tcPr>
            <w:tcW w:w="71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10-11</w:t>
            </w:r>
          </w:p>
        </w:tc>
        <w:tc>
          <w:tcPr>
            <w:tcW w:w="10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хімія</w:t>
            </w:r>
          </w:p>
        </w:tc>
        <w:tc>
          <w:tcPr>
            <w:tcW w:w="60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101</w:t>
            </w:r>
          </w:p>
        </w:tc>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102</w:t>
            </w:r>
          </w:p>
        </w:tc>
        <w:tc>
          <w:tcPr>
            <w:tcW w:w="5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21,1</w:t>
            </w:r>
          </w:p>
        </w:tc>
        <w:tc>
          <w:tcPr>
            <w:tcW w:w="57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42,1</w:t>
            </w:r>
          </w:p>
        </w:tc>
        <w:tc>
          <w:tcPr>
            <w:tcW w:w="43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7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42,1</w:t>
            </w:r>
          </w:p>
        </w:tc>
        <w:tc>
          <w:tcPr>
            <w:tcW w:w="53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1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47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12,2</w:t>
            </w:r>
          </w:p>
        </w:tc>
        <w:tc>
          <w:tcPr>
            <w:tcW w:w="61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64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tcBorders>
              <w:top w:val="single" w:sz="6" w:space="0" w:color="CCCCCC"/>
              <w:left w:val="single" w:sz="6" w:space="0" w:color="CCCCCC"/>
              <w:bottom w:val="single" w:sz="6" w:space="0" w:color="CCCCCC"/>
              <w:right w:val="single" w:sz="6" w:space="0" w:color="000000"/>
            </w:tcBorders>
            <w:shd w:val="clear" w:color="auto" w:fill="85E6D6"/>
            <w:tcMar>
              <w:top w:w="30" w:type="dxa"/>
              <w:left w:w="45" w:type="dxa"/>
              <w:bottom w:w="30" w:type="dxa"/>
              <w:right w:w="45" w:type="dxa"/>
            </w:tcMar>
            <w:vAlign w:val="bottom"/>
          </w:tcPr>
          <w:p w:rsidR="00837805" w:rsidRPr="00B40946" w:rsidRDefault="00837805" w:rsidP="00837805">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8,4</w:t>
            </w:r>
          </w:p>
        </w:tc>
      </w:tr>
      <w:tr w:rsidR="00837805" w:rsidTr="00837805">
        <w:trPr>
          <w:trHeight w:val="315"/>
        </w:trPr>
        <w:tc>
          <w:tcPr>
            <w:tcW w:w="71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p>
        </w:tc>
        <w:tc>
          <w:tcPr>
            <w:tcW w:w="6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5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4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7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sz w:val="20"/>
                <w:szCs w:val="20"/>
                <w:lang w:eastAsia="uk-UA"/>
              </w:rPr>
            </w:pPr>
          </w:p>
        </w:tc>
        <w:tc>
          <w:tcPr>
            <w:tcW w:w="5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sz w:val="20"/>
                <w:szCs w:val="20"/>
                <w:lang w:eastAsia="uk-UA"/>
              </w:rPr>
            </w:pPr>
          </w:p>
        </w:tc>
        <w:tc>
          <w:tcPr>
            <w:tcW w:w="4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lang w:eastAsia="uk-UA"/>
              </w:rPr>
            </w:pPr>
          </w:p>
        </w:tc>
        <w:tc>
          <w:tcPr>
            <w:tcW w:w="5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Default="00837805" w:rsidP="00837805">
            <w:pPr>
              <w:spacing w:after="0" w:line="240" w:lineRule="auto"/>
              <w:jc w:val="right"/>
              <w:rPr>
                <w:rFonts w:ascii="Arial" w:eastAsia="Times New Roman" w:hAnsi="Arial" w:cs="Arial"/>
                <w:lang w:eastAsia="uk-UA"/>
              </w:rPr>
            </w:pPr>
          </w:p>
        </w:tc>
        <w:tc>
          <w:tcPr>
            <w:tcW w:w="61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p>
        </w:tc>
        <w:tc>
          <w:tcPr>
            <w:tcW w:w="6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37805" w:rsidRPr="00B40946" w:rsidRDefault="00837805" w:rsidP="00837805">
            <w:pPr>
              <w:spacing w:after="0" w:line="240" w:lineRule="auto"/>
              <w:jc w:val="right"/>
              <w:rPr>
                <w:rFonts w:ascii="Arial" w:eastAsia="Times New Roman" w:hAnsi="Arial" w:cs="Arial"/>
                <w:lang w:eastAsia="uk-UA"/>
              </w:rPr>
            </w:pPr>
          </w:p>
        </w:tc>
        <w:tc>
          <w:tcPr>
            <w:tcW w:w="493" w:type="dxa"/>
            <w:tcBorders>
              <w:top w:val="single" w:sz="6" w:space="0" w:color="CCCCCC"/>
              <w:left w:val="single" w:sz="6" w:space="0" w:color="CCCCCC"/>
              <w:bottom w:val="single" w:sz="6" w:space="0" w:color="000000"/>
              <w:right w:val="single" w:sz="6" w:space="0" w:color="000000"/>
            </w:tcBorders>
            <w:shd w:val="clear" w:color="auto" w:fill="85E6D6"/>
            <w:tcMar>
              <w:top w:w="30" w:type="dxa"/>
              <w:left w:w="45" w:type="dxa"/>
              <w:bottom w:w="30" w:type="dxa"/>
              <w:right w:w="45" w:type="dxa"/>
            </w:tcMar>
            <w:vAlign w:val="bottom"/>
          </w:tcPr>
          <w:p w:rsidR="00837805" w:rsidRDefault="00837805" w:rsidP="00837805">
            <w:pPr>
              <w:spacing w:after="0" w:line="240" w:lineRule="auto"/>
              <w:rPr>
                <w:rFonts w:ascii="Arial" w:eastAsia="Times New Roman" w:hAnsi="Arial" w:cs="Arial"/>
                <w:sz w:val="20"/>
                <w:szCs w:val="20"/>
                <w:lang w:eastAsia="uk-UA"/>
              </w:rPr>
            </w:pPr>
          </w:p>
        </w:tc>
      </w:tr>
    </w:tbl>
    <w:p w:rsidR="00837805" w:rsidRPr="00837805" w:rsidRDefault="00837805" w:rsidP="00837805">
      <w:pPr>
        <w:pStyle w:val="a3"/>
        <w:jc w:val="both"/>
        <w:rPr>
          <w:sz w:val="28"/>
          <w:szCs w:val="28"/>
        </w:rPr>
      </w:pPr>
    </w:p>
    <w:p w:rsidR="00837805" w:rsidRDefault="00837805" w:rsidP="00837805">
      <w:pPr>
        <w:pStyle w:val="a3"/>
        <w:jc w:val="both"/>
        <w:rPr>
          <w:sz w:val="28"/>
          <w:szCs w:val="28"/>
          <w:lang w:val="uk-UA"/>
        </w:rPr>
      </w:pPr>
      <w:r w:rsidRPr="00837805">
        <w:rPr>
          <w:sz w:val="28"/>
          <w:szCs w:val="28"/>
        </w:rPr>
        <w:t>Під час моніторингу було проаналізовано навчальні досягнення учнів, які навчают</w:t>
      </w:r>
      <w:r w:rsidR="00F3388B">
        <w:rPr>
          <w:sz w:val="28"/>
          <w:szCs w:val="28"/>
        </w:rPr>
        <w:t>ься за науково-педагогічним про</w:t>
      </w:r>
      <w:r w:rsidR="00F3388B">
        <w:rPr>
          <w:sz w:val="28"/>
          <w:szCs w:val="28"/>
          <w:lang w:val="uk-UA"/>
        </w:rPr>
        <w:t>є</w:t>
      </w:r>
      <w:r w:rsidRPr="00837805">
        <w:rPr>
          <w:sz w:val="28"/>
          <w:szCs w:val="28"/>
        </w:rPr>
        <w:t>ктом «Інтелект України »</w:t>
      </w:r>
      <w:r>
        <w:rPr>
          <w:sz w:val="28"/>
          <w:szCs w:val="28"/>
          <w:lang w:val="uk-UA"/>
        </w:rPr>
        <w:t>. Результати їх навчальних досягнень у розрізі базових предметів навчального плану демонструє таблиця 5:</w:t>
      </w:r>
    </w:p>
    <w:p w:rsidR="00675B50" w:rsidRPr="00837805" w:rsidRDefault="00675B50" w:rsidP="00837805">
      <w:pPr>
        <w:pStyle w:val="a3"/>
        <w:jc w:val="both"/>
        <w:rPr>
          <w:sz w:val="28"/>
          <w:szCs w:val="28"/>
          <w:lang w:val="uk-UA"/>
        </w:rPr>
      </w:pPr>
    </w:p>
    <w:tbl>
      <w:tblPr>
        <w:tblW w:w="1134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418"/>
        <w:gridCol w:w="1276"/>
        <w:gridCol w:w="629"/>
        <w:gridCol w:w="567"/>
        <w:gridCol w:w="567"/>
        <w:gridCol w:w="591"/>
        <w:gridCol w:w="543"/>
        <w:gridCol w:w="591"/>
        <w:gridCol w:w="543"/>
        <w:gridCol w:w="591"/>
        <w:gridCol w:w="339"/>
        <w:gridCol w:w="480"/>
        <w:gridCol w:w="512"/>
        <w:gridCol w:w="591"/>
        <w:gridCol w:w="543"/>
        <w:gridCol w:w="641"/>
        <w:gridCol w:w="493"/>
      </w:tblGrid>
      <w:tr w:rsidR="00675B50" w:rsidRPr="00B40946" w:rsidTr="00C21FC7">
        <w:trPr>
          <w:trHeight w:val="315"/>
        </w:trPr>
        <w:tc>
          <w:tcPr>
            <w:tcW w:w="426"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Клас</w:t>
            </w:r>
          </w:p>
        </w:tc>
        <w:tc>
          <w:tcPr>
            <w:tcW w:w="1418"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Вчитель</w:t>
            </w:r>
          </w:p>
        </w:tc>
        <w:tc>
          <w:tcPr>
            <w:tcW w:w="1276"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Предмет</w:t>
            </w:r>
          </w:p>
        </w:tc>
        <w:tc>
          <w:tcPr>
            <w:tcW w:w="1196"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Всього учнів (очно)</w:t>
            </w:r>
          </w:p>
        </w:tc>
        <w:tc>
          <w:tcPr>
            <w:tcW w:w="4245" w:type="dxa"/>
            <w:gridSpan w:val="8"/>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color w:val="FF0000"/>
                <w:sz w:val="24"/>
                <w:szCs w:val="24"/>
                <w:lang w:eastAsia="uk-UA"/>
              </w:rPr>
            </w:pPr>
            <w:r w:rsidRPr="00BC24E1">
              <w:rPr>
                <w:rFonts w:ascii="Times New Roman" w:eastAsia="Times New Roman" w:hAnsi="Times New Roman" w:cs="Times New Roman"/>
                <w:sz w:val="24"/>
                <w:szCs w:val="24"/>
                <w:lang w:eastAsia="uk-UA"/>
              </w:rPr>
              <w:t>Рівні навчальних досягнень учнів за рік (2025-2026 н.р.)</w:t>
            </w:r>
          </w:p>
        </w:tc>
        <w:tc>
          <w:tcPr>
            <w:tcW w:w="1103"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 xml:space="preserve">Якість навчання </w:t>
            </w:r>
          </w:p>
        </w:tc>
        <w:tc>
          <w:tcPr>
            <w:tcW w:w="1184"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Успішність</w:t>
            </w:r>
          </w:p>
        </w:tc>
        <w:tc>
          <w:tcPr>
            <w:tcW w:w="493" w:type="dxa"/>
            <w:vMerge w:val="restart"/>
            <w:shd w:val="clear" w:color="auto" w:fill="85E6D6"/>
            <w:tcMar>
              <w:top w:w="30" w:type="dxa"/>
              <w:left w:w="45" w:type="dxa"/>
              <w:bottom w:w="30" w:type="dxa"/>
              <w:right w:w="45" w:type="dxa"/>
            </w:tcMar>
            <w:vAlign w:val="bottom"/>
            <w:hideMark/>
          </w:tcPr>
          <w:p w:rsidR="00675B50" w:rsidRPr="00B40946" w:rsidRDefault="00675B50" w:rsidP="00E61481">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Середній бал</w:t>
            </w:r>
          </w:p>
        </w:tc>
      </w:tr>
      <w:tr w:rsidR="00675B50" w:rsidRPr="00B40946" w:rsidTr="00C21FC7">
        <w:trPr>
          <w:trHeight w:val="315"/>
        </w:trPr>
        <w:tc>
          <w:tcPr>
            <w:tcW w:w="426" w:type="dxa"/>
            <w:vMerge/>
            <w:vAlign w:val="center"/>
            <w:hideMark/>
          </w:tcPr>
          <w:p w:rsidR="00675B50" w:rsidRPr="00675B50" w:rsidRDefault="00675B50" w:rsidP="00E61481">
            <w:pPr>
              <w:spacing w:after="0" w:line="240" w:lineRule="auto"/>
              <w:rPr>
                <w:rFonts w:ascii="Times New Roman" w:eastAsia="Times New Roman" w:hAnsi="Times New Roman" w:cs="Times New Roman"/>
                <w:sz w:val="24"/>
                <w:szCs w:val="24"/>
                <w:lang w:eastAsia="uk-UA"/>
              </w:rPr>
            </w:pPr>
          </w:p>
        </w:tc>
        <w:tc>
          <w:tcPr>
            <w:tcW w:w="1418" w:type="dxa"/>
            <w:vMerge/>
            <w:vAlign w:val="center"/>
            <w:hideMark/>
          </w:tcPr>
          <w:p w:rsidR="00675B50" w:rsidRPr="00675B50" w:rsidRDefault="00675B50" w:rsidP="00E61481">
            <w:pPr>
              <w:spacing w:after="0" w:line="240" w:lineRule="auto"/>
              <w:rPr>
                <w:rFonts w:ascii="Times New Roman" w:eastAsia="Times New Roman" w:hAnsi="Times New Roman" w:cs="Times New Roman"/>
                <w:sz w:val="24"/>
                <w:szCs w:val="24"/>
                <w:lang w:eastAsia="uk-UA"/>
              </w:rPr>
            </w:pPr>
          </w:p>
        </w:tc>
        <w:tc>
          <w:tcPr>
            <w:tcW w:w="1276" w:type="dxa"/>
            <w:vMerge/>
            <w:vAlign w:val="center"/>
            <w:hideMark/>
          </w:tcPr>
          <w:p w:rsidR="00675B50" w:rsidRPr="00675B50" w:rsidRDefault="00675B50" w:rsidP="00E61481">
            <w:pPr>
              <w:spacing w:after="0" w:line="240" w:lineRule="auto"/>
              <w:rPr>
                <w:rFonts w:ascii="Times New Roman" w:eastAsia="Times New Roman" w:hAnsi="Times New Roman" w:cs="Times New Roman"/>
                <w:sz w:val="24"/>
                <w:szCs w:val="24"/>
                <w:lang w:eastAsia="uk-UA"/>
              </w:rPr>
            </w:pPr>
          </w:p>
        </w:tc>
        <w:tc>
          <w:tcPr>
            <w:tcW w:w="629"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на 26.01.2026</w:t>
            </w:r>
          </w:p>
        </w:tc>
        <w:tc>
          <w:tcPr>
            <w:tcW w:w="567"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на 13.06.2026 (кінець ІІ с)</w:t>
            </w:r>
          </w:p>
        </w:tc>
        <w:tc>
          <w:tcPr>
            <w:tcW w:w="1158"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Високий</w:t>
            </w:r>
          </w:p>
        </w:tc>
        <w:tc>
          <w:tcPr>
            <w:tcW w:w="1134"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Достатній</w:t>
            </w:r>
          </w:p>
        </w:tc>
        <w:tc>
          <w:tcPr>
            <w:tcW w:w="1134"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Середній</w:t>
            </w:r>
          </w:p>
        </w:tc>
        <w:tc>
          <w:tcPr>
            <w:tcW w:w="819" w:type="dxa"/>
            <w:gridSpan w:val="2"/>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Початковий</w:t>
            </w:r>
          </w:p>
        </w:tc>
        <w:tc>
          <w:tcPr>
            <w:tcW w:w="512"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кількість учнів</w:t>
            </w:r>
          </w:p>
        </w:tc>
        <w:tc>
          <w:tcPr>
            <w:tcW w:w="591"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w:t>
            </w:r>
          </w:p>
        </w:tc>
        <w:tc>
          <w:tcPr>
            <w:tcW w:w="543"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кількість учнів</w:t>
            </w:r>
          </w:p>
        </w:tc>
        <w:tc>
          <w:tcPr>
            <w:tcW w:w="641" w:type="dxa"/>
            <w:vMerge w:val="restart"/>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w:t>
            </w:r>
          </w:p>
        </w:tc>
        <w:tc>
          <w:tcPr>
            <w:tcW w:w="493"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r>
      <w:tr w:rsidR="00675B50" w:rsidRPr="00B40946" w:rsidTr="00C21FC7">
        <w:trPr>
          <w:trHeight w:val="315"/>
        </w:trPr>
        <w:tc>
          <w:tcPr>
            <w:tcW w:w="426"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1418"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1276"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629"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567"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567"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Кількість учнів</w:t>
            </w:r>
          </w:p>
        </w:tc>
        <w:tc>
          <w:tcPr>
            <w:tcW w:w="591"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w:t>
            </w:r>
          </w:p>
        </w:tc>
        <w:tc>
          <w:tcPr>
            <w:tcW w:w="543"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Кількість учнів</w:t>
            </w:r>
          </w:p>
        </w:tc>
        <w:tc>
          <w:tcPr>
            <w:tcW w:w="591"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w:t>
            </w:r>
          </w:p>
        </w:tc>
        <w:tc>
          <w:tcPr>
            <w:tcW w:w="543"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Кількість учнів</w:t>
            </w:r>
          </w:p>
        </w:tc>
        <w:tc>
          <w:tcPr>
            <w:tcW w:w="591"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w:t>
            </w:r>
          </w:p>
        </w:tc>
        <w:tc>
          <w:tcPr>
            <w:tcW w:w="339" w:type="dxa"/>
            <w:tcMar>
              <w:top w:w="30" w:type="dxa"/>
              <w:left w:w="45" w:type="dxa"/>
              <w:bottom w:w="30" w:type="dxa"/>
              <w:right w:w="45" w:type="dxa"/>
            </w:tcMar>
            <w:vAlign w:val="bottom"/>
            <w:hideMark/>
          </w:tcPr>
          <w:p w:rsidR="00675B50" w:rsidRPr="00675B50" w:rsidRDefault="00675B50" w:rsidP="00E61481">
            <w:pPr>
              <w:spacing w:after="0" w:line="240" w:lineRule="auto"/>
              <w:jc w:val="center"/>
              <w:rPr>
                <w:rFonts w:ascii="Times New Roman" w:eastAsia="Times New Roman" w:hAnsi="Times New Roman" w:cs="Times New Roman"/>
                <w:sz w:val="24"/>
                <w:szCs w:val="24"/>
                <w:lang w:eastAsia="uk-UA"/>
              </w:rPr>
            </w:pPr>
            <w:r w:rsidRPr="00675B50">
              <w:rPr>
                <w:rFonts w:ascii="Times New Roman" w:eastAsia="Times New Roman" w:hAnsi="Times New Roman" w:cs="Times New Roman"/>
                <w:sz w:val="24"/>
                <w:szCs w:val="24"/>
                <w:lang w:eastAsia="uk-UA"/>
              </w:rPr>
              <w:t>Кількість учнів</w:t>
            </w:r>
          </w:p>
        </w:tc>
        <w:tc>
          <w:tcPr>
            <w:tcW w:w="480" w:type="dxa"/>
            <w:tcMar>
              <w:top w:w="30" w:type="dxa"/>
              <w:left w:w="45" w:type="dxa"/>
              <w:bottom w:w="30" w:type="dxa"/>
              <w:right w:w="45" w:type="dxa"/>
            </w:tcMar>
            <w:vAlign w:val="bottom"/>
            <w:hideMark/>
          </w:tcPr>
          <w:p w:rsidR="00675B50" w:rsidRPr="00B40946" w:rsidRDefault="00675B50" w:rsidP="00E61481">
            <w:pPr>
              <w:spacing w:after="0" w:line="240" w:lineRule="auto"/>
              <w:jc w:val="center"/>
              <w:rPr>
                <w:rFonts w:ascii="Times New Roman" w:eastAsia="Times New Roman" w:hAnsi="Times New Roman" w:cs="Times New Roman"/>
                <w:sz w:val="28"/>
                <w:szCs w:val="28"/>
                <w:lang w:eastAsia="uk-UA"/>
              </w:rPr>
            </w:pPr>
            <w:r w:rsidRPr="00B40946">
              <w:rPr>
                <w:rFonts w:ascii="Times New Roman" w:eastAsia="Times New Roman" w:hAnsi="Times New Roman" w:cs="Times New Roman"/>
                <w:sz w:val="28"/>
                <w:szCs w:val="28"/>
                <w:lang w:eastAsia="uk-UA"/>
              </w:rPr>
              <w:t>%</w:t>
            </w:r>
          </w:p>
        </w:tc>
        <w:tc>
          <w:tcPr>
            <w:tcW w:w="512"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591"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543"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641"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c>
          <w:tcPr>
            <w:tcW w:w="493" w:type="dxa"/>
            <w:vMerge/>
            <w:vAlign w:val="center"/>
            <w:hideMark/>
          </w:tcPr>
          <w:p w:rsidR="00675B50" w:rsidRPr="00B40946" w:rsidRDefault="00675B50" w:rsidP="00E61481">
            <w:pPr>
              <w:spacing w:after="0" w:line="240" w:lineRule="auto"/>
              <w:rPr>
                <w:rFonts w:ascii="Times New Roman" w:eastAsia="Times New Roman" w:hAnsi="Times New Roman" w:cs="Times New Roman"/>
                <w:sz w:val="28"/>
                <w:szCs w:val="28"/>
                <w:lang w:eastAsia="uk-UA"/>
              </w:rPr>
            </w:pPr>
          </w:p>
        </w:tc>
      </w:tr>
      <w:tr w:rsidR="00675B50" w:rsidRPr="004C0481" w:rsidTr="00C21FC7">
        <w:trPr>
          <w:trHeight w:val="315"/>
        </w:trPr>
        <w:tc>
          <w:tcPr>
            <w:tcW w:w="426" w:type="dxa"/>
            <w:tcMar>
              <w:top w:w="30" w:type="dxa"/>
              <w:left w:w="45" w:type="dxa"/>
              <w:bottom w:w="30" w:type="dxa"/>
              <w:right w:w="45" w:type="dxa"/>
            </w:tcMar>
            <w:vAlign w:val="bottom"/>
            <w:hideMark/>
          </w:tcPr>
          <w:p w:rsidR="00675B50" w:rsidRPr="00675B50" w:rsidRDefault="00675B50" w:rsidP="00E61481">
            <w:pPr>
              <w:spacing w:after="0" w:line="240" w:lineRule="auto"/>
              <w:rPr>
                <w:rFonts w:ascii="Arial" w:eastAsia="Times New Roman" w:hAnsi="Arial" w:cs="Arial"/>
                <w:sz w:val="20"/>
                <w:szCs w:val="20"/>
                <w:lang w:eastAsia="uk-UA"/>
              </w:rPr>
            </w:pPr>
            <w:r w:rsidRPr="00675B50">
              <w:rPr>
                <w:rFonts w:ascii="Arial" w:eastAsia="Times New Roman" w:hAnsi="Arial" w:cs="Arial"/>
                <w:sz w:val="20"/>
                <w:szCs w:val="20"/>
                <w:lang w:eastAsia="uk-UA"/>
              </w:rPr>
              <w:lastRenderedPageBreak/>
              <w:t>5-А</w:t>
            </w:r>
          </w:p>
        </w:tc>
        <w:tc>
          <w:tcPr>
            <w:tcW w:w="1418" w:type="dxa"/>
            <w:tcMar>
              <w:top w:w="30" w:type="dxa"/>
              <w:left w:w="45" w:type="dxa"/>
              <w:bottom w:w="30" w:type="dxa"/>
              <w:right w:w="45" w:type="dxa"/>
            </w:tcMar>
            <w:vAlign w:val="bottom"/>
            <w:hideMark/>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Гопенко О.Й.</w:t>
            </w:r>
          </w:p>
        </w:tc>
        <w:tc>
          <w:tcPr>
            <w:tcW w:w="1276" w:type="dxa"/>
            <w:tcMar>
              <w:top w:w="30" w:type="dxa"/>
              <w:left w:w="45" w:type="dxa"/>
              <w:bottom w:w="30" w:type="dxa"/>
              <w:right w:w="45" w:type="dxa"/>
            </w:tcMar>
            <w:vAlign w:val="bottom"/>
            <w:hideMark/>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Моя планета Земля</w:t>
            </w:r>
          </w:p>
        </w:tc>
        <w:tc>
          <w:tcPr>
            <w:tcW w:w="629"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55,0</w:t>
            </w:r>
          </w:p>
        </w:tc>
        <w:tc>
          <w:tcPr>
            <w:tcW w:w="543"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45,0</w:t>
            </w:r>
          </w:p>
        </w:tc>
        <w:tc>
          <w:tcPr>
            <w:tcW w:w="543" w:type="dxa"/>
            <w:tcMar>
              <w:top w:w="30" w:type="dxa"/>
              <w:left w:w="45" w:type="dxa"/>
              <w:bottom w:w="30" w:type="dxa"/>
              <w:right w:w="45" w:type="dxa"/>
            </w:tcMar>
            <w:vAlign w:val="bottom"/>
            <w:hideMark/>
          </w:tcPr>
          <w:p w:rsidR="00675B50" w:rsidRPr="00F3388B" w:rsidRDefault="00675B50" w:rsidP="00E61481">
            <w:pPr>
              <w:spacing w:after="0" w:line="240" w:lineRule="auto"/>
              <w:rPr>
                <w:rFonts w:ascii="Arial" w:eastAsia="Times New Roman" w:hAnsi="Arial" w:cs="Arial"/>
                <w:sz w:val="20"/>
                <w:szCs w:val="20"/>
                <w:lang w:eastAsia="uk-UA"/>
              </w:rPr>
            </w:pPr>
          </w:p>
        </w:tc>
        <w:tc>
          <w:tcPr>
            <w:tcW w:w="591"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hideMark/>
          </w:tcPr>
          <w:p w:rsidR="00675B50" w:rsidRPr="00F3388B" w:rsidRDefault="00675B50" w:rsidP="00E61481">
            <w:pPr>
              <w:spacing w:after="0" w:line="240" w:lineRule="auto"/>
              <w:rPr>
                <w:rFonts w:ascii="Arial" w:eastAsia="Times New Roman" w:hAnsi="Arial" w:cs="Arial"/>
                <w:sz w:val="20"/>
                <w:szCs w:val="20"/>
                <w:lang w:eastAsia="uk-UA"/>
              </w:rPr>
            </w:pPr>
          </w:p>
        </w:tc>
        <w:tc>
          <w:tcPr>
            <w:tcW w:w="480"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20</w:t>
            </w:r>
          </w:p>
        </w:tc>
        <w:tc>
          <w:tcPr>
            <w:tcW w:w="591"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100,0</w:t>
            </w:r>
          </w:p>
        </w:tc>
        <w:tc>
          <w:tcPr>
            <w:tcW w:w="543"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20</w:t>
            </w:r>
          </w:p>
        </w:tc>
        <w:tc>
          <w:tcPr>
            <w:tcW w:w="641" w:type="dxa"/>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hideMark/>
          </w:tcPr>
          <w:p w:rsidR="00675B50" w:rsidRPr="00F3388B" w:rsidRDefault="00675B50" w:rsidP="00E61481">
            <w:pPr>
              <w:spacing w:after="0" w:line="240" w:lineRule="auto"/>
              <w:jc w:val="right"/>
              <w:rPr>
                <w:rFonts w:ascii="Arial" w:eastAsia="Times New Roman" w:hAnsi="Arial" w:cs="Arial"/>
                <w:sz w:val="20"/>
                <w:szCs w:val="20"/>
                <w:lang w:eastAsia="uk-UA"/>
              </w:rPr>
            </w:pPr>
            <w:r w:rsidRPr="00F3388B">
              <w:rPr>
                <w:rFonts w:ascii="Arial" w:eastAsia="Times New Roman" w:hAnsi="Arial" w:cs="Arial"/>
                <w:sz w:val="20"/>
                <w:szCs w:val="20"/>
                <w:lang w:eastAsia="uk-UA"/>
              </w:rPr>
              <w:t>9,4</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Гаврилюк В. 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Твої фізичні відкриття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8,35</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Завалій О.Л.</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математика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50,0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45,0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95,0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20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9,1</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Демідонт О.Г.</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jc w:val="right"/>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Укр..мова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lang w:eastAsia="uk-UA"/>
              </w:rPr>
            </w:pPr>
            <w:r w:rsidRPr="00B40946">
              <w:rPr>
                <w:rFonts w:ascii="Arial" w:eastAsia="Times New Roman" w:hAnsi="Arial" w:cs="Arial"/>
                <w:lang w:eastAsia="uk-UA"/>
              </w:rPr>
              <w:t>8,9</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Козак Л.В.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jc w:val="right"/>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Англ..мова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7,9</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5-А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Станько О.А.</w:t>
            </w:r>
          </w:p>
        </w:tc>
        <w:tc>
          <w:tcPr>
            <w:tcW w:w="1276" w:type="dxa"/>
            <w:tcMar>
              <w:top w:w="30" w:type="dxa"/>
              <w:left w:w="45" w:type="dxa"/>
              <w:bottom w:w="30" w:type="dxa"/>
              <w:right w:w="45" w:type="dxa"/>
            </w:tcMar>
            <w:vAlign w:val="bottom"/>
          </w:tcPr>
          <w:p w:rsidR="00675B50" w:rsidRPr="00675B50" w:rsidRDefault="00675B50" w:rsidP="00675B50">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 </w:t>
            </w:r>
            <w:r w:rsidRPr="00675B50">
              <w:rPr>
                <w:rFonts w:ascii="Times New Roman" w:eastAsia="Times New Roman" w:hAnsi="Times New Roman" w:cs="Times New Roman"/>
                <w:sz w:val="20"/>
                <w:szCs w:val="20"/>
                <w:lang w:eastAsia="uk-UA"/>
              </w:rPr>
              <w:t>історія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9,3</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6-А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Гаврилюк В. 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Твої фізичні відкриття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9,5</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90,5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8,6</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6-А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Кровіцька Л.Я.</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математика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59,1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36,4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21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95,5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21</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Демідонт</w:t>
            </w:r>
            <w:r>
              <w:rPr>
                <w:rFonts w:ascii="Times New Roman" w:eastAsia="Times New Roman" w:hAnsi="Times New Roman" w:cs="Times New Roman"/>
                <w:sz w:val="20"/>
                <w:szCs w:val="20"/>
                <w:lang w:eastAsia="uk-UA"/>
              </w:rPr>
              <w:t xml:space="preserve"> О.Г</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Укр..мова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lang w:eastAsia="uk-UA"/>
              </w:rPr>
            </w:pPr>
            <w:r w:rsidRPr="00B40946">
              <w:rPr>
                <w:rFonts w:ascii="Arial" w:eastAsia="Times New Roman" w:hAnsi="Arial" w:cs="Arial"/>
                <w:lang w:eastAsia="uk-UA"/>
              </w:rPr>
              <w:t>9,3</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Войтко</w:t>
            </w:r>
            <w:r>
              <w:rPr>
                <w:rFonts w:ascii="Times New Roman" w:eastAsia="Times New Roman" w:hAnsi="Times New Roman" w:cs="Times New Roman"/>
                <w:sz w:val="20"/>
                <w:szCs w:val="20"/>
                <w:lang w:eastAsia="uk-UA"/>
              </w:rPr>
              <w:t>Х.Р.</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Англ..мова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40,9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95,5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9,4</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Станько</w:t>
            </w:r>
            <w:r>
              <w:rPr>
                <w:rFonts w:ascii="Times New Roman" w:eastAsia="Times New Roman" w:hAnsi="Times New Roman" w:cs="Times New Roman"/>
                <w:sz w:val="20"/>
                <w:szCs w:val="20"/>
                <w:lang w:eastAsia="uk-UA"/>
              </w:rPr>
              <w:t>О.А</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історія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45,5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Гопенко</w:t>
            </w:r>
            <w:r>
              <w:rPr>
                <w:rFonts w:ascii="Times New Roman" w:eastAsia="Times New Roman" w:hAnsi="Times New Roman" w:cs="Times New Roman"/>
                <w:sz w:val="20"/>
                <w:szCs w:val="20"/>
                <w:lang w:eastAsia="uk-UA"/>
              </w:rPr>
              <w:t xml:space="preserve"> О.Й</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географія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40,9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54,5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95,5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95,5</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8,9</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Черній</w:t>
            </w:r>
            <w:r>
              <w:rPr>
                <w:rFonts w:ascii="Times New Roman" w:eastAsia="Times New Roman" w:hAnsi="Times New Roman" w:cs="Times New Roman"/>
                <w:sz w:val="20"/>
                <w:szCs w:val="20"/>
                <w:lang w:eastAsia="uk-UA"/>
              </w:rPr>
              <w:t>І.І.П</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математика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36,8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68,4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7,1</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Дмитрук</w:t>
            </w:r>
            <w:r>
              <w:rPr>
                <w:rFonts w:ascii="Times New Roman" w:eastAsia="Times New Roman" w:hAnsi="Times New Roman" w:cs="Times New Roman"/>
                <w:sz w:val="20"/>
                <w:szCs w:val="20"/>
                <w:lang w:eastAsia="uk-UA"/>
              </w:rPr>
              <w:t xml:space="preserve"> О.С</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Укр..м.</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36,8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15,8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47,4</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7,6</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Войтко</w:t>
            </w:r>
            <w:r>
              <w:rPr>
                <w:rFonts w:ascii="Times New Roman" w:eastAsia="Times New Roman" w:hAnsi="Times New Roman" w:cs="Times New Roman"/>
                <w:sz w:val="20"/>
                <w:szCs w:val="20"/>
                <w:lang w:eastAsia="uk-UA"/>
              </w:rPr>
              <w:t>Х.Р.</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55,6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105,6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7,6</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Бурімова</w:t>
            </w:r>
            <w:r>
              <w:rPr>
                <w:rFonts w:ascii="Times New Roman" w:eastAsia="Times New Roman" w:hAnsi="Times New Roman" w:cs="Times New Roman"/>
                <w:sz w:val="20"/>
                <w:szCs w:val="20"/>
                <w:lang w:eastAsia="uk-UA"/>
              </w:rPr>
              <w:t xml:space="preserve"> І.Я.</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історія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27,8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61,1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16,7</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88,9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8.,2</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Грицюк</w:t>
            </w:r>
            <w:r>
              <w:rPr>
                <w:rFonts w:ascii="Times New Roman" w:eastAsia="Times New Roman" w:hAnsi="Times New Roman" w:cs="Times New Roman"/>
                <w:sz w:val="20"/>
                <w:szCs w:val="20"/>
                <w:lang w:eastAsia="uk-UA"/>
              </w:rPr>
              <w:t>В.В.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географія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38,9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44,4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16,7</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83,3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7.8</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Барчук М.О.</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Біологія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36,8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47,4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15,8</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94,4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8,2</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Петришак Н.Б.</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Хімія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44,4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50,0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11,1</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94,4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8,4</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Корній М.М.</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фізика</w:t>
            </w:r>
          </w:p>
        </w:tc>
        <w:tc>
          <w:tcPr>
            <w:tcW w:w="62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38,9</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55,6</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5,6</w:t>
            </w:r>
          </w:p>
        </w:tc>
        <w:tc>
          <w:tcPr>
            <w:tcW w:w="33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94,4</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18</w:t>
            </w:r>
          </w:p>
        </w:tc>
        <w:tc>
          <w:tcPr>
            <w:tcW w:w="64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1E230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8,4</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Федюк О.Р.</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математика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52,6</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47,4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6.5</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Демідонт</w:t>
            </w:r>
            <w:r>
              <w:rPr>
                <w:rFonts w:ascii="Times New Roman" w:eastAsia="Times New Roman" w:hAnsi="Times New Roman" w:cs="Times New Roman"/>
                <w:sz w:val="20"/>
                <w:szCs w:val="20"/>
                <w:lang w:eastAsia="uk-UA"/>
              </w:rPr>
              <w:t xml:space="preserve"> О.Г.</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Укр..м.</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15,8</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84,2</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lang w:eastAsia="uk-UA"/>
              </w:rPr>
            </w:pPr>
            <w:r w:rsidRPr="00B40946">
              <w:rPr>
                <w:rFonts w:ascii="Arial" w:eastAsia="Times New Roman" w:hAnsi="Arial" w:cs="Arial"/>
                <w:lang w:eastAsia="uk-UA"/>
              </w:rPr>
              <w:t>8,3</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Шульган</w:t>
            </w:r>
            <w:r>
              <w:rPr>
                <w:rFonts w:ascii="Times New Roman" w:eastAsia="Times New Roman" w:hAnsi="Times New Roman" w:cs="Times New Roman"/>
                <w:sz w:val="20"/>
                <w:szCs w:val="20"/>
                <w:lang w:eastAsia="uk-UA"/>
              </w:rPr>
              <w:t xml:space="preserve"> Н.П.</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73,7</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8,4</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Станько</w:t>
            </w:r>
            <w:r>
              <w:rPr>
                <w:rFonts w:ascii="Times New Roman" w:eastAsia="Times New Roman" w:hAnsi="Times New Roman" w:cs="Times New Roman"/>
                <w:sz w:val="20"/>
                <w:szCs w:val="20"/>
                <w:lang w:eastAsia="uk-UA"/>
              </w:rPr>
              <w:t xml:space="preserve"> О.А.</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історія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73,7</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7,7</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Грицюк</w:t>
            </w:r>
            <w:r>
              <w:rPr>
                <w:rFonts w:ascii="Times New Roman" w:eastAsia="Times New Roman" w:hAnsi="Times New Roman" w:cs="Times New Roman"/>
                <w:sz w:val="20"/>
                <w:szCs w:val="20"/>
                <w:lang w:eastAsia="uk-UA"/>
              </w:rPr>
              <w:t>О.С.</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географія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73,7</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7.7</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Барчук</w:t>
            </w:r>
            <w:r>
              <w:rPr>
                <w:rFonts w:ascii="Times New Roman" w:eastAsia="Times New Roman" w:hAnsi="Times New Roman" w:cs="Times New Roman"/>
                <w:sz w:val="20"/>
                <w:szCs w:val="20"/>
                <w:lang w:eastAsia="uk-UA"/>
              </w:rPr>
              <w:t xml:space="preserve"> М.О.</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Біологія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31,6</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68,4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8,1</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Харчина</w:t>
            </w:r>
            <w:r>
              <w:rPr>
                <w:rFonts w:ascii="Times New Roman" w:eastAsia="Times New Roman" w:hAnsi="Times New Roman" w:cs="Times New Roman"/>
                <w:sz w:val="20"/>
                <w:szCs w:val="20"/>
                <w:lang w:eastAsia="uk-UA"/>
              </w:rPr>
              <w:t xml:space="preserve"> Л.М.</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Хімія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15,8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52,6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31,6</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68,4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7,4</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Гаврилюк</w:t>
            </w:r>
            <w:r>
              <w:rPr>
                <w:rFonts w:ascii="Times New Roman" w:eastAsia="Times New Roman" w:hAnsi="Times New Roman" w:cs="Times New Roman"/>
                <w:sz w:val="20"/>
                <w:szCs w:val="20"/>
                <w:lang w:eastAsia="uk-UA"/>
              </w:rPr>
              <w:t xml:space="preserve"> В.В.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фізика</w:t>
            </w:r>
          </w:p>
        </w:tc>
        <w:tc>
          <w:tcPr>
            <w:tcW w:w="62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19</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15,8</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4</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21,1</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63,2</w:t>
            </w:r>
          </w:p>
        </w:tc>
        <w:tc>
          <w:tcPr>
            <w:tcW w:w="33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36,8</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19</w:t>
            </w:r>
          </w:p>
        </w:tc>
        <w:tc>
          <w:tcPr>
            <w:tcW w:w="64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6,2</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Черній</w:t>
            </w:r>
            <w:r>
              <w:rPr>
                <w:rFonts w:ascii="Times New Roman" w:eastAsia="Times New Roman" w:hAnsi="Times New Roman" w:cs="Times New Roman"/>
                <w:sz w:val="20"/>
                <w:szCs w:val="20"/>
                <w:lang w:eastAsia="uk-UA"/>
              </w:rPr>
              <w:t xml:space="preserve"> І.П.</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математика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39,1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39,1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21,7</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78,3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23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8,3</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Грева</w:t>
            </w:r>
            <w:r>
              <w:rPr>
                <w:rFonts w:ascii="Times New Roman" w:eastAsia="Times New Roman" w:hAnsi="Times New Roman" w:cs="Times New Roman"/>
                <w:sz w:val="20"/>
                <w:szCs w:val="20"/>
                <w:lang w:eastAsia="uk-UA"/>
              </w:rPr>
              <w:t xml:space="preserve"> О.В.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Укр..м.</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47,8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17,4</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82,6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8,6</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Шульган</w:t>
            </w:r>
            <w:r>
              <w:rPr>
                <w:rFonts w:ascii="Times New Roman" w:eastAsia="Times New Roman" w:hAnsi="Times New Roman" w:cs="Times New Roman"/>
                <w:sz w:val="20"/>
                <w:szCs w:val="20"/>
                <w:lang w:eastAsia="uk-UA"/>
              </w:rPr>
              <w:t xml:space="preserve"> Н.П.</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39,1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43,5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17,4</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82,6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Станько</w:t>
            </w:r>
            <w:r>
              <w:rPr>
                <w:rFonts w:ascii="Times New Roman" w:eastAsia="Times New Roman" w:hAnsi="Times New Roman" w:cs="Times New Roman"/>
                <w:sz w:val="20"/>
                <w:szCs w:val="20"/>
                <w:lang w:eastAsia="uk-UA"/>
              </w:rPr>
              <w:t xml:space="preserve"> О.А.</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історія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52,2</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21,7</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78,3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8,5</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Грицюк</w:t>
            </w:r>
            <w:r>
              <w:rPr>
                <w:rFonts w:ascii="Times New Roman" w:eastAsia="Times New Roman" w:hAnsi="Times New Roman" w:cs="Times New Roman"/>
                <w:sz w:val="20"/>
                <w:szCs w:val="20"/>
                <w:lang w:eastAsia="uk-UA"/>
              </w:rPr>
              <w:t xml:space="preserve"> О.С.</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географія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39,1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26,1</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8.8</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Барчук</w:t>
            </w:r>
            <w:r>
              <w:rPr>
                <w:rFonts w:ascii="Times New Roman" w:eastAsia="Times New Roman" w:hAnsi="Times New Roman" w:cs="Times New Roman"/>
                <w:sz w:val="20"/>
                <w:szCs w:val="20"/>
                <w:lang w:eastAsia="uk-UA"/>
              </w:rPr>
              <w:t xml:space="preserve"> М.О.</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Біологія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43,5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30,4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26,1</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8,9</w:t>
            </w:r>
          </w:p>
        </w:tc>
      </w:tr>
      <w:tr w:rsidR="00C21FC7"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Харчина</w:t>
            </w:r>
            <w:r>
              <w:rPr>
                <w:rFonts w:ascii="Times New Roman" w:eastAsia="Times New Roman" w:hAnsi="Times New Roman" w:cs="Times New Roman"/>
                <w:sz w:val="20"/>
                <w:szCs w:val="20"/>
                <w:lang w:eastAsia="uk-UA"/>
              </w:rPr>
              <w:t xml:space="preserve"> Л.М.</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Хімія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39,1</w:t>
            </w:r>
            <w:r w:rsidRPr="00B40946">
              <w:rPr>
                <w:rFonts w:ascii="Arial" w:eastAsia="Times New Roman" w:hAnsi="Arial" w:cs="Arial"/>
                <w:sz w:val="20"/>
                <w:szCs w:val="20"/>
                <w:lang w:eastAsia="uk-UA"/>
              </w:rPr>
              <w:t>0</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52,2</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8,7</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91,3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8,8</w:t>
            </w:r>
          </w:p>
        </w:tc>
      </w:tr>
      <w:tr w:rsidR="00675B50" w:rsidRPr="004C0481" w:rsidTr="00C21FC7">
        <w:trPr>
          <w:trHeight w:val="315"/>
        </w:trPr>
        <w:tc>
          <w:tcPr>
            <w:tcW w:w="426"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Гаврилюк</w:t>
            </w:r>
            <w:r>
              <w:rPr>
                <w:rFonts w:ascii="Times New Roman" w:eastAsia="Times New Roman" w:hAnsi="Times New Roman" w:cs="Times New Roman"/>
                <w:sz w:val="20"/>
                <w:szCs w:val="20"/>
                <w:lang w:eastAsia="uk-UA"/>
              </w:rPr>
              <w:t xml:space="preserve"> В.В.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фізика</w:t>
            </w:r>
          </w:p>
        </w:tc>
        <w:tc>
          <w:tcPr>
            <w:tcW w:w="62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23</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9</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39,1</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30,4</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30,4</w:t>
            </w:r>
          </w:p>
        </w:tc>
        <w:tc>
          <w:tcPr>
            <w:tcW w:w="33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16</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69,6</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23</w:t>
            </w:r>
          </w:p>
        </w:tc>
        <w:tc>
          <w:tcPr>
            <w:tcW w:w="64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7,9</w:t>
            </w:r>
          </w:p>
        </w:tc>
      </w:tr>
      <w:tr w:rsidR="00675B50" w:rsidRPr="004C0481" w:rsidTr="00C21FC7">
        <w:trPr>
          <w:trHeight w:val="315"/>
        </w:trPr>
        <w:tc>
          <w:tcPr>
            <w:tcW w:w="426" w:type="dxa"/>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Черній</w:t>
            </w:r>
            <w:r>
              <w:rPr>
                <w:rFonts w:ascii="Times New Roman" w:eastAsia="Times New Roman" w:hAnsi="Times New Roman" w:cs="Times New Roman"/>
                <w:sz w:val="20"/>
                <w:szCs w:val="20"/>
                <w:lang w:eastAsia="uk-UA"/>
              </w:rPr>
              <w:t xml:space="preserve"> І.П.</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математика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34,29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42,86</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22,86</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27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77,1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35</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lang w:eastAsia="uk-UA"/>
              </w:rPr>
            </w:pPr>
            <w:r w:rsidRPr="00B40946">
              <w:rPr>
                <w:rFonts w:ascii="Arial" w:eastAsia="Times New Roman" w:hAnsi="Arial" w:cs="Arial"/>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7,3</w:t>
            </w:r>
          </w:p>
        </w:tc>
      </w:tr>
      <w:tr w:rsidR="00675B50" w:rsidRPr="004C0481" w:rsidTr="00C21FC7">
        <w:trPr>
          <w:trHeight w:val="315"/>
        </w:trPr>
        <w:tc>
          <w:tcPr>
            <w:tcW w:w="426" w:type="dxa"/>
            <w:vMerge w:val="restart"/>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Драган</w:t>
            </w:r>
            <w:r>
              <w:rPr>
                <w:rFonts w:ascii="Times New Roman" w:eastAsia="Times New Roman" w:hAnsi="Times New Roman" w:cs="Times New Roman"/>
                <w:sz w:val="20"/>
                <w:szCs w:val="20"/>
                <w:lang w:eastAsia="uk-UA"/>
              </w:rPr>
              <w:t xml:space="preserve"> Н.І.</w:t>
            </w:r>
          </w:p>
        </w:tc>
        <w:tc>
          <w:tcPr>
            <w:tcW w:w="1276" w:type="dxa"/>
            <w:vMerge w:val="restart"/>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Укр..мова</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38,9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11</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83,3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17</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9,1</w:t>
            </w:r>
          </w:p>
        </w:tc>
      </w:tr>
      <w:tr w:rsidR="00675B50" w:rsidRPr="004C0481" w:rsidTr="00C21FC7">
        <w:trPr>
          <w:trHeight w:val="315"/>
        </w:trPr>
        <w:tc>
          <w:tcPr>
            <w:tcW w:w="426" w:type="dxa"/>
            <w:vMerge/>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Грева</w:t>
            </w:r>
            <w:r>
              <w:rPr>
                <w:rFonts w:ascii="Times New Roman" w:eastAsia="Times New Roman" w:hAnsi="Times New Roman" w:cs="Times New Roman"/>
                <w:sz w:val="20"/>
                <w:szCs w:val="20"/>
                <w:lang w:eastAsia="uk-UA"/>
              </w:rPr>
              <w:t xml:space="preserve"> О.В.</w:t>
            </w:r>
          </w:p>
        </w:tc>
        <w:tc>
          <w:tcPr>
            <w:tcW w:w="1276" w:type="dxa"/>
            <w:vMerge/>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38,9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38,9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22,2</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77,8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8,3</w:t>
            </w:r>
          </w:p>
        </w:tc>
      </w:tr>
      <w:tr w:rsidR="00C21FC7" w:rsidRPr="004C0481" w:rsidTr="00C21FC7">
        <w:trPr>
          <w:trHeight w:val="315"/>
        </w:trPr>
        <w:tc>
          <w:tcPr>
            <w:tcW w:w="426" w:type="dxa"/>
            <w:vMerge w:val="restart"/>
            <w:tcMar>
              <w:top w:w="30" w:type="dxa"/>
              <w:left w:w="45" w:type="dxa"/>
              <w:bottom w:w="30" w:type="dxa"/>
              <w:right w:w="45" w:type="dxa"/>
            </w:tcMar>
            <w:vAlign w:val="bottom"/>
          </w:tcPr>
          <w:p w:rsidR="00C21FC7" w:rsidRDefault="00C21FC7"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w:t>
            </w:r>
            <w:r>
              <w:rPr>
                <w:rFonts w:ascii="Arial" w:eastAsia="Times New Roman" w:hAnsi="Arial" w:cs="Arial"/>
                <w:sz w:val="20"/>
                <w:szCs w:val="20"/>
                <w:lang w:eastAsia="uk-UA"/>
              </w:rPr>
              <w:lastRenderedPageBreak/>
              <w:t>А</w:t>
            </w:r>
          </w:p>
        </w:tc>
        <w:tc>
          <w:tcPr>
            <w:tcW w:w="1418" w:type="dxa"/>
            <w:tcMar>
              <w:top w:w="30" w:type="dxa"/>
              <w:left w:w="45" w:type="dxa"/>
              <w:bottom w:w="30" w:type="dxa"/>
              <w:right w:w="45" w:type="dxa"/>
            </w:tcMar>
            <w:vAlign w:val="bottom"/>
          </w:tcPr>
          <w:p w:rsidR="00C21FC7" w:rsidRPr="00675B50" w:rsidRDefault="00C21FC7"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lastRenderedPageBreak/>
              <w:t>Шульган</w:t>
            </w:r>
            <w:r>
              <w:rPr>
                <w:rFonts w:ascii="Times New Roman" w:eastAsia="Times New Roman" w:hAnsi="Times New Roman" w:cs="Times New Roman"/>
                <w:sz w:val="20"/>
                <w:szCs w:val="20"/>
                <w:lang w:eastAsia="uk-UA"/>
              </w:rPr>
              <w:t xml:space="preserve"> Н.П.</w:t>
            </w:r>
          </w:p>
        </w:tc>
        <w:tc>
          <w:tcPr>
            <w:tcW w:w="1276" w:type="dxa"/>
            <w:tcMar>
              <w:top w:w="30" w:type="dxa"/>
              <w:left w:w="45" w:type="dxa"/>
              <w:bottom w:w="30" w:type="dxa"/>
              <w:right w:w="45" w:type="dxa"/>
            </w:tcMar>
            <w:vAlign w:val="bottom"/>
          </w:tcPr>
          <w:p w:rsidR="00C21FC7" w:rsidRPr="00675B50" w:rsidRDefault="00C21FC7"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w:t>
            </w:r>
          </w:p>
        </w:tc>
        <w:tc>
          <w:tcPr>
            <w:tcW w:w="629"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67"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67"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7,0</w:t>
            </w:r>
          </w:p>
        </w:tc>
        <w:tc>
          <w:tcPr>
            <w:tcW w:w="543"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7,0</w:t>
            </w:r>
          </w:p>
        </w:tc>
        <w:tc>
          <w:tcPr>
            <w:tcW w:w="543"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339"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543"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64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C21FC7" w:rsidRPr="00B40946" w:rsidRDefault="00C21FC7" w:rsidP="00E61481">
            <w:pPr>
              <w:spacing w:after="0" w:line="240" w:lineRule="auto"/>
              <w:rPr>
                <w:rFonts w:ascii="Arial" w:eastAsia="Times New Roman" w:hAnsi="Arial" w:cs="Arial"/>
                <w:sz w:val="20"/>
                <w:szCs w:val="20"/>
                <w:lang w:eastAsia="uk-UA"/>
              </w:rPr>
            </w:pPr>
            <w:r w:rsidRPr="00B40946">
              <w:rPr>
                <w:rFonts w:ascii="Arial" w:eastAsia="Times New Roman" w:hAnsi="Arial" w:cs="Arial"/>
                <w:sz w:val="20"/>
                <w:szCs w:val="20"/>
                <w:lang w:eastAsia="uk-UA"/>
              </w:rPr>
              <w:t>9,8</w:t>
            </w:r>
          </w:p>
        </w:tc>
      </w:tr>
      <w:tr w:rsidR="00C21FC7" w:rsidRPr="004C0481" w:rsidTr="00C21FC7">
        <w:trPr>
          <w:trHeight w:val="315"/>
        </w:trPr>
        <w:tc>
          <w:tcPr>
            <w:tcW w:w="426" w:type="dxa"/>
            <w:vMerge/>
            <w:tcMar>
              <w:top w:w="30" w:type="dxa"/>
              <w:left w:w="45" w:type="dxa"/>
              <w:bottom w:w="30" w:type="dxa"/>
              <w:right w:w="45" w:type="dxa"/>
            </w:tcMar>
            <w:vAlign w:val="bottom"/>
          </w:tcPr>
          <w:p w:rsidR="00C21FC7" w:rsidRDefault="00C21FC7" w:rsidP="00E61481">
            <w:pPr>
              <w:spacing w:after="0" w:line="240" w:lineRule="auto"/>
              <w:rPr>
                <w:rFonts w:ascii="Arial" w:eastAsia="Times New Roman" w:hAnsi="Arial" w:cs="Arial"/>
                <w:sz w:val="20"/>
                <w:szCs w:val="20"/>
                <w:lang w:eastAsia="uk-UA"/>
              </w:rPr>
            </w:pPr>
          </w:p>
        </w:tc>
        <w:tc>
          <w:tcPr>
            <w:tcW w:w="1418" w:type="dxa"/>
            <w:tcMar>
              <w:top w:w="30" w:type="dxa"/>
              <w:left w:w="45" w:type="dxa"/>
              <w:bottom w:w="30" w:type="dxa"/>
              <w:right w:w="45" w:type="dxa"/>
            </w:tcMar>
            <w:vAlign w:val="bottom"/>
          </w:tcPr>
          <w:p w:rsidR="00C21FC7" w:rsidRPr="00675B50" w:rsidRDefault="00C21FC7"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Войтко</w:t>
            </w:r>
            <w:r>
              <w:rPr>
                <w:rFonts w:ascii="Times New Roman" w:eastAsia="Times New Roman" w:hAnsi="Times New Roman" w:cs="Times New Roman"/>
                <w:sz w:val="20"/>
                <w:szCs w:val="20"/>
                <w:lang w:eastAsia="uk-UA"/>
              </w:rPr>
              <w:t xml:space="preserve"> Х.Р.</w:t>
            </w:r>
          </w:p>
        </w:tc>
        <w:tc>
          <w:tcPr>
            <w:tcW w:w="1276" w:type="dxa"/>
            <w:tcMar>
              <w:top w:w="30" w:type="dxa"/>
              <w:left w:w="45" w:type="dxa"/>
              <w:bottom w:w="30" w:type="dxa"/>
              <w:right w:w="45" w:type="dxa"/>
            </w:tcMar>
            <w:vAlign w:val="bottom"/>
          </w:tcPr>
          <w:p w:rsidR="00C21FC7" w:rsidRPr="00675B50" w:rsidRDefault="00C21FC7"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Англ..м</w:t>
            </w:r>
          </w:p>
        </w:tc>
        <w:tc>
          <w:tcPr>
            <w:tcW w:w="629"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w:t>
            </w:r>
          </w:p>
        </w:tc>
        <w:tc>
          <w:tcPr>
            <w:tcW w:w="567"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45,5</w:t>
            </w:r>
          </w:p>
        </w:tc>
        <w:tc>
          <w:tcPr>
            <w:tcW w:w="543"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45,5</w:t>
            </w:r>
          </w:p>
        </w:tc>
        <w:tc>
          <w:tcPr>
            <w:tcW w:w="543"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22,7</w:t>
            </w:r>
          </w:p>
        </w:tc>
        <w:tc>
          <w:tcPr>
            <w:tcW w:w="339"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20</w:t>
            </w:r>
          </w:p>
        </w:tc>
        <w:tc>
          <w:tcPr>
            <w:tcW w:w="59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90,9</w:t>
            </w:r>
          </w:p>
        </w:tc>
        <w:tc>
          <w:tcPr>
            <w:tcW w:w="543"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w:t>
            </w:r>
          </w:p>
        </w:tc>
        <w:tc>
          <w:tcPr>
            <w:tcW w:w="641" w:type="dxa"/>
            <w:tcMar>
              <w:top w:w="30" w:type="dxa"/>
              <w:left w:w="45" w:type="dxa"/>
              <w:bottom w:w="30" w:type="dxa"/>
              <w:right w:w="45" w:type="dxa"/>
            </w:tcMar>
            <w:vAlign w:val="bottom"/>
          </w:tcPr>
          <w:p w:rsidR="00C21FC7" w:rsidRPr="00B40946" w:rsidRDefault="00C21FC7"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100,0</w:t>
            </w:r>
          </w:p>
        </w:tc>
        <w:tc>
          <w:tcPr>
            <w:tcW w:w="493" w:type="dxa"/>
            <w:shd w:val="clear" w:color="auto" w:fill="85E6D6"/>
            <w:tcMar>
              <w:top w:w="30" w:type="dxa"/>
              <w:left w:w="45" w:type="dxa"/>
              <w:bottom w:w="30" w:type="dxa"/>
              <w:right w:w="45" w:type="dxa"/>
            </w:tcMar>
            <w:vAlign w:val="bottom"/>
          </w:tcPr>
          <w:p w:rsidR="00C21FC7" w:rsidRPr="00B40946" w:rsidRDefault="00C21FC7"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8,5</w:t>
            </w:r>
          </w:p>
        </w:tc>
      </w:tr>
      <w:tr w:rsidR="00C21FC7" w:rsidRPr="004C0481" w:rsidTr="00C21FC7">
        <w:trPr>
          <w:trHeight w:val="315"/>
        </w:trPr>
        <w:tc>
          <w:tcPr>
            <w:tcW w:w="426" w:type="dxa"/>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lastRenderedPageBreak/>
              <w:t>10а</w:t>
            </w:r>
          </w:p>
        </w:tc>
        <w:tc>
          <w:tcPr>
            <w:tcW w:w="1418" w:type="dxa"/>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Станько</w:t>
            </w:r>
            <w:r>
              <w:rPr>
                <w:rFonts w:ascii="Times New Roman" w:eastAsia="Times New Roman" w:hAnsi="Times New Roman" w:cs="Times New Roman"/>
                <w:sz w:val="20"/>
                <w:szCs w:val="20"/>
                <w:lang w:eastAsia="uk-UA"/>
              </w:rPr>
              <w:t xml:space="preserve"> О.А.</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історія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14</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11</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24,2</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75,8</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7,7</w:t>
            </w:r>
          </w:p>
        </w:tc>
      </w:tr>
      <w:tr w:rsidR="00675B50" w:rsidRPr="004C0481" w:rsidTr="00C21FC7">
        <w:trPr>
          <w:trHeight w:val="315"/>
        </w:trPr>
        <w:tc>
          <w:tcPr>
            <w:tcW w:w="426" w:type="dxa"/>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Гопенко</w:t>
            </w:r>
            <w:r>
              <w:rPr>
                <w:rFonts w:ascii="Times New Roman" w:eastAsia="Times New Roman" w:hAnsi="Times New Roman" w:cs="Times New Roman"/>
                <w:sz w:val="20"/>
                <w:szCs w:val="20"/>
                <w:lang w:eastAsia="uk-UA"/>
              </w:rPr>
              <w:t xml:space="preserve"> О.Й.</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географія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51,5</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36,4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18,2</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87,9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8,5</w:t>
            </w:r>
          </w:p>
        </w:tc>
      </w:tr>
      <w:tr w:rsidR="00675B50" w:rsidRPr="004C0481" w:rsidTr="00C21FC7">
        <w:trPr>
          <w:trHeight w:val="315"/>
        </w:trPr>
        <w:tc>
          <w:tcPr>
            <w:tcW w:w="426" w:type="dxa"/>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Барчук</w:t>
            </w:r>
            <w:r>
              <w:rPr>
                <w:rFonts w:ascii="Times New Roman" w:eastAsia="Times New Roman" w:hAnsi="Times New Roman" w:cs="Times New Roman"/>
                <w:sz w:val="20"/>
                <w:szCs w:val="20"/>
                <w:lang w:eastAsia="uk-UA"/>
              </w:rPr>
              <w:t xml:space="preserve"> М.О.</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біологія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18</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51,4</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15</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42,9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2</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5,7</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94,3</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9,4</w:t>
            </w:r>
          </w:p>
        </w:tc>
      </w:tr>
      <w:tr w:rsidR="00675B50" w:rsidRPr="004C0481" w:rsidTr="00C21FC7">
        <w:trPr>
          <w:trHeight w:val="315"/>
        </w:trPr>
        <w:tc>
          <w:tcPr>
            <w:tcW w:w="426" w:type="dxa"/>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Харчина</w:t>
            </w:r>
            <w:r>
              <w:rPr>
                <w:rFonts w:ascii="Times New Roman" w:eastAsia="Times New Roman" w:hAnsi="Times New Roman" w:cs="Times New Roman"/>
                <w:sz w:val="20"/>
                <w:szCs w:val="20"/>
                <w:lang w:eastAsia="uk-UA"/>
              </w:rPr>
              <w:t xml:space="preserve"> Л.М.</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хімія</w:t>
            </w:r>
          </w:p>
        </w:tc>
        <w:tc>
          <w:tcPr>
            <w:tcW w:w="629"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13</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37,1</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45,7</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17,1</w:t>
            </w:r>
          </w:p>
        </w:tc>
        <w:tc>
          <w:tcPr>
            <w:tcW w:w="339" w:type="dxa"/>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29</w:t>
            </w:r>
          </w:p>
        </w:tc>
        <w:tc>
          <w:tcPr>
            <w:tcW w:w="59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82,9</w:t>
            </w:r>
          </w:p>
        </w:tc>
        <w:tc>
          <w:tcPr>
            <w:tcW w:w="543"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sidRPr="00B40946">
              <w:rPr>
                <w:rFonts w:ascii="Arial" w:eastAsia="Times New Roman" w:hAnsi="Arial" w:cs="Arial"/>
                <w:sz w:val="20"/>
                <w:szCs w:val="20"/>
                <w:lang w:eastAsia="uk-UA"/>
              </w:rPr>
              <w:t>0</w:t>
            </w:r>
          </w:p>
        </w:tc>
        <w:tc>
          <w:tcPr>
            <w:tcW w:w="641" w:type="dxa"/>
            <w:tcMar>
              <w:top w:w="30" w:type="dxa"/>
              <w:left w:w="45" w:type="dxa"/>
              <w:bottom w:w="30" w:type="dxa"/>
              <w:right w:w="45" w:type="dxa"/>
            </w:tcMar>
            <w:vAlign w:val="bottom"/>
          </w:tcPr>
          <w:p w:rsidR="00675B50" w:rsidRPr="00B40946" w:rsidRDefault="00675B50" w:rsidP="00E6148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B40946"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8,6</w:t>
            </w:r>
          </w:p>
        </w:tc>
      </w:tr>
      <w:tr w:rsidR="00675B50" w:rsidRPr="004C0481" w:rsidTr="00C21FC7">
        <w:trPr>
          <w:trHeight w:val="315"/>
        </w:trPr>
        <w:tc>
          <w:tcPr>
            <w:tcW w:w="426" w:type="dxa"/>
            <w:tcMar>
              <w:top w:w="30" w:type="dxa"/>
              <w:left w:w="45" w:type="dxa"/>
              <w:bottom w:w="30" w:type="dxa"/>
              <w:right w:w="45" w:type="dxa"/>
            </w:tcMar>
            <w:vAlign w:val="bottom"/>
          </w:tcPr>
          <w:p w:rsidR="00675B50" w:rsidRDefault="00675B50" w:rsidP="00E6148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10А</w:t>
            </w:r>
          </w:p>
        </w:tc>
        <w:tc>
          <w:tcPr>
            <w:tcW w:w="1418"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Гаврилюк</w:t>
            </w:r>
            <w:r>
              <w:rPr>
                <w:rFonts w:ascii="Times New Roman" w:eastAsia="Times New Roman" w:hAnsi="Times New Roman" w:cs="Times New Roman"/>
                <w:sz w:val="20"/>
                <w:szCs w:val="20"/>
                <w:lang w:eastAsia="uk-UA"/>
              </w:rPr>
              <w:t xml:space="preserve"> В.В.</w:t>
            </w:r>
          </w:p>
        </w:tc>
        <w:tc>
          <w:tcPr>
            <w:tcW w:w="1276" w:type="dxa"/>
            <w:tcMar>
              <w:top w:w="30" w:type="dxa"/>
              <w:left w:w="45" w:type="dxa"/>
              <w:bottom w:w="30" w:type="dxa"/>
              <w:right w:w="45" w:type="dxa"/>
            </w:tcMar>
            <w:vAlign w:val="bottom"/>
          </w:tcPr>
          <w:p w:rsidR="00675B50" w:rsidRPr="00675B50" w:rsidRDefault="00675B50" w:rsidP="00E61481">
            <w:pPr>
              <w:spacing w:after="0" w:line="240" w:lineRule="auto"/>
              <w:rPr>
                <w:rFonts w:ascii="Times New Roman" w:eastAsia="Times New Roman" w:hAnsi="Times New Roman" w:cs="Times New Roman"/>
                <w:sz w:val="20"/>
                <w:szCs w:val="20"/>
                <w:lang w:eastAsia="uk-UA"/>
              </w:rPr>
            </w:pPr>
            <w:r w:rsidRPr="00675B50">
              <w:rPr>
                <w:rFonts w:ascii="Times New Roman" w:eastAsia="Times New Roman" w:hAnsi="Times New Roman" w:cs="Times New Roman"/>
                <w:sz w:val="20"/>
                <w:szCs w:val="20"/>
                <w:lang w:eastAsia="uk-UA"/>
              </w:rPr>
              <w:t>фізика</w:t>
            </w:r>
          </w:p>
        </w:tc>
        <w:tc>
          <w:tcPr>
            <w:tcW w:w="62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35</w:t>
            </w:r>
          </w:p>
        </w:tc>
        <w:tc>
          <w:tcPr>
            <w:tcW w:w="567"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28,6</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48,6</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8</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22,9</w:t>
            </w:r>
          </w:p>
        </w:tc>
        <w:tc>
          <w:tcPr>
            <w:tcW w:w="339"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w:t>
            </w:r>
          </w:p>
        </w:tc>
        <w:tc>
          <w:tcPr>
            <w:tcW w:w="480"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0,0</w:t>
            </w:r>
          </w:p>
        </w:tc>
        <w:tc>
          <w:tcPr>
            <w:tcW w:w="512"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27</w:t>
            </w:r>
          </w:p>
        </w:tc>
        <w:tc>
          <w:tcPr>
            <w:tcW w:w="59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77,1</w:t>
            </w:r>
          </w:p>
        </w:tc>
        <w:tc>
          <w:tcPr>
            <w:tcW w:w="543"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35</w:t>
            </w:r>
          </w:p>
        </w:tc>
        <w:tc>
          <w:tcPr>
            <w:tcW w:w="641" w:type="dxa"/>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100</w:t>
            </w:r>
          </w:p>
        </w:tc>
        <w:tc>
          <w:tcPr>
            <w:tcW w:w="493" w:type="dxa"/>
            <w:shd w:val="clear" w:color="auto" w:fill="85E6D6"/>
            <w:tcMar>
              <w:top w:w="30" w:type="dxa"/>
              <w:left w:w="45" w:type="dxa"/>
              <w:bottom w:w="30" w:type="dxa"/>
              <w:right w:w="45" w:type="dxa"/>
            </w:tcMar>
            <w:vAlign w:val="bottom"/>
          </w:tcPr>
          <w:p w:rsidR="00675B50" w:rsidRPr="001E2306" w:rsidRDefault="00675B50" w:rsidP="00E61481">
            <w:pPr>
              <w:spacing w:after="0" w:line="240" w:lineRule="auto"/>
              <w:jc w:val="right"/>
              <w:rPr>
                <w:rFonts w:ascii="Arial" w:eastAsia="Times New Roman" w:hAnsi="Arial" w:cs="Arial"/>
                <w:sz w:val="20"/>
                <w:szCs w:val="20"/>
                <w:lang w:eastAsia="uk-UA"/>
              </w:rPr>
            </w:pPr>
            <w:r w:rsidRPr="001E2306">
              <w:rPr>
                <w:rFonts w:ascii="Arial" w:eastAsia="Times New Roman" w:hAnsi="Arial" w:cs="Arial"/>
                <w:sz w:val="20"/>
                <w:szCs w:val="20"/>
                <w:lang w:eastAsia="uk-UA"/>
              </w:rPr>
              <w:t>7,6</w:t>
            </w:r>
          </w:p>
        </w:tc>
      </w:tr>
    </w:tbl>
    <w:p w:rsidR="000A4BAC" w:rsidRDefault="000A4BAC" w:rsidP="00C21FC7">
      <w:pPr>
        <w:shd w:val="clear" w:color="auto" w:fill="FFFFFF"/>
        <w:spacing w:after="0" w:line="240" w:lineRule="auto"/>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Проаналізувавши рівень навчальних досягнень учнів, які навчаються у класах НУШ та за програмою «Інтелект України», слід відзначити, що рівень навчальних досягнень у класах «Інтелект України» значно вищий, хоча і є певна неоднорідність, а саме: найкращі результати у навчанні показали 5а, 6а та 10 класи.</w:t>
      </w:r>
    </w:p>
    <w:p w:rsidR="00C21FC7" w:rsidRPr="00C21FC7" w:rsidRDefault="00C21FC7" w:rsidP="000A4BAC">
      <w:pPr>
        <w:shd w:val="clear" w:color="auto" w:fill="FFFFFF"/>
        <w:spacing w:after="0" w:line="240" w:lineRule="auto"/>
        <w:ind w:firstLine="708"/>
        <w:jc w:val="both"/>
        <w:outlineLvl w:val="0"/>
        <w:rPr>
          <w:rFonts w:ascii="Times New Roman" w:eastAsia="Times New Roman" w:hAnsi="Times New Roman" w:cs="Times New Roman"/>
          <w:bCs/>
          <w:color w:val="1A202C"/>
          <w:kern w:val="36"/>
          <w:sz w:val="28"/>
          <w:szCs w:val="28"/>
          <w:lang w:eastAsia="uk-UA"/>
        </w:rPr>
      </w:pPr>
      <w:r w:rsidRPr="00C21FC7">
        <w:rPr>
          <w:rFonts w:ascii="Times New Roman" w:eastAsia="Calibri" w:hAnsi="Times New Roman" w:cs="Times New Roman"/>
          <w:sz w:val="28"/>
          <w:szCs w:val="28"/>
        </w:rPr>
        <w:t xml:space="preserve">У 2025-2026  навчальному році учні 4-их, 9-их, 11-их класів  були звільнені від проходження державної підсумкової атестації на підставі відповідних нормативних документів.  </w:t>
      </w:r>
      <w:r w:rsidRPr="00C21FC7">
        <w:rPr>
          <w:rFonts w:ascii="Times New Roman" w:hAnsi="Times New Roman" w:cs="Times New Roman"/>
          <w:sz w:val="28"/>
          <w:szCs w:val="28"/>
        </w:rPr>
        <w:t>Це передбачено Законом України № 4702-IX, ухваленим задля безпеки в умовах воєнного стану та наказу МОН України</w:t>
      </w:r>
      <w:r w:rsidRPr="00C21FC7">
        <w:rPr>
          <w:rFonts w:ascii="Times New Roman" w:eastAsia="Times New Roman" w:hAnsi="Times New Roman" w:cs="Times New Roman"/>
          <w:bCs/>
          <w:color w:val="1A202C"/>
          <w:kern w:val="36"/>
          <w:sz w:val="28"/>
          <w:szCs w:val="28"/>
          <w:lang w:eastAsia="uk-UA"/>
        </w:rPr>
        <w:t xml:space="preserve">  (Наказ №19-о від 10.03.2026 року Про звільнення учнів від проходження державної підсумкової атестації у 2025/2026 н.р.)</w:t>
      </w:r>
    </w:p>
    <w:p w:rsidR="00C21FC7" w:rsidRPr="00C21FC7" w:rsidRDefault="00C21FC7" w:rsidP="00C21FC7">
      <w:pPr>
        <w:spacing w:after="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C21FC7">
        <w:rPr>
          <w:rFonts w:ascii="Times New Roman" w:eastAsia="Calibri" w:hAnsi="Times New Roman" w:cs="Times New Roman"/>
          <w:sz w:val="28"/>
          <w:szCs w:val="28"/>
        </w:rPr>
        <w:t xml:space="preserve"> Для учнів  4-х, 9-их та 11-их класів </w:t>
      </w:r>
      <w:r>
        <w:rPr>
          <w:rFonts w:ascii="Times New Roman" w:eastAsia="Calibri" w:hAnsi="Times New Roman" w:cs="Times New Roman"/>
          <w:sz w:val="28"/>
          <w:szCs w:val="28"/>
        </w:rPr>
        <w:t>у 2025/2026 навчальному році</w:t>
      </w:r>
      <w:r w:rsidR="000A4BAC">
        <w:rPr>
          <w:rFonts w:ascii="Times New Roman" w:eastAsia="Calibri" w:hAnsi="Times New Roman" w:cs="Times New Roman"/>
          <w:sz w:val="28"/>
          <w:szCs w:val="28"/>
        </w:rPr>
        <w:t xml:space="preserve"> </w:t>
      </w:r>
      <w:r w:rsidRPr="00C21FC7">
        <w:rPr>
          <w:rFonts w:ascii="Times New Roman" w:eastAsia="Calibri" w:hAnsi="Times New Roman" w:cs="Times New Roman"/>
          <w:sz w:val="28"/>
          <w:szCs w:val="28"/>
        </w:rPr>
        <w:t xml:space="preserve">проводилися </w:t>
      </w:r>
      <w:r>
        <w:rPr>
          <w:rFonts w:ascii="Times New Roman" w:eastAsia="Calibri" w:hAnsi="Times New Roman" w:cs="Times New Roman"/>
          <w:sz w:val="28"/>
          <w:szCs w:val="28"/>
        </w:rPr>
        <w:t xml:space="preserve">підсумкові </w:t>
      </w:r>
      <w:r w:rsidR="000A4BAC">
        <w:rPr>
          <w:rFonts w:ascii="Times New Roman" w:eastAsia="Calibri" w:hAnsi="Times New Roman" w:cs="Times New Roman"/>
          <w:sz w:val="28"/>
          <w:szCs w:val="28"/>
        </w:rPr>
        <w:t>діагностувальні</w:t>
      </w:r>
      <w:r>
        <w:rPr>
          <w:rFonts w:ascii="Times New Roman" w:eastAsia="Calibri" w:hAnsi="Times New Roman" w:cs="Times New Roman"/>
          <w:sz w:val="28"/>
          <w:szCs w:val="28"/>
        </w:rPr>
        <w:t xml:space="preserve"> роботи</w:t>
      </w:r>
      <w:r w:rsidRPr="00C21FC7">
        <w:rPr>
          <w:rFonts w:ascii="Times New Roman" w:eastAsia="Calibri" w:hAnsi="Times New Roman" w:cs="Times New Roman"/>
          <w:sz w:val="28"/>
          <w:szCs w:val="28"/>
        </w:rPr>
        <w:t>, з предметів, які виносяться на ЗНО-НМТ ( українська мова,</w:t>
      </w:r>
      <w:r w:rsidR="000A4BAC">
        <w:rPr>
          <w:rFonts w:ascii="Times New Roman" w:eastAsia="Calibri" w:hAnsi="Times New Roman" w:cs="Times New Roman"/>
          <w:sz w:val="28"/>
          <w:szCs w:val="28"/>
        </w:rPr>
        <w:t xml:space="preserve"> математика, історія України).</w:t>
      </w:r>
      <w:r w:rsidRPr="00C21FC7">
        <w:rPr>
          <w:rFonts w:ascii="Times New Roman" w:eastAsia="Calibri" w:hAnsi="Times New Roman" w:cs="Times New Roman"/>
          <w:sz w:val="28"/>
          <w:szCs w:val="28"/>
        </w:rPr>
        <w:t>Учні під час написання контрольних робіт показали такі результати:</w:t>
      </w:r>
    </w:p>
    <w:p w:rsidR="00C21FC7" w:rsidRPr="008A4E90" w:rsidRDefault="00C21FC7" w:rsidP="00C21FC7">
      <w:pPr>
        <w:pStyle w:val="a3"/>
        <w:jc w:val="both"/>
        <w:rPr>
          <w:sz w:val="28"/>
          <w:szCs w:val="28"/>
          <w:lang w:val="uk-UA"/>
        </w:rPr>
      </w:pPr>
      <w:r>
        <w:rPr>
          <w:sz w:val="28"/>
          <w:szCs w:val="28"/>
        </w:rPr>
        <w:t>РЕЗУЛЬТАТИ  МОНІТОРИНГУ 202</w:t>
      </w:r>
      <w:r>
        <w:rPr>
          <w:sz w:val="28"/>
          <w:szCs w:val="28"/>
          <w:lang w:val="uk-UA"/>
        </w:rPr>
        <w:t>5</w:t>
      </w:r>
      <w:r>
        <w:rPr>
          <w:sz w:val="28"/>
          <w:szCs w:val="28"/>
        </w:rPr>
        <w:t>-202</w:t>
      </w:r>
      <w:r>
        <w:rPr>
          <w:sz w:val="28"/>
          <w:szCs w:val="28"/>
          <w:lang w:val="uk-UA"/>
        </w:rPr>
        <w:t>6</w:t>
      </w:r>
      <w:r w:rsidRPr="00C21FC7">
        <w:rPr>
          <w:sz w:val="28"/>
          <w:szCs w:val="28"/>
        </w:rPr>
        <w:t xml:space="preserve"> н.р</w:t>
      </w:r>
    </w:p>
    <w:p w:rsidR="00C21FC7" w:rsidRPr="00C21FC7" w:rsidRDefault="00C21FC7" w:rsidP="00C21FC7">
      <w:pPr>
        <w:pStyle w:val="a3"/>
        <w:jc w:val="both"/>
        <w:rPr>
          <w:sz w:val="28"/>
          <w:szCs w:val="28"/>
        </w:rPr>
      </w:pPr>
      <w:r w:rsidRPr="00C21FC7">
        <w:rPr>
          <w:sz w:val="28"/>
          <w:szCs w:val="28"/>
        </w:rPr>
        <w:t xml:space="preserve"> 4 клас</w:t>
      </w:r>
    </w:p>
    <w:p w:rsidR="008A4E90" w:rsidRDefault="008A4E90" w:rsidP="008A4E90">
      <w:r>
        <w:t>Початкові класи 4 класи</w:t>
      </w:r>
    </w:p>
    <w:tbl>
      <w:tblPr>
        <w:tblStyle w:val="a5"/>
        <w:tblW w:w="10887" w:type="dxa"/>
        <w:tblInd w:w="-743" w:type="dxa"/>
        <w:tblLook w:val="04A0" w:firstRow="1" w:lastRow="0" w:firstColumn="1" w:lastColumn="0" w:noHBand="0" w:noVBand="1"/>
      </w:tblPr>
      <w:tblGrid>
        <w:gridCol w:w="1331"/>
        <w:gridCol w:w="686"/>
        <w:gridCol w:w="890"/>
        <w:gridCol w:w="877"/>
        <w:gridCol w:w="1285"/>
        <w:gridCol w:w="842"/>
        <w:gridCol w:w="747"/>
        <w:gridCol w:w="615"/>
        <w:gridCol w:w="597"/>
        <w:gridCol w:w="755"/>
        <w:gridCol w:w="1184"/>
        <w:gridCol w:w="1078"/>
      </w:tblGrid>
      <w:tr w:rsidR="008A4E90" w:rsidTr="00E61481">
        <w:tc>
          <w:tcPr>
            <w:tcW w:w="1331" w:type="dxa"/>
            <w:vMerge w:val="restart"/>
          </w:tcPr>
          <w:p w:rsidR="008A4E90" w:rsidRDefault="008A4E90" w:rsidP="00E61481">
            <w:r>
              <w:t xml:space="preserve"> Предмет</w:t>
            </w:r>
          </w:p>
        </w:tc>
        <w:tc>
          <w:tcPr>
            <w:tcW w:w="686" w:type="dxa"/>
            <w:vMerge w:val="restart"/>
          </w:tcPr>
          <w:p w:rsidR="008A4E90" w:rsidRDefault="008A4E90" w:rsidP="00E61481">
            <w:r>
              <w:t>клас</w:t>
            </w:r>
          </w:p>
        </w:tc>
        <w:tc>
          <w:tcPr>
            <w:tcW w:w="1767" w:type="dxa"/>
            <w:gridSpan w:val="2"/>
          </w:tcPr>
          <w:p w:rsidR="008A4E90" w:rsidRDefault="008A4E90" w:rsidP="00E61481">
            <w:r>
              <w:t>Кількість учнів</w:t>
            </w:r>
          </w:p>
        </w:tc>
        <w:tc>
          <w:tcPr>
            <w:tcW w:w="1285" w:type="dxa"/>
            <w:vMerge w:val="restart"/>
          </w:tcPr>
          <w:p w:rsidR="008A4E90" w:rsidRDefault="008A4E90" w:rsidP="00E61481">
            <w:r>
              <w:t>учитель</w:t>
            </w:r>
          </w:p>
        </w:tc>
        <w:tc>
          <w:tcPr>
            <w:tcW w:w="2801" w:type="dxa"/>
            <w:gridSpan w:val="4"/>
          </w:tcPr>
          <w:p w:rsidR="008A4E90" w:rsidRDefault="008A4E90" w:rsidP="00E61481">
            <w:r>
              <w:t>Рівні навчальних досягнень (вказати кількість/відсотки0</w:t>
            </w:r>
          </w:p>
        </w:tc>
        <w:tc>
          <w:tcPr>
            <w:tcW w:w="755" w:type="dxa"/>
            <w:vMerge w:val="restart"/>
          </w:tcPr>
          <w:p w:rsidR="008A4E90" w:rsidRDefault="008A4E90" w:rsidP="00E61481">
            <w:r>
              <w:t>якість</w:t>
            </w:r>
          </w:p>
        </w:tc>
        <w:tc>
          <w:tcPr>
            <w:tcW w:w="1184" w:type="dxa"/>
            <w:vMerge w:val="restart"/>
          </w:tcPr>
          <w:p w:rsidR="008A4E90" w:rsidRDefault="008A4E90" w:rsidP="00E61481">
            <w:r>
              <w:t>успішність</w:t>
            </w:r>
          </w:p>
        </w:tc>
        <w:tc>
          <w:tcPr>
            <w:tcW w:w="1078" w:type="dxa"/>
            <w:vMerge w:val="restart"/>
          </w:tcPr>
          <w:p w:rsidR="008A4E90" w:rsidRDefault="008A4E90" w:rsidP="00E61481">
            <w:r>
              <w:t>Середній бал</w:t>
            </w:r>
          </w:p>
        </w:tc>
      </w:tr>
      <w:tr w:rsidR="008A4E90" w:rsidTr="00E61481">
        <w:tc>
          <w:tcPr>
            <w:tcW w:w="1331" w:type="dxa"/>
            <w:vMerge/>
          </w:tcPr>
          <w:p w:rsidR="008A4E90" w:rsidRDefault="008A4E90" w:rsidP="00E61481"/>
        </w:tc>
        <w:tc>
          <w:tcPr>
            <w:tcW w:w="686" w:type="dxa"/>
            <w:vMerge/>
          </w:tcPr>
          <w:p w:rsidR="008A4E90" w:rsidRDefault="008A4E90" w:rsidP="00E61481"/>
        </w:tc>
        <w:tc>
          <w:tcPr>
            <w:tcW w:w="890" w:type="dxa"/>
          </w:tcPr>
          <w:p w:rsidR="008A4E90" w:rsidRDefault="008A4E90" w:rsidP="00E61481">
            <w:r>
              <w:t>всього</w:t>
            </w:r>
          </w:p>
        </w:tc>
        <w:tc>
          <w:tcPr>
            <w:tcW w:w="877" w:type="dxa"/>
          </w:tcPr>
          <w:p w:rsidR="008A4E90" w:rsidRDefault="008A4E90" w:rsidP="00E61481">
            <w:r>
              <w:t>писало</w:t>
            </w:r>
          </w:p>
        </w:tc>
        <w:tc>
          <w:tcPr>
            <w:tcW w:w="1285" w:type="dxa"/>
            <w:vMerge/>
          </w:tcPr>
          <w:p w:rsidR="008A4E90" w:rsidRDefault="008A4E90" w:rsidP="00E61481"/>
        </w:tc>
        <w:tc>
          <w:tcPr>
            <w:tcW w:w="842" w:type="dxa"/>
          </w:tcPr>
          <w:p w:rsidR="008A4E90" w:rsidRDefault="008A4E90" w:rsidP="00E61481">
            <w:r>
              <w:t>В</w:t>
            </w:r>
          </w:p>
        </w:tc>
        <w:tc>
          <w:tcPr>
            <w:tcW w:w="747" w:type="dxa"/>
          </w:tcPr>
          <w:p w:rsidR="008A4E90" w:rsidRDefault="008A4E90" w:rsidP="00E61481">
            <w:r>
              <w:t>Д</w:t>
            </w:r>
          </w:p>
        </w:tc>
        <w:tc>
          <w:tcPr>
            <w:tcW w:w="615" w:type="dxa"/>
          </w:tcPr>
          <w:p w:rsidR="008A4E90" w:rsidRDefault="008A4E90" w:rsidP="00E61481">
            <w:r>
              <w:t>С</w:t>
            </w:r>
          </w:p>
        </w:tc>
        <w:tc>
          <w:tcPr>
            <w:tcW w:w="597" w:type="dxa"/>
          </w:tcPr>
          <w:p w:rsidR="008A4E90" w:rsidRDefault="008A4E90" w:rsidP="00E61481">
            <w:r>
              <w:t>Н</w:t>
            </w:r>
          </w:p>
        </w:tc>
        <w:tc>
          <w:tcPr>
            <w:tcW w:w="755" w:type="dxa"/>
            <w:vMerge/>
          </w:tcPr>
          <w:p w:rsidR="008A4E90" w:rsidRDefault="008A4E90" w:rsidP="00E61481"/>
        </w:tc>
        <w:tc>
          <w:tcPr>
            <w:tcW w:w="1184" w:type="dxa"/>
            <w:vMerge/>
          </w:tcPr>
          <w:p w:rsidR="008A4E90" w:rsidRDefault="008A4E90" w:rsidP="00E61481"/>
        </w:tc>
        <w:tc>
          <w:tcPr>
            <w:tcW w:w="1078" w:type="dxa"/>
            <w:vMerge/>
          </w:tcPr>
          <w:p w:rsidR="008A4E90" w:rsidRDefault="008A4E90" w:rsidP="00E61481"/>
        </w:tc>
      </w:tr>
      <w:tr w:rsidR="008A4E90" w:rsidTr="00E61481">
        <w:tc>
          <w:tcPr>
            <w:tcW w:w="1331" w:type="dxa"/>
          </w:tcPr>
          <w:p w:rsidR="008A4E90" w:rsidRDefault="008A4E90" w:rsidP="00E61481">
            <w:r>
              <w:t>Українська мова</w:t>
            </w:r>
          </w:p>
        </w:tc>
        <w:tc>
          <w:tcPr>
            <w:tcW w:w="686" w:type="dxa"/>
          </w:tcPr>
          <w:p w:rsidR="008A4E90" w:rsidRDefault="008A4E90" w:rsidP="00E61481">
            <w:r>
              <w:t>4А</w:t>
            </w:r>
          </w:p>
        </w:tc>
        <w:tc>
          <w:tcPr>
            <w:tcW w:w="890" w:type="dxa"/>
          </w:tcPr>
          <w:p w:rsidR="008A4E90" w:rsidRDefault="008A4E90" w:rsidP="00E61481">
            <w:r>
              <w:t>24</w:t>
            </w:r>
          </w:p>
        </w:tc>
        <w:tc>
          <w:tcPr>
            <w:tcW w:w="877" w:type="dxa"/>
          </w:tcPr>
          <w:p w:rsidR="008A4E90" w:rsidRDefault="008A4E90" w:rsidP="00E61481">
            <w:r>
              <w:t>20</w:t>
            </w:r>
          </w:p>
        </w:tc>
        <w:tc>
          <w:tcPr>
            <w:tcW w:w="1285" w:type="dxa"/>
          </w:tcPr>
          <w:p w:rsidR="008A4E90" w:rsidRDefault="008A4E90" w:rsidP="00E61481">
            <w:r>
              <w:t>Ферко І.В.</w:t>
            </w:r>
          </w:p>
        </w:tc>
        <w:tc>
          <w:tcPr>
            <w:tcW w:w="842" w:type="dxa"/>
          </w:tcPr>
          <w:p w:rsidR="008A4E90" w:rsidRDefault="008A4E90" w:rsidP="00E61481">
            <w:r>
              <w:t>4</w:t>
            </w:r>
          </w:p>
          <w:p w:rsidR="008A4E90" w:rsidRDefault="008A4E90" w:rsidP="00E61481">
            <w:r>
              <w:t>20%</w:t>
            </w:r>
          </w:p>
        </w:tc>
        <w:tc>
          <w:tcPr>
            <w:tcW w:w="747" w:type="dxa"/>
          </w:tcPr>
          <w:p w:rsidR="008A4E90" w:rsidRDefault="008A4E90" w:rsidP="00E61481">
            <w:r>
              <w:t>11</w:t>
            </w:r>
          </w:p>
          <w:p w:rsidR="008A4E90" w:rsidRDefault="008A4E90" w:rsidP="00E61481">
            <w:r>
              <w:t>55%</w:t>
            </w:r>
          </w:p>
        </w:tc>
        <w:tc>
          <w:tcPr>
            <w:tcW w:w="615" w:type="dxa"/>
          </w:tcPr>
          <w:p w:rsidR="008A4E90" w:rsidRDefault="008A4E90" w:rsidP="00E61481">
            <w:r>
              <w:t>5</w:t>
            </w:r>
          </w:p>
          <w:p w:rsidR="008A4E90" w:rsidRDefault="008A4E90" w:rsidP="00E61481">
            <w:r>
              <w:t>25%</w:t>
            </w:r>
          </w:p>
        </w:tc>
        <w:tc>
          <w:tcPr>
            <w:tcW w:w="597" w:type="dxa"/>
          </w:tcPr>
          <w:p w:rsidR="008A4E90" w:rsidRDefault="008A4E90" w:rsidP="00E61481">
            <w:r>
              <w:t>-</w:t>
            </w:r>
          </w:p>
        </w:tc>
        <w:tc>
          <w:tcPr>
            <w:tcW w:w="755" w:type="dxa"/>
          </w:tcPr>
          <w:p w:rsidR="008A4E90" w:rsidRDefault="008A4E90" w:rsidP="00E61481">
            <w:r>
              <w:t>75%</w:t>
            </w:r>
          </w:p>
        </w:tc>
        <w:tc>
          <w:tcPr>
            <w:tcW w:w="1184" w:type="dxa"/>
          </w:tcPr>
          <w:p w:rsidR="008A4E90" w:rsidRDefault="008A4E90" w:rsidP="00E61481">
            <w:r>
              <w:t>100%</w:t>
            </w:r>
          </w:p>
        </w:tc>
        <w:tc>
          <w:tcPr>
            <w:tcW w:w="1078" w:type="dxa"/>
          </w:tcPr>
          <w:p w:rsidR="008A4E90" w:rsidRDefault="008A4E90" w:rsidP="00E61481"/>
        </w:tc>
      </w:tr>
      <w:tr w:rsidR="008A4E90" w:rsidTr="00E61481">
        <w:tc>
          <w:tcPr>
            <w:tcW w:w="1331" w:type="dxa"/>
          </w:tcPr>
          <w:p w:rsidR="008A4E90" w:rsidRDefault="008A4E90" w:rsidP="00E61481"/>
        </w:tc>
        <w:tc>
          <w:tcPr>
            <w:tcW w:w="686" w:type="dxa"/>
          </w:tcPr>
          <w:p w:rsidR="008A4E90" w:rsidRDefault="008A4E90" w:rsidP="00E61481">
            <w:r>
              <w:t>4Б</w:t>
            </w:r>
          </w:p>
        </w:tc>
        <w:tc>
          <w:tcPr>
            <w:tcW w:w="890" w:type="dxa"/>
          </w:tcPr>
          <w:p w:rsidR="008A4E90" w:rsidRDefault="008A4E90" w:rsidP="00E61481">
            <w:r>
              <w:t>22</w:t>
            </w:r>
          </w:p>
        </w:tc>
        <w:tc>
          <w:tcPr>
            <w:tcW w:w="877" w:type="dxa"/>
          </w:tcPr>
          <w:p w:rsidR="008A4E90" w:rsidRDefault="008A4E90" w:rsidP="00E61481">
            <w:r>
              <w:t>20</w:t>
            </w:r>
          </w:p>
        </w:tc>
        <w:tc>
          <w:tcPr>
            <w:tcW w:w="1285" w:type="dxa"/>
          </w:tcPr>
          <w:p w:rsidR="008A4E90" w:rsidRDefault="008A4E90" w:rsidP="00E61481">
            <w:r>
              <w:t>Богун О.М.</w:t>
            </w:r>
          </w:p>
        </w:tc>
        <w:tc>
          <w:tcPr>
            <w:tcW w:w="842" w:type="dxa"/>
          </w:tcPr>
          <w:p w:rsidR="008A4E90" w:rsidRDefault="008A4E90" w:rsidP="00E61481">
            <w:r>
              <w:t>4</w:t>
            </w:r>
          </w:p>
          <w:p w:rsidR="008A4E90" w:rsidRDefault="008A4E90" w:rsidP="00E61481">
            <w:r>
              <w:t>20%</w:t>
            </w:r>
          </w:p>
        </w:tc>
        <w:tc>
          <w:tcPr>
            <w:tcW w:w="747" w:type="dxa"/>
          </w:tcPr>
          <w:p w:rsidR="008A4E90" w:rsidRDefault="008A4E90" w:rsidP="00E61481">
            <w:r>
              <w:t>11/55</w:t>
            </w:r>
          </w:p>
        </w:tc>
        <w:tc>
          <w:tcPr>
            <w:tcW w:w="615" w:type="dxa"/>
          </w:tcPr>
          <w:p w:rsidR="008A4E90" w:rsidRDefault="008A4E90" w:rsidP="00E61481">
            <w:r>
              <w:t>5</w:t>
            </w:r>
          </w:p>
          <w:p w:rsidR="008A4E90" w:rsidRDefault="008A4E90" w:rsidP="00E61481">
            <w:r>
              <w:t>25%</w:t>
            </w:r>
          </w:p>
        </w:tc>
        <w:tc>
          <w:tcPr>
            <w:tcW w:w="597" w:type="dxa"/>
          </w:tcPr>
          <w:p w:rsidR="008A4E90" w:rsidRDefault="008A4E90" w:rsidP="00E61481">
            <w:r>
              <w:t>-</w:t>
            </w:r>
          </w:p>
        </w:tc>
        <w:tc>
          <w:tcPr>
            <w:tcW w:w="755" w:type="dxa"/>
          </w:tcPr>
          <w:p w:rsidR="008A4E90" w:rsidRDefault="008A4E90" w:rsidP="00E61481">
            <w:r>
              <w:t>75%</w:t>
            </w:r>
          </w:p>
        </w:tc>
        <w:tc>
          <w:tcPr>
            <w:tcW w:w="1184" w:type="dxa"/>
          </w:tcPr>
          <w:p w:rsidR="008A4E90" w:rsidRDefault="008A4E90" w:rsidP="00E61481">
            <w:r>
              <w:t>100</w:t>
            </w:r>
          </w:p>
        </w:tc>
        <w:tc>
          <w:tcPr>
            <w:tcW w:w="1078" w:type="dxa"/>
          </w:tcPr>
          <w:p w:rsidR="008A4E90" w:rsidRDefault="008A4E90" w:rsidP="00E61481"/>
        </w:tc>
      </w:tr>
      <w:tr w:rsidR="008A4E90" w:rsidTr="00E61481">
        <w:tc>
          <w:tcPr>
            <w:tcW w:w="1331" w:type="dxa"/>
          </w:tcPr>
          <w:p w:rsidR="008A4E90" w:rsidRDefault="008A4E90" w:rsidP="00E61481"/>
        </w:tc>
        <w:tc>
          <w:tcPr>
            <w:tcW w:w="686" w:type="dxa"/>
          </w:tcPr>
          <w:p w:rsidR="008A4E90" w:rsidRDefault="008A4E90" w:rsidP="00E61481">
            <w:r>
              <w:t>4В</w:t>
            </w:r>
          </w:p>
        </w:tc>
        <w:tc>
          <w:tcPr>
            <w:tcW w:w="890" w:type="dxa"/>
          </w:tcPr>
          <w:p w:rsidR="008A4E90" w:rsidRDefault="008A4E90" w:rsidP="00E61481">
            <w:r>
              <w:t>16</w:t>
            </w:r>
          </w:p>
        </w:tc>
        <w:tc>
          <w:tcPr>
            <w:tcW w:w="877" w:type="dxa"/>
          </w:tcPr>
          <w:p w:rsidR="008A4E90" w:rsidRDefault="008A4E90" w:rsidP="00E61481">
            <w:r>
              <w:t>12</w:t>
            </w:r>
          </w:p>
        </w:tc>
        <w:tc>
          <w:tcPr>
            <w:tcW w:w="1285" w:type="dxa"/>
          </w:tcPr>
          <w:p w:rsidR="008A4E90" w:rsidRDefault="008A4E90" w:rsidP="00E61481">
            <w:r>
              <w:t>Дзвінчук Н.Б.</w:t>
            </w:r>
          </w:p>
        </w:tc>
        <w:tc>
          <w:tcPr>
            <w:tcW w:w="842" w:type="dxa"/>
          </w:tcPr>
          <w:p w:rsidR="008A4E90" w:rsidRDefault="008A4E90" w:rsidP="00E61481">
            <w:r>
              <w:t>4</w:t>
            </w:r>
          </w:p>
          <w:p w:rsidR="008A4E90" w:rsidRDefault="008A4E90" w:rsidP="00E61481">
            <w:r>
              <w:t>33%</w:t>
            </w:r>
          </w:p>
        </w:tc>
        <w:tc>
          <w:tcPr>
            <w:tcW w:w="747" w:type="dxa"/>
          </w:tcPr>
          <w:p w:rsidR="008A4E90" w:rsidRDefault="008A4E90" w:rsidP="00E61481">
            <w:r>
              <w:t>3</w:t>
            </w:r>
          </w:p>
          <w:p w:rsidR="008A4E90" w:rsidRDefault="008A4E90" w:rsidP="00E61481">
            <w:r>
              <w:t>25%</w:t>
            </w:r>
          </w:p>
        </w:tc>
        <w:tc>
          <w:tcPr>
            <w:tcW w:w="615" w:type="dxa"/>
          </w:tcPr>
          <w:p w:rsidR="008A4E90" w:rsidRDefault="008A4E90" w:rsidP="00E61481">
            <w:r>
              <w:t>3</w:t>
            </w:r>
          </w:p>
          <w:p w:rsidR="008A4E90" w:rsidRDefault="008A4E90" w:rsidP="00E61481">
            <w:r>
              <w:t>25%</w:t>
            </w:r>
          </w:p>
        </w:tc>
        <w:tc>
          <w:tcPr>
            <w:tcW w:w="597" w:type="dxa"/>
          </w:tcPr>
          <w:p w:rsidR="008A4E90" w:rsidRDefault="008A4E90" w:rsidP="00E61481">
            <w:r>
              <w:t>2</w:t>
            </w:r>
          </w:p>
          <w:p w:rsidR="008A4E90" w:rsidRDefault="008A4E90" w:rsidP="00E61481">
            <w:r>
              <w:t>17%</w:t>
            </w:r>
          </w:p>
        </w:tc>
        <w:tc>
          <w:tcPr>
            <w:tcW w:w="755" w:type="dxa"/>
          </w:tcPr>
          <w:p w:rsidR="008A4E90" w:rsidRDefault="008A4E90" w:rsidP="00E61481">
            <w:r>
              <w:t>58%</w:t>
            </w:r>
          </w:p>
        </w:tc>
        <w:tc>
          <w:tcPr>
            <w:tcW w:w="1184" w:type="dxa"/>
          </w:tcPr>
          <w:p w:rsidR="008A4E90" w:rsidRDefault="008A4E90" w:rsidP="00E61481">
            <w:r>
              <w:t>83,3%</w:t>
            </w:r>
          </w:p>
        </w:tc>
        <w:tc>
          <w:tcPr>
            <w:tcW w:w="1078" w:type="dxa"/>
          </w:tcPr>
          <w:p w:rsidR="008A4E90" w:rsidRDefault="008A4E90" w:rsidP="00E61481"/>
        </w:tc>
      </w:tr>
      <w:tr w:rsidR="008A4E90" w:rsidTr="00E61481">
        <w:tc>
          <w:tcPr>
            <w:tcW w:w="1331" w:type="dxa"/>
          </w:tcPr>
          <w:p w:rsidR="008A4E90" w:rsidRDefault="008A4E90" w:rsidP="00E61481">
            <w:r>
              <w:t>математика</w:t>
            </w:r>
          </w:p>
        </w:tc>
        <w:tc>
          <w:tcPr>
            <w:tcW w:w="686" w:type="dxa"/>
          </w:tcPr>
          <w:p w:rsidR="008A4E90" w:rsidRDefault="008A4E90" w:rsidP="00E61481">
            <w:r>
              <w:t>4А</w:t>
            </w:r>
          </w:p>
        </w:tc>
        <w:tc>
          <w:tcPr>
            <w:tcW w:w="890" w:type="dxa"/>
          </w:tcPr>
          <w:p w:rsidR="008A4E90" w:rsidRDefault="008A4E90" w:rsidP="00E61481">
            <w:r>
              <w:t>24</w:t>
            </w:r>
          </w:p>
        </w:tc>
        <w:tc>
          <w:tcPr>
            <w:tcW w:w="877" w:type="dxa"/>
          </w:tcPr>
          <w:p w:rsidR="008A4E90" w:rsidRDefault="008A4E90" w:rsidP="00E61481">
            <w:r>
              <w:t>19</w:t>
            </w:r>
          </w:p>
        </w:tc>
        <w:tc>
          <w:tcPr>
            <w:tcW w:w="1285" w:type="dxa"/>
          </w:tcPr>
          <w:p w:rsidR="008A4E90" w:rsidRDefault="008A4E90" w:rsidP="00E61481">
            <w:r>
              <w:t>Ферко І.В.</w:t>
            </w:r>
          </w:p>
        </w:tc>
        <w:tc>
          <w:tcPr>
            <w:tcW w:w="842" w:type="dxa"/>
          </w:tcPr>
          <w:p w:rsidR="008A4E90" w:rsidRDefault="008A4E90" w:rsidP="00E61481">
            <w:r>
              <w:t>5</w:t>
            </w:r>
          </w:p>
          <w:p w:rsidR="008A4E90" w:rsidRDefault="008A4E90" w:rsidP="00E61481">
            <w:r>
              <w:t>26%</w:t>
            </w:r>
          </w:p>
        </w:tc>
        <w:tc>
          <w:tcPr>
            <w:tcW w:w="747" w:type="dxa"/>
          </w:tcPr>
          <w:p w:rsidR="008A4E90" w:rsidRDefault="008A4E90" w:rsidP="00E61481">
            <w:r>
              <w:t>10</w:t>
            </w:r>
          </w:p>
          <w:p w:rsidR="008A4E90" w:rsidRDefault="008A4E90" w:rsidP="00E61481">
            <w:r>
              <w:t>53%</w:t>
            </w:r>
          </w:p>
        </w:tc>
        <w:tc>
          <w:tcPr>
            <w:tcW w:w="615" w:type="dxa"/>
          </w:tcPr>
          <w:p w:rsidR="008A4E90" w:rsidRDefault="008A4E90" w:rsidP="00E61481">
            <w:r>
              <w:t>4</w:t>
            </w:r>
          </w:p>
          <w:p w:rsidR="008A4E90" w:rsidRDefault="008A4E90" w:rsidP="00E61481">
            <w:r>
              <w:t>21%</w:t>
            </w:r>
          </w:p>
        </w:tc>
        <w:tc>
          <w:tcPr>
            <w:tcW w:w="597" w:type="dxa"/>
          </w:tcPr>
          <w:p w:rsidR="008A4E90" w:rsidRDefault="008A4E90" w:rsidP="00E61481">
            <w:r>
              <w:t>-</w:t>
            </w:r>
          </w:p>
        </w:tc>
        <w:tc>
          <w:tcPr>
            <w:tcW w:w="755" w:type="dxa"/>
          </w:tcPr>
          <w:p w:rsidR="008A4E90" w:rsidRDefault="008A4E90" w:rsidP="00E61481">
            <w:r>
              <w:t>79%</w:t>
            </w:r>
          </w:p>
        </w:tc>
        <w:tc>
          <w:tcPr>
            <w:tcW w:w="1184" w:type="dxa"/>
          </w:tcPr>
          <w:p w:rsidR="008A4E90" w:rsidRDefault="008A4E90" w:rsidP="00E61481">
            <w:r>
              <w:t>100%</w:t>
            </w:r>
          </w:p>
        </w:tc>
        <w:tc>
          <w:tcPr>
            <w:tcW w:w="1078" w:type="dxa"/>
          </w:tcPr>
          <w:p w:rsidR="008A4E90" w:rsidRDefault="008A4E90" w:rsidP="00E61481"/>
        </w:tc>
      </w:tr>
      <w:tr w:rsidR="008A4E90" w:rsidTr="00E61481">
        <w:tc>
          <w:tcPr>
            <w:tcW w:w="1331" w:type="dxa"/>
          </w:tcPr>
          <w:p w:rsidR="008A4E90" w:rsidRDefault="008A4E90" w:rsidP="00E61481"/>
        </w:tc>
        <w:tc>
          <w:tcPr>
            <w:tcW w:w="686" w:type="dxa"/>
          </w:tcPr>
          <w:p w:rsidR="008A4E90" w:rsidRDefault="008A4E90" w:rsidP="00E61481">
            <w:r>
              <w:t>4Б</w:t>
            </w:r>
          </w:p>
        </w:tc>
        <w:tc>
          <w:tcPr>
            <w:tcW w:w="890" w:type="dxa"/>
          </w:tcPr>
          <w:p w:rsidR="008A4E90" w:rsidRDefault="008A4E90" w:rsidP="00E61481">
            <w:r>
              <w:t>22</w:t>
            </w:r>
          </w:p>
        </w:tc>
        <w:tc>
          <w:tcPr>
            <w:tcW w:w="877" w:type="dxa"/>
          </w:tcPr>
          <w:p w:rsidR="008A4E90" w:rsidRDefault="008A4E90" w:rsidP="00E61481">
            <w:r>
              <w:t>19</w:t>
            </w:r>
          </w:p>
        </w:tc>
        <w:tc>
          <w:tcPr>
            <w:tcW w:w="1285" w:type="dxa"/>
          </w:tcPr>
          <w:p w:rsidR="008A4E90" w:rsidRDefault="008A4E90" w:rsidP="00E61481">
            <w:r>
              <w:t>Богун О.М.</w:t>
            </w:r>
          </w:p>
        </w:tc>
        <w:tc>
          <w:tcPr>
            <w:tcW w:w="842" w:type="dxa"/>
          </w:tcPr>
          <w:p w:rsidR="008A4E90" w:rsidRDefault="008A4E90" w:rsidP="00E61481">
            <w:r>
              <w:t>4</w:t>
            </w:r>
          </w:p>
          <w:p w:rsidR="008A4E90" w:rsidRDefault="008A4E90" w:rsidP="00E61481">
            <w:r>
              <w:t>21%</w:t>
            </w:r>
          </w:p>
        </w:tc>
        <w:tc>
          <w:tcPr>
            <w:tcW w:w="747" w:type="dxa"/>
          </w:tcPr>
          <w:p w:rsidR="008A4E90" w:rsidRDefault="008A4E90" w:rsidP="00E61481">
            <w:r>
              <w:t>11</w:t>
            </w:r>
          </w:p>
          <w:p w:rsidR="008A4E90" w:rsidRDefault="008A4E90" w:rsidP="00E61481">
            <w:r>
              <w:t>58%</w:t>
            </w:r>
          </w:p>
        </w:tc>
        <w:tc>
          <w:tcPr>
            <w:tcW w:w="615" w:type="dxa"/>
          </w:tcPr>
          <w:p w:rsidR="008A4E90" w:rsidRDefault="008A4E90" w:rsidP="00E61481">
            <w:r>
              <w:t>4</w:t>
            </w:r>
          </w:p>
          <w:p w:rsidR="008A4E90" w:rsidRDefault="008A4E90" w:rsidP="00E61481">
            <w:r>
              <w:t>21%</w:t>
            </w:r>
          </w:p>
        </w:tc>
        <w:tc>
          <w:tcPr>
            <w:tcW w:w="597" w:type="dxa"/>
          </w:tcPr>
          <w:p w:rsidR="008A4E90" w:rsidRDefault="008A4E90" w:rsidP="00E61481">
            <w:r>
              <w:t>-</w:t>
            </w:r>
          </w:p>
        </w:tc>
        <w:tc>
          <w:tcPr>
            <w:tcW w:w="755" w:type="dxa"/>
          </w:tcPr>
          <w:p w:rsidR="008A4E90" w:rsidRDefault="008A4E90" w:rsidP="00E61481">
            <w:r>
              <w:t>79%</w:t>
            </w:r>
          </w:p>
        </w:tc>
        <w:tc>
          <w:tcPr>
            <w:tcW w:w="1184" w:type="dxa"/>
          </w:tcPr>
          <w:p w:rsidR="008A4E90" w:rsidRDefault="008A4E90" w:rsidP="00E61481">
            <w:r>
              <w:t>100</w:t>
            </w:r>
          </w:p>
        </w:tc>
        <w:tc>
          <w:tcPr>
            <w:tcW w:w="1078" w:type="dxa"/>
          </w:tcPr>
          <w:p w:rsidR="008A4E90" w:rsidRDefault="008A4E90" w:rsidP="00E61481"/>
        </w:tc>
      </w:tr>
      <w:tr w:rsidR="008A4E90" w:rsidTr="00E61481">
        <w:tc>
          <w:tcPr>
            <w:tcW w:w="1331" w:type="dxa"/>
          </w:tcPr>
          <w:p w:rsidR="008A4E90" w:rsidRDefault="008A4E90" w:rsidP="00E61481"/>
        </w:tc>
        <w:tc>
          <w:tcPr>
            <w:tcW w:w="686" w:type="dxa"/>
          </w:tcPr>
          <w:p w:rsidR="008A4E90" w:rsidRDefault="008A4E90" w:rsidP="00E61481">
            <w:r>
              <w:t>4В</w:t>
            </w:r>
          </w:p>
        </w:tc>
        <w:tc>
          <w:tcPr>
            <w:tcW w:w="890" w:type="dxa"/>
          </w:tcPr>
          <w:p w:rsidR="008A4E90" w:rsidRDefault="008A4E90" w:rsidP="00E61481">
            <w:r>
              <w:t>16</w:t>
            </w:r>
          </w:p>
        </w:tc>
        <w:tc>
          <w:tcPr>
            <w:tcW w:w="877" w:type="dxa"/>
          </w:tcPr>
          <w:p w:rsidR="008A4E90" w:rsidRDefault="008A4E90" w:rsidP="00E61481">
            <w:r>
              <w:t>12</w:t>
            </w:r>
          </w:p>
        </w:tc>
        <w:tc>
          <w:tcPr>
            <w:tcW w:w="1285" w:type="dxa"/>
          </w:tcPr>
          <w:p w:rsidR="008A4E90" w:rsidRDefault="008A4E90" w:rsidP="00E61481">
            <w:r>
              <w:t>Дзвінчук Н.Б.</w:t>
            </w:r>
          </w:p>
        </w:tc>
        <w:tc>
          <w:tcPr>
            <w:tcW w:w="842" w:type="dxa"/>
          </w:tcPr>
          <w:p w:rsidR="008A4E90" w:rsidRDefault="008A4E90" w:rsidP="00E61481">
            <w:r>
              <w:t>3</w:t>
            </w:r>
          </w:p>
          <w:p w:rsidR="008A4E90" w:rsidRDefault="008A4E90" w:rsidP="00E61481">
            <w:r>
              <w:t>25%</w:t>
            </w:r>
          </w:p>
        </w:tc>
        <w:tc>
          <w:tcPr>
            <w:tcW w:w="747" w:type="dxa"/>
          </w:tcPr>
          <w:p w:rsidR="008A4E90" w:rsidRDefault="008A4E90" w:rsidP="00E61481">
            <w:r>
              <w:t>2</w:t>
            </w:r>
          </w:p>
          <w:p w:rsidR="008A4E90" w:rsidRDefault="008A4E90" w:rsidP="00E61481">
            <w:r>
              <w:t>17%</w:t>
            </w:r>
          </w:p>
        </w:tc>
        <w:tc>
          <w:tcPr>
            <w:tcW w:w="615" w:type="dxa"/>
          </w:tcPr>
          <w:p w:rsidR="008A4E90" w:rsidRDefault="008A4E90" w:rsidP="00E61481">
            <w:r>
              <w:t>5</w:t>
            </w:r>
          </w:p>
          <w:p w:rsidR="008A4E90" w:rsidRDefault="008A4E90" w:rsidP="00E61481">
            <w:r>
              <w:t>41%</w:t>
            </w:r>
          </w:p>
        </w:tc>
        <w:tc>
          <w:tcPr>
            <w:tcW w:w="597" w:type="dxa"/>
          </w:tcPr>
          <w:p w:rsidR="008A4E90" w:rsidRDefault="008A4E90" w:rsidP="00E61481">
            <w:r>
              <w:t>2</w:t>
            </w:r>
          </w:p>
          <w:p w:rsidR="008A4E90" w:rsidRDefault="008A4E90" w:rsidP="00E61481">
            <w:r>
              <w:t>17%</w:t>
            </w:r>
          </w:p>
        </w:tc>
        <w:tc>
          <w:tcPr>
            <w:tcW w:w="755" w:type="dxa"/>
          </w:tcPr>
          <w:p w:rsidR="008A4E90" w:rsidRDefault="008A4E90" w:rsidP="00E61481">
            <w:r>
              <w:t>42%</w:t>
            </w:r>
          </w:p>
        </w:tc>
        <w:tc>
          <w:tcPr>
            <w:tcW w:w="1184" w:type="dxa"/>
          </w:tcPr>
          <w:p w:rsidR="008A4E90" w:rsidRDefault="008A4E90" w:rsidP="00E61481">
            <w:r>
              <w:t>83,3%</w:t>
            </w:r>
          </w:p>
        </w:tc>
        <w:tc>
          <w:tcPr>
            <w:tcW w:w="1078" w:type="dxa"/>
          </w:tcPr>
          <w:p w:rsidR="008A4E90" w:rsidRDefault="008A4E90" w:rsidP="00E61481"/>
        </w:tc>
      </w:tr>
    </w:tbl>
    <w:p w:rsidR="008A4E90" w:rsidRDefault="008A4E90" w:rsidP="008A4E90">
      <w:r>
        <w:t>9 класи</w:t>
      </w:r>
      <w:r w:rsidR="000A4BAC">
        <w:t xml:space="preserve"> </w:t>
      </w:r>
    </w:p>
    <w:tbl>
      <w:tblPr>
        <w:tblStyle w:val="a5"/>
        <w:tblW w:w="11203" w:type="dxa"/>
        <w:tblInd w:w="-743" w:type="dxa"/>
        <w:tblLook w:val="04A0" w:firstRow="1" w:lastRow="0" w:firstColumn="1" w:lastColumn="0" w:noHBand="0" w:noVBand="1"/>
      </w:tblPr>
      <w:tblGrid>
        <w:gridCol w:w="1331"/>
        <w:gridCol w:w="629"/>
        <w:gridCol w:w="826"/>
        <w:gridCol w:w="877"/>
        <w:gridCol w:w="1471"/>
        <w:gridCol w:w="763"/>
        <w:gridCol w:w="763"/>
        <w:gridCol w:w="763"/>
        <w:gridCol w:w="763"/>
        <w:gridCol w:w="755"/>
        <w:gridCol w:w="1184"/>
        <w:gridCol w:w="1078"/>
      </w:tblGrid>
      <w:tr w:rsidR="008A4E90" w:rsidTr="00E61481">
        <w:tc>
          <w:tcPr>
            <w:tcW w:w="1331" w:type="dxa"/>
            <w:vMerge w:val="restart"/>
          </w:tcPr>
          <w:p w:rsidR="008A4E90" w:rsidRDefault="008A4E90" w:rsidP="00E61481">
            <w:r>
              <w:t>Предмет</w:t>
            </w:r>
          </w:p>
        </w:tc>
        <w:tc>
          <w:tcPr>
            <w:tcW w:w="629" w:type="dxa"/>
            <w:vMerge w:val="restart"/>
          </w:tcPr>
          <w:p w:rsidR="008A4E90" w:rsidRDefault="008A4E90" w:rsidP="00E61481">
            <w:r>
              <w:t>клас</w:t>
            </w:r>
          </w:p>
        </w:tc>
        <w:tc>
          <w:tcPr>
            <w:tcW w:w="1703" w:type="dxa"/>
            <w:gridSpan w:val="2"/>
          </w:tcPr>
          <w:p w:rsidR="008A4E90" w:rsidRDefault="008A4E90" w:rsidP="00E61481">
            <w:r>
              <w:t>Кількість учнів</w:t>
            </w:r>
          </w:p>
        </w:tc>
        <w:tc>
          <w:tcPr>
            <w:tcW w:w="1471" w:type="dxa"/>
            <w:vMerge w:val="restart"/>
          </w:tcPr>
          <w:p w:rsidR="008A4E90" w:rsidRDefault="008A4E90" w:rsidP="00E61481">
            <w:r>
              <w:t>учитель</w:t>
            </w:r>
          </w:p>
        </w:tc>
        <w:tc>
          <w:tcPr>
            <w:tcW w:w="3052" w:type="dxa"/>
            <w:gridSpan w:val="4"/>
          </w:tcPr>
          <w:p w:rsidR="008A4E90" w:rsidRDefault="008A4E90" w:rsidP="00E61481">
            <w:r>
              <w:t>Рівні навчальних досягнень (вказати кількість/відсотки0</w:t>
            </w:r>
          </w:p>
        </w:tc>
        <w:tc>
          <w:tcPr>
            <w:tcW w:w="755" w:type="dxa"/>
            <w:vMerge w:val="restart"/>
          </w:tcPr>
          <w:p w:rsidR="008A4E90" w:rsidRDefault="008A4E90" w:rsidP="00E61481">
            <w:r>
              <w:t>якість</w:t>
            </w:r>
          </w:p>
        </w:tc>
        <w:tc>
          <w:tcPr>
            <w:tcW w:w="1184" w:type="dxa"/>
            <w:vMerge w:val="restart"/>
          </w:tcPr>
          <w:p w:rsidR="008A4E90" w:rsidRDefault="008A4E90" w:rsidP="00E61481">
            <w:r>
              <w:t>успішність</w:t>
            </w:r>
          </w:p>
        </w:tc>
        <w:tc>
          <w:tcPr>
            <w:tcW w:w="1078" w:type="dxa"/>
            <w:vMerge w:val="restart"/>
          </w:tcPr>
          <w:p w:rsidR="008A4E90" w:rsidRDefault="008A4E90" w:rsidP="00E61481">
            <w:r>
              <w:t>Середній бал</w:t>
            </w:r>
          </w:p>
        </w:tc>
      </w:tr>
      <w:tr w:rsidR="008A4E90" w:rsidTr="00E61481">
        <w:tc>
          <w:tcPr>
            <w:tcW w:w="1331" w:type="dxa"/>
            <w:vMerge/>
          </w:tcPr>
          <w:p w:rsidR="008A4E90" w:rsidRDefault="008A4E90" w:rsidP="00E61481"/>
        </w:tc>
        <w:tc>
          <w:tcPr>
            <w:tcW w:w="629" w:type="dxa"/>
            <w:vMerge/>
          </w:tcPr>
          <w:p w:rsidR="008A4E90" w:rsidRDefault="008A4E90" w:rsidP="00E61481"/>
        </w:tc>
        <w:tc>
          <w:tcPr>
            <w:tcW w:w="826" w:type="dxa"/>
          </w:tcPr>
          <w:p w:rsidR="008A4E90" w:rsidRDefault="008A4E90" w:rsidP="00E61481">
            <w:r>
              <w:t>всього</w:t>
            </w:r>
          </w:p>
        </w:tc>
        <w:tc>
          <w:tcPr>
            <w:tcW w:w="877" w:type="dxa"/>
          </w:tcPr>
          <w:p w:rsidR="008A4E90" w:rsidRDefault="008A4E90" w:rsidP="00E61481">
            <w:r>
              <w:t>писало</w:t>
            </w:r>
          </w:p>
        </w:tc>
        <w:tc>
          <w:tcPr>
            <w:tcW w:w="1471" w:type="dxa"/>
            <w:vMerge/>
          </w:tcPr>
          <w:p w:rsidR="008A4E90" w:rsidRDefault="008A4E90" w:rsidP="00E61481"/>
        </w:tc>
        <w:tc>
          <w:tcPr>
            <w:tcW w:w="763" w:type="dxa"/>
          </w:tcPr>
          <w:p w:rsidR="008A4E90" w:rsidRDefault="008A4E90" w:rsidP="00E61481">
            <w:r>
              <w:t>В</w:t>
            </w:r>
          </w:p>
        </w:tc>
        <w:tc>
          <w:tcPr>
            <w:tcW w:w="763" w:type="dxa"/>
          </w:tcPr>
          <w:p w:rsidR="008A4E90" w:rsidRDefault="008A4E90" w:rsidP="00E61481">
            <w:r>
              <w:t>Д</w:t>
            </w:r>
          </w:p>
        </w:tc>
        <w:tc>
          <w:tcPr>
            <w:tcW w:w="763" w:type="dxa"/>
          </w:tcPr>
          <w:p w:rsidR="008A4E90" w:rsidRDefault="008A4E90" w:rsidP="00E61481">
            <w:r>
              <w:t>С</w:t>
            </w:r>
          </w:p>
        </w:tc>
        <w:tc>
          <w:tcPr>
            <w:tcW w:w="763" w:type="dxa"/>
          </w:tcPr>
          <w:p w:rsidR="008A4E90" w:rsidRDefault="008A4E90" w:rsidP="00E61481">
            <w:r>
              <w:t>Н</w:t>
            </w:r>
          </w:p>
        </w:tc>
        <w:tc>
          <w:tcPr>
            <w:tcW w:w="755" w:type="dxa"/>
            <w:vMerge/>
          </w:tcPr>
          <w:p w:rsidR="008A4E90" w:rsidRDefault="008A4E90" w:rsidP="00E61481"/>
        </w:tc>
        <w:tc>
          <w:tcPr>
            <w:tcW w:w="1184" w:type="dxa"/>
            <w:vMerge/>
          </w:tcPr>
          <w:p w:rsidR="008A4E90" w:rsidRDefault="008A4E90" w:rsidP="00E61481"/>
        </w:tc>
        <w:tc>
          <w:tcPr>
            <w:tcW w:w="1078" w:type="dxa"/>
            <w:vMerge/>
          </w:tcPr>
          <w:p w:rsidR="008A4E90" w:rsidRDefault="008A4E90" w:rsidP="00E61481"/>
        </w:tc>
      </w:tr>
      <w:tr w:rsidR="008A4E90" w:rsidTr="00E61481">
        <w:tc>
          <w:tcPr>
            <w:tcW w:w="1331" w:type="dxa"/>
          </w:tcPr>
          <w:p w:rsidR="008A4E90" w:rsidRDefault="008A4E90" w:rsidP="00E61481">
            <w:r>
              <w:t>Українська мова</w:t>
            </w:r>
          </w:p>
        </w:tc>
        <w:tc>
          <w:tcPr>
            <w:tcW w:w="629" w:type="dxa"/>
          </w:tcPr>
          <w:p w:rsidR="008A4E90" w:rsidRDefault="008A4E90" w:rsidP="00E61481">
            <w:r>
              <w:t>9А</w:t>
            </w:r>
          </w:p>
        </w:tc>
        <w:tc>
          <w:tcPr>
            <w:tcW w:w="826" w:type="dxa"/>
          </w:tcPr>
          <w:p w:rsidR="008A4E90" w:rsidRDefault="008A4E90" w:rsidP="00E61481">
            <w:r>
              <w:t>23</w:t>
            </w:r>
          </w:p>
        </w:tc>
        <w:tc>
          <w:tcPr>
            <w:tcW w:w="877" w:type="dxa"/>
          </w:tcPr>
          <w:p w:rsidR="008A4E90" w:rsidRDefault="008A4E90" w:rsidP="00E61481">
            <w:r>
              <w:t>21</w:t>
            </w:r>
          </w:p>
        </w:tc>
        <w:tc>
          <w:tcPr>
            <w:tcW w:w="1471" w:type="dxa"/>
          </w:tcPr>
          <w:p w:rsidR="008A4E90" w:rsidRDefault="008A4E90" w:rsidP="00E61481">
            <w:r>
              <w:t>Грева О.В.</w:t>
            </w:r>
          </w:p>
        </w:tc>
        <w:tc>
          <w:tcPr>
            <w:tcW w:w="763" w:type="dxa"/>
          </w:tcPr>
          <w:p w:rsidR="008A4E90" w:rsidRDefault="008A4E90" w:rsidP="00E61481">
            <w:r>
              <w:t>3</w:t>
            </w:r>
          </w:p>
          <w:p w:rsidR="008A4E90" w:rsidRDefault="008A4E90" w:rsidP="00E61481">
            <w:r>
              <w:t>15%</w:t>
            </w:r>
          </w:p>
        </w:tc>
        <w:tc>
          <w:tcPr>
            <w:tcW w:w="763" w:type="dxa"/>
          </w:tcPr>
          <w:p w:rsidR="008A4E90" w:rsidRDefault="008A4E90" w:rsidP="00E61481">
            <w:r>
              <w:t>10</w:t>
            </w:r>
          </w:p>
          <w:p w:rsidR="008A4E90" w:rsidRDefault="008A4E90" w:rsidP="00E61481">
            <w:r>
              <w:t>47%</w:t>
            </w:r>
          </w:p>
        </w:tc>
        <w:tc>
          <w:tcPr>
            <w:tcW w:w="763" w:type="dxa"/>
          </w:tcPr>
          <w:p w:rsidR="008A4E90" w:rsidRDefault="008A4E90" w:rsidP="00E61481">
            <w:r>
              <w:t>8</w:t>
            </w:r>
          </w:p>
          <w:p w:rsidR="008A4E90" w:rsidRDefault="008A4E90" w:rsidP="00E61481">
            <w:r>
              <w:t>38%</w:t>
            </w:r>
          </w:p>
        </w:tc>
        <w:tc>
          <w:tcPr>
            <w:tcW w:w="763" w:type="dxa"/>
          </w:tcPr>
          <w:p w:rsidR="008A4E90" w:rsidRDefault="008A4E90" w:rsidP="00E61481">
            <w:r>
              <w:t>-</w:t>
            </w:r>
          </w:p>
        </w:tc>
        <w:tc>
          <w:tcPr>
            <w:tcW w:w="755" w:type="dxa"/>
          </w:tcPr>
          <w:p w:rsidR="008A4E90" w:rsidRDefault="008A4E90" w:rsidP="00E61481">
            <w:r>
              <w:t>62%</w:t>
            </w:r>
          </w:p>
        </w:tc>
        <w:tc>
          <w:tcPr>
            <w:tcW w:w="1184" w:type="dxa"/>
          </w:tcPr>
          <w:p w:rsidR="008A4E90" w:rsidRDefault="008A4E90" w:rsidP="00E61481">
            <w:r>
              <w:t>100%</w:t>
            </w:r>
          </w:p>
        </w:tc>
        <w:tc>
          <w:tcPr>
            <w:tcW w:w="1078" w:type="dxa"/>
          </w:tcPr>
          <w:p w:rsidR="008A4E90" w:rsidRDefault="008A4E90" w:rsidP="00E61481">
            <w:r>
              <w:t>8</w:t>
            </w:r>
          </w:p>
        </w:tc>
      </w:tr>
      <w:tr w:rsidR="008A4E90" w:rsidTr="00E61481">
        <w:tc>
          <w:tcPr>
            <w:tcW w:w="1331" w:type="dxa"/>
          </w:tcPr>
          <w:p w:rsidR="008A4E90" w:rsidRDefault="008A4E90" w:rsidP="00E61481"/>
        </w:tc>
        <w:tc>
          <w:tcPr>
            <w:tcW w:w="629" w:type="dxa"/>
          </w:tcPr>
          <w:p w:rsidR="008A4E90" w:rsidRDefault="008A4E90" w:rsidP="00E61481">
            <w:r>
              <w:t>9Б</w:t>
            </w:r>
          </w:p>
        </w:tc>
        <w:tc>
          <w:tcPr>
            <w:tcW w:w="826" w:type="dxa"/>
          </w:tcPr>
          <w:p w:rsidR="008A4E90" w:rsidRDefault="008A4E90" w:rsidP="00E61481">
            <w:r>
              <w:t>23</w:t>
            </w:r>
          </w:p>
        </w:tc>
        <w:tc>
          <w:tcPr>
            <w:tcW w:w="877" w:type="dxa"/>
          </w:tcPr>
          <w:p w:rsidR="008A4E90" w:rsidRDefault="008A4E90" w:rsidP="00E61481">
            <w:r>
              <w:t>20</w:t>
            </w:r>
          </w:p>
        </w:tc>
        <w:tc>
          <w:tcPr>
            <w:tcW w:w="1471" w:type="dxa"/>
          </w:tcPr>
          <w:p w:rsidR="008A4E90" w:rsidRDefault="008A4E90" w:rsidP="00E61481">
            <w:r>
              <w:t>Михайлишин С.В.</w:t>
            </w:r>
          </w:p>
        </w:tc>
        <w:tc>
          <w:tcPr>
            <w:tcW w:w="763" w:type="dxa"/>
          </w:tcPr>
          <w:p w:rsidR="008A4E90" w:rsidRDefault="008A4E90" w:rsidP="00E61481">
            <w:r>
              <w:t>2</w:t>
            </w:r>
          </w:p>
          <w:p w:rsidR="008A4E90" w:rsidRDefault="008A4E90" w:rsidP="00E61481">
            <w:r>
              <w:t>10%</w:t>
            </w:r>
          </w:p>
        </w:tc>
        <w:tc>
          <w:tcPr>
            <w:tcW w:w="763" w:type="dxa"/>
          </w:tcPr>
          <w:p w:rsidR="008A4E90" w:rsidRDefault="008A4E90" w:rsidP="00E61481">
            <w:r>
              <w:t>4</w:t>
            </w:r>
          </w:p>
          <w:p w:rsidR="008A4E90" w:rsidRDefault="008A4E90" w:rsidP="00E61481">
            <w:r>
              <w:t>40%</w:t>
            </w:r>
          </w:p>
        </w:tc>
        <w:tc>
          <w:tcPr>
            <w:tcW w:w="763" w:type="dxa"/>
          </w:tcPr>
          <w:p w:rsidR="008A4E90" w:rsidRDefault="008A4E90" w:rsidP="00E61481">
            <w:r>
              <w:t>14</w:t>
            </w:r>
          </w:p>
          <w:p w:rsidR="008A4E90" w:rsidRDefault="008A4E90" w:rsidP="00E61481">
            <w:r>
              <w:t>70%</w:t>
            </w:r>
          </w:p>
        </w:tc>
        <w:tc>
          <w:tcPr>
            <w:tcW w:w="763" w:type="dxa"/>
          </w:tcPr>
          <w:p w:rsidR="008A4E90" w:rsidRDefault="008A4E90" w:rsidP="00E61481">
            <w:r>
              <w:t>-</w:t>
            </w:r>
          </w:p>
        </w:tc>
        <w:tc>
          <w:tcPr>
            <w:tcW w:w="755" w:type="dxa"/>
          </w:tcPr>
          <w:p w:rsidR="008A4E90" w:rsidRDefault="008A4E90" w:rsidP="00E61481">
            <w:r>
              <w:t>30%</w:t>
            </w:r>
          </w:p>
        </w:tc>
        <w:tc>
          <w:tcPr>
            <w:tcW w:w="1184" w:type="dxa"/>
          </w:tcPr>
          <w:p w:rsidR="008A4E90" w:rsidRDefault="008A4E90" w:rsidP="00E61481">
            <w:r>
              <w:t>100</w:t>
            </w:r>
          </w:p>
        </w:tc>
        <w:tc>
          <w:tcPr>
            <w:tcW w:w="1078" w:type="dxa"/>
          </w:tcPr>
          <w:p w:rsidR="008A4E90" w:rsidRDefault="008A4E90" w:rsidP="00E61481">
            <w:r>
              <w:t>6,3</w:t>
            </w:r>
          </w:p>
        </w:tc>
      </w:tr>
      <w:tr w:rsidR="008A4E90" w:rsidTr="00E61481">
        <w:tc>
          <w:tcPr>
            <w:tcW w:w="1331" w:type="dxa"/>
          </w:tcPr>
          <w:p w:rsidR="008A4E90" w:rsidRDefault="008A4E90" w:rsidP="00E61481"/>
        </w:tc>
        <w:tc>
          <w:tcPr>
            <w:tcW w:w="629" w:type="dxa"/>
          </w:tcPr>
          <w:p w:rsidR="008A4E90" w:rsidRDefault="008A4E90" w:rsidP="00E61481">
            <w:r>
              <w:t>9В</w:t>
            </w:r>
          </w:p>
        </w:tc>
        <w:tc>
          <w:tcPr>
            <w:tcW w:w="826" w:type="dxa"/>
          </w:tcPr>
          <w:p w:rsidR="008A4E90" w:rsidRDefault="008A4E90" w:rsidP="00E61481">
            <w:r>
              <w:t>24</w:t>
            </w:r>
          </w:p>
        </w:tc>
        <w:tc>
          <w:tcPr>
            <w:tcW w:w="877" w:type="dxa"/>
          </w:tcPr>
          <w:p w:rsidR="008A4E90" w:rsidRDefault="008A4E90" w:rsidP="00E61481">
            <w:r>
              <w:t>23</w:t>
            </w:r>
          </w:p>
        </w:tc>
        <w:tc>
          <w:tcPr>
            <w:tcW w:w="1471" w:type="dxa"/>
          </w:tcPr>
          <w:p w:rsidR="008A4E90" w:rsidRDefault="008A4E90" w:rsidP="00E61481">
            <w:r>
              <w:t>Обдирко М.Г.</w:t>
            </w:r>
          </w:p>
        </w:tc>
        <w:tc>
          <w:tcPr>
            <w:tcW w:w="763" w:type="dxa"/>
          </w:tcPr>
          <w:p w:rsidR="008A4E90" w:rsidRDefault="008A4E90" w:rsidP="00E61481">
            <w:r>
              <w:t>3</w:t>
            </w:r>
          </w:p>
          <w:p w:rsidR="008A4E90" w:rsidRDefault="008A4E90" w:rsidP="00E61481">
            <w:r>
              <w:t>13%</w:t>
            </w:r>
          </w:p>
        </w:tc>
        <w:tc>
          <w:tcPr>
            <w:tcW w:w="763" w:type="dxa"/>
          </w:tcPr>
          <w:p w:rsidR="008A4E90" w:rsidRDefault="008A4E90" w:rsidP="00E61481">
            <w:r>
              <w:t>10</w:t>
            </w:r>
          </w:p>
          <w:p w:rsidR="008A4E90" w:rsidRDefault="008A4E90" w:rsidP="00E61481">
            <w:r>
              <w:t>43,5%</w:t>
            </w:r>
          </w:p>
        </w:tc>
        <w:tc>
          <w:tcPr>
            <w:tcW w:w="763" w:type="dxa"/>
          </w:tcPr>
          <w:p w:rsidR="008A4E90" w:rsidRDefault="008A4E90" w:rsidP="00E61481">
            <w:r>
              <w:t>10</w:t>
            </w:r>
          </w:p>
          <w:p w:rsidR="008A4E90" w:rsidRDefault="008A4E90" w:rsidP="00E61481">
            <w:r>
              <w:t>43,5%</w:t>
            </w:r>
          </w:p>
        </w:tc>
        <w:tc>
          <w:tcPr>
            <w:tcW w:w="763" w:type="dxa"/>
          </w:tcPr>
          <w:p w:rsidR="008A4E90" w:rsidRDefault="008A4E90" w:rsidP="00E61481">
            <w:r>
              <w:t>-</w:t>
            </w:r>
          </w:p>
        </w:tc>
        <w:tc>
          <w:tcPr>
            <w:tcW w:w="755" w:type="dxa"/>
          </w:tcPr>
          <w:p w:rsidR="008A4E90" w:rsidRDefault="008A4E90" w:rsidP="00E61481">
            <w:r>
              <w:t>57%</w:t>
            </w:r>
          </w:p>
        </w:tc>
        <w:tc>
          <w:tcPr>
            <w:tcW w:w="1184" w:type="dxa"/>
          </w:tcPr>
          <w:p w:rsidR="008A4E90" w:rsidRDefault="008A4E90" w:rsidP="00E61481">
            <w:r>
              <w:t>100%</w:t>
            </w:r>
          </w:p>
        </w:tc>
        <w:tc>
          <w:tcPr>
            <w:tcW w:w="1078" w:type="dxa"/>
          </w:tcPr>
          <w:p w:rsidR="008A4E90" w:rsidRDefault="008A4E90" w:rsidP="00E61481">
            <w:r>
              <w:t>6,9</w:t>
            </w:r>
          </w:p>
        </w:tc>
      </w:tr>
      <w:tr w:rsidR="008A4E90" w:rsidTr="00E61481">
        <w:tc>
          <w:tcPr>
            <w:tcW w:w="1331" w:type="dxa"/>
          </w:tcPr>
          <w:p w:rsidR="008A4E90" w:rsidRDefault="008A4E90" w:rsidP="00E61481">
            <w:r>
              <w:t>Алгебра</w:t>
            </w:r>
          </w:p>
        </w:tc>
        <w:tc>
          <w:tcPr>
            <w:tcW w:w="629" w:type="dxa"/>
            <w:vMerge w:val="restart"/>
          </w:tcPr>
          <w:p w:rsidR="008A4E90" w:rsidRDefault="008A4E90" w:rsidP="00E61481">
            <w:r>
              <w:t>9А</w:t>
            </w:r>
          </w:p>
        </w:tc>
        <w:tc>
          <w:tcPr>
            <w:tcW w:w="826" w:type="dxa"/>
            <w:vMerge w:val="restart"/>
          </w:tcPr>
          <w:p w:rsidR="008A4E90" w:rsidRDefault="008A4E90" w:rsidP="00E61481">
            <w:r>
              <w:t>23</w:t>
            </w:r>
          </w:p>
        </w:tc>
        <w:tc>
          <w:tcPr>
            <w:tcW w:w="877" w:type="dxa"/>
            <w:vMerge w:val="restart"/>
          </w:tcPr>
          <w:p w:rsidR="008A4E90" w:rsidRDefault="008A4E90" w:rsidP="00E61481">
            <w:r>
              <w:t>21</w:t>
            </w:r>
          </w:p>
        </w:tc>
        <w:tc>
          <w:tcPr>
            <w:tcW w:w="1471" w:type="dxa"/>
            <w:vMerge w:val="restart"/>
          </w:tcPr>
          <w:p w:rsidR="008A4E90" w:rsidRDefault="008A4E90" w:rsidP="00E61481">
            <w:r>
              <w:t>Черній І.П.</w:t>
            </w:r>
          </w:p>
        </w:tc>
        <w:tc>
          <w:tcPr>
            <w:tcW w:w="763" w:type="dxa"/>
          </w:tcPr>
          <w:p w:rsidR="008A4E90" w:rsidRDefault="008A4E90" w:rsidP="00E61481">
            <w:r>
              <w:t>4</w:t>
            </w:r>
          </w:p>
          <w:p w:rsidR="008A4E90" w:rsidRDefault="008A4E90" w:rsidP="00E61481">
            <w:r>
              <w:t>18%</w:t>
            </w:r>
          </w:p>
        </w:tc>
        <w:tc>
          <w:tcPr>
            <w:tcW w:w="763" w:type="dxa"/>
          </w:tcPr>
          <w:p w:rsidR="008A4E90" w:rsidRDefault="008A4E90" w:rsidP="00E61481">
            <w:r>
              <w:t>12</w:t>
            </w:r>
          </w:p>
          <w:p w:rsidR="008A4E90" w:rsidRDefault="008A4E90" w:rsidP="00E61481">
            <w:r>
              <w:t>53%</w:t>
            </w:r>
          </w:p>
        </w:tc>
        <w:tc>
          <w:tcPr>
            <w:tcW w:w="763" w:type="dxa"/>
          </w:tcPr>
          <w:p w:rsidR="008A4E90" w:rsidRDefault="008A4E90" w:rsidP="00E61481">
            <w:r>
              <w:t>4</w:t>
            </w:r>
          </w:p>
          <w:p w:rsidR="008A4E90" w:rsidRDefault="008A4E90" w:rsidP="00E61481">
            <w:r>
              <w:t>18%</w:t>
            </w:r>
          </w:p>
        </w:tc>
        <w:tc>
          <w:tcPr>
            <w:tcW w:w="763" w:type="dxa"/>
          </w:tcPr>
          <w:p w:rsidR="008A4E90" w:rsidRDefault="008A4E90" w:rsidP="00E61481">
            <w:r>
              <w:t>1</w:t>
            </w:r>
          </w:p>
          <w:p w:rsidR="008A4E90" w:rsidRDefault="008A4E90" w:rsidP="00E61481">
            <w:r>
              <w:t>5%</w:t>
            </w:r>
          </w:p>
        </w:tc>
        <w:tc>
          <w:tcPr>
            <w:tcW w:w="755" w:type="dxa"/>
          </w:tcPr>
          <w:p w:rsidR="008A4E90" w:rsidRDefault="008A4E90" w:rsidP="00E61481">
            <w:r>
              <w:t>71%</w:t>
            </w:r>
          </w:p>
        </w:tc>
        <w:tc>
          <w:tcPr>
            <w:tcW w:w="1184" w:type="dxa"/>
          </w:tcPr>
          <w:p w:rsidR="008A4E90" w:rsidRDefault="008A4E90" w:rsidP="00E61481">
            <w:r>
              <w:t>89%</w:t>
            </w:r>
          </w:p>
        </w:tc>
        <w:tc>
          <w:tcPr>
            <w:tcW w:w="1078" w:type="dxa"/>
          </w:tcPr>
          <w:p w:rsidR="008A4E90" w:rsidRDefault="008A4E90" w:rsidP="00E61481">
            <w:r>
              <w:t>7</w:t>
            </w:r>
          </w:p>
        </w:tc>
      </w:tr>
      <w:tr w:rsidR="008A4E90" w:rsidTr="00E61481">
        <w:tc>
          <w:tcPr>
            <w:tcW w:w="1331" w:type="dxa"/>
          </w:tcPr>
          <w:p w:rsidR="008A4E90" w:rsidRDefault="008A4E90" w:rsidP="00E61481">
            <w:r>
              <w:t>геометрія</w:t>
            </w:r>
          </w:p>
        </w:tc>
        <w:tc>
          <w:tcPr>
            <w:tcW w:w="629" w:type="dxa"/>
            <w:vMerge/>
          </w:tcPr>
          <w:p w:rsidR="008A4E90" w:rsidRDefault="008A4E90" w:rsidP="00E61481"/>
        </w:tc>
        <w:tc>
          <w:tcPr>
            <w:tcW w:w="826" w:type="dxa"/>
            <w:vMerge/>
          </w:tcPr>
          <w:p w:rsidR="008A4E90" w:rsidRDefault="008A4E90" w:rsidP="00E61481"/>
        </w:tc>
        <w:tc>
          <w:tcPr>
            <w:tcW w:w="877" w:type="dxa"/>
            <w:vMerge/>
          </w:tcPr>
          <w:p w:rsidR="008A4E90" w:rsidRDefault="008A4E90" w:rsidP="00E61481"/>
        </w:tc>
        <w:tc>
          <w:tcPr>
            <w:tcW w:w="1471" w:type="dxa"/>
            <w:vMerge/>
          </w:tcPr>
          <w:p w:rsidR="008A4E90" w:rsidRDefault="008A4E90" w:rsidP="00E61481"/>
        </w:tc>
        <w:tc>
          <w:tcPr>
            <w:tcW w:w="763" w:type="dxa"/>
          </w:tcPr>
          <w:p w:rsidR="008A4E90" w:rsidRDefault="008A4E90" w:rsidP="00E61481">
            <w:r>
              <w:t>6</w:t>
            </w:r>
          </w:p>
          <w:p w:rsidR="008A4E90" w:rsidRDefault="008A4E90" w:rsidP="00E61481">
            <w:r>
              <w:t>26%</w:t>
            </w:r>
          </w:p>
        </w:tc>
        <w:tc>
          <w:tcPr>
            <w:tcW w:w="763" w:type="dxa"/>
          </w:tcPr>
          <w:p w:rsidR="008A4E90" w:rsidRDefault="008A4E90" w:rsidP="00E61481">
            <w:r>
              <w:t>7</w:t>
            </w:r>
          </w:p>
          <w:p w:rsidR="008A4E90" w:rsidRDefault="008A4E90" w:rsidP="00E61481">
            <w:r>
              <w:t>30%</w:t>
            </w:r>
          </w:p>
        </w:tc>
        <w:tc>
          <w:tcPr>
            <w:tcW w:w="763" w:type="dxa"/>
          </w:tcPr>
          <w:p w:rsidR="008A4E90" w:rsidRDefault="008A4E90" w:rsidP="00E61481">
            <w:r>
              <w:t>8</w:t>
            </w:r>
          </w:p>
          <w:p w:rsidR="008A4E90" w:rsidRDefault="008A4E90" w:rsidP="00E61481">
            <w:r>
              <w:t>34%</w:t>
            </w:r>
          </w:p>
        </w:tc>
        <w:tc>
          <w:tcPr>
            <w:tcW w:w="763" w:type="dxa"/>
          </w:tcPr>
          <w:p w:rsidR="008A4E90" w:rsidRDefault="008A4E90" w:rsidP="00E61481">
            <w:r>
              <w:t>0</w:t>
            </w:r>
          </w:p>
        </w:tc>
        <w:tc>
          <w:tcPr>
            <w:tcW w:w="755" w:type="dxa"/>
          </w:tcPr>
          <w:p w:rsidR="008A4E90" w:rsidRDefault="008A4E90" w:rsidP="00E61481">
            <w:r>
              <w:t>56%</w:t>
            </w:r>
          </w:p>
        </w:tc>
        <w:tc>
          <w:tcPr>
            <w:tcW w:w="1184" w:type="dxa"/>
          </w:tcPr>
          <w:p w:rsidR="008A4E90" w:rsidRDefault="008A4E90" w:rsidP="00E61481">
            <w:r>
              <w:t>90%</w:t>
            </w:r>
          </w:p>
        </w:tc>
        <w:tc>
          <w:tcPr>
            <w:tcW w:w="1078" w:type="dxa"/>
          </w:tcPr>
          <w:p w:rsidR="008A4E90" w:rsidRDefault="008A4E90" w:rsidP="00E61481">
            <w:r>
              <w:t>7,8</w:t>
            </w:r>
          </w:p>
        </w:tc>
      </w:tr>
      <w:tr w:rsidR="008A4E90" w:rsidTr="00E61481">
        <w:tc>
          <w:tcPr>
            <w:tcW w:w="1331" w:type="dxa"/>
          </w:tcPr>
          <w:p w:rsidR="008A4E90" w:rsidRDefault="008A4E90" w:rsidP="00E61481">
            <w:r>
              <w:t>математика</w:t>
            </w:r>
          </w:p>
        </w:tc>
        <w:tc>
          <w:tcPr>
            <w:tcW w:w="629" w:type="dxa"/>
          </w:tcPr>
          <w:p w:rsidR="008A4E90" w:rsidRDefault="008A4E90" w:rsidP="00E61481">
            <w:r>
              <w:t>9Б</w:t>
            </w:r>
          </w:p>
        </w:tc>
        <w:tc>
          <w:tcPr>
            <w:tcW w:w="826" w:type="dxa"/>
          </w:tcPr>
          <w:p w:rsidR="008A4E90" w:rsidRDefault="008A4E90" w:rsidP="00E61481">
            <w:r>
              <w:t>23</w:t>
            </w:r>
          </w:p>
        </w:tc>
        <w:tc>
          <w:tcPr>
            <w:tcW w:w="877" w:type="dxa"/>
          </w:tcPr>
          <w:p w:rsidR="008A4E90" w:rsidRDefault="008A4E90" w:rsidP="00E61481">
            <w:r>
              <w:t>21</w:t>
            </w:r>
          </w:p>
        </w:tc>
        <w:tc>
          <w:tcPr>
            <w:tcW w:w="1471" w:type="dxa"/>
          </w:tcPr>
          <w:p w:rsidR="008A4E90" w:rsidRDefault="008A4E90" w:rsidP="00E61481">
            <w:r>
              <w:t>Завалій О.Л.</w:t>
            </w:r>
          </w:p>
        </w:tc>
        <w:tc>
          <w:tcPr>
            <w:tcW w:w="763" w:type="dxa"/>
          </w:tcPr>
          <w:p w:rsidR="008A4E90" w:rsidRDefault="008A4E90" w:rsidP="00E61481">
            <w:r>
              <w:t>2</w:t>
            </w:r>
          </w:p>
          <w:p w:rsidR="008A4E90" w:rsidRDefault="008A4E90" w:rsidP="00E61481">
            <w:r>
              <w:t>9,5%</w:t>
            </w:r>
          </w:p>
        </w:tc>
        <w:tc>
          <w:tcPr>
            <w:tcW w:w="763" w:type="dxa"/>
          </w:tcPr>
          <w:p w:rsidR="008A4E90" w:rsidRDefault="008A4E90" w:rsidP="00E61481">
            <w:r>
              <w:t>1</w:t>
            </w:r>
          </w:p>
          <w:p w:rsidR="008A4E90" w:rsidRDefault="008A4E90" w:rsidP="00E61481">
            <w:r>
              <w:t>4,8%</w:t>
            </w:r>
          </w:p>
        </w:tc>
        <w:tc>
          <w:tcPr>
            <w:tcW w:w="763" w:type="dxa"/>
          </w:tcPr>
          <w:p w:rsidR="008A4E90" w:rsidRDefault="008A4E90" w:rsidP="00E61481">
            <w:r>
              <w:t>18</w:t>
            </w:r>
          </w:p>
          <w:p w:rsidR="008A4E90" w:rsidRDefault="008A4E90" w:rsidP="00E61481">
            <w:r>
              <w:t>85,7%</w:t>
            </w:r>
          </w:p>
        </w:tc>
        <w:tc>
          <w:tcPr>
            <w:tcW w:w="763" w:type="dxa"/>
          </w:tcPr>
          <w:p w:rsidR="008A4E90" w:rsidRDefault="008A4E90" w:rsidP="00E61481"/>
        </w:tc>
        <w:tc>
          <w:tcPr>
            <w:tcW w:w="755" w:type="dxa"/>
          </w:tcPr>
          <w:p w:rsidR="008A4E90" w:rsidRDefault="008A4E90" w:rsidP="00E61481">
            <w:r>
              <w:t>14%</w:t>
            </w:r>
          </w:p>
        </w:tc>
        <w:tc>
          <w:tcPr>
            <w:tcW w:w="1184" w:type="dxa"/>
          </w:tcPr>
          <w:p w:rsidR="008A4E90" w:rsidRDefault="008A4E90" w:rsidP="00E61481">
            <w:r>
              <w:t>100</w:t>
            </w:r>
          </w:p>
        </w:tc>
        <w:tc>
          <w:tcPr>
            <w:tcW w:w="1078" w:type="dxa"/>
          </w:tcPr>
          <w:p w:rsidR="008A4E90" w:rsidRDefault="008A4E90" w:rsidP="00E61481">
            <w:r>
              <w:t>6</w:t>
            </w:r>
          </w:p>
        </w:tc>
      </w:tr>
      <w:tr w:rsidR="008A4E90" w:rsidTr="00E61481">
        <w:tc>
          <w:tcPr>
            <w:tcW w:w="1331" w:type="dxa"/>
          </w:tcPr>
          <w:p w:rsidR="008A4E90" w:rsidRDefault="008A4E90" w:rsidP="00E61481"/>
        </w:tc>
        <w:tc>
          <w:tcPr>
            <w:tcW w:w="629" w:type="dxa"/>
          </w:tcPr>
          <w:p w:rsidR="008A4E90" w:rsidRDefault="008A4E90" w:rsidP="00E61481">
            <w:r>
              <w:t>9В</w:t>
            </w:r>
          </w:p>
        </w:tc>
        <w:tc>
          <w:tcPr>
            <w:tcW w:w="826" w:type="dxa"/>
          </w:tcPr>
          <w:p w:rsidR="008A4E90" w:rsidRDefault="008A4E90" w:rsidP="00E61481">
            <w:r>
              <w:t>24</w:t>
            </w:r>
          </w:p>
        </w:tc>
        <w:tc>
          <w:tcPr>
            <w:tcW w:w="877" w:type="dxa"/>
          </w:tcPr>
          <w:p w:rsidR="008A4E90" w:rsidRDefault="008A4E90" w:rsidP="00E61481">
            <w:r>
              <w:t>19</w:t>
            </w:r>
          </w:p>
        </w:tc>
        <w:tc>
          <w:tcPr>
            <w:tcW w:w="1471" w:type="dxa"/>
          </w:tcPr>
          <w:p w:rsidR="008A4E90" w:rsidRDefault="008A4E90" w:rsidP="00E61481">
            <w:r>
              <w:t>Завалій О.Л.</w:t>
            </w:r>
          </w:p>
        </w:tc>
        <w:tc>
          <w:tcPr>
            <w:tcW w:w="763" w:type="dxa"/>
          </w:tcPr>
          <w:p w:rsidR="008A4E90" w:rsidRDefault="008A4E90" w:rsidP="00E61481">
            <w:r>
              <w:t>2</w:t>
            </w:r>
          </w:p>
          <w:p w:rsidR="008A4E90" w:rsidRDefault="008A4E90" w:rsidP="00E61481">
            <w:r>
              <w:t>10,5%</w:t>
            </w:r>
          </w:p>
        </w:tc>
        <w:tc>
          <w:tcPr>
            <w:tcW w:w="763" w:type="dxa"/>
          </w:tcPr>
          <w:p w:rsidR="008A4E90" w:rsidRDefault="008A4E90" w:rsidP="00E61481">
            <w:r>
              <w:t>6</w:t>
            </w:r>
          </w:p>
          <w:p w:rsidR="008A4E90" w:rsidRDefault="008A4E90" w:rsidP="00E61481">
            <w:r>
              <w:t>31,6%</w:t>
            </w:r>
          </w:p>
        </w:tc>
        <w:tc>
          <w:tcPr>
            <w:tcW w:w="763" w:type="dxa"/>
          </w:tcPr>
          <w:p w:rsidR="008A4E90" w:rsidRDefault="008A4E90" w:rsidP="00E61481">
            <w:r>
              <w:t>15</w:t>
            </w:r>
          </w:p>
          <w:p w:rsidR="008A4E90" w:rsidRDefault="008A4E90" w:rsidP="00E61481">
            <w:r>
              <w:t>78,9%</w:t>
            </w:r>
          </w:p>
        </w:tc>
        <w:tc>
          <w:tcPr>
            <w:tcW w:w="763" w:type="dxa"/>
          </w:tcPr>
          <w:p w:rsidR="008A4E90" w:rsidRDefault="008A4E90" w:rsidP="00E61481">
            <w:r>
              <w:t>2</w:t>
            </w:r>
          </w:p>
          <w:p w:rsidR="008A4E90" w:rsidRDefault="008A4E90" w:rsidP="00E61481">
            <w:r>
              <w:t>10,5%</w:t>
            </w:r>
          </w:p>
        </w:tc>
        <w:tc>
          <w:tcPr>
            <w:tcW w:w="755" w:type="dxa"/>
          </w:tcPr>
          <w:p w:rsidR="008A4E90" w:rsidRDefault="008A4E90" w:rsidP="00E61481">
            <w:r>
              <w:t>32%</w:t>
            </w:r>
          </w:p>
        </w:tc>
        <w:tc>
          <w:tcPr>
            <w:tcW w:w="1184" w:type="dxa"/>
          </w:tcPr>
          <w:p w:rsidR="008A4E90" w:rsidRDefault="008A4E90" w:rsidP="00E61481">
            <w:r>
              <w:t>92</w:t>
            </w:r>
          </w:p>
        </w:tc>
        <w:tc>
          <w:tcPr>
            <w:tcW w:w="1078" w:type="dxa"/>
          </w:tcPr>
          <w:p w:rsidR="008A4E90" w:rsidRDefault="008A4E90" w:rsidP="00E61481">
            <w:r>
              <w:t>6</w:t>
            </w:r>
          </w:p>
        </w:tc>
      </w:tr>
      <w:tr w:rsidR="008A4E90" w:rsidTr="00E61481">
        <w:tc>
          <w:tcPr>
            <w:tcW w:w="1331" w:type="dxa"/>
          </w:tcPr>
          <w:p w:rsidR="008A4E90" w:rsidRDefault="008A4E90" w:rsidP="00E61481">
            <w:r>
              <w:t>Історія України</w:t>
            </w:r>
          </w:p>
        </w:tc>
        <w:tc>
          <w:tcPr>
            <w:tcW w:w="629" w:type="dxa"/>
          </w:tcPr>
          <w:p w:rsidR="008A4E90" w:rsidRDefault="008A4E90" w:rsidP="00E61481">
            <w:r>
              <w:t>9А</w:t>
            </w:r>
          </w:p>
        </w:tc>
        <w:tc>
          <w:tcPr>
            <w:tcW w:w="826" w:type="dxa"/>
          </w:tcPr>
          <w:p w:rsidR="008A4E90" w:rsidRDefault="008A4E90" w:rsidP="00E61481">
            <w:r>
              <w:t>23</w:t>
            </w:r>
          </w:p>
        </w:tc>
        <w:tc>
          <w:tcPr>
            <w:tcW w:w="877" w:type="dxa"/>
          </w:tcPr>
          <w:p w:rsidR="008A4E90" w:rsidRDefault="008A4E90" w:rsidP="00E61481">
            <w:r>
              <w:t>22</w:t>
            </w:r>
          </w:p>
        </w:tc>
        <w:tc>
          <w:tcPr>
            <w:tcW w:w="1471" w:type="dxa"/>
          </w:tcPr>
          <w:p w:rsidR="008A4E90" w:rsidRDefault="008A4E90" w:rsidP="00E61481">
            <w:r>
              <w:t>Станько О.А.</w:t>
            </w:r>
          </w:p>
        </w:tc>
        <w:tc>
          <w:tcPr>
            <w:tcW w:w="763" w:type="dxa"/>
          </w:tcPr>
          <w:p w:rsidR="008A4E90" w:rsidRDefault="008A4E90" w:rsidP="00E61481">
            <w:r>
              <w:t>5</w:t>
            </w:r>
          </w:p>
          <w:p w:rsidR="008A4E90" w:rsidRDefault="008A4E90" w:rsidP="00E61481">
            <w:r>
              <w:t>23%</w:t>
            </w:r>
          </w:p>
        </w:tc>
        <w:tc>
          <w:tcPr>
            <w:tcW w:w="763" w:type="dxa"/>
          </w:tcPr>
          <w:p w:rsidR="008A4E90" w:rsidRDefault="008A4E90" w:rsidP="00E61481">
            <w:r>
              <w:t>9</w:t>
            </w:r>
          </w:p>
          <w:p w:rsidR="008A4E90" w:rsidRDefault="008A4E90" w:rsidP="00E61481">
            <w:r>
              <w:t>40%</w:t>
            </w:r>
          </w:p>
        </w:tc>
        <w:tc>
          <w:tcPr>
            <w:tcW w:w="763" w:type="dxa"/>
          </w:tcPr>
          <w:p w:rsidR="008A4E90" w:rsidRDefault="008A4E90" w:rsidP="00E61481">
            <w:r>
              <w:t>8</w:t>
            </w:r>
          </w:p>
          <w:p w:rsidR="008A4E90" w:rsidRDefault="008A4E90" w:rsidP="00E61481">
            <w:r>
              <w:t>37%</w:t>
            </w:r>
          </w:p>
        </w:tc>
        <w:tc>
          <w:tcPr>
            <w:tcW w:w="763" w:type="dxa"/>
          </w:tcPr>
          <w:p w:rsidR="008A4E90" w:rsidRDefault="008A4E90" w:rsidP="00E61481">
            <w:r>
              <w:t>0</w:t>
            </w:r>
          </w:p>
        </w:tc>
        <w:tc>
          <w:tcPr>
            <w:tcW w:w="755" w:type="dxa"/>
          </w:tcPr>
          <w:p w:rsidR="008A4E90" w:rsidRDefault="008A4E90" w:rsidP="00E61481">
            <w:r>
              <w:t>61%</w:t>
            </w:r>
          </w:p>
        </w:tc>
        <w:tc>
          <w:tcPr>
            <w:tcW w:w="1184" w:type="dxa"/>
          </w:tcPr>
          <w:p w:rsidR="008A4E90" w:rsidRDefault="008A4E90" w:rsidP="00E61481">
            <w:r>
              <w:t>100</w:t>
            </w:r>
          </w:p>
        </w:tc>
        <w:tc>
          <w:tcPr>
            <w:tcW w:w="1078" w:type="dxa"/>
          </w:tcPr>
          <w:p w:rsidR="008A4E90" w:rsidRDefault="008A4E90" w:rsidP="00E61481">
            <w:r>
              <w:t>7</w:t>
            </w:r>
          </w:p>
        </w:tc>
      </w:tr>
      <w:tr w:rsidR="008A4E90" w:rsidTr="00E61481">
        <w:tc>
          <w:tcPr>
            <w:tcW w:w="1331" w:type="dxa"/>
          </w:tcPr>
          <w:p w:rsidR="008A4E90" w:rsidRDefault="008A4E90" w:rsidP="00E61481"/>
        </w:tc>
        <w:tc>
          <w:tcPr>
            <w:tcW w:w="629" w:type="dxa"/>
          </w:tcPr>
          <w:p w:rsidR="008A4E90" w:rsidRDefault="008A4E90" w:rsidP="00E61481">
            <w:r>
              <w:t>9Б</w:t>
            </w:r>
          </w:p>
        </w:tc>
        <w:tc>
          <w:tcPr>
            <w:tcW w:w="826" w:type="dxa"/>
          </w:tcPr>
          <w:p w:rsidR="008A4E90" w:rsidRDefault="008A4E90" w:rsidP="00E61481">
            <w:r>
              <w:t>23</w:t>
            </w:r>
          </w:p>
        </w:tc>
        <w:tc>
          <w:tcPr>
            <w:tcW w:w="877" w:type="dxa"/>
          </w:tcPr>
          <w:p w:rsidR="008A4E90" w:rsidRDefault="008A4E90" w:rsidP="00E61481"/>
        </w:tc>
        <w:tc>
          <w:tcPr>
            <w:tcW w:w="1471" w:type="dxa"/>
          </w:tcPr>
          <w:p w:rsidR="008A4E90" w:rsidRDefault="008A4E90" w:rsidP="00E61481">
            <w:r>
              <w:t>Білик С.Г.</w:t>
            </w:r>
          </w:p>
        </w:tc>
        <w:tc>
          <w:tcPr>
            <w:tcW w:w="763" w:type="dxa"/>
          </w:tcPr>
          <w:p w:rsidR="008A4E90" w:rsidRDefault="008A4E90" w:rsidP="00E61481"/>
        </w:tc>
        <w:tc>
          <w:tcPr>
            <w:tcW w:w="763" w:type="dxa"/>
          </w:tcPr>
          <w:p w:rsidR="008A4E90" w:rsidRDefault="008A4E90" w:rsidP="00E61481"/>
        </w:tc>
        <w:tc>
          <w:tcPr>
            <w:tcW w:w="763" w:type="dxa"/>
          </w:tcPr>
          <w:p w:rsidR="008A4E90" w:rsidRDefault="008A4E90" w:rsidP="00E61481"/>
        </w:tc>
        <w:tc>
          <w:tcPr>
            <w:tcW w:w="763" w:type="dxa"/>
          </w:tcPr>
          <w:p w:rsidR="008A4E90" w:rsidRDefault="008A4E90" w:rsidP="00E61481"/>
        </w:tc>
        <w:tc>
          <w:tcPr>
            <w:tcW w:w="755" w:type="dxa"/>
          </w:tcPr>
          <w:p w:rsidR="008A4E90" w:rsidRDefault="008A4E90" w:rsidP="00E61481"/>
        </w:tc>
        <w:tc>
          <w:tcPr>
            <w:tcW w:w="1184" w:type="dxa"/>
          </w:tcPr>
          <w:p w:rsidR="008A4E90" w:rsidRDefault="008A4E90" w:rsidP="00E61481"/>
        </w:tc>
        <w:tc>
          <w:tcPr>
            <w:tcW w:w="1078" w:type="dxa"/>
          </w:tcPr>
          <w:p w:rsidR="008A4E90" w:rsidRDefault="008A4E90" w:rsidP="00E61481"/>
        </w:tc>
      </w:tr>
      <w:tr w:rsidR="008A4E90" w:rsidTr="00E61481">
        <w:tc>
          <w:tcPr>
            <w:tcW w:w="1331" w:type="dxa"/>
          </w:tcPr>
          <w:p w:rsidR="008A4E90" w:rsidRDefault="008A4E90" w:rsidP="00E61481"/>
        </w:tc>
        <w:tc>
          <w:tcPr>
            <w:tcW w:w="629" w:type="dxa"/>
          </w:tcPr>
          <w:p w:rsidR="008A4E90" w:rsidRDefault="008A4E90" w:rsidP="00E61481">
            <w:r>
              <w:t>9В</w:t>
            </w:r>
          </w:p>
        </w:tc>
        <w:tc>
          <w:tcPr>
            <w:tcW w:w="826" w:type="dxa"/>
          </w:tcPr>
          <w:p w:rsidR="008A4E90" w:rsidRDefault="008A4E90" w:rsidP="00E61481">
            <w:r>
              <w:t>24</w:t>
            </w:r>
          </w:p>
        </w:tc>
        <w:tc>
          <w:tcPr>
            <w:tcW w:w="877" w:type="dxa"/>
          </w:tcPr>
          <w:p w:rsidR="008A4E90" w:rsidRDefault="008A4E90" w:rsidP="00E61481">
            <w:r>
              <w:t>22</w:t>
            </w:r>
          </w:p>
        </w:tc>
        <w:tc>
          <w:tcPr>
            <w:tcW w:w="1471" w:type="dxa"/>
          </w:tcPr>
          <w:p w:rsidR="008A4E90" w:rsidRDefault="008A4E90" w:rsidP="00E61481">
            <w:r>
              <w:t>Станько О.А.</w:t>
            </w:r>
          </w:p>
        </w:tc>
        <w:tc>
          <w:tcPr>
            <w:tcW w:w="763" w:type="dxa"/>
          </w:tcPr>
          <w:p w:rsidR="008A4E90" w:rsidRDefault="008A4E90" w:rsidP="00E61481">
            <w:r>
              <w:t>3</w:t>
            </w:r>
          </w:p>
          <w:p w:rsidR="008A4E90" w:rsidRDefault="008A4E90" w:rsidP="00E61481">
            <w:r>
              <w:t>14%</w:t>
            </w:r>
          </w:p>
        </w:tc>
        <w:tc>
          <w:tcPr>
            <w:tcW w:w="763" w:type="dxa"/>
          </w:tcPr>
          <w:p w:rsidR="008A4E90" w:rsidRDefault="008A4E90" w:rsidP="00E61481">
            <w:r>
              <w:t>9</w:t>
            </w:r>
          </w:p>
          <w:p w:rsidR="008A4E90" w:rsidRDefault="008A4E90" w:rsidP="00E61481">
            <w:r>
              <w:t>41%</w:t>
            </w:r>
          </w:p>
        </w:tc>
        <w:tc>
          <w:tcPr>
            <w:tcW w:w="763" w:type="dxa"/>
          </w:tcPr>
          <w:p w:rsidR="008A4E90" w:rsidRDefault="008A4E90" w:rsidP="00E61481">
            <w:r>
              <w:t>10</w:t>
            </w:r>
          </w:p>
          <w:p w:rsidR="008A4E90" w:rsidRDefault="008A4E90" w:rsidP="00E61481">
            <w:r>
              <w:t>45%</w:t>
            </w:r>
          </w:p>
        </w:tc>
        <w:tc>
          <w:tcPr>
            <w:tcW w:w="763" w:type="dxa"/>
          </w:tcPr>
          <w:p w:rsidR="008A4E90" w:rsidRDefault="008A4E90" w:rsidP="00E61481">
            <w:r>
              <w:t>0</w:t>
            </w:r>
          </w:p>
        </w:tc>
        <w:tc>
          <w:tcPr>
            <w:tcW w:w="755" w:type="dxa"/>
          </w:tcPr>
          <w:p w:rsidR="008A4E90" w:rsidRDefault="008A4E90" w:rsidP="00E61481">
            <w:r>
              <w:t>69%</w:t>
            </w:r>
          </w:p>
        </w:tc>
        <w:tc>
          <w:tcPr>
            <w:tcW w:w="1184" w:type="dxa"/>
          </w:tcPr>
          <w:p w:rsidR="008A4E90" w:rsidRDefault="008A4E90" w:rsidP="00E61481">
            <w:r>
              <w:t>100%</w:t>
            </w:r>
          </w:p>
        </w:tc>
        <w:tc>
          <w:tcPr>
            <w:tcW w:w="1078" w:type="dxa"/>
          </w:tcPr>
          <w:p w:rsidR="008A4E90" w:rsidRDefault="008A4E90" w:rsidP="00E61481">
            <w:r>
              <w:t>7</w:t>
            </w:r>
          </w:p>
        </w:tc>
      </w:tr>
    </w:tbl>
    <w:p w:rsidR="008A4E90" w:rsidRDefault="008A4E90" w:rsidP="008A4E90">
      <w:r>
        <w:t>11 класи</w:t>
      </w:r>
      <w:r w:rsidR="000A4BAC">
        <w:t xml:space="preserve"> </w:t>
      </w:r>
    </w:p>
    <w:tbl>
      <w:tblPr>
        <w:tblStyle w:val="a5"/>
        <w:tblW w:w="11211" w:type="dxa"/>
        <w:tblInd w:w="-743" w:type="dxa"/>
        <w:tblLook w:val="04A0" w:firstRow="1" w:lastRow="0" w:firstColumn="1" w:lastColumn="0" w:noHBand="0" w:noVBand="1"/>
      </w:tblPr>
      <w:tblGrid>
        <w:gridCol w:w="1331"/>
        <w:gridCol w:w="629"/>
        <w:gridCol w:w="826"/>
        <w:gridCol w:w="877"/>
        <w:gridCol w:w="1471"/>
        <w:gridCol w:w="763"/>
        <w:gridCol w:w="763"/>
        <w:gridCol w:w="763"/>
        <w:gridCol w:w="763"/>
        <w:gridCol w:w="763"/>
        <w:gridCol w:w="1184"/>
        <w:gridCol w:w="1078"/>
      </w:tblGrid>
      <w:tr w:rsidR="008A4E90" w:rsidTr="00E61481">
        <w:tc>
          <w:tcPr>
            <w:tcW w:w="1331" w:type="dxa"/>
            <w:vMerge w:val="restart"/>
          </w:tcPr>
          <w:p w:rsidR="008A4E90" w:rsidRDefault="008A4E90" w:rsidP="00E61481">
            <w:r>
              <w:t>Предмет</w:t>
            </w:r>
          </w:p>
        </w:tc>
        <w:tc>
          <w:tcPr>
            <w:tcW w:w="629" w:type="dxa"/>
            <w:vMerge w:val="restart"/>
          </w:tcPr>
          <w:p w:rsidR="008A4E90" w:rsidRDefault="008A4E90" w:rsidP="00E61481">
            <w:r>
              <w:t>клас</w:t>
            </w:r>
          </w:p>
        </w:tc>
        <w:tc>
          <w:tcPr>
            <w:tcW w:w="1703" w:type="dxa"/>
            <w:gridSpan w:val="2"/>
          </w:tcPr>
          <w:p w:rsidR="008A4E90" w:rsidRDefault="008A4E90" w:rsidP="00E61481">
            <w:r>
              <w:t>Кількість учнів</w:t>
            </w:r>
          </w:p>
        </w:tc>
        <w:tc>
          <w:tcPr>
            <w:tcW w:w="1471" w:type="dxa"/>
            <w:vMerge w:val="restart"/>
          </w:tcPr>
          <w:p w:rsidR="008A4E90" w:rsidRDefault="008A4E90" w:rsidP="00E61481">
            <w:r>
              <w:t>учитель</w:t>
            </w:r>
          </w:p>
        </w:tc>
        <w:tc>
          <w:tcPr>
            <w:tcW w:w="3052" w:type="dxa"/>
            <w:gridSpan w:val="4"/>
          </w:tcPr>
          <w:p w:rsidR="008A4E90" w:rsidRDefault="008A4E90" w:rsidP="00E61481">
            <w:r>
              <w:t>Рівні навчальних досягнень (вказати кількість/відсотки0</w:t>
            </w:r>
          </w:p>
        </w:tc>
        <w:tc>
          <w:tcPr>
            <w:tcW w:w="763" w:type="dxa"/>
            <w:vMerge w:val="restart"/>
          </w:tcPr>
          <w:p w:rsidR="008A4E90" w:rsidRDefault="008A4E90" w:rsidP="00E61481">
            <w:r>
              <w:t>якість</w:t>
            </w:r>
          </w:p>
        </w:tc>
        <w:tc>
          <w:tcPr>
            <w:tcW w:w="1184" w:type="dxa"/>
            <w:vMerge w:val="restart"/>
          </w:tcPr>
          <w:p w:rsidR="008A4E90" w:rsidRDefault="008A4E90" w:rsidP="00E61481">
            <w:r>
              <w:t>успішність</w:t>
            </w:r>
          </w:p>
        </w:tc>
        <w:tc>
          <w:tcPr>
            <w:tcW w:w="1078" w:type="dxa"/>
            <w:vMerge w:val="restart"/>
          </w:tcPr>
          <w:p w:rsidR="008A4E90" w:rsidRDefault="008A4E90" w:rsidP="00E61481">
            <w:r>
              <w:t>Середній бал</w:t>
            </w:r>
          </w:p>
        </w:tc>
      </w:tr>
      <w:tr w:rsidR="008A4E90" w:rsidTr="00E61481">
        <w:tc>
          <w:tcPr>
            <w:tcW w:w="1331" w:type="dxa"/>
            <w:vMerge/>
          </w:tcPr>
          <w:p w:rsidR="008A4E90" w:rsidRDefault="008A4E90" w:rsidP="00E61481"/>
        </w:tc>
        <w:tc>
          <w:tcPr>
            <w:tcW w:w="629" w:type="dxa"/>
            <w:vMerge/>
          </w:tcPr>
          <w:p w:rsidR="008A4E90" w:rsidRDefault="008A4E90" w:rsidP="00E61481"/>
        </w:tc>
        <w:tc>
          <w:tcPr>
            <w:tcW w:w="826" w:type="dxa"/>
          </w:tcPr>
          <w:p w:rsidR="008A4E90" w:rsidRDefault="008A4E90" w:rsidP="00E61481">
            <w:r>
              <w:t>всього</w:t>
            </w:r>
          </w:p>
        </w:tc>
        <w:tc>
          <w:tcPr>
            <w:tcW w:w="877" w:type="dxa"/>
          </w:tcPr>
          <w:p w:rsidR="008A4E90" w:rsidRDefault="008A4E90" w:rsidP="00E61481">
            <w:r>
              <w:t>писало</w:t>
            </w:r>
          </w:p>
        </w:tc>
        <w:tc>
          <w:tcPr>
            <w:tcW w:w="1471" w:type="dxa"/>
            <w:vMerge/>
          </w:tcPr>
          <w:p w:rsidR="008A4E90" w:rsidRDefault="008A4E90" w:rsidP="00E61481"/>
        </w:tc>
        <w:tc>
          <w:tcPr>
            <w:tcW w:w="763" w:type="dxa"/>
          </w:tcPr>
          <w:p w:rsidR="008A4E90" w:rsidRDefault="008A4E90" w:rsidP="00E61481">
            <w:r>
              <w:t>В</w:t>
            </w:r>
          </w:p>
        </w:tc>
        <w:tc>
          <w:tcPr>
            <w:tcW w:w="763" w:type="dxa"/>
          </w:tcPr>
          <w:p w:rsidR="008A4E90" w:rsidRDefault="008A4E90" w:rsidP="00E61481">
            <w:r>
              <w:t>Д</w:t>
            </w:r>
          </w:p>
        </w:tc>
        <w:tc>
          <w:tcPr>
            <w:tcW w:w="763" w:type="dxa"/>
          </w:tcPr>
          <w:p w:rsidR="008A4E90" w:rsidRDefault="008A4E90" w:rsidP="00E61481">
            <w:r>
              <w:t>С</w:t>
            </w:r>
          </w:p>
        </w:tc>
        <w:tc>
          <w:tcPr>
            <w:tcW w:w="763" w:type="dxa"/>
          </w:tcPr>
          <w:p w:rsidR="008A4E90" w:rsidRDefault="008A4E90" w:rsidP="00E61481">
            <w:r>
              <w:t>Н</w:t>
            </w:r>
          </w:p>
        </w:tc>
        <w:tc>
          <w:tcPr>
            <w:tcW w:w="763" w:type="dxa"/>
            <w:vMerge/>
          </w:tcPr>
          <w:p w:rsidR="008A4E90" w:rsidRDefault="008A4E90" w:rsidP="00E61481"/>
        </w:tc>
        <w:tc>
          <w:tcPr>
            <w:tcW w:w="1184" w:type="dxa"/>
            <w:vMerge/>
          </w:tcPr>
          <w:p w:rsidR="008A4E90" w:rsidRDefault="008A4E90" w:rsidP="00E61481"/>
        </w:tc>
        <w:tc>
          <w:tcPr>
            <w:tcW w:w="1078" w:type="dxa"/>
            <w:vMerge/>
          </w:tcPr>
          <w:p w:rsidR="008A4E90" w:rsidRDefault="008A4E90" w:rsidP="00E61481"/>
        </w:tc>
      </w:tr>
      <w:tr w:rsidR="008A4E90" w:rsidTr="00E61481">
        <w:tc>
          <w:tcPr>
            <w:tcW w:w="1331" w:type="dxa"/>
          </w:tcPr>
          <w:p w:rsidR="008A4E90" w:rsidRDefault="008A4E90" w:rsidP="00E61481">
            <w:r>
              <w:t>Українська мова</w:t>
            </w:r>
          </w:p>
        </w:tc>
        <w:tc>
          <w:tcPr>
            <w:tcW w:w="629" w:type="dxa"/>
          </w:tcPr>
          <w:p w:rsidR="008A4E90" w:rsidRDefault="008A4E90" w:rsidP="00E61481">
            <w:r>
              <w:t>11А</w:t>
            </w:r>
          </w:p>
        </w:tc>
        <w:tc>
          <w:tcPr>
            <w:tcW w:w="826" w:type="dxa"/>
          </w:tcPr>
          <w:p w:rsidR="008A4E90" w:rsidRDefault="008A4E90" w:rsidP="00E61481">
            <w:r>
              <w:t>20</w:t>
            </w:r>
          </w:p>
        </w:tc>
        <w:tc>
          <w:tcPr>
            <w:tcW w:w="877" w:type="dxa"/>
          </w:tcPr>
          <w:p w:rsidR="008A4E90" w:rsidRDefault="008A4E90" w:rsidP="00E61481">
            <w:r>
              <w:t>16</w:t>
            </w:r>
          </w:p>
        </w:tc>
        <w:tc>
          <w:tcPr>
            <w:tcW w:w="1471" w:type="dxa"/>
          </w:tcPr>
          <w:p w:rsidR="008A4E90" w:rsidRDefault="008A4E90" w:rsidP="00E61481">
            <w:r>
              <w:t>Обдирко М.Г.</w:t>
            </w:r>
          </w:p>
        </w:tc>
        <w:tc>
          <w:tcPr>
            <w:tcW w:w="763" w:type="dxa"/>
          </w:tcPr>
          <w:p w:rsidR="008A4E90" w:rsidRDefault="008A4E90" w:rsidP="00E61481">
            <w:r>
              <w:t>1</w:t>
            </w:r>
          </w:p>
          <w:p w:rsidR="008A4E90" w:rsidRDefault="008A4E90" w:rsidP="00E61481">
            <w:r>
              <w:t>6,2%</w:t>
            </w:r>
          </w:p>
        </w:tc>
        <w:tc>
          <w:tcPr>
            <w:tcW w:w="763" w:type="dxa"/>
          </w:tcPr>
          <w:p w:rsidR="008A4E90" w:rsidRDefault="008A4E90" w:rsidP="00E61481">
            <w:r>
              <w:t>7</w:t>
            </w:r>
          </w:p>
          <w:p w:rsidR="008A4E90" w:rsidRDefault="008A4E90" w:rsidP="00E61481">
            <w:r>
              <w:t>43,8%</w:t>
            </w:r>
          </w:p>
        </w:tc>
        <w:tc>
          <w:tcPr>
            <w:tcW w:w="763" w:type="dxa"/>
          </w:tcPr>
          <w:p w:rsidR="008A4E90" w:rsidRDefault="008A4E90" w:rsidP="00E61481">
            <w:r>
              <w:t>8</w:t>
            </w:r>
          </w:p>
          <w:p w:rsidR="008A4E90" w:rsidRDefault="008A4E90" w:rsidP="00E61481">
            <w:r>
              <w:t>50%</w:t>
            </w:r>
          </w:p>
        </w:tc>
        <w:tc>
          <w:tcPr>
            <w:tcW w:w="763" w:type="dxa"/>
          </w:tcPr>
          <w:p w:rsidR="008A4E90" w:rsidRDefault="008A4E90" w:rsidP="00E61481"/>
        </w:tc>
        <w:tc>
          <w:tcPr>
            <w:tcW w:w="763" w:type="dxa"/>
          </w:tcPr>
          <w:p w:rsidR="008A4E90" w:rsidRDefault="008A4E90" w:rsidP="00E61481">
            <w:r>
              <w:t>42,1%</w:t>
            </w:r>
          </w:p>
        </w:tc>
        <w:tc>
          <w:tcPr>
            <w:tcW w:w="1184" w:type="dxa"/>
          </w:tcPr>
          <w:p w:rsidR="008A4E90" w:rsidRDefault="008A4E90" w:rsidP="00E61481">
            <w:r>
              <w:t>100</w:t>
            </w:r>
          </w:p>
        </w:tc>
        <w:tc>
          <w:tcPr>
            <w:tcW w:w="1078" w:type="dxa"/>
          </w:tcPr>
          <w:p w:rsidR="008A4E90" w:rsidRDefault="008A4E90" w:rsidP="00E61481">
            <w:r>
              <w:t>6,4</w:t>
            </w:r>
          </w:p>
        </w:tc>
      </w:tr>
      <w:tr w:rsidR="008A4E90" w:rsidTr="00E61481">
        <w:tc>
          <w:tcPr>
            <w:tcW w:w="1331" w:type="dxa"/>
          </w:tcPr>
          <w:p w:rsidR="008A4E90" w:rsidRDefault="008A4E90" w:rsidP="00E61481"/>
        </w:tc>
        <w:tc>
          <w:tcPr>
            <w:tcW w:w="629" w:type="dxa"/>
          </w:tcPr>
          <w:p w:rsidR="008A4E90" w:rsidRDefault="008A4E90" w:rsidP="00E61481">
            <w:r>
              <w:t>11Б</w:t>
            </w:r>
          </w:p>
        </w:tc>
        <w:tc>
          <w:tcPr>
            <w:tcW w:w="826" w:type="dxa"/>
          </w:tcPr>
          <w:p w:rsidR="008A4E90" w:rsidRDefault="008A4E90" w:rsidP="00E61481">
            <w:r>
              <w:t>19</w:t>
            </w:r>
          </w:p>
        </w:tc>
        <w:tc>
          <w:tcPr>
            <w:tcW w:w="877" w:type="dxa"/>
          </w:tcPr>
          <w:p w:rsidR="008A4E90" w:rsidRDefault="008A4E90" w:rsidP="00E61481">
            <w:r>
              <w:t>19</w:t>
            </w:r>
          </w:p>
        </w:tc>
        <w:tc>
          <w:tcPr>
            <w:tcW w:w="1471" w:type="dxa"/>
          </w:tcPr>
          <w:p w:rsidR="008A4E90" w:rsidRDefault="008A4E90" w:rsidP="00E61481">
            <w:r>
              <w:t>Михайлишин С.В.</w:t>
            </w:r>
          </w:p>
        </w:tc>
        <w:tc>
          <w:tcPr>
            <w:tcW w:w="763" w:type="dxa"/>
          </w:tcPr>
          <w:p w:rsidR="008A4E90" w:rsidRDefault="008A4E90" w:rsidP="00E61481">
            <w:r>
              <w:t>3</w:t>
            </w:r>
          </w:p>
          <w:p w:rsidR="008A4E90" w:rsidRDefault="008A4E90" w:rsidP="00E61481">
            <w:r>
              <w:t>15,8%</w:t>
            </w:r>
          </w:p>
        </w:tc>
        <w:tc>
          <w:tcPr>
            <w:tcW w:w="763" w:type="dxa"/>
          </w:tcPr>
          <w:p w:rsidR="008A4E90" w:rsidRDefault="008A4E90" w:rsidP="00E61481">
            <w:r>
              <w:t>7</w:t>
            </w:r>
          </w:p>
          <w:p w:rsidR="008A4E90" w:rsidRDefault="008A4E90" w:rsidP="00E61481">
            <w:r>
              <w:t>36,8%</w:t>
            </w:r>
          </w:p>
        </w:tc>
        <w:tc>
          <w:tcPr>
            <w:tcW w:w="763" w:type="dxa"/>
          </w:tcPr>
          <w:p w:rsidR="008A4E90" w:rsidRDefault="008A4E90" w:rsidP="00E61481">
            <w:r>
              <w:t>9</w:t>
            </w:r>
          </w:p>
          <w:p w:rsidR="008A4E90" w:rsidRDefault="008A4E90" w:rsidP="00E61481">
            <w:r>
              <w:t>47,4%</w:t>
            </w:r>
          </w:p>
        </w:tc>
        <w:tc>
          <w:tcPr>
            <w:tcW w:w="763" w:type="dxa"/>
          </w:tcPr>
          <w:p w:rsidR="008A4E90" w:rsidRDefault="008A4E90" w:rsidP="00E61481">
            <w:r>
              <w:t>-</w:t>
            </w:r>
          </w:p>
        </w:tc>
        <w:tc>
          <w:tcPr>
            <w:tcW w:w="763" w:type="dxa"/>
          </w:tcPr>
          <w:p w:rsidR="008A4E90" w:rsidRDefault="008A4E90" w:rsidP="00E61481">
            <w:r>
              <w:t>52,6%</w:t>
            </w:r>
          </w:p>
        </w:tc>
        <w:tc>
          <w:tcPr>
            <w:tcW w:w="1184" w:type="dxa"/>
          </w:tcPr>
          <w:p w:rsidR="008A4E90" w:rsidRDefault="008A4E90" w:rsidP="00E61481">
            <w:r>
              <w:t>100</w:t>
            </w:r>
          </w:p>
        </w:tc>
        <w:tc>
          <w:tcPr>
            <w:tcW w:w="1078" w:type="dxa"/>
          </w:tcPr>
          <w:p w:rsidR="008A4E90" w:rsidRDefault="008A4E90" w:rsidP="00E61481">
            <w:r>
              <w:t>7,3</w:t>
            </w:r>
          </w:p>
        </w:tc>
      </w:tr>
      <w:tr w:rsidR="008A4E90" w:rsidTr="00E61481">
        <w:tc>
          <w:tcPr>
            <w:tcW w:w="1331" w:type="dxa"/>
            <w:vMerge w:val="restart"/>
          </w:tcPr>
          <w:p w:rsidR="008A4E90" w:rsidRDefault="008A4E90" w:rsidP="00E61481"/>
        </w:tc>
        <w:tc>
          <w:tcPr>
            <w:tcW w:w="629" w:type="dxa"/>
            <w:vMerge w:val="restart"/>
          </w:tcPr>
          <w:p w:rsidR="008A4E90" w:rsidRDefault="008A4E90" w:rsidP="00E61481">
            <w:r>
              <w:t>11В</w:t>
            </w:r>
          </w:p>
        </w:tc>
        <w:tc>
          <w:tcPr>
            <w:tcW w:w="826" w:type="dxa"/>
          </w:tcPr>
          <w:p w:rsidR="008A4E90" w:rsidRDefault="008A4E90" w:rsidP="00E61481">
            <w:r>
              <w:t>15</w:t>
            </w:r>
          </w:p>
        </w:tc>
        <w:tc>
          <w:tcPr>
            <w:tcW w:w="877" w:type="dxa"/>
          </w:tcPr>
          <w:p w:rsidR="008A4E90" w:rsidRDefault="008A4E90" w:rsidP="00E61481">
            <w:r>
              <w:t>13</w:t>
            </w:r>
          </w:p>
        </w:tc>
        <w:tc>
          <w:tcPr>
            <w:tcW w:w="1471" w:type="dxa"/>
          </w:tcPr>
          <w:p w:rsidR="008A4E90" w:rsidRDefault="008A4E90" w:rsidP="00E61481">
            <w:r>
              <w:t>Обдирко М.Г.</w:t>
            </w:r>
          </w:p>
        </w:tc>
        <w:tc>
          <w:tcPr>
            <w:tcW w:w="763" w:type="dxa"/>
          </w:tcPr>
          <w:p w:rsidR="008A4E90" w:rsidRDefault="008A4E90" w:rsidP="00E61481">
            <w:r>
              <w:t>3</w:t>
            </w:r>
          </w:p>
          <w:p w:rsidR="008A4E90" w:rsidRDefault="008A4E90" w:rsidP="00E61481">
            <w:r>
              <w:t>23%</w:t>
            </w:r>
          </w:p>
        </w:tc>
        <w:tc>
          <w:tcPr>
            <w:tcW w:w="763" w:type="dxa"/>
          </w:tcPr>
          <w:p w:rsidR="008A4E90" w:rsidRDefault="008A4E90" w:rsidP="00E61481">
            <w:r>
              <w:t>10</w:t>
            </w:r>
          </w:p>
          <w:p w:rsidR="008A4E90" w:rsidRDefault="008A4E90" w:rsidP="00E61481">
            <w:r>
              <w:t>77%</w:t>
            </w:r>
          </w:p>
        </w:tc>
        <w:tc>
          <w:tcPr>
            <w:tcW w:w="763" w:type="dxa"/>
          </w:tcPr>
          <w:p w:rsidR="008A4E90" w:rsidRDefault="008A4E90" w:rsidP="00E61481"/>
        </w:tc>
        <w:tc>
          <w:tcPr>
            <w:tcW w:w="763" w:type="dxa"/>
          </w:tcPr>
          <w:p w:rsidR="008A4E90" w:rsidRDefault="008A4E90" w:rsidP="00E61481"/>
        </w:tc>
        <w:tc>
          <w:tcPr>
            <w:tcW w:w="763" w:type="dxa"/>
          </w:tcPr>
          <w:p w:rsidR="008A4E90" w:rsidRDefault="008A4E90" w:rsidP="00E61481">
            <w:r>
              <w:t>86,7%</w:t>
            </w:r>
          </w:p>
        </w:tc>
        <w:tc>
          <w:tcPr>
            <w:tcW w:w="1184" w:type="dxa"/>
          </w:tcPr>
          <w:p w:rsidR="008A4E90" w:rsidRDefault="008A4E90" w:rsidP="00E61481">
            <w:r>
              <w:t>100</w:t>
            </w:r>
          </w:p>
        </w:tc>
        <w:tc>
          <w:tcPr>
            <w:tcW w:w="1078" w:type="dxa"/>
          </w:tcPr>
          <w:p w:rsidR="008A4E90" w:rsidRDefault="008A4E90" w:rsidP="00E61481">
            <w:r>
              <w:t>8,6</w:t>
            </w:r>
          </w:p>
        </w:tc>
      </w:tr>
      <w:tr w:rsidR="008A4E90" w:rsidTr="00E61481">
        <w:tc>
          <w:tcPr>
            <w:tcW w:w="1331" w:type="dxa"/>
            <w:vMerge/>
          </w:tcPr>
          <w:p w:rsidR="008A4E90" w:rsidRDefault="008A4E90" w:rsidP="00E61481"/>
        </w:tc>
        <w:tc>
          <w:tcPr>
            <w:tcW w:w="629" w:type="dxa"/>
            <w:vMerge/>
          </w:tcPr>
          <w:p w:rsidR="008A4E90" w:rsidRDefault="008A4E90" w:rsidP="00E61481"/>
        </w:tc>
        <w:tc>
          <w:tcPr>
            <w:tcW w:w="826" w:type="dxa"/>
          </w:tcPr>
          <w:p w:rsidR="008A4E90" w:rsidRDefault="008A4E90" w:rsidP="00E61481">
            <w:r>
              <w:t>13</w:t>
            </w:r>
          </w:p>
        </w:tc>
        <w:tc>
          <w:tcPr>
            <w:tcW w:w="877" w:type="dxa"/>
          </w:tcPr>
          <w:p w:rsidR="008A4E90" w:rsidRDefault="008A4E90" w:rsidP="00E61481">
            <w:r>
              <w:t>12</w:t>
            </w:r>
          </w:p>
        </w:tc>
        <w:tc>
          <w:tcPr>
            <w:tcW w:w="1471" w:type="dxa"/>
          </w:tcPr>
          <w:p w:rsidR="008A4E90" w:rsidRDefault="008A4E90" w:rsidP="00E61481">
            <w:r>
              <w:t>Михайлишин С.В.</w:t>
            </w:r>
          </w:p>
        </w:tc>
        <w:tc>
          <w:tcPr>
            <w:tcW w:w="763" w:type="dxa"/>
          </w:tcPr>
          <w:p w:rsidR="008A4E90" w:rsidRDefault="008A4E90" w:rsidP="00E61481">
            <w:r>
              <w:t>2</w:t>
            </w:r>
          </w:p>
          <w:p w:rsidR="008A4E90" w:rsidRDefault="008A4E90" w:rsidP="00E61481">
            <w:r>
              <w:t>16,7%</w:t>
            </w:r>
          </w:p>
        </w:tc>
        <w:tc>
          <w:tcPr>
            <w:tcW w:w="763" w:type="dxa"/>
          </w:tcPr>
          <w:p w:rsidR="008A4E90" w:rsidRDefault="008A4E90" w:rsidP="00E61481">
            <w:r>
              <w:t>5</w:t>
            </w:r>
          </w:p>
          <w:p w:rsidR="008A4E90" w:rsidRDefault="008A4E90" w:rsidP="00E61481">
            <w:r>
              <w:t>41,7%</w:t>
            </w:r>
          </w:p>
        </w:tc>
        <w:tc>
          <w:tcPr>
            <w:tcW w:w="763" w:type="dxa"/>
          </w:tcPr>
          <w:p w:rsidR="008A4E90" w:rsidRDefault="008A4E90" w:rsidP="00E61481">
            <w:r>
              <w:t>4</w:t>
            </w:r>
          </w:p>
          <w:p w:rsidR="008A4E90" w:rsidRDefault="008A4E90" w:rsidP="00E61481">
            <w:r>
              <w:t>33,3%</w:t>
            </w:r>
          </w:p>
        </w:tc>
        <w:tc>
          <w:tcPr>
            <w:tcW w:w="763" w:type="dxa"/>
          </w:tcPr>
          <w:p w:rsidR="008A4E90" w:rsidRDefault="008A4E90" w:rsidP="00E61481">
            <w:r>
              <w:t>1</w:t>
            </w:r>
          </w:p>
          <w:p w:rsidR="008A4E90" w:rsidRDefault="008A4E90" w:rsidP="00E61481">
            <w:r>
              <w:t>8,3</w:t>
            </w:r>
          </w:p>
        </w:tc>
        <w:tc>
          <w:tcPr>
            <w:tcW w:w="763" w:type="dxa"/>
          </w:tcPr>
          <w:p w:rsidR="008A4E90" w:rsidRDefault="008A4E90" w:rsidP="00E61481">
            <w:r>
              <w:t>58,3%</w:t>
            </w:r>
          </w:p>
        </w:tc>
        <w:tc>
          <w:tcPr>
            <w:tcW w:w="1184" w:type="dxa"/>
          </w:tcPr>
          <w:p w:rsidR="008A4E90" w:rsidRDefault="008A4E90" w:rsidP="00E61481">
            <w:r>
              <w:t>91,7%</w:t>
            </w:r>
          </w:p>
        </w:tc>
        <w:tc>
          <w:tcPr>
            <w:tcW w:w="1078" w:type="dxa"/>
          </w:tcPr>
          <w:p w:rsidR="008A4E90" w:rsidRDefault="008A4E90" w:rsidP="00E61481">
            <w:r>
              <w:t>6,5</w:t>
            </w:r>
          </w:p>
        </w:tc>
      </w:tr>
      <w:tr w:rsidR="008A4E90" w:rsidTr="00E61481">
        <w:tc>
          <w:tcPr>
            <w:tcW w:w="1331" w:type="dxa"/>
          </w:tcPr>
          <w:p w:rsidR="008A4E90" w:rsidRDefault="008A4E90" w:rsidP="00E61481">
            <w:r>
              <w:t>математика</w:t>
            </w:r>
          </w:p>
        </w:tc>
        <w:tc>
          <w:tcPr>
            <w:tcW w:w="629" w:type="dxa"/>
          </w:tcPr>
          <w:p w:rsidR="008A4E90" w:rsidRDefault="008A4E90" w:rsidP="00E61481">
            <w:r>
              <w:t>11А</w:t>
            </w:r>
          </w:p>
        </w:tc>
        <w:tc>
          <w:tcPr>
            <w:tcW w:w="826" w:type="dxa"/>
          </w:tcPr>
          <w:p w:rsidR="008A4E90" w:rsidRDefault="008A4E90" w:rsidP="00E61481">
            <w:r>
              <w:t>20</w:t>
            </w:r>
          </w:p>
        </w:tc>
        <w:tc>
          <w:tcPr>
            <w:tcW w:w="877" w:type="dxa"/>
          </w:tcPr>
          <w:p w:rsidR="008A4E90" w:rsidRDefault="008A4E90" w:rsidP="00E61481">
            <w:r>
              <w:t>18</w:t>
            </w:r>
          </w:p>
        </w:tc>
        <w:tc>
          <w:tcPr>
            <w:tcW w:w="1471" w:type="dxa"/>
          </w:tcPr>
          <w:p w:rsidR="008A4E90" w:rsidRDefault="008A4E90" w:rsidP="00E61481">
            <w:r>
              <w:t>Федюк О.Р.</w:t>
            </w:r>
          </w:p>
        </w:tc>
        <w:tc>
          <w:tcPr>
            <w:tcW w:w="763" w:type="dxa"/>
          </w:tcPr>
          <w:p w:rsidR="008A4E90" w:rsidRDefault="008A4E90" w:rsidP="00E61481">
            <w:r>
              <w:t>4</w:t>
            </w:r>
          </w:p>
          <w:p w:rsidR="008A4E90" w:rsidRDefault="008A4E90" w:rsidP="00E61481">
            <w:r>
              <w:t>21%</w:t>
            </w:r>
          </w:p>
        </w:tc>
        <w:tc>
          <w:tcPr>
            <w:tcW w:w="763" w:type="dxa"/>
          </w:tcPr>
          <w:p w:rsidR="008A4E90" w:rsidRDefault="008A4E90" w:rsidP="00E61481">
            <w:r>
              <w:t>1</w:t>
            </w:r>
          </w:p>
          <w:p w:rsidR="008A4E90" w:rsidRDefault="008A4E90" w:rsidP="00E61481">
            <w:r>
              <w:t>5,3%</w:t>
            </w:r>
          </w:p>
        </w:tc>
        <w:tc>
          <w:tcPr>
            <w:tcW w:w="763" w:type="dxa"/>
          </w:tcPr>
          <w:p w:rsidR="008A4E90" w:rsidRDefault="008A4E90" w:rsidP="00E61481">
            <w:r>
              <w:t>3</w:t>
            </w:r>
          </w:p>
          <w:p w:rsidR="008A4E90" w:rsidRDefault="008A4E90" w:rsidP="00E61481">
            <w:r>
              <w:t>15,8%</w:t>
            </w:r>
          </w:p>
        </w:tc>
        <w:tc>
          <w:tcPr>
            <w:tcW w:w="763" w:type="dxa"/>
          </w:tcPr>
          <w:p w:rsidR="008A4E90" w:rsidRDefault="008A4E90" w:rsidP="00E61481">
            <w:r>
              <w:t>11</w:t>
            </w:r>
          </w:p>
          <w:p w:rsidR="008A4E90" w:rsidRDefault="008A4E90" w:rsidP="00E61481">
            <w:r>
              <w:t>57,9%</w:t>
            </w:r>
          </w:p>
        </w:tc>
        <w:tc>
          <w:tcPr>
            <w:tcW w:w="763" w:type="dxa"/>
          </w:tcPr>
          <w:p w:rsidR="008A4E90" w:rsidRDefault="008A4E90" w:rsidP="00E61481">
            <w:r>
              <w:t>28%</w:t>
            </w:r>
          </w:p>
        </w:tc>
        <w:tc>
          <w:tcPr>
            <w:tcW w:w="1184" w:type="dxa"/>
          </w:tcPr>
          <w:p w:rsidR="008A4E90" w:rsidRDefault="008A4E90" w:rsidP="00E61481">
            <w:r>
              <w:t>45%</w:t>
            </w:r>
          </w:p>
        </w:tc>
        <w:tc>
          <w:tcPr>
            <w:tcW w:w="1078" w:type="dxa"/>
          </w:tcPr>
          <w:p w:rsidR="008A4E90" w:rsidRDefault="008A4E90" w:rsidP="00E61481">
            <w:r>
              <w:t>4,4</w:t>
            </w:r>
          </w:p>
        </w:tc>
      </w:tr>
      <w:tr w:rsidR="008A4E90" w:rsidTr="00E61481">
        <w:tc>
          <w:tcPr>
            <w:tcW w:w="1331" w:type="dxa"/>
          </w:tcPr>
          <w:p w:rsidR="008A4E90" w:rsidRDefault="008A4E90" w:rsidP="00E61481"/>
        </w:tc>
        <w:tc>
          <w:tcPr>
            <w:tcW w:w="629" w:type="dxa"/>
          </w:tcPr>
          <w:p w:rsidR="008A4E90" w:rsidRDefault="008A4E90" w:rsidP="00E61481">
            <w:r>
              <w:t>11Б</w:t>
            </w:r>
          </w:p>
        </w:tc>
        <w:tc>
          <w:tcPr>
            <w:tcW w:w="826" w:type="dxa"/>
          </w:tcPr>
          <w:p w:rsidR="008A4E90" w:rsidRDefault="008A4E90" w:rsidP="00E61481">
            <w:r>
              <w:t>19</w:t>
            </w:r>
          </w:p>
        </w:tc>
        <w:tc>
          <w:tcPr>
            <w:tcW w:w="877" w:type="dxa"/>
          </w:tcPr>
          <w:p w:rsidR="008A4E90" w:rsidRDefault="008A4E90" w:rsidP="00E61481">
            <w:r>
              <w:t>19</w:t>
            </w:r>
          </w:p>
        </w:tc>
        <w:tc>
          <w:tcPr>
            <w:tcW w:w="1471" w:type="dxa"/>
          </w:tcPr>
          <w:p w:rsidR="008A4E90" w:rsidRDefault="008A4E90" w:rsidP="00E61481">
            <w:r>
              <w:t>Завалій О.Л.</w:t>
            </w:r>
          </w:p>
        </w:tc>
        <w:tc>
          <w:tcPr>
            <w:tcW w:w="763" w:type="dxa"/>
          </w:tcPr>
          <w:p w:rsidR="008A4E90" w:rsidRDefault="008A4E90" w:rsidP="00E61481">
            <w:r>
              <w:t>4</w:t>
            </w:r>
          </w:p>
          <w:p w:rsidR="008A4E90" w:rsidRDefault="008A4E90" w:rsidP="00E61481">
            <w:r>
              <w:t>21,1%</w:t>
            </w:r>
          </w:p>
        </w:tc>
        <w:tc>
          <w:tcPr>
            <w:tcW w:w="763" w:type="dxa"/>
          </w:tcPr>
          <w:p w:rsidR="008A4E90" w:rsidRDefault="008A4E90" w:rsidP="00E61481">
            <w:r>
              <w:t>6</w:t>
            </w:r>
          </w:p>
          <w:p w:rsidR="008A4E90" w:rsidRDefault="008A4E90" w:rsidP="00E61481">
            <w:r>
              <w:t>31,6%</w:t>
            </w:r>
          </w:p>
        </w:tc>
        <w:tc>
          <w:tcPr>
            <w:tcW w:w="763" w:type="dxa"/>
          </w:tcPr>
          <w:p w:rsidR="008A4E90" w:rsidRDefault="008A4E90" w:rsidP="00E61481">
            <w:r>
              <w:t>9</w:t>
            </w:r>
          </w:p>
          <w:p w:rsidR="008A4E90" w:rsidRDefault="008A4E90" w:rsidP="00E61481">
            <w:r>
              <w:t>47,4%</w:t>
            </w:r>
          </w:p>
        </w:tc>
        <w:tc>
          <w:tcPr>
            <w:tcW w:w="763" w:type="dxa"/>
          </w:tcPr>
          <w:p w:rsidR="008A4E90" w:rsidRDefault="008A4E90" w:rsidP="00E61481">
            <w:r>
              <w:t>0</w:t>
            </w:r>
          </w:p>
        </w:tc>
        <w:tc>
          <w:tcPr>
            <w:tcW w:w="763" w:type="dxa"/>
          </w:tcPr>
          <w:p w:rsidR="008A4E90" w:rsidRDefault="008A4E90" w:rsidP="00E61481">
            <w:r>
              <w:t>53%</w:t>
            </w:r>
          </w:p>
        </w:tc>
        <w:tc>
          <w:tcPr>
            <w:tcW w:w="1184" w:type="dxa"/>
          </w:tcPr>
          <w:p w:rsidR="008A4E90" w:rsidRDefault="008A4E90" w:rsidP="00E61481">
            <w:r>
              <w:t>100%</w:t>
            </w:r>
          </w:p>
        </w:tc>
        <w:tc>
          <w:tcPr>
            <w:tcW w:w="1078" w:type="dxa"/>
          </w:tcPr>
          <w:p w:rsidR="008A4E90" w:rsidRDefault="008A4E90" w:rsidP="00E61481">
            <w:r>
              <w:t>7</w:t>
            </w:r>
          </w:p>
        </w:tc>
      </w:tr>
      <w:tr w:rsidR="008A4E90" w:rsidTr="00E61481">
        <w:tc>
          <w:tcPr>
            <w:tcW w:w="1331" w:type="dxa"/>
          </w:tcPr>
          <w:p w:rsidR="008A4E90" w:rsidRDefault="008A4E90" w:rsidP="00E61481"/>
        </w:tc>
        <w:tc>
          <w:tcPr>
            <w:tcW w:w="629" w:type="dxa"/>
          </w:tcPr>
          <w:p w:rsidR="008A4E90" w:rsidRDefault="008A4E90" w:rsidP="00E61481">
            <w:r>
              <w:t>11В</w:t>
            </w:r>
          </w:p>
        </w:tc>
        <w:tc>
          <w:tcPr>
            <w:tcW w:w="826" w:type="dxa"/>
          </w:tcPr>
          <w:p w:rsidR="008A4E90" w:rsidRDefault="008A4E90" w:rsidP="00E61481">
            <w:r>
              <w:t>28</w:t>
            </w:r>
          </w:p>
        </w:tc>
        <w:tc>
          <w:tcPr>
            <w:tcW w:w="877" w:type="dxa"/>
          </w:tcPr>
          <w:p w:rsidR="008A4E90" w:rsidRDefault="008A4E90" w:rsidP="00E61481">
            <w:r>
              <w:t>25</w:t>
            </w:r>
          </w:p>
        </w:tc>
        <w:tc>
          <w:tcPr>
            <w:tcW w:w="1471" w:type="dxa"/>
          </w:tcPr>
          <w:p w:rsidR="008A4E90" w:rsidRDefault="008A4E90" w:rsidP="00E61481">
            <w:r>
              <w:t>Черній І.П.</w:t>
            </w:r>
          </w:p>
        </w:tc>
        <w:tc>
          <w:tcPr>
            <w:tcW w:w="763" w:type="dxa"/>
          </w:tcPr>
          <w:p w:rsidR="008A4E90" w:rsidRDefault="008A4E90" w:rsidP="00E61481">
            <w:r>
              <w:t>8</w:t>
            </w:r>
          </w:p>
          <w:p w:rsidR="008A4E90" w:rsidRDefault="008A4E90" w:rsidP="00E61481">
            <w:r>
              <w:t>32%</w:t>
            </w:r>
          </w:p>
        </w:tc>
        <w:tc>
          <w:tcPr>
            <w:tcW w:w="763" w:type="dxa"/>
          </w:tcPr>
          <w:p w:rsidR="008A4E90" w:rsidRDefault="008A4E90" w:rsidP="00E61481">
            <w:r>
              <w:t>3</w:t>
            </w:r>
          </w:p>
          <w:p w:rsidR="008A4E90" w:rsidRDefault="008A4E90" w:rsidP="00E61481">
            <w:r>
              <w:t>12%</w:t>
            </w:r>
          </w:p>
        </w:tc>
        <w:tc>
          <w:tcPr>
            <w:tcW w:w="763" w:type="dxa"/>
          </w:tcPr>
          <w:p w:rsidR="008A4E90" w:rsidRDefault="008A4E90" w:rsidP="00E61481">
            <w:r>
              <w:t>11</w:t>
            </w:r>
          </w:p>
          <w:p w:rsidR="008A4E90" w:rsidRDefault="008A4E90" w:rsidP="00E61481">
            <w:r>
              <w:t>44%</w:t>
            </w:r>
          </w:p>
        </w:tc>
        <w:tc>
          <w:tcPr>
            <w:tcW w:w="763" w:type="dxa"/>
          </w:tcPr>
          <w:p w:rsidR="008A4E90" w:rsidRDefault="008A4E90" w:rsidP="00E61481">
            <w:r>
              <w:t>3</w:t>
            </w:r>
          </w:p>
          <w:p w:rsidR="008A4E90" w:rsidRDefault="008A4E90" w:rsidP="00E61481">
            <w:r>
              <w:t>12%</w:t>
            </w:r>
          </w:p>
        </w:tc>
        <w:tc>
          <w:tcPr>
            <w:tcW w:w="763" w:type="dxa"/>
          </w:tcPr>
          <w:p w:rsidR="008A4E90" w:rsidRDefault="008A4E90" w:rsidP="00E61481">
            <w:r>
              <w:t>44%</w:t>
            </w:r>
          </w:p>
        </w:tc>
        <w:tc>
          <w:tcPr>
            <w:tcW w:w="1184" w:type="dxa"/>
          </w:tcPr>
          <w:p w:rsidR="008A4E90" w:rsidRDefault="008A4E90" w:rsidP="00E61481">
            <w:r>
              <w:t>888%</w:t>
            </w:r>
          </w:p>
        </w:tc>
        <w:tc>
          <w:tcPr>
            <w:tcW w:w="1078" w:type="dxa"/>
          </w:tcPr>
          <w:p w:rsidR="008A4E90" w:rsidRDefault="008A4E90" w:rsidP="00E61481">
            <w:r>
              <w:t>7,12</w:t>
            </w:r>
          </w:p>
        </w:tc>
      </w:tr>
      <w:tr w:rsidR="008A4E90" w:rsidTr="00E61481">
        <w:tc>
          <w:tcPr>
            <w:tcW w:w="1331" w:type="dxa"/>
          </w:tcPr>
          <w:p w:rsidR="008A4E90" w:rsidRDefault="008A4E90" w:rsidP="00E61481">
            <w:r>
              <w:t>Історія України</w:t>
            </w:r>
          </w:p>
        </w:tc>
        <w:tc>
          <w:tcPr>
            <w:tcW w:w="629" w:type="dxa"/>
          </w:tcPr>
          <w:p w:rsidR="008A4E90" w:rsidRDefault="008A4E90" w:rsidP="00E61481">
            <w:r>
              <w:t>11А</w:t>
            </w:r>
          </w:p>
        </w:tc>
        <w:tc>
          <w:tcPr>
            <w:tcW w:w="826" w:type="dxa"/>
          </w:tcPr>
          <w:p w:rsidR="008A4E90" w:rsidRDefault="008A4E90" w:rsidP="00E61481">
            <w:r>
              <w:t>20</w:t>
            </w:r>
          </w:p>
        </w:tc>
        <w:tc>
          <w:tcPr>
            <w:tcW w:w="877" w:type="dxa"/>
          </w:tcPr>
          <w:p w:rsidR="008A4E90" w:rsidRDefault="008A4E90" w:rsidP="00E61481">
            <w:r>
              <w:t>19</w:t>
            </w:r>
          </w:p>
        </w:tc>
        <w:tc>
          <w:tcPr>
            <w:tcW w:w="1471" w:type="dxa"/>
          </w:tcPr>
          <w:p w:rsidR="008A4E90" w:rsidRDefault="008A4E90" w:rsidP="00E61481">
            <w:r>
              <w:t>Станько О.А.</w:t>
            </w:r>
          </w:p>
        </w:tc>
        <w:tc>
          <w:tcPr>
            <w:tcW w:w="763" w:type="dxa"/>
          </w:tcPr>
          <w:p w:rsidR="008A4E90" w:rsidRDefault="008A4E90" w:rsidP="00E61481">
            <w:r>
              <w:t>3</w:t>
            </w:r>
          </w:p>
          <w:p w:rsidR="008A4E90" w:rsidRDefault="008A4E90" w:rsidP="00E61481">
            <w:r>
              <w:t>16%</w:t>
            </w:r>
          </w:p>
        </w:tc>
        <w:tc>
          <w:tcPr>
            <w:tcW w:w="763" w:type="dxa"/>
          </w:tcPr>
          <w:p w:rsidR="008A4E90" w:rsidRDefault="008A4E90" w:rsidP="00E61481">
            <w:r>
              <w:t>5</w:t>
            </w:r>
          </w:p>
          <w:p w:rsidR="008A4E90" w:rsidRDefault="008A4E90" w:rsidP="00E61481">
            <w:r>
              <w:t>26%</w:t>
            </w:r>
          </w:p>
        </w:tc>
        <w:tc>
          <w:tcPr>
            <w:tcW w:w="763" w:type="dxa"/>
          </w:tcPr>
          <w:p w:rsidR="008A4E90" w:rsidRDefault="008A4E90" w:rsidP="00E61481">
            <w:r>
              <w:t>11</w:t>
            </w:r>
          </w:p>
          <w:p w:rsidR="008A4E90" w:rsidRDefault="008A4E90" w:rsidP="00E61481">
            <w:r>
              <w:t>58%</w:t>
            </w:r>
          </w:p>
        </w:tc>
        <w:tc>
          <w:tcPr>
            <w:tcW w:w="763" w:type="dxa"/>
          </w:tcPr>
          <w:p w:rsidR="008A4E90" w:rsidRDefault="008A4E90" w:rsidP="00E61481">
            <w:r>
              <w:t>0</w:t>
            </w:r>
          </w:p>
        </w:tc>
        <w:tc>
          <w:tcPr>
            <w:tcW w:w="763" w:type="dxa"/>
          </w:tcPr>
          <w:p w:rsidR="008A4E90" w:rsidRDefault="008A4E90" w:rsidP="00E61481">
            <w:r>
              <w:t>71%</w:t>
            </w:r>
          </w:p>
        </w:tc>
        <w:tc>
          <w:tcPr>
            <w:tcW w:w="1184" w:type="dxa"/>
          </w:tcPr>
          <w:p w:rsidR="008A4E90" w:rsidRDefault="008A4E90" w:rsidP="00E61481">
            <w:r>
              <w:t>100</w:t>
            </w:r>
          </w:p>
        </w:tc>
        <w:tc>
          <w:tcPr>
            <w:tcW w:w="1078" w:type="dxa"/>
          </w:tcPr>
          <w:p w:rsidR="008A4E90" w:rsidRDefault="008A4E90" w:rsidP="00E61481">
            <w:r>
              <w:t>6</w:t>
            </w:r>
          </w:p>
        </w:tc>
      </w:tr>
      <w:tr w:rsidR="008A4E90" w:rsidTr="00E61481">
        <w:tc>
          <w:tcPr>
            <w:tcW w:w="1331" w:type="dxa"/>
          </w:tcPr>
          <w:p w:rsidR="008A4E90" w:rsidRDefault="008A4E90" w:rsidP="00E61481"/>
        </w:tc>
        <w:tc>
          <w:tcPr>
            <w:tcW w:w="629" w:type="dxa"/>
          </w:tcPr>
          <w:p w:rsidR="008A4E90" w:rsidRDefault="008A4E90" w:rsidP="00E61481">
            <w:r>
              <w:t>11Б</w:t>
            </w:r>
          </w:p>
        </w:tc>
        <w:tc>
          <w:tcPr>
            <w:tcW w:w="826" w:type="dxa"/>
          </w:tcPr>
          <w:p w:rsidR="008A4E90" w:rsidRDefault="008A4E90" w:rsidP="00E61481">
            <w:r>
              <w:t>19</w:t>
            </w:r>
          </w:p>
        </w:tc>
        <w:tc>
          <w:tcPr>
            <w:tcW w:w="877" w:type="dxa"/>
          </w:tcPr>
          <w:p w:rsidR="008A4E90" w:rsidRDefault="008A4E90" w:rsidP="00E61481">
            <w:r>
              <w:t>19</w:t>
            </w:r>
          </w:p>
        </w:tc>
        <w:tc>
          <w:tcPr>
            <w:tcW w:w="1471" w:type="dxa"/>
          </w:tcPr>
          <w:p w:rsidR="008A4E90" w:rsidRDefault="008A4E90" w:rsidP="00E61481">
            <w:r>
              <w:t>Плетінка Л.І.</w:t>
            </w:r>
          </w:p>
        </w:tc>
        <w:tc>
          <w:tcPr>
            <w:tcW w:w="763" w:type="dxa"/>
          </w:tcPr>
          <w:p w:rsidR="008A4E90" w:rsidRDefault="008A4E90" w:rsidP="00E61481">
            <w:r>
              <w:t>3</w:t>
            </w:r>
          </w:p>
          <w:p w:rsidR="008A4E90" w:rsidRDefault="008A4E90" w:rsidP="00E61481">
            <w:r>
              <w:t>15,8%</w:t>
            </w:r>
          </w:p>
        </w:tc>
        <w:tc>
          <w:tcPr>
            <w:tcW w:w="763" w:type="dxa"/>
          </w:tcPr>
          <w:p w:rsidR="008A4E90" w:rsidRDefault="008A4E90" w:rsidP="00E61481">
            <w:r>
              <w:t>6</w:t>
            </w:r>
          </w:p>
          <w:p w:rsidR="008A4E90" w:rsidRDefault="008A4E90" w:rsidP="00E61481">
            <w:r>
              <w:t>31,6%</w:t>
            </w:r>
          </w:p>
        </w:tc>
        <w:tc>
          <w:tcPr>
            <w:tcW w:w="763" w:type="dxa"/>
          </w:tcPr>
          <w:p w:rsidR="008A4E90" w:rsidRDefault="008A4E90" w:rsidP="00E61481">
            <w:r>
              <w:t>10</w:t>
            </w:r>
          </w:p>
          <w:p w:rsidR="008A4E90" w:rsidRDefault="008A4E90" w:rsidP="00E61481">
            <w:r>
              <w:t>52,6%</w:t>
            </w:r>
          </w:p>
        </w:tc>
        <w:tc>
          <w:tcPr>
            <w:tcW w:w="763" w:type="dxa"/>
          </w:tcPr>
          <w:p w:rsidR="008A4E90" w:rsidRDefault="008A4E90" w:rsidP="00E61481">
            <w:r>
              <w:t>0</w:t>
            </w:r>
          </w:p>
        </w:tc>
        <w:tc>
          <w:tcPr>
            <w:tcW w:w="763" w:type="dxa"/>
          </w:tcPr>
          <w:p w:rsidR="008A4E90" w:rsidRDefault="008A4E90" w:rsidP="00E61481">
            <w:r>
              <w:t>65%</w:t>
            </w:r>
          </w:p>
        </w:tc>
        <w:tc>
          <w:tcPr>
            <w:tcW w:w="1184" w:type="dxa"/>
          </w:tcPr>
          <w:p w:rsidR="008A4E90" w:rsidRDefault="008A4E90" w:rsidP="00E61481">
            <w:r>
              <w:t>100</w:t>
            </w:r>
          </w:p>
        </w:tc>
        <w:tc>
          <w:tcPr>
            <w:tcW w:w="1078" w:type="dxa"/>
          </w:tcPr>
          <w:p w:rsidR="008A4E90" w:rsidRDefault="008A4E90" w:rsidP="00E61481">
            <w:r>
              <w:t>6,5</w:t>
            </w:r>
          </w:p>
        </w:tc>
      </w:tr>
      <w:tr w:rsidR="008A4E90" w:rsidTr="00E61481">
        <w:tc>
          <w:tcPr>
            <w:tcW w:w="1331" w:type="dxa"/>
          </w:tcPr>
          <w:p w:rsidR="008A4E90" w:rsidRDefault="008A4E90" w:rsidP="00E61481"/>
        </w:tc>
        <w:tc>
          <w:tcPr>
            <w:tcW w:w="629" w:type="dxa"/>
          </w:tcPr>
          <w:p w:rsidR="008A4E90" w:rsidRDefault="008A4E90" w:rsidP="00E61481">
            <w:r>
              <w:t>11В</w:t>
            </w:r>
          </w:p>
        </w:tc>
        <w:tc>
          <w:tcPr>
            <w:tcW w:w="826" w:type="dxa"/>
          </w:tcPr>
          <w:p w:rsidR="008A4E90" w:rsidRDefault="008A4E90" w:rsidP="00E61481">
            <w:r>
              <w:t>28</w:t>
            </w:r>
          </w:p>
        </w:tc>
        <w:tc>
          <w:tcPr>
            <w:tcW w:w="877" w:type="dxa"/>
          </w:tcPr>
          <w:p w:rsidR="008A4E90" w:rsidRDefault="008A4E90" w:rsidP="00E61481">
            <w:r>
              <w:t>27</w:t>
            </w:r>
          </w:p>
        </w:tc>
        <w:tc>
          <w:tcPr>
            <w:tcW w:w="1471" w:type="dxa"/>
          </w:tcPr>
          <w:p w:rsidR="008A4E90" w:rsidRDefault="008A4E90" w:rsidP="00E61481">
            <w:r>
              <w:t>Плетінка Л.І.</w:t>
            </w:r>
          </w:p>
        </w:tc>
        <w:tc>
          <w:tcPr>
            <w:tcW w:w="763" w:type="dxa"/>
          </w:tcPr>
          <w:p w:rsidR="008A4E90" w:rsidRDefault="008A4E90" w:rsidP="00E61481">
            <w:r>
              <w:t>2</w:t>
            </w:r>
          </w:p>
          <w:p w:rsidR="008A4E90" w:rsidRDefault="008A4E90" w:rsidP="00E61481">
            <w:r>
              <w:t>7,4%</w:t>
            </w:r>
          </w:p>
        </w:tc>
        <w:tc>
          <w:tcPr>
            <w:tcW w:w="763" w:type="dxa"/>
          </w:tcPr>
          <w:p w:rsidR="008A4E90" w:rsidRDefault="008A4E90" w:rsidP="00E61481">
            <w:r>
              <w:t>14</w:t>
            </w:r>
          </w:p>
          <w:p w:rsidR="008A4E90" w:rsidRDefault="008A4E90" w:rsidP="00E61481">
            <w:r>
              <w:t>51,9%</w:t>
            </w:r>
          </w:p>
        </w:tc>
        <w:tc>
          <w:tcPr>
            <w:tcW w:w="763" w:type="dxa"/>
          </w:tcPr>
          <w:p w:rsidR="008A4E90" w:rsidRDefault="008A4E90" w:rsidP="00E61481">
            <w:r>
              <w:t>11</w:t>
            </w:r>
          </w:p>
          <w:p w:rsidR="008A4E90" w:rsidRDefault="008A4E90" w:rsidP="00E61481">
            <w:r>
              <w:t>40,7%</w:t>
            </w:r>
          </w:p>
        </w:tc>
        <w:tc>
          <w:tcPr>
            <w:tcW w:w="763" w:type="dxa"/>
          </w:tcPr>
          <w:p w:rsidR="008A4E90" w:rsidRDefault="008A4E90" w:rsidP="00E61481">
            <w:r>
              <w:t>0</w:t>
            </w:r>
          </w:p>
        </w:tc>
        <w:tc>
          <w:tcPr>
            <w:tcW w:w="763" w:type="dxa"/>
          </w:tcPr>
          <w:p w:rsidR="008A4E90" w:rsidRDefault="008A4E90" w:rsidP="00E61481">
            <w:r>
              <w:t>68%</w:t>
            </w:r>
          </w:p>
        </w:tc>
        <w:tc>
          <w:tcPr>
            <w:tcW w:w="1184" w:type="dxa"/>
          </w:tcPr>
          <w:p w:rsidR="008A4E90" w:rsidRDefault="008A4E90" w:rsidP="00E61481">
            <w:r>
              <w:t>100</w:t>
            </w:r>
          </w:p>
        </w:tc>
        <w:tc>
          <w:tcPr>
            <w:tcW w:w="1078" w:type="dxa"/>
          </w:tcPr>
          <w:p w:rsidR="008A4E90" w:rsidRDefault="008A4E90" w:rsidP="00E61481">
            <w:r>
              <w:t>6,8</w:t>
            </w:r>
          </w:p>
        </w:tc>
      </w:tr>
    </w:tbl>
    <w:p w:rsidR="008A4E90" w:rsidRDefault="008A4E90" w:rsidP="008A4E90">
      <w:r>
        <w:t>Історія України 9, 11 класи</w:t>
      </w:r>
      <w:r w:rsidR="000A4BAC">
        <w:t xml:space="preserve"> </w:t>
      </w:r>
    </w:p>
    <w:tbl>
      <w:tblPr>
        <w:tblStyle w:val="a5"/>
        <w:tblW w:w="11203" w:type="dxa"/>
        <w:tblInd w:w="-743" w:type="dxa"/>
        <w:tblLook w:val="04A0" w:firstRow="1" w:lastRow="0" w:firstColumn="1" w:lastColumn="0" w:noHBand="0" w:noVBand="1"/>
      </w:tblPr>
      <w:tblGrid>
        <w:gridCol w:w="1329"/>
        <w:gridCol w:w="629"/>
        <w:gridCol w:w="826"/>
        <w:gridCol w:w="877"/>
        <w:gridCol w:w="1468"/>
        <w:gridCol w:w="763"/>
        <w:gridCol w:w="763"/>
        <w:gridCol w:w="763"/>
        <w:gridCol w:w="760"/>
        <w:gridCol w:w="763"/>
        <w:gridCol w:w="1184"/>
        <w:gridCol w:w="1078"/>
      </w:tblGrid>
      <w:tr w:rsidR="008A4E90" w:rsidTr="00E61481">
        <w:tc>
          <w:tcPr>
            <w:tcW w:w="1331" w:type="dxa"/>
            <w:vMerge w:val="restart"/>
          </w:tcPr>
          <w:p w:rsidR="008A4E90" w:rsidRDefault="008A4E90" w:rsidP="00E61481">
            <w:r>
              <w:t>Предмет</w:t>
            </w:r>
          </w:p>
        </w:tc>
        <w:tc>
          <w:tcPr>
            <w:tcW w:w="629" w:type="dxa"/>
            <w:vMerge w:val="restart"/>
          </w:tcPr>
          <w:p w:rsidR="008A4E90" w:rsidRDefault="008A4E90" w:rsidP="00E61481">
            <w:r>
              <w:t>клас</w:t>
            </w:r>
          </w:p>
        </w:tc>
        <w:tc>
          <w:tcPr>
            <w:tcW w:w="1703" w:type="dxa"/>
            <w:gridSpan w:val="2"/>
          </w:tcPr>
          <w:p w:rsidR="008A4E90" w:rsidRDefault="008A4E90" w:rsidP="00E61481">
            <w:r>
              <w:t>Кількість учнів</w:t>
            </w:r>
          </w:p>
        </w:tc>
        <w:tc>
          <w:tcPr>
            <w:tcW w:w="1471" w:type="dxa"/>
            <w:vMerge w:val="restart"/>
          </w:tcPr>
          <w:p w:rsidR="008A4E90" w:rsidRDefault="008A4E90" w:rsidP="00E61481">
            <w:r>
              <w:t>учитель</w:t>
            </w:r>
          </w:p>
        </w:tc>
        <w:tc>
          <w:tcPr>
            <w:tcW w:w="3052" w:type="dxa"/>
            <w:gridSpan w:val="4"/>
          </w:tcPr>
          <w:p w:rsidR="008A4E90" w:rsidRDefault="008A4E90" w:rsidP="00E61481">
            <w:r>
              <w:t>Рівні навчальних досягнень (вказати кількість/відсотки0</w:t>
            </w:r>
          </w:p>
        </w:tc>
        <w:tc>
          <w:tcPr>
            <w:tcW w:w="755" w:type="dxa"/>
            <w:vMerge w:val="restart"/>
          </w:tcPr>
          <w:p w:rsidR="008A4E90" w:rsidRDefault="008A4E90" w:rsidP="00E61481">
            <w:r>
              <w:t>якість</w:t>
            </w:r>
          </w:p>
        </w:tc>
        <w:tc>
          <w:tcPr>
            <w:tcW w:w="1184" w:type="dxa"/>
            <w:vMerge w:val="restart"/>
          </w:tcPr>
          <w:p w:rsidR="008A4E90" w:rsidRDefault="008A4E90" w:rsidP="00E61481">
            <w:r>
              <w:t>успішність</w:t>
            </w:r>
          </w:p>
        </w:tc>
        <w:tc>
          <w:tcPr>
            <w:tcW w:w="1078" w:type="dxa"/>
            <w:vMerge w:val="restart"/>
          </w:tcPr>
          <w:p w:rsidR="008A4E90" w:rsidRDefault="008A4E90" w:rsidP="00E61481">
            <w:r>
              <w:t>Середній бал</w:t>
            </w:r>
          </w:p>
        </w:tc>
      </w:tr>
      <w:tr w:rsidR="008A4E90" w:rsidTr="00E61481">
        <w:tc>
          <w:tcPr>
            <w:tcW w:w="1331" w:type="dxa"/>
            <w:vMerge/>
          </w:tcPr>
          <w:p w:rsidR="008A4E90" w:rsidRDefault="008A4E90" w:rsidP="00E61481"/>
        </w:tc>
        <w:tc>
          <w:tcPr>
            <w:tcW w:w="629" w:type="dxa"/>
            <w:vMerge/>
          </w:tcPr>
          <w:p w:rsidR="008A4E90" w:rsidRDefault="008A4E90" w:rsidP="00E61481"/>
        </w:tc>
        <w:tc>
          <w:tcPr>
            <w:tcW w:w="826" w:type="dxa"/>
          </w:tcPr>
          <w:p w:rsidR="008A4E90" w:rsidRDefault="008A4E90" w:rsidP="00E61481">
            <w:r>
              <w:t>всього</w:t>
            </w:r>
          </w:p>
        </w:tc>
        <w:tc>
          <w:tcPr>
            <w:tcW w:w="877" w:type="dxa"/>
          </w:tcPr>
          <w:p w:rsidR="008A4E90" w:rsidRDefault="008A4E90" w:rsidP="00E61481">
            <w:r>
              <w:t>писало</w:t>
            </w:r>
          </w:p>
        </w:tc>
        <w:tc>
          <w:tcPr>
            <w:tcW w:w="1471" w:type="dxa"/>
            <w:vMerge/>
          </w:tcPr>
          <w:p w:rsidR="008A4E90" w:rsidRDefault="008A4E90" w:rsidP="00E61481"/>
        </w:tc>
        <w:tc>
          <w:tcPr>
            <w:tcW w:w="763" w:type="dxa"/>
          </w:tcPr>
          <w:p w:rsidR="008A4E90" w:rsidRDefault="008A4E90" w:rsidP="00E61481">
            <w:r>
              <w:t>В</w:t>
            </w:r>
          </w:p>
        </w:tc>
        <w:tc>
          <w:tcPr>
            <w:tcW w:w="763" w:type="dxa"/>
          </w:tcPr>
          <w:p w:rsidR="008A4E90" w:rsidRDefault="008A4E90" w:rsidP="00E61481">
            <w:r>
              <w:t>Д</w:t>
            </w:r>
          </w:p>
        </w:tc>
        <w:tc>
          <w:tcPr>
            <w:tcW w:w="763" w:type="dxa"/>
          </w:tcPr>
          <w:p w:rsidR="008A4E90" w:rsidRDefault="008A4E90" w:rsidP="00E61481">
            <w:r>
              <w:t>С</w:t>
            </w:r>
          </w:p>
        </w:tc>
        <w:tc>
          <w:tcPr>
            <w:tcW w:w="763" w:type="dxa"/>
          </w:tcPr>
          <w:p w:rsidR="008A4E90" w:rsidRDefault="008A4E90" w:rsidP="00E61481">
            <w:r>
              <w:t>Н</w:t>
            </w:r>
          </w:p>
        </w:tc>
        <w:tc>
          <w:tcPr>
            <w:tcW w:w="755" w:type="dxa"/>
            <w:vMerge/>
          </w:tcPr>
          <w:p w:rsidR="008A4E90" w:rsidRDefault="008A4E90" w:rsidP="00E61481"/>
        </w:tc>
        <w:tc>
          <w:tcPr>
            <w:tcW w:w="1184" w:type="dxa"/>
            <w:vMerge/>
          </w:tcPr>
          <w:p w:rsidR="008A4E90" w:rsidRDefault="008A4E90" w:rsidP="00E61481"/>
        </w:tc>
        <w:tc>
          <w:tcPr>
            <w:tcW w:w="1078" w:type="dxa"/>
            <w:vMerge/>
          </w:tcPr>
          <w:p w:rsidR="008A4E90" w:rsidRDefault="008A4E90" w:rsidP="00E61481"/>
        </w:tc>
      </w:tr>
      <w:tr w:rsidR="008A4E90" w:rsidTr="00E61481">
        <w:tc>
          <w:tcPr>
            <w:tcW w:w="1331" w:type="dxa"/>
          </w:tcPr>
          <w:p w:rsidR="008A4E90" w:rsidRDefault="008A4E90" w:rsidP="00E61481">
            <w:r>
              <w:t>Історія України</w:t>
            </w:r>
          </w:p>
        </w:tc>
        <w:tc>
          <w:tcPr>
            <w:tcW w:w="629" w:type="dxa"/>
          </w:tcPr>
          <w:p w:rsidR="008A4E90" w:rsidRDefault="008A4E90" w:rsidP="00E61481">
            <w:r>
              <w:t>9А</w:t>
            </w:r>
          </w:p>
        </w:tc>
        <w:tc>
          <w:tcPr>
            <w:tcW w:w="826" w:type="dxa"/>
          </w:tcPr>
          <w:p w:rsidR="008A4E90" w:rsidRDefault="008A4E90" w:rsidP="00E61481">
            <w:r>
              <w:t>23</w:t>
            </w:r>
          </w:p>
        </w:tc>
        <w:tc>
          <w:tcPr>
            <w:tcW w:w="877" w:type="dxa"/>
          </w:tcPr>
          <w:p w:rsidR="008A4E90" w:rsidRDefault="008A4E90" w:rsidP="00E61481">
            <w:r>
              <w:t>22</w:t>
            </w:r>
          </w:p>
        </w:tc>
        <w:tc>
          <w:tcPr>
            <w:tcW w:w="1471" w:type="dxa"/>
          </w:tcPr>
          <w:p w:rsidR="008A4E90" w:rsidRDefault="008A4E90" w:rsidP="00E61481">
            <w:r>
              <w:t>Станько О.А.</w:t>
            </w:r>
          </w:p>
        </w:tc>
        <w:tc>
          <w:tcPr>
            <w:tcW w:w="763" w:type="dxa"/>
          </w:tcPr>
          <w:p w:rsidR="008A4E90" w:rsidRDefault="008A4E90" w:rsidP="00E61481">
            <w:r>
              <w:t>5</w:t>
            </w:r>
          </w:p>
          <w:p w:rsidR="008A4E90" w:rsidRDefault="008A4E90" w:rsidP="00E61481">
            <w:r>
              <w:t>23%</w:t>
            </w:r>
          </w:p>
        </w:tc>
        <w:tc>
          <w:tcPr>
            <w:tcW w:w="763" w:type="dxa"/>
          </w:tcPr>
          <w:p w:rsidR="008A4E90" w:rsidRDefault="008A4E90" w:rsidP="00E61481">
            <w:r>
              <w:t>9</w:t>
            </w:r>
          </w:p>
          <w:p w:rsidR="008A4E90" w:rsidRDefault="008A4E90" w:rsidP="00E61481">
            <w:r>
              <w:t>40%</w:t>
            </w:r>
          </w:p>
        </w:tc>
        <w:tc>
          <w:tcPr>
            <w:tcW w:w="763" w:type="dxa"/>
          </w:tcPr>
          <w:p w:rsidR="008A4E90" w:rsidRDefault="008A4E90" w:rsidP="00E61481">
            <w:r>
              <w:t>8</w:t>
            </w:r>
          </w:p>
          <w:p w:rsidR="008A4E90" w:rsidRDefault="008A4E90" w:rsidP="00E61481">
            <w:r>
              <w:t>37%</w:t>
            </w:r>
          </w:p>
        </w:tc>
        <w:tc>
          <w:tcPr>
            <w:tcW w:w="763" w:type="dxa"/>
          </w:tcPr>
          <w:p w:rsidR="008A4E90" w:rsidRDefault="008A4E90" w:rsidP="00E61481">
            <w:r>
              <w:t>0</w:t>
            </w:r>
          </w:p>
        </w:tc>
        <w:tc>
          <w:tcPr>
            <w:tcW w:w="755" w:type="dxa"/>
          </w:tcPr>
          <w:p w:rsidR="008A4E90" w:rsidRDefault="008A4E90" w:rsidP="00E61481">
            <w:r>
              <w:t>61%</w:t>
            </w:r>
          </w:p>
        </w:tc>
        <w:tc>
          <w:tcPr>
            <w:tcW w:w="1184" w:type="dxa"/>
          </w:tcPr>
          <w:p w:rsidR="008A4E90" w:rsidRDefault="008A4E90" w:rsidP="00E61481">
            <w:r>
              <w:t>100</w:t>
            </w:r>
          </w:p>
        </w:tc>
        <w:tc>
          <w:tcPr>
            <w:tcW w:w="1078" w:type="dxa"/>
          </w:tcPr>
          <w:p w:rsidR="008A4E90" w:rsidRDefault="008A4E90" w:rsidP="00E61481">
            <w:r>
              <w:t>7</w:t>
            </w:r>
          </w:p>
        </w:tc>
      </w:tr>
      <w:tr w:rsidR="008A4E90" w:rsidTr="00E61481">
        <w:tc>
          <w:tcPr>
            <w:tcW w:w="1331" w:type="dxa"/>
          </w:tcPr>
          <w:p w:rsidR="008A4E90" w:rsidRDefault="008A4E90" w:rsidP="00E61481"/>
        </w:tc>
        <w:tc>
          <w:tcPr>
            <w:tcW w:w="629" w:type="dxa"/>
          </w:tcPr>
          <w:p w:rsidR="008A4E90" w:rsidRDefault="008A4E90" w:rsidP="00E61481">
            <w:r>
              <w:t>9Б</w:t>
            </w:r>
          </w:p>
        </w:tc>
        <w:tc>
          <w:tcPr>
            <w:tcW w:w="826" w:type="dxa"/>
          </w:tcPr>
          <w:p w:rsidR="008A4E90" w:rsidRDefault="008A4E90" w:rsidP="00E61481">
            <w:r>
              <w:t>23</w:t>
            </w:r>
          </w:p>
        </w:tc>
        <w:tc>
          <w:tcPr>
            <w:tcW w:w="877" w:type="dxa"/>
          </w:tcPr>
          <w:p w:rsidR="008A4E90" w:rsidRDefault="000A4BAC" w:rsidP="00E61481">
            <w:r>
              <w:t>22</w:t>
            </w:r>
          </w:p>
        </w:tc>
        <w:tc>
          <w:tcPr>
            <w:tcW w:w="1471" w:type="dxa"/>
          </w:tcPr>
          <w:p w:rsidR="008A4E90" w:rsidRDefault="008A4E90" w:rsidP="00E61481">
            <w:r>
              <w:t>Білик С.Г.</w:t>
            </w:r>
          </w:p>
        </w:tc>
        <w:tc>
          <w:tcPr>
            <w:tcW w:w="763" w:type="dxa"/>
          </w:tcPr>
          <w:p w:rsidR="008A4E90" w:rsidRDefault="000A4BAC" w:rsidP="00E61481">
            <w:r>
              <w:t>2</w:t>
            </w:r>
            <w:r w:rsidR="00642D11">
              <w:t>-9,1%</w:t>
            </w:r>
          </w:p>
        </w:tc>
        <w:tc>
          <w:tcPr>
            <w:tcW w:w="763" w:type="dxa"/>
          </w:tcPr>
          <w:p w:rsidR="008A4E90" w:rsidRDefault="00642D11" w:rsidP="00E61481">
            <w:r>
              <w:t>12-</w:t>
            </w:r>
          </w:p>
          <w:p w:rsidR="00642D11" w:rsidRDefault="00642D11" w:rsidP="00E61481">
            <w:r>
              <w:t>54,5%</w:t>
            </w:r>
          </w:p>
        </w:tc>
        <w:tc>
          <w:tcPr>
            <w:tcW w:w="763" w:type="dxa"/>
          </w:tcPr>
          <w:p w:rsidR="008A4E90" w:rsidRDefault="00642D11" w:rsidP="00E61481">
            <w:r>
              <w:t>8-</w:t>
            </w:r>
          </w:p>
          <w:p w:rsidR="00642D11" w:rsidRDefault="00642D11" w:rsidP="00E61481">
            <w:r>
              <w:t>36,4</w:t>
            </w:r>
          </w:p>
        </w:tc>
        <w:tc>
          <w:tcPr>
            <w:tcW w:w="763" w:type="dxa"/>
          </w:tcPr>
          <w:p w:rsidR="008A4E90" w:rsidRDefault="00642D11" w:rsidP="00E61481">
            <w:r>
              <w:t>0</w:t>
            </w:r>
          </w:p>
        </w:tc>
        <w:tc>
          <w:tcPr>
            <w:tcW w:w="755" w:type="dxa"/>
          </w:tcPr>
          <w:p w:rsidR="008A4E90" w:rsidRDefault="00642D11" w:rsidP="00E61481">
            <w:r>
              <w:t>63,6%</w:t>
            </w:r>
          </w:p>
        </w:tc>
        <w:tc>
          <w:tcPr>
            <w:tcW w:w="1184" w:type="dxa"/>
          </w:tcPr>
          <w:p w:rsidR="008A4E90" w:rsidRDefault="00642D11" w:rsidP="00E61481">
            <w:r>
              <w:t>100</w:t>
            </w:r>
          </w:p>
        </w:tc>
        <w:tc>
          <w:tcPr>
            <w:tcW w:w="1078" w:type="dxa"/>
          </w:tcPr>
          <w:p w:rsidR="008A4E90" w:rsidRDefault="00642D11" w:rsidP="00E61481">
            <w:r>
              <w:t>6,7</w:t>
            </w:r>
          </w:p>
        </w:tc>
      </w:tr>
      <w:tr w:rsidR="008A4E90" w:rsidTr="00E61481">
        <w:tc>
          <w:tcPr>
            <w:tcW w:w="1331" w:type="dxa"/>
          </w:tcPr>
          <w:p w:rsidR="008A4E90" w:rsidRDefault="008A4E90" w:rsidP="00E61481"/>
        </w:tc>
        <w:tc>
          <w:tcPr>
            <w:tcW w:w="629" w:type="dxa"/>
          </w:tcPr>
          <w:p w:rsidR="008A4E90" w:rsidRDefault="008A4E90" w:rsidP="00E61481">
            <w:r>
              <w:t>9В</w:t>
            </w:r>
          </w:p>
        </w:tc>
        <w:tc>
          <w:tcPr>
            <w:tcW w:w="826" w:type="dxa"/>
          </w:tcPr>
          <w:p w:rsidR="008A4E90" w:rsidRDefault="008A4E90" w:rsidP="00E61481">
            <w:r>
              <w:t>24</w:t>
            </w:r>
          </w:p>
        </w:tc>
        <w:tc>
          <w:tcPr>
            <w:tcW w:w="877" w:type="dxa"/>
          </w:tcPr>
          <w:p w:rsidR="008A4E90" w:rsidRDefault="008A4E90" w:rsidP="00E61481">
            <w:r>
              <w:t>22</w:t>
            </w:r>
          </w:p>
        </w:tc>
        <w:tc>
          <w:tcPr>
            <w:tcW w:w="1471" w:type="dxa"/>
          </w:tcPr>
          <w:p w:rsidR="008A4E90" w:rsidRDefault="008A4E90" w:rsidP="00E61481">
            <w:r>
              <w:t>Станько О.А.</w:t>
            </w:r>
          </w:p>
        </w:tc>
        <w:tc>
          <w:tcPr>
            <w:tcW w:w="763" w:type="dxa"/>
          </w:tcPr>
          <w:p w:rsidR="008A4E90" w:rsidRDefault="008A4E90" w:rsidP="00E61481">
            <w:r>
              <w:t>3</w:t>
            </w:r>
          </w:p>
          <w:p w:rsidR="008A4E90" w:rsidRDefault="008A4E90" w:rsidP="00E61481">
            <w:r>
              <w:t>14%</w:t>
            </w:r>
          </w:p>
        </w:tc>
        <w:tc>
          <w:tcPr>
            <w:tcW w:w="763" w:type="dxa"/>
          </w:tcPr>
          <w:p w:rsidR="008A4E90" w:rsidRDefault="008A4E90" w:rsidP="00E61481">
            <w:r>
              <w:t>9</w:t>
            </w:r>
          </w:p>
          <w:p w:rsidR="008A4E90" w:rsidRDefault="008A4E90" w:rsidP="00E61481">
            <w:r>
              <w:t>41%</w:t>
            </w:r>
          </w:p>
        </w:tc>
        <w:tc>
          <w:tcPr>
            <w:tcW w:w="763" w:type="dxa"/>
          </w:tcPr>
          <w:p w:rsidR="008A4E90" w:rsidRDefault="008A4E90" w:rsidP="00E61481">
            <w:r>
              <w:t>10</w:t>
            </w:r>
          </w:p>
          <w:p w:rsidR="008A4E90" w:rsidRDefault="008A4E90" w:rsidP="00E61481">
            <w:r>
              <w:t>45%</w:t>
            </w:r>
          </w:p>
        </w:tc>
        <w:tc>
          <w:tcPr>
            <w:tcW w:w="763" w:type="dxa"/>
          </w:tcPr>
          <w:p w:rsidR="008A4E90" w:rsidRDefault="008A4E90" w:rsidP="00E61481">
            <w:r>
              <w:t>0</w:t>
            </w:r>
          </w:p>
        </w:tc>
        <w:tc>
          <w:tcPr>
            <w:tcW w:w="755" w:type="dxa"/>
          </w:tcPr>
          <w:p w:rsidR="008A4E90" w:rsidRDefault="008A4E90" w:rsidP="00E61481">
            <w:r>
              <w:t>69%</w:t>
            </w:r>
          </w:p>
        </w:tc>
        <w:tc>
          <w:tcPr>
            <w:tcW w:w="1184" w:type="dxa"/>
          </w:tcPr>
          <w:p w:rsidR="008A4E90" w:rsidRDefault="008A4E90" w:rsidP="00E61481">
            <w:r>
              <w:t>100%</w:t>
            </w:r>
          </w:p>
        </w:tc>
        <w:tc>
          <w:tcPr>
            <w:tcW w:w="1078" w:type="dxa"/>
          </w:tcPr>
          <w:p w:rsidR="008A4E90" w:rsidRDefault="008A4E90" w:rsidP="00E61481">
            <w:r>
              <w:t>7</w:t>
            </w:r>
          </w:p>
        </w:tc>
      </w:tr>
      <w:tr w:rsidR="008A4E90" w:rsidTr="00E61481">
        <w:tc>
          <w:tcPr>
            <w:tcW w:w="1331" w:type="dxa"/>
          </w:tcPr>
          <w:p w:rsidR="008A4E90" w:rsidRDefault="008A4E90" w:rsidP="00E61481"/>
        </w:tc>
        <w:tc>
          <w:tcPr>
            <w:tcW w:w="629" w:type="dxa"/>
          </w:tcPr>
          <w:p w:rsidR="008A4E90" w:rsidRDefault="008A4E90" w:rsidP="00E61481">
            <w:r>
              <w:t>11А</w:t>
            </w:r>
          </w:p>
        </w:tc>
        <w:tc>
          <w:tcPr>
            <w:tcW w:w="826" w:type="dxa"/>
          </w:tcPr>
          <w:p w:rsidR="008A4E90" w:rsidRDefault="008A4E90" w:rsidP="00E61481">
            <w:r>
              <w:t>20</w:t>
            </w:r>
          </w:p>
        </w:tc>
        <w:tc>
          <w:tcPr>
            <w:tcW w:w="877" w:type="dxa"/>
          </w:tcPr>
          <w:p w:rsidR="008A4E90" w:rsidRDefault="008A4E90" w:rsidP="00E61481">
            <w:r>
              <w:t>19</w:t>
            </w:r>
          </w:p>
        </w:tc>
        <w:tc>
          <w:tcPr>
            <w:tcW w:w="1471" w:type="dxa"/>
          </w:tcPr>
          <w:p w:rsidR="008A4E90" w:rsidRDefault="008A4E90" w:rsidP="00E61481">
            <w:r>
              <w:t>Станько О.А.</w:t>
            </w:r>
          </w:p>
        </w:tc>
        <w:tc>
          <w:tcPr>
            <w:tcW w:w="763" w:type="dxa"/>
          </w:tcPr>
          <w:p w:rsidR="008A4E90" w:rsidRDefault="008A4E90" w:rsidP="00E61481">
            <w:r>
              <w:t>3</w:t>
            </w:r>
          </w:p>
          <w:p w:rsidR="008A4E90" w:rsidRDefault="008A4E90" w:rsidP="00E61481">
            <w:r>
              <w:t>16%</w:t>
            </w:r>
          </w:p>
        </w:tc>
        <w:tc>
          <w:tcPr>
            <w:tcW w:w="763" w:type="dxa"/>
          </w:tcPr>
          <w:p w:rsidR="008A4E90" w:rsidRDefault="008A4E90" w:rsidP="00E61481">
            <w:r>
              <w:t>5</w:t>
            </w:r>
          </w:p>
          <w:p w:rsidR="008A4E90" w:rsidRDefault="008A4E90" w:rsidP="00E61481">
            <w:r>
              <w:t>26%</w:t>
            </w:r>
          </w:p>
        </w:tc>
        <w:tc>
          <w:tcPr>
            <w:tcW w:w="763" w:type="dxa"/>
          </w:tcPr>
          <w:p w:rsidR="008A4E90" w:rsidRDefault="008A4E90" w:rsidP="00E61481">
            <w:r>
              <w:t>11</w:t>
            </w:r>
          </w:p>
          <w:p w:rsidR="008A4E90" w:rsidRDefault="008A4E90" w:rsidP="00E61481">
            <w:r>
              <w:t>58%</w:t>
            </w:r>
          </w:p>
        </w:tc>
        <w:tc>
          <w:tcPr>
            <w:tcW w:w="763" w:type="dxa"/>
          </w:tcPr>
          <w:p w:rsidR="008A4E90" w:rsidRDefault="008A4E90" w:rsidP="00E61481">
            <w:r>
              <w:t>0</w:t>
            </w:r>
          </w:p>
        </w:tc>
        <w:tc>
          <w:tcPr>
            <w:tcW w:w="755" w:type="dxa"/>
          </w:tcPr>
          <w:p w:rsidR="008A4E90" w:rsidRDefault="008A4E90" w:rsidP="00E61481">
            <w:r>
              <w:t>71%</w:t>
            </w:r>
          </w:p>
        </w:tc>
        <w:tc>
          <w:tcPr>
            <w:tcW w:w="1184" w:type="dxa"/>
          </w:tcPr>
          <w:p w:rsidR="008A4E90" w:rsidRDefault="008A4E90" w:rsidP="00E61481">
            <w:r>
              <w:t>100</w:t>
            </w:r>
          </w:p>
        </w:tc>
        <w:tc>
          <w:tcPr>
            <w:tcW w:w="1078" w:type="dxa"/>
          </w:tcPr>
          <w:p w:rsidR="008A4E90" w:rsidRDefault="008A4E90" w:rsidP="00E61481">
            <w:r>
              <w:t>6</w:t>
            </w:r>
          </w:p>
        </w:tc>
      </w:tr>
      <w:tr w:rsidR="008A4E90" w:rsidTr="00E61481">
        <w:tc>
          <w:tcPr>
            <w:tcW w:w="1331" w:type="dxa"/>
          </w:tcPr>
          <w:p w:rsidR="008A4E90" w:rsidRDefault="008A4E90" w:rsidP="00E61481"/>
        </w:tc>
        <w:tc>
          <w:tcPr>
            <w:tcW w:w="629" w:type="dxa"/>
          </w:tcPr>
          <w:p w:rsidR="008A4E90" w:rsidRDefault="008A4E90" w:rsidP="00E61481">
            <w:r>
              <w:t>11Б</w:t>
            </w:r>
          </w:p>
        </w:tc>
        <w:tc>
          <w:tcPr>
            <w:tcW w:w="826" w:type="dxa"/>
          </w:tcPr>
          <w:p w:rsidR="008A4E90" w:rsidRDefault="008A4E90" w:rsidP="00E61481">
            <w:r>
              <w:t>19</w:t>
            </w:r>
          </w:p>
        </w:tc>
        <w:tc>
          <w:tcPr>
            <w:tcW w:w="877" w:type="dxa"/>
          </w:tcPr>
          <w:p w:rsidR="008A4E90" w:rsidRDefault="008A4E90" w:rsidP="00E61481">
            <w:r>
              <w:t>19</w:t>
            </w:r>
          </w:p>
        </w:tc>
        <w:tc>
          <w:tcPr>
            <w:tcW w:w="1471" w:type="dxa"/>
          </w:tcPr>
          <w:p w:rsidR="008A4E90" w:rsidRDefault="008A4E90" w:rsidP="00E61481">
            <w:r>
              <w:t>Плетінка Л.І.</w:t>
            </w:r>
          </w:p>
        </w:tc>
        <w:tc>
          <w:tcPr>
            <w:tcW w:w="763" w:type="dxa"/>
          </w:tcPr>
          <w:p w:rsidR="008A4E90" w:rsidRDefault="008A4E90" w:rsidP="00E61481">
            <w:r>
              <w:t>3</w:t>
            </w:r>
          </w:p>
          <w:p w:rsidR="008A4E90" w:rsidRDefault="008A4E90" w:rsidP="00E61481">
            <w:r>
              <w:t>15,8%</w:t>
            </w:r>
          </w:p>
        </w:tc>
        <w:tc>
          <w:tcPr>
            <w:tcW w:w="763" w:type="dxa"/>
          </w:tcPr>
          <w:p w:rsidR="008A4E90" w:rsidRDefault="008A4E90" w:rsidP="00E61481">
            <w:r>
              <w:t>6</w:t>
            </w:r>
          </w:p>
          <w:p w:rsidR="008A4E90" w:rsidRDefault="008A4E90" w:rsidP="00E61481">
            <w:r>
              <w:t>31,6%</w:t>
            </w:r>
          </w:p>
        </w:tc>
        <w:tc>
          <w:tcPr>
            <w:tcW w:w="763" w:type="dxa"/>
          </w:tcPr>
          <w:p w:rsidR="008A4E90" w:rsidRDefault="008A4E90" w:rsidP="00E61481">
            <w:r>
              <w:t>10</w:t>
            </w:r>
          </w:p>
          <w:p w:rsidR="008A4E90" w:rsidRDefault="008A4E90" w:rsidP="00E61481">
            <w:r>
              <w:t>52,6%</w:t>
            </w:r>
          </w:p>
        </w:tc>
        <w:tc>
          <w:tcPr>
            <w:tcW w:w="763" w:type="dxa"/>
          </w:tcPr>
          <w:p w:rsidR="008A4E90" w:rsidRDefault="008A4E90" w:rsidP="00E61481">
            <w:r>
              <w:t>0</w:t>
            </w:r>
          </w:p>
        </w:tc>
        <w:tc>
          <w:tcPr>
            <w:tcW w:w="755" w:type="dxa"/>
          </w:tcPr>
          <w:p w:rsidR="008A4E90" w:rsidRDefault="008A4E90" w:rsidP="00E61481">
            <w:r>
              <w:t>65%</w:t>
            </w:r>
          </w:p>
        </w:tc>
        <w:tc>
          <w:tcPr>
            <w:tcW w:w="1184" w:type="dxa"/>
          </w:tcPr>
          <w:p w:rsidR="008A4E90" w:rsidRDefault="008A4E90" w:rsidP="00E61481">
            <w:r>
              <w:t>100</w:t>
            </w:r>
          </w:p>
        </w:tc>
        <w:tc>
          <w:tcPr>
            <w:tcW w:w="1078" w:type="dxa"/>
          </w:tcPr>
          <w:p w:rsidR="008A4E90" w:rsidRDefault="008A4E90" w:rsidP="00E61481">
            <w:r>
              <w:t>6,5</w:t>
            </w:r>
          </w:p>
        </w:tc>
      </w:tr>
      <w:tr w:rsidR="008A4E90" w:rsidTr="00E61481">
        <w:tc>
          <w:tcPr>
            <w:tcW w:w="1331" w:type="dxa"/>
          </w:tcPr>
          <w:p w:rsidR="008A4E90" w:rsidRDefault="008A4E90" w:rsidP="00E61481"/>
        </w:tc>
        <w:tc>
          <w:tcPr>
            <w:tcW w:w="629" w:type="dxa"/>
          </w:tcPr>
          <w:p w:rsidR="008A4E90" w:rsidRDefault="008A4E90" w:rsidP="00E61481">
            <w:r>
              <w:t>11В</w:t>
            </w:r>
          </w:p>
        </w:tc>
        <w:tc>
          <w:tcPr>
            <w:tcW w:w="826" w:type="dxa"/>
          </w:tcPr>
          <w:p w:rsidR="008A4E90" w:rsidRDefault="008A4E90" w:rsidP="00E61481">
            <w:r>
              <w:t>28</w:t>
            </w:r>
          </w:p>
        </w:tc>
        <w:tc>
          <w:tcPr>
            <w:tcW w:w="877" w:type="dxa"/>
          </w:tcPr>
          <w:p w:rsidR="008A4E90" w:rsidRDefault="008A4E90" w:rsidP="00E61481">
            <w:r>
              <w:t>27</w:t>
            </w:r>
          </w:p>
        </w:tc>
        <w:tc>
          <w:tcPr>
            <w:tcW w:w="1471" w:type="dxa"/>
          </w:tcPr>
          <w:p w:rsidR="008A4E90" w:rsidRDefault="008A4E90" w:rsidP="00E61481">
            <w:r>
              <w:t>Плетінка Л.І.</w:t>
            </w:r>
          </w:p>
        </w:tc>
        <w:tc>
          <w:tcPr>
            <w:tcW w:w="763" w:type="dxa"/>
          </w:tcPr>
          <w:p w:rsidR="008A4E90" w:rsidRDefault="008A4E90" w:rsidP="00E61481">
            <w:r>
              <w:t>2</w:t>
            </w:r>
          </w:p>
          <w:p w:rsidR="008A4E90" w:rsidRDefault="008A4E90" w:rsidP="00E61481">
            <w:r>
              <w:t>7,4%</w:t>
            </w:r>
          </w:p>
        </w:tc>
        <w:tc>
          <w:tcPr>
            <w:tcW w:w="763" w:type="dxa"/>
          </w:tcPr>
          <w:p w:rsidR="008A4E90" w:rsidRDefault="008A4E90" w:rsidP="00E61481">
            <w:r>
              <w:t>14</w:t>
            </w:r>
          </w:p>
          <w:p w:rsidR="008A4E90" w:rsidRDefault="008A4E90" w:rsidP="00E61481">
            <w:r>
              <w:t>51,9%</w:t>
            </w:r>
          </w:p>
        </w:tc>
        <w:tc>
          <w:tcPr>
            <w:tcW w:w="763" w:type="dxa"/>
          </w:tcPr>
          <w:p w:rsidR="008A4E90" w:rsidRDefault="008A4E90" w:rsidP="00E61481">
            <w:r>
              <w:t>11</w:t>
            </w:r>
          </w:p>
          <w:p w:rsidR="008A4E90" w:rsidRDefault="008A4E90" w:rsidP="00E61481">
            <w:r>
              <w:t>40,7%</w:t>
            </w:r>
          </w:p>
        </w:tc>
        <w:tc>
          <w:tcPr>
            <w:tcW w:w="763" w:type="dxa"/>
          </w:tcPr>
          <w:p w:rsidR="008A4E90" w:rsidRDefault="008A4E90" w:rsidP="00E61481">
            <w:r>
              <w:t>0</w:t>
            </w:r>
          </w:p>
        </w:tc>
        <w:tc>
          <w:tcPr>
            <w:tcW w:w="755" w:type="dxa"/>
          </w:tcPr>
          <w:p w:rsidR="008A4E90" w:rsidRDefault="008A4E90" w:rsidP="00E61481">
            <w:r>
              <w:t>68%</w:t>
            </w:r>
          </w:p>
        </w:tc>
        <w:tc>
          <w:tcPr>
            <w:tcW w:w="1184" w:type="dxa"/>
          </w:tcPr>
          <w:p w:rsidR="008A4E90" w:rsidRDefault="008A4E90" w:rsidP="00E61481">
            <w:r>
              <w:t>100</w:t>
            </w:r>
          </w:p>
        </w:tc>
        <w:tc>
          <w:tcPr>
            <w:tcW w:w="1078" w:type="dxa"/>
          </w:tcPr>
          <w:p w:rsidR="008A4E90" w:rsidRDefault="008A4E90" w:rsidP="00E61481">
            <w:r>
              <w:t>6,8</w:t>
            </w:r>
          </w:p>
        </w:tc>
      </w:tr>
      <w:tr w:rsidR="008A4E90" w:rsidTr="00E61481">
        <w:tc>
          <w:tcPr>
            <w:tcW w:w="1331" w:type="dxa"/>
          </w:tcPr>
          <w:p w:rsidR="008A4E90" w:rsidRDefault="008A4E90" w:rsidP="00E61481"/>
        </w:tc>
        <w:tc>
          <w:tcPr>
            <w:tcW w:w="629" w:type="dxa"/>
          </w:tcPr>
          <w:p w:rsidR="008A4E90" w:rsidRDefault="008A4E90" w:rsidP="00E61481"/>
        </w:tc>
        <w:tc>
          <w:tcPr>
            <w:tcW w:w="826" w:type="dxa"/>
          </w:tcPr>
          <w:p w:rsidR="008A4E90" w:rsidRDefault="008A4E90" w:rsidP="00E61481"/>
        </w:tc>
        <w:tc>
          <w:tcPr>
            <w:tcW w:w="877" w:type="dxa"/>
          </w:tcPr>
          <w:p w:rsidR="008A4E90" w:rsidRDefault="008A4E90" w:rsidP="00E61481"/>
        </w:tc>
        <w:tc>
          <w:tcPr>
            <w:tcW w:w="1471" w:type="dxa"/>
          </w:tcPr>
          <w:p w:rsidR="008A4E90" w:rsidRDefault="008A4E90" w:rsidP="00E61481"/>
        </w:tc>
        <w:tc>
          <w:tcPr>
            <w:tcW w:w="763" w:type="dxa"/>
          </w:tcPr>
          <w:p w:rsidR="008A4E90" w:rsidRDefault="008A4E90" w:rsidP="00E61481"/>
        </w:tc>
        <w:tc>
          <w:tcPr>
            <w:tcW w:w="763" w:type="dxa"/>
          </w:tcPr>
          <w:p w:rsidR="008A4E90" w:rsidRDefault="008A4E90" w:rsidP="00E61481"/>
        </w:tc>
        <w:tc>
          <w:tcPr>
            <w:tcW w:w="763" w:type="dxa"/>
          </w:tcPr>
          <w:p w:rsidR="008A4E90" w:rsidRDefault="008A4E90" w:rsidP="00E61481"/>
        </w:tc>
        <w:tc>
          <w:tcPr>
            <w:tcW w:w="763" w:type="dxa"/>
          </w:tcPr>
          <w:p w:rsidR="008A4E90" w:rsidRDefault="008A4E90" w:rsidP="00E61481"/>
        </w:tc>
        <w:tc>
          <w:tcPr>
            <w:tcW w:w="755" w:type="dxa"/>
          </w:tcPr>
          <w:p w:rsidR="008A4E90" w:rsidRDefault="008A4E90" w:rsidP="00E61481"/>
        </w:tc>
        <w:tc>
          <w:tcPr>
            <w:tcW w:w="1184" w:type="dxa"/>
          </w:tcPr>
          <w:p w:rsidR="008A4E90" w:rsidRDefault="008A4E90" w:rsidP="00E61481"/>
        </w:tc>
        <w:tc>
          <w:tcPr>
            <w:tcW w:w="1078" w:type="dxa"/>
          </w:tcPr>
          <w:p w:rsidR="008A4E90" w:rsidRDefault="008A4E90" w:rsidP="00E61481"/>
        </w:tc>
      </w:tr>
    </w:tbl>
    <w:p w:rsidR="008A4E90" w:rsidRDefault="008A4E90" w:rsidP="008A4E90"/>
    <w:p w:rsidR="00E61481" w:rsidRPr="00E61481" w:rsidRDefault="00E61481" w:rsidP="00E61481">
      <w:pPr>
        <w:spacing w:after="0" w:line="240" w:lineRule="auto"/>
        <w:ind w:firstLine="708"/>
        <w:jc w:val="both"/>
        <w:rPr>
          <w:rFonts w:ascii="Times New Roman" w:hAnsi="Times New Roman" w:cs="Times New Roman"/>
          <w:sz w:val="28"/>
          <w:szCs w:val="28"/>
          <w:lang w:eastAsia="uk-UA"/>
        </w:rPr>
      </w:pPr>
      <w:r w:rsidRPr="00E61481">
        <w:rPr>
          <w:rFonts w:ascii="Times New Roman" w:hAnsi="Times New Roman" w:cs="Times New Roman"/>
          <w:sz w:val="28"/>
          <w:szCs w:val="28"/>
          <w:lang w:eastAsia="uk-UA"/>
        </w:rPr>
        <w:t>На виконання плану роботи школи  на 2025/2026 навчальний рік, плану здійснення внутрішнього контролю за якістю освітнього процесу</w:t>
      </w:r>
      <w:r w:rsidR="00642D11">
        <w:rPr>
          <w:rFonts w:ascii="Times New Roman" w:hAnsi="Times New Roman" w:cs="Times New Roman"/>
          <w:sz w:val="28"/>
          <w:szCs w:val="28"/>
          <w:lang w:eastAsia="uk-UA"/>
        </w:rPr>
        <w:t xml:space="preserve">, було </w:t>
      </w:r>
      <w:r w:rsidRPr="00E61481">
        <w:rPr>
          <w:rFonts w:ascii="Times New Roman" w:hAnsi="Times New Roman" w:cs="Times New Roman"/>
          <w:sz w:val="28"/>
          <w:szCs w:val="28"/>
          <w:lang w:eastAsia="uk-UA"/>
        </w:rPr>
        <w:t>проаналізовано перевірку рівня грамотності читання учнів початкових класів (2-4 класи) вголос</w:t>
      </w:r>
      <w:r w:rsidR="00642D11">
        <w:rPr>
          <w:rFonts w:ascii="Times New Roman" w:hAnsi="Times New Roman" w:cs="Times New Roman"/>
          <w:sz w:val="28"/>
          <w:szCs w:val="28"/>
          <w:lang w:eastAsia="uk-UA"/>
        </w:rPr>
        <w:t xml:space="preserve"> у І семестрі</w:t>
      </w:r>
      <w:r w:rsidRPr="00E61481">
        <w:rPr>
          <w:rFonts w:ascii="Times New Roman" w:hAnsi="Times New Roman" w:cs="Times New Roman"/>
          <w:sz w:val="28"/>
          <w:szCs w:val="28"/>
          <w:lang w:eastAsia="uk-UA"/>
        </w:rPr>
        <w:t>, здійснену учителями початкових класів  самостійно згідно графіка проведення у жовтні 2025 року. Для перевірки були використані тексти для читання, обрані кожним учителем окремо відповідно до віку учнів та навчальних програм. Оцінювання навичок мовленнєвої діяльності відбувалося відповідно наказу Міністерства освіти і науки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w:t>
      </w:r>
    </w:p>
    <w:p w:rsidR="00E61481" w:rsidRPr="00E61481" w:rsidRDefault="00E61481" w:rsidP="00E61481">
      <w:pPr>
        <w:spacing w:after="0" w:line="240" w:lineRule="auto"/>
        <w:ind w:firstLine="708"/>
        <w:jc w:val="both"/>
        <w:rPr>
          <w:rFonts w:ascii="Times New Roman" w:hAnsi="Times New Roman" w:cs="Times New Roman"/>
          <w:sz w:val="28"/>
          <w:szCs w:val="28"/>
          <w:lang w:eastAsia="uk-UA"/>
        </w:rPr>
      </w:pPr>
      <w:r w:rsidRPr="00E61481">
        <w:rPr>
          <w:rFonts w:ascii="Times New Roman" w:hAnsi="Times New Roman" w:cs="Times New Roman"/>
          <w:sz w:val="28"/>
          <w:szCs w:val="28"/>
          <w:lang w:eastAsia="uk-UA"/>
        </w:rPr>
        <w:t>Читання є однією з передумов успішної адаптації молодшого школяра і в навчальному закладі, і в суспільстві загалом не зважаючи на те, що батьки молодших школярів з кожним роком все менше уваги приділяють читанню. Тому завданням вчителя є засвоєння учнями навичок не лише правильного, а й вдумливого читання. Нова школа визначає конкретні завдання вчителів початкових класів: навчити учнів розуміти та аналізувати тексти; ознайомити їх з літературою різних авторів, тем і жанрів; формувати у дітей цінності за допомогою художніх образів; навчити учнів висловлюватися за прочитаним текстом; розвивати творчу діяльність дітей у літературній сфері; навчити учнів самостійно шукати потрібну інформацію з різних джерел; розвивати внутрішню потребу дітей в читанні. Навичка читання має два складники - смисловий (розуміння змісту прочитаного) і технічний (спосіб правильності й виразності читання). Перевіркою виявлено, що більшість учнів початкових класів читають відповідно до норм техніки читання. Перевірка читання здійснювалась індивідуально. Моніторинг сформованості грамотності  читання станом на жовтень 2025  року охопив 9  класів початкової ланки школи, в яких навчається 157  учнів на очній формі навчання . Перевірено 157 учнів/учениць. Проаналізувавши звіти вчителів щодо результатів грамотності  читання серед учнів 2-4-х класів</w:t>
      </w:r>
      <w:r w:rsidR="00880A73">
        <w:rPr>
          <w:rFonts w:ascii="Times New Roman" w:hAnsi="Times New Roman" w:cs="Times New Roman"/>
          <w:sz w:val="28"/>
          <w:szCs w:val="28"/>
          <w:lang w:eastAsia="uk-UA"/>
        </w:rPr>
        <w:t>,</w:t>
      </w:r>
      <w:r w:rsidRPr="00E61481">
        <w:rPr>
          <w:rFonts w:ascii="Times New Roman" w:hAnsi="Times New Roman" w:cs="Times New Roman"/>
          <w:sz w:val="28"/>
          <w:szCs w:val="28"/>
          <w:lang w:eastAsia="uk-UA"/>
        </w:rPr>
        <w:t xml:space="preserve"> можна зробити наступні висновки щодо динаміки темпу читання учнів </w:t>
      </w:r>
    </w:p>
    <w:p w:rsidR="00E61481" w:rsidRPr="00E61481" w:rsidRDefault="00E61481" w:rsidP="00E61481">
      <w:pPr>
        <w:spacing w:after="160" w:line="240" w:lineRule="auto"/>
        <w:ind w:firstLine="708"/>
        <w:rPr>
          <w:rFonts w:ascii="Times New Roman" w:eastAsia="Times New Roman" w:hAnsi="Times New Roman" w:cs="Times New Roman"/>
          <w:sz w:val="28"/>
          <w:szCs w:val="28"/>
          <w:lang w:eastAsia="uk-UA"/>
        </w:rPr>
      </w:pPr>
      <w:r w:rsidRPr="00E61481">
        <w:rPr>
          <w:rFonts w:ascii="Times New Roman" w:eastAsia="Times New Roman" w:hAnsi="Times New Roman" w:cs="Times New Roman"/>
          <w:sz w:val="28"/>
          <w:szCs w:val="28"/>
          <w:lang w:eastAsia="uk-UA"/>
        </w:rPr>
        <w:t>Зведений аналіз результатів навички читання вголос учнів 2-4-х класів поданий у таблицях</w:t>
      </w:r>
    </w:p>
    <w:p w:rsidR="00E61481" w:rsidRPr="00E61481" w:rsidRDefault="00E61481" w:rsidP="00E61481">
      <w:pPr>
        <w:spacing w:after="160" w:line="240" w:lineRule="auto"/>
        <w:rPr>
          <w:rFonts w:ascii="Times New Roman" w:eastAsia="Times New Roman" w:hAnsi="Times New Roman" w:cs="Times New Roman"/>
          <w:sz w:val="28"/>
          <w:szCs w:val="28"/>
          <w:lang w:eastAsia="uk-UA"/>
        </w:rPr>
      </w:pPr>
      <w:r w:rsidRPr="00E61481">
        <w:rPr>
          <w:rFonts w:ascii="Times New Roman" w:eastAsia="Times New Roman" w:hAnsi="Times New Roman" w:cs="Times New Roman"/>
          <w:sz w:val="28"/>
          <w:szCs w:val="28"/>
          <w:lang w:eastAsia="uk-UA"/>
        </w:rPr>
        <w:t>Щодо способу читання результати наступні:</w:t>
      </w:r>
    </w:p>
    <w:tbl>
      <w:tblPr>
        <w:tblStyle w:val="7"/>
        <w:tblW w:w="10314" w:type="dxa"/>
        <w:tblLook w:val="04A0" w:firstRow="1" w:lastRow="0" w:firstColumn="1" w:lastColumn="0" w:noHBand="0" w:noVBand="1"/>
      </w:tblPr>
      <w:tblGrid>
        <w:gridCol w:w="1184"/>
        <w:gridCol w:w="1243"/>
        <w:gridCol w:w="1243"/>
        <w:gridCol w:w="1557"/>
        <w:gridCol w:w="1256"/>
        <w:gridCol w:w="1257"/>
        <w:gridCol w:w="1452"/>
        <w:gridCol w:w="1122"/>
      </w:tblGrid>
      <w:tr w:rsidR="00E61481" w:rsidRPr="00E61481" w:rsidTr="000A4BAC">
        <w:tc>
          <w:tcPr>
            <w:tcW w:w="1184"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Клас</w:t>
            </w:r>
          </w:p>
          <w:p w:rsidR="00E61481" w:rsidRPr="00E61481" w:rsidRDefault="00E61481" w:rsidP="00E61481">
            <w:pPr>
              <w:rPr>
                <w:rFonts w:ascii="Times New Roman" w:hAnsi="Times New Roman"/>
                <w:lang w:eastAsia="uk-UA"/>
              </w:rPr>
            </w:pPr>
          </w:p>
        </w:tc>
        <w:tc>
          <w:tcPr>
            <w:tcW w:w="1243"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Кількість</w:t>
            </w:r>
          </w:p>
          <w:p w:rsidR="00E61481" w:rsidRPr="00E61481" w:rsidRDefault="00E61481" w:rsidP="00E61481">
            <w:pPr>
              <w:rPr>
                <w:rFonts w:ascii="Times New Roman" w:hAnsi="Times New Roman"/>
                <w:lang w:eastAsia="uk-UA"/>
              </w:rPr>
            </w:pPr>
            <w:r w:rsidRPr="00E61481">
              <w:rPr>
                <w:rFonts w:ascii="Times New Roman" w:hAnsi="Times New Roman"/>
                <w:lang w:eastAsia="uk-UA"/>
              </w:rPr>
              <w:t>учнів у</w:t>
            </w:r>
          </w:p>
          <w:p w:rsidR="00E61481" w:rsidRPr="00E61481" w:rsidRDefault="00E61481" w:rsidP="00E61481">
            <w:pPr>
              <w:rPr>
                <w:rFonts w:ascii="Times New Roman" w:hAnsi="Times New Roman"/>
                <w:lang w:eastAsia="uk-UA"/>
              </w:rPr>
            </w:pPr>
            <w:r w:rsidRPr="00E61481">
              <w:rPr>
                <w:rFonts w:ascii="Times New Roman" w:hAnsi="Times New Roman"/>
                <w:lang w:eastAsia="uk-UA"/>
              </w:rPr>
              <w:t>класі</w:t>
            </w:r>
          </w:p>
          <w:p w:rsidR="00E61481" w:rsidRPr="00E61481" w:rsidRDefault="00E61481" w:rsidP="00E61481">
            <w:pPr>
              <w:rPr>
                <w:rFonts w:ascii="Times New Roman" w:hAnsi="Times New Roman"/>
                <w:lang w:eastAsia="uk-UA"/>
              </w:rPr>
            </w:pPr>
          </w:p>
        </w:tc>
        <w:tc>
          <w:tcPr>
            <w:tcW w:w="1243"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Кількість</w:t>
            </w:r>
          </w:p>
          <w:p w:rsidR="00E61481" w:rsidRPr="00E61481" w:rsidRDefault="00E61481" w:rsidP="00E61481">
            <w:pPr>
              <w:rPr>
                <w:rFonts w:ascii="Times New Roman" w:hAnsi="Times New Roman"/>
                <w:lang w:eastAsia="uk-UA"/>
              </w:rPr>
            </w:pPr>
            <w:r w:rsidRPr="00E61481">
              <w:rPr>
                <w:rFonts w:ascii="Times New Roman" w:hAnsi="Times New Roman"/>
                <w:lang w:eastAsia="uk-UA"/>
              </w:rPr>
              <w:t>учнів, які</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пройшли</w:t>
            </w:r>
          </w:p>
          <w:p w:rsidR="00E61481" w:rsidRPr="00E61481" w:rsidRDefault="00E61481" w:rsidP="00E61481">
            <w:pPr>
              <w:rPr>
                <w:rFonts w:ascii="Times New Roman" w:hAnsi="Times New Roman"/>
                <w:lang w:eastAsia="uk-UA"/>
              </w:rPr>
            </w:pPr>
            <w:r w:rsidRPr="00E61481">
              <w:rPr>
                <w:rFonts w:ascii="Times New Roman" w:hAnsi="Times New Roman"/>
                <w:lang w:eastAsia="uk-UA"/>
              </w:rPr>
              <w:t>контроль</w:t>
            </w:r>
          </w:p>
          <w:p w:rsidR="00E61481" w:rsidRPr="00E61481" w:rsidRDefault="00E61481" w:rsidP="00E61481">
            <w:pPr>
              <w:rPr>
                <w:rFonts w:ascii="Times New Roman" w:hAnsi="Times New Roman"/>
                <w:lang w:eastAsia="uk-UA"/>
              </w:rPr>
            </w:pPr>
          </w:p>
        </w:tc>
        <w:tc>
          <w:tcPr>
            <w:tcW w:w="6644" w:type="dxa"/>
            <w:gridSpan w:val="5"/>
          </w:tcPr>
          <w:p w:rsidR="00E61481" w:rsidRPr="00E61481" w:rsidRDefault="00E61481" w:rsidP="00E61481">
            <w:pPr>
              <w:rPr>
                <w:rFonts w:ascii="Times New Roman" w:hAnsi="Times New Roman"/>
                <w:lang w:eastAsia="uk-UA"/>
              </w:rPr>
            </w:pPr>
            <w:r w:rsidRPr="00E61481">
              <w:rPr>
                <w:rFonts w:ascii="Times New Roman" w:hAnsi="Times New Roman"/>
                <w:sz w:val="24"/>
                <w:szCs w:val="24"/>
                <w:lang w:eastAsia="uk-UA"/>
              </w:rPr>
              <w:t>Спосіб читання</w:t>
            </w:r>
          </w:p>
        </w:tc>
      </w:tr>
      <w:tr w:rsidR="00E61481" w:rsidRPr="00E61481" w:rsidTr="000A4BAC">
        <w:tc>
          <w:tcPr>
            <w:tcW w:w="1184" w:type="dxa"/>
            <w:vMerge/>
          </w:tcPr>
          <w:p w:rsidR="00E61481" w:rsidRPr="00E61481" w:rsidRDefault="00E61481" w:rsidP="00E61481">
            <w:pPr>
              <w:rPr>
                <w:rFonts w:ascii="Times New Roman" w:hAnsi="Times New Roman"/>
                <w:lang w:eastAsia="uk-UA"/>
              </w:rPr>
            </w:pPr>
          </w:p>
        </w:tc>
        <w:tc>
          <w:tcPr>
            <w:tcW w:w="1243" w:type="dxa"/>
            <w:vMerge/>
          </w:tcPr>
          <w:p w:rsidR="00E61481" w:rsidRPr="00E61481" w:rsidRDefault="00E61481" w:rsidP="00E61481">
            <w:pPr>
              <w:rPr>
                <w:rFonts w:ascii="Times New Roman" w:hAnsi="Times New Roman"/>
                <w:lang w:eastAsia="uk-UA"/>
              </w:rPr>
            </w:pPr>
          </w:p>
        </w:tc>
        <w:tc>
          <w:tcPr>
            <w:tcW w:w="1243" w:type="dxa"/>
            <w:vMerge/>
          </w:tcPr>
          <w:p w:rsidR="00E61481" w:rsidRPr="00E61481" w:rsidRDefault="00E61481" w:rsidP="00E61481">
            <w:pPr>
              <w:rPr>
                <w:rFonts w:ascii="Times New Roman" w:hAnsi="Times New Roman"/>
                <w:lang w:eastAsia="uk-UA"/>
              </w:rPr>
            </w:pPr>
          </w:p>
        </w:tc>
        <w:tc>
          <w:tcPr>
            <w:tcW w:w="15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побуквенний відривний</w:t>
            </w:r>
          </w:p>
          <w:p w:rsidR="00E61481" w:rsidRPr="00E61481" w:rsidRDefault="00E61481" w:rsidP="00E61481">
            <w:pPr>
              <w:rPr>
                <w:rFonts w:ascii="Times New Roman" w:hAnsi="Times New Roman"/>
                <w:lang w:eastAsia="uk-UA"/>
              </w:rPr>
            </w:pPr>
          </w:p>
        </w:tc>
        <w:tc>
          <w:tcPr>
            <w:tcW w:w="1256"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складовий</w:t>
            </w:r>
          </w:p>
          <w:p w:rsidR="00E61481" w:rsidRPr="00E61481" w:rsidRDefault="00E61481" w:rsidP="00E61481">
            <w:pPr>
              <w:rPr>
                <w:rFonts w:ascii="Times New Roman" w:hAnsi="Times New Roman"/>
                <w:lang w:eastAsia="uk-UA"/>
              </w:rPr>
            </w:pPr>
          </w:p>
        </w:tc>
        <w:tc>
          <w:tcPr>
            <w:tcW w:w="1257"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плавний</w:t>
            </w:r>
          </w:p>
          <w:p w:rsidR="00E61481" w:rsidRPr="00E61481" w:rsidRDefault="00E61481" w:rsidP="00E61481">
            <w:pPr>
              <w:rPr>
                <w:rFonts w:ascii="Times New Roman" w:hAnsi="Times New Roman"/>
                <w:lang w:eastAsia="uk-UA"/>
              </w:rPr>
            </w:pPr>
            <w:r w:rsidRPr="00E61481">
              <w:rPr>
                <w:rFonts w:ascii="Times New Roman" w:hAnsi="Times New Roman"/>
                <w:lang w:eastAsia="uk-UA"/>
              </w:rPr>
              <w:t>складовий</w:t>
            </w:r>
          </w:p>
          <w:p w:rsidR="00E61481" w:rsidRPr="00E61481" w:rsidRDefault="00E61481" w:rsidP="00E61481">
            <w:pPr>
              <w:rPr>
                <w:rFonts w:ascii="Times New Roman" w:hAnsi="Times New Roman"/>
                <w:lang w:eastAsia="uk-UA"/>
              </w:rPr>
            </w:pPr>
          </w:p>
        </w:tc>
        <w:tc>
          <w:tcPr>
            <w:tcW w:w="1452"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плавний</w:t>
            </w:r>
          </w:p>
          <w:p w:rsidR="00E61481" w:rsidRPr="00E61481" w:rsidRDefault="00E61481" w:rsidP="00E61481">
            <w:pPr>
              <w:rPr>
                <w:rFonts w:ascii="Times New Roman" w:hAnsi="Times New Roman"/>
                <w:lang w:eastAsia="uk-UA"/>
              </w:rPr>
            </w:pPr>
            <w:r w:rsidRPr="00E61481">
              <w:rPr>
                <w:rFonts w:ascii="Times New Roman" w:hAnsi="Times New Roman"/>
                <w:lang w:eastAsia="uk-UA"/>
              </w:rPr>
              <w:t>складовий з</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прочитанням</w:t>
            </w:r>
          </w:p>
          <w:p w:rsidR="00E61481" w:rsidRPr="00E61481" w:rsidRDefault="00E61481" w:rsidP="00E61481">
            <w:pPr>
              <w:rPr>
                <w:rFonts w:ascii="Times New Roman" w:hAnsi="Times New Roman"/>
                <w:lang w:eastAsia="uk-UA"/>
              </w:rPr>
            </w:pPr>
            <w:r w:rsidRPr="00E61481">
              <w:rPr>
                <w:rFonts w:ascii="Times New Roman" w:hAnsi="Times New Roman"/>
                <w:lang w:eastAsia="uk-UA"/>
              </w:rPr>
              <w:t>окремих слів</w:t>
            </w:r>
          </w:p>
          <w:p w:rsidR="00E61481" w:rsidRPr="00E61481" w:rsidRDefault="00E61481" w:rsidP="00E61481">
            <w:pPr>
              <w:rPr>
                <w:rFonts w:ascii="Times New Roman" w:hAnsi="Times New Roman"/>
                <w:lang w:eastAsia="uk-UA"/>
              </w:rPr>
            </w:pPr>
          </w:p>
        </w:tc>
        <w:tc>
          <w:tcPr>
            <w:tcW w:w="1122"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цілими</w:t>
            </w:r>
          </w:p>
          <w:p w:rsidR="00E61481" w:rsidRPr="00E61481" w:rsidRDefault="00E61481" w:rsidP="00E61481">
            <w:pPr>
              <w:rPr>
                <w:rFonts w:ascii="Times New Roman" w:hAnsi="Times New Roman"/>
                <w:lang w:eastAsia="uk-UA"/>
              </w:rPr>
            </w:pPr>
            <w:r w:rsidRPr="00E61481">
              <w:rPr>
                <w:rFonts w:ascii="Times New Roman" w:hAnsi="Times New Roman"/>
                <w:lang w:eastAsia="uk-UA"/>
              </w:rPr>
              <w:t>словами</w:t>
            </w:r>
          </w:p>
          <w:p w:rsidR="00E61481" w:rsidRPr="00E61481" w:rsidRDefault="00E61481" w:rsidP="00E61481">
            <w:pPr>
              <w:rPr>
                <w:rFonts w:ascii="Times New Roman" w:hAnsi="Times New Roman"/>
                <w:lang w:eastAsia="uk-UA"/>
              </w:rPr>
            </w:pPr>
            <w:r w:rsidRPr="00E61481">
              <w:rPr>
                <w:rFonts w:ascii="Times New Roman" w:hAnsi="Times New Roman"/>
                <w:lang w:eastAsia="uk-UA"/>
              </w:rPr>
              <w:t>й групами</w:t>
            </w:r>
          </w:p>
          <w:p w:rsidR="00E61481" w:rsidRPr="00E61481" w:rsidRDefault="00E61481" w:rsidP="00E61481">
            <w:pPr>
              <w:rPr>
                <w:rFonts w:ascii="Times New Roman" w:hAnsi="Times New Roman"/>
                <w:lang w:eastAsia="uk-UA"/>
              </w:rPr>
            </w:pPr>
            <w:r w:rsidRPr="00E61481">
              <w:rPr>
                <w:rFonts w:ascii="Times New Roman" w:hAnsi="Times New Roman"/>
                <w:lang w:eastAsia="uk-UA"/>
              </w:rPr>
              <w:t>слів</w:t>
            </w:r>
          </w:p>
          <w:p w:rsidR="00E61481" w:rsidRPr="00E61481" w:rsidRDefault="00E61481" w:rsidP="00E61481">
            <w:pPr>
              <w:rPr>
                <w:rFonts w:ascii="Times New Roman" w:hAnsi="Times New Roman"/>
                <w:lang w:eastAsia="uk-UA"/>
              </w:rPr>
            </w:pP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2А</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p>
        </w:tc>
        <w:tc>
          <w:tcPr>
            <w:tcW w:w="12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15</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2Б</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2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9</w:t>
            </w: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2В</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2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3А</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p>
        </w:tc>
        <w:tc>
          <w:tcPr>
            <w:tcW w:w="1257" w:type="dxa"/>
          </w:tcPr>
          <w:p w:rsidR="00E61481" w:rsidRPr="00E61481" w:rsidRDefault="00E61481" w:rsidP="00E61481">
            <w:pPr>
              <w:spacing w:after="160"/>
              <w:rPr>
                <w:rFonts w:ascii="Times New Roman" w:hAnsi="Times New Roman"/>
                <w:sz w:val="24"/>
                <w:szCs w:val="24"/>
                <w:lang w:eastAsia="uk-UA"/>
              </w:rPr>
            </w:pP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5</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14</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3Б</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2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11</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lastRenderedPageBreak/>
              <w:t>3В</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257" w:type="dxa"/>
          </w:tcPr>
          <w:p w:rsidR="00E61481" w:rsidRPr="00E61481" w:rsidRDefault="00E61481" w:rsidP="00E61481">
            <w:pPr>
              <w:spacing w:after="160"/>
              <w:rPr>
                <w:rFonts w:ascii="Times New Roman" w:hAnsi="Times New Roman"/>
                <w:sz w:val="24"/>
                <w:szCs w:val="24"/>
                <w:lang w:eastAsia="uk-UA"/>
              </w:rPr>
            </w:pP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7</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9</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4А</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p>
        </w:tc>
        <w:tc>
          <w:tcPr>
            <w:tcW w:w="1257" w:type="dxa"/>
          </w:tcPr>
          <w:p w:rsidR="00E61481" w:rsidRPr="00E61481" w:rsidRDefault="00E61481" w:rsidP="00E61481">
            <w:pPr>
              <w:spacing w:after="160"/>
              <w:rPr>
                <w:rFonts w:ascii="Times New Roman" w:hAnsi="Times New Roman"/>
                <w:sz w:val="24"/>
                <w:szCs w:val="24"/>
                <w:lang w:eastAsia="uk-UA"/>
              </w:rPr>
            </w:pP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23</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4Б</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2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4В</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257" w:type="dxa"/>
          </w:tcPr>
          <w:p w:rsidR="00E61481" w:rsidRPr="00E61481" w:rsidRDefault="00E61481" w:rsidP="00E61481">
            <w:pPr>
              <w:spacing w:after="160"/>
              <w:rPr>
                <w:rFonts w:ascii="Times New Roman" w:hAnsi="Times New Roman"/>
                <w:sz w:val="24"/>
                <w:szCs w:val="24"/>
                <w:lang w:eastAsia="uk-UA"/>
              </w:rPr>
            </w:pP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r>
      <w:tr w:rsidR="00E61481" w:rsidRPr="00E61481" w:rsidTr="000A4BAC">
        <w:tc>
          <w:tcPr>
            <w:tcW w:w="118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всього</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185</w:t>
            </w:r>
          </w:p>
        </w:tc>
        <w:tc>
          <w:tcPr>
            <w:tcW w:w="124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185</w:t>
            </w:r>
          </w:p>
        </w:tc>
        <w:tc>
          <w:tcPr>
            <w:tcW w:w="1557" w:type="dxa"/>
          </w:tcPr>
          <w:p w:rsidR="00E61481" w:rsidRPr="00E61481" w:rsidRDefault="00E61481" w:rsidP="00E61481">
            <w:pPr>
              <w:spacing w:after="160"/>
              <w:rPr>
                <w:rFonts w:ascii="Times New Roman" w:hAnsi="Times New Roman"/>
                <w:sz w:val="24"/>
                <w:szCs w:val="24"/>
                <w:lang w:eastAsia="uk-UA"/>
              </w:rPr>
            </w:pPr>
          </w:p>
        </w:tc>
        <w:tc>
          <w:tcPr>
            <w:tcW w:w="125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8- 4,3%</w:t>
            </w:r>
          </w:p>
        </w:tc>
        <w:tc>
          <w:tcPr>
            <w:tcW w:w="125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 – 9,7%</w:t>
            </w:r>
          </w:p>
        </w:tc>
        <w:tc>
          <w:tcPr>
            <w:tcW w:w="145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54-29,2%</w:t>
            </w:r>
          </w:p>
        </w:tc>
        <w:tc>
          <w:tcPr>
            <w:tcW w:w="1122"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105- 56,8%</w:t>
            </w:r>
          </w:p>
        </w:tc>
      </w:tr>
    </w:tbl>
    <w:p w:rsidR="00E61481" w:rsidRPr="00E61481" w:rsidRDefault="00E61481" w:rsidP="00E61481">
      <w:pPr>
        <w:spacing w:after="0" w:line="240" w:lineRule="auto"/>
        <w:jc w:val="both"/>
        <w:rPr>
          <w:rFonts w:ascii="Times New Roman" w:hAnsi="Times New Roman" w:cs="Times New Roman"/>
          <w:sz w:val="28"/>
          <w:szCs w:val="28"/>
          <w:lang w:eastAsia="uk-UA"/>
        </w:rPr>
      </w:pPr>
      <w:r w:rsidRPr="00E61481">
        <w:rPr>
          <w:rFonts w:ascii="Times New Roman" w:hAnsi="Times New Roman" w:cs="Times New Roman"/>
          <w:sz w:val="28"/>
          <w:szCs w:val="28"/>
          <w:lang w:eastAsia="uk-UA"/>
        </w:rPr>
        <w:t>Жоден учень 2-4 класів не читає побуквенно, 8 (4,3%) учнів читають по складах, цілими словами читає 105 учнів (56,8%).</w:t>
      </w:r>
    </w:p>
    <w:p w:rsidR="00E61481" w:rsidRPr="00E61481" w:rsidRDefault="00E61481" w:rsidP="00E61481">
      <w:pPr>
        <w:spacing w:after="0" w:line="240" w:lineRule="auto"/>
        <w:ind w:firstLine="708"/>
        <w:jc w:val="both"/>
        <w:rPr>
          <w:rFonts w:ascii="Times New Roman" w:hAnsi="Times New Roman" w:cs="Times New Roman"/>
          <w:sz w:val="28"/>
          <w:szCs w:val="28"/>
          <w:lang w:eastAsia="uk-UA"/>
        </w:rPr>
      </w:pPr>
      <w:r w:rsidRPr="00E61481">
        <w:rPr>
          <w:rFonts w:ascii="Times New Roman" w:hAnsi="Times New Roman" w:cs="Times New Roman"/>
          <w:sz w:val="28"/>
          <w:szCs w:val="28"/>
          <w:lang w:eastAsia="uk-UA"/>
        </w:rPr>
        <w:t xml:space="preserve"> Аналіз правильності та виразності  читання показав, що 20 учнів (10,8%) припустилися при прочитуванні тексту різного типу помилок, серед яких переважають заміна букв і перекручування слів, повтори слів і складів, не дочитування слів, неправильне наголошування слів. Не всі учні володіють навичками виразного прочитування та інтонування тексту, не вміють ще передати задумані автором у тексті емоції, настрої, почуття.  Частина учнів читають монотонно, не дотримуючись розділових знаків. Інтонують текст, дотримуються розділових знаків 61 учень (33%), а  незначна кількість учнів  прочитали тексти, передаючи емоції автора та дійових осіб.</w:t>
      </w:r>
    </w:p>
    <w:tbl>
      <w:tblPr>
        <w:tblStyle w:val="7"/>
        <w:tblW w:w="0" w:type="auto"/>
        <w:tblLook w:val="04A0" w:firstRow="1" w:lastRow="0" w:firstColumn="1" w:lastColumn="0" w:noHBand="0" w:noVBand="1"/>
      </w:tblPr>
      <w:tblGrid>
        <w:gridCol w:w="890"/>
        <w:gridCol w:w="1099"/>
        <w:gridCol w:w="1099"/>
        <w:gridCol w:w="1272"/>
        <w:gridCol w:w="1526"/>
        <w:gridCol w:w="1233"/>
        <w:gridCol w:w="1367"/>
        <w:gridCol w:w="1369"/>
      </w:tblGrid>
      <w:tr w:rsidR="00E61481" w:rsidRPr="00E61481" w:rsidTr="00E61481">
        <w:tc>
          <w:tcPr>
            <w:tcW w:w="1176" w:type="dxa"/>
            <w:vMerge w:val="restart"/>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Клас</w:t>
            </w:r>
          </w:p>
          <w:p w:rsidR="00E61481" w:rsidRPr="00E61481" w:rsidRDefault="00E61481" w:rsidP="00E61481">
            <w:pPr>
              <w:spacing w:after="160"/>
              <w:rPr>
                <w:rFonts w:ascii="Times New Roman" w:hAnsi="Times New Roman"/>
                <w:sz w:val="24"/>
                <w:szCs w:val="24"/>
                <w:lang w:eastAsia="uk-UA"/>
              </w:rPr>
            </w:pPr>
          </w:p>
        </w:tc>
        <w:tc>
          <w:tcPr>
            <w:tcW w:w="1226"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Кількість</w:t>
            </w:r>
          </w:p>
          <w:p w:rsidR="00E61481" w:rsidRPr="00E61481" w:rsidRDefault="00E61481" w:rsidP="00E61481">
            <w:pPr>
              <w:rPr>
                <w:rFonts w:ascii="Times New Roman" w:hAnsi="Times New Roman"/>
                <w:lang w:eastAsia="uk-UA"/>
              </w:rPr>
            </w:pPr>
            <w:r w:rsidRPr="00E61481">
              <w:rPr>
                <w:rFonts w:ascii="Times New Roman" w:hAnsi="Times New Roman"/>
                <w:lang w:eastAsia="uk-UA"/>
              </w:rPr>
              <w:t>учнів у</w:t>
            </w:r>
          </w:p>
          <w:p w:rsidR="00E61481" w:rsidRPr="00E61481" w:rsidRDefault="00E61481" w:rsidP="00E61481">
            <w:pPr>
              <w:rPr>
                <w:rFonts w:ascii="Times New Roman" w:hAnsi="Times New Roman"/>
                <w:lang w:eastAsia="uk-UA"/>
              </w:rPr>
            </w:pPr>
            <w:r w:rsidRPr="00E61481">
              <w:rPr>
                <w:rFonts w:ascii="Times New Roman" w:hAnsi="Times New Roman"/>
                <w:lang w:eastAsia="uk-UA"/>
              </w:rPr>
              <w:t>класі</w:t>
            </w:r>
          </w:p>
          <w:p w:rsidR="00E61481" w:rsidRPr="00E61481" w:rsidRDefault="00E61481" w:rsidP="00E61481">
            <w:pPr>
              <w:rPr>
                <w:rFonts w:ascii="Times New Roman" w:hAnsi="Times New Roman"/>
                <w:lang w:eastAsia="uk-UA"/>
              </w:rPr>
            </w:pPr>
          </w:p>
        </w:tc>
        <w:tc>
          <w:tcPr>
            <w:tcW w:w="1226"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Кількість</w:t>
            </w:r>
          </w:p>
          <w:p w:rsidR="00E61481" w:rsidRPr="00E61481" w:rsidRDefault="00E61481" w:rsidP="00E61481">
            <w:pPr>
              <w:rPr>
                <w:rFonts w:ascii="Times New Roman" w:hAnsi="Times New Roman"/>
                <w:lang w:eastAsia="uk-UA"/>
              </w:rPr>
            </w:pPr>
            <w:r w:rsidRPr="00E61481">
              <w:rPr>
                <w:rFonts w:ascii="Times New Roman" w:hAnsi="Times New Roman"/>
                <w:lang w:eastAsia="uk-UA"/>
              </w:rPr>
              <w:t>учнів, які</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пройшли</w:t>
            </w:r>
          </w:p>
          <w:p w:rsidR="00E61481" w:rsidRPr="00E61481" w:rsidRDefault="00E61481" w:rsidP="00E61481">
            <w:pPr>
              <w:rPr>
                <w:rFonts w:ascii="Times New Roman" w:hAnsi="Times New Roman"/>
                <w:lang w:eastAsia="uk-UA"/>
              </w:rPr>
            </w:pPr>
            <w:r w:rsidRPr="00E61481">
              <w:rPr>
                <w:rFonts w:ascii="Times New Roman" w:hAnsi="Times New Roman"/>
                <w:lang w:eastAsia="uk-UA"/>
              </w:rPr>
              <w:t>контроль</w:t>
            </w:r>
          </w:p>
        </w:tc>
        <w:tc>
          <w:tcPr>
            <w:tcW w:w="6794" w:type="dxa"/>
            <w:gridSpan w:val="5"/>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Правильність Виразність</w:t>
            </w:r>
          </w:p>
        </w:tc>
      </w:tr>
      <w:tr w:rsidR="00E61481" w:rsidRPr="00E61481" w:rsidTr="00E61481">
        <w:tc>
          <w:tcPr>
            <w:tcW w:w="1176" w:type="dxa"/>
            <w:vMerge/>
          </w:tcPr>
          <w:p w:rsidR="00E61481" w:rsidRPr="00E61481" w:rsidRDefault="00E61481" w:rsidP="00E61481">
            <w:pPr>
              <w:spacing w:after="160"/>
              <w:rPr>
                <w:rFonts w:ascii="Times New Roman" w:hAnsi="Times New Roman"/>
                <w:sz w:val="24"/>
                <w:szCs w:val="24"/>
                <w:lang w:eastAsia="uk-UA"/>
              </w:rPr>
            </w:pPr>
          </w:p>
        </w:tc>
        <w:tc>
          <w:tcPr>
            <w:tcW w:w="1226" w:type="dxa"/>
            <w:vMerge/>
          </w:tcPr>
          <w:p w:rsidR="00E61481" w:rsidRPr="00E61481" w:rsidRDefault="00E61481" w:rsidP="00E61481">
            <w:pPr>
              <w:rPr>
                <w:rFonts w:ascii="Times New Roman" w:hAnsi="Times New Roman"/>
                <w:lang w:eastAsia="uk-UA"/>
              </w:rPr>
            </w:pPr>
          </w:p>
        </w:tc>
        <w:tc>
          <w:tcPr>
            <w:tcW w:w="1226" w:type="dxa"/>
            <w:vMerge/>
          </w:tcPr>
          <w:p w:rsidR="00E61481" w:rsidRPr="00E61481" w:rsidRDefault="00E61481" w:rsidP="00E61481">
            <w:pPr>
              <w:rPr>
                <w:rFonts w:ascii="Times New Roman" w:hAnsi="Times New Roman"/>
                <w:lang w:eastAsia="uk-UA"/>
              </w:rPr>
            </w:pPr>
          </w:p>
        </w:tc>
        <w:tc>
          <w:tcPr>
            <w:tcW w:w="1272"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читає з</w:t>
            </w:r>
          </w:p>
          <w:p w:rsidR="00E61481" w:rsidRPr="00E61481" w:rsidRDefault="00E61481" w:rsidP="00E61481">
            <w:pPr>
              <w:rPr>
                <w:rFonts w:ascii="Times New Roman" w:hAnsi="Times New Roman"/>
                <w:lang w:eastAsia="uk-UA"/>
              </w:rPr>
            </w:pPr>
            <w:r w:rsidRPr="00E61481">
              <w:rPr>
                <w:rFonts w:ascii="Times New Roman" w:hAnsi="Times New Roman"/>
                <w:lang w:eastAsia="uk-UA"/>
              </w:rPr>
              <w:t>помилками</w:t>
            </w:r>
          </w:p>
          <w:p w:rsidR="00E61481" w:rsidRPr="00E61481" w:rsidRDefault="00E61481" w:rsidP="00E61481">
            <w:pPr>
              <w:rPr>
                <w:rFonts w:ascii="Times New Roman" w:hAnsi="Times New Roman"/>
                <w:lang w:eastAsia="uk-UA"/>
              </w:rPr>
            </w:pPr>
          </w:p>
        </w:tc>
        <w:tc>
          <w:tcPr>
            <w:tcW w:w="1526"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безпомилкове</w:t>
            </w:r>
          </w:p>
          <w:p w:rsidR="00E61481" w:rsidRPr="00E61481" w:rsidRDefault="00E61481" w:rsidP="00E61481">
            <w:pPr>
              <w:rPr>
                <w:rFonts w:ascii="Times New Roman" w:hAnsi="Times New Roman"/>
                <w:lang w:eastAsia="uk-UA"/>
              </w:rPr>
            </w:pPr>
            <w:r w:rsidRPr="00E61481">
              <w:rPr>
                <w:rFonts w:ascii="Times New Roman" w:hAnsi="Times New Roman"/>
                <w:lang w:eastAsia="uk-UA"/>
              </w:rPr>
              <w:t>читання</w:t>
            </w:r>
          </w:p>
          <w:p w:rsidR="00E61481" w:rsidRPr="00E61481" w:rsidRDefault="00E61481" w:rsidP="00E61481">
            <w:pPr>
              <w:rPr>
                <w:rFonts w:ascii="Times New Roman" w:hAnsi="Times New Roman"/>
                <w:lang w:eastAsia="uk-UA"/>
              </w:rPr>
            </w:pPr>
          </w:p>
        </w:tc>
        <w:tc>
          <w:tcPr>
            <w:tcW w:w="1260"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монотонне</w:t>
            </w:r>
          </w:p>
          <w:p w:rsidR="00E61481" w:rsidRPr="00E61481" w:rsidRDefault="00E61481" w:rsidP="00E61481">
            <w:pPr>
              <w:rPr>
                <w:rFonts w:ascii="Times New Roman" w:hAnsi="Times New Roman"/>
                <w:lang w:eastAsia="uk-UA"/>
              </w:rPr>
            </w:pPr>
            <w:r w:rsidRPr="00E61481">
              <w:rPr>
                <w:rFonts w:ascii="Times New Roman" w:hAnsi="Times New Roman"/>
                <w:lang w:eastAsia="uk-UA"/>
              </w:rPr>
              <w:t>читання</w:t>
            </w:r>
          </w:p>
          <w:p w:rsidR="00E61481" w:rsidRPr="00E61481" w:rsidRDefault="00E61481" w:rsidP="00E61481">
            <w:pPr>
              <w:rPr>
                <w:rFonts w:ascii="Times New Roman" w:hAnsi="Times New Roman"/>
                <w:lang w:eastAsia="uk-UA"/>
              </w:rPr>
            </w:pPr>
          </w:p>
        </w:tc>
        <w:tc>
          <w:tcPr>
            <w:tcW w:w="1367"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інтонування</w:t>
            </w:r>
          </w:p>
          <w:p w:rsidR="00E61481" w:rsidRPr="00E61481" w:rsidRDefault="00E61481" w:rsidP="00E61481">
            <w:pPr>
              <w:rPr>
                <w:rFonts w:ascii="Times New Roman" w:hAnsi="Times New Roman"/>
                <w:lang w:eastAsia="uk-UA"/>
              </w:rPr>
            </w:pPr>
            <w:r w:rsidRPr="00E61481">
              <w:rPr>
                <w:rFonts w:ascii="Times New Roman" w:hAnsi="Times New Roman"/>
                <w:lang w:eastAsia="uk-UA"/>
              </w:rPr>
              <w:t>тексту,</w:t>
            </w:r>
          </w:p>
          <w:p w:rsidR="00E61481" w:rsidRPr="00E61481" w:rsidRDefault="00E61481" w:rsidP="00E61481">
            <w:pPr>
              <w:rPr>
                <w:rFonts w:ascii="Times New Roman" w:hAnsi="Times New Roman"/>
                <w:lang w:eastAsia="uk-UA"/>
              </w:rPr>
            </w:pPr>
            <w:r w:rsidRPr="00E61481">
              <w:rPr>
                <w:rFonts w:ascii="Times New Roman" w:hAnsi="Times New Roman"/>
                <w:lang w:eastAsia="uk-UA"/>
              </w:rPr>
              <w:t>дотримання</w:t>
            </w:r>
          </w:p>
          <w:p w:rsidR="00E61481" w:rsidRPr="00E61481" w:rsidRDefault="00E61481" w:rsidP="00E61481">
            <w:pPr>
              <w:rPr>
                <w:rFonts w:ascii="Times New Roman" w:hAnsi="Times New Roman"/>
                <w:lang w:eastAsia="uk-UA"/>
              </w:rPr>
            </w:pPr>
            <w:r w:rsidRPr="00E61481">
              <w:rPr>
                <w:rFonts w:ascii="Times New Roman" w:hAnsi="Times New Roman"/>
                <w:lang w:eastAsia="uk-UA"/>
              </w:rPr>
              <w:t>розділових</w:t>
            </w:r>
          </w:p>
          <w:p w:rsidR="00E61481" w:rsidRPr="00E61481" w:rsidRDefault="00E61481" w:rsidP="00E61481">
            <w:pPr>
              <w:rPr>
                <w:rFonts w:ascii="Times New Roman" w:hAnsi="Times New Roman"/>
                <w:lang w:eastAsia="uk-UA"/>
              </w:rPr>
            </w:pPr>
            <w:r w:rsidRPr="00E61481">
              <w:rPr>
                <w:rFonts w:ascii="Times New Roman" w:hAnsi="Times New Roman"/>
                <w:lang w:eastAsia="uk-UA"/>
              </w:rPr>
              <w:t>знаків</w:t>
            </w:r>
          </w:p>
        </w:tc>
        <w:tc>
          <w:tcPr>
            <w:tcW w:w="1369"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емоційне</w:t>
            </w:r>
          </w:p>
          <w:p w:rsidR="00E61481" w:rsidRPr="00E61481" w:rsidRDefault="00E61481" w:rsidP="00E61481">
            <w:pPr>
              <w:rPr>
                <w:rFonts w:ascii="Times New Roman" w:hAnsi="Times New Roman"/>
                <w:lang w:eastAsia="uk-UA"/>
              </w:rPr>
            </w:pPr>
            <w:r w:rsidRPr="00E61481">
              <w:rPr>
                <w:rFonts w:ascii="Times New Roman" w:hAnsi="Times New Roman"/>
                <w:lang w:eastAsia="uk-UA"/>
              </w:rPr>
              <w:t>забарвлення</w:t>
            </w:r>
          </w:p>
          <w:p w:rsidR="00E61481" w:rsidRPr="00E61481" w:rsidRDefault="00E61481" w:rsidP="00E61481">
            <w:pPr>
              <w:rPr>
                <w:rFonts w:ascii="Times New Roman" w:hAnsi="Times New Roman"/>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2А</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2Б</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2В</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3А</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3Б</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3В</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4А</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4Б</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4В</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p>
        </w:tc>
        <w:tc>
          <w:tcPr>
            <w:tcW w:w="1369" w:type="dxa"/>
          </w:tcPr>
          <w:p w:rsidR="00E61481" w:rsidRPr="00E61481" w:rsidRDefault="00E61481" w:rsidP="00E61481">
            <w:pPr>
              <w:spacing w:after="160"/>
              <w:rPr>
                <w:rFonts w:ascii="Times New Roman" w:hAnsi="Times New Roman"/>
                <w:sz w:val="24"/>
                <w:szCs w:val="24"/>
                <w:lang w:eastAsia="uk-UA"/>
              </w:rPr>
            </w:pPr>
          </w:p>
        </w:tc>
      </w:tr>
      <w:tr w:rsidR="00E61481" w:rsidRPr="00E61481" w:rsidTr="00E61481">
        <w:tc>
          <w:tcPr>
            <w:tcW w:w="117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всього</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185</w:t>
            </w:r>
          </w:p>
        </w:tc>
        <w:tc>
          <w:tcPr>
            <w:tcW w:w="1226"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185</w:t>
            </w:r>
          </w:p>
        </w:tc>
        <w:tc>
          <w:tcPr>
            <w:tcW w:w="1272" w:type="dxa"/>
          </w:tcPr>
          <w:p w:rsidR="00E61481" w:rsidRPr="00E61481" w:rsidRDefault="00E61481" w:rsidP="00E61481">
            <w:pPr>
              <w:spacing w:after="160"/>
              <w:rPr>
                <w:rFonts w:ascii="Times New Roman" w:hAnsi="Times New Roman"/>
                <w:sz w:val="24"/>
                <w:szCs w:val="24"/>
                <w:lang w:eastAsia="uk-UA"/>
              </w:rPr>
            </w:pPr>
          </w:p>
        </w:tc>
        <w:tc>
          <w:tcPr>
            <w:tcW w:w="1526" w:type="dxa"/>
          </w:tcPr>
          <w:p w:rsidR="00E61481" w:rsidRPr="00E61481" w:rsidRDefault="00E61481" w:rsidP="00E61481">
            <w:pPr>
              <w:spacing w:after="160"/>
              <w:rPr>
                <w:rFonts w:ascii="Times New Roman" w:hAnsi="Times New Roman"/>
                <w:sz w:val="24"/>
                <w:szCs w:val="24"/>
                <w:lang w:eastAsia="uk-UA"/>
              </w:rPr>
            </w:pPr>
          </w:p>
        </w:tc>
        <w:tc>
          <w:tcPr>
            <w:tcW w:w="1260" w:type="dxa"/>
          </w:tcPr>
          <w:p w:rsidR="00E61481" w:rsidRPr="00E61481" w:rsidRDefault="00E61481" w:rsidP="00E61481">
            <w:pPr>
              <w:spacing w:after="160"/>
              <w:rPr>
                <w:rFonts w:ascii="Times New Roman" w:hAnsi="Times New Roman"/>
                <w:sz w:val="24"/>
                <w:szCs w:val="24"/>
                <w:lang w:eastAsia="uk-UA"/>
              </w:rPr>
            </w:pPr>
          </w:p>
        </w:tc>
        <w:tc>
          <w:tcPr>
            <w:tcW w:w="1367"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61</w:t>
            </w:r>
          </w:p>
        </w:tc>
        <w:tc>
          <w:tcPr>
            <w:tcW w:w="1369" w:type="dxa"/>
          </w:tcPr>
          <w:p w:rsidR="00E61481" w:rsidRPr="00E61481" w:rsidRDefault="00E61481" w:rsidP="00E61481">
            <w:pPr>
              <w:spacing w:after="160"/>
              <w:rPr>
                <w:rFonts w:ascii="Times New Roman" w:hAnsi="Times New Roman"/>
                <w:sz w:val="24"/>
                <w:szCs w:val="24"/>
                <w:lang w:eastAsia="uk-UA"/>
              </w:rPr>
            </w:pPr>
          </w:p>
        </w:tc>
      </w:tr>
    </w:tbl>
    <w:p w:rsidR="00E61481" w:rsidRPr="00E61481" w:rsidRDefault="00E61481" w:rsidP="00E61481">
      <w:pPr>
        <w:spacing w:after="0" w:line="240" w:lineRule="auto"/>
        <w:ind w:firstLine="708"/>
        <w:jc w:val="both"/>
        <w:rPr>
          <w:rFonts w:ascii="Times New Roman" w:hAnsi="Times New Roman" w:cs="Times New Roman"/>
          <w:sz w:val="28"/>
          <w:szCs w:val="28"/>
          <w:lang w:eastAsia="uk-UA"/>
        </w:rPr>
      </w:pPr>
      <w:r w:rsidRPr="00E61481">
        <w:rPr>
          <w:rFonts w:ascii="Times New Roman" w:hAnsi="Times New Roman" w:cs="Times New Roman"/>
          <w:sz w:val="28"/>
          <w:szCs w:val="28"/>
          <w:lang w:eastAsia="uk-UA"/>
        </w:rPr>
        <w:t>Слід відзначити, що 130  учнів/учениць зі 185, що склало 70,3%, повністю розуміють прочитане, можуть дати змістовні відповіді на запитання, 42 (22,7 %) частково зрозуміли прочитане. А 13 (7%) учнів 2-4 класів  не зрозуміли прочитаного</w:t>
      </w:r>
    </w:p>
    <w:tbl>
      <w:tblPr>
        <w:tblStyle w:val="7"/>
        <w:tblW w:w="0" w:type="auto"/>
        <w:tblLook w:val="04A0" w:firstRow="1" w:lastRow="0" w:firstColumn="1" w:lastColumn="0" w:noHBand="0" w:noVBand="1"/>
      </w:tblPr>
      <w:tblGrid>
        <w:gridCol w:w="1012"/>
        <w:gridCol w:w="1164"/>
        <w:gridCol w:w="1164"/>
        <w:gridCol w:w="1238"/>
        <w:gridCol w:w="1238"/>
        <w:gridCol w:w="1227"/>
        <w:gridCol w:w="12"/>
        <w:gridCol w:w="903"/>
        <w:gridCol w:w="952"/>
        <w:gridCol w:w="945"/>
      </w:tblGrid>
      <w:tr w:rsidR="00E61481" w:rsidRPr="00E61481" w:rsidTr="00E61481">
        <w:tc>
          <w:tcPr>
            <w:tcW w:w="1125" w:type="dxa"/>
            <w:vMerge w:val="restart"/>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Клас</w:t>
            </w:r>
          </w:p>
          <w:p w:rsidR="00E61481" w:rsidRPr="00E61481" w:rsidRDefault="00E61481" w:rsidP="00E61481">
            <w:pPr>
              <w:spacing w:after="160"/>
              <w:rPr>
                <w:rFonts w:ascii="Times New Roman" w:hAnsi="Times New Roman"/>
                <w:sz w:val="24"/>
                <w:szCs w:val="24"/>
                <w:lang w:eastAsia="uk-UA"/>
              </w:rPr>
            </w:pPr>
          </w:p>
        </w:tc>
        <w:tc>
          <w:tcPr>
            <w:tcW w:w="1224"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Кількість</w:t>
            </w:r>
          </w:p>
          <w:p w:rsidR="00E61481" w:rsidRPr="00E61481" w:rsidRDefault="00E61481" w:rsidP="00E61481">
            <w:pPr>
              <w:rPr>
                <w:rFonts w:ascii="Times New Roman" w:hAnsi="Times New Roman"/>
                <w:lang w:eastAsia="uk-UA"/>
              </w:rPr>
            </w:pPr>
            <w:r w:rsidRPr="00E61481">
              <w:rPr>
                <w:rFonts w:ascii="Times New Roman" w:hAnsi="Times New Roman"/>
                <w:lang w:eastAsia="uk-UA"/>
              </w:rPr>
              <w:t>учнів у</w:t>
            </w:r>
          </w:p>
          <w:p w:rsidR="00E61481" w:rsidRPr="00E61481" w:rsidRDefault="00E61481" w:rsidP="00E61481">
            <w:pPr>
              <w:rPr>
                <w:rFonts w:ascii="Times New Roman" w:hAnsi="Times New Roman"/>
                <w:lang w:eastAsia="uk-UA"/>
              </w:rPr>
            </w:pPr>
            <w:r w:rsidRPr="00E61481">
              <w:rPr>
                <w:rFonts w:ascii="Times New Roman" w:hAnsi="Times New Roman"/>
                <w:lang w:eastAsia="uk-UA"/>
              </w:rPr>
              <w:t>класі</w:t>
            </w:r>
          </w:p>
          <w:p w:rsidR="00E61481" w:rsidRPr="00E61481" w:rsidRDefault="00E61481" w:rsidP="00E61481">
            <w:pPr>
              <w:rPr>
                <w:rFonts w:ascii="Times New Roman" w:hAnsi="Times New Roman"/>
                <w:lang w:eastAsia="uk-UA"/>
              </w:rPr>
            </w:pPr>
          </w:p>
        </w:tc>
        <w:tc>
          <w:tcPr>
            <w:tcW w:w="1224" w:type="dxa"/>
            <w:vMerge w:val="restart"/>
          </w:tcPr>
          <w:p w:rsidR="00E61481" w:rsidRPr="00E61481" w:rsidRDefault="00E61481" w:rsidP="00E61481">
            <w:pPr>
              <w:rPr>
                <w:rFonts w:ascii="Times New Roman" w:hAnsi="Times New Roman"/>
                <w:lang w:eastAsia="uk-UA"/>
              </w:rPr>
            </w:pPr>
            <w:r w:rsidRPr="00E61481">
              <w:rPr>
                <w:rFonts w:ascii="Times New Roman" w:hAnsi="Times New Roman"/>
                <w:lang w:eastAsia="uk-UA"/>
              </w:rPr>
              <w:t>Кількість</w:t>
            </w:r>
          </w:p>
          <w:p w:rsidR="00E61481" w:rsidRPr="00E61481" w:rsidRDefault="00E61481" w:rsidP="00E61481">
            <w:pPr>
              <w:rPr>
                <w:rFonts w:ascii="Times New Roman" w:hAnsi="Times New Roman"/>
                <w:lang w:eastAsia="uk-UA"/>
              </w:rPr>
            </w:pPr>
            <w:r w:rsidRPr="00E61481">
              <w:rPr>
                <w:rFonts w:ascii="Times New Roman" w:hAnsi="Times New Roman"/>
                <w:lang w:eastAsia="uk-UA"/>
              </w:rPr>
              <w:t>учнів, які</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пройшли</w:t>
            </w:r>
          </w:p>
          <w:p w:rsidR="00E61481" w:rsidRPr="00E61481" w:rsidRDefault="00E61481" w:rsidP="00E61481">
            <w:pPr>
              <w:rPr>
                <w:rFonts w:ascii="Times New Roman" w:hAnsi="Times New Roman"/>
                <w:lang w:eastAsia="uk-UA"/>
              </w:rPr>
            </w:pPr>
            <w:r w:rsidRPr="00E61481">
              <w:rPr>
                <w:rFonts w:ascii="Times New Roman" w:hAnsi="Times New Roman"/>
                <w:lang w:eastAsia="uk-UA"/>
              </w:rPr>
              <w:t>контроль</w:t>
            </w:r>
          </w:p>
        </w:tc>
        <w:tc>
          <w:tcPr>
            <w:tcW w:w="3826" w:type="dxa"/>
            <w:gridSpan w:val="3"/>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Розуміння прочитаного</w:t>
            </w:r>
          </w:p>
        </w:tc>
        <w:tc>
          <w:tcPr>
            <w:tcW w:w="3023" w:type="dxa"/>
            <w:gridSpan w:val="4"/>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Темп читання</w:t>
            </w:r>
          </w:p>
        </w:tc>
      </w:tr>
      <w:tr w:rsidR="00E61481" w:rsidRPr="00E61481" w:rsidTr="00E61481">
        <w:tc>
          <w:tcPr>
            <w:tcW w:w="1125" w:type="dxa"/>
            <w:vMerge/>
          </w:tcPr>
          <w:p w:rsidR="00E61481" w:rsidRPr="00E61481" w:rsidRDefault="00E61481" w:rsidP="00E61481">
            <w:pPr>
              <w:spacing w:after="160"/>
              <w:rPr>
                <w:rFonts w:ascii="Times New Roman" w:hAnsi="Times New Roman"/>
                <w:sz w:val="24"/>
                <w:szCs w:val="24"/>
                <w:lang w:eastAsia="uk-UA"/>
              </w:rPr>
            </w:pPr>
          </w:p>
        </w:tc>
        <w:tc>
          <w:tcPr>
            <w:tcW w:w="1224" w:type="dxa"/>
            <w:vMerge/>
          </w:tcPr>
          <w:p w:rsidR="00E61481" w:rsidRPr="00E61481" w:rsidRDefault="00E61481" w:rsidP="00E61481">
            <w:pPr>
              <w:rPr>
                <w:rFonts w:ascii="Times New Roman" w:hAnsi="Times New Roman"/>
                <w:lang w:eastAsia="uk-UA"/>
              </w:rPr>
            </w:pPr>
          </w:p>
        </w:tc>
        <w:tc>
          <w:tcPr>
            <w:tcW w:w="1224" w:type="dxa"/>
            <w:vMerge/>
          </w:tcPr>
          <w:p w:rsidR="00E61481" w:rsidRPr="00E61481" w:rsidRDefault="00E61481" w:rsidP="00E61481">
            <w:pPr>
              <w:rPr>
                <w:rFonts w:ascii="Times New Roman" w:hAnsi="Times New Roman"/>
                <w:lang w:eastAsia="uk-UA"/>
              </w:rPr>
            </w:pPr>
          </w:p>
        </w:tc>
        <w:tc>
          <w:tcPr>
            <w:tcW w:w="1280"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повністю</w:t>
            </w:r>
          </w:p>
          <w:p w:rsidR="00E61481" w:rsidRPr="00E61481" w:rsidRDefault="00E61481" w:rsidP="00E61481">
            <w:pPr>
              <w:rPr>
                <w:rFonts w:ascii="Times New Roman" w:hAnsi="Times New Roman"/>
                <w:lang w:eastAsia="uk-UA"/>
              </w:rPr>
            </w:pPr>
            <w:r w:rsidRPr="00E61481">
              <w:rPr>
                <w:rFonts w:ascii="Times New Roman" w:hAnsi="Times New Roman"/>
                <w:lang w:eastAsia="uk-UA"/>
              </w:rPr>
              <w:t>розуміє</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прочитане</w:t>
            </w:r>
          </w:p>
          <w:p w:rsidR="00E61481" w:rsidRPr="00E61481" w:rsidRDefault="00E61481" w:rsidP="00E61481">
            <w:pPr>
              <w:rPr>
                <w:rFonts w:ascii="Times New Roman" w:hAnsi="Times New Roman"/>
                <w:lang w:eastAsia="uk-UA"/>
              </w:rPr>
            </w:pPr>
          </w:p>
        </w:tc>
        <w:tc>
          <w:tcPr>
            <w:tcW w:w="1280"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частково</w:t>
            </w:r>
          </w:p>
          <w:p w:rsidR="00E61481" w:rsidRPr="00E61481" w:rsidRDefault="00E61481" w:rsidP="00E61481">
            <w:pPr>
              <w:rPr>
                <w:rFonts w:ascii="Times New Roman" w:hAnsi="Times New Roman"/>
                <w:lang w:eastAsia="uk-UA"/>
              </w:rPr>
            </w:pPr>
            <w:r w:rsidRPr="00E61481">
              <w:rPr>
                <w:rFonts w:ascii="Times New Roman" w:hAnsi="Times New Roman"/>
                <w:lang w:eastAsia="uk-UA"/>
              </w:rPr>
              <w:t>розуміє</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прочитане</w:t>
            </w:r>
          </w:p>
          <w:p w:rsidR="00E61481" w:rsidRPr="00E61481" w:rsidRDefault="00E61481" w:rsidP="00E61481">
            <w:pPr>
              <w:rPr>
                <w:rFonts w:ascii="Times New Roman" w:hAnsi="Times New Roman"/>
                <w:lang w:eastAsia="uk-UA"/>
              </w:rPr>
            </w:pPr>
          </w:p>
        </w:tc>
        <w:tc>
          <w:tcPr>
            <w:tcW w:w="1280" w:type="dxa"/>
            <w:gridSpan w:val="2"/>
          </w:tcPr>
          <w:p w:rsidR="00E61481" w:rsidRPr="00E61481" w:rsidRDefault="00E61481" w:rsidP="00E61481">
            <w:pPr>
              <w:rPr>
                <w:rFonts w:ascii="Times New Roman" w:hAnsi="Times New Roman"/>
                <w:lang w:eastAsia="uk-UA"/>
              </w:rPr>
            </w:pPr>
            <w:r w:rsidRPr="00E61481">
              <w:rPr>
                <w:rFonts w:ascii="Times New Roman" w:hAnsi="Times New Roman"/>
                <w:lang w:eastAsia="uk-UA"/>
              </w:rPr>
              <w:t>Не розуміє</w:t>
            </w:r>
          </w:p>
          <w:p w:rsidR="00E61481" w:rsidRPr="00E61481" w:rsidRDefault="00E61481" w:rsidP="00E61481">
            <w:pPr>
              <w:rPr>
                <w:rFonts w:ascii="Times New Roman" w:hAnsi="Times New Roman"/>
                <w:lang w:eastAsia="uk-UA"/>
              </w:rPr>
            </w:pPr>
            <w:r w:rsidRPr="00E61481">
              <w:rPr>
                <w:rFonts w:ascii="Times New Roman" w:hAnsi="Times New Roman"/>
                <w:lang w:eastAsia="uk-UA"/>
              </w:rPr>
              <w:t>прочитане</w:t>
            </w:r>
          </w:p>
          <w:p w:rsidR="00E61481" w:rsidRPr="00E61481" w:rsidRDefault="00E61481" w:rsidP="00E61481">
            <w:pPr>
              <w:rPr>
                <w:rFonts w:ascii="Times New Roman" w:hAnsi="Times New Roman"/>
                <w:lang w:eastAsia="uk-UA"/>
              </w:rPr>
            </w:pPr>
          </w:p>
        </w:tc>
        <w:tc>
          <w:tcPr>
            <w:tcW w:w="1003"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норма</w:t>
            </w:r>
          </w:p>
        </w:tc>
        <w:tc>
          <w:tcPr>
            <w:tcW w:w="1003"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Менше норми</w:t>
            </w:r>
          </w:p>
        </w:tc>
        <w:tc>
          <w:tcPr>
            <w:tcW w:w="1003" w:type="dxa"/>
          </w:tcPr>
          <w:p w:rsidR="00E61481" w:rsidRPr="00E61481" w:rsidRDefault="00E61481" w:rsidP="00E61481">
            <w:pPr>
              <w:rPr>
                <w:rFonts w:ascii="Times New Roman" w:hAnsi="Times New Roman"/>
                <w:lang w:eastAsia="uk-UA"/>
              </w:rPr>
            </w:pPr>
            <w:r w:rsidRPr="00E61481">
              <w:rPr>
                <w:rFonts w:ascii="Times New Roman" w:hAnsi="Times New Roman"/>
                <w:lang w:eastAsia="uk-UA"/>
              </w:rPr>
              <w:t>Більше норми</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2А</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15</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280" w:type="dxa"/>
            <w:gridSpan w:val="2"/>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11</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2Б</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15</w:t>
            </w:r>
          </w:p>
        </w:tc>
        <w:tc>
          <w:tcPr>
            <w:tcW w:w="1280" w:type="dxa"/>
            <w:gridSpan w:val="2"/>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9</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lastRenderedPageBreak/>
              <w:t>2В</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80" w:type="dxa"/>
          </w:tcPr>
          <w:p w:rsidR="00E61481" w:rsidRPr="00E61481" w:rsidRDefault="00E61481" w:rsidP="00E61481">
            <w:pPr>
              <w:spacing w:after="160"/>
              <w:rPr>
                <w:rFonts w:ascii="Times New Roman" w:hAnsi="Times New Roman"/>
                <w:sz w:val="24"/>
                <w:szCs w:val="24"/>
                <w:lang w:eastAsia="uk-UA"/>
              </w:rPr>
            </w:pPr>
          </w:p>
        </w:tc>
        <w:tc>
          <w:tcPr>
            <w:tcW w:w="1280" w:type="dxa"/>
            <w:gridSpan w:val="2"/>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3А</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c>
          <w:tcPr>
            <w:tcW w:w="1280" w:type="dxa"/>
          </w:tcPr>
          <w:p w:rsidR="00E61481" w:rsidRPr="00E61481" w:rsidRDefault="00E61481" w:rsidP="00E61481">
            <w:pPr>
              <w:spacing w:after="160"/>
              <w:rPr>
                <w:rFonts w:ascii="Times New Roman" w:hAnsi="Times New Roman"/>
                <w:sz w:val="24"/>
                <w:szCs w:val="24"/>
                <w:lang w:eastAsia="uk-UA"/>
              </w:rPr>
            </w:pPr>
          </w:p>
        </w:tc>
        <w:tc>
          <w:tcPr>
            <w:tcW w:w="1280" w:type="dxa"/>
            <w:gridSpan w:val="2"/>
          </w:tcPr>
          <w:p w:rsidR="00E61481" w:rsidRPr="00E61481" w:rsidRDefault="00E61481" w:rsidP="00E61481">
            <w:pPr>
              <w:spacing w:after="160"/>
              <w:rPr>
                <w:rFonts w:ascii="Times New Roman" w:hAnsi="Times New Roman"/>
                <w:sz w:val="24"/>
                <w:szCs w:val="24"/>
                <w:lang w:eastAsia="uk-UA"/>
              </w:rPr>
            </w:pP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7</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10</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3Б</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11</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c>
          <w:tcPr>
            <w:tcW w:w="1280" w:type="dxa"/>
            <w:gridSpan w:val="2"/>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3В</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11</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7</w:t>
            </w:r>
          </w:p>
        </w:tc>
        <w:tc>
          <w:tcPr>
            <w:tcW w:w="1280" w:type="dxa"/>
            <w:gridSpan w:val="2"/>
          </w:tcPr>
          <w:p w:rsidR="00E61481" w:rsidRPr="00E61481" w:rsidRDefault="00E61481" w:rsidP="00E61481">
            <w:pPr>
              <w:spacing w:after="160"/>
              <w:rPr>
                <w:rFonts w:ascii="Times New Roman" w:hAnsi="Times New Roman"/>
                <w:sz w:val="24"/>
                <w:szCs w:val="24"/>
                <w:lang w:eastAsia="uk-UA"/>
              </w:rPr>
            </w:pP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7</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4А</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24</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23</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w:t>
            </w:r>
          </w:p>
        </w:tc>
        <w:tc>
          <w:tcPr>
            <w:tcW w:w="1280" w:type="dxa"/>
            <w:gridSpan w:val="2"/>
          </w:tcPr>
          <w:p w:rsidR="00E61481" w:rsidRPr="00E61481" w:rsidRDefault="00E61481" w:rsidP="00E61481">
            <w:pPr>
              <w:spacing w:after="160"/>
              <w:rPr>
                <w:rFonts w:ascii="Times New Roman" w:hAnsi="Times New Roman"/>
                <w:sz w:val="24"/>
                <w:szCs w:val="24"/>
                <w:lang w:eastAsia="uk-UA"/>
              </w:rPr>
            </w:pP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19</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4Б</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22</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w:t>
            </w:r>
          </w:p>
        </w:tc>
        <w:tc>
          <w:tcPr>
            <w:tcW w:w="1280" w:type="dxa"/>
            <w:gridSpan w:val="2"/>
          </w:tcPr>
          <w:p w:rsidR="00E61481" w:rsidRPr="00E61481" w:rsidRDefault="00E61481" w:rsidP="00E61481">
            <w:pPr>
              <w:spacing w:after="160"/>
              <w:rPr>
                <w:rFonts w:ascii="Times New Roman" w:hAnsi="Times New Roman"/>
                <w:sz w:val="24"/>
                <w:szCs w:val="24"/>
                <w:lang w:eastAsia="uk-UA"/>
              </w:rPr>
            </w:pP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12</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4В</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16</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8</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w:t>
            </w:r>
          </w:p>
        </w:tc>
        <w:tc>
          <w:tcPr>
            <w:tcW w:w="1280" w:type="dxa"/>
            <w:gridSpan w:val="2"/>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2</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10</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w:t>
            </w:r>
          </w:p>
        </w:tc>
      </w:tr>
      <w:tr w:rsidR="00E61481" w:rsidRPr="00E61481" w:rsidTr="00E61481">
        <w:tc>
          <w:tcPr>
            <w:tcW w:w="1125"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всього</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185</w:t>
            </w:r>
          </w:p>
        </w:tc>
        <w:tc>
          <w:tcPr>
            <w:tcW w:w="1224"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185</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130</w:t>
            </w:r>
          </w:p>
        </w:tc>
        <w:tc>
          <w:tcPr>
            <w:tcW w:w="1280"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42</w:t>
            </w:r>
          </w:p>
        </w:tc>
        <w:tc>
          <w:tcPr>
            <w:tcW w:w="1280" w:type="dxa"/>
            <w:gridSpan w:val="2"/>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13</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58</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60 – 32,4%</w:t>
            </w:r>
          </w:p>
        </w:tc>
        <w:tc>
          <w:tcPr>
            <w:tcW w:w="1003" w:type="dxa"/>
          </w:tcPr>
          <w:p w:rsidR="00E61481" w:rsidRPr="00E61481" w:rsidRDefault="00E61481" w:rsidP="00E61481">
            <w:pPr>
              <w:spacing w:after="160"/>
              <w:rPr>
                <w:rFonts w:ascii="Times New Roman" w:hAnsi="Times New Roman"/>
                <w:sz w:val="24"/>
                <w:szCs w:val="24"/>
                <w:lang w:eastAsia="uk-UA"/>
              </w:rPr>
            </w:pPr>
            <w:r w:rsidRPr="00E61481">
              <w:rPr>
                <w:rFonts w:ascii="Times New Roman" w:hAnsi="Times New Roman"/>
                <w:sz w:val="24"/>
                <w:szCs w:val="24"/>
                <w:lang w:eastAsia="uk-UA"/>
              </w:rPr>
              <w:t>67- 67,6%</w:t>
            </w:r>
          </w:p>
        </w:tc>
      </w:tr>
    </w:tbl>
    <w:p w:rsidR="00FA4244" w:rsidRPr="00BC24E1" w:rsidRDefault="00E61481" w:rsidP="00BC24E1">
      <w:pPr>
        <w:spacing w:after="0" w:line="240" w:lineRule="auto"/>
        <w:jc w:val="both"/>
        <w:rPr>
          <w:rFonts w:ascii="Times New Roman" w:hAnsi="Times New Roman" w:cs="Times New Roman"/>
          <w:sz w:val="28"/>
          <w:szCs w:val="28"/>
          <w:lang w:eastAsia="uk-UA"/>
        </w:rPr>
      </w:pPr>
      <w:r w:rsidRPr="00E61481">
        <w:rPr>
          <w:rFonts w:ascii="Times New Roman" w:hAnsi="Times New Roman" w:cs="Times New Roman"/>
          <w:sz w:val="28"/>
          <w:szCs w:val="28"/>
          <w:lang w:eastAsia="uk-UA"/>
        </w:rPr>
        <w:t xml:space="preserve"> Відповідно до темпу читання 58 (31,4%) учнів читають кількість слів, що відповідає їхнім віковим нормам , більше норми читає 67 учнів , що становить 67,6%, але , на жаль є учні, які мають дуже низький темп читання це 60 учнів ((32,4%) , що якраз і впливає на не розуміння прочитаного. В цілому, більшість учнів читають плавно, словами та словосполученнями, роблячи відповідні наголоси в словах та логічні наголоси в реченнях; дотримуються відповідного темпу читання; дають відповіді на запитання до прочитаного; після повторного читання, дотримуються виразності.</w:t>
      </w:r>
    </w:p>
    <w:p w:rsidR="00E61481" w:rsidRDefault="00E61481" w:rsidP="00E61481">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Вивчався стан адаптації 5-их класів до навчання в середній ланці школи. З цією метою в І та ІІ семестрі з учнями працював шкільний психолог Боліжук Н.П. Вона проводила анкетування для батьків, учителів та учнів. Аналізувався рівень навчальних досягнень учнів в 5-их класах.</w:t>
      </w:r>
    </w:p>
    <w:p w:rsidR="00E61481" w:rsidRPr="00177C43" w:rsidRDefault="00E61481" w:rsidP="00E61481">
      <w:pPr>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2024/2025</w:t>
      </w:r>
      <w:r w:rsidRPr="00BF6279">
        <w:rPr>
          <w:rFonts w:ascii="Times New Roman" w:eastAsia="Times New Roman" w:hAnsi="Times New Roman" w:cs="Times New Roman"/>
          <w:color w:val="000000"/>
          <w:sz w:val="28"/>
          <w:szCs w:val="28"/>
          <w:lang w:eastAsia="uk-UA"/>
        </w:rPr>
        <w:t xml:space="preserve"> навчальному році у закладі ведуться електронні журнали на цифровій освітній платформі «</w:t>
      </w:r>
      <w:r>
        <w:rPr>
          <w:rFonts w:ascii="Times New Roman" w:eastAsia="Times New Roman" w:hAnsi="Times New Roman" w:cs="Times New Roman"/>
          <w:color w:val="000000"/>
          <w:sz w:val="28"/>
          <w:szCs w:val="28"/>
          <w:lang w:eastAsia="uk-UA"/>
        </w:rPr>
        <w:t>Нові знання</w:t>
      </w:r>
      <w:r w:rsidRPr="00BF6279">
        <w:rPr>
          <w:rFonts w:ascii="Times New Roman" w:eastAsia="Times New Roman" w:hAnsi="Times New Roman" w:cs="Times New Roman"/>
          <w:color w:val="000000"/>
          <w:sz w:val="28"/>
          <w:szCs w:val="28"/>
          <w:lang w:eastAsia="uk-UA"/>
        </w:rPr>
        <w:t>». Вона забезпечує можливість ведення  електронних журналів та щоденників,  їх перегляду батьками, проведення уроків дистанційно, здійснення контролю за освітнім процесом. </w:t>
      </w:r>
      <w:r w:rsidRPr="00177C43">
        <w:rPr>
          <w:rFonts w:ascii="Times New Roman" w:eastAsia="Times New Roman" w:hAnsi="Times New Roman" w:cs="Times New Roman"/>
          <w:color w:val="000000"/>
          <w:sz w:val="28"/>
          <w:szCs w:val="28"/>
          <w:lang w:eastAsia="uk-UA"/>
        </w:rPr>
        <w:t>Для здійснення оцінювання навчальних досягнень учнів та зворотнього зв’язку з батьками під час освітнього процесу використовували електронний журнал/щоденник «Нові знання». Використання даних платформ дозволило зробити навчання більш доступним, сучасним та ефективним.</w:t>
      </w:r>
    </w:p>
    <w:p w:rsidR="00E61481" w:rsidRPr="00067932" w:rsidRDefault="00E61481" w:rsidP="00E6148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067932">
        <w:rPr>
          <w:rFonts w:ascii="Times New Roman" w:eastAsia="Times New Roman" w:hAnsi="Times New Roman" w:cs="Times New Roman"/>
          <w:sz w:val="28"/>
          <w:szCs w:val="28"/>
          <w:lang w:eastAsia="uk-UA"/>
        </w:rPr>
        <w:t>По закінченню навчального</w:t>
      </w:r>
      <w:r w:rsidR="00642D11">
        <w:rPr>
          <w:rFonts w:ascii="Times New Roman" w:eastAsia="Times New Roman" w:hAnsi="Times New Roman" w:cs="Times New Roman"/>
          <w:sz w:val="28"/>
          <w:szCs w:val="28"/>
          <w:lang w:eastAsia="uk-UA"/>
        </w:rPr>
        <w:t xml:space="preserve"> року учні 1-8</w:t>
      </w:r>
      <w:r w:rsidRPr="00067932">
        <w:rPr>
          <w:rFonts w:ascii="Times New Roman" w:eastAsia="Times New Roman" w:hAnsi="Times New Roman" w:cs="Times New Roman"/>
          <w:sz w:val="28"/>
          <w:szCs w:val="28"/>
          <w:lang w:eastAsia="uk-UA"/>
        </w:rPr>
        <w:t xml:space="preserve"> класів одержали Свідоцтва досягнень</w:t>
      </w:r>
      <w:r w:rsidR="00642D11">
        <w:rPr>
          <w:rFonts w:ascii="Times New Roman" w:eastAsia="Times New Roman" w:hAnsi="Times New Roman" w:cs="Times New Roman"/>
          <w:sz w:val="28"/>
          <w:szCs w:val="28"/>
          <w:lang w:eastAsia="uk-UA"/>
        </w:rPr>
        <w:t>, 9 класи</w:t>
      </w:r>
      <w:r w:rsidRPr="00067932">
        <w:rPr>
          <w:rFonts w:ascii="Times New Roman" w:eastAsia="Times New Roman" w:hAnsi="Times New Roman" w:cs="Times New Roman"/>
          <w:sz w:val="28"/>
          <w:szCs w:val="28"/>
          <w:lang w:eastAsia="uk-UA"/>
        </w:rPr>
        <w:t xml:space="preserve">-табелі успішності. Учні 4-х класів одержали Свідоцтва про здобуття початкової освіти. </w:t>
      </w:r>
      <w:r w:rsidRPr="00067932">
        <w:rPr>
          <w:rFonts w:ascii="Times New Roman" w:eastAsia="Times New Roman" w:hAnsi="Times New Roman" w:cs="Times New Roman"/>
          <w:sz w:val="28"/>
          <w:szCs w:val="28"/>
          <w:shd w:val="clear" w:color="auto" w:fill="FFFFFF"/>
          <w:lang w:eastAsia="uk-UA"/>
        </w:rPr>
        <w:t xml:space="preserve">Результати річного оцінювання про </w:t>
      </w:r>
      <w:r w:rsidRPr="00067932">
        <w:rPr>
          <w:rFonts w:ascii="Times New Roman" w:eastAsia="Times New Roman" w:hAnsi="Times New Roman" w:cs="Times New Roman"/>
          <w:sz w:val="28"/>
          <w:szCs w:val="28"/>
          <w:lang w:eastAsia="uk-UA"/>
        </w:rPr>
        <w:t>початкову освіту</w:t>
      </w:r>
      <w:r w:rsidRPr="00067932">
        <w:rPr>
          <w:rFonts w:ascii="Times New Roman" w:eastAsia="Times New Roman" w:hAnsi="Times New Roman" w:cs="Times New Roman"/>
          <w:sz w:val="28"/>
          <w:szCs w:val="28"/>
          <w:shd w:val="clear" w:color="auto" w:fill="FFFFFF"/>
          <w:lang w:eastAsia="uk-UA"/>
        </w:rPr>
        <w:t xml:space="preserve"> та державної підсумкової атестації учнів відображатимуться у свідоцтві досягнень.</w:t>
      </w:r>
    </w:p>
    <w:p w:rsidR="00E61481" w:rsidRPr="00067932" w:rsidRDefault="00E61481" w:rsidP="00E61481">
      <w:pPr>
        <w:spacing w:after="0" w:line="240" w:lineRule="auto"/>
        <w:ind w:firstLine="567"/>
        <w:jc w:val="both"/>
        <w:rPr>
          <w:rFonts w:ascii="Times New Roman" w:eastAsia="Times New Roman" w:hAnsi="Times New Roman" w:cs="Times New Roman"/>
          <w:sz w:val="28"/>
          <w:szCs w:val="28"/>
          <w:lang w:eastAsia="uk-UA"/>
        </w:rPr>
      </w:pPr>
      <w:r w:rsidRPr="00067932">
        <w:rPr>
          <w:rFonts w:ascii="Times New Roman" w:eastAsia="Times New Roman" w:hAnsi="Times New Roman" w:cs="Times New Roman"/>
          <w:sz w:val="28"/>
          <w:szCs w:val="28"/>
          <w:lang w:eastAsia="uk-UA"/>
        </w:rPr>
        <w:t>Учні 9-их, 11-их  класів одержали свідоцтва про здобуття базової та повної  середньої освіти відповідно.</w:t>
      </w:r>
      <w:r w:rsidR="006D5776">
        <w:rPr>
          <w:rFonts w:ascii="Times New Roman" w:eastAsia="Times New Roman" w:hAnsi="Times New Roman" w:cs="Times New Roman"/>
          <w:sz w:val="28"/>
          <w:szCs w:val="28"/>
          <w:lang w:eastAsia="uk-UA"/>
        </w:rPr>
        <w:t xml:space="preserve"> За результатами навчальних досягнень 54 учні 5-8,10 класів нагороджені</w:t>
      </w:r>
      <w:r w:rsidR="006D5776" w:rsidRPr="006D5776">
        <w:rPr>
          <w:rFonts w:ascii="Times New Roman" w:hAnsi="Times New Roman" w:cs="Times New Roman"/>
          <w:sz w:val="28"/>
          <w:szCs w:val="28"/>
        </w:rPr>
        <w:t xml:space="preserve"> </w:t>
      </w:r>
      <w:r w:rsidR="006D5776" w:rsidRPr="00D352E7">
        <w:rPr>
          <w:rFonts w:ascii="Times New Roman" w:hAnsi="Times New Roman" w:cs="Times New Roman"/>
          <w:sz w:val="28"/>
          <w:szCs w:val="28"/>
        </w:rPr>
        <w:t>Похвальним листом за високі досягнення у навчанні</w:t>
      </w:r>
      <w:r w:rsidR="006D5776">
        <w:rPr>
          <w:rFonts w:ascii="Times New Roman" w:hAnsi="Times New Roman" w:cs="Times New Roman"/>
          <w:sz w:val="28"/>
          <w:szCs w:val="28"/>
        </w:rPr>
        <w:t>, 12 учнів 9 ласів та 5 учнів 11 класів  отримали свідоцтво з відзнакою.</w:t>
      </w:r>
    </w:p>
    <w:p w:rsidR="00E61481" w:rsidRDefault="00E61481" w:rsidP="00E61481">
      <w:pPr>
        <w:spacing w:after="0" w:line="240" w:lineRule="auto"/>
        <w:textAlignment w:val="baseline"/>
        <w:rPr>
          <w:rFonts w:ascii="Times New Roman" w:eastAsia="Times New Roman" w:hAnsi="Times New Roman" w:cs="Times New Roman"/>
          <w:b/>
          <w:bCs/>
          <w:color w:val="4472C4"/>
          <w:sz w:val="24"/>
          <w:szCs w:val="24"/>
          <w:shd w:val="clear" w:color="auto" w:fill="FFFFFF"/>
          <w:lang w:eastAsia="uk-UA"/>
        </w:rPr>
      </w:pPr>
    </w:p>
    <w:p w:rsidR="00E61481" w:rsidRPr="00BC24E1" w:rsidRDefault="00E61481" w:rsidP="00E61481">
      <w:pPr>
        <w:spacing w:after="0" w:line="240" w:lineRule="auto"/>
        <w:textAlignment w:val="baseline"/>
        <w:rPr>
          <w:rFonts w:ascii="Times New Roman" w:eastAsia="Times New Roman" w:hAnsi="Times New Roman" w:cs="Times New Roman"/>
          <w:b/>
          <w:bCs/>
          <w:sz w:val="28"/>
          <w:szCs w:val="28"/>
          <w:shd w:val="clear" w:color="auto" w:fill="FFFFFF"/>
          <w:lang w:eastAsia="uk-UA"/>
        </w:rPr>
      </w:pPr>
      <w:r>
        <w:rPr>
          <w:rFonts w:ascii="Times New Roman" w:eastAsia="Times New Roman" w:hAnsi="Times New Roman" w:cs="Times New Roman"/>
          <w:b/>
          <w:bCs/>
          <w:sz w:val="24"/>
          <w:szCs w:val="24"/>
          <w:shd w:val="clear" w:color="auto" w:fill="FFFFFF"/>
          <w:lang w:eastAsia="uk-UA"/>
        </w:rPr>
        <w:t xml:space="preserve"> </w:t>
      </w:r>
      <w:r w:rsidRPr="00BC24E1">
        <w:rPr>
          <w:rFonts w:ascii="Times New Roman" w:eastAsia="Times New Roman" w:hAnsi="Times New Roman" w:cs="Times New Roman"/>
          <w:b/>
          <w:bCs/>
          <w:sz w:val="28"/>
          <w:szCs w:val="28"/>
          <w:shd w:val="clear" w:color="auto" w:fill="FFFFFF"/>
          <w:lang w:eastAsia="uk-UA"/>
        </w:rPr>
        <w:t>Впровадження дистанційного навчання</w:t>
      </w:r>
    </w:p>
    <w:p w:rsidR="00E61481" w:rsidRPr="00880A73" w:rsidRDefault="00E61481" w:rsidP="00E61481">
      <w:pPr>
        <w:spacing w:after="0" w:line="240" w:lineRule="auto"/>
        <w:ind w:firstLine="708"/>
        <w:jc w:val="both"/>
        <w:rPr>
          <w:rFonts w:ascii="Times New Roman" w:eastAsia="Times New Roman" w:hAnsi="Times New Roman" w:cs="Times New Roman"/>
          <w:color w:val="FF0000"/>
          <w:sz w:val="28"/>
          <w:szCs w:val="28"/>
          <w:lang w:eastAsia="uk-UA"/>
        </w:rPr>
      </w:pPr>
      <w:r w:rsidRPr="00E22C60">
        <w:rPr>
          <w:rFonts w:ascii="Times New Roman" w:hAnsi="Times New Roman" w:cs="Times New Roman"/>
          <w:sz w:val="28"/>
          <w:szCs w:val="28"/>
        </w:rPr>
        <w:t xml:space="preserve">Офіційно дистанційне навчання у Сокальській загальноосвітній школі І-ІІІ ступенів №4 Сокальської міської ради  з вересня 2023 року  на підставі </w:t>
      </w:r>
      <w:r w:rsidRPr="00E22C60">
        <w:rPr>
          <w:rFonts w:ascii="Times New Roman" w:eastAsia="Times New Roman" w:hAnsi="Times New Roman" w:cs="Times New Roman"/>
          <w:color w:val="000000"/>
          <w:sz w:val="28"/>
          <w:szCs w:val="28"/>
          <w:lang w:eastAsia="uk-UA"/>
        </w:rPr>
        <w:t xml:space="preserve"> наказ</w:t>
      </w:r>
      <w:r w:rsidR="00297224">
        <w:rPr>
          <w:rFonts w:ascii="Times New Roman" w:eastAsia="Times New Roman" w:hAnsi="Times New Roman" w:cs="Times New Roman"/>
          <w:color w:val="000000"/>
          <w:sz w:val="28"/>
          <w:szCs w:val="28"/>
          <w:lang w:eastAsia="uk-UA"/>
        </w:rPr>
        <w:t>у</w:t>
      </w:r>
      <w:r w:rsidRPr="00E22C60">
        <w:rPr>
          <w:rFonts w:ascii="Times New Roman" w:eastAsia="Times New Roman" w:hAnsi="Times New Roman" w:cs="Times New Roman"/>
          <w:color w:val="000000"/>
          <w:sz w:val="28"/>
          <w:szCs w:val="28"/>
          <w:lang w:eastAsia="uk-UA"/>
        </w:rPr>
        <w:t xml:space="preserve"> МОН України №1022 від 21.08.2023 року «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та Додаток до наказу, розміщений на сайті МОН України з </w:t>
      </w:r>
      <w:r w:rsidRPr="00E22C60">
        <w:rPr>
          <w:rFonts w:ascii="Times New Roman" w:eastAsia="Times New Roman" w:hAnsi="Times New Roman" w:cs="Times New Roman"/>
          <w:color w:val="000000"/>
          <w:sz w:val="28"/>
          <w:szCs w:val="28"/>
          <w:lang w:eastAsia="uk-UA"/>
        </w:rPr>
        <w:lastRenderedPageBreak/>
        <w:t>переліком шкіл, які мають дозвіл на проведення  дистанційного навчання  за посиланням https</w:t>
      </w:r>
      <w:r w:rsidRPr="00880A73">
        <w:rPr>
          <w:rFonts w:ascii="Times New Roman" w:eastAsia="Times New Roman" w:hAnsi="Times New Roman" w:cs="Times New Roman"/>
          <w:color w:val="FF0000"/>
          <w:sz w:val="28"/>
          <w:szCs w:val="28"/>
          <w:lang w:eastAsia="uk-UA"/>
        </w:rPr>
        <w:t>://www.facebook.com/share/p/1Eo5avXSHq/</w:t>
      </w:r>
    </w:p>
    <w:p w:rsidR="00E61481" w:rsidRPr="00E22C60" w:rsidRDefault="00E61481" w:rsidP="00E61481">
      <w:pPr>
        <w:spacing w:after="0" w:line="240" w:lineRule="auto"/>
        <w:rPr>
          <w:rFonts w:ascii="Times New Roman" w:eastAsia="Times New Roman" w:hAnsi="Times New Roman" w:cs="Times New Roman"/>
          <w:sz w:val="28"/>
          <w:szCs w:val="28"/>
          <w:lang w:eastAsia="uk-UA"/>
        </w:rPr>
      </w:pPr>
      <w:r w:rsidRPr="00E22C60">
        <w:rPr>
          <w:rFonts w:ascii="Times New Roman" w:eastAsia="+mn-ea" w:hAnsi="Times New Roman" w:cs="Times New Roman"/>
          <w:color w:val="000000"/>
          <w:kern w:val="24"/>
          <w:sz w:val="28"/>
          <w:szCs w:val="28"/>
          <w:lang w:val="ru-RU" w:eastAsia="uk-UA"/>
        </w:rPr>
        <w:t>Мета дистанційного навчання :</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val="ru-RU" w:eastAsia="uk-UA"/>
        </w:rPr>
        <w:t>надати можливість здобувати освіту незалежно</w:t>
      </w:r>
    </w:p>
    <w:p w:rsidR="00E61481" w:rsidRPr="00E22C60" w:rsidRDefault="00E61481" w:rsidP="00E61481">
      <w:pPr>
        <w:spacing w:after="0" w:line="240" w:lineRule="auto"/>
        <w:rPr>
          <w:rFonts w:ascii="Times New Roman" w:eastAsia="Times New Roman" w:hAnsi="Times New Roman" w:cs="Times New Roman"/>
          <w:sz w:val="28"/>
          <w:szCs w:val="28"/>
          <w:lang w:eastAsia="uk-UA"/>
        </w:rPr>
      </w:pPr>
      <w:r w:rsidRPr="00E22C60">
        <w:rPr>
          <w:rFonts w:ascii="Times New Roman" w:eastAsia="+mn-ea" w:hAnsi="Times New Roman" w:cs="Times New Roman"/>
          <w:color w:val="000000"/>
          <w:kern w:val="24"/>
          <w:sz w:val="28"/>
          <w:szCs w:val="28"/>
          <w:lang w:eastAsia="uk-UA"/>
        </w:rPr>
        <w:t xml:space="preserve"> від місцезнаходження та </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eastAsia="uk-UA"/>
        </w:rPr>
        <w:t xml:space="preserve">фізичних обмежень, використовуючи </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eastAsia="uk-UA"/>
        </w:rPr>
        <w:t>інформаційно-комунікаційні технології та збереження</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eastAsia="uk-UA"/>
        </w:rPr>
        <w:t>зв’язку з українською освітою і повернення в Україну</w:t>
      </w:r>
    </w:p>
    <w:p w:rsidR="00E61481" w:rsidRPr="00E22C60" w:rsidRDefault="00E61481" w:rsidP="00E61481">
      <w:pPr>
        <w:spacing w:after="0" w:line="240" w:lineRule="auto"/>
        <w:rPr>
          <w:rFonts w:ascii="Times New Roman" w:eastAsia="Times New Roman" w:hAnsi="Times New Roman" w:cs="Times New Roman"/>
          <w:color w:val="000000"/>
          <w:sz w:val="28"/>
          <w:szCs w:val="28"/>
          <w:lang w:eastAsia="uk-UA"/>
        </w:rPr>
      </w:pPr>
    </w:p>
    <w:tbl>
      <w:tblPr>
        <w:tblStyle w:val="a5"/>
        <w:tblW w:w="10740" w:type="dxa"/>
        <w:tblInd w:w="-885" w:type="dxa"/>
        <w:tblLook w:val="04A0" w:firstRow="1" w:lastRow="0" w:firstColumn="1" w:lastColumn="0" w:noHBand="0" w:noVBand="1"/>
      </w:tblPr>
      <w:tblGrid>
        <w:gridCol w:w="1764"/>
        <w:gridCol w:w="1236"/>
        <w:gridCol w:w="1175"/>
        <w:gridCol w:w="1301"/>
        <w:gridCol w:w="1294"/>
        <w:gridCol w:w="1139"/>
        <w:gridCol w:w="1139"/>
        <w:gridCol w:w="846"/>
        <w:gridCol w:w="846"/>
      </w:tblGrid>
      <w:tr w:rsidR="00297224" w:rsidRPr="00E22C60" w:rsidTr="00297224">
        <w:tc>
          <w:tcPr>
            <w:tcW w:w="1765" w:type="dxa"/>
            <w:vMerge w:val="restart"/>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 xml:space="preserve">Роки навчання </w:t>
            </w:r>
          </w:p>
        </w:tc>
        <w:tc>
          <w:tcPr>
            <w:tcW w:w="2421" w:type="dxa"/>
            <w:gridSpan w:val="2"/>
          </w:tcPr>
          <w:p w:rsidR="00297224" w:rsidRPr="00E22C60" w:rsidRDefault="00297224" w:rsidP="00E61481">
            <w:pPr>
              <w:ind w:right="-108"/>
              <w:rPr>
                <w:rFonts w:ascii="Times New Roman" w:hAnsi="Times New Roman" w:cs="Times New Roman"/>
                <w:sz w:val="28"/>
                <w:szCs w:val="28"/>
              </w:rPr>
            </w:pPr>
            <w:r w:rsidRPr="00E22C60">
              <w:rPr>
                <w:rFonts w:ascii="Times New Roman" w:hAnsi="Times New Roman" w:cs="Times New Roman"/>
                <w:sz w:val="28"/>
                <w:szCs w:val="28"/>
              </w:rPr>
              <w:t>2022-2023</w:t>
            </w:r>
          </w:p>
          <w:p w:rsidR="00297224" w:rsidRPr="00E22C60" w:rsidRDefault="00297224" w:rsidP="00E61481">
            <w:pPr>
              <w:rPr>
                <w:rFonts w:ascii="Times New Roman" w:hAnsi="Times New Roman" w:cs="Times New Roman"/>
                <w:sz w:val="28"/>
                <w:szCs w:val="28"/>
              </w:rPr>
            </w:pPr>
          </w:p>
        </w:tc>
        <w:tc>
          <w:tcPr>
            <w:tcW w:w="2609" w:type="dxa"/>
            <w:gridSpan w:val="2"/>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2023-2024</w:t>
            </w:r>
          </w:p>
        </w:tc>
        <w:tc>
          <w:tcPr>
            <w:tcW w:w="2288" w:type="dxa"/>
            <w:gridSpan w:val="2"/>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2024-2025</w:t>
            </w:r>
          </w:p>
        </w:tc>
        <w:tc>
          <w:tcPr>
            <w:tcW w:w="1657" w:type="dxa"/>
            <w:gridSpan w:val="2"/>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2025-2026</w:t>
            </w:r>
          </w:p>
        </w:tc>
      </w:tr>
      <w:tr w:rsidR="00297224" w:rsidRPr="00E22C60" w:rsidTr="00297224">
        <w:tc>
          <w:tcPr>
            <w:tcW w:w="1765" w:type="dxa"/>
            <w:vMerge/>
          </w:tcPr>
          <w:p w:rsidR="00297224" w:rsidRPr="00E22C60" w:rsidRDefault="00297224" w:rsidP="00E61481">
            <w:pPr>
              <w:rPr>
                <w:rFonts w:ascii="Times New Roman" w:hAnsi="Times New Roman" w:cs="Times New Roman"/>
                <w:sz w:val="28"/>
                <w:szCs w:val="28"/>
              </w:rPr>
            </w:pPr>
          </w:p>
        </w:tc>
        <w:tc>
          <w:tcPr>
            <w:tcW w:w="124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01.09.</w:t>
            </w:r>
          </w:p>
        </w:tc>
        <w:tc>
          <w:tcPr>
            <w:tcW w:w="1180"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30.06</w:t>
            </w:r>
          </w:p>
        </w:tc>
        <w:tc>
          <w:tcPr>
            <w:tcW w:w="1308"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01.09</w:t>
            </w:r>
          </w:p>
        </w:tc>
        <w:tc>
          <w:tcPr>
            <w:tcW w:w="130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30.06</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01.09</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30.06</w:t>
            </w:r>
          </w:p>
        </w:tc>
        <w:tc>
          <w:tcPr>
            <w:tcW w:w="832"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01.09</w:t>
            </w:r>
          </w:p>
        </w:tc>
        <w:tc>
          <w:tcPr>
            <w:tcW w:w="825"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30.06</w:t>
            </w:r>
          </w:p>
        </w:tc>
      </w:tr>
      <w:tr w:rsidR="00297224" w:rsidRPr="00E22C60" w:rsidTr="00297224">
        <w:tc>
          <w:tcPr>
            <w:tcW w:w="1765" w:type="dxa"/>
          </w:tcPr>
          <w:p w:rsidR="00297224" w:rsidRPr="00E22C60" w:rsidRDefault="00297224" w:rsidP="00E61481">
            <w:pPr>
              <w:ind w:right="-108"/>
              <w:rPr>
                <w:rFonts w:ascii="Times New Roman" w:hAnsi="Times New Roman" w:cs="Times New Roman"/>
                <w:sz w:val="28"/>
                <w:szCs w:val="28"/>
              </w:rPr>
            </w:pPr>
            <w:r w:rsidRPr="00E22C60">
              <w:rPr>
                <w:rFonts w:ascii="Times New Roman" w:hAnsi="Times New Roman" w:cs="Times New Roman"/>
                <w:sz w:val="28"/>
                <w:szCs w:val="28"/>
              </w:rPr>
              <w:t xml:space="preserve">Всього </w:t>
            </w:r>
          </w:p>
        </w:tc>
        <w:tc>
          <w:tcPr>
            <w:tcW w:w="124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814</w:t>
            </w:r>
          </w:p>
        </w:tc>
        <w:tc>
          <w:tcPr>
            <w:tcW w:w="1180"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814</w:t>
            </w:r>
          </w:p>
        </w:tc>
        <w:tc>
          <w:tcPr>
            <w:tcW w:w="1308"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842</w:t>
            </w:r>
          </w:p>
        </w:tc>
        <w:tc>
          <w:tcPr>
            <w:tcW w:w="130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842</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942</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1047</w:t>
            </w:r>
          </w:p>
        </w:tc>
        <w:tc>
          <w:tcPr>
            <w:tcW w:w="832"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1034</w:t>
            </w:r>
          </w:p>
        </w:tc>
        <w:tc>
          <w:tcPr>
            <w:tcW w:w="825"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1103</w:t>
            </w:r>
          </w:p>
        </w:tc>
      </w:tr>
      <w:tr w:rsidR="00297224" w:rsidRPr="00E22C60" w:rsidTr="00297224">
        <w:tc>
          <w:tcPr>
            <w:tcW w:w="1765"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Очна форма навчання</w:t>
            </w:r>
          </w:p>
        </w:tc>
        <w:tc>
          <w:tcPr>
            <w:tcW w:w="124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762</w:t>
            </w:r>
          </w:p>
        </w:tc>
        <w:tc>
          <w:tcPr>
            <w:tcW w:w="1180"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714</w:t>
            </w:r>
          </w:p>
        </w:tc>
        <w:tc>
          <w:tcPr>
            <w:tcW w:w="1308"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834</w:t>
            </w:r>
          </w:p>
        </w:tc>
        <w:tc>
          <w:tcPr>
            <w:tcW w:w="130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707</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729</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777</w:t>
            </w:r>
          </w:p>
        </w:tc>
        <w:tc>
          <w:tcPr>
            <w:tcW w:w="832"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692</w:t>
            </w:r>
          </w:p>
        </w:tc>
        <w:tc>
          <w:tcPr>
            <w:tcW w:w="825"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685</w:t>
            </w:r>
          </w:p>
        </w:tc>
      </w:tr>
      <w:tr w:rsidR="00297224" w:rsidRPr="00E22C60" w:rsidTr="00297224">
        <w:tc>
          <w:tcPr>
            <w:tcW w:w="1765"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Дистанційна форма навчання</w:t>
            </w:r>
          </w:p>
        </w:tc>
        <w:tc>
          <w:tcPr>
            <w:tcW w:w="124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47</w:t>
            </w:r>
          </w:p>
        </w:tc>
        <w:tc>
          <w:tcPr>
            <w:tcW w:w="1180"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100</w:t>
            </w:r>
          </w:p>
        </w:tc>
        <w:tc>
          <w:tcPr>
            <w:tcW w:w="1308"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95</w:t>
            </w:r>
          </w:p>
        </w:tc>
        <w:tc>
          <w:tcPr>
            <w:tcW w:w="1301"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135</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202</w:t>
            </w:r>
          </w:p>
        </w:tc>
        <w:tc>
          <w:tcPr>
            <w:tcW w:w="1144" w:type="dxa"/>
          </w:tcPr>
          <w:p w:rsidR="00297224" w:rsidRPr="00E22C60" w:rsidRDefault="00297224" w:rsidP="00E61481">
            <w:pPr>
              <w:rPr>
                <w:rFonts w:ascii="Times New Roman" w:hAnsi="Times New Roman" w:cs="Times New Roman"/>
                <w:sz w:val="28"/>
                <w:szCs w:val="28"/>
              </w:rPr>
            </w:pPr>
            <w:r w:rsidRPr="00E22C60">
              <w:rPr>
                <w:rFonts w:ascii="Times New Roman" w:hAnsi="Times New Roman" w:cs="Times New Roman"/>
                <w:sz w:val="28"/>
                <w:szCs w:val="28"/>
              </w:rPr>
              <w:t>270</w:t>
            </w:r>
          </w:p>
        </w:tc>
        <w:tc>
          <w:tcPr>
            <w:tcW w:w="832"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341</w:t>
            </w:r>
          </w:p>
        </w:tc>
        <w:tc>
          <w:tcPr>
            <w:tcW w:w="825" w:type="dxa"/>
          </w:tcPr>
          <w:p w:rsidR="00297224" w:rsidRPr="00E22C60" w:rsidRDefault="00297224" w:rsidP="00E61481">
            <w:pPr>
              <w:rPr>
                <w:rFonts w:ascii="Times New Roman" w:hAnsi="Times New Roman" w:cs="Times New Roman"/>
                <w:sz w:val="28"/>
                <w:szCs w:val="28"/>
              </w:rPr>
            </w:pPr>
            <w:r>
              <w:rPr>
                <w:rFonts w:ascii="Times New Roman" w:hAnsi="Times New Roman" w:cs="Times New Roman"/>
                <w:sz w:val="28"/>
                <w:szCs w:val="28"/>
              </w:rPr>
              <w:t>418</w:t>
            </w:r>
          </w:p>
        </w:tc>
      </w:tr>
    </w:tbl>
    <w:p w:rsidR="00E61481" w:rsidRPr="00E22C60" w:rsidRDefault="00E61481" w:rsidP="00E61481">
      <w:pPr>
        <w:spacing w:after="0" w:line="240" w:lineRule="auto"/>
        <w:rPr>
          <w:rFonts w:ascii="Times New Roman" w:hAnsi="Times New Roman" w:cs="Times New Roman"/>
          <w:sz w:val="28"/>
          <w:szCs w:val="28"/>
        </w:rPr>
      </w:pPr>
    </w:p>
    <w:p w:rsidR="00E61481" w:rsidRPr="00E22C60" w:rsidRDefault="00E61481" w:rsidP="00E61481">
      <w:pPr>
        <w:spacing w:after="0" w:line="240" w:lineRule="auto"/>
        <w:jc w:val="both"/>
        <w:rPr>
          <w:rFonts w:ascii="Times New Roman" w:hAnsi="Times New Roman" w:cs="Times New Roman"/>
          <w:sz w:val="28"/>
          <w:szCs w:val="28"/>
        </w:rPr>
      </w:pPr>
      <w:r w:rsidRPr="00E22C60">
        <w:rPr>
          <w:rFonts w:ascii="Times New Roman" w:hAnsi="Times New Roman" w:cs="Times New Roman"/>
          <w:sz w:val="28"/>
          <w:szCs w:val="28"/>
        </w:rPr>
        <w:t>Здобувачі освіти, які навчаються на дистанційній формі навчання  і перебувають тимчасово за кордоном</w:t>
      </w:r>
      <w:r w:rsidR="00880A73">
        <w:rPr>
          <w:rFonts w:ascii="Times New Roman" w:hAnsi="Times New Roman" w:cs="Times New Roman"/>
          <w:sz w:val="28"/>
          <w:szCs w:val="28"/>
        </w:rPr>
        <w:t>,</w:t>
      </w:r>
      <w:r w:rsidRPr="00E22C60">
        <w:rPr>
          <w:rFonts w:ascii="Times New Roman" w:hAnsi="Times New Roman" w:cs="Times New Roman"/>
          <w:sz w:val="28"/>
          <w:szCs w:val="28"/>
        </w:rPr>
        <w:t xml:space="preserve"> проживають переважно у країнах Євросоюзу : Польща, Іспанія Нідерланди, Бельгія, Чехія, Хорватія, Німеччина,Фінляндія, Португалія, Франція, Австрія, Італія, Швеція, Норвегія, Данія, Ірландія, а також Ізраїль, ОАЕ (Дубаї), Великобританія, США, Канада, Мексика .</w:t>
      </w:r>
    </w:p>
    <w:p w:rsidR="00E61481" w:rsidRPr="00E22C60" w:rsidRDefault="00E61481" w:rsidP="00E61481">
      <w:pPr>
        <w:spacing w:after="0" w:line="240" w:lineRule="auto"/>
        <w:ind w:firstLine="708"/>
        <w:jc w:val="both"/>
        <w:rPr>
          <w:rFonts w:ascii="Times New Roman" w:eastAsia="Times New Roman" w:hAnsi="Times New Roman" w:cs="Times New Roman"/>
          <w:kern w:val="2"/>
          <w:sz w:val="28"/>
          <w:szCs w:val="28"/>
          <w:lang w:eastAsia="zh-CN"/>
        </w:rPr>
      </w:pPr>
      <w:r w:rsidRPr="00E22C60">
        <w:rPr>
          <w:rFonts w:ascii="Times New Roman" w:eastAsia="Calibri" w:hAnsi="Times New Roman" w:cs="Times New Roman"/>
          <w:sz w:val="28"/>
          <w:szCs w:val="28"/>
        </w:rPr>
        <w:t xml:space="preserve">Організація роботи Онлайн школи на базі закладу освіти для проведення дистанційного навчання для учнів, батьки яких обрали таку форму навчання  проводиться на єдиній електронній  платформі </w:t>
      </w:r>
      <w:r w:rsidRPr="00E22C60">
        <w:rPr>
          <w:rFonts w:ascii="Times New Roman" w:eastAsia="Times New Roman" w:hAnsi="Times New Roman" w:cs="Times New Roman"/>
          <w:kern w:val="2"/>
          <w:sz w:val="28"/>
          <w:szCs w:val="28"/>
          <w:lang w:val="en-US" w:eastAsia="zh-CN"/>
        </w:rPr>
        <w:t>GSuite</w:t>
      </w:r>
      <w:r w:rsidRPr="00E22C60">
        <w:rPr>
          <w:rFonts w:ascii="Times New Roman" w:eastAsia="Times New Roman" w:hAnsi="Times New Roman" w:cs="Times New Roman"/>
          <w:kern w:val="2"/>
          <w:sz w:val="28"/>
          <w:szCs w:val="28"/>
          <w:lang w:eastAsia="zh-CN"/>
        </w:rPr>
        <w:t xml:space="preserve"> (</w:t>
      </w:r>
      <w:r w:rsidRPr="00E22C60">
        <w:rPr>
          <w:rFonts w:ascii="Times New Roman" w:eastAsia="Times New Roman" w:hAnsi="Times New Roman" w:cs="Times New Roman"/>
          <w:kern w:val="2"/>
          <w:sz w:val="28"/>
          <w:szCs w:val="28"/>
          <w:lang w:val="en-US" w:eastAsia="zh-CN"/>
        </w:rPr>
        <w:t>GOOGLE</w:t>
      </w:r>
      <w:r w:rsidRPr="00E22C60">
        <w:rPr>
          <w:rFonts w:ascii="Times New Roman" w:eastAsia="Times New Roman" w:hAnsi="Times New Roman" w:cs="Times New Roman"/>
          <w:kern w:val="2"/>
          <w:sz w:val="28"/>
          <w:szCs w:val="28"/>
          <w:lang w:eastAsia="zh-CN"/>
        </w:rPr>
        <w:t xml:space="preserve"> </w:t>
      </w:r>
      <w:r w:rsidRPr="00E22C60">
        <w:rPr>
          <w:rFonts w:ascii="Times New Roman" w:eastAsia="Times New Roman" w:hAnsi="Times New Roman" w:cs="Times New Roman"/>
          <w:kern w:val="2"/>
          <w:sz w:val="28"/>
          <w:szCs w:val="28"/>
          <w:lang w:val="en-US" w:eastAsia="zh-CN"/>
        </w:rPr>
        <w:t>CLASSROOM</w:t>
      </w:r>
      <w:r w:rsidRPr="00E22C60">
        <w:rPr>
          <w:rFonts w:ascii="Times New Roman" w:eastAsia="Times New Roman" w:hAnsi="Times New Roman" w:cs="Times New Roman"/>
          <w:kern w:val="2"/>
          <w:sz w:val="28"/>
          <w:szCs w:val="28"/>
          <w:lang w:eastAsia="zh-CN"/>
        </w:rPr>
        <w:t>)</w:t>
      </w:r>
    </w:p>
    <w:p w:rsidR="00E61481" w:rsidRPr="00E22C60" w:rsidRDefault="00E61481" w:rsidP="00E61481">
      <w:pPr>
        <w:spacing w:after="0" w:line="240" w:lineRule="auto"/>
        <w:jc w:val="both"/>
        <w:rPr>
          <w:rFonts w:ascii="Times New Roman" w:eastAsia="Times New Roman" w:hAnsi="Times New Roman" w:cs="Times New Roman"/>
          <w:kern w:val="2"/>
          <w:sz w:val="28"/>
          <w:szCs w:val="28"/>
          <w:lang w:eastAsia="zh-CN"/>
        </w:rPr>
      </w:pPr>
      <w:r w:rsidRPr="00E22C60">
        <w:rPr>
          <w:rFonts w:ascii="Times New Roman" w:eastAsia="Times New Roman" w:hAnsi="Times New Roman" w:cs="Times New Roman"/>
          <w:kern w:val="2"/>
          <w:sz w:val="28"/>
          <w:szCs w:val="28"/>
          <w:lang w:eastAsia="zh-CN"/>
        </w:rPr>
        <w:t>Для дистанційного навчання складений розклад, який враховує різницю в часі , щодо країн перебування учнів, тому навчання в Онлайн школі розпочинається з 17.00 до 20.00 год  за київським часом.</w:t>
      </w:r>
    </w:p>
    <w:p w:rsidR="00297224" w:rsidRPr="006D5776" w:rsidRDefault="00E61481" w:rsidP="006D5776">
      <w:pPr>
        <w:spacing w:after="0" w:line="240" w:lineRule="auto"/>
        <w:jc w:val="both"/>
        <w:rPr>
          <w:rFonts w:ascii="Times New Roman" w:eastAsia="Times New Roman" w:hAnsi="Times New Roman" w:cs="Times New Roman"/>
          <w:kern w:val="2"/>
          <w:sz w:val="28"/>
          <w:szCs w:val="28"/>
          <w:lang w:eastAsia="zh-CN"/>
        </w:rPr>
      </w:pPr>
      <w:r w:rsidRPr="00E22C60">
        <w:rPr>
          <w:rFonts w:ascii="Times New Roman" w:eastAsia="Times New Roman" w:hAnsi="Times New Roman" w:cs="Times New Roman"/>
          <w:kern w:val="2"/>
          <w:sz w:val="28"/>
          <w:szCs w:val="28"/>
          <w:lang w:eastAsia="zh-CN"/>
        </w:rPr>
        <w:t xml:space="preserve">Для дітей, які перебувають на іншому  континенті  (Канада, Америка, Мексика) консультації проводяться у суботу </w:t>
      </w:r>
      <w:r w:rsidR="006D5776">
        <w:rPr>
          <w:rFonts w:ascii="Times New Roman" w:eastAsia="Times New Roman" w:hAnsi="Times New Roman" w:cs="Times New Roman"/>
          <w:kern w:val="2"/>
          <w:sz w:val="28"/>
          <w:szCs w:val="28"/>
          <w:lang w:eastAsia="zh-CN"/>
        </w:rPr>
        <w:t>в заздалегідь обумовлений час .</w:t>
      </w:r>
    </w:p>
    <w:p w:rsidR="00E61481" w:rsidRPr="006D5776" w:rsidRDefault="00E61481" w:rsidP="00E61481">
      <w:pPr>
        <w:shd w:val="clear" w:color="auto" w:fill="FFFFFF"/>
        <w:spacing w:after="0" w:line="240" w:lineRule="auto"/>
        <w:ind w:right="-1" w:firstLine="708"/>
        <w:jc w:val="both"/>
        <w:rPr>
          <w:rFonts w:ascii="Times New Roman" w:eastAsia="Times New Roman" w:hAnsi="Times New Roman" w:cs="Times New Roman"/>
          <w:color w:val="000000"/>
          <w:sz w:val="28"/>
          <w:szCs w:val="28"/>
          <w:lang w:eastAsia="uk-UA"/>
        </w:rPr>
      </w:pPr>
      <w:r w:rsidRPr="006D5776">
        <w:rPr>
          <w:rFonts w:ascii="Times New Roman" w:eastAsia="Times New Roman" w:hAnsi="Times New Roman" w:cs="Times New Roman"/>
          <w:color w:val="000000"/>
          <w:sz w:val="28"/>
          <w:szCs w:val="28"/>
          <w:lang w:eastAsia="uk-UA"/>
        </w:rPr>
        <w:t>Варіативна складова навчального плану Сокальської загальноосвітньої школи І-ІІІ ступенів №4</w:t>
      </w:r>
      <w:r w:rsidR="00297224" w:rsidRPr="006D5776">
        <w:rPr>
          <w:rFonts w:ascii="Times New Roman" w:eastAsia="Times New Roman" w:hAnsi="Times New Roman" w:cs="Times New Roman"/>
          <w:color w:val="000000"/>
          <w:sz w:val="28"/>
          <w:szCs w:val="28"/>
          <w:lang w:eastAsia="uk-UA"/>
        </w:rPr>
        <w:t xml:space="preserve"> у 2025-2026</w:t>
      </w:r>
      <w:r w:rsidRPr="006D5776">
        <w:rPr>
          <w:rFonts w:ascii="Times New Roman" w:eastAsia="Times New Roman" w:hAnsi="Times New Roman" w:cs="Times New Roman"/>
          <w:color w:val="000000"/>
          <w:sz w:val="28"/>
          <w:szCs w:val="28"/>
          <w:lang w:eastAsia="uk-UA"/>
        </w:rPr>
        <w:t xml:space="preserve"> н.р.  враховувала  особливості організації освітнього процесу та індивідуальних освітніх потреб учнів, рівень навчально-методичного та кадрового забезпечення закладу, пріоритетні напрямки позакласної роботи, потреб часу в умовах правового режиму воєнного стану і відображається в робочому навчальному плані.</w:t>
      </w:r>
    </w:p>
    <w:p w:rsidR="00E61481" w:rsidRPr="006D5776" w:rsidRDefault="00E61481" w:rsidP="006D5776">
      <w:pPr>
        <w:shd w:val="clear" w:color="auto" w:fill="FFFFFF"/>
        <w:spacing w:after="0" w:line="240" w:lineRule="auto"/>
        <w:ind w:right="-1" w:firstLine="708"/>
        <w:jc w:val="both"/>
        <w:rPr>
          <w:rFonts w:ascii="Times New Roman" w:hAnsi="Times New Roman" w:cs="Times New Roman"/>
          <w:sz w:val="28"/>
          <w:szCs w:val="28"/>
        </w:rPr>
      </w:pPr>
      <w:r w:rsidRPr="006D5776">
        <w:rPr>
          <w:rFonts w:ascii="Times New Roman" w:hAnsi="Times New Roman" w:cs="Times New Roman"/>
          <w:sz w:val="28"/>
          <w:szCs w:val="28"/>
        </w:rPr>
        <w:t>За рахунок годин варіативної складової навчального плану варіативна складова виділена на індивідуальн</w:t>
      </w:r>
      <w:r w:rsidR="009D636B" w:rsidRPr="006D5776">
        <w:rPr>
          <w:rFonts w:ascii="Times New Roman" w:hAnsi="Times New Roman" w:cs="Times New Roman"/>
          <w:sz w:val="28"/>
          <w:szCs w:val="28"/>
        </w:rPr>
        <w:t xml:space="preserve">і заняття та консультації, які </w:t>
      </w:r>
      <w:r w:rsidRPr="006D5776">
        <w:rPr>
          <w:rFonts w:ascii="Times New Roman" w:hAnsi="Times New Roman" w:cs="Times New Roman"/>
          <w:sz w:val="28"/>
          <w:szCs w:val="28"/>
        </w:rPr>
        <w:t xml:space="preserve"> використовува</w:t>
      </w:r>
      <w:r w:rsidR="009D636B" w:rsidRPr="006D5776">
        <w:rPr>
          <w:rFonts w:ascii="Times New Roman" w:hAnsi="Times New Roman" w:cs="Times New Roman"/>
          <w:sz w:val="28"/>
          <w:szCs w:val="28"/>
        </w:rPr>
        <w:t>лися</w:t>
      </w:r>
      <w:r w:rsidRPr="006D5776">
        <w:rPr>
          <w:rFonts w:ascii="Times New Roman" w:hAnsi="Times New Roman" w:cs="Times New Roman"/>
          <w:sz w:val="28"/>
          <w:szCs w:val="28"/>
        </w:rPr>
        <w:t xml:space="preserve"> для проведення занять і консультацій з учнями, батьки яких,  в умовах правового режиму воєнного стану обрали дистанційну форму навчання в асинхронному і синхронному режимах.  Дистанційне навчання </w:t>
      </w:r>
      <w:r w:rsidRPr="006D5776">
        <w:rPr>
          <w:rFonts w:ascii="Times New Roman" w:eastAsia="Calibri" w:hAnsi="Times New Roman" w:cs="Times New Roman"/>
          <w:sz w:val="28"/>
          <w:szCs w:val="28"/>
        </w:rPr>
        <w:t xml:space="preserve">проводиться  для учнів, батьки яких обрали таку форму навчання на єдиній електронній  платформі </w:t>
      </w:r>
      <w:r w:rsidRPr="006D5776">
        <w:rPr>
          <w:rFonts w:ascii="Times New Roman" w:eastAsia="Times New Roman" w:hAnsi="Times New Roman" w:cs="Times New Roman"/>
          <w:kern w:val="2"/>
          <w:sz w:val="28"/>
          <w:szCs w:val="28"/>
          <w:lang w:val="en-US" w:eastAsia="zh-CN"/>
        </w:rPr>
        <w:t>GSuite</w:t>
      </w:r>
      <w:r w:rsidRPr="006D5776">
        <w:rPr>
          <w:rFonts w:ascii="Times New Roman" w:eastAsia="Times New Roman" w:hAnsi="Times New Roman" w:cs="Times New Roman"/>
          <w:kern w:val="2"/>
          <w:sz w:val="28"/>
          <w:szCs w:val="28"/>
          <w:lang w:eastAsia="zh-CN"/>
        </w:rPr>
        <w:t xml:space="preserve"> (</w:t>
      </w:r>
      <w:r w:rsidRPr="006D5776">
        <w:rPr>
          <w:rFonts w:ascii="Times New Roman" w:eastAsia="Times New Roman" w:hAnsi="Times New Roman" w:cs="Times New Roman"/>
          <w:kern w:val="2"/>
          <w:sz w:val="28"/>
          <w:szCs w:val="28"/>
          <w:lang w:val="en-US" w:eastAsia="zh-CN"/>
        </w:rPr>
        <w:t>GOOGLE</w:t>
      </w:r>
      <w:r w:rsidRPr="006D5776">
        <w:rPr>
          <w:rFonts w:ascii="Times New Roman" w:eastAsia="Times New Roman" w:hAnsi="Times New Roman" w:cs="Times New Roman"/>
          <w:kern w:val="2"/>
          <w:sz w:val="28"/>
          <w:szCs w:val="28"/>
          <w:lang w:eastAsia="zh-CN"/>
        </w:rPr>
        <w:t xml:space="preserve"> </w:t>
      </w:r>
      <w:r w:rsidRPr="006D5776">
        <w:rPr>
          <w:rFonts w:ascii="Times New Roman" w:eastAsia="Times New Roman" w:hAnsi="Times New Roman" w:cs="Times New Roman"/>
          <w:kern w:val="2"/>
          <w:sz w:val="28"/>
          <w:szCs w:val="28"/>
          <w:lang w:val="en-US" w:eastAsia="zh-CN"/>
        </w:rPr>
        <w:t>CLASSROOM</w:t>
      </w:r>
      <w:r w:rsidRPr="006D5776">
        <w:rPr>
          <w:rFonts w:ascii="Times New Roman" w:eastAsia="Times New Roman" w:hAnsi="Times New Roman" w:cs="Times New Roman"/>
          <w:kern w:val="2"/>
          <w:sz w:val="28"/>
          <w:szCs w:val="28"/>
          <w:lang w:eastAsia="zh-CN"/>
        </w:rPr>
        <w:t>).</w:t>
      </w:r>
    </w:p>
    <w:p w:rsidR="00E61481" w:rsidRPr="006D5776" w:rsidRDefault="009D636B" w:rsidP="00E61481">
      <w:pPr>
        <w:spacing w:after="0" w:line="240" w:lineRule="auto"/>
        <w:ind w:left="284" w:firstLine="424"/>
        <w:jc w:val="both"/>
        <w:rPr>
          <w:rFonts w:ascii="Times New Roman" w:eastAsia="Times New Roman" w:hAnsi="Times New Roman" w:cs="Times New Roman"/>
          <w:kern w:val="2"/>
          <w:sz w:val="28"/>
          <w:szCs w:val="28"/>
          <w:lang w:eastAsia="zh-CN"/>
        </w:rPr>
      </w:pPr>
      <w:r w:rsidRPr="006D5776">
        <w:rPr>
          <w:rFonts w:ascii="Times New Roman" w:eastAsia="Calibri" w:hAnsi="Times New Roman" w:cs="Times New Roman"/>
          <w:sz w:val="28"/>
          <w:szCs w:val="28"/>
        </w:rPr>
        <w:t>У 2025/2026</w:t>
      </w:r>
      <w:r w:rsidR="00E61481" w:rsidRPr="006D5776">
        <w:rPr>
          <w:rFonts w:ascii="Times New Roman" w:eastAsia="Calibri" w:hAnsi="Times New Roman" w:cs="Times New Roman"/>
          <w:sz w:val="28"/>
          <w:szCs w:val="28"/>
        </w:rPr>
        <w:t xml:space="preserve"> навчальному році варіативна складова навчального плану</w:t>
      </w:r>
      <w:r w:rsidR="006D5776">
        <w:rPr>
          <w:rFonts w:ascii="Times New Roman" w:eastAsia="Calibri" w:hAnsi="Times New Roman" w:cs="Times New Roman"/>
          <w:sz w:val="28"/>
          <w:szCs w:val="28"/>
        </w:rPr>
        <w:t xml:space="preserve"> 1-4 класи 8 годин,</w:t>
      </w:r>
      <w:r w:rsidR="00E61481" w:rsidRPr="006D5776">
        <w:rPr>
          <w:rFonts w:ascii="Times New Roman" w:eastAsia="Calibri" w:hAnsi="Times New Roman" w:cs="Times New Roman"/>
          <w:sz w:val="28"/>
          <w:szCs w:val="28"/>
        </w:rPr>
        <w:t xml:space="preserve"> </w:t>
      </w:r>
      <w:r w:rsidR="006D5776">
        <w:rPr>
          <w:rFonts w:ascii="Times New Roman" w:eastAsia="Calibri" w:hAnsi="Times New Roman" w:cs="Times New Roman"/>
          <w:sz w:val="28"/>
          <w:szCs w:val="28"/>
        </w:rPr>
        <w:t>5-8 класи</w:t>
      </w:r>
      <w:r w:rsidR="00E61481" w:rsidRPr="006D5776">
        <w:rPr>
          <w:rFonts w:ascii="Times New Roman" w:eastAsia="Calibri" w:hAnsi="Times New Roman" w:cs="Times New Roman"/>
          <w:sz w:val="28"/>
          <w:szCs w:val="28"/>
        </w:rPr>
        <w:t xml:space="preserve"> (</w:t>
      </w:r>
      <w:r w:rsidR="006D5776">
        <w:rPr>
          <w:rFonts w:ascii="Times New Roman" w:eastAsia="Calibri" w:hAnsi="Times New Roman" w:cs="Times New Roman"/>
          <w:sz w:val="28"/>
          <w:szCs w:val="28"/>
        </w:rPr>
        <w:t>21 година</w:t>
      </w:r>
      <w:r w:rsidR="00E61481" w:rsidRPr="006D5776">
        <w:rPr>
          <w:rFonts w:ascii="Times New Roman" w:eastAsia="Calibri" w:hAnsi="Times New Roman" w:cs="Times New Roman"/>
          <w:sz w:val="28"/>
          <w:szCs w:val="28"/>
        </w:rPr>
        <w:t>)</w:t>
      </w:r>
      <w:r w:rsidR="006D5776">
        <w:rPr>
          <w:rFonts w:ascii="Times New Roman" w:eastAsia="Calibri" w:hAnsi="Times New Roman" w:cs="Times New Roman"/>
          <w:sz w:val="28"/>
          <w:szCs w:val="28"/>
        </w:rPr>
        <w:t>, 9 класи (6 годин), 11 класи (9 годин), з яких години виділялися для 10-11 класів . Ці години виділені</w:t>
      </w:r>
      <w:r w:rsidR="00E61481" w:rsidRPr="006D5776">
        <w:rPr>
          <w:rFonts w:ascii="Times New Roman" w:eastAsia="Calibri" w:hAnsi="Times New Roman" w:cs="Times New Roman"/>
          <w:sz w:val="28"/>
          <w:szCs w:val="28"/>
        </w:rPr>
        <w:t xml:space="preserve"> для організації роботи Онлайн школи на базі закладу освіти і була розподілена між </w:t>
      </w:r>
      <w:r w:rsidR="00E61481" w:rsidRPr="006D5776">
        <w:rPr>
          <w:rFonts w:ascii="Times New Roman" w:eastAsia="Calibri" w:hAnsi="Times New Roman" w:cs="Times New Roman"/>
          <w:sz w:val="28"/>
          <w:szCs w:val="28"/>
        </w:rPr>
        <w:lastRenderedPageBreak/>
        <w:t xml:space="preserve">учителями для проведення дистанційного навчання для учнів, батьки яких обрали таку форму навчання на єдиній електронній  платформі </w:t>
      </w:r>
      <w:r w:rsidR="00E61481" w:rsidRPr="006D5776">
        <w:rPr>
          <w:rFonts w:ascii="Times New Roman" w:eastAsia="Times New Roman" w:hAnsi="Times New Roman" w:cs="Times New Roman"/>
          <w:kern w:val="2"/>
          <w:sz w:val="28"/>
          <w:szCs w:val="28"/>
          <w:lang w:val="en-US" w:eastAsia="zh-CN"/>
        </w:rPr>
        <w:t>GSuite</w:t>
      </w:r>
      <w:r w:rsidR="00E61481" w:rsidRPr="006D5776">
        <w:rPr>
          <w:rFonts w:ascii="Times New Roman" w:eastAsia="Times New Roman" w:hAnsi="Times New Roman" w:cs="Times New Roman"/>
          <w:kern w:val="2"/>
          <w:sz w:val="28"/>
          <w:szCs w:val="28"/>
          <w:lang w:eastAsia="zh-CN"/>
        </w:rPr>
        <w:t xml:space="preserve"> (</w:t>
      </w:r>
      <w:r w:rsidR="00E61481" w:rsidRPr="006D5776">
        <w:rPr>
          <w:rFonts w:ascii="Times New Roman" w:eastAsia="Times New Roman" w:hAnsi="Times New Roman" w:cs="Times New Roman"/>
          <w:kern w:val="2"/>
          <w:sz w:val="28"/>
          <w:szCs w:val="28"/>
          <w:lang w:val="en-US" w:eastAsia="zh-CN"/>
        </w:rPr>
        <w:t>GOOGLE</w:t>
      </w:r>
      <w:r w:rsidR="00E61481" w:rsidRPr="006D5776">
        <w:rPr>
          <w:rFonts w:ascii="Times New Roman" w:eastAsia="Times New Roman" w:hAnsi="Times New Roman" w:cs="Times New Roman"/>
          <w:kern w:val="2"/>
          <w:sz w:val="28"/>
          <w:szCs w:val="28"/>
          <w:lang w:eastAsia="zh-CN"/>
        </w:rPr>
        <w:t xml:space="preserve"> </w:t>
      </w:r>
      <w:r w:rsidR="00E61481" w:rsidRPr="006D5776">
        <w:rPr>
          <w:rFonts w:ascii="Times New Roman" w:eastAsia="Times New Roman" w:hAnsi="Times New Roman" w:cs="Times New Roman"/>
          <w:kern w:val="2"/>
          <w:sz w:val="28"/>
          <w:szCs w:val="28"/>
          <w:lang w:val="en-US" w:eastAsia="zh-CN"/>
        </w:rPr>
        <w:t>CLASSROOM</w:t>
      </w:r>
      <w:r w:rsidR="00E61481" w:rsidRPr="006D5776">
        <w:rPr>
          <w:rFonts w:ascii="Times New Roman" w:eastAsia="Times New Roman" w:hAnsi="Times New Roman" w:cs="Times New Roman"/>
          <w:kern w:val="2"/>
          <w:sz w:val="28"/>
          <w:szCs w:val="28"/>
          <w:lang w:eastAsia="zh-CN"/>
        </w:rPr>
        <w:t>)</w:t>
      </w:r>
      <w:r w:rsidR="006D5776">
        <w:rPr>
          <w:rFonts w:ascii="Times New Roman" w:eastAsia="Times New Roman" w:hAnsi="Times New Roman" w:cs="Times New Roman"/>
          <w:kern w:val="2"/>
          <w:sz w:val="28"/>
          <w:szCs w:val="28"/>
          <w:lang w:eastAsia="zh-CN"/>
        </w:rPr>
        <w:t>. Таблиці демонструють розподіл годин та предметів  для проведення дистанційного навчання</w:t>
      </w:r>
    </w:p>
    <w:p w:rsidR="009D636B" w:rsidRPr="006D5776" w:rsidRDefault="006D5776" w:rsidP="006D5776">
      <w:pPr>
        <w:rPr>
          <w:rFonts w:ascii="Times New Roman" w:hAnsi="Times New Roman" w:cs="Times New Roman"/>
          <w:sz w:val="28"/>
          <w:szCs w:val="28"/>
        </w:rPr>
      </w:pPr>
      <w:r w:rsidRPr="006D5776">
        <w:rPr>
          <w:rFonts w:ascii="Times New Roman" w:hAnsi="Times New Roman" w:cs="Times New Roman"/>
          <w:sz w:val="28"/>
          <w:szCs w:val="28"/>
        </w:rPr>
        <w:t>Розподіл годин дистанційного навчання 25-26 н.р.</w:t>
      </w:r>
    </w:p>
    <w:tbl>
      <w:tblPr>
        <w:tblStyle w:val="a5"/>
        <w:tblW w:w="0" w:type="auto"/>
        <w:tblInd w:w="-318" w:type="dxa"/>
        <w:tblLook w:val="04A0" w:firstRow="1" w:lastRow="0" w:firstColumn="1" w:lastColumn="0" w:noHBand="0" w:noVBand="1"/>
      </w:tblPr>
      <w:tblGrid>
        <w:gridCol w:w="2694"/>
        <w:gridCol w:w="993"/>
        <w:gridCol w:w="992"/>
        <w:gridCol w:w="1276"/>
        <w:gridCol w:w="1134"/>
        <w:gridCol w:w="1134"/>
        <w:gridCol w:w="1134"/>
      </w:tblGrid>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Предмет</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5 кл</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6 кл.</w:t>
            </w: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7 кл</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8кл.</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 xml:space="preserve">9 кл </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10 -11 кл</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Українська мова та література</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1,5</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Укр..літ</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Математика</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Історія</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1,5</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правознавство</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Громадянська освіта</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0,25</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Географія</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Пізнаємо природу</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Біологія і екологія</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Фізика і астрономія</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0,5</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хімія</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Іноземна мова</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Захист України</w:t>
            </w: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0,25</w:t>
            </w:r>
          </w:p>
        </w:tc>
      </w:tr>
      <w:tr w:rsidR="009D636B" w:rsidTr="009742B9">
        <w:tc>
          <w:tcPr>
            <w:tcW w:w="2694" w:type="dxa"/>
          </w:tcPr>
          <w:p w:rsidR="009D636B" w:rsidRDefault="009D636B" w:rsidP="00070DF5">
            <w:pPr>
              <w:jc w:val="center"/>
              <w:rPr>
                <w:rFonts w:ascii="Times New Roman" w:hAnsi="Times New Roman" w:cs="Times New Roman"/>
                <w:b/>
                <w:sz w:val="28"/>
                <w:szCs w:val="28"/>
              </w:rPr>
            </w:pPr>
          </w:p>
        </w:tc>
        <w:tc>
          <w:tcPr>
            <w:tcW w:w="993" w:type="dxa"/>
          </w:tcPr>
          <w:p w:rsidR="009D636B" w:rsidRDefault="009D636B" w:rsidP="00070DF5">
            <w:pPr>
              <w:jc w:val="center"/>
              <w:rPr>
                <w:rFonts w:ascii="Times New Roman" w:hAnsi="Times New Roman" w:cs="Times New Roman"/>
                <w:b/>
                <w:sz w:val="28"/>
                <w:szCs w:val="28"/>
              </w:rPr>
            </w:pPr>
          </w:p>
        </w:tc>
        <w:tc>
          <w:tcPr>
            <w:tcW w:w="992" w:type="dxa"/>
          </w:tcPr>
          <w:p w:rsidR="009D636B" w:rsidRDefault="009D636B" w:rsidP="00070DF5">
            <w:pPr>
              <w:jc w:val="center"/>
              <w:rPr>
                <w:rFonts w:ascii="Times New Roman" w:hAnsi="Times New Roman" w:cs="Times New Roman"/>
                <w:b/>
                <w:sz w:val="28"/>
                <w:szCs w:val="28"/>
              </w:rPr>
            </w:pPr>
          </w:p>
        </w:tc>
        <w:tc>
          <w:tcPr>
            <w:tcW w:w="1276"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c>
          <w:tcPr>
            <w:tcW w:w="1134" w:type="dxa"/>
          </w:tcPr>
          <w:p w:rsidR="009D636B" w:rsidRDefault="009D636B" w:rsidP="00070DF5">
            <w:pPr>
              <w:jc w:val="center"/>
              <w:rPr>
                <w:rFonts w:ascii="Times New Roman" w:hAnsi="Times New Roman" w:cs="Times New Roman"/>
                <w:b/>
                <w:sz w:val="28"/>
                <w:szCs w:val="28"/>
              </w:rPr>
            </w:pPr>
          </w:p>
        </w:tc>
      </w:tr>
      <w:tr w:rsidR="009D636B" w:rsidTr="009742B9">
        <w:tc>
          <w:tcPr>
            <w:tcW w:w="269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всього</w:t>
            </w:r>
          </w:p>
        </w:tc>
        <w:tc>
          <w:tcPr>
            <w:tcW w:w="993"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6 год</w:t>
            </w:r>
          </w:p>
        </w:tc>
        <w:tc>
          <w:tcPr>
            <w:tcW w:w="992"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6 год</w:t>
            </w:r>
          </w:p>
        </w:tc>
        <w:tc>
          <w:tcPr>
            <w:tcW w:w="1276"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6 год</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3 год</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6 год</w:t>
            </w:r>
          </w:p>
        </w:tc>
        <w:tc>
          <w:tcPr>
            <w:tcW w:w="1134" w:type="dxa"/>
          </w:tcPr>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9</w:t>
            </w:r>
          </w:p>
          <w:p w:rsidR="009D636B" w:rsidRDefault="009D636B" w:rsidP="00070DF5">
            <w:pPr>
              <w:jc w:val="center"/>
              <w:rPr>
                <w:rFonts w:ascii="Times New Roman" w:hAnsi="Times New Roman" w:cs="Times New Roman"/>
                <w:b/>
                <w:sz w:val="28"/>
                <w:szCs w:val="28"/>
              </w:rPr>
            </w:pPr>
            <w:r>
              <w:rPr>
                <w:rFonts w:ascii="Times New Roman" w:hAnsi="Times New Roman" w:cs="Times New Roman"/>
                <w:b/>
                <w:sz w:val="28"/>
                <w:szCs w:val="28"/>
              </w:rPr>
              <w:t>год</w:t>
            </w:r>
          </w:p>
        </w:tc>
      </w:tr>
    </w:tbl>
    <w:p w:rsidR="009D636B" w:rsidRDefault="006D5776" w:rsidP="006D5776">
      <w:pPr>
        <w:spacing w:after="0" w:line="240" w:lineRule="auto"/>
        <w:jc w:val="both"/>
        <w:rPr>
          <w:rFonts w:ascii="Times New Roman" w:eastAsia="Times New Roman" w:hAnsi="Times New Roman" w:cs="Times New Roman"/>
          <w:kern w:val="2"/>
          <w:sz w:val="26"/>
          <w:szCs w:val="26"/>
          <w:lang w:eastAsia="zh-CN"/>
        </w:rPr>
      </w:pPr>
      <w:r>
        <w:rPr>
          <w:rFonts w:ascii="Times New Roman" w:eastAsia="Times New Roman" w:hAnsi="Times New Roman" w:cs="Times New Roman"/>
          <w:kern w:val="2"/>
          <w:sz w:val="26"/>
          <w:szCs w:val="26"/>
          <w:lang w:eastAsia="zh-CN"/>
        </w:rPr>
        <w:t>5-8 класи</w:t>
      </w:r>
    </w:p>
    <w:p w:rsidR="009D636B" w:rsidRDefault="009D636B" w:rsidP="00E61481">
      <w:pPr>
        <w:spacing w:after="0" w:line="240" w:lineRule="auto"/>
        <w:ind w:left="284" w:firstLine="424"/>
        <w:jc w:val="both"/>
        <w:rPr>
          <w:rFonts w:ascii="Times New Roman" w:eastAsia="Times New Roman" w:hAnsi="Times New Roman" w:cs="Times New Roman"/>
          <w:kern w:val="2"/>
          <w:sz w:val="26"/>
          <w:szCs w:val="26"/>
          <w:lang w:eastAsia="zh-CN"/>
        </w:rPr>
      </w:pPr>
    </w:p>
    <w:tbl>
      <w:tblPr>
        <w:tblW w:w="106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755"/>
        <w:gridCol w:w="804"/>
        <w:gridCol w:w="755"/>
        <w:gridCol w:w="663"/>
        <w:gridCol w:w="567"/>
        <w:gridCol w:w="567"/>
        <w:gridCol w:w="708"/>
        <w:gridCol w:w="755"/>
      </w:tblGrid>
      <w:tr w:rsidR="009D636B" w:rsidRPr="009D636B" w:rsidTr="00070DF5">
        <w:tc>
          <w:tcPr>
            <w:tcW w:w="5104" w:type="dxa"/>
            <w:shd w:val="clear" w:color="auto" w:fill="FDE9D9"/>
          </w:tcPr>
          <w:p w:rsidR="009D636B" w:rsidRPr="009D636B" w:rsidRDefault="009D636B" w:rsidP="009D636B">
            <w:pPr>
              <w:spacing w:after="0" w:line="240" w:lineRule="auto"/>
              <w:rPr>
                <w:rFonts w:ascii="Times New Roman" w:eastAsia="Calibri" w:hAnsi="Times New Roman" w:cs="Times New Roman"/>
                <w:b/>
              </w:rPr>
            </w:pPr>
          </w:p>
        </w:tc>
        <w:tc>
          <w:tcPr>
            <w:tcW w:w="1559" w:type="dxa"/>
            <w:gridSpan w:val="2"/>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5 клас</w:t>
            </w:r>
          </w:p>
        </w:tc>
        <w:tc>
          <w:tcPr>
            <w:tcW w:w="1418" w:type="dxa"/>
            <w:gridSpan w:val="2"/>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6 клас</w:t>
            </w:r>
          </w:p>
        </w:tc>
        <w:tc>
          <w:tcPr>
            <w:tcW w:w="1134" w:type="dxa"/>
            <w:gridSpan w:val="2"/>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7 клас</w:t>
            </w:r>
          </w:p>
        </w:tc>
        <w:tc>
          <w:tcPr>
            <w:tcW w:w="1463" w:type="dxa"/>
            <w:gridSpan w:val="2"/>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8 клас</w:t>
            </w:r>
          </w:p>
        </w:tc>
      </w:tr>
      <w:tr w:rsidR="009D636B" w:rsidRPr="009D636B" w:rsidTr="009D636B">
        <w:tc>
          <w:tcPr>
            <w:tcW w:w="5104"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rPr>
              <w:t>Години навчального навантаження для перерозподілу між освітніми компонентами</w:t>
            </w:r>
          </w:p>
        </w:tc>
        <w:tc>
          <w:tcPr>
            <w:tcW w:w="755"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7,5</w:t>
            </w:r>
          </w:p>
        </w:tc>
        <w:tc>
          <w:tcPr>
            <w:tcW w:w="804"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7,5</w:t>
            </w:r>
          </w:p>
        </w:tc>
        <w:tc>
          <w:tcPr>
            <w:tcW w:w="755"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9,5</w:t>
            </w:r>
          </w:p>
        </w:tc>
        <w:tc>
          <w:tcPr>
            <w:tcW w:w="663"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9,5</w:t>
            </w:r>
          </w:p>
        </w:tc>
        <w:tc>
          <w:tcPr>
            <w:tcW w:w="567"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6,5</w:t>
            </w:r>
          </w:p>
        </w:tc>
        <w:tc>
          <w:tcPr>
            <w:tcW w:w="567"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6,5</w:t>
            </w:r>
          </w:p>
        </w:tc>
        <w:tc>
          <w:tcPr>
            <w:tcW w:w="708"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6,5</w:t>
            </w:r>
          </w:p>
        </w:tc>
        <w:tc>
          <w:tcPr>
            <w:tcW w:w="755" w:type="dxa"/>
            <w:shd w:val="clear" w:color="auto" w:fill="FDE9D9"/>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6,5</w:t>
            </w: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rPr>
              <w:t>Індивідуальні та групові заняття та консультації</w:t>
            </w:r>
          </w:p>
        </w:tc>
        <w:tc>
          <w:tcPr>
            <w:tcW w:w="755"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3</w:t>
            </w:r>
          </w:p>
        </w:tc>
        <w:tc>
          <w:tcPr>
            <w:tcW w:w="804"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3</w:t>
            </w:r>
          </w:p>
        </w:tc>
        <w:tc>
          <w:tcPr>
            <w:tcW w:w="755"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3</w:t>
            </w:r>
          </w:p>
        </w:tc>
        <w:tc>
          <w:tcPr>
            <w:tcW w:w="663"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3</w:t>
            </w:r>
          </w:p>
        </w:tc>
        <w:tc>
          <w:tcPr>
            <w:tcW w:w="567"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3</w:t>
            </w:r>
          </w:p>
        </w:tc>
        <w:tc>
          <w:tcPr>
            <w:tcW w:w="567"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3</w:t>
            </w:r>
          </w:p>
        </w:tc>
        <w:tc>
          <w:tcPr>
            <w:tcW w:w="708"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1,5</w:t>
            </w:r>
          </w:p>
        </w:tc>
        <w:tc>
          <w:tcPr>
            <w:tcW w:w="755"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1,5</w:t>
            </w: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Українська мова та література</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математика</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 xml:space="preserve">Історія </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географія</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Пізнаємо природу</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804"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1</w:t>
            </w:r>
          </w:p>
        </w:tc>
        <w:tc>
          <w:tcPr>
            <w:tcW w:w="755" w:type="dxa"/>
          </w:tcPr>
          <w:p w:rsidR="009D636B" w:rsidRPr="009D636B" w:rsidRDefault="009D636B" w:rsidP="009D636B">
            <w:pPr>
              <w:spacing w:after="0" w:line="240" w:lineRule="auto"/>
              <w:rPr>
                <w:rFonts w:ascii="Times New Roman" w:eastAsia="Calibri" w:hAnsi="Times New Roman" w:cs="Times New Roman"/>
                <w:b/>
                <w:sz w:val="26"/>
                <w:szCs w:val="26"/>
              </w:rPr>
            </w:pPr>
          </w:p>
        </w:tc>
        <w:tc>
          <w:tcPr>
            <w:tcW w:w="663" w:type="dxa"/>
          </w:tcPr>
          <w:p w:rsidR="009D636B" w:rsidRPr="009D636B" w:rsidRDefault="009D636B" w:rsidP="009D636B">
            <w:pPr>
              <w:spacing w:after="0" w:line="240" w:lineRule="auto"/>
              <w:rPr>
                <w:rFonts w:ascii="Times New Roman" w:eastAsia="Calibri" w:hAnsi="Times New Roman" w:cs="Times New Roman"/>
                <w:b/>
                <w:sz w:val="26"/>
                <w:szCs w:val="26"/>
              </w:rPr>
            </w:pPr>
            <w:r w:rsidRPr="009D636B">
              <w:rPr>
                <w:rFonts w:ascii="Times New Roman" w:eastAsia="Calibri" w:hAnsi="Times New Roman" w:cs="Times New Roman"/>
                <w:b/>
                <w:sz w:val="26"/>
                <w:szCs w:val="26"/>
              </w:rPr>
              <w:t>1</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Біологія</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фізика</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Хімія</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0,5</w:t>
            </w: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r w:rsidR="009D636B" w:rsidRPr="009D636B" w:rsidTr="009D636B">
        <w:tc>
          <w:tcPr>
            <w:tcW w:w="5104" w:type="dxa"/>
            <w:shd w:val="clear" w:color="auto" w:fill="auto"/>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rPr>
              <w:t>Іноземна мова</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804"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663" w:type="dxa"/>
          </w:tcPr>
          <w:p w:rsidR="009D636B" w:rsidRPr="009D636B" w:rsidRDefault="009D636B" w:rsidP="009D636B">
            <w:pPr>
              <w:spacing w:after="0" w:line="240" w:lineRule="auto"/>
              <w:rPr>
                <w:rFonts w:ascii="Times New Roman" w:eastAsia="Calibri" w:hAnsi="Times New Roman" w:cs="Times New Roman"/>
                <w:sz w:val="26"/>
                <w:szCs w:val="26"/>
              </w:rPr>
            </w:pPr>
            <w:r w:rsidRPr="009D636B">
              <w:rPr>
                <w:rFonts w:ascii="Times New Roman" w:eastAsia="Calibri" w:hAnsi="Times New Roman" w:cs="Times New Roman"/>
                <w:sz w:val="26"/>
                <w:szCs w:val="26"/>
              </w:rPr>
              <w:t>1</w:t>
            </w: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567"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08" w:type="dxa"/>
          </w:tcPr>
          <w:p w:rsidR="009D636B" w:rsidRPr="009D636B" w:rsidRDefault="009D636B" w:rsidP="009D636B">
            <w:pPr>
              <w:spacing w:after="0" w:line="240" w:lineRule="auto"/>
              <w:rPr>
                <w:rFonts w:ascii="Times New Roman" w:eastAsia="Calibri" w:hAnsi="Times New Roman" w:cs="Times New Roman"/>
                <w:sz w:val="26"/>
                <w:szCs w:val="26"/>
              </w:rPr>
            </w:pPr>
          </w:p>
        </w:tc>
        <w:tc>
          <w:tcPr>
            <w:tcW w:w="755" w:type="dxa"/>
          </w:tcPr>
          <w:p w:rsidR="009D636B" w:rsidRPr="009D636B" w:rsidRDefault="009D636B" w:rsidP="009D636B">
            <w:pPr>
              <w:spacing w:after="0" w:line="240" w:lineRule="auto"/>
              <w:rPr>
                <w:rFonts w:ascii="Times New Roman" w:eastAsia="Calibri" w:hAnsi="Times New Roman" w:cs="Times New Roman"/>
                <w:sz w:val="26"/>
                <w:szCs w:val="26"/>
              </w:rPr>
            </w:pPr>
          </w:p>
        </w:tc>
      </w:tr>
    </w:tbl>
    <w:p w:rsidR="009D636B" w:rsidRDefault="009D636B" w:rsidP="00E61481">
      <w:pPr>
        <w:spacing w:after="0" w:line="240" w:lineRule="auto"/>
        <w:ind w:left="284" w:firstLine="424"/>
        <w:jc w:val="both"/>
        <w:rPr>
          <w:rFonts w:ascii="Times New Roman" w:eastAsia="Times New Roman" w:hAnsi="Times New Roman" w:cs="Times New Roman"/>
          <w:kern w:val="2"/>
          <w:sz w:val="26"/>
          <w:szCs w:val="26"/>
          <w:lang w:eastAsia="zh-CN"/>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7"/>
        <w:gridCol w:w="1277"/>
        <w:gridCol w:w="1701"/>
      </w:tblGrid>
      <w:tr w:rsidR="009D636B" w:rsidRPr="009D636B" w:rsidTr="00070DF5">
        <w:trPr>
          <w:trHeight w:val="253"/>
        </w:trPr>
        <w:tc>
          <w:tcPr>
            <w:tcW w:w="6947" w:type="dxa"/>
            <w:tcBorders>
              <w:top w:val="single" w:sz="4" w:space="0" w:color="auto"/>
              <w:left w:val="single" w:sz="4" w:space="0" w:color="auto"/>
              <w:bottom w:val="single" w:sz="4" w:space="0" w:color="auto"/>
              <w:right w:val="single" w:sz="4" w:space="0" w:color="auto"/>
            </w:tcBorders>
            <w:shd w:val="clear" w:color="auto" w:fill="FDE9D9"/>
          </w:tcPr>
          <w:p w:rsidR="009D636B" w:rsidRPr="009D636B" w:rsidRDefault="009D636B" w:rsidP="009D636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 клас</w:t>
            </w:r>
          </w:p>
        </w:tc>
        <w:tc>
          <w:tcPr>
            <w:tcW w:w="1277" w:type="dxa"/>
            <w:tcBorders>
              <w:top w:val="single" w:sz="4" w:space="0" w:color="auto"/>
              <w:left w:val="single" w:sz="4" w:space="0" w:color="auto"/>
              <w:bottom w:val="single" w:sz="4" w:space="0" w:color="auto"/>
              <w:right w:val="single" w:sz="4" w:space="0" w:color="auto"/>
            </w:tcBorders>
            <w:shd w:val="clear" w:color="auto" w:fill="FDE9D9"/>
          </w:tcPr>
          <w:p w:rsidR="009D636B" w:rsidRPr="009D636B" w:rsidRDefault="009D636B" w:rsidP="009D636B">
            <w:pPr>
              <w:spacing w:after="0" w:line="240" w:lineRule="auto"/>
              <w:jc w:val="center"/>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DE9D9"/>
          </w:tcPr>
          <w:p w:rsidR="009D636B" w:rsidRPr="009D636B" w:rsidRDefault="009D636B" w:rsidP="009D636B">
            <w:pPr>
              <w:spacing w:after="0" w:line="240" w:lineRule="auto"/>
              <w:jc w:val="center"/>
              <w:rPr>
                <w:rFonts w:ascii="Times New Roman" w:eastAsia="Times New Roman" w:hAnsi="Times New Roman" w:cs="Times New Roman"/>
                <w:b/>
                <w:sz w:val="24"/>
                <w:szCs w:val="24"/>
                <w:lang w:eastAsia="ru-RU"/>
              </w:rPr>
            </w:pPr>
          </w:p>
        </w:tc>
      </w:tr>
      <w:tr w:rsidR="009D636B" w:rsidRPr="009D636B" w:rsidTr="00070DF5">
        <w:trPr>
          <w:trHeight w:val="253"/>
        </w:trPr>
        <w:tc>
          <w:tcPr>
            <w:tcW w:w="6947" w:type="dxa"/>
            <w:tcBorders>
              <w:top w:val="single" w:sz="4" w:space="0" w:color="auto"/>
              <w:left w:val="single" w:sz="4" w:space="0" w:color="auto"/>
              <w:bottom w:val="single" w:sz="4" w:space="0" w:color="auto"/>
              <w:right w:val="single" w:sz="4" w:space="0" w:color="auto"/>
            </w:tcBorders>
            <w:shd w:val="clear" w:color="auto" w:fill="FDE9D9"/>
            <w:hideMark/>
          </w:tcPr>
          <w:p w:rsidR="009D636B" w:rsidRPr="009D636B" w:rsidRDefault="009D636B" w:rsidP="009D636B">
            <w:pPr>
              <w:spacing w:after="0" w:line="240" w:lineRule="auto"/>
              <w:jc w:val="both"/>
              <w:rPr>
                <w:rFonts w:ascii="Times New Roman" w:eastAsia="Calibri" w:hAnsi="Times New Roman" w:cs="Times New Roman"/>
                <w:b/>
                <w:sz w:val="24"/>
                <w:szCs w:val="24"/>
              </w:rPr>
            </w:pPr>
            <w:r w:rsidRPr="009D636B">
              <w:rPr>
                <w:rFonts w:ascii="Times New Roman" w:eastAsia="Calibri" w:hAnsi="Times New Roman" w:cs="Times New Roman"/>
                <w:b/>
                <w:sz w:val="24"/>
                <w:szCs w:val="24"/>
              </w:rPr>
              <w:t>Додатковий час на навчальні предмети</w:t>
            </w:r>
          </w:p>
        </w:tc>
        <w:tc>
          <w:tcPr>
            <w:tcW w:w="1277" w:type="dxa"/>
            <w:tcBorders>
              <w:top w:val="single" w:sz="4" w:space="0" w:color="auto"/>
              <w:left w:val="single" w:sz="4" w:space="0" w:color="auto"/>
              <w:bottom w:val="single" w:sz="4" w:space="0" w:color="auto"/>
              <w:right w:val="single" w:sz="4" w:space="0" w:color="auto"/>
            </w:tcBorders>
            <w:shd w:val="clear" w:color="auto" w:fill="FDE9D9"/>
          </w:tcPr>
          <w:p w:rsidR="009D636B" w:rsidRPr="009D636B" w:rsidRDefault="009D636B" w:rsidP="009D636B">
            <w:pPr>
              <w:spacing w:after="0" w:line="240" w:lineRule="auto"/>
              <w:jc w:val="center"/>
              <w:rPr>
                <w:rFonts w:ascii="Times New Roman" w:eastAsia="Times New Roman" w:hAnsi="Times New Roman" w:cs="Times New Roman"/>
                <w:b/>
                <w:sz w:val="24"/>
                <w:szCs w:val="24"/>
                <w:lang w:eastAsia="ru-RU"/>
              </w:rPr>
            </w:pPr>
            <w:r w:rsidRPr="009D636B">
              <w:rPr>
                <w:rFonts w:ascii="Times New Roman" w:eastAsia="Times New Roman" w:hAnsi="Times New Roman" w:cs="Times New Roman"/>
                <w:b/>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shd w:val="clear" w:color="auto" w:fill="FDE9D9"/>
          </w:tcPr>
          <w:p w:rsidR="009D636B" w:rsidRPr="009D636B" w:rsidRDefault="009D636B" w:rsidP="009D636B">
            <w:pPr>
              <w:spacing w:after="0" w:line="240" w:lineRule="auto"/>
              <w:jc w:val="center"/>
              <w:rPr>
                <w:rFonts w:ascii="Times New Roman" w:eastAsia="Times New Roman" w:hAnsi="Times New Roman" w:cs="Times New Roman"/>
                <w:b/>
                <w:sz w:val="24"/>
                <w:szCs w:val="24"/>
                <w:lang w:eastAsia="ru-RU"/>
              </w:rPr>
            </w:pPr>
            <w:r w:rsidRPr="009D636B">
              <w:rPr>
                <w:rFonts w:ascii="Times New Roman" w:eastAsia="Times New Roman" w:hAnsi="Times New Roman" w:cs="Times New Roman"/>
                <w:b/>
                <w:sz w:val="24"/>
                <w:szCs w:val="24"/>
                <w:lang w:eastAsia="ru-RU"/>
              </w:rPr>
              <w:t>3</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Calibri" w:hAnsi="Times New Roman" w:cs="Times New Roman"/>
                <w:b/>
                <w:sz w:val="24"/>
                <w:szCs w:val="24"/>
              </w:rPr>
            </w:pPr>
            <w:r w:rsidRPr="009D636B">
              <w:rPr>
                <w:rFonts w:ascii="Times New Roman" w:eastAsia="Times New Roman" w:hAnsi="Times New Roman" w:cs="Times New Roman"/>
                <w:b/>
                <w:sz w:val="24"/>
                <w:szCs w:val="24"/>
              </w:rPr>
              <w:t>Індивідуальні  та групові заняття та консультації</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jc w:val="center"/>
              <w:rPr>
                <w:rFonts w:ascii="Times New Roman" w:eastAsia="Times New Roman" w:hAnsi="Times New Roman" w:cs="Times New Roman"/>
                <w:sz w:val="24"/>
                <w:szCs w:val="24"/>
                <w:lang w:val="ru-RU" w:eastAsia="ru-RU"/>
              </w:rPr>
            </w:pP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jc w:val="center"/>
              <w:rPr>
                <w:rFonts w:ascii="Times New Roman" w:eastAsia="Times New Roman" w:hAnsi="Times New Roman" w:cs="Times New Roman"/>
                <w:sz w:val="24"/>
                <w:szCs w:val="24"/>
                <w:lang w:val="ru-RU" w:eastAsia="ru-RU"/>
              </w:rPr>
            </w:pP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Calibri" w:hAnsi="Times New Roman" w:cs="Times New Roman"/>
                <w:sz w:val="24"/>
                <w:szCs w:val="24"/>
              </w:rPr>
            </w:pPr>
            <w:r w:rsidRPr="009D636B">
              <w:rPr>
                <w:rFonts w:ascii="Times New Roman" w:eastAsia="Calibri" w:hAnsi="Times New Roman" w:cs="Times New Roman"/>
                <w:sz w:val="24"/>
                <w:szCs w:val="24"/>
              </w:rPr>
              <w:t>Українська мова та література</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0,5</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0,5</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Calibri" w:hAnsi="Times New Roman" w:cs="Times New Roman"/>
                <w:sz w:val="24"/>
                <w:szCs w:val="24"/>
              </w:rPr>
            </w:pPr>
            <w:r w:rsidRPr="009D636B">
              <w:rPr>
                <w:rFonts w:ascii="Times New Roman" w:eastAsia="Calibri" w:hAnsi="Times New Roman" w:cs="Times New Roman"/>
                <w:sz w:val="24"/>
                <w:szCs w:val="24"/>
              </w:rPr>
              <w:t>Математика</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t>Історія</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1</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t>правознавство</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lastRenderedPageBreak/>
              <w:t>Фізика</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t>Хімія</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t>Біологія</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0,25</w:t>
            </w: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t>Географія</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0,5</w:t>
            </w: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p>
        </w:tc>
      </w:tr>
      <w:tr w:rsidR="009D636B" w:rsidRPr="009D636B" w:rsidTr="00070DF5">
        <w:tc>
          <w:tcPr>
            <w:tcW w:w="694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line="240" w:lineRule="auto"/>
              <w:rPr>
                <w:rFonts w:ascii="Times New Roman" w:eastAsia="Times New Roman" w:hAnsi="Times New Roman" w:cs="Times New Roman"/>
                <w:sz w:val="24"/>
                <w:szCs w:val="24"/>
              </w:rPr>
            </w:pPr>
            <w:r w:rsidRPr="009D636B">
              <w:rPr>
                <w:rFonts w:ascii="Times New Roman" w:eastAsia="Times New Roman" w:hAnsi="Times New Roman" w:cs="Times New Roman"/>
                <w:sz w:val="24"/>
                <w:szCs w:val="24"/>
              </w:rPr>
              <w:t>Іноземна мова (англійська)</w:t>
            </w:r>
          </w:p>
        </w:tc>
        <w:tc>
          <w:tcPr>
            <w:tcW w:w="1277"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D636B" w:rsidRPr="009D636B" w:rsidRDefault="009D636B" w:rsidP="009D636B">
            <w:pPr>
              <w:spacing w:after="0"/>
              <w:jc w:val="center"/>
              <w:rPr>
                <w:rFonts w:ascii="Times New Roman" w:eastAsia="Times New Roman" w:hAnsi="Times New Roman" w:cs="Times New Roman"/>
                <w:sz w:val="24"/>
                <w:szCs w:val="24"/>
                <w:lang w:eastAsia="ru-RU"/>
              </w:rPr>
            </w:pPr>
            <w:r w:rsidRPr="009D636B">
              <w:rPr>
                <w:rFonts w:ascii="Times New Roman" w:eastAsia="Times New Roman" w:hAnsi="Times New Roman" w:cs="Times New Roman"/>
                <w:sz w:val="24"/>
                <w:szCs w:val="24"/>
                <w:lang w:eastAsia="ru-RU"/>
              </w:rPr>
              <w:t>0,5</w:t>
            </w:r>
          </w:p>
        </w:tc>
      </w:tr>
    </w:tbl>
    <w:p w:rsidR="00E61481" w:rsidRDefault="00E61481" w:rsidP="00E61481">
      <w:pPr>
        <w:spacing w:after="0" w:line="240" w:lineRule="auto"/>
        <w:textAlignment w:val="baseline"/>
        <w:rPr>
          <w:rFonts w:ascii="Times New Roman" w:eastAsia="Times New Roman" w:hAnsi="Times New Roman" w:cs="Times New Roman"/>
          <w:b/>
          <w:bCs/>
          <w:sz w:val="24"/>
          <w:szCs w:val="24"/>
          <w:shd w:val="clear" w:color="auto" w:fill="FFFFFF"/>
          <w:lang w:eastAsia="uk-UA"/>
        </w:rPr>
      </w:pPr>
    </w:p>
    <w:p w:rsidR="00E61481" w:rsidRPr="00E61481" w:rsidRDefault="00E61481" w:rsidP="00E61481">
      <w:pPr>
        <w:spacing w:after="0" w:line="240" w:lineRule="auto"/>
        <w:textAlignment w:val="baseline"/>
        <w:rPr>
          <w:rFonts w:ascii="Times New Roman" w:eastAsia="Times New Roman" w:hAnsi="Times New Roman" w:cs="Times New Roman"/>
          <w:b/>
          <w:bCs/>
          <w:sz w:val="28"/>
          <w:szCs w:val="28"/>
          <w:lang w:eastAsia="uk-UA"/>
        </w:rPr>
      </w:pPr>
      <w:r w:rsidRPr="00E61481">
        <w:rPr>
          <w:rFonts w:ascii="Times New Roman" w:eastAsia="Times New Roman" w:hAnsi="Times New Roman" w:cs="Times New Roman"/>
          <w:b/>
          <w:bCs/>
          <w:sz w:val="28"/>
          <w:szCs w:val="28"/>
          <w:shd w:val="clear" w:color="auto" w:fill="FFFFFF"/>
          <w:lang w:eastAsia="uk-UA"/>
        </w:rPr>
        <w:t>2.3.Створення оптимальних умов для виявлення, розвитку і реалізації потенційних можливостей здобувачів освіти..  Робота з обдарованими дітьми</w:t>
      </w:r>
    </w:p>
    <w:p w:rsidR="00E61481" w:rsidRPr="006D5776" w:rsidRDefault="00E61481" w:rsidP="006D5776">
      <w:pPr>
        <w:pStyle w:val="a3"/>
        <w:ind w:firstLine="708"/>
        <w:jc w:val="both"/>
        <w:rPr>
          <w:sz w:val="28"/>
          <w:szCs w:val="28"/>
        </w:rPr>
      </w:pPr>
      <w:r w:rsidRPr="006D5776">
        <w:rPr>
          <w:sz w:val="28"/>
          <w:szCs w:val="28"/>
          <w:lang w:val="uk-UA"/>
        </w:rPr>
        <w:t xml:space="preserve">Нова школа – це школа, в якій діяльність дитини постійно супроводжується ситуацією успіху і яка послідовно готує її для досягнення успіху впродовж усього життя. </w:t>
      </w:r>
      <w:r w:rsidRPr="00BC24E1">
        <w:rPr>
          <w:sz w:val="28"/>
          <w:szCs w:val="28"/>
          <w:lang w:val="uk-UA"/>
        </w:rPr>
        <w:t xml:space="preserve">Система освіти у нашій країні переживає період реформ, які спрямовані на те, щоб її рівень відповідав європейським стандартам, стрімке оновлення системи знань на перший план висувають нові завдання щодо перегляду змісту, форм і методів навчання, запровадження інноваційних технологій, орієнтації освіти на особистість учня. </w:t>
      </w:r>
      <w:r w:rsidRPr="006D5776">
        <w:rPr>
          <w:sz w:val="28"/>
          <w:szCs w:val="28"/>
        </w:rPr>
        <w:t xml:space="preserve">Над цим і працював наш педагогічний колектив. </w:t>
      </w:r>
    </w:p>
    <w:p w:rsidR="00E61481" w:rsidRPr="006D5776" w:rsidRDefault="00E61481" w:rsidP="00BC0C46">
      <w:pPr>
        <w:pStyle w:val="a3"/>
        <w:ind w:firstLine="708"/>
        <w:jc w:val="both"/>
        <w:rPr>
          <w:rFonts w:eastAsia="Calibri"/>
          <w:sz w:val="28"/>
          <w:szCs w:val="28"/>
        </w:rPr>
      </w:pPr>
      <w:r w:rsidRPr="006D5776">
        <w:rPr>
          <w:rFonts w:eastAsia="Calibri"/>
          <w:sz w:val="28"/>
          <w:szCs w:val="28"/>
        </w:rPr>
        <w:t>Серед пріоритетних напрямів роботи педагогічного колективу та дирекції:</w:t>
      </w:r>
    </w:p>
    <w:p w:rsidR="00E61481" w:rsidRPr="006D5776" w:rsidRDefault="00E61481" w:rsidP="006D5776">
      <w:pPr>
        <w:pStyle w:val="a3"/>
        <w:jc w:val="both"/>
        <w:rPr>
          <w:rFonts w:eastAsia="Calibri"/>
          <w:sz w:val="28"/>
          <w:szCs w:val="28"/>
        </w:rPr>
      </w:pPr>
      <w:r w:rsidRPr="006D5776">
        <w:rPr>
          <w:rFonts w:eastAsia="Calibri"/>
          <w:sz w:val="28"/>
          <w:szCs w:val="28"/>
        </w:rPr>
        <w:t>- створення умов для всебічного розвитку здібностей, обдарувань, талантів учнів, формування ключових компетентностей, про які зазначено в Концепції Нової української школи.</w:t>
      </w:r>
    </w:p>
    <w:p w:rsidR="00E61481" w:rsidRPr="006D5776" w:rsidRDefault="00DF5828" w:rsidP="00BC0C46">
      <w:pPr>
        <w:pStyle w:val="a3"/>
        <w:ind w:firstLine="708"/>
        <w:jc w:val="both"/>
        <w:rPr>
          <w:rFonts w:eastAsia="Calibri"/>
          <w:sz w:val="28"/>
          <w:szCs w:val="28"/>
        </w:rPr>
      </w:pPr>
      <w:r w:rsidRPr="006D5776">
        <w:rPr>
          <w:rFonts w:eastAsia="Calibri"/>
          <w:sz w:val="28"/>
          <w:szCs w:val="28"/>
        </w:rPr>
        <w:t>У 2025-2026</w:t>
      </w:r>
      <w:r w:rsidR="00E61481" w:rsidRPr="006D5776">
        <w:rPr>
          <w:rFonts w:eastAsia="Calibri"/>
          <w:sz w:val="28"/>
          <w:szCs w:val="28"/>
        </w:rPr>
        <w:t xml:space="preserve"> н.р. головними орієнтирами в організації роботи з обдарованими дітьми були:</w:t>
      </w:r>
    </w:p>
    <w:p w:rsidR="00E61481" w:rsidRPr="006D5776" w:rsidRDefault="00E61481" w:rsidP="006D5776">
      <w:pPr>
        <w:pStyle w:val="a3"/>
        <w:jc w:val="both"/>
        <w:rPr>
          <w:rFonts w:eastAsia="Calibri"/>
          <w:sz w:val="28"/>
          <w:szCs w:val="28"/>
        </w:rPr>
      </w:pPr>
      <w:r w:rsidRPr="006D5776">
        <w:rPr>
          <w:rFonts w:eastAsia="Calibri"/>
          <w:sz w:val="28"/>
          <w:szCs w:val="28"/>
        </w:rPr>
        <w:t>-забезпечення педагогічних умов для самореалізації особистості учнів в освітньому просторі в умовах воєнного стану</w:t>
      </w:r>
    </w:p>
    <w:p w:rsidR="00E61481" w:rsidRPr="006D5776" w:rsidRDefault="00E61481" w:rsidP="006D5776">
      <w:pPr>
        <w:pStyle w:val="a3"/>
        <w:jc w:val="both"/>
        <w:rPr>
          <w:rFonts w:eastAsia="Calibri"/>
          <w:sz w:val="28"/>
          <w:szCs w:val="28"/>
        </w:rPr>
      </w:pPr>
      <w:r w:rsidRPr="006D5776">
        <w:rPr>
          <w:rFonts w:eastAsia="Calibri"/>
          <w:sz w:val="28"/>
          <w:szCs w:val="28"/>
        </w:rPr>
        <w:t>- розробка технологій навчання: форм, методів, прийомів;</w:t>
      </w:r>
    </w:p>
    <w:p w:rsidR="00E61481" w:rsidRPr="006D5776" w:rsidRDefault="00E61481" w:rsidP="006D5776">
      <w:pPr>
        <w:pStyle w:val="a3"/>
        <w:jc w:val="both"/>
        <w:rPr>
          <w:rFonts w:eastAsia="Calibri"/>
          <w:sz w:val="28"/>
          <w:szCs w:val="28"/>
        </w:rPr>
      </w:pPr>
      <w:r w:rsidRPr="006D5776">
        <w:rPr>
          <w:rFonts w:eastAsia="Calibri"/>
          <w:sz w:val="28"/>
          <w:szCs w:val="28"/>
        </w:rPr>
        <w:t>-залучення вчителів та учнів до дослідницької діяльності, участі в конкурсах, проектах</w:t>
      </w:r>
      <w:r w:rsidR="00DF5828" w:rsidRPr="006D5776">
        <w:rPr>
          <w:rFonts w:eastAsia="Calibri"/>
          <w:sz w:val="28"/>
          <w:szCs w:val="28"/>
        </w:rPr>
        <w:t>.</w:t>
      </w:r>
      <w:r w:rsidRPr="006D5776">
        <w:rPr>
          <w:bCs/>
          <w:sz w:val="28"/>
          <w:szCs w:val="28"/>
        </w:rPr>
        <w:t xml:space="preserve"> </w:t>
      </w:r>
    </w:p>
    <w:p w:rsidR="00DF5828" w:rsidRPr="006D5776" w:rsidRDefault="00DF5828" w:rsidP="00BC0C46">
      <w:pPr>
        <w:pStyle w:val="a3"/>
        <w:ind w:firstLine="708"/>
        <w:jc w:val="both"/>
        <w:rPr>
          <w:sz w:val="28"/>
          <w:szCs w:val="28"/>
        </w:rPr>
      </w:pPr>
      <w:r w:rsidRPr="00BC0C46">
        <w:rPr>
          <w:sz w:val="28"/>
          <w:szCs w:val="28"/>
          <w:lang w:val="uk-UA"/>
        </w:rPr>
        <w:t xml:space="preserve">Всеукраїнські учнівські олімпіади — це  інтелектуальні змагання, які щороку об’єднують талановиту молодь з усієї країни. </w:t>
      </w:r>
      <w:r w:rsidRPr="006D5776">
        <w:rPr>
          <w:sz w:val="28"/>
          <w:szCs w:val="28"/>
        </w:rPr>
        <w:t>Вони спрямовані на підтримку здібних учнів, розвиток їхнього потенціалу та формування ключових компетентностей. Представники нашої громади вкотре довели, що здатні гідно конкурувати й досягати високих результатів.</w:t>
      </w:r>
    </w:p>
    <w:p w:rsidR="00E61481" w:rsidRPr="006D5776" w:rsidRDefault="00E61481" w:rsidP="00BC0C46">
      <w:pPr>
        <w:pStyle w:val="a3"/>
        <w:ind w:firstLine="708"/>
        <w:jc w:val="both"/>
        <w:rPr>
          <w:bCs/>
          <w:sz w:val="28"/>
          <w:szCs w:val="28"/>
        </w:rPr>
      </w:pPr>
      <w:r w:rsidRPr="00BC0C46">
        <w:rPr>
          <w:bCs/>
          <w:sz w:val="28"/>
          <w:szCs w:val="28"/>
          <w:lang w:val="uk-UA"/>
        </w:rPr>
        <w:t>На виконання  наказу Міністерства освіти і науки України від 20 серпня 2025 року №1165 «Про проведення Всеукраїнських учнівських олімпіад з навчальних предметів у 2025/2026 навчальному році», відповідно до Положення про учнівський олімпіад ний та турнірниййи рух, затвердженого наказом Міністерства освіти і науки України 30 грудня 2024 року №1820, зареєстрованим у Міністерстві юстиції України 06 лютого 2025 року за №187/43593, ураховуючи Указ Президента України від 24 лютого 2022 року «Про введення воєнного стану в Україні», затверджений Законом України від 24 лютого 2022 року №478/2025 «Про продовження строку дії воєнного стану в УКраїні», затверджений Законом України від 15 липня 2025 року №4524-</w:t>
      </w:r>
      <w:r w:rsidRPr="006D5776">
        <w:rPr>
          <w:bCs/>
          <w:sz w:val="28"/>
          <w:szCs w:val="28"/>
          <w:lang w:val="en-US"/>
        </w:rPr>
        <w:t>IX</w:t>
      </w:r>
      <w:r w:rsidRPr="00BC0C46">
        <w:rPr>
          <w:bCs/>
          <w:sz w:val="28"/>
          <w:szCs w:val="28"/>
          <w:lang w:val="uk-UA"/>
        </w:rPr>
        <w:t xml:space="preserve">, відповідно до наказу департаменту освіти і науки Львівської ОДА №02/01/01/309 від 17.09.2025 р., наказу відділу освіти, молоді та спорту Сокальської міської ради Львівської області від 22.09.2025 р. № 01-07/111 «Про проведення І етапу Всеукраїнських учнівських олімпіад з навчальних предметів  у 2025/2026 навчальному році та з метою пошуку, підтримки, розвитку </w:t>
      </w:r>
      <w:r w:rsidRPr="00BC0C46">
        <w:rPr>
          <w:bCs/>
          <w:sz w:val="28"/>
          <w:szCs w:val="28"/>
          <w:lang w:val="uk-UA"/>
        </w:rPr>
        <w:lastRenderedPageBreak/>
        <w:t xml:space="preserve">творчого потенціалу обдарованої молоді. Відповідно  до нового Положення про проведення учнівських олімпіад та реєстрації учнів школи для участі в І етапі Всеукраїнських  учнівських олімпіад з навчальних предметів у 2025-2026 навчальному році всього 62 учні школи зареєструвалися для </w:t>
      </w:r>
      <w:r w:rsidR="00BC0C46">
        <w:rPr>
          <w:bCs/>
          <w:sz w:val="28"/>
          <w:szCs w:val="28"/>
          <w:lang w:val="uk-UA"/>
        </w:rPr>
        <w:t>участі</w:t>
      </w:r>
      <w:r w:rsidRPr="00BC0C46">
        <w:rPr>
          <w:bCs/>
          <w:sz w:val="28"/>
          <w:szCs w:val="28"/>
          <w:lang w:val="uk-UA"/>
        </w:rPr>
        <w:t xml:space="preserve"> в предметних олімпіадах, а саме: біологія 8 учнів. англійська мова 10 учнів, німецька мова – 2 учні, математика – 12 учнів, хімія – 6 учнів, історія 11 учнів, інформаційні технології 1 учень, українська мова 5 учнів, географія 5 учнів, фізика 2 учні, ніхто не зареєструвався на олімпіаду з інформатики, правознавства та астрономії. </w:t>
      </w:r>
      <w:r w:rsidRPr="006D5776">
        <w:rPr>
          <w:bCs/>
          <w:sz w:val="28"/>
          <w:szCs w:val="28"/>
        </w:rPr>
        <w:t xml:space="preserve">З трудового навчання/ технологій у цьому навчальному році олімпіада не проводилася. </w:t>
      </w:r>
    </w:p>
    <w:p w:rsidR="00E61481" w:rsidRPr="00BC0C46" w:rsidRDefault="00E61481" w:rsidP="00BC0C46">
      <w:pPr>
        <w:pStyle w:val="a3"/>
        <w:ind w:firstLine="708"/>
        <w:jc w:val="both"/>
        <w:rPr>
          <w:sz w:val="28"/>
          <w:szCs w:val="28"/>
          <w:lang w:val="uk-UA"/>
        </w:rPr>
      </w:pPr>
      <w:r w:rsidRPr="00BC0C46">
        <w:rPr>
          <w:sz w:val="28"/>
          <w:szCs w:val="28"/>
          <w:lang w:val="uk-UA"/>
        </w:rPr>
        <w:t xml:space="preserve">Цьогоріч  62 учні школи з власного бажання зареєструвалися для участі в олімпіадах, щоб перевірити свої знання та вміння, застосувати здобуті знання на практиці та успішно  </w:t>
      </w:r>
      <w:r w:rsidRPr="00BC0C46">
        <w:rPr>
          <w:bCs/>
          <w:sz w:val="28"/>
          <w:szCs w:val="28"/>
          <w:lang w:val="uk-UA"/>
        </w:rPr>
        <w:t>представили  нашу школу та Сокальську територіальну громаду на районному етапі олімпіад у м. Шептицький за різними локаціями, де проводилися предметні олімпіади згідно наказу відділу освіти, молоді та спорту Сокальської міської ради Львівської області від 22.09.2025 р. № 01-07/111 «Про проведення І етапу Всеукраїнських учнівських олімпіад з навчальних предметів  у 2025/2026 навчальному році</w:t>
      </w:r>
    </w:p>
    <w:p w:rsidR="00E61481" w:rsidRPr="006D5776" w:rsidRDefault="00E61481" w:rsidP="006D5776">
      <w:pPr>
        <w:pStyle w:val="a3"/>
        <w:jc w:val="both"/>
        <w:rPr>
          <w:sz w:val="28"/>
          <w:szCs w:val="28"/>
        </w:rPr>
      </w:pPr>
      <w:r w:rsidRPr="006D5776">
        <w:rPr>
          <w:sz w:val="28"/>
          <w:szCs w:val="28"/>
        </w:rPr>
        <w:t>Вони успішно подолали перший тур олімпіади, в якому здобули 19 призових місць з різних предметів, а саме:</w:t>
      </w:r>
    </w:p>
    <w:p w:rsidR="00E61481" w:rsidRPr="006D5776" w:rsidRDefault="00E61481" w:rsidP="006D5776">
      <w:pPr>
        <w:pStyle w:val="a3"/>
        <w:jc w:val="both"/>
        <w:rPr>
          <w:sz w:val="28"/>
          <w:szCs w:val="28"/>
        </w:rPr>
      </w:pPr>
      <w:r w:rsidRPr="006D5776">
        <w:rPr>
          <w:b/>
          <w:sz w:val="28"/>
          <w:szCs w:val="28"/>
        </w:rPr>
        <w:t>біологія 5 місць</w:t>
      </w:r>
      <w:r w:rsidRPr="006D5776">
        <w:rPr>
          <w:sz w:val="28"/>
          <w:szCs w:val="28"/>
        </w:rPr>
        <w:t xml:space="preserve">  (учитель біології Барчук М.О.)– </w:t>
      </w:r>
    </w:p>
    <w:p w:rsidR="00E61481" w:rsidRPr="006D5776" w:rsidRDefault="00E61481" w:rsidP="006D5776">
      <w:pPr>
        <w:pStyle w:val="a3"/>
        <w:jc w:val="both"/>
        <w:rPr>
          <w:sz w:val="28"/>
          <w:szCs w:val="28"/>
        </w:rPr>
      </w:pPr>
      <w:r w:rsidRPr="006D5776">
        <w:rPr>
          <w:sz w:val="28"/>
          <w:szCs w:val="28"/>
        </w:rPr>
        <w:t>Корінь Катерина-Маргарита  10 кл ІІ місце</w:t>
      </w:r>
    </w:p>
    <w:p w:rsidR="00E61481" w:rsidRPr="006D5776" w:rsidRDefault="00E61481" w:rsidP="006D5776">
      <w:pPr>
        <w:pStyle w:val="a3"/>
        <w:jc w:val="both"/>
        <w:rPr>
          <w:sz w:val="28"/>
          <w:szCs w:val="28"/>
        </w:rPr>
      </w:pPr>
      <w:r w:rsidRPr="006D5776">
        <w:rPr>
          <w:sz w:val="28"/>
          <w:szCs w:val="28"/>
        </w:rPr>
        <w:t>Соловій Вероніка  9 кл ІІ місце</w:t>
      </w:r>
    </w:p>
    <w:p w:rsidR="00E61481" w:rsidRPr="006D5776" w:rsidRDefault="00E61481" w:rsidP="006D5776">
      <w:pPr>
        <w:pStyle w:val="a3"/>
        <w:jc w:val="both"/>
        <w:rPr>
          <w:sz w:val="28"/>
          <w:szCs w:val="28"/>
        </w:rPr>
      </w:pPr>
      <w:r w:rsidRPr="006D5776">
        <w:rPr>
          <w:sz w:val="28"/>
          <w:szCs w:val="28"/>
        </w:rPr>
        <w:t>Драбич Вероніка 10 кл.  ІІІ місце</w:t>
      </w:r>
    </w:p>
    <w:p w:rsidR="00E61481" w:rsidRPr="006D5776" w:rsidRDefault="00E61481" w:rsidP="006D5776">
      <w:pPr>
        <w:pStyle w:val="a3"/>
        <w:jc w:val="both"/>
        <w:rPr>
          <w:sz w:val="28"/>
          <w:szCs w:val="28"/>
        </w:rPr>
      </w:pPr>
      <w:r w:rsidRPr="006D5776">
        <w:rPr>
          <w:sz w:val="28"/>
          <w:szCs w:val="28"/>
        </w:rPr>
        <w:t xml:space="preserve">Яковлєва Вікторія 9 кл.  ІІІ місце </w:t>
      </w:r>
    </w:p>
    <w:p w:rsidR="00E61481" w:rsidRPr="006D5776" w:rsidRDefault="00E61481" w:rsidP="006D5776">
      <w:pPr>
        <w:pStyle w:val="a3"/>
        <w:jc w:val="both"/>
        <w:rPr>
          <w:sz w:val="28"/>
          <w:szCs w:val="28"/>
        </w:rPr>
      </w:pPr>
      <w:r w:rsidRPr="006D5776">
        <w:rPr>
          <w:sz w:val="28"/>
          <w:szCs w:val="28"/>
        </w:rPr>
        <w:t>Гайдук Арсен 9 кл. ІІІ місце</w:t>
      </w:r>
    </w:p>
    <w:p w:rsidR="00E61481" w:rsidRPr="006D5776" w:rsidRDefault="00E61481" w:rsidP="006D5776">
      <w:pPr>
        <w:pStyle w:val="a3"/>
        <w:jc w:val="both"/>
        <w:rPr>
          <w:sz w:val="28"/>
          <w:szCs w:val="28"/>
        </w:rPr>
      </w:pPr>
      <w:r w:rsidRPr="006D5776">
        <w:rPr>
          <w:b/>
          <w:sz w:val="28"/>
          <w:szCs w:val="28"/>
        </w:rPr>
        <w:t>англійська мова  4 місця:</w:t>
      </w:r>
      <w:r w:rsidRPr="006D5776">
        <w:rPr>
          <w:sz w:val="28"/>
          <w:szCs w:val="28"/>
        </w:rPr>
        <w:t xml:space="preserve">  </w:t>
      </w:r>
    </w:p>
    <w:p w:rsidR="00E61481" w:rsidRPr="006D5776" w:rsidRDefault="00E61481" w:rsidP="006D5776">
      <w:pPr>
        <w:pStyle w:val="a3"/>
        <w:jc w:val="both"/>
        <w:rPr>
          <w:sz w:val="28"/>
          <w:szCs w:val="28"/>
        </w:rPr>
      </w:pPr>
      <w:r w:rsidRPr="006D5776">
        <w:rPr>
          <w:sz w:val="28"/>
          <w:szCs w:val="28"/>
        </w:rPr>
        <w:t>Степанюк Софія 9 кл.  ІІ місце ( учитель Шульган Н.П. )</w:t>
      </w:r>
    </w:p>
    <w:p w:rsidR="00E61481" w:rsidRPr="006D5776" w:rsidRDefault="00E61481" w:rsidP="006D5776">
      <w:pPr>
        <w:pStyle w:val="a3"/>
        <w:jc w:val="both"/>
        <w:rPr>
          <w:sz w:val="28"/>
          <w:szCs w:val="28"/>
        </w:rPr>
      </w:pPr>
      <w:r w:rsidRPr="006D5776">
        <w:rPr>
          <w:sz w:val="28"/>
          <w:szCs w:val="28"/>
        </w:rPr>
        <w:t>Колинець Владислав 10 кл.  ІІІ місце (учитель Войтко Х.Р.)</w:t>
      </w:r>
    </w:p>
    <w:p w:rsidR="00E61481" w:rsidRPr="006D5776" w:rsidRDefault="00E61481" w:rsidP="006D5776">
      <w:pPr>
        <w:pStyle w:val="a3"/>
        <w:jc w:val="both"/>
        <w:rPr>
          <w:sz w:val="28"/>
          <w:szCs w:val="28"/>
        </w:rPr>
      </w:pPr>
      <w:r w:rsidRPr="006D5776">
        <w:rPr>
          <w:sz w:val="28"/>
          <w:szCs w:val="28"/>
        </w:rPr>
        <w:t>Хас Вікторія  11 кл.  ІІІ місце  ( учитель Гула Н.П.)</w:t>
      </w:r>
    </w:p>
    <w:p w:rsidR="00E61481" w:rsidRPr="006D5776" w:rsidRDefault="00E61481" w:rsidP="006D5776">
      <w:pPr>
        <w:pStyle w:val="a3"/>
        <w:jc w:val="both"/>
        <w:rPr>
          <w:sz w:val="28"/>
          <w:szCs w:val="28"/>
        </w:rPr>
      </w:pPr>
      <w:r w:rsidRPr="006D5776">
        <w:rPr>
          <w:sz w:val="28"/>
          <w:szCs w:val="28"/>
        </w:rPr>
        <w:t>Вовкун Діана 11 кл.  ІІІ місце (учитель Гула Н.П.)</w:t>
      </w:r>
    </w:p>
    <w:p w:rsidR="00E61481" w:rsidRPr="006D5776" w:rsidRDefault="00E61481" w:rsidP="006D5776">
      <w:pPr>
        <w:pStyle w:val="a3"/>
        <w:jc w:val="both"/>
        <w:rPr>
          <w:sz w:val="28"/>
          <w:szCs w:val="28"/>
        </w:rPr>
      </w:pPr>
      <w:r w:rsidRPr="006D5776">
        <w:rPr>
          <w:b/>
          <w:sz w:val="28"/>
          <w:szCs w:val="28"/>
        </w:rPr>
        <w:t>німецька мова 1 місце</w:t>
      </w:r>
      <w:r w:rsidRPr="006D5776">
        <w:rPr>
          <w:sz w:val="28"/>
          <w:szCs w:val="28"/>
        </w:rPr>
        <w:t xml:space="preserve"> Ленко Яна  10 кл ІІІ місце (учитель Войтко Х.Р.)</w:t>
      </w:r>
    </w:p>
    <w:p w:rsidR="00E61481" w:rsidRPr="006D5776" w:rsidRDefault="00E61481" w:rsidP="006D5776">
      <w:pPr>
        <w:pStyle w:val="a3"/>
        <w:jc w:val="both"/>
        <w:rPr>
          <w:sz w:val="28"/>
          <w:szCs w:val="28"/>
        </w:rPr>
      </w:pPr>
      <w:r w:rsidRPr="006D5776">
        <w:rPr>
          <w:b/>
          <w:sz w:val="28"/>
          <w:szCs w:val="28"/>
        </w:rPr>
        <w:t>математика 1 місце</w:t>
      </w:r>
      <w:r w:rsidRPr="006D5776">
        <w:rPr>
          <w:sz w:val="28"/>
          <w:szCs w:val="28"/>
        </w:rPr>
        <w:t xml:space="preserve"> Тхір Богдан ІІІ місце (учитель Завалій О.Л.)</w:t>
      </w:r>
    </w:p>
    <w:p w:rsidR="00E61481" w:rsidRPr="006D5776" w:rsidRDefault="00E61481" w:rsidP="006D5776">
      <w:pPr>
        <w:pStyle w:val="a3"/>
        <w:jc w:val="both"/>
        <w:rPr>
          <w:sz w:val="28"/>
          <w:szCs w:val="28"/>
        </w:rPr>
      </w:pPr>
      <w:r w:rsidRPr="006D5776">
        <w:rPr>
          <w:b/>
          <w:sz w:val="28"/>
          <w:szCs w:val="28"/>
        </w:rPr>
        <w:t>хімія 1 місце</w:t>
      </w:r>
      <w:r w:rsidRPr="006D5776">
        <w:rPr>
          <w:sz w:val="28"/>
          <w:szCs w:val="28"/>
        </w:rPr>
        <w:t xml:space="preserve"> Блажиєвська Олена ІІІ місце (учитель Петришак Н.Б.)</w:t>
      </w:r>
    </w:p>
    <w:p w:rsidR="00E61481" w:rsidRPr="006D5776" w:rsidRDefault="00E61481" w:rsidP="006D5776">
      <w:pPr>
        <w:pStyle w:val="a3"/>
        <w:jc w:val="both"/>
        <w:rPr>
          <w:sz w:val="28"/>
          <w:szCs w:val="28"/>
        </w:rPr>
      </w:pPr>
      <w:r w:rsidRPr="006D5776">
        <w:rPr>
          <w:b/>
          <w:sz w:val="28"/>
          <w:szCs w:val="28"/>
        </w:rPr>
        <w:t>історія 3 місця</w:t>
      </w:r>
      <w:r w:rsidRPr="006D5776">
        <w:rPr>
          <w:sz w:val="28"/>
          <w:szCs w:val="28"/>
        </w:rPr>
        <w:t xml:space="preserve"> – Тхір Богдан ІІІ місце ( учитель Плетінка Л.І.)</w:t>
      </w:r>
    </w:p>
    <w:p w:rsidR="00E61481" w:rsidRPr="006D5776" w:rsidRDefault="00E61481" w:rsidP="006D5776">
      <w:pPr>
        <w:pStyle w:val="a3"/>
        <w:jc w:val="both"/>
        <w:rPr>
          <w:sz w:val="28"/>
          <w:szCs w:val="28"/>
        </w:rPr>
      </w:pPr>
      <w:r w:rsidRPr="006D5776">
        <w:rPr>
          <w:sz w:val="28"/>
          <w:szCs w:val="28"/>
        </w:rPr>
        <w:t>Рубащевський Дмитро ІІІ місце( учитель Плетінка Л.І.)</w:t>
      </w:r>
    </w:p>
    <w:p w:rsidR="00E61481" w:rsidRPr="006D5776" w:rsidRDefault="00E61481" w:rsidP="006D5776">
      <w:pPr>
        <w:pStyle w:val="a3"/>
        <w:jc w:val="both"/>
        <w:rPr>
          <w:sz w:val="28"/>
          <w:szCs w:val="28"/>
        </w:rPr>
      </w:pPr>
      <w:r w:rsidRPr="006D5776">
        <w:rPr>
          <w:sz w:val="28"/>
          <w:szCs w:val="28"/>
        </w:rPr>
        <w:t>Рибак Софія ІІІ місце (учитель Станько О.А.)</w:t>
      </w:r>
    </w:p>
    <w:p w:rsidR="00E61481" w:rsidRPr="006D5776" w:rsidRDefault="00E61481" w:rsidP="006D5776">
      <w:pPr>
        <w:pStyle w:val="a3"/>
        <w:jc w:val="both"/>
        <w:rPr>
          <w:sz w:val="28"/>
          <w:szCs w:val="28"/>
        </w:rPr>
      </w:pPr>
      <w:r w:rsidRPr="006D5776">
        <w:rPr>
          <w:b/>
          <w:sz w:val="28"/>
          <w:szCs w:val="28"/>
        </w:rPr>
        <w:t>українська мова та література</w:t>
      </w:r>
      <w:r w:rsidRPr="006D5776">
        <w:rPr>
          <w:sz w:val="28"/>
          <w:szCs w:val="28"/>
        </w:rPr>
        <w:t xml:space="preserve">  1 місце Рибак Софія І місце (учителі Драган Н.І., Грева О.В.)</w:t>
      </w:r>
    </w:p>
    <w:p w:rsidR="00E61481" w:rsidRPr="006D5776" w:rsidRDefault="00E61481" w:rsidP="006D5776">
      <w:pPr>
        <w:pStyle w:val="a3"/>
        <w:jc w:val="both"/>
        <w:rPr>
          <w:sz w:val="28"/>
          <w:szCs w:val="28"/>
        </w:rPr>
      </w:pPr>
      <w:r w:rsidRPr="006D5776">
        <w:rPr>
          <w:b/>
          <w:sz w:val="28"/>
          <w:szCs w:val="28"/>
        </w:rPr>
        <w:t>географія 2 місця</w:t>
      </w:r>
      <w:r w:rsidRPr="006D5776">
        <w:rPr>
          <w:sz w:val="28"/>
          <w:szCs w:val="28"/>
        </w:rPr>
        <w:t xml:space="preserve"> – Рибак Софія ІІІ місце (учитель Гопенко О.Й.)</w:t>
      </w:r>
    </w:p>
    <w:p w:rsidR="00E61481" w:rsidRPr="006D5776" w:rsidRDefault="00E61481" w:rsidP="006D5776">
      <w:pPr>
        <w:pStyle w:val="a3"/>
        <w:jc w:val="both"/>
        <w:rPr>
          <w:sz w:val="28"/>
          <w:szCs w:val="28"/>
        </w:rPr>
      </w:pPr>
      <w:r w:rsidRPr="006D5776">
        <w:rPr>
          <w:sz w:val="28"/>
          <w:szCs w:val="28"/>
        </w:rPr>
        <w:t>Тхір Богдан ІІІ місце (учитель Гопенко О.Й.)</w:t>
      </w:r>
    </w:p>
    <w:p w:rsidR="009026B7" w:rsidRPr="006D5776" w:rsidRDefault="00E61481" w:rsidP="006D5776">
      <w:pPr>
        <w:pStyle w:val="a3"/>
        <w:jc w:val="both"/>
        <w:rPr>
          <w:sz w:val="28"/>
          <w:szCs w:val="28"/>
        </w:rPr>
      </w:pPr>
      <w:r w:rsidRPr="006D5776">
        <w:rPr>
          <w:b/>
          <w:sz w:val="28"/>
          <w:szCs w:val="28"/>
        </w:rPr>
        <w:t>фізика 1 місце</w:t>
      </w:r>
      <w:r w:rsidRPr="006D5776">
        <w:rPr>
          <w:sz w:val="28"/>
          <w:szCs w:val="28"/>
        </w:rPr>
        <w:t xml:space="preserve">  Бовш Максим І місце (учитель Гаврилюк В.В.)</w:t>
      </w:r>
      <w:r w:rsidR="009026B7" w:rsidRPr="006D5776">
        <w:rPr>
          <w:sz w:val="28"/>
          <w:szCs w:val="28"/>
        </w:rPr>
        <w:t xml:space="preserve"> </w:t>
      </w:r>
    </w:p>
    <w:p w:rsidR="009026B7" w:rsidRPr="006D5776" w:rsidRDefault="009026B7" w:rsidP="006D5776">
      <w:pPr>
        <w:pStyle w:val="a3"/>
        <w:jc w:val="both"/>
        <w:rPr>
          <w:sz w:val="28"/>
          <w:szCs w:val="28"/>
        </w:rPr>
      </w:pPr>
      <w:r w:rsidRPr="006D5776">
        <w:rPr>
          <w:sz w:val="28"/>
          <w:szCs w:val="28"/>
        </w:rPr>
        <w:t xml:space="preserve">2025/2026 навчальний рік став результативним для учнів Сокальської громади. Наші здобувачі освіти продемонстрували високий рівень підготовки, наполегливості та прагнення до знань, здобувши перемоги та призові місця на І та ІІ етапах Всеукраїнських предметних олімпіад( у І етапі, районному учні Сокальської загальноосвітньої школи зайняли 18 призових місць), 8 учнів нашої школи представляли Сокальщину ,  ввійшовши  в команду Шептицького району  для участі в ІІ (обласному ) етапі Всеукраїнських  учнівських олімпіад з </w:t>
      </w:r>
      <w:r w:rsidRPr="006D5776">
        <w:rPr>
          <w:sz w:val="28"/>
          <w:szCs w:val="28"/>
        </w:rPr>
        <w:lastRenderedPageBreak/>
        <w:t>навчальних предметів   , який проходив  у грудні-січні (Рибак Софія, 10 клас, українська мова, учителі Драган Н.І., Грева О.В.; Корінь Катерина-Маргарита , 10 клас, Соловій Вероніка, 9 клас- біологія, учитель Барчук М.О.; Рибак Софія,10 клас Тхір Богдан, 11 клас, географія, учитель Гопенко О.Й., Бовш Максим, 8 клас фізика, учитель Гаврилюк В.В., Тхір Богдан, 11 клас математика –учитель Завалій О.Л. )</w:t>
      </w:r>
    </w:p>
    <w:p w:rsidR="009026B7" w:rsidRPr="006D5776" w:rsidRDefault="009026B7" w:rsidP="00BC0C46">
      <w:pPr>
        <w:pStyle w:val="a3"/>
        <w:ind w:firstLine="708"/>
        <w:jc w:val="both"/>
        <w:rPr>
          <w:sz w:val="28"/>
          <w:szCs w:val="28"/>
        </w:rPr>
      </w:pPr>
      <w:r w:rsidRPr="006D5776">
        <w:rPr>
          <w:sz w:val="28"/>
          <w:szCs w:val="28"/>
        </w:rPr>
        <w:t>2025-2026 року у Львові на базі факультетів Львівського національного університету імені Івана Франка. Двоє учнів нашої школи стал призерами обласно го етапу Всеукраїнської  учнівської олімпіади з навчальних предметів . Це Рибак Софія 10 клас  ІІІ місце в олімпіаді з української мови та літератури (учителі Драган Н.І., Грева О.В.) та Корінь Катерина-Маргарита 10 клас ІІІ місце з біології (учитель Барчук М.О.)</w:t>
      </w:r>
    </w:p>
    <w:p w:rsidR="009026B7" w:rsidRPr="006D5776" w:rsidRDefault="009026B7" w:rsidP="006D5776">
      <w:pPr>
        <w:pStyle w:val="a3"/>
        <w:jc w:val="both"/>
        <w:rPr>
          <w:sz w:val="28"/>
          <w:szCs w:val="28"/>
        </w:rPr>
      </w:pPr>
      <w:r w:rsidRPr="006D5776">
        <w:rPr>
          <w:sz w:val="28"/>
          <w:szCs w:val="28"/>
        </w:rPr>
        <w:t xml:space="preserve">У Шептицькому районі для участі в І етапі олімпіад було зареєстровано 2049 учасників, серед яких 409 — учні Сокальської громади ( з них 62 учні Сокальської загальноосвітньої школи І-ІІІ ступенів №4). На районному етапі наші школярі вибороли 135 призових місць, зокрема: І м – 21, ІІ м – 45, ІІІ м – 69. Представники Сокальської загальноосвітньої школи І-ІІІ ступенів №4 вибороли 18 призових місць: І м – 2, ІІ м – 3, ІІІ м -13. Не менш вагомими є досягнення на обласному рівні. У ІІ етапі Всеукраїнських учнівських олімпіад громаду представляли 70 учнів, з них 8 учнів Сокальської загальноосвітньої школи І-ІІІ ступенів №4. За підсумками змагань маємо 43 призери обласного етапу:  6 - І місць, 13- ІІ місць, 24 - ІІІ місць. Учні Сокальської загальноосвітньої школи стали призерами ІІ етапу учнівських олімпіад: Рибак Софія 10 клас (ІІІ м). українська мова та література (учителі Грева О.В., Драган Н.І.), Корінь Катерина-Маргарита, 10 клас (ІІІ м.) біологія (учитель Барчук М.О.) Найкращі результати здобуто з української мови, біології та інформаційних технологій. </w:t>
      </w:r>
    </w:p>
    <w:p w:rsidR="009026B7" w:rsidRPr="006D5776" w:rsidRDefault="009026B7" w:rsidP="006D5776">
      <w:pPr>
        <w:pStyle w:val="a3"/>
        <w:jc w:val="both"/>
        <w:rPr>
          <w:sz w:val="28"/>
          <w:szCs w:val="28"/>
        </w:rPr>
      </w:pPr>
      <w:r w:rsidRPr="006D5776">
        <w:rPr>
          <w:rFonts w:eastAsia="Calibri"/>
          <w:sz w:val="28"/>
          <w:szCs w:val="28"/>
        </w:rPr>
        <w:t>Слід  відзначити  учнів Сокальської загальноосвітньої школи І-ІІІ ступенів №4, які стали призерами та учасниками ІІ ( обласного) етапу Всеукраїнської учнівської олімпіади з навчальних предметів у 2025/2026 навчальному році:</w:t>
      </w:r>
      <w:r w:rsidRPr="006D5776">
        <w:rPr>
          <w:sz w:val="28"/>
          <w:szCs w:val="28"/>
        </w:rPr>
        <w:t xml:space="preserve"> Рибак Софія 10 клас (ІІІ м). українська мова та література (учителі Грева О.В., Драган Н.І.);Корінь Катерина-Маргарита, 10 клас (ІІІ м.) біологія (учитель Барчук М.О.) учасників ІІ етапу: Соловій Вероніка, 9 клас- біологія, учитель Барчук М.О.; Рибак Софія,10 клас Тхір Богдан, 11 клас, географія, учитель Гопенко О.Й., Бовш Максим, 8 клас фізика, учитель Гаврилюк В.В., Тхір Богдан, 11 клас математика –учитель Завалій О.Л.</w:t>
      </w:r>
    </w:p>
    <w:p w:rsidR="009C506B" w:rsidRPr="00E61481" w:rsidRDefault="009026B7" w:rsidP="006D5776">
      <w:pPr>
        <w:pStyle w:val="a3"/>
        <w:jc w:val="both"/>
        <w:rPr>
          <w:bCs/>
          <w:sz w:val="20"/>
          <w:szCs w:val="20"/>
        </w:rPr>
      </w:pPr>
      <w:r w:rsidRPr="006D5776">
        <w:rPr>
          <w:rFonts w:eastAsia="Calibri"/>
          <w:sz w:val="28"/>
          <w:szCs w:val="28"/>
        </w:rPr>
        <w:t xml:space="preserve">Результати виступу учнів Сокальської загальноосвітньої школи І-ІІІ ступенів №4 на </w:t>
      </w:r>
      <w:r w:rsidRPr="006D5776">
        <w:rPr>
          <w:bCs/>
          <w:sz w:val="28"/>
          <w:szCs w:val="28"/>
        </w:rPr>
        <w:t>Всеукраїнській учнівській олімпіаді</w:t>
      </w:r>
      <w:r w:rsidR="009C506B" w:rsidRPr="006D5776">
        <w:rPr>
          <w:bCs/>
          <w:sz w:val="28"/>
          <w:szCs w:val="28"/>
        </w:rPr>
        <w:t xml:space="preserve"> з навчальних предметів</w:t>
      </w:r>
      <w:r w:rsidR="009C506B">
        <w:rPr>
          <w:bCs/>
        </w:rPr>
        <w:t xml:space="preserve"> </w:t>
      </w:r>
    </w:p>
    <w:tbl>
      <w:tblPr>
        <w:tblpPr w:leftFromText="180" w:rightFromText="180" w:vertAnchor="text" w:horzAnchor="margin" w:tblpXSpec="center" w:tblpY="39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88"/>
        <w:gridCol w:w="1021"/>
        <w:gridCol w:w="1654"/>
        <w:gridCol w:w="1686"/>
        <w:gridCol w:w="1714"/>
        <w:gridCol w:w="1559"/>
      </w:tblGrid>
      <w:tr w:rsidR="009C506B" w:rsidRPr="00FA4244" w:rsidTr="00070DF5">
        <w:tc>
          <w:tcPr>
            <w:tcW w:w="534" w:type="dxa"/>
            <w:vMerge w:val="restart"/>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0"/>
                <w:szCs w:val="20"/>
              </w:rPr>
            </w:pPr>
            <w:r w:rsidRPr="009C506B">
              <w:rPr>
                <w:rFonts w:ascii="Times New Roman" w:eastAsia="Times New Roman" w:hAnsi="Times New Roman" w:cs="Times New Roman"/>
                <w:b/>
                <w:color w:val="FF0000"/>
                <w:sz w:val="20"/>
                <w:szCs w:val="20"/>
              </w:rPr>
              <w:t>№</w:t>
            </w:r>
          </w:p>
        </w:tc>
        <w:tc>
          <w:tcPr>
            <w:tcW w:w="2288" w:type="dxa"/>
            <w:vMerge w:val="restart"/>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0"/>
                <w:szCs w:val="20"/>
              </w:rPr>
            </w:pPr>
            <w:r w:rsidRPr="009C506B">
              <w:rPr>
                <w:rFonts w:ascii="Times New Roman" w:eastAsia="Times New Roman" w:hAnsi="Times New Roman" w:cs="Times New Roman"/>
                <w:b/>
                <w:color w:val="FF0000"/>
                <w:sz w:val="20"/>
                <w:szCs w:val="20"/>
              </w:rPr>
              <w:t>Прізвище, ім’я учня</w:t>
            </w:r>
          </w:p>
        </w:tc>
        <w:tc>
          <w:tcPr>
            <w:tcW w:w="1021" w:type="dxa"/>
            <w:vMerge w:val="restart"/>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0"/>
                <w:szCs w:val="20"/>
              </w:rPr>
            </w:pPr>
            <w:r w:rsidRPr="009C506B">
              <w:rPr>
                <w:rFonts w:ascii="Times New Roman" w:eastAsia="Times New Roman" w:hAnsi="Times New Roman" w:cs="Times New Roman"/>
                <w:b/>
                <w:color w:val="FF0000"/>
                <w:sz w:val="20"/>
                <w:szCs w:val="20"/>
              </w:rPr>
              <w:t>Клас</w:t>
            </w:r>
          </w:p>
        </w:tc>
        <w:tc>
          <w:tcPr>
            <w:tcW w:w="3340" w:type="dxa"/>
            <w:gridSpan w:val="2"/>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0"/>
                <w:szCs w:val="20"/>
              </w:rPr>
            </w:pPr>
            <w:r w:rsidRPr="009C506B">
              <w:rPr>
                <w:rFonts w:ascii="Times New Roman" w:eastAsia="Times New Roman" w:hAnsi="Times New Roman" w:cs="Times New Roman"/>
                <w:b/>
                <w:color w:val="FF0000"/>
                <w:sz w:val="20"/>
                <w:szCs w:val="20"/>
              </w:rPr>
              <w:t>Місце</w:t>
            </w:r>
          </w:p>
        </w:tc>
        <w:tc>
          <w:tcPr>
            <w:tcW w:w="1714" w:type="dxa"/>
            <w:vMerge w:val="restart"/>
          </w:tcPr>
          <w:p w:rsidR="009C506B" w:rsidRPr="00FA4244"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4"/>
                <w:szCs w:val="24"/>
              </w:rPr>
            </w:pPr>
            <w:r w:rsidRPr="00FA4244">
              <w:rPr>
                <w:rFonts w:ascii="Times New Roman" w:eastAsia="Times New Roman" w:hAnsi="Times New Roman" w:cs="Times New Roman"/>
                <w:b/>
                <w:color w:val="FF0000"/>
                <w:sz w:val="24"/>
                <w:szCs w:val="24"/>
              </w:rPr>
              <w:t>Вчитель</w:t>
            </w:r>
          </w:p>
        </w:tc>
        <w:tc>
          <w:tcPr>
            <w:tcW w:w="1559" w:type="dxa"/>
            <w:vMerge w:val="restart"/>
          </w:tcPr>
          <w:p w:rsidR="009C506B" w:rsidRPr="00FA4244"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4"/>
                <w:szCs w:val="24"/>
              </w:rPr>
            </w:pPr>
            <w:r w:rsidRPr="00FA4244">
              <w:rPr>
                <w:rFonts w:ascii="Times New Roman" w:eastAsia="Times New Roman" w:hAnsi="Times New Roman" w:cs="Times New Roman"/>
                <w:b/>
                <w:color w:val="FF0000"/>
                <w:sz w:val="24"/>
                <w:szCs w:val="24"/>
              </w:rPr>
              <w:t>Олімпіада</w:t>
            </w:r>
          </w:p>
        </w:tc>
      </w:tr>
      <w:tr w:rsidR="009C506B" w:rsidRPr="00FA4244" w:rsidTr="00070DF5">
        <w:tc>
          <w:tcPr>
            <w:tcW w:w="534" w:type="dxa"/>
            <w:vMerge/>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sz w:val="20"/>
                <w:szCs w:val="20"/>
              </w:rPr>
            </w:pPr>
          </w:p>
        </w:tc>
        <w:tc>
          <w:tcPr>
            <w:tcW w:w="2288" w:type="dxa"/>
            <w:vMerge/>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021" w:type="dxa"/>
            <w:vMerge/>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sz w:val="20"/>
                <w:szCs w:val="20"/>
              </w:rPr>
            </w:pPr>
          </w:p>
        </w:tc>
        <w:tc>
          <w:tcPr>
            <w:tcW w:w="1654" w:type="dxa"/>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0"/>
                <w:szCs w:val="20"/>
              </w:rPr>
            </w:pPr>
            <w:r w:rsidRPr="009C506B">
              <w:rPr>
                <w:rFonts w:ascii="Times New Roman" w:eastAsia="Times New Roman" w:hAnsi="Times New Roman" w:cs="Times New Roman"/>
                <w:b/>
                <w:color w:val="FF0000"/>
                <w:sz w:val="20"/>
                <w:szCs w:val="20"/>
              </w:rPr>
              <w:t>Районний етап</w:t>
            </w:r>
          </w:p>
        </w:tc>
        <w:tc>
          <w:tcPr>
            <w:tcW w:w="1686" w:type="dxa"/>
          </w:tcPr>
          <w:p w:rsidR="009C506B" w:rsidRPr="009C506B" w:rsidRDefault="009C506B" w:rsidP="00070DF5">
            <w:pPr>
              <w:widowControl w:val="0"/>
              <w:autoSpaceDE w:val="0"/>
              <w:autoSpaceDN w:val="0"/>
              <w:spacing w:after="0" w:line="240" w:lineRule="auto"/>
              <w:jc w:val="center"/>
              <w:rPr>
                <w:rFonts w:ascii="Times New Roman" w:eastAsia="Times New Roman" w:hAnsi="Times New Roman" w:cs="Times New Roman"/>
                <w:b/>
                <w:color w:val="FF0000"/>
                <w:sz w:val="20"/>
                <w:szCs w:val="20"/>
              </w:rPr>
            </w:pPr>
            <w:r w:rsidRPr="009C506B">
              <w:rPr>
                <w:rFonts w:ascii="Times New Roman" w:eastAsia="Times New Roman" w:hAnsi="Times New Roman" w:cs="Times New Roman"/>
                <w:b/>
                <w:color w:val="FF0000"/>
                <w:sz w:val="20"/>
                <w:szCs w:val="20"/>
              </w:rPr>
              <w:t>Обласний етап</w:t>
            </w:r>
          </w:p>
        </w:tc>
        <w:tc>
          <w:tcPr>
            <w:tcW w:w="1714" w:type="dxa"/>
            <w:vMerge/>
          </w:tcPr>
          <w:p w:rsidR="009C506B" w:rsidRPr="00FA4244" w:rsidRDefault="009C506B" w:rsidP="00070DF5">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vMerge/>
          </w:tcPr>
          <w:p w:rsidR="009C506B" w:rsidRPr="00FA4244" w:rsidRDefault="009C506B" w:rsidP="00070DF5">
            <w:pPr>
              <w:widowControl w:val="0"/>
              <w:autoSpaceDE w:val="0"/>
              <w:autoSpaceDN w:val="0"/>
              <w:spacing w:after="0" w:line="240" w:lineRule="auto"/>
              <w:jc w:val="center"/>
              <w:rPr>
                <w:rFonts w:ascii="Times New Roman" w:eastAsia="Times New Roman" w:hAnsi="Times New Roman" w:cs="Times New Roman"/>
                <w:sz w:val="24"/>
                <w:szCs w:val="24"/>
              </w:rPr>
            </w:pPr>
          </w:p>
        </w:tc>
      </w:tr>
      <w:tr w:rsidR="009C506B" w:rsidRPr="009C506B" w:rsidTr="00070DF5">
        <w:tc>
          <w:tcPr>
            <w:tcW w:w="534" w:type="dxa"/>
            <w:shd w:val="clear" w:color="auto" w:fill="66FF33"/>
          </w:tcPr>
          <w:p w:rsidR="009C506B" w:rsidRPr="009C506B" w:rsidRDefault="009C506B" w:rsidP="00070DF5">
            <w:pPr>
              <w:pStyle w:val="a3"/>
              <w:rPr>
                <w:sz w:val="22"/>
                <w:szCs w:val="22"/>
              </w:rPr>
            </w:pPr>
            <w:r w:rsidRPr="009C506B">
              <w:rPr>
                <w:sz w:val="22"/>
                <w:szCs w:val="22"/>
              </w:rPr>
              <w:t>1.</w:t>
            </w:r>
          </w:p>
        </w:tc>
        <w:tc>
          <w:tcPr>
            <w:tcW w:w="2288" w:type="dxa"/>
            <w:shd w:val="clear" w:color="auto" w:fill="66FF33"/>
          </w:tcPr>
          <w:p w:rsidR="009C506B" w:rsidRPr="009C506B" w:rsidRDefault="009C506B" w:rsidP="00070DF5">
            <w:pPr>
              <w:pStyle w:val="a3"/>
              <w:rPr>
                <w:sz w:val="22"/>
                <w:szCs w:val="22"/>
              </w:rPr>
            </w:pPr>
            <w:r w:rsidRPr="009C506B">
              <w:rPr>
                <w:sz w:val="22"/>
                <w:szCs w:val="22"/>
              </w:rPr>
              <w:t>Рибак Софія</w:t>
            </w:r>
          </w:p>
        </w:tc>
        <w:tc>
          <w:tcPr>
            <w:tcW w:w="1021" w:type="dxa"/>
            <w:shd w:val="clear" w:color="auto" w:fill="66FF33"/>
          </w:tcPr>
          <w:p w:rsidR="009C506B" w:rsidRPr="009C506B" w:rsidRDefault="009C506B" w:rsidP="00070DF5">
            <w:pPr>
              <w:pStyle w:val="a3"/>
              <w:rPr>
                <w:sz w:val="22"/>
                <w:szCs w:val="22"/>
              </w:rPr>
            </w:pPr>
            <w:r w:rsidRPr="009C506B">
              <w:rPr>
                <w:sz w:val="22"/>
                <w:szCs w:val="22"/>
              </w:rPr>
              <w:t>10</w:t>
            </w:r>
          </w:p>
        </w:tc>
        <w:tc>
          <w:tcPr>
            <w:tcW w:w="1654" w:type="dxa"/>
            <w:shd w:val="clear" w:color="auto" w:fill="66FF33"/>
          </w:tcPr>
          <w:p w:rsidR="009C506B" w:rsidRPr="009C506B" w:rsidRDefault="009C506B" w:rsidP="00070DF5">
            <w:pPr>
              <w:pStyle w:val="a3"/>
              <w:rPr>
                <w:b/>
                <w:sz w:val="22"/>
                <w:szCs w:val="22"/>
              </w:rPr>
            </w:pPr>
            <w:r w:rsidRPr="009C506B">
              <w:rPr>
                <w:b/>
                <w:sz w:val="22"/>
                <w:szCs w:val="22"/>
              </w:rPr>
              <w:t>І</w:t>
            </w:r>
          </w:p>
        </w:tc>
        <w:tc>
          <w:tcPr>
            <w:tcW w:w="1686"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714" w:type="dxa"/>
            <w:shd w:val="clear" w:color="auto" w:fill="66FF33"/>
          </w:tcPr>
          <w:p w:rsidR="009C506B" w:rsidRPr="009C506B" w:rsidRDefault="009C506B" w:rsidP="00070DF5">
            <w:pPr>
              <w:pStyle w:val="a3"/>
              <w:rPr>
                <w:b/>
                <w:sz w:val="22"/>
                <w:szCs w:val="22"/>
              </w:rPr>
            </w:pPr>
            <w:r w:rsidRPr="009C506B">
              <w:rPr>
                <w:b/>
                <w:sz w:val="22"/>
                <w:szCs w:val="22"/>
              </w:rPr>
              <w:t>Грева О.В.</w:t>
            </w:r>
          </w:p>
          <w:p w:rsidR="009C506B" w:rsidRPr="009C506B" w:rsidRDefault="009C506B" w:rsidP="00070DF5">
            <w:pPr>
              <w:pStyle w:val="a3"/>
              <w:rPr>
                <w:b/>
                <w:sz w:val="22"/>
                <w:szCs w:val="22"/>
              </w:rPr>
            </w:pPr>
            <w:r w:rsidRPr="009C506B">
              <w:rPr>
                <w:b/>
                <w:sz w:val="22"/>
                <w:szCs w:val="22"/>
              </w:rPr>
              <w:t>Драган Н.І.</w:t>
            </w:r>
          </w:p>
        </w:tc>
        <w:tc>
          <w:tcPr>
            <w:tcW w:w="1559" w:type="dxa"/>
            <w:shd w:val="clear" w:color="auto" w:fill="66FF33"/>
          </w:tcPr>
          <w:p w:rsidR="009C506B" w:rsidRPr="009C506B" w:rsidRDefault="009C506B" w:rsidP="00070DF5">
            <w:pPr>
              <w:pStyle w:val="a3"/>
              <w:rPr>
                <w:sz w:val="22"/>
                <w:szCs w:val="22"/>
              </w:rPr>
            </w:pPr>
            <w:r w:rsidRPr="009C506B">
              <w:rPr>
                <w:sz w:val="22"/>
                <w:szCs w:val="22"/>
              </w:rPr>
              <w:t>Українська мова та література</w:t>
            </w:r>
          </w:p>
        </w:tc>
      </w:tr>
      <w:tr w:rsidR="009C506B" w:rsidRPr="009C506B" w:rsidTr="00070DF5">
        <w:tc>
          <w:tcPr>
            <w:tcW w:w="534" w:type="dxa"/>
            <w:shd w:val="clear" w:color="auto" w:fill="66FF33"/>
          </w:tcPr>
          <w:p w:rsidR="009C506B" w:rsidRPr="009C506B" w:rsidRDefault="009C506B" w:rsidP="00070DF5">
            <w:pPr>
              <w:pStyle w:val="a3"/>
              <w:rPr>
                <w:sz w:val="22"/>
                <w:szCs w:val="22"/>
              </w:rPr>
            </w:pPr>
            <w:r w:rsidRPr="009C506B">
              <w:rPr>
                <w:sz w:val="22"/>
                <w:szCs w:val="22"/>
              </w:rPr>
              <w:t>2.</w:t>
            </w:r>
          </w:p>
        </w:tc>
        <w:tc>
          <w:tcPr>
            <w:tcW w:w="2288" w:type="dxa"/>
            <w:shd w:val="clear" w:color="auto" w:fill="66FF33"/>
          </w:tcPr>
          <w:p w:rsidR="009C506B" w:rsidRPr="009C506B" w:rsidRDefault="009C506B" w:rsidP="00070DF5">
            <w:pPr>
              <w:pStyle w:val="a3"/>
              <w:rPr>
                <w:sz w:val="22"/>
                <w:szCs w:val="22"/>
              </w:rPr>
            </w:pPr>
            <w:r w:rsidRPr="009C506B">
              <w:rPr>
                <w:sz w:val="22"/>
                <w:szCs w:val="22"/>
              </w:rPr>
              <w:t>Бовш Максим</w:t>
            </w:r>
          </w:p>
        </w:tc>
        <w:tc>
          <w:tcPr>
            <w:tcW w:w="1021" w:type="dxa"/>
            <w:shd w:val="clear" w:color="auto" w:fill="66FF33"/>
          </w:tcPr>
          <w:p w:rsidR="009C506B" w:rsidRPr="009C506B" w:rsidRDefault="009C506B" w:rsidP="00070DF5">
            <w:pPr>
              <w:pStyle w:val="a3"/>
              <w:rPr>
                <w:sz w:val="22"/>
                <w:szCs w:val="22"/>
              </w:rPr>
            </w:pPr>
            <w:r w:rsidRPr="009C506B">
              <w:rPr>
                <w:sz w:val="22"/>
                <w:szCs w:val="22"/>
              </w:rPr>
              <w:t>8</w:t>
            </w:r>
          </w:p>
        </w:tc>
        <w:tc>
          <w:tcPr>
            <w:tcW w:w="1654" w:type="dxa"/>
            <w:shd w:val="clear" w:color="auto" w:fill="66FF33"/>
          </w:tcPr>
          <w:p w:rsidR="009C506B" w:rsidRPr="009C506B" w:rsidRDefault="009C506B" w:rsidP="00070DF5">
            <w:pPr>
              <w:pStyle w:val="a3"/>
              <w:rPr>
                <w:b/>
                <w:sz w:val="22"/>
                <w:szCs w:val="22"/>
              </w:rPr>
            </w:pPr>
            <w:r w:rsidRPr="009C506B">
              <w:rPr>
                <w:b/>
                <w:sz w:val="22"/>
                <w:szCs w:val="22"/>
              </w:rPr>
              <w:t>І</w:t>
            </w:r>
          </w:p>
        </w:tc>
        <w:tc>
          <w:tcPr>
            <w:tcW w:w="1686" w:type="dxa"/>
            <w:shd w:val="clear" w:color="auto" w:fill="F2DBDB"/>
          </w:tcPr>
          <w:p w:rsidR="009C506B" w:rsidRPr="009C506B" w:rsidRDefault="009C506B" w:rsidP="00070DF5">
            <w:pPr>
              <w:pStyle w:val="a3"/>
              <w:rPr>
                <w:b/>
                <w:sz w:val="22"/>
                <w:szCs w:val="22"/>
              </w:rPr>
            </w:pPr>
            <w:r w:rsidRPr="009C506B">
              <w:rPr>
                <w:b/>
                <w:sz w:val="22"/>
                <w:szCs w:val="22"/>
              </w:rPr>
              <w:t>участь</w:t>
            </w:r>
          </w:p>
        </w:tc>
        <w:tc>
          <w:tcPr>
            <w:tcW w:w="1714" w:type="dxa"/>
            <w:shd w:val="clear" w:color="auto" w:fill="66FF33"/>
          </w:tcPr>
          <w:p w:rsidR="009C506B" w:rsidRPr="009C506B" w:rsidRDefault="009C506B" w:rsidP="00070DF5">
            <w:pPr>
              <w:pStyle w:val="a3"/>
              <w:rPr>
                <w:b/>
                <w:sz w:val="22"/>
                <w:szCs w:val="22"/>
              </w:rPr>
            </w:pPr>
            <w:r w:rsidRPr="009C506B">
              <w:rPr>
                <w:b/>
                <w:sz w:val="22"/>
                <w:szCs w:val="22"/>
              </w:rPr>
              <w:t>Гаврилюк В.В.</w:t>
            </w:r>
          </w:p>
        </w:tc>
        <w:tc>
          <w:tcPr>
            <w:tcW w:w="1559" w:type="dxa"/>
            <w:shd w:val="clear" w:color="auto" w:fill="66FF33"/>
          </w:tcPr>
          <w:p w:rsidR="009C506B" w:rsidRPr="009C506B" w:rsidRDefault="009C506B" w:rsidP="00070DF5">
            <w:pPr>
              <w:pStyle w:val="a3"/>
              <w:rPr>
                <w:sz w:val="22"/>
                <w:szCs w:val="22"/>
              </w:rPr>
            </w:pPr>
            <w:r w:rsidRPr="009C506B">
              <w:rPr>
                <w:sz w:val="22"/>
                <w:szCs w:val="22"/>
              </w:rPr>
              <w:t>Фізика</w:t>
            </w:r>
          </w:p>
        </w:tc>
      </w:tr>
      <w:tr w:rsidR="009C506B" w:rsidRPr="009C506B" w:rsidTr="00070DF5">
        <w:tc>
          <w:tcPr>
            <w:tcW w:w="534" w:type="dxa"/>
            <w:shd w:val="clear" w:color="auto" w:fill="FFFF66"/>
          </w:tcPr>
          <w:p w:rsidR="009C506B" w:rsidRPr="009C506B" w:rsidRDefault="009C506B" w:rsidP="00070DF5">
            <w:pPr>
              <w:pStyle w:val="a3"/>
              <w:rPr>
                <w:sz w:val="22"/>
                <w:szCs w:val="22"/>
              </w:rPr>
            </w:pPr>
            <w:r w:rsidRPr="009C506B">
              <w:rPr>
                <w:sz w:val="22"/>
                <w:szCs w:val="22"/>
              </w:rPr>
              <w:t>3.</w:t>
            </w:r>
          </w:p>
        </w:tc>
        <w:tc>
          <w:tcPr>
            <w:tcW w:w="2288" w:type="dxa"/>
            <w:shd w:val="clear" w:color="auto" w:fill="FFFF66"/>
          </w:tcPr>
          <w:p w:rsidR="009C506B" w:rsidRPr="009C506B" w:rsidRDefault="009C506B" w:rsidP="00070DF5">
            <w:pPr>
              <w:pStyle w:val="a3"/>
              <w:rPr>
                <w:sz w:val="22"/>
                <w:szCs w:val="22"/>
              </w:rPr>
            </w:pPr>
            <w:r w:rsidRPr="009C506B">
              <w:rPr>
                <w:sz w:val="22"/>
                <w:szCs w:val="22"/>
              </w:rPr>
              <w:t>Корінь Катерина - Маргарита</w:t>
            </w:r>
          </w:p>
        </w:tc>
        <w:tc>
          <w:tcPr>
            <w:tcW w:w="1021" w:type="dxa"/>
            <w:shd w:val="clear" w:color="auto" w:fill="FFFF66"/>
          </w:tcPr>
          <w:p w:rsidR="009C506B" w:rsidRPr="009C506B" w:rsidRDefault="009C506B" w:rsidP="00070DF5">
            <w:pPr>
              <w:pStyle w:val="a3"/>
              <w:rPr>
                <w:sz w:val="22"/>
                <w:szCs w:val="22"/>
              </w:rPr>
            </w:pPr>
            <w:r w:rsidRPr="009C506B">
              <w:rPr>
                <w:sz w:val="22"/>
                <w:szCs w:val="22"/>
              </w:rPr>
              <w:t>10</w:t>
            </w:r>
          </w:p>
        </w:tc>
        <w:tc>
          <w:tcPr>
            <w:tcW w:w="1654" w:type="dxa"/>
            <w:shd w:val="clear" w:color="auto" w:fill="FFFF66"/>
          </w:tcPr>
          <w:p w:rsidR="009C506B" w:rsidRPr="009C506B" w:rsidRDefault="009C506B" w:rsidP="00070DF5">
            <w:pPr>
              <w:pStyle w:val="a3"/>
              <w:rPr>
                <w:b/>
                <w:sz w:val="22"/>
                <w:szCs w:val="22"/>
              </w:rPr>
            </w:pPr>
            <w:r w:rsidRPr="009C506B">
              <w:rPr>
                <w:b/>
                <w:sz w:val="22"/>
                <w:szCs w:val="22"/>
              </w:rPr>
              <w:t>ІІ</w:t>
            </w:r>
          </w:p>
        </w:tc>
        <w:tc>
          <w:tcPr>
            <w:tcW w:w="1686"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714" w:type="dxa"/>
            <w:shd w:val="clear" w:color="auto" w:fill="FFFF66"/>
          </w:tcPr>
          <w:p w:rsidR="009C506B" w:rsidRPr="009C506B" w:rsidRDefault="009C506B" w:rsidP="00070DF5">
            <w:pPr>
              <w:pStyle w:val="a3"/>
              <w:rPr>
                <w:b/>
                <w:sz w:val="22"/>
                <w:szCs w:val="22"/>
              </w:rPr>
            </w:pPr>
            <w:r w:rsidRPr="009C506B">
              <w:rPr>
                <w:b/>
                <w:sz w:val="22"/>
                <w:szCs w:val="22"/>
              </w:rPr>
              <w:t>Барчук М.О.</w:t>
            </w:r>
          </w:p>
        </w:tc>
        <w:tc>
          <w:tcPr>
            <w:tcW w:w="1559" w:type="dxa"/>
            <w:shd w:val="clear" w:color="auto" w:fill="FFFF66"/>
          </w:tcPr>
          <w:p w:rsidR="009C506B" w:rsidRPr="009C506B" w:rsidRDefault="009C506B" w:rsidP="00070DF5">
            <w:pPr>
              <w:pStyle w:val="a3"/>
              <w:rPr>
                <w:sz w:val="22"/>
                <w:szCs w:val="22"/>
              </w:rPr>
            </w:pPr>
            <w:r w:rsidRPr="009C506B">
              <w:rPr>
                <w:sz w:val="22"/>
                <w:szCs w:val="22"/>
              </w:rPr>
              <w:t>Біологія</w:t>
            </w:r>
          </w:p>
        </w:tc>
      </w:tr>
      <w:tr w:rsidR="009C506B" w:rsidRPr="009C506B" w:rsidTr="00070DF5">
        <w:tc>
          <w:tcPr>
            <w:tcW w:w="534" w:type="dxa"/>
            <w:shd w:val="clear" w:color="auto" w:fill="FFFF66"/>
          </w:tcPr>
          <w:p w:rsidR="009C506B" w:rsidRPr="009C506B" w:rsidRDefault="009C506B" w:rsidP="00070DF5">
            <w:pPr>
              <w:pStyle w:val="a3"/>
              <w:rPr>
                <w:sz w:val="22"/>
                <w:szCs w:val="22"/>
              </w:rPr>
            </w:pPr>
            <w:r w:rsidRPr="009C506B">
              <w:rPr>
                <w:sz w:val="22"/>
                <w:szCs w:val="22"/>
              </w:rPr>
              <w:t>4.</w:t>
            </w:r>
          </w:p>
        </w:tc>
        <w:tc>
          <w:tcPr>
            <w:tcW w:w="2288" w:type="dxa"/>
            <w:shd w:val="clear" w:color="auto" w:fill="FFFF66"/>
          </w:tcPr>
          <w:p w:rsidR="009C506B" w:rsidRPr="009C506B" w:rsidRDefault="009C506B" w:rsidP="00070DF5">
            <w:pPr>
              <w:pStyle w:val="a3"/>
              <w:rPr>
                <w:sz w:val="22"/>
                <w:szCs w:val="22"/>
              </w:rPr>
            </w:pPr>
            <w:r w:rsidRPr="009C506B">
              <w:rPr>
                <w:sz w:val="22"/>
                <w:szCs w:val="22"/>
              </w:rPr>
              <w:t>Соловій Вероніка</w:t>
            </w:r>
          </w:p>
        </w:tc>
        <w:tc>
          <w:tcPr>
            <w:tcW w:w="1021" w:type="dxa"/>
            <w:shd w:val="clear" w:color="auto" w:fill="FFFF66"/>
          </w:tcPr>
          <w:p w:rsidR="009C506B" w:rsidRPr="009C506B" w:rsidRDefault="009C506B" w:rsidP="00070DF5">
            <w:pPr>
              <w:pStyle w:val="a3"/>
              <w:rPr>
                <w:sz w:val="22"/>
                <w:szCs w:val="22"/>
              </w:rPr>
            </w:pPr>
            <w:r w:rsidRPr="009C506B">
              <w:rPr>
                <w:sz w:val="22"/>
                <w:szCs w:val="22"/>
              </w:rPr>
              <w:t>9</w:t>
            </w:r>
          </w:p>
        </w:tc>
        <w:tc>
          <w:tcPr>
            <w:tcW w:w="1654" w:type="dxa"/>
            <w:shd w:val="clear" w:color="auto" w:fill="FFFF66"/>
          </w:tcPr>
          <w:p w:rsidR="009C506B" w:rsidRPr="009C506B" w:rsidRDefault="009C506B" w:rsidP="00070DF5">
            <w:pPr>
              <w:pStyle w:val="a3"/>
              <w:rPr>
                <w:b/>
                <w:sz w:val="22"/>
                <w:szCs w:val="22"/>
              </w:rPr>
            </w:pPr>
            <w:r w:rsidRPr="009C506B">
              <w:rPr>
                <w:b/>
                <w:sz w:val="22"/>
                <w:szCs w:val="22"/>
              </w:rPr>
              <w:t>ІІ</w:t>
            </w:r>
          </w:p>
        </w:tc>
        <w:tc>
          <w:tcPr>
            <w:tcW w:w="1686" w:type="dxa"/>
            <w:shd w:val="clear" w:color="auto" w:fill="F2DBDB"/>
          </w:tcPr>
          <w:p w:rsidR="009C506B" w:rsidRPr="009C506B" w:rsidRDefault="009C506B" w:rsidP="00070DF5">
            <w:pPr>
              <w:pStyle w:val="a3"/>
              <w:rPr>
                <w:b/>
                <w:sz w:val="22"/>
                <w:szCs w:val="22"/>
              </w:rPr>
            </w:pPr>
            <w:r w:rsidRPr="009C506B">
              <w:rPr>
                <w:b/>
                <w:sz w:val="22"/>
                <w:szCs w:val="22"/>
              </w:rPr>
              <w:t>участь</w:t>
            </w:r>
          </w:p>
        </w:tc>
        <w:tc>
          <w:tcPr>
            <w:tcW w:w="1714" w:type="dxa"/>
            <w:shd w:val="clear" w:color="auto" w:fill="FFFF66"/>
          </w:tcPr>
          <w:p w:rsidR="009C506B" w:rsidRPr="009C506B" w:rsidRDefault="009C506B" w:rsidP="00070DF5">
            <w:pPr>
              <w:pStyle w:val="a3"/>
              <w:rPr>
                <w:b/>
                <w:sz w:val="22"/>
                <w:szCs w:val="22"/>
              </w:rPr>
            </w:pPr>
            <w:r w:rsidRPr="009C506B">
              <w:rPr>
                <w:b/>
                <w:sz w:val="22"/>
                <w:szCs w:val="22"/>
              </w:rPr>
              <w:t>Барчук М.О.</w:t>
            </w:r>
          </w:p>
        </w:tc>
        <w:tc>
          <w:tcPr>
            <w:tcW w:w="1559" w:type="dxa"/>
            <w:shd w:val="clear" w:color="auto" w:fill="FFFF66"/>
          </w:tcPr>
          <w:p w:rsidR="009C506B" w:rsidRPr="009C506B" w:rsidRDefault="009C506B" w:rsidP="00070DF5">
            <w:pPr>
              <w:pStyle w:val="a3"/>
              <w:rPr>
                <w:sz w:val="22"/>
                <w:szCs w:val="22"/>
              </w:rPr>
            </w:pPr>
            <w:r w:rsidRPr="009C506B">
              <w:rPr>
                <w:sz w:val="22"/>
                <w:szCs w:val="22"/>
              </w:rPr>
              <w:t>Біологія</w:t>
            </w:r>
          </w:p>
        </w:tc>
      </w:tr>
      <w:tr w:rsidR="009C506B" w:rsidRPr="009C506B" w:rsidTr="00070DF5">
        <w:tc>
          <w:tcPr>
            <w:tcW w:w="534" w:type="dxa"/>
            <w:shd w:val="clear" w:color="auto" w:fill="FFFF66"/>
          </w:tcPr>
          <w:p w:rsidR="009C506B" w:rsidRPr="009C506B" w:rsidRDefault="009C506B" w:rsidP="00070DF5">
            <w:pPr>
              <w:pStyle w:val="a3"/>
              <w:rPr>
                <w:sz w:val="22"/>
                <w:szCs w:val="22"/>
              </w:rPr>
            </w:pPr>
            <w:r w:rsidRPr="009C506B">
              <w:rPr>
                <w:sz w:val="22"/>
                <w:szCs w:val="22"/>
              </w:rPr>
              <w:t>5.</w:t>
            </w:r>
          </w:p>
        </w:tc>
        <w:tc>
          <w:tcPr>
            <w:tcW w:w="2288" w:type="dxa"/>
            <w:shd w:val="clear" w:color="auto" w:fill="FFFF66"/>
          </w:tcPr>
          <w:p w:rsidR="009C506B" w:rsidRPr="009C506B" w:rsidRDefault="009C506B" w:rsidP="00070DF5">
            <w:pPr>
              <w:pStyle w:val="a3"/>
              <w:rPr>
                <w:sz w:val="22"/>
                <w:szCs w:val="22"/>
              </w:rPr>
            </w:pPr>
            <w:r w:rsidRPr="009C506B">
              <w:rPr>
                <w:sz w:val="22"/>
                <w:szCs w:val="22"/>
              </w:rPr>
              <w:t>Степанюк Софія</w:t>
            </w:r>
          </w:p>
        </w:tc>
        <w:tc>
          <w:tcPr>
            <w:tcW w:w="1021" w:type="dxa"/>
            <w:shd w:val="clear" w:color="auto" w:fill="FFFF66"/>
          </w:tcPr>
          <w:p w:rsidR="009C506B" w:rsidRPr="009C506B" w:rsidRDefault="009C506B" w:rsidP="00070DF5">
            <w:pPr>
              <w:pStyle w:val="a3"/>
              <w:rPr>
                <w:sz w:val="22"/>
                <w:szCs w:val="22"/>
              </w:rPr>
            </w:pPr>
            <w:r w:rsidRPr="009C506B">
              <w:rPr>
                <w:sz w:val="22"/>
                <w:szCs w:val="22"/>
              </w:rPr>
              <w:t>9</w:t>
            </w:r>
          </w:p>
        </w:tc>
        <w:tc>
          <w:tcPr>
            <w:tcW w:w="1654" w:type="dxa"/>
            <w:shd w:val="clear" w:color="auto" w:fill="FFFF66"/>
          </w:tcPr>
          <w:p w:rsidR="009C506B" w:rsidRPr="009C506B" w:rsidRDefault="009C506B" w:rsidP="00070DF5">
            <w:pPr>
              <w:pStyle w:val="a3"/>
              <w:rPr>
                <w:b/>
                <w:sz w:val="22"/>
                <w:szCs w:val="22"/>
              </w:rPr>
            </w:pPr>
            <w:r w:rsidRPr="009C506B">
              <w:rPr>
                <w:b/>
                <w:sz w:val="22"/>
                <w:szCs w:val="22"/>
              </w:rPr>
              <w:t>ІІ</w:t>
            </w:r>
          </w:p>
        </w:tc>
        <w:tc>
          <w:tcPr>
            <w:tcW w:w="1686" w:type="dxa"/>
            <w:shd w:val="clear" w:color="auto" w:fill="F2DBDB"/>
          </w:tcPr>
          <w:p w:rsidR="009C506B" w:rsidRPr="009C506B" w:rsidRDefault="009C506B" w:rsidP="00070DF5">
            <w:pPr>
              <w:pStyle w:val="a3"/>
              <w:rPr>
                <w:b/>
                <w:sz w:val="22"/>
                <w:szCs w:val="22"/>
              </w:rPr>
            </w:pPr>
            <w:r w:rsidRPr="009C506B">
              <w:rPr>
                <w:b/>
                <w:sz w:val="22"/>
                <w:szCs w:val="22"/>
              </w:rPr>
              <w:t>участь</w:t>
            </w:r>
          </w:p>
        </w:tc>
        <w:tc>
          <w:tcPr>
            <w:tcW w:w="1714" w:type="dxa"/>
            <w:shd w:val="clear" w:color="auto" w:fill="FFFF66"/>
          </w:tcPr>
          <w:p w:rsidR="009C506B" w:rsidRPr="009C506B" w:rsidRDefault="009C506B" w:rsidP="00070DF5">
            <w:pPr>
              <w:pStyle w:val="a3"/>
              <w:rPr>
                <w:b/>
                <w:sz w:val="22"/>
                <w:szCs w:val="22"/>
              </w:rPr>
            </w:pPr>
            <w:r w:rsidRPr="009C506B">
              <w:rPr>
                <w:b/>
                <w:sz w:val="22"/>
                <w:szCs w:val="22"/>
              </w:rPr>
              <w:t>Шульган Н.П.</w:t>
            </w:r>
          </w:p>
        </w:tc>
        <w:tc>
          <w:tcPr>
            <w:tcW w:w="1559" w:type="dxa"/>
            <w:shd w:val="clear" w:color="auto" w:fill="FFFF66"/>
          </w:tcPr>
          <w:p w:rsidR="009C506B" w:rsidRPr="009C506B" w:rsidRDefault="009C506B" w:rsidP="00070DF5">
            <w:pPr>
              <w:pStyle w:val="a3"/>
              <w:rPr>
                <w:sz w:val="22"/>
                <w:szCs w:val="22"/>
              </w:rPr>
            </w:pPr>
            <w:r w:rsidRPr="009C506B">
              <w:rPr>
                <w:sz w:val="22"/>
                <w:szCs w:val="22"/>
              </w:rPr>
              <w:t>Англійська мова</w:t>
            </w:r>
          </w:p>
        </w:tc>
      </w:tr>
      <w:tr w:rsidR="009C506B" w:rsidRPr="009C506B" w:rsidTr="00070DF5">
        <w:tc>
          <w:tcPr>
            <w:tcW w:w="534" w:type="dxa"/>
            <w:shd w:val="clear" w:color="auto" w:fill="FFFF66"/>
          </w:tcPr>
          <w:p w:rsidR="009C506B" w:rsidRPr="009C506B" w:rsidRDefault="009C506B" w:rsidP="00070DF5">
            <w:pPr>
              <w:pStyle w:val="a3"/>
              <w:rPr>
                <w:sz w:val="22"/>
                <w:szCs w:val="22"/>
              </w:rPr>
            </w:pPr>
            <w:r w:rsidRPr="009C506B">
              <w:rPr>
                <w:sz w:val="22"/>
                <w:szCs w:val="22"/>
              </w:rPr>
              <w:t>6.</w:t>
            </w:r>
          </w:p>
        </w:tc>
        <w:tc>
          <w:tcPr>
            <w:tcW w:w="2288" w:type="dxa"/>
            <w:shd w:val="clear" w:color="auto" w:fill="FFFF66"/>
          </w:tcPr>
          <w:p w:rsidR="009C506B" w:rsidRPr="009C506B" w:rsidRDefault="009C506B" w:rsidP="00070DF5">
            <w:pPr>
              <w:pStyle w:val="a3"/>
              <w:rPr>
                <w:sz w:val="22"/>
                <w:szCs w:val="22"/>
              </w:rPr>
            </w:pPr>
            <w:r w:rsidRPr="009C506B">
              <w:rPr>
                <w:sz w:val="22"/>
                <w:szCs w:val="22"/>
              </w:rPr>
              <w:t>Тхір Богдан</w:t>
            </w:r>
          </w:p>
        </w:tc>
        <w:tc>
          <w:tcPr>
            <w:tcW w:w="1021" w:type="dxa"/>
            <w:shd w:val="clear" w:color="auto" w:fill="FFFF66"/>
          </w:tcPr>
          <w:p w:rsidR="009C506B" w:rsidRPr="009C506B" w:rsidRDefault="009C506B" w:rsidP="00070DF5">
            <w:pPr>
              <w:pStyle w:val="a3"/>
              <w:rPr>
                <w:sz w:val="22"/>
                <w:szCs w:val="22"/>
              </w:rPr>
            </w:pPr>
            <w:r w:rsidRPr="009C506B">
              <w:rPr>
                <w:sz w:val="22"/>
                <w:szCs w:val="22"/>
              </w:rPr>
              <w:t>11</w:t>
            </w:r>
          </w:p>
        </w:tc>
        <w:tc>
          <w:tcPr>
            <w:tcW w:w="1654" w:type="dxa"/>
            <w:shd w:val="clear" w:color="auto" w:fill="FFFF66"/>
          </w:tcPr>
          <w:p w:rsidR="009C506B" w:rsidRPr="009C506B" w:rsidRDefault="009C506B" w:rsidP="00070DF5">
            <w:pPr>
              <w:pStyle w:val="a3"/>
              <w:rPr>
                <w:b/>
                <w:sz w:val="22"/>
                <w:szCs w:val="22"/>
              </w:rPr>
            </w:pPr>
            <w:r w:rsidRPr="009C506B">
              <w:rPr>
                <w:b/>
                <w:sz w:val="22"/>
                <w:szCs w:val="22"/>
              </w:rPr>
              <w:t>ІІ</w:t>
            </w:r>
          </w:p>
        </w:tc>
        <w:tc>
          <w:tcPr>
            <w:tcW w:w="1686" w:type="dxa"/>
            <w:shd w:val="clear" w:color="auto" w:fill="F2DBDB"/>
          </w:tcPr>
          <w:p w:rsidR="009C506B" w:rsidRPr="009C506B" w:rsidRDefault="009C506B" w:rsidP="00070DF5">
            <w:pPr>
              <w:pStyle w:val="a3"/>
              <w:rPr>
                <w:b/>
                <w:sz w:val="22"/>
                <w:szCs w:val="22"/>
              </w:rPr>
            </w:pPr>
            <w:r w:rsidRPr="009C506B">
              <w:rPr>
                <w:b/>
                <w:sz w:val="22"/>
                <w:szCs w:val="22"/>
              </w:rPr>
              <w:t>участь</w:t>
            </w:r>
          </w:p>
        </w:tc>
        <w:tc>
          <w:tcPr>
            <w:tcW w:w="1714" w:type="dxa"/>
            <w:shd w:val="clear" w:color="auto" w:fill="FFFF66"/>
          </w:tcPr>
          <w:p w:rsidR="009C506B" w:rsidRPr="009C506B" w:rsidRDefault="009C506B" w:rsidP="00070DF5">
            <w:pPr>
              <w:pStyle w:val="a3"/>
              <w:rPr>
                <w:b/>
                <w:sz w:val="22"/>
                <w:szCs w:val="22"/>
              </w:rPr>
            </w:pPr>
            <w:r w:rsidRPr="009C506B">
              <w:rPr>
                <w:b/>
                <w:sz w:val="22"/>
                <w:szCs w:val="22"/>
              </w:rPr>
              <w:t>Гопенко О.Й.</w:t>
            </w:r>
          </w:p>
        </w:tc>
        <w:tc>
          <w:tcPr>
            <w:tcW w:w="1559" w:type="dxa"/>
            <w:shd w:val="clear" w:color="auto" w:fill="FFFF66"/>
          </w:tcPr>
          <w:p w:rsidR="009C506B" w:rsidRPr="009C506B" w:rsidRDefault="009C506B" w:rsidP="00070DF5">
            <w:pPr>
              <w:pStyle w:val="a3"/>
              <w:rPr>
                <w:sz w:val="22"/>
                <w:szCs w:val="22"/>
              </w:rPr>
            </w:pPr>
            <w:r w:rsidRPr="009C506B">
              <w:rPr>
                <w:sz w:val="22"/>
                <w:szCs w:val="22"/>
              </w:rPr>
              <w:t>Географія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7.</w:t>
            </w:r>
          </w:p>
        </w:tc>
        <w:tc>
          <w:tcPr>
            <w:tcW w:w="2288" w:type="dxa"/>
            <w:shd w:val="clear" w:color="auto" w:fill="B6DDE8"/>
          </w:tcPr>
          <w:p w:rsidR="009C506B" w:rsidRPr="009C506B" w:rsidRDefault="009C506B" w:rsidP="00070DF5">
            <w:pPr>
              <w:pStyle w:val="a3"/>
              <w:rPr>
                <w:sz w:val="22"/>
                <w:szCs w:val="22"/>
              </w:rPr>
            </w:pPr>
            <w:r w:rsidRPr="009C506B">
              <w:rPr>
                <w:sz w:val="22"/>
                <w:szCs w:val="22"/>
              </w:rPr>
              <w:t>Драбич Вероніка</w:t>
            </w:r>
          </w:p>
        </w:tc>
        <w:tc>
          <w:tcPr>
            <w:tcW w:w="1021" w:type="dxa"/>
            <w:shd w:val="clear" w:color="auto" w:fill="B6DDE8"/>
          </w:tcPr>
          <w:p w:rsidR="009C506B" w:rsidRPr="009C506B" w:rsidRDefault="009C506B" w:rsidP="00070DF5">
            <w:pPr>
              <w:pStyle w:val="a3"/>
              <w:rPr>
                <w:sz w:val="22"/>
                <w:szCs w:val="22"/>
              </w:rPr>
            </w:pPr>
            <w:r w:rsidRPr="009C506B">
              <w:rPr>
                <w:sz w:val="22"/>
                <w:szCs w:val="22"/>
              </w:rPr>
              <w:t>10</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Барчук М.О.</w:t>
            </w:r>
          </w:p>
        </w:tc>
        <w:tc>
          <w:tcPr>
            <w:tcW w:w="1559" w:type="dxa"/>
            <w:shd w:val="clear" w:color="auto" w:fill="B6DDE8"/>
          </w:tcPr>
          <w:p w:rsidR="009C506B" w:rsidRPr="009C506B" w:rsidRDefault="009C506B" w:rsidP="00070DF5">
            <w:pPr>
              <w:pStyle w:val="a3"/>
              <w:rPr>
                <w:sz w:val="22"/>
                <w:szCs w:val="22"/>
              </w:rPr>
            </w:pPr>
            <w:r w:rsidRPr="009C506B">
              <w:rPr>
                <w:sz w:val="22"/>
                <w:szCs w:val="22"/>
              </w:rPr>
              <w:t>Біологія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lastRenderedPageBreak/>
              <w:t>8.</w:t>
            </w:r>
          </w:p>
        </w:tc>
        <w:tc>
          <w:tcPr>
            <w:tcW w:w="2288" w:type="dxa"/>
            <w:shd w:val="clear" w:color="auto" w:fill="B6DDE8"/>
          </w:tcPr>
          <w:p w:rsidR="009C506B" w:rsidRPr="009C506B" w:rsidRDefault="009C506B" w:rsidP="00070DF5">
            <w:pPr>
              <w:pStyle w:val="a3"/>
              <w:rPr>
                <w:sz w:val="22"/>
                <w:szCs w:val="22"/>
              </w:rPr>
            </w:pPr>
            <w:r w:rsidRPr="009C506B">
              <w:rPr>
                <w:sz w:val="22"/>
                <w:szCs w:val="22"/>
              </w:rPr>
              <w:t>Яковлєва Любомира</w:t>
            </w:r>
          </w:p>
        </w:tc>
        <w:tc>
          <w:tcPr>
            <w:tcW w:w="1021" w:type="dxa"/>
            <w:shd w:val="clear" w:color="auto" w:fill="B6DDE8"/>
          </w:tcPr>
          <w:p w:rsidR="009C506B" w:rsidRPr="009C506B" w:rsidRDefault="009C506B" w:rsidP="00070DF5">
            <w:pPr>
              <w:pStyle w:val="a3"/>
              <w:rPr>
                <w:sz w:val="22"/>
                <w:szCs w:val="22"/>
              </w:rPr>
            </w:pPr>
            <w:r w:rsidRPr="009C506B">
              <w:rPr>
                <w:sz w:val="22"/>
                <w:szCs w:val="22"/>
              </w:rPr>
              <w:t>9</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Барчук М.О.</w:t>
            </w:r>
          </w:p>
        </w:tc>
        <w:tc>
          <w:tcPr>
            <w:tcW w:w="1559" w:type="dxa"/>
            <w:shd w:val="clear" w:color="auto" w:fill="B6DDE8"/>
          </w:tcPr>
          <w:p w:rsidR="009C506B" w:rsidRPr="009C506B" w:rsidRDefault="009C506B" w:rsidP="00070DF5">
            <w:pPr>
              <w:pStyle w:val="a3"/>
              <w:rPr>
                <w:sz w:val="22"/>
                <w:szCs w:val="22"/>
              </w:rPr>
            </w:pPr>
            <w:r w:rsidRPr="009C506B">
              <w:rPr>
                <w:sz w:val="22"/>
                <w:szCs w:val="22"/>
              </w:rPr>
              <w:t>Біологія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9.</w:t>
            </w:r>
          </w:p>
        </w:tc>
        <w:tc>
          <w:tcPr>
            <w:tcW w:w="2288" w:type="dxa"/>
            <w:shd w:val="clear" w:color="auto" w:fill="B6DDE8"/>
          </w:tcPr>
          <w:p w:rsidR="009C506B" w:rsidRPr="009C506B" w:rsidRDefault="009C506B" w:rsidP="00070DF5">
            <w:pPr>
              <w:pStyle w:val="a3"/>
              <w:rPr>
                <w:sz w:val="22"/>
                <w:szCs w:val="22"/>
              </w:rPr>
            </w:pPr>
            <w:r w:rsidRPr="009C506B">
              <w:rPr>
                <w:sz w:val="22"/>
                <w:szCs w:val="22"/>
              </w:rPr>
              <w:t>Гайдук Давид</w:t>
            </w:r>
          </w:p>
        </w:tc>
        <w:tc>
          <w:tcPr>
            <w:tcW w:w="1021" w:type="dxa"/>
            <w:shd w:val="clear" w:color="auto" w:fill="B6DDE8"/>
          </w:tcPr>
          <w:p w:rsidR="009C506B" w:rsidRPr="009C506B" w:rsidRDefault="009C506B" w:rsidP="00070DF5">
            <w:pPr>
              <w:pStyle w:val="a3"/>
              <w:rPr>
                <w:sz w:val="22"/>
                <w:szCs w:val="22"/>
              </w:rPr>
            </w:pPr>
            <w:r w:rsidRPr="009C506B">
              <w:rPr>
                <w:sz w:val="22"/>
                <w:szCs w:val="22"/>
              </w:rPr>
              <w:t>9</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Барчук М.О.</w:t>
            </w:r>
          </w:p>
        </w:tc>
        <w:tc>
          <w:tcPr>
            <w:tcW w:w="1559" w:type="dxa"/>
            <w:shd w:val="clear" w:color="auto" w:fill="B6DDE8"/>
          </w:tcPr>
          <w:p w:rsidR="009C506B" w:rsidRPr="009C506B" w:rsidRDefault="009C506B" w:rsidP="00070DF5">
            <w:pPr>
              <w:pStyle w:val="a3"/>
              <w:rPr>
                <w:sz w:val="22"/>
                <w:szCs w:val="22"/>
              </w:rPr>
            </w:pPr>
            <w:r w:rsidRPr="009C506B">
              <w:rPr>
                <w:sz w:val="22"/>
                <w:szCs w:val="22"/>
              </w:rPr>
              <w:t>Біологія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10.</w:t>
            </w:r>
          </w:p>
        </w:tc>
        <w:tc>
          <w:tcPr>
            <w:tcW w:w="2288" w:type="dxa"/>
            <w:shd w:val="clear" w:color="auto" w:fill="B6DDE8"/>
          </w:tcPr>
          <w:p w:rsidR="009C506B" w:rsidRPr="009C506B" w:rsidRDefault="009C506B" w:rsidP="00070DF5">
            <w:pPr>
              <w:pStyle w:val="a3"/>
              <w:rPr>
                <w:sz w:val="22"/>
                <w:szCs w:val="22"/>
              </w:rPr>
            </w:pPr>
            <w:r w:rsidRPr="009C506B">
              <w:rPr>
                <w:sz w:val="22"/>
                <w:szCs w:val="22"/>
              </w:rPr>
              <w:t>Колинець Владислав</w:t>
            </w:r>
          </w:p>
        </w:tc>
        <w:tc>
          <w:tcPr>
            <w:tcW w:w="1021" w:type="dxa"/>
            <w:shd w:val="clear" w:color="auto" w:fill="B6DDE8"/>
          </w:tcPr>
          <w:p w:rsidR="009C506B" w:rsidRPr="009C506B" w:rsidRDefault="009C506B" w:rsidP="00070DF5">
            <w:pPr>
              <w:pStyle w:val="a3"/>
              <w:rPr>
                <w:sz w:val="22"/>
                <w:szCs w:val="22"/>
              </w:rPr>
            </w:pPr>
            <w:r w:rsidRPr="009C506B">
              <w:rPr>
                <w:sz w:val="22"/>
                <w:szCs w:val="22"/>
              </w:rPr>
              <w:t>10</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Войтко Х.Р.</w:t>
            </w:r>
          </w:p>
        </w:tc>
        <w:tc>
          <w:tcPr>
            <w:tcW w:w="1559" w:type="dxa"/>
            <w:shd w:val="clear" w:color="auto" w:fill="B6DDE8"/>
          </w:tcPr>
          <w:p w:rsidR="009C506B" w:rsidRPr="009C506B" w:rsidRDefault="009C506B" w:rsidP="00070DF5">
            <w:pPr>
              <w:pStyle w:val="a3"/>
              <w:rPr>
                <w:sz w:val="22"/>
                <w:szCs w:val="22"/>
              </w:rPr>
            </w:pPr>
            <w:r w:rsidRPr="009C506B">
              <w:rPr>
                <w:sz w:val="22"/>
                <w:szCs w:val="22"/>
              </w:rPr>
              <w:t>Англійська мова</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11.</w:t>
            </w:r>
          </w:p>
        </w:tc>
        <w:tc>
          <w:tcPr>
            <w:tcW w:w="2288" w:type="dxa"/>
            <w:shd w:val="clear" w:color="auto" w:fill="B6DDE8"/>
          </w:tcPr>
          <w:p w:rsidR="009C506B" w:rsidRPr="009C506B" w:rsidRDefault="009C506B" w:rsidP="00070DF5">
            <w:pPr>
              <w:pStyle w:val="a3"/>
              <w:rPr>
                <w:sz w:val="22"/>
                <w:szCs w:val="22"/>
              </w:rPr>
            </w:pPr>
            <w:r w:rsidRPr="009C506B">
              <w:rPr>
                <w:sz w:val="22"/>
                <w:szCs w:val="22"/>
              </w:rPr>
              <w:t>Хас Вікторія</w:t>
            </w:r>
          </w:p>
        </w:tc>
        <w:tc>
          <w:tcPr>
            <w:tcW w:w="1021" w:type="dxa"/>
            <w:shd w:val="clear" w:color="auto" w:fill="B6DDE8"/>
          </w:tcPr>
          <w:p w:rsidR="009C506B" w:rsidRPr="009C506B" w:rsidRDefault="009C506B" w:rsidP="00070DF5">
            <w:pPr>
              <w:pStyle w:val="a3"/>
              <w:rPr>
                <w:sz w:val="22"/>
                <w:szCs w:val="22"/>
              </w:rPr>
            </w:pPr>
            <w:r w:rsidRPr="009C506B">
              <w:rPr>
                <w:sz w:val="22"/>
                <w:szCs w:val="22"/>
              </w:rPr>
              <w:t>11</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Гула Н.П.</w:t>
            </w:r>
          </w:p>
        </w:tc>
        <w:tc>
          <w:tcPr>
            <w:tcW w:w="1559" w:type="dxa"/>
            <w:shd w:val="clear" w:color="auto" w:fill="B6DDE8"/>
          </w:tcPr>
          <w:p w:rsidR="009C506B" w:rsidRPr="009C506B" w:rsidRDefault="009C506B" w:rsidP="00070DF5">
            <w:pPr>
              <w:pStyle w:val="a3"/>
              <w:rPr>
                <w:sz w:val="22"/>
                <w:szCs w:val="22"/>
              </w:rPr>
            </w:pPr>
            <w:r w:rsidRPr="009C506B">
              <w:rPr>
                <w:sz w:val="22"/>
                <w:szCs w:val="22"/>
              </w:rPr>
              <w:t>Англійська мова</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12.</w:t>
            </w:r>
          </w:p>
        </w:tc>
        <w:tc>
          <w:tcPr>
            <w:tcW w:w="2288" w:type="dxa"/>
            <w:shd w:val="clear" w:color="auto" w:fill="B6DDE8"/>
          </w:tcPr>
          <w:p w:rsidR="009C506B" w:rsidRPr="009C506B" w:rsidRDefault="009C506B" w:rsidP="00070DF5">
            <w:pPr>
              <w:pStyle w:val="a3"/>
              <w:rPr>
                <w:sz w:val="22"/>
                <w:szCs w:val="22"/>
              </w:rPr>
            </w:pPr>
            <w:r w:rsidRPr="009C506B">
              <w:rPr>
                <w:sz w:val="22"/>
                <w:szCs w:val="22"/>
              </w:rPr>
              <w:t>Вовкун Діана</w:t>
            </w:r>
          </w:p>
        </w:tc>
        <w:tc>
          <w:tcPr>
            <w:tcW w:w="1021" w:type="dxa"/>
            <w:shd w:val="clear" w:color="auto" w:fill="B6DDE8"/>
          </w:tcPr>
          <w:p w:rsidR="009C506B" w:rsidRPr="009C506B" w:rsidRDefault="009C506B" w:rsidP="00070DF5">
            <w:pPr>
              <w:pStyle w:val="a3"/>
              <w:rPr>
                <w:sz w:val="22"/>
                <w:szCs w:val="22"/>
              </w:rPr>
            </w:pPr>
            <w:r w:rsidRPr="009C506B">
              <w:rPr>
                <w:sz w:val="22"/>
                <w:szCs w:val="22"/>
              </w:rPr>
              <w:t>11</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Гула Н.П.</w:t>
            </w:r>
          </w:p>
        </w:tc>
        <w:tc>
          <w:tcPr>
            <w:tcW w:w="1559" w:type="dxa"/>
            <w:shd w:val="clear" w:color="auto" w:fill="B6DDE8"/>
          </w:tcPr>
          <w:p w:rsidR="009C506B" w:rsidRPr="009C506B" w:rsidRDefault="009C506B" w:rsidP="00070DF5">
            <w:pPr>
              <w:pStyle w:val="a3"/>
              <w:rPr>
                <w:sz w:val="22"/>
                <w:szCs w:val="22"/>
              </w:rPr>
            </w:pPr>
            <w:r w:rsidRPr="009C506B">
              <w:rPr>
                <w:sz w:val="22"/>
                <w:szCs w:val="22"/>
              </w:rPr>
              <w:t>Англійська мова</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13.</w:t>
            </w:r>
          </w:p>
        </w:tc>
        <w:tc>
          <w:tcPr>
            <w:tcW w:w="2288" w:type="dxa"/>
            <w:shd w:val="clear" w:color="auto" w:fill="B6DDE8"/>
          </w:tcPr>
          <w:p w:rsidR="009C506B" w:rsidRPr="009C506B" w:rsidRDefault="009C506B" w:rsidP="00070DF5">
            <w:pPr>
              <w:pStyle w:val="a3"/>
              <w:rPr>
                <w:sz w:val="22"/>
                <w:szCs w:val="22"/>
              </w:rPr>
            </w:pPr>
            <w:r w:rsidRPr="009C506B">
              <w:rPr>
                <w:sz w:val="22"/>
                <w:szCs w:val="22"/>
              </w:rPr>
              <w:t>Ленко Яна</w:t>
            </w:r>
          </w:p>
        </w:tc>
        <w:tc>
          <w:tcPr>
            <w:tcW w:w="1021" w:type="dxa"/>
            <w:shd w:val="clear" w:color="auto" w:fill="B6DDE8"/>
          </w:tcPr>
          <w:p w:rsidR="009C506B" w:rsidRPr="009C506B" w:rsidRDefault="009C506B" w:rsidP="00070DF5">
            <w:pPr>
              <w:pStyle w:val="a3"/>
              <w:rPr>
                <w:sz w:val="22"/>
                <w:szCs w:val="22"/>
              </w:rPr>
            </w:pPr>
            <w:r w:rsidRPr="009C506B">
              <w:rPr>
                <w:sz w:val="22"/>
                <w:szCs w:val="22"/>
              </w:rPr>
              <w:t>10</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Войтко Х.Р.</w:t>
            </w:r>
          </w:p>
        </w:tc>
        <w:tc>
          <w:tcPr>
            <w:tcW w:w="1559" w:type="dxa"/>
            <w:shd w:val="clear" w:color="auto" w:fill="B6DDE8"/>
          </w:tcPr>
          <w:p w:rsidR="009C506B" w:rsidRPr="009C506B" w:rsidRDefault="009C506B" w:rsidP="00070DF5">
            <w:pPr>
              <w:pStyle w:val="a3"/>
              <w:rPr>
                <w:sz w:val="22"/>
                <w:szCs w:val="22"/>
              </w:rPr>
            </w:pPr>
            <w:r w:rsidRPr="009C506B">
              <w:rPr>
                <w:sz w:val="22"/>
                <w:szCs w:val="22"/>
              </w:rPr>
              <w:t>Німецька мова</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14.</w:t>
            </w:r>
          </w:p>
        </w:tc>
        <w:tc>
          <w:tcPr>
            <w:tcW w:w="2288" w:type="dxa"/>
            <w:shd w:val="clear" w:color="auto" w:fill="B6DDE8"/>
          </w:tcPr>
          <w:p w:rsidR="009C506B" w:rsidRPr="009C506B" w:rsidRDefault="009C506B" w:rsidP="00070DF5">
            <w:pPr>
              <w:pStyle w:val="a3"/>
              <w:rPr>
                <w:sz w:val="22"/>
                <w:szCs w:val="22"/>
              </w:rPr>
            </w:pPr>
            <w:r w:rsidRPr="009C506B">
              <w:rPr>
                <w:sz w:val="22"/>
                <w:szCs w:val="22"/>
              </w:rPr>
              <w:t>Тхір Богдан</w:t>
            </w:r>
          </w:p>
        </w:tc>
        <w:tc>
          <w:tcPr>
            <w:tcW w:w="1021" w:type="dxa"/>
            <w:shd w:val="clear" w:color="auto" w:fill="B6DDE8"/>
          </w:tcPr>
          <w:p w:rsidR="009C506B" w:rsidRPr="009C506B" w:rsidRDefault="009C506B" w:rsidP="00070DF5">
            <w:pPr>
              <w:pStyle w:val="a3"/>
              <w:rPr>
                <w:sz w:val="22"/>
                <w:szCs w:val="22"/>
              </w:rPr>
            </w:pPr>
            <w:r w:rsidRPr="009C506B">
              <w:rPr>
                <w:sz w:val="22"/>
                <w:szCs w:val="22"/>
              </w:rPr>
              <w:t>11</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r w:rsidRPr="009C506B">
              <w:rPr>
                <w:b/>
                <w:sz w:val="22"/>
                <w:szCs w:val="22"/>
              </w:rPr>
              <w:t>участь</w:t>
            </w:r>
          </w:p>
        </w:tc>
        <w:tc>
          <w:tcPr>
            <w:tcW w:w="1714" w:type="dxa"/>
            <w:shd w:val="clear" w:color="auto" w:fill="B6DDE8"/>
          </w:tcPr>
          <w:p w:rsidR="009C506B" w:rsidRPr="009C506B" w:rsidRDefault="009C506B" w:rsidP="00070DF5">
            <w:pPr>
              <w:pStyle w:val="a3"/>
              <w:rPr>
                <w:b/>
                <w:sz w:val="22"/>
                <w:szCs w:val="22"/>
              </w:rPr>
            </w:pPr>
            <w:r w:rsidRPr="009C506B">
              <w:rPr>
                <w:b/>
                <w:sz w:val="22"/>
                <w:szCs w:val="22"/>
              </w:rPr>
              <w:t>Завалій О.Л.</w:t>
            </w:r>
          </w:p>
        </w:tc>
        <w:tc>
          <w:tcPr>
            <w:tcW w:w="1559" w:type="dxa"/>
            <w:shd w:val="clear" w:color="auto" w:fill="B6DDE8"/>
          </w:tcPr>
          <w:p w:rsidR="009C506B" w:rsidRPr="009C506B" w:rsidRDefault="009C506B" w:rsidP="00070DF5">
            <w:pPr>
              <w:pStyle w:val="a3"/>
              <w:rPr>
                <w:sz w:val="22"/>
                <w:szCs w:val="22"/>
              </w:rPr>
            </w:pPr>
            <w:r w:rsidRPr="009C506B">
              <w:rPr>
                <w:sz w:val="22"/>
                <w:szCs w:val="22"/>
              </w:rPr>
              <w:t>Математика</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15.</w:t>
            </w:r>
          </w:p>
        </w:tc>
        <w:tc>
          <w:tcPr>
            <w:tcW w:w="2288" w:type="dxa"/>
            <w:shd w:val="clear" w:color="auto" w:fill="B6DDE8"/>
          </w:tcPr>
          <w:p w:rsidR="009C506B" w:rsidRPr="009C506B" w:rsidRDefault="009C506B" w:rsidP="00070DF5">
            <w:pPr>
              <w:pStyle w:val="a3"/>
              <w:rPr>
                <w:sz w:val="22"/>
                <w:szCs w:val="22"/>
              </w:rPr>
            </w:pPr>
            <w:r w:rsidRPr="009C506B">
              <w:rPr>
                <w:sz w:val="22"/>
                <w:szCs w:val="22"/>
              </w:rPr>
              <w:t>Блажиєвська Олена</w:t>
            </w:r>
          </w:p>
        </w:tc>
        <w:tc>
          <w:tcPr>
            <w:tcW w:w="1021" w:type="dxa"/>
            <w:shd w:val="clear" w:color="auto" w:fill="B6DDE8"/>
          </w:tcPr>
          <w:p w:rsidR="009C506B" w:rsidRPr="009C506B" w:rsidRDefault="009C506B" w:rsidP="00070DF5">
            <w:pPr>
              <w:pStyle w:val="a3"/>
              <w:rPr>
                <w:sz w:val="22"/>
                <w:szCs w:val="22"/>
              </w:rPr>
            </w:pPr>
            <w:r w:rsidRPr="009C506B">
              <w:rPr>
                <w:sz w:val="22"/>
                <w:szCs w:val="22"/>
              </w:rPr>
              <w:t>9</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Петришак Н.Б.</w:t>
            </w:r>
          </w:p>
        </w:tc>
        <w:tc>
          <w:tcPr>
            <w:tcW w:w="1559" w:type="dxa"/>
            <w:shd w:val="clear" w:color="auto" w:fill="B6DDE8"/>
          </w:tcPr>
          <w:p w:rsidR="009C506B" w:rsidRPr="009C506B" w:rsidRDefault="009C506B" w:rsidP="00070DF5">
            <w:pPr>
              <w:pStyle w:val="a3"/>
              <w:rPr>
                <w:sz w:val="22"/>
                <w:szCs w:val="22"/>
              </w:rPr>
            </w:pPr>
            <w:r w:rsidRPr="009C506B">
              <w:rPr>
                <w:sz w:val="22"/>
                <w:szCs w:val="22"/>
              </w:rPr>
              <w:t>Хімія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16.</w:t>
            </w:r>
          </w:p>
        </w:tc>
        <w:tc>
          <w:tcPr>
            <w:tcW w:w="2288" w:type="dxa"/>
            <w:shd w:val="clear" w:color="auto" w:fill="B6DDE8"/>
          </w:tcPr>
          <w:p w:rsidR="009C506B" w:rsidRPr="009C506B" w:rsidRDefault="009C506B" w:rsidP="00070DF5">
            <w:pPr>
              <w:pStyle w:val="a3"/>
              <w:rPr>
                <w:sz w:val="22"/>
                <w:szCs w:val="22"/>
              </w:rPr>
            </w:pPr>
            <w:r w:rsidRPr="009C506B">
              <w:rPr>
                <w:sz w:val="22"/>
                <w:szCs w:val="22"/>
              </w:rPr>
              <w:t>Тхір Богдан</w:t>
            </w:r>
          </w:p>
        </w:tc>
        <w:tc>
          <w:tcPr>
            <w:tcW w:w="1021" w:type="dxa"/>
            <w:shd w:val="clear" w:color="auto" w:fill="B6DDE8"/>
          </w:tcPr>
          <w:p w:rsidR="009C506B" w:rsidRPr="009C506B" w:rsidRDefault="009C506B" w:rsidP="00070DF5">
            <w:pPr>
              <w:pStyle w:val="a3"/>
              <w:rPr>
                <w:sz w:val="22"/>
                <w:szCs w:val="22"/>
              </w:rPr>
            </w:pPr>
            <w:r w:rsidRPr="009C506B">
              <w:rPr>
                <w:sz w:val="22"/>
                <w:szCs w:val="22"/>
              </w:rPr>
              <w:t>11</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Плетінка Л.І.</w:t>
            </w:r>
          </w:p>
        </w:tc>
        <w:tc>
          <w:tcPr>
            <w:tcW w:w="1559" w:type="dxa"/>
            <w:shd w:val="clear" w:color="auto" w:fill="B6DDE8"/>
          </w:tcPr>
          <w:p w:rsidR="009C506B" w:rsidRPr="009C506B" w:rsidRDefault="009C506B" w:rsidP="00070DF5">
            <w:pPr>
              <w:pStyle w:val="a3"/>
              <w:rPr>
                <w:sz w:val="22"/>
                <w:szCs w:val="22"/>
              </w:rPr>
            </w:pPr>
            <w:r w:rsidRPr="009C506B">
              <w:rPr>
                <w:sz w:val="22"/>
                <w:szCs w:val="22"/>
              </w:rPr>
              <w:t>Історія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17.</w:t>
            </w:r>
          </w:p>
        </w:tc>
        <w:tc>
          <w:tcPr>
            <w:tcW w:w="2288" w:type="dxa"/>
            <w:shd w:val="clear" w:color="auto" w:fill="B6DDE8"/>
          </w:tcPr>
          <w:p w:rsidR="009C506B" w:rsidRPr="009C506B" w:rsidRDefault="009C506B" w:rsidP="00070DF5">
            <w:pPr>
              <w:pStyle w:val="a3"/>
              <w:rPr>
                <w:sz w:val="22"/>
                <w:szCs w:val="22"/>
              </w:rPr>
            </w:pPr>
            <w:r w:rsidRPr="009C506B">
              <w:rPr>
                <w:sz w:val="22"/>
                <w:szCs w:val="22"/>
              </w:rPr>
              <w:t>Рубашевський Дмитро</w:t>
            </w:r>
          </w:p>
        </w:tc>
        <w:tc>
          <w:tcPr>
            <w:tcW w:w="1021" w:type="dxa"/>
            <w:shd w:val="clear" w:color="auto" w:fill="B6DDE8"/>
          </w:tcPr>
          <w:p w:rsidR="009C506B" w:rsidRPr="009C506B" w:rsidRDefault="009C506B" w:rsidP="00070DF5">
            <w:pPr>
              <w:pStyle w:val="a3"/>
              <w:rPr>
                <w:sz w:val="22"/>
                <w:szCs w:val="22"/>
              </w:rPr>
            </w:pPr>
            <w:r w:rsidRPr="009C506B">
              <w:rPr>
                <w:sz w:val="22"/>
                <w:szCs w:val="22"/>
              </w:rPr>
              <w:t>11</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Плетінка Л.І.</w:t>
            </w:r>
          </w:p>
        </w:tc>
        <w:tc>
          <w:tcPr>
            <w:tcW w:w="1559" w:type="dxa"/>
            <w:shd w:val="clear" w:color="auto" w:fill="B6DDE8"/>
          </w:tcPr>
          <w:p w:rsidR="009C506B" w:rsidRPr="009C506B" w:rsidRDefault="009C506B" w:rsidP="00070DF5">
            <w:pPr>
              <w:pStyle w:val="a3"/>
              <w:rPr>
                <w:sz w:val="22"/>
                <w:szCs w:val="22"/>
              </w:rPr>
            </w:pPr>
            <w:r w:rsidRPr="009C506B">
              <w:rPr>
                <w:sz w:val="22"/>
                <w:szCs w:val="22"/>
              </w:rPr>
              <w:t>Історія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18.</w:t>
            </w:r>
          </w:p>
        </w:tc>
        <w:tc>
          <w:tcPr>
            <w:tcW w:w="2288" w:type="dxa"/>
            <w:shd w:val="clear" w:color="auto" w:fill="B6DDE8"/>
          </w:tcPr>
          <w:p w:rsidR="009C506B" w:rsidRPr="009C506B" w:rsidRDefault="009C506B" w:rsidP="00070DF5">
            <w:pPr>
              <w:pStyle w:val="a3"/>
              <w:rPr>
                <w:sz w:val="22"/>
                <w:szCs w:val="22"/>
              </w:rPr>
            </w:pPr>
            <w:r w:rsidRPr="009C506B">
              <w:rPr>
                <w:sz w:val="22"/>
                <w:szCs w:val="22"/>
              </w:rPr>
              <w:t>Рибак Софія</w:t>
            </w:r>
          </w:p>
        </w:tc>
        <w:tc>
          <w:tcPr>
            <w:tcW w:w="1021" w:type="dxa"/>
            <w:shd w:val="clear" w:color="auto" w:fill="B6DDE8"/>
          </w:tcPr>
          <w:p w:rsidR="009C506B" w:rsidRPr="009C506B" w:rsidRDefault="009C506B" w:rsidP="00070DF5">
            <w:pPr>
              <w:pStyle w:val="a3"/>
              <w:rPr>
                <w:sz w:val="22"/>
                <w:szCs w:val="22"/>
              </w:rPr>
            </w:pPr>
            <w:r w:rsidRPr="009C506B">
              <w:rPr>
                <w:sz w:val="22"/>
                <w:szCs w:val="22"/>
              </w:rPr>
              <w:t>10</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p>
        </w:tc>
        <w:tc>
          <w:tcPr>
            <w:tcW w:w="1714" w:type="dxa"/>
            <w:shd w:val="clear" w:color="auto" w:fill="B6DDE8"/>
          </w:tcPr>
          <w:p w:rsidR="009C506B" w:rsidRPr="009C506B" w:rsidRDefault="009C506B" w:rsidP="00070DF5">
            <w:pPr>
              <w:pStyle w:val="a3"/>
              <w:rPr>
                <w:b/>
                <w:sz w:val="22"/>
                <w:szCs w:val="22"/>
              </w:rPr>
            </w:pPr>
            <w:r w:rsidRPr="009C506B">
              <w:rPr>
                <w:b/>
                <w:sz w:val="22"/>
                <w:szCs w:val="22"/>
              </w:rPr>
              <w:t>Станько О.А.</w:t>
            </w:r>
          </w:p>
        </w:tc>
        <w:tc>
          <w:tcPr>
            <w:tcW w:w="1559" w:type="dxa"/>
            <w:shd w:val="clear" w:color="auto" w:fill="B6DDE8"/>
          </w:tcPr>
          <w:p w:rsidR="009C506B" w:rsidRPr="009C506B" w:rsidRDefault="009C506B" w:rsidP="00070DF5">
            <w:pPr>
              <w:pStyle w:val="a3"/>
              <w:rPr>
                <w:sz w:val="22"/>
                <w:szCs w:val="22"/>
              </w:rPr>
            </w:pPr>
            <w:r w:rsidRPr="009C506B">
              <w:rPr>
                <w:sz w:val="22"/>
                <w:szCs w:val="22"/>
              </w:rPr>
              <w:t>Історія</w:t>
            </w:r>
          </w:p>
        </w:tc>
      </w:tr>
      <w:tr w:rsidR="009C506B" w:rsidRPr="009C506B" w:rsidTr="00070DF5">
        <w:tc>
          <w:tcPr>
            <w:tcW w:w="534" w:type="dxa"/>
            <w:shd w:val="clear" w:color="auto" w:fill="B6DDE8"/>
          </w:tcPr>
          <w:p w:rsidR="009C506B" w:rsidRPr="009C506B" w:rsidRDefault="009C506B" w:rsidP="00070DF5">
            <w:pPr>
              <w:pStyle w:val="a3"/>
              <w:rPr>
                <w:sz w:val="22"/>
                <w:szCs w:val="22"/>
              </w:rPr>
            </w:pPr>
            <w:r w:rsidRPr="009C506B">
              <w:rPr>
                <w:sz w:val="22"/>
                <w:szCs w:val="22"/>
              </w:rPr>
              <w:t>19.</w:t>
            </w:r>
          </w:p>
        </w:tc>
        <w:tc>
          <w:tcPr>
            <w:tcW w:w="2288" w:type="dxa"/>
            <w:shd w:val="clear" w:color="auto" w:fill="B6DDE8"/>
          </w:tcPr>
          <w:p w:rsidR="009C506B" w:rsidRPr="009C506B" w:rsidRDefault="009C506B" w:rsidP="00070DF5">
            <w:pPr>
              <w:pStyle w:val="a3"/>
              <w:rPr>
                <w:sz w:val="22"/>
                <w:szCs w:val="22"/>
              </w:rPr>
            </w:pPr>
            <w:r w:rsidRPr="009C506B">
              <w:rPr>
                <w:sz w:val="22"/>
                <w:szCs w:val="22"/>
              </w:rPr>
              <w:t>Рибак Софія</w:t>
            </w:r>
          </w:p>
        </w:tc>
        <w:tc>
          <w:tcPr>
            <w:tcW w:w="1021" w:type="dxa"/>
            <w:shd w:val="clear" w:color="auto" w:fill="B6DDE8"/>
          </w:tcPr>
          <w:p w:rsidR="009C506B" w:rsidRPr="009C506B" w:rsidRDefault="009C506B" w:rsidP="00070DF5">
            <w:pPr>
              <w:pStyle w:val="a3"/>
              <w:rPr>
                <w:sz w:val="22"/>
                <w:szCs w:val="22"/>
              </w:rPr>
            </w:pPr>
            <w:r w:rsidRPr="009C506B">
              <w:rPr>
                <w:sz w:val="22"/>
                <w:szCs w:val="22"/>
              </w:rPr>
              <w:t>10</w:t>
            </w:r>
          </w:p>
        </w:tc>
        <w:tc>
          <w:tcPr>
            <w:tcW w:w="1654" w:type="dxa"/>
            <w:shd w:val="clear" w:color="auto" w:fill="B6DDE8"/>
          </w:tcPr>
          <w:p w:rsidR="009C506B" w:rsidRPr="009C506B" w:rsidRDefault="009C506B" w:rsidP="00070DF5">
            <w:pPr>
              <w:pStyle w:val="a3"/>
              <w:rPr>
                <w:b/>
                <w:sz w:val="22"/>
                <w:szCs w:val="22"/>
              </w:rPr>
            </w:pPr>
            <w:r w:rsidRPr="009C506B">
              <w:rPr>
                <w:b/>
                <w:sz w:val="22"/>
                <w:szCs w:val="22"/>
              </w:rPr>
              <w:t>ІІІ</w:t>
            </w:r>
          </w:p>
        </w:tc>
        <w:tc>
          <w:tcPr>
            <w:tcW w:w="1686" w:type="dxa"/>
            <w:shd w:val="clear" w:color="auto" w:fill="F2DBDB"/>
          </w:tcPr>
          <w:p w:rsidR="009C506B" w:rsidRPr="009C506B" w:rsidRDefault="009C506B" w:rsidP="00070DF5">
            <w:pPr>
              <w:pStyle w:val="a3"/>
              <w:rPr>
                <w:b/>
                <w:sz w:val="22"/>
                <w:szCs w:val="22"/>
              </w:rPr>
            </w:pPr>
            <w:r w:rsidRPr="009C506B">
              <w:rPr>
                <w:b/>
                <w:sz w:val="22"/>
                <w:szCs w:val="22"/>
              </w:rPr>
              <w:t>участь</w:t>
            </w:r>
          </w:p>
        </w:tc>
        <w:tc>
          <w:tcPr>
            <w:tcW w:w="1714" w:type="dxa"/>
            <w:shd w:val="clear" w:color="auto" w:fill="B6DDE8"/>
          </w:tcPr>
          <w:p w:rsidR="009C506B" w:rsidRPr="009C506B" w:rsidRDefault="009C506B" w:rsidP="00070DF5">
            <w:pPr>
              <w:pStyle w:val="a3"/>
              <w:rPr>
                <w:b/>
                <w:sz w:val="22"/>
                <w:szCs w:val="22"/>
              </w:rPr>
            </w:pPr>
            <w:r w:rsidRPr="009C506B">
              <w:rPr>
                <w:b/>
                <w:sz w:val="22"/>
                <w:szCs w:val="22"/>
              </w:rPr>
              <w:t>Гопенко О.Й.</w:t>
            </w:r>
          </w:p>
        </w:tc>
        <w:tc>
          <w:tcPr>
            <w:tcW w:w="1559" w:type="dxa"/>
            <w:shd w:val="clear" w:color="auto" w:fill="B6DDE8"/>
          </w:tcPr>
          <w:p w:rsidR="009C506B" w:rsidRPr="009C506B" w:rsidRDefault="009C506B" w:rsidP="00070DF5">
            <w:pPr>
              <w:pStyle w:val="a3"/>
              <w:rPr>
                <w:sz w:val="22"/>
                <w:szCs w:val="22"/>
              </w:rPr>
            </w:pPr>
            <w:r w:rsidRPr="009C506B">
              <w:rPr>
                <w:sz w:val="22"/>
                <w:szCs w:val="22"/>
              </w:rPr>
              <w:t>Географія</w:t>
            </w:r>
          </w:p>
        </w:tc>
      </w:tr>
    </w:tbl>
    <w:p w:rsidR="009026B7" w:rsidRDefault="009026B7"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0B620B" w:rsidRPr="000B620B" w:rsidRDefault="000B620B" w:rsidP="000B620B">
      <w:pPr>
        <w:keepNext/>
        <w:spacing w:after="0" w:line="240" w:lineRule="auto"/>
        <w:jc w:val="both"/>
        <w:outlineLvl w:val="0"/>
        <w:rPr>
          <w:rFonts w:ascii="Times New Roman" w:eastAsia="Times New Roman" w:hAnsi="Times New Roman" w:cs="Times New Roman"/>
          <w:b/>
          <w:bCs/>
          <w:sz w:val="28"/>
          <w:szCs w:val="28"/>
          <w:lang w:eastAsia="ru-RU"/>
        </w:rPr>
      </w:pPr>
      <w:r w:rsidRPr="000B620B">
        <w:rPr>
          <w:rFonts w:ascii="Times New Roman" w:eastAsia="Times New Roman" w:hAnsi="Times New Roman" w:cs="Times New Roman"/>
          <w:b/>
          <w:bCs/>
          <w:sz w:val="28"/>
          <w:szCs w:val="28"/>
          <w:lang w:eastAsia="ru-RU"/>
        </w:rPr>
        <w:t xml:space="preserve"> Гурткова робота як засіб активних форм роботи з обдарованими дітьми</w:t>
      </w:r>
    </w:p>
    <w:p w:rsidR="000B620B" w:rsidRDefault="000B620B"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742893" w:rsidRPr="00C33445" w:rsidRDefault="00742893" w:rsidP="00C33445">
      <w:pPr>
        <w:spacing w:after="0" w:line="240" w:lineRule="auto"/>
        <w:ind w:firstLine="708"/>
        <w:jc w:val="both"/>
        <w:rPr>
          <w:rFonts w:ascii="Times New Roman" w:eastAsia="Times New Roman" w:hAnsi="Times New Roman" w:cs="Times New Roman"/>
          <w:sz w:val="28"/>
          <w:szCs w:val="28"/>
          <w:lang w:eastAsia="uk-UA"/>
        </w:rPr>
      </w:pPr>
      <w:r w:rsidRPr="00C33445">
        <w:rPr>
          <w:rFonts w:ascii="Times New Roman" w:eastAsia="Times New Roman" w:hAnsi="Times New Roman" w:cs="Times New Roman"/>
          <w:bCs/>
          <w:color w:val="000000"/>
          <w:sz w:val="28"/>
          <w:szCs w:val="28"/>
          <w:lang w:eastAsia="uk-UA"/>
        </w:rPr>
        <w:t>У 2025/2026 навчальному році у школі   працювало 10 гуртків за різними напрямками, на які було виділено 27 годин. Робота керівників гуртків сприяла активній участі учнів у різних конкурсах, змаганнях цьому свідчать перемоги та призові місця, які учні здобували</w:t>
      </w:r>
      <w:r w:rsidR="00C33445" w:rsidRPr="00C33445">
        <w:rPr>
          <w:rFonts w:ascii="Times New Roman" w:eastAsia="Times New Roman" w:hAnsi="Times New Roman" w:cs="Times New Roman"/>
          <w:bCs/>
          <w:color w:val="000000"/>
          <w:sz w:val="28"/>
          <w:szCs w:val="28"/>
          <w:lang w:eastAsia="uk-UA"/>
        </w:rPr>
        <w:t xml:space="preserve"> у різних заходах</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bl>
      <w:tblPr>
        <w:tblW w:w="0" w:type="auto"/>
        <w:tblCellSpacing w:w="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2464"/>
        <w:gridCol w:w="1971"/>
        <w:gridCol w:w="873"/>
        <w:gridCol w:w="661"/>
        <w:gridCol w:w="1081"/>
        <w:gridCol w:w="2800"/>
      </w:tblGrid>
      <w:tr w:rsidR="00742893" w:rsidRPr="008153E9" w:rsidTr="00742893">
        <w:trPr>
          <w:trHeight w:val="1597"/>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№з/п</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Назва гуртка</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Напрям*</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К-сть годин по програмі</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К-сть годин</w:t>
            </w:r>
          </w:p>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у школі</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Контингент учнів (класи)</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742893" w:rsidRDefault="00742893" w:rsidP="00742893">
            <w:pPr>
              <w:spacing w:after="0" w:line="240" w:lineRule="auto"/>
              <w:rPr>
                <w:rFonts w:ascii="Times New Roman" w:eastAsia="Times New Roman" w:hAnsi="Times New Roman" w:cs="Times New Roman"/>
                <w:sz w:val="20"/>
                <w:szCs w:val="20"/>
                <w:lang w:eastAsia="uk-UA"/>
              </w:rPr>
            </w:pPr>
            <w:r w:rsidRPr="00742893">
              <w:rPr>
                <w:rFonts w:ascii="Times New Roman" w:eastAsia="Times New Roman" w:hAnsi="Times New Roman" w:cs="Times New Roman"/>
                <w:color w:val="000000"/>
                <w:sz w:val="20"/>
                <w:szCs w:val="20"/>
                <w:lang w:eastAsia="uk-UA"/>
              </w:rPr>
              <w:t>П.І.П. керівника, посада</w:t>
            </w:r>
          </w:p>
        </w:tc>
      </w:tr>
      <w:tr w:rsidR="00742893" w:rsidRPr="008153E9" w:rsidTr="00742893">
        <w:trPr>
          <w:trHeight w:val="270"/>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«Джура-Сокіл»</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Військово-спортивний</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10-11</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10-11</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3-4</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Шевчук З.В.вчитель «Захисту Вітчизни»;</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Латинник І.О.</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вчитель «Захисту Вітчизни»;</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Козійчук Ю.І., вчитель початкових класів</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r>
      <w:tr w:rsidR="00742893" w:rsidRPr="008153E9" w:rsidTr="00742893">
        <w:trPr>
          <w:trHeight w:val="286"/>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Загально-спортивний</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Загально-спортивний</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9-11</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Драган Р.О. ,вчитель фізкультури</w:t>
            </w:r>
          </w:p>
        </w:tc>
      </w:tr>
      <w:tr w:rsidR="00742893" w:rsidRPr="008153E9" w:rsidTr="00742893">
        <w:trPr>
          <w:trHeight w:val="286"/>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Загально-спортивний</w:t>
            </w:r>
          </w:p>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Загально-спортивний</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9-10</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 xml:space="preserve">Петришак І.М., вчитель фізкультури </w:t>
            </w:r>
          </w:p>
        </w:tc>
      </w:tr>
      <w:tr w:rsidR="00742893" w:rsidRPr="008153E9" w:rsidTr="00742893">
        <w:trPr>
          <w:trHeight w:val="286"/>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4</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Загально-спортивний</w:t>
            </w:r>
          </w:p>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Загально-спортивний</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1-4</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keepNext/>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Краснова І.М., інструктор з фізичної культури</w:t>
            </w:r>
          </w:p>
        </w:tc>
      </w:tr>
      <w:tr w:rsidR="00742893" w:rsidRPr="008153E9" w:rsidTr="00742893">
        <w:trPr>
          <w:trHeight w:val="286"/>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5</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 Основи веб-дизайну</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sz w:val="24"/>
                <w:szCs w:val="24"/>
                <w:lang w:eastAsia="uk-UA"/>
              </w:rPr>
              <w:t> </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Науково-технічний напрям</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9</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Шульган Н.П., вчитель англійської мови</w:t>
            </w:r>
          </w:p>
        </w:tc>
      </w:tr>
      <w:tr w:rsidR="00742893" w:rsidRPr="008153E9" w:rsidTr="00742893">
        <w:trPr>
          <w:trHeight w:val="91"/>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6</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Робототехніка</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tabs>
                <w:tab w:val="left" w:pos="9586"/>
              </w:tabs>
              <w:spacing w:after="0" w:line="91" w:lineRule="atLeast"/>
              <w:jc w:val="both"/>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Науково-технічний напрям (технічна творчість)</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2-3,</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 xml:space="preserve">1,4 </w:t>
            </w:r>
          </w:p>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5-9</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Марець О.М., вчитель інформатики,</w:t>
            </w:r>
          </w:p>
          <w:p w:rsidR="00742893" w:rsidRPr="008153E9" w:rsidRDefault="00742893" w:rsidP="00742893">
            <w:pPr>
              <w:spacing w:after="0" w:line="240" w:lineRule="auto"/>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Коцюбяк К.Ю., вчитель інформатики,</w:t>
            </w:r>
          </w:p>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Гаврилюк В.В., вчитель фізики</w:t>
            </w:r>
          </w:p>
        </w:tc>
      </w:tr>
      <w:tr w:rsidR="00742893" w:rsidRPr="008153E9" w:rsidTr="00742893">
        <w:trPr>
          <w:trHeight w:val="91"/>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7</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 xml:space="preserve">Вокальний ансамбль </w:t>
            </w:r>
            <w:r w:rsidRPr="008153E9">
              <w:rPr>
                <w:rFonts w:ascii="Times New Roman" w:eastAsia="Times New Roman" w:hAnsi="Times New Roman" w:cs="Times New Roman"/>
                <w:color w:val="000000"/>
                <w:sz w:val="24"/>
                <w:szCs w:val="24"/>
                <w:lang w:eastAsia="uk-UA"/>
              </w:rPr>
              <w:lastRenderedPageBreak/>
              <w:t>“Веселкові барви”</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tabs>
                <w:tab w:val="left" w:pos="9586"/>
              </w:tabs>
              <w:spacing w:after="0" w:line="91" w:lineRule="atLeast"/>
              <w:jc w:val="both"/>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lastRenderedPageBreak/>
              <w:t>Художньо-</w:t>
            </w:r>
            <w:r w:rsidRPr="008153E9">
              <w:rPr>
                <w:rFonts w:ascii="Times New Roman" w:eastAsia="Times New Roman" w:hAnsi="Times New Roman" w:cs="Times New Roman"/>
                <w:color w:val="000000"/>
                <w:sz w:val="24"/>
                <w:szCs w:val="24"/>
                <w:lang w:eastAsia="uk-UA"/>
              </w:rPr>
              <w:lastRenderedPageBreak/>
              <w:t>естетичний напрям</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lastRenderedPageBreak/>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5-11</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 xml:space="preserve">Ксенюк Л.Б., </w:t>
            </w:r>
            <w:r w:rsidRPr="008153E9">
              <w:rPr>
                <w:rFonts w:ascii="Times New Roman" w:eastAsia="Times New Roman" w:hAnsi="Times New Roman" w:cs="Times New Roman"/>
                <w:color w:val="000000"/>
                <w:sz w:val="24"/>
                <w:szCs w:val="24"/>
                <w:lang w:eastAsia="uk-UA"/>
              </w:rPr>
              <w:lastRenderedPageBreak/>
              <w:t>вчитель музичного мистецтва</w:t>
            </w:r>
          </w:p>
        </w:tc>
      </w:tr>
      <w:tr w:rsidR="00742893" w:rsidRPr="008153E9" w:rsidTr="00742893">
        <w:trPr>
          <w:trHeight w:val="91"/>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lastRenderedPageBreak/>
              <w:t>8</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Хореографічний ансамбль “Розмарія”</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tabs>
                <w:tab w:val="left" w:pos="9586"/>
              </w:tabs>
              <w:spacing w:after="0" w:line="91" w:lineRule="atLeast"/>
              <w:jc w:val="both"/>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Художньо-естетичний напрям</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 7-10</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Ганіткевич Н.П., вчитель хореографії</w:t>
            </w:r>
          </w:p>
        </w:tc>
      </w:tr>
      <w:tr w:rsidR="00742893" w:rsidRPr="008153E9" w:rsidTr="00742893">
        <w:trPr>
          <w:trHeight w:val="91"/>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9</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«Умілі руки»</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tabs>
                <w:tab w:val="left" w:pos="9586"/>
              </w:tabs>
              <w:spacing w:after="0" w:line="91" w:lineRule="atLeast"/>
              <w:jc w:val="both"/>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Художньо-естетичний напрям</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8-9</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Юречко Н.М., вчитель трудового навчання</w:t>
            </w:r>
          </w:p>
        </w:tc>
      </w:tr>
      <w:tr w:rsidR="00742893" w:rsidRPr="008153E9" w:rsidTr="00742893">
        <w:trPr>
          <w:trHeight w:val="91"/>
          <w:tblCellSpacing w:w="0" w:type="dxa"/>
        </w:trPr>
        <w:tc>
          <w:tcPr>
            <w:tcW w:w="51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10</w:t>
            </w:r>
          </w:p>
        </w:tc>
        <w:tc>
          <w:tcPr>
            <w:tcW w:w="1932"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Рідний край.Сокальствознавство.</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Науково-пізнавальна</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1</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3-4</w:t>
            </w:r>
          </w:p>
        </w:tc>
        <w:tc>
          <w:tcPr>
            <w:tcW w:w="2188" w:type="dxa"/>
            <w:tcBorders>
              <w:top w:val="single" w:sz="4" w:space="0" w:color="000000"/>
              <w:left w:val="single" w:sz="4" w:space="0" w:color="000000"/>
              <w:bottom w:val="single" w:sz="4" w:space="0" w:color="000000"/>
              <w:right w:val="single" w:sz="4" w:space="0" w:color="000000"/>
            </w:tcBorders>
            <w:vAlign w:val="center"/>
            <w:hideMark/>
          </w:tcPr>
          <w:p w:rsidR="00742893" w:rsidRPr="008153E9" w:rsidRDefault="00742893" w:rsidP="00742893">
            <w:pPr>
              <w:spacing w:after="0" w:line="91" w:lineRule="atLeast"/>
              <w:rPr>
                <w:rFonts w:ascii="Times New Roman" w:eastAsia="Times New Roman" w:hAnsi="Times New Roman" w:cs="Times New Roman"/>
                <w:sz w:val="24"/>
                <w:szCs w:val="24"/>
                <w:lang w:eastAsia="uk-UA"/>
              </w:rPr>
            </w:pPr>
            <w:r w:rsidRPr="008153E9">
              <w:rPr>
                <w:rFonts w:ascii="Times New Roman" w:eastAsia="Times New Roman" w:hAnsi="Times New Roman" w:cs="Times New Roman"/>
                <w:color w:val="000000"/>
                <w:sz w:val="24"/>
                <w:szCs w:val="24"/>
                <w:lang w:eastAsia="uk-UA"/>
              </w:rPr>
              <w:t>Пинка Н.М., вчитель поч. класів</w:t>
            </w:r>
          </w:p>
        </w:tc>
      </w:tr>
    </w:tbl>
    <w:p w:rsidR="000B620B" w:rsidRDefault="000B620B"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0B620B" w:rsidRDefault="000B620B"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0B620B" w:rsidRDefault="000B620B"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0B620B" w:rsidRDefault="000B620B"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0B620B" w:rsidRDefault="000B620B" w:rsidP="009026B7">
      <w:pPr>
        <w:keepNext/>
        <w:spacing w:after="0" w:line="240" w:lineRule="auto"/>
        <w:ind w:firstLine="708"/>
        <w:jc w:val="both"/>
        <w:outlineLvl w:val="0"/>
        <w:rPr>
          <w:rFonts w:ascii="Times New Roman" w:eastAsia="Times New Roman" w:hAnsi="Times New Roman" w:cs="Times New Roman"/>
          <w:bCs/>
          <w:sz w:val="20"/>
          <w:szCs w:val="20"/>
          <w:lang w:eastAsia="ru-RU"/>
        </w:rPr>
      </w:pPr>
    </w:p>
    <w:p w:rsidR="000B620B" w:rsidRPr="00E61481" w:rsidRDefault="000B620B" w:rsidP="000B620B">
      <w:pPr>
        <w:keepNext/>
        <w:spacing w:after="0" w:line="240" w:lineRule="auto"/>
        <w:jc w:val="both"/>
        <w:outlineLvl w:val="0"/>
        <w:rPr>
          <w:rFonts w:ascii="Times New Roman" w:eastAsia="Times New Roman" w:hAnsi="Times New Roman" w:cs="Times New Roman"/>
          <w:bCs/>
          <w:sz w:val="20"/>
          <w:szCs w:val="20"/>
          <w:lang w:eastAsia="ru-RU"/>
        </w:rPr>
        <w:sectPr w:rsidR="000B620B" w:rsidRPr="00E61481" w:rsidSect="00E61481">
          <w:pgSz w:w="11906" w:h="16838"/>
          <w:pgMar w:top="426" w:right="850" w:bottom="426" w:left="1417" w:header="708" w:footer="708" w:gutter="0"/>
          <w:cols w:space="708"/>
          <w:docGrid w:linePitch="360"/>
        </w:sectPr>
      </w:pPr>
    </w:p>
    <w:p w:rsidR="00DF5828" w:rsidRPr="000B620B" w:rsidRDefault="00DF5828" w:rsidP="009C506B">
      <w:pPr>
        <w:pStyle w:val="a3"/>
        <w:rPr>
          <w:bCs/>
          <w:sz w:val="22"/>
          <w:szCs w:val="22"/>
          <w:lang w:val="uk-UA"/>
        </w:rPr>
      </w:pPr>
    </w:p>
    <w:p w:rsidR="00FA5E50" w:rsidRPr="000B620B" w:rsidRDefault="00FA5E50" w:rsidP="009C506B">
      <w:pPr>
        <w:pStyle w:val="a3"/>
        <w:rPr>
          <w:b/>
          <w:sz w:val="22"/>
          <w:szCs w:val="22"/>
          <w:lang w:val="uk-UA"/>
        </w:rPr>
      </w:pPr>
    </w:p>
    <w:p w:rsidR="009026B7" w:rsidRPr="009026B7" w:rsidRDefault="009026B7" w:rsidP="009026B7">
      <w:pPr>
        <w:spacing w:after="0" w:line="240" w:lineRule="auto"/>
        <w:rPr>
          <w:rFonts w:ascii="Times New Roman" w:eastAsia="Times New Roman" w:hAnsi="Times New Roman" w:cs="Times New Roman"/>
          <w:b/>
          <w:color w:val="FF0000"/>
          <w:sz w:val="28"/>
          <w:szCs w:val="24"/>
          <w:lang w:eastAsia="uk-UA"/>
        </w:rPr>
      </w:pPr>
      <w:r w:rsidRPr="009026B7">
        <w:rPr>
          <w:rFonts w:ascii="Times New Roman" w:eastAsia="Times New Roman" w:hAnsi="Times New Roman" w:cs="Times New Roman"/>
          <w:b/>
          <w:color w:val="FF0000"/>
          <w:sz w:val="28"/>
          <w:szCs w:val="24"/>
          <w:lang w:eastAsia="uk-UA"/>
        </w:rPr>
        <w:t>НАПРЯМ ІІІ. ПЕДАГОГІЧНА ДІЯЛЬНІСТЬ</w:t>
      </w:r>
    </w:p>
    <w:p w:rsidR="009026B7" w:rsidRPr="00AE5695" w:rsidRDefault="009026B7" w:rsidP="009026B7">
      <w:pPr>
        <w:spacing w:after="0" w:line="240" w:lineRule="auto"/>
        <w:rPr>
          <w:rFonts w:ascii="Times New Roman" w:eastAsia="Times New Roman" w:hAnsi="Times New Roman" w:cs="Times New Roman"/>
          <w:b/>
          <w:sz w:val="28"/>
          <w:szCs w:val="24"/>
          <w:lang w:eastAsia="uk-UA"/>
        </w:rPr>
      </w:pPr>
    </w:p>
    <w:p w:rsidR="009026B7" w:rsidRPr="00293396" w:rsidRDefault="009026B7" w:rsidP="009026B7">
      <w:pPr>
        <w:spacing w:after="0" w:line="240" w:lineRule="auto"/>
        <w:textAlignment w:val="baseline"/>
        <w:rPr>
          <w:rFonts w:ascii="Times New Roman" w:eastAsia="Times New Roman" w:hAnsi="Times New Roman" w:cs="Times New Roman"/>
          <w:b/>
          <w:bCs/>
          <w:sz w:val="28"/>
          <w:szCs w:val="28"/>
          <w:shd w:val="clear" w:color="auto" w:fill="FFFFFF"/>
          <w:lang w:eastAsia="uk-UA"/>
        </w:rPr>
      </w:pPr>
      <w:r>
        <w:rPr>
          <w:rFonts w:ascii="Times New Roman" w:eastAsia="Times New Roman" w:hAnsi="Times New Roman" w:cs="Times New Roman"/>
          <w:b/>
          <w:bCs/>
          <w:sz w:val="28"/>
          <w:szCs w:val="28"/>
          <w:shd w:val="clear" w:color="auto" w:fill="FFFFFF"/>
          <w:lang w:eastAsia="uk-UA"/>
        </w:rPr>
        <w:t xml:space="preserve">3.1. </w:t>
      </w:r>
      <w:r w:rsidRPr="00293396">
        <w:rPr>
          <w:rFonts w:ascii="Times New Roman" w:eastAsia="Times New Roman" w:hAnsi="Times New Roman" w:cs="Times New Roman"/>
          <w:b/>
          <w:bCs/>
          <w:sz w:val="28"/>
          <w:szCs w:val="28"/>
          <w:shd w:val="clear" w:color="auto" w:fill="FFFFFF"/>
          <w:lang w:eastAsia="uk-UA"/>
        </w:rPr>
        <w:t>Становлення ключових та професійних компетентностей сучасного вчителя, здійснення методичної роботи</w:t>
      </w:r>
    </w:p>
    <w:p w:rsidR="009026B7" w:rsidRPr="00293396" w:rsidRDefault="009026B7" w:rsidP="009026B7">
      <w:pPr>
        <w:spacing w:after="0" w:line="240" w:lineRule="auto"/>
        <w:ind w:firstLine="708"/>
        <w:jc w:val="both"/>
        <w:rPr>
          <w:rFonts w:ascii="Times New Roman" w:eastAsia="Times New Roman" w:hAnsi="Times New Roman" w:cs="Times New Roman"/>
          <w:sz w:val="28"/>
          <w:szCs w:val="28"/>
          <w:lang w:val="ru-RU" w:eastAsia="uk-UA"/>
        </w:rPr>
      </w:pPr>
      <w:r w:rsidRPr="006510C3">
        <w:rPr>
          <w:rFonts w:ascii="Times New Roman" w:eastAsia="Times New Roman" w:hAnsi="Times New Roman" w:cs="Times New Roman"/>
          <w:iCs/>
          <w:kern w:val="36"/>
          <w:sz w:val="28"/>
          <w:szCs w:val="28"/>
          <w:lang w:eastAsia="uk-UA"/>
        </w:rPr>
        <w:t>Методична робота – важлива складова освітнього процесу</w:t>
      </w:r>
      <w:r w:rsidRPr="00293396">
        <w:rPr>
          <w:rFonts w:ascii="Times New Roman" w:eastAsia="Times New Roman" w:hAnsi="Times New Roman" w:cs="Times New Roman"/>
          <w:sz w:val="28"/>
          <w:szCs w:val="28"/>
          <w:lang w:eastAsia="uk-UA"/>
        </w:rPr>
        <w:t xml:space="preserve">. Організація методичної роботи в ЗЗСО  завжди постає майданчиком спільного пошуку нового і взаємодії всіх учасників освітнього процесу. </w:t>
      </w:r>
      <w:r w:rsidRPr="00293396">
        <w:rPr>
          <w:rFonts w:ascii="Times New Roman" w:eastAsia="Times New Roman" w:hAnsi="Times New Roman" w:cs="Times New Roman"/>
          <w:sz w:val="28"/>
          <w:szCs w:val="28"/>
          <w:lang w:val="ru-RU" w:eastAsia="uk-UA"/>
        </w:rPr>
        <w:t>Консолідована робота в цьому напрямку триває упродовж  усього навчального року.  Вона неухильно орієнтована на спрямування зусиль колективу у русло збільшення ефективності використання ресурсів закладу для збереження і підвищення якості послуг для здобувачів освіти.</w:t>
      </w:r>
    </w:p>
    <w:p w:rsidR="009026B7" w:rsidRPr="00293396" w:rsidRDefault="009026B7" w:rsidP="009026B7">
      <w:pPr>
        <w:spacing w:after="0" w:line="240" w:lineRule="auto"/>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val="ru-RU" w:eastAsia="uk-UA"/>
        </w:rPr>
        <w:t>Не залишається без уваги і проблема постійного підвищення професійного рівня педагогічних працівників, тому постійно триває пошук нових форм підвищення рівня професійних умінь. </w:t>
      </w:r>
    </w:p>
    <w:p w:rsidR="009026B7" w:rsidRPr="00293396" w:rsidRDefault="00BC0C46" w:rsidP="009026B7">
      <w:pPr>
        <w:spacing w:after="0" w:line="240" w:lineRule="auto"/>
        <w:ind w:firstLine="708"/>
        <w:jc w:val="both"/>
        <w:rPr>
          <w:rFonts w:ascii="Times New Roman" w:eastAsia="Times New Roman" w:hAnsi="Times New Roman" w:cs="Times New Roman"/>
          <w:b/>
          <w:bCs/>
          <w:sz w:val="26"/>
          <w:szCs w:val="26"/>
          <w:lang w:eastAsia="ru-RU"/>
        </w:rPr>
      </w:pPr>
      <w:r>
        <w:rPr>
          <w:rFonts w:ascii="Times New Roman" w:eastAsia="Calibri" w:hAnsi="Times New Roman" w:cs="Times New Roman"/>
          <w:sz w:val="28"/>
          <w:szCs w:val="28"/>
        </w:rPr>
        <w:t>У 2025-2026</w:t>
      </w:r>
      <w:r w:rsidR="009026B7" w:rsidRPr="00293396">
        <w:rPr>
          <w:rFonts w:ascii="Times New Roman" w:eastAsia="Calibri" w:hAnsi="Times New Roman" w:cs="Times New Roman"/>
          <w:sz w:val="28"/>
          <w:szCs w:val="28"/>
        </w:rPr>
        <w:t xml:space="preserve"> н.р. педагогічний колектив Сокальської загальноосвітньої школи І-ІІІ ступенів №4 працював над реалізацією першочергових завдань реформування освітньої галузі, серед яких створення сучасного освітнього простору Нової української школи, який сприятиме вільному розвитку творчої особистості дитини. </w:t>
      </w:r>
      <w:r w:rsidR="009026B7" w:rsidRPr="00293396">
        <w:rPr>
          <w:rFonts w:ascii="Times New Roman" w:eastAsia="Calibri" w:hAnsi="Times New Roman" w:cs="Times New Roman"/>
          <w:sz w:val="28"/>
          <w:szCs w:val="28"/>
          <w:lang w:val="ru-RU"/>
        </w:rPr>
        <w:t xml:space="preserve">Тому методична робота спрямовувалася на розвиток інноваційного потенціалу освітнього закладу – здатності педагогічного колективу створювати, сприймати, реалізовувати нововведення. </w:t>
      </w:r>
      <w:r>
        <w:rPr>
          <w:rFonts w:ascii="Times New Roman" w:eastAsia="Calibri" w:hAnsi="Times New Roman" w:cs="Times New Roman"/>
          <w:sz w:val="28"/>
          <w:szCs w:val="28"/>
          <w:lang w:val="ru-RU"/>
        </w:rPr>
        <w:t xml:space="preserve"> Колектив продовжив працювати над реалізацією </w:t>
      </w:r>
      <w:r w:rsidR="009026B7" w:rsidRPr="00293396">
        <w:rPr>
          <w:rFonts w:ascii="Times New Roman" w:eastAsia="Calibri" w:hAnsi="Times New Roman" w:cs="Times New Roman"/>
          <w:sz w:val="28"/>
          <w:szCs w:val="28"/>
          <w:lang w:val="ru-RU"/>
        </w:rPr>
        <w:t>науково-методичної проблеми школи :</w:t>
      </w:r>
      <w:r w:rsidR="009026B7" w:rsidRPr="00293396">
        <w:rPr>
          <w:rFonts w:ascii="Times New Roman" w:eastAsia="Times New Roman" w:hAnsi="Times New Roman" w:cs="Times New Roman"/>
          <w:b/>
          <w:bCs/>
          <w:sz w:val="26"/>
          <w:szCs w:val="26"/>
          <w:lang w:eastAsia="ru-RU"/>
        </w:rPr>
        <w:t xml:space="preserve"> «Організація інноваційної діяльності </w:t>
      </w:r>
      <w:r>
        <w:rPr>
          <w:rFonts w:ascii="Times New Roman" w:eastAsia="Times New Roman" w:hAnsi="Times New Roman" w:cs="Times New Roman"/>
          <w:b/>
          <w:bCs/>
          <w:sz w:val="26"/>
          <w:szCs w:val="26"/>
          <w:lang w:eastAsia="ru-RU"/>
        </w:rPr>
        <w:t>в</w:t>
      </w:r>
      <w:r w:rsidR="009026B7" w:rsidRPr="00293396">
        <w:rPr>
          <w:rFonts w:ascii="Times New Roman" w:eastAsia="Times New Roman" w:hAnsi="Times New Roman" w:cs="Times New Roman"/>
          <w:b/>
          <w:bCs/>
          <w:sz w:val="26"/>
          <w:szCs w:val="26"/>
          <w:lang w:eastAsia="ru-RU"/>
        </w:rPr>
        <w:t xml:space="preserve"> школі в умовах впровадження нових Державних стандартів з метою підвищення якості навчання і виховання».</w:t>
      </w:r>
    </w:p>
    <w:p w:rsidR="009026B7" w:rsidRPr="00293396" w:rsidRDefault="009026B7" w:rsidP="009026B7">
      <w:pPr>
        <w:spacing w:after="0" w:line="240" w:lineRule="auto"/>
        <w:ind w:firstLine="851"/>
        <w:jc w:val="both"/>
        <w:rPr>
          <w:rFonts w:ascii="Times New Roman" w:eastAsia="Calibri" w:hAnsi="Times New Roman" w:cs="Times New Roman"/>
          <w:sz w:val="28"/>
          <w:szCs w:val="28"/>
          <w:lang w:val="ru-RU"/>
        </w:rPr>
      </w:pPr>
      <w:r w:rsidRPr="00293396">
        <w:rPr>
          <w:rFonts w:ascii="Times New Roman" w:eastAsia="Calibri" w:hAnsi="Times New Roman" w:cs="Times New Roman"/>
          <w:sz w:val="28"/>
          <w:szCs w:val="28"/>
          <w:lang w:val="ru-RU"/>
        </w:rPr>
        <w:t xml:space="preserve">В організації різнорівневої методичної роботи з педагогами брали участь адміністрація школи, методична рада школи , голови  шкільних методичних </w:t>
      </w:r>
      <w:r w:rsidR="00BC0C46">
        <w:rPr>
          <w:rFonts w:ascii="Times New Roman" w:eastAsia="Calibri" w:hAnsi="Times New Roman" w:cs="Times New Roman"/>
          <w:sz w:val="28"/>
          <w:szCs w:val="28"/>
          <w:lang w:val="ru-RU"/>
        </w:rPr>
        <w:t>спільнот</w:t>
      </w:r>
      <w:r w:rsidRPr="00293396">
        <w:rPr>
          <w:rFonts w:ascii="Times New Roman" w:eastAsia="Calibri" w:hAnsi="Times New Roman" w:cs="Times New Roman"/>
          <w:sz w:val="28"/>
          <w:szCs w:val="28"/>
          <w:lang w:val="ru-RU"/>
        </w:rPr>
        <w:t>. Це колективні та індивідуальні форми методичної роботи, консультування, співбесіди, творчі групи, цільові й проблемні семінари, конференції, проєктування уроків, їх аналіз, майстер-класи, тренінги.</w:t>
      </w:r>
    </w:p>
    <w:p w:rsidR="009026B7" w:rsidRPr="00293396" w:rsidRDefault="009026B7" w:rsidP="009026B7">
      <w:pPr>
        <w:spacing w:after="0" w:line="240" w:lineRule="auto"/>
        <w:ind w:firstLine="851"/>
        <w:jc w:val="both"/>
        <w:rPr>
          <w:rFonts w:ascii="Times New Roman" w:eastAsia="Calibri" w:hAnsi="Times New Roman" w:cs="Times New Roman"/>
          <w:sz w:val="28"/>
          <w:szCs w:val="28"/>
          <w:lang w:val="ru-RU"/>
        </w:rPr>
      </w:pPr>
      <w:r w:rsidRPr="00293396">
        <w:rPr>
          <w:rFonts w:ascii="Times New Roman" w:eastAsia="Calibri" w:hAnsi="Times New Roman" w:cs="Times New Roman"/>
          <w:sz w:val="28"/>
          <w:szCs w:val="28"/>
          <w:lang w:val="ru-RU"/>
        </w:rPr>
        <w:t xml:space="preserve">Курси підвищення кваліфікації відбувалась відповідно до регіонального замовлення на базі ЛОІППО  у визначені терміни у дистанційному режимі  та очно-дистанційній формі, також  педагоги  школи проходили підвищення кваліфікації  на платформах </w:t>
      </w:r>
      <w:r w:rsidRPr="00293396">
        <w:rPr>
          <w:rFonts w:ascii="Times New Roman" w:eastAsia="Calibri" w:hAnsi="Times New Roman" w:cs="Times New Roman"/>
          <w:sz w:val="28"/>
          <w:szCs w:val="28"/>
          <w:lang w:val="en-US"/>
        </w:rPr>
        <w:t>EdEra</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EdCamp</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Prometheus</w:t>
      </w:r>
      <w:r w:rsidRPr="00293396">
        <w:rPr>
          <w:rFonts w:ascii="Times New Roman" w:eastAsia="Calibri" w:hAnsi="Times New Roman" w:cs="Times New Roman"/>
          <w:sz w:val="28"/>
          <w:szCs w:val="28"/>
          <w:lang w:val="ru-RU"/>
        </w:rPr>
        <w:t xml:space="preserve">, «На урок», «Всеосвіта», </w:t>
      </w:r>
      <w:r w:rsidRPr="00293396">
        <w:rPr>
          <w:rFonts w:ascii="Times New Roman" w:eastAsia="Calibri" w:hAnsi="Times New Roman" w:cs="Times New Roman"/>
          <w:sz w:val="28"/>
          <w:szCs w:val="28"/>
          <w:lang w:val="en-US"/>
        </w:rPr>
        <w:t>Cambridge</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University</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Press</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British</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Council</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Open</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School</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Dinternal</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Educational</w:t>
      </w:r>
      <w:r w:rsidRPr="00293396">
        <w:rPr>
          <w:rFonts w:ascii="Times New Roman" w:eastAsia="Calibri" w:hAnsi="Times New Roman" w:cs="Times New Roman"/>
          <w:sz w:val="28"/>
          <w:szCs w:val="28"/>
          <w:lang w:val="ru-RU"/>
        </w:rPr>
        <w:t>, авторських вебінарах, «Інтелект України».</w:t>
      </w:r>
    </w:p>
    <w:p w:rsidR="009026B7" w:rsidRPr="00293396" w:rsidRDefault="009026B7" w:rsidP="009026B7">
      <w:pPr>
        <w:spacing w:after="0" w:line="240" w:lineRule="auto"/>
        <w:ind w:firstLine="851"/>
        <w:jc w:val="both"/>
        <w:rPr>
          <w:rFonts w:ascii="Times New Roman" w:eastAsia="Calibri" w:hAnsi="Times New Roman" w:cs="Times New Roman"/>
          <w:sz w:val="28"/>
          <w:szCs w:val="28"/>
          <w:lang w:val="ru-RU"/>
        </w:rPr>
      </w:pPr>
      <w:r w:rsidRPr="00293396">
        <w:rPr>
          <w:rFonts w:ascii="Times New Roman" w:eastAsia="Calibri" w:hAnsi="Times New Roman" w:cs="Times New Roman"/>
          <w:sz w:val="28"/>
          <w:szCs w:val="28"/>
          <w:lang w:val="ru-RU"/>
        </w:rPr>
        <w:t>Структура методичної роботи у Сокальській загальноосвітні</w:t>
      </w:r>
      <w:r w:rsidR="00BC0C46">
        <w:rPr>
          <w:rFonts w:ascii="Times New Roman" w:eastAsia="Calibri" w:hAnsi="Times New Roman" w:cs="Times New Roman"/>
          <w:sz w:val="28"/>
          <w:szCs w:val="28"/>
          <w:lang w:val="ru-RU"/>
        </w:rPr>
        <w:t>й школі І-ІІІ ступенів №4 у 2025/2026</w:t>
      </w:r>
      <w:r w:rsidRPr="00293396">
        <w:rPr>
          <w:rFonts w:ascii="Times New Roman" w:eastAsia="Calibri" w:hAnsi="Times New Roman" w:cs="Times New Roman"/>
          <w:sz w:val="28"/>
          <w:szCs w:val="28"/>
          <w:lang w:val="ru-RU"/>
        </w:rPr>
        <w:t xml:space="preserve"> н.р. :</w:t>
      </w:r>
    </w:p>
    <w:p w:rsidR="009026B7" w:rsidRPr="00293396" w:rsidRDefault="009026B7" w:rsidP="009026B7">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val="ru-RU" w:eastAsia="ru-RU"/>
        </w:rPr>
        <w:t>Методичн</w:t>
      </w:r>
      <w:r w:rsidRPr="00293396">
        <w:rPr>
          <w:rFonts w:ascii="Times New Roman" w:eastAsia="Times New Roman" w:hAnsi="Times New Roman" w:cs="Times New Roman"/>
          <w:bCs/>
          <w:sz w:val="28"/>
          <w:szCs w:val="28"/>
          <w:lang w:eastAsia="ru-RU"/>
        </w:rPr>
        <w:t>а</w:t>
      </w:r>
      <w:r w:rsidRPr="00293396">
        <w:rPr>
          <w:rFonts w:ascii="Times New Roman" w:eastAsia="Times New Roman" w:hAnsi="Times New Roman" w:cs="Times New Roman"/>
          <w:bCs/>
          <w:sz w:val="28"/>
          <w:szCs w:val="28"/>
          <w:lang w:val="ru-RU" w:eastAsia="ru-RU"/>
        </w:rPr>
        <w:t xml:space="preserve"> рад</w:t>
      </w:r>
      <w:r w:rsidRPr="00293396">
        <w:rPr>
          <w:rFonts w:ascii="Times New Roman" w:eastAsia="Times New Roman" w:hAnsi="Times New Roman" w:cs="Times New Roman"/>
          <w:bCs/>
          <w:sz w:val="28"/>
          <w:szCs w:val="28"/>
          <w:lang w:eastAsia="ru-RU"/>
        </w:rPr>
        <w:t>а:</w:t>
      </w:r>
    </w:p>
    <w:p w:rsidR="009026B7" w:rsidRPr="00293396" w:rsidRDefault="009026B7" w:rsidP="009026B7">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 Голова методичної ради – Дмитрук О.С. , заступник директора, вчитель –методист;</w:t>
      </w:r>
    </w:p>
    <w:p w:rsidR="009026B7" w:rsidRPr="00293396" w:rsidRDefault="009026B7" w:rsidP="009026B7">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 Члени методичної ради: Михалюк Л.В., заступник директора, старший вчитель;</w:t>
      </w:r>
    </w:p>
    <w:p w:rsidR="009026B7" w:rsidRPr="00293396" w:rsidRDefault="009026B7" w:rsidP="009026B7">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 xml:space="preserve">Пинка Н.М., керівник клубу «Творчий неспокій», вчитель-методист; Кісіль МБ., керівник клубу «Діалог»; Грицюк О.С., голова ШМО суспільно-природничих наук; Грева О.В., голова ШМО класних керівників; Кровіцька </w:t>
      </w:r>
      <w:r w:rsidRPr="00293396">
        <w:rPr>
          <w:rFonts w:ascii="Times New Roman" w:eastAsia="Times New Roman" w:hAnsi="Times New Roman" w:cs="Times New Roman"/>
          <w:bCs/>
          <w:sz w:val="28"/>
          <w:szCs w:val="28"/>
          <w:lang w:eastAsia="ru-RU"/>
        </w:rPr>
        <w:lastRenderedPageBreak/>
        <w:t xml:space="preserve">Л.Я., голова ШМО математичних наук, керівник шкільного наукового товариства «Едісон»; Козак Л.В., голова ШМО іноземних мов; Криштоф Н.Б., голова ШМО початкових класів; Петришак І.М., голова ШМО вчителів фізичної культури, вчитель-методист; Калитовська І.П. </w:t>
      </w:r>
    </w:p>
    <w:p w:rsidR="009026B7" w:rsidRPr="00293396" w:rsidRDefault="009026B7" w:rsidP="009026B7">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Шкільні методичні об’єднання:</w:t>
      </w:r>
    </w:p>
    <w:p w:rsidR="009026B7" w:rsidRPr="00293396" w:rsidRDefault="009026B7" w:rsidP="009026B7">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суспільно-природничих наук (кер. Грицюк О.С.)</w:t>
      </w:r>
    </w:p>
    <w:p w:rsidR="009026B7" w:rsidRPr="00293396" w:rsidRDefault="009026B7" w:rsidP="009026B7">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гуманітарних наук (кер. Грева О.В..);</w:t>
      </w:r>
    </w:p>
    <w:p w:rsidR="009026B7" w:rsidRPr="00293396" w:rsidRDefault="009026B7" w:rsidP="009026B7">
      <w:pPr>
        <w:shd w:val="clear" w:color="auto" w:fill="FFFFFF"/>
        <w:contextualSpacing/>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іноземної мови (кер. Шульган Н.П.);</w:t>
      </w:r>
    </w:p>
    <w:p w:rsidR="009026B7" w:rsidRPr="00293396" w:rsidRDefault="009026B7" w:rsidP="009026B7">
      <w:pPr>
        <w:shd w:val="clear" w:color="auto" w:fill="FFFFFF"/>
        <w:contextualSpacing/>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початкових класів (кер. Криштоф Н.Б.);</w:t>
      </w:r>
    </w:p>
    <w:p w:rsidR="009026B7" w:rsidRPr="00293396" w:rsidRDefault="009026B7" w:rsidP="009026B7">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фізичної культури (кер. Петришак І.М.);</w:t>
      </w:r>
    </w:p>
    <w:p w:rsidR="009026B7" w:rsidRPr="00293396" w:rsidRDefault="009026B7" w:rsidP="009026B7">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математичного циклу (кер. Кровіцька Л.Я.);</w:t>
      </w:r>
    </w:p>
    <w:p w:rsidR="009026B7" w:rsidRPr="00293396" w:rsidRDefault="009026B7" w:rsidP="009026B7">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класних керівників (кер. Калитовська І.П..)</w:t>
      </w:r>
    </w:p>
    <w:p w:rsidR="009026B7" w:rsidRDefault="009026B7" w:rsidP="009026B7">
      <w:pPr>
        <w:spacing w:after="0" w:line="240" w:lineRule="auto"/>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 xml:space="preserve">Клуб педагогічної майстерності "Творчий неспокій ім. В.Сухомлинського" (керівник </w:t>
      </w:r>
      <w:r w:rsidR="00EE49A3">
        <w:rPr>
          <w:rFonts w:ascii="Times New Roman" w:eastAsia="Times New Roman" w:hAnsi="Times New Roman" w:cs="Times New Roman"/>
          <w:sz w:val="28"/>
          <w:szCs w:val="28"/>
          <w:lang w:eastAsia="uk-UA"/>
        </w:rPr>
        <w:t>Гладковська О.З.</w:t>
      </w:r>
      <w:r w:rsidRPr="00293396">
        <w:rPr>
          <w:rFonts w:ascii="Times New Roman" w:eastAsia="Times New Roman" w:hAnsi="Times New Roman" w:cs="Times New Roman"/>
          <w:sz w:val="28"/>
          <w:szCs w:val="28"/>
          <w:lang w:eastAsia="uk-UA"/>
        </w:rPr>
        <w:t>)</w:t>
      </w:r>
    </w:p>
    <w:p w:rsidR="000B620B" w:rsidRPr="00676525" w:rsidRDefault="000B620B" w:rsidP="000B620B">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 xml:space="preserve"> Учителі школи </w:t>
      </w:r>
      <w:r w:rsidRPr="00676525">
        <w:rPr>
          <w:rFonts w:ascii="Times New Roman" w:hAnsi="Times New Roman" w:cs="Times New Roman"/>
          <w:sz w:val="28"/>
          <w:szCs w:val="28"/>
        </w:rPr>
        <w:t>Коцюбяк К.Ю.</w:t>
      </w:r>
      <w:r w:rsidRPr="005D2243">
        <w:rPr>
          <w:rFonts w:ascii="Times New Roman" w:hAnsi="Times New Roman" w:cs="Times New Roman"/>
          <w:sz w:val="28"/>
          <w:szCs w:val="28"/>
        </w:rPr>
        <w:t xml:space="preserve"> </w:t>
      </w:r>
      <w:r w:rsidRPr="00676525">
        <w:rPr>
          <w:rFonts w:ascii="Times New Roman" w:eastAsia="Times New Roman" w:hAnsi="Times New Roman" w:cs="Times New Roman"/>
          <w:sz w:val="28"/>
          <w:szCs w:val="28"/>
          <w:lang w:eastAsia="uk-UA"/>
        </w:rPr>
        <w:t xml:space="preserve">Тренер НУШ вчителів Сокальської та Белзької ТГ інформатичної </w:t>
      </w:r>
      <w:r w:rsidRPr="005D2243">
        <w:rPr>
          <w:rFonts w:ascii="Times New Roman" w:eastAsia="Times New Roman" w:hAnsi="Times New Roman" w:cs="Times New Roman"/>
          <w:sz w:val="28"/>
          <w:szCs w:val="28"/>
          <w:lang w:eastAsia="uk-UA"/>
        </w:rPr>
        <w:t xml:space="preserve"> освітньої </w:t>
      </w:r>
      <w:r w:rsidRPr="00676525">
        <w:rPr>
          <w:rFonts w:ascii="Times New Roman" w:eastAsia="Times New Roman" w:hAnsi="Times New Roman" w:cs="Times New Roman"/>
          <w:sz w:val="28"/>
          <w:szCs w:val="28"/>
          <w:lang w:eastAsia="uk-UA"/>
        </w:rPr>
        <w:t>галузі.</w:t>
      </w:r>
    </w:p>
    <w:p w:rsidR="000B620B" w:rsidRPr="005D2243" w:rsidRDefault="000B620B" w:rsidP="000B620B">
      <w:pPr>
        <w:spacing w:after="0" w:line="240" w:lineRule="auto"/>
        <w:jc w:val="both"/>
        <w:rPr>
          <w:rFonts w:ascii="Times New Roman" w:eastAsia="Times New Roman" w:hAnsi="Times New Roman" w:cs="Times New Roman"/>
          <w:sz w:val="28"/>
          <w:szCs w:val="28"/>
          <w:lang w:eastAsia="uk-UA"/>
        </w:rPr>
      </w:pPr>
      <w:r w:rsidRPr="005D2243">
        <w:rPr>
          <w:rFonts w:ascii="Times New Roman" w:eastAsia="Times New Roman" w:hAnsi="Times New Roman" w:cs="Times New Roman"/>
          <w:sz w:val="28"/>
          <w:szCs w:val="28"/>
          <w:lang w:eastAsia="uk-UA"/>
        </w:rPr>
        <w:t xml:space="preserve"> Кровіцька Л.Я. </w:t>
      </w:r>
      <w:r w:rsidRPr="00676525">
        <w:rPr>
          <w:rFonts w:ascii="Times New Roman" w:eastAsia="Times New Roman" w:hAnsi="Times New Roman" w:cs="Times New Roman"/>
          <w:sz w:val="28"/>
          <w:szCs w:val="28"/>
          <w:lang w:eastAsia="uk-UA"/>
        </w:rPr>
        <w:t>Тренер НУШ вчителів Сокальської та Белзької ТГ </w:t>
      </w:r>
      <w:r w:rsidRPr="005D2243">
        <w:rPr>
          <w:rFonts w:ascii="Times New Roman" w:eastAsia="Times New Roman" w:hAnsi="Times New Roman" w:cs="Times New Roman"/>
          <w:sz w:val="28"/>
          <w:szCs w:val="28"/>
          <w:lang w:eastAsia="uk-UA"/>
        </w:rPr>
        <w:t xml:space="preserve">математичної  освітньої </w:t>
      </w:r>
      <w:r w:rsidRPr="00676525">
        <w:rPr>
          <w:rFonts w:ascii="Times New Roman" w:eastAsia="Times New Roman" w:hAnsi="Times New Roman" w:cs="Times New Roman"/>
          <w:sz w:val="28"/>
          <w:szCs w:val="28"/>
          <w:lang w:eastAsia="uk-UA"/>
        </w:rPr>
        <w:t xml:space="preserve"> галузі.</w:t>
      </w:r>
    </w:p>
    <w:p w:rsidR="000B620B" w:rsidRPr="005D2243" w:rsidRDefault="000B620B" w:rsidP="000B620B">
      <w:pPr>
        <w:spacing w:after="0" w:line="240" w:lineRule="auto"/>
        <w:jc w:val="both"/>
        <w:rPr>
          <w:rFonts w:ascii="Times New Roman" w:eastAsia="Times New Roman" w:hAnsi="Times New Roman" w:cs="Times New Roman"/>
          <w:sz w:val="28"/>
          <w:szCs w:val="28"/>
          <w:lang w:eastAsia="uk-UA"/>
        </w:rPr>
      </w:pPr>
      <w:r w:rsidRPr="005D2243">
        <w:rPr>
          <w:rFonts w:ascii="Times New Roman" w:eastAsia="Times New Roman" w:hAnsi="Times New Roman" w:cs="Times New Roman"/>
          <w:sz w:val="28"/>
          <w:szCs w:val="28"/>
          <w:lang w:eastAsia="uk-UA"/>
        </w:rPr>
        <w:t xml:space="preserve">Богун О.М. </w:t>
      </w:r>
      <w:r w:rsidRPr="00676525">
        <w:rPr>
          <w:rFonts w:ascii="Times New Roman" w:eastAsia="Times New Roman" w:hAnsi="Times New Roman" w:cs="Times New Roman"/>
          <w:sz w:val="28"/>
          <w:szCs w:val="28"/>
          <w:lang w:eastAsia="uk-UA"/>
        </w:rPr>
        <w:t>Тренер НУШ вчителів Сокальської та Белзької ТГ </w:t>
      </w:r>
      <w:r w:rsidRPr="005D2243">
        <w:rPr>
          <w:rFonts w:ascii="Times New Roman" w:eastAsia="Times New Roman" w:hAnsi="Times New Roman" w:cs="Times New Roman"/>
          <w:sz w:val="28"/>
          <w:szCs w:val="28"/>
          <w:lang w:eastAsia="uk-UA"/>
        </w:rPr>
        <w:t>початкова школа</w:t>
      </w:r>
    </w:p>
    <w:p w:rsidR="000B620B" w:rsidRPr="005D2243" w:rsidRDefault="000B620B" w:rsidP="000B620B">
      <w:pPr>
        <w:spacing w:after="0" w:line="240" w:lineRule="auto"/>
        <w:jc w:val="both"/>
        <w:rPr>
          <w:rFonts w:ascii="Times New Roman" w:eastAsia="Times New Roman" w:hAnsi="Times New Roman" w:cs="Times New Roman"/>
          <w:sz w:val="28"/>
          <w:szCs w:val="28"/>
          <w:lang w:eastAsia="uk-UA"/>
        </w:rPr>
      </w:pPr>
      <w:r w:rsidRPr="005D2243">
        <w:rPr>
          <w:rFonts w:ascii="Times New Roman" w:hAnsi="Times New Roman" w:cs="Times New Roman"/>
          <w:sz w:val="28"/>
          <w:szCs w:val="28"/>
        </w:rPr>
        <w:t xml:space="preserve">Калитовська І.П. </w:t>
      </w:r>
      <w:r w:rsidRPr="00676525">
        <w:rPr>
          <w:rFonts w:ascii="Times New Roman" w:eastAsia="Times New Roman" w:hAnsi="Times New Roman" w:cs="Times New Roman"/>
          <w:sz w:val="28"/>
          <w:szCs w:val="28"/>
          <w:lang w:eastAsia="uk-UA"/>
        </w:rPr>
        <w:t>Тренер НУШ вчителів Сокальської та Белзької ТГ </w:t>
      </w:r>
      <w:r w:rsidRPr="005D2243">
        <w:rPr>
          <w:rFonts w:ascii="Times New Roman" w:eastAsia="Times New Roman" w:hAnsi="Times New Roman" w:cs="Times New Roman"/>
          <w:sz w:val="28"/>
          <w:szCs w:val="28"/>
          <w:lang w:eastAsia="uk-UA"/>
        </w:rPr>
        <w:t>здоров’язберігаючої освітньої галузі</w:t>
      </w:r>
    </w:p>
    <w:p w:rsidR="000B620B" w:rsidRPr="00676525" w:rsidRDefault="000B620B" w:rsidP="000B620B">
      <w:pPr>
        <w:spacing w:after="0" w:line="240" w:lineRule="auto"/>
        <w:jc w:val="both"/>
        <w:rPr>
          <w:rFonts w:ascii="Times New Roman" w:hAnsi="Times New Roman" w:cs="Times New Roman"/>
          <w:sz w:val="28"/>
          <w:szCs w:val="28"/>
        </w:rPr>
      </w:pPr>
      <w:r w:rsidRPr="005D2243">
        <w:rPr>
          <w:rFonts w:ascii="Times New Roman" w:eastAsia="Times New Roman" w:hAnsi="Times New Roman" w:cs="Times New Roman"/>
          <w:sz w:val="28"/>
          <w:szCs w:val="28"/>
          <w:lang w:eastAsia="uk-UA"/>
        </w:rPr>
        <w:t>Дмитрук О.С. регіональний супервізор мовно-літературної освітньої галузі</w:t>
      </w:r>
    </w:p>
    <w:p w:rsidR="000B620B" w:rsidRPr="005D2243" w:rsidRDefault="000B620B" w:rsidP="009026B7">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Учителі школи є членами журі предметних олімпіад, конкурсів: Шульган Н.П. (англійська мова, районна, обласна олімпіади);  Гопенко О.Й, Богун О.М., Кісіль М.Б., Ферко І.В., Грева О.В., Демідонт О.Г.</w:t>
      </w:r>
    </w:p>
    <w:p w:rsidR="005D2243" w:rsidRPr="005D2243" w:rsidRDefault="005D2243" w:rsidP="009026B7">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Учитель математики Черній І.П. учасник конкурсу  «Учитель року -2026» у номінації «математика» увійшла в десятку кращих учителів області.</w:t>
      </w:r>
    </w:p>
    <w:p w:rsidR="009026B7" w:rsidRPr="005D2243" w:rsidRDefault="009026B7" w:rsidP="009026B7">
      <w:pPr>
        <w:spacing w:after="0" w:line="240" w:lineRule="auto"/>
        <w:ind w:firstLine="567"/>
        <w:jc w:val="both"/>
        <w:rPr>
          <w:rFonts w:ascii="Times New Roman" w:eastAsia="Times New Roman" w:hAnsi="Times New Roman" w:cs="Times New Roman"/>
          <w:sz w:val="28"/>
          <w:szCs w:val="28"/>
          <w:lang w:eastAsia="uk-UA"/>
        </w:rPr>
      </w:pPr>
      <w:r w:rsidRPr="005D2243">
        <w:rPr>
          <w:rFonts w:ascii="Times New Roman" w:eastAsia="Times New Roman" w:hAnsi="Times New Roman" w:cs="Times New Roman"/>
          <w:sz w:val="28"/>
          <w:szCs w:val="28"/>
          <w:lang w:eastAsia="uk-UA"/>
        </w:rPr>
        <w:t>З метою активізації методичної роботи 202</w:t>
      </w:r>
      <w:r w:rsidR="00EE49A3" w:rsidRPr="005D2243">
        <w:rPr>
          <w:rFonts w:ascii="Times New Roman" w:eastAsia="Times New Roman" w:hAnsi="Times New Roman" w:cs="Times New Roman"/>
          <w:sz w:val="28"/>
          <w:szCs w:val="28"/>
          <w:lang w:eastAsia="uk-UA"/>
        </w:rPr>
        <w:t>5-2026</w:t>
      </w:r>
      <w:r w:rsidRPr="005D2243">
        <w:rPr>
          <w:rFonts w:ascii="Times New Roman" w:eastAsia="Times New Roman" w:hAnsi="Times New Roman" w:cs="Times New Roman"/>
          <w:sz w:val="28"/>
          <w:szCs w:val="28"/>
          <w:lang w:eastAsia="uk-UA"/>
        </w:rPr>
        <w:t xml:space="preserve"> н.р. року були проведені засідання педагогічних рад, де </w:t>
      </w:r>
      <w:r w:rsidR="00EE49A3" w:rsidRPr="005D2243">
        <w:rPr>
          <w:rFonts w:ascii="Times New Roman" w:eastAsia="Times New Roman" w:hAnsi="Times New Roman" w:cs="Times New Roman"/>
          <w:sz w:val="28"/>
          <w:szCs w:val="28"/>
          <w:lang w:eastAsia="uk-UA"/>
        </w:rPr>
        <w:t>розглядалися актуальнв проблеми та нові нормативні документи, що регламентують роботу освітнього закладу</w:t>
      </w:r>
    </w:p>
    <w:p w:rsidR="009026B7" w:rsidRPr="005D2243" w:rsidRDefault="009026B7" w:rsidP="009026B7">
      <w:pPr>
        <w:spacing w:after="0" w:line="240" w:lineRule="auto"/>
        <w:ind w:firstLine="567"/>
        <w:jc w:val="both"/>
        <w:rPr>
          <w:rFonts w:ascii="Times New Roman" w:eastAsia="Times New Roman" w:hAnsi="Times New Roman" w:cs="Times New Roman"/>
          <w:sz w:val="28"/>
          <w:szCs w:val="28"/>
          <w:lang w:eastAsia="uk-UA"/>
        </w:rPr>
      </w:pPr>
      <w:r w:rsidRPr="005D2243">
        <w:rPr>
          <w:rFonts w:ascii="Times New Roman" w:eastAsia="Times New Roman" w:hAnsi="Times New Roman" w:cs="Times New Roman"/>
          <w:sz w:val="28"/>
          <w:szCs w:val="28"/>
          <w:lang w:eastAsia="uk-UA"/>
        </w:rPr>
        <w:t>Підвищенню ключових та професійних компетентностей учителя згідно сучасного Професійного стандарту сприяла участь педагогічного колективу  та окремих вчителів у Міжнародних</w:t>
      </w:r>
      <w:r w:rsidR="00EE49A3" w:rsidRPr="005D2243">
        <w:rPr>
          <w:rFonts w:ascii="Times New Roman" w:eastAsia="Times New Roman" w:hAnsi="Times New Roman" w:cs="Times New Roman"/>
          <w:sz w:val="28"/>
          <w:szCs w:val="28"/>
          <w:lang w:eastAsia="uk-UA"/>
        </w:rPr>
        <w:t xml:space="preserve"> та Всеукраїнських освітніх проє</w:t>
      </w:r>
      <w:r w:rsidRPr="005D2243">
        <w:rPr>
          <w:rFonts w:ascii="Times New Roman" w:eastAsia="Times New Roman" w:hAnsi="Times New Roman" w:cs="Times New Roman"/>
          <w:sz w:val="28"/>
          <w:szCs w:val="28"/>
          <w:lang w:eastAsia="uk-UA"/>
        </w:rPr>
        <w:t>ктах, конференціях, форумах та інших цікавих формах підвищення професійної майстерності:</w:t>
      </w:r>
    </w:p>
    <w:p w:rsidR="00676525" w:rsidRPr="005D2243" w:rsidRDefault="00676525" w:rsidP="00676525">
      <w:pPr>
        <w:spacing w:after="0" w:line="240" w:lineRule="auto"/>
        <w:jc w:val="both"/>
        <w:rPr>
          <w:rFonts w:ascii="Times New Roman" w:hAnsi="Times New Roman" w:cs="Times New Roman"/>
          <w:sz w:val="28"/>
          <w:szCs w:val="28"/>
        </w:rPr>
      </w:pPr>
      <w:r w:rsidRPr="005D2243">
        <w:rPr>
          <w:rFonts w:ascii="Times New Roman" w:eastAsia="Times New Roman" w:hAnsi="Times New Roman" w:cs="Times New Roman"/>
          <w:b/>
          <w:sz w:val="28"/>
          <w:szCs w:val="28"/>
          <w:lang w:eastAsia="uk-UA"/>
        </w:rPr>
        <w:t>Педагоги школи були учасниками</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Тренінг</w:t>
      </w:r>
      <w:r w:rsidRPr="005D2243">
        <w:rPr>
          <w:rFonts w:ascii="Times New Roman" w:hAnsi="Times New Roman" w:cs="Times New Roman"/>
          <w:sz w:val="28"/>
          <w:szCs w:val="28"/>
        </w:rPr>
        <w:t>у</w:t>
      </w:r>
      <w:r w:rsidRPr="00676525">
        <w:rPr>
          <w:rFonts w:ascii="Times New Roman" w:hAnsi="Times New Roman" w:cs="Times New Roman"/>
          <w:sz w:val="28"/>
          <w:szCs w:val="28"/>
        </w:rPr>
        <w:t xml:space="preserve"> з командоутворення </w:t>
      </w:r>
      <w:r w:rsidRPr="005D2243">
        <w:rPr>
          <w:rFonts w:ascii="Times New Roman" w:hAnsi="Times New Roman" w:cs="Times New Roman"/>
          <w:sz w:val="28"/>
          <w:szCs w:val="28"/>
        </w:rPr>
        <w:t xml:space="preserve">(січень 2026 р.), </w:t>
      </w:r>
      <w:r w:rsidRPr="00676525">
        <w:rPr>
          <w:rFonts w:ascii="Times New Roman" w:hAnsi="Times New Roman" w:cs="Times New Roman"/>
          <w:sz w:val="28"/>
          <w:szCs w:val="28"/>
        </w:rPr>
        <w:t>Учасниця афілійованої події (не конференції)  EdCamp Sokal "Воля.Дія. Взаємодія. Традиції, що надихають. Інновації, що змінюють."</w:t>
      </w:r>
    </w:p>
    <w:p w:rsidR="00676525" w:rsidRPr="00676525" w:rsidRDefault="006E38AE" w:rsidP="000B620B">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 xml:space="preserve">Учителі початкових класів учасники шкільного </w:t>
      </w:r>
      <w:r w:rsidRPr="00676525">
        <w:rPr>
          <w:rFonts w:ascii="Times New Roman" w:hAnsi="Times New Roman" w:cs="Times New Roman"/>
          <w:sz w:val="28"/>
          <w:szCs w:val="28"/>
        </w:rPr>
        <w:t>Клубу педагогічної майстерності «Творчий неспокій» ім.</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В.Сухомлинського.</w:t>
      </w:r>
    </w:p>
    <w:p w:rsidR="00676525" w:rsidRPr="00676525" w:rsidRDefault="00676525" w:rsidP="00676525">
      <w:pPr>
        <w:spacing w:after="0" w:line="240" w:lineRule="auto"/>
        <w:jc w:val="both"/>
        <w:rPr>
          <w:rFonts w:ascii="Times New Roman" w:hAnsi="Times New Roman" w:cs="Times New Roman"/>
          <w:sz w:val="28"/>
          <w:szCs w:val="28"/>
        </w:rPr>
      </w:pPr>
      <w:r w:rsidRPr="00676525">
        <w:rPr>
          <w:rFonts w:ascii="Times New Roman" w:hAnsi="Times New Roman" w:cs="Times New Roman"/>
          <w:sz w:val="28"/>
          <w:szCs w:val="28"/>
        </w:rPr>
        <w:t>Дзвінчук Н.Б., Пинка Н.М.</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Практикум за програмою "СЕН  "Зерна": розвиток соціально-емоційних навичок та підтримка благополуччя дітей і педагогів" розроблена ЛЕПСЕН (EASEL  Lab) Гарвардської вищої школи освіти, Кембридж, Массачусетс, США 27.06.2025</w:t>
      </w:r>
      <w:r w:rsidR="000B620B" w:rsidRPr="005D2243">
        <w:rPr>
          <w:rFonts w:ascii="Times New Roman" w:hAnsi="Times New Roman" w:cs="Times New Roman"/>
          <w:sz w:val="28"/>
          <w:szCs w:val="28"/>
        </w:rPr>
        <w:t xml:space="preserve">, учасники </w:t>
      </w:r>
      <w:r w:rsidRPr="00676525">
        <w:rPr>
          <w:rFonts w:ascii="Times New Roman" w:hAnsi="Times New Roman" w:cs="Times New Roman"/>
          <w:sz w:val="28"/>
          <w:szCs w:val="28"/>
        </w:rPr>
        <w:t xml:space="preserve"> </w:t>
      </w:r>
      <w:r w:rsidR="000B620B" w:rsidRPr="005D2243">
        <w:rPr>
          <w:rFonts w:ascii="Times New Roman" w:hAnsi="Times New Roman" w:cs="Times New Roman"/>
          <w:sz w:val="28"/>
          <w:szCs w:val="28"/>
        </w:rPr>
        <w:t>семінарів - практикумів</w:t>
      </w:r>
      <w:r w:rsidRPr="00676525">
        <w:rPr>
          <w:rFonts w:ascii="Times New Roman" w:hAnsi="Times New Roman" w:cs="Times New Roman"/>
          <w:sz w:val="28"/>
          <w:szCs w:val="28"/>
        </w:rPr>
        <w:t xml:space="preserve">: </w:t>
      </w:r>
      <w:r w:rsidRPr="00676525">
        <w:rPr>
          <w:rFonts w:ascii="Times New Roman" w:hAnsi="Times New Roman" w:cs="Times New Roman"/>
          <w:sz w:val="28"/>
          <w:szCs w:val="28"/>
        </w:rPr>
        <w:lastRenderedPageBreak/>
        <w:t>"Вчитель і команда інклюзії. Співпраця, відповідальність, ефективне рішеня " 24.04.2026"Взаємодія вчителя, асистента вчителя в умовах інклюзивного простору" 07.03.2025</w:t>
      </w:r>
      <w:r w:rsidR="000B620B" w:rsidRPr="005D2243">
        <w:rPr>
          <w:rFonts w:ascii="Times New Roman" w:hAnsi="Times New Roman" w:cs="Times New Roman"/>
          <w:sz w:val="28"/>
          <w:szCs w:val="28"/>
        </w:rPr>
        <w:t xml:space="preserve"> </w:t>
      </w:r>
      <w:r w:rsidRPr="00676525">
        <w:rPr>
          <w:rFonts w:ascii="Times New Roman" w:hAnsi="Times New Roman" w:cs="Times New Roman"/>
          <w:sz w:val="28"/>
          <w:szCs w:val="28"/>
        </w:rPr>
        <w:t>"Роль асистента вчителя в реалізації ІПР. Цілі та очікувані результати" 24.10.2025</w:t>
      </w:r>
      <w:r w:rsidR="000B620B" w:rsidRPr="005D2243">
        <w:rPr>
          <w:rFonts w:ascii="Times New Roman" w:hAnsi="Times New Roman" w:cs="Times New Roman"/>
          <w:sz w:val="28"/>
          <w:szCs w:val="28"/>
        </w:rPr>
        <w:t xml:space="preserve"> </w:t>
      </w:r>
      <w:r w:rsidRPr="00676525">
        <w:rPr>
          <w:rFonts w:ascii="Times New Roman" w:hAnsi="Times New Roman" w:cs="Times New Roman"/>
          <w:sz w:val="28"/>
          <w:szCs w:val="28"/>
        </w:rPr>
        <w:t>"Асистент вчителя: професійні межі, роль та відповідальність. Інклюзивна лабораторія рішень" 01.05.2026</w:t>
      </w:r>
    </w:p>
    <w:p w:rsidR="00676525" w:rsidRPr="00676525" w:rsidRDefault="00676525" w:rsidP="00676525">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 xml:space="preserve"> Дзвінчук Н.Б. </w:t>
      </w:r>
      <w:r w:rsidRPr="00676525">
        <w:rPr>
          <w:rFonts w:ascii="Times New Roman" w:hAnsi="Times New Roman" w:cs="Times New Roman"/>
          <w:sz w:val="28"/>
          <w:szCs w:val="28"/>
        </w:rPr>
        <w:t>Провела майстерку:</w:t>
      </w:r>
      <w:r w:rsidRPr="005D2243">
        <w:rPr>
          <w:rFonts w:ascii="Times New Roman" w:hAnsi="Times New Roman" w:cs="Times New Roman"/>
          <w:sz w:val="28"/>
          <w:szCs w:val="28"/>
        </w:rPr>
        <w:t xml:space="preserve"> "Різдвяний медовий пряник", </w:t>
      </w:r>
      <w:r w:rsidRPr="00676525">
        <w:rPr>
          <w:rFonts w:ascii="Times New Roman" w:hAnsi="Times New Roman" w:cs="Times New Roman"/>
          <w:sz w:val="28"/>
          <w:szCs w:val="28"/>
        </w:rPr>
        <w:t>Квест «Мальовнича Україна»</w:t>
      </w:r>
    </w:p>
    <w:p w:rsidR="00676525" w:rsidRPr="00676525" w:rsidRDefault="00676525" w:rsidP="00676525">
      <w:pPr>
        <w:spacing w:after="0" w:line="240" w:lineRule="auto"/>
        <w:jc w:val="both"/>
        <w:rPr>
          <w:rFonts w:ascii="Times New Roman" w:hAnsi="Times New Roman" w:cs="Times New Roman"/>
          <w:sz w:val="28"/>
          <w:szCs w:val="28"/>
        </w:rPr>
      </w:pPr>
      <w:r w:rsidRPr="00676525">
        <w:rPr>
          <w:rFonts w:ascii="Times New Roman" w:hAnsi="Times New Roman" w:cs="Times New Roman"/>
          <w:sz w:val="28"/>
          <w:szCs w:val="28"/>
        </w:rPr>
        <w:t>Пинки Н.М.</w:t>
      </w:r>
      <w:r w:rsidRPr="005D2243">
        <w:rPr>
          <w:rFonts w:ascii="Times New Roman" w:hAnsi="Times New Roman" w:cs="Times New Roman"/>
          <w:sz w:val="28"/>
          <w:szCs w:val="28"/>
        </w:rPr>
        <w:t xml:space="preserve"> </w:t>
      </w:r>
      <w:r w:rsidR="000B620B" w:rsidRPr="005D2243">
        <w:rPr>
          <w:rFonts w:ascii="Times New Roman" w:hAnsi="Times New Roman" w:cs="Times New Roman"/>
          <w:sz w:val="28"/>
          <w:szCs w:val="28"/>
        </w:rPr>
        <w:t xml:space="preserve"> розробила </w:t>
      </w:r>
      <w:r w:rsidRPr="00676525">
        <w:rPr>
          <w:rFonts w:ascii="Times New Roman" w:hAnsi="Times New Roman" w:cs="Times New Roman"/>
          <w:sz w:val="28"/>
          <w:szCs w:val="28"/>
        </w:rPr>
        <w:t>Проєкт "Музичні колективи рідного краю" (Свята зустрічі з вокальним народним ансамблем "Берегиня", народним аматорським колективом "Краяни", вокальним ансамблем "Любисток", вокальним дуетом "Родина")</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Провела майстерки:</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"Нове життя-старим речам"</w:t>
      </w:r>
      <w:r w:rsidR="000B620B" w:rsidRPr="005D2243">
        <w:rPr>
          <w:rFonts w:ascii="Times New Roman" w:hAnsi="Times New Roman" w:cs="Times New Roman"/>
          <w:sz w:val="28"/>
          <w:szCs w:val="28"/>
        </w:rPr>
        <w:t xml:space="preserve"> </w:t>
      </w:r>
      <w:r w:rsidRPr="00676525">
        <w:rPr>
          <w:rFonts w:ascii="Times New Roman" w:hAnsi="Times New Roman" w:cs="Times New Roman"/>
          <w:sz w:val="28"/>
          <w:szCs w:val="28"/>
        </w:rPr>
        <w:t>"Складання творчих вправ про відомих людей нашого міста"(до методичного посібника "Львівщина"</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"Стрітенська свічка-символ нашої Перемоги"</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"Великодня писанка-символ щастя"</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"Горіхове намисто" (сувенір-подарунок для вокалістів)</w:t>
      </w:r>
    </w:p>
    <w:p w:rsidR="00676525" w:rsidRPr="00676525" w:rsidRDefault="00676525" w:rsidP="00676525">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 xml:space="preserve">Учителі інформатики </w:t>
      </w:r>
      <w:r w:rsidRPr="00676525">
        <w:rPr>
          <w:rFonts w:ascii="Times New Roman" w:hAnsi="Times New Roman" w:cs="Times New Roman"/>
          <w:sz w:val="28"/>
          <w:szCs w:val="28"/>
        </w:rPr>
        <w:t xml:space="preserve"> Федюк Л.Б.</w:t>
      </w:r>
      <w:r w:rsidRPr="005D2243">
        <w:rPr>
          <w:rFonts w:ascii="Times New Roman" w:hAnsi="Times New Roman" w:cs="Times New Roman"/>
          <w:sz w:val="28"/>
          <w:szCs w:val="28"/>
        </w:rPr>
        <w:t xml:space="preserve">, Коцюбяк К.Ю., Гаврилюк В.В. в рамках </w:t>
      </w:r>
      <w:r w:rsidRPr="005D2243">
        <w:rPr>
          <w:rFonts w:ascii="Times New Roman" w:hAnsi="Times New Roman" w:cs="Times New Roman"/>
          <w:sz w:val="28"/>
          <w:szCs w:val="28"/>
          <w:lang w:val="en-US"/>
        </w:rPr>
        <w:t>STEM</w:t>
      </w:r>
      <w:r w:rsidRPr="005D2243">
        <w:rPr>
          <w:rFonts w:ascii="Times New Roman" w:hAnsi="Times New Roman" w:cs="Times New Roman"/>
          <w:sz w:val="28"/>
          <w:szCs w:val="28"/>
        </w:rPr>
        <w:t xml:space="preserve"> фестивалю п</w:t>
      </w:r>
      <w:r w:rsidRPr="00676525">
        <w:rPr>
          <w:rFonts w:ascii="Times New Roman" w:hAnsi="Times New Roman" w:cs="Times New Roman"/>
          <w:sz w:val="28"/>
          <w:szCs w:val="28"/>
        </w:rPr>
        <w:t>ровела для вчителів Сокальської ЗШ І-ІІІ ст. №4</w:t>
      </w:r>
      <w:r w:rsidRPr="005D2243">
        <w:rPr>
          <w:rFonts w:ascii="Times New Roman" w:hAnsi="Times New Roman" w:cs="Times New Roman"/>
          <w:sz w:val="28"/>
          <w:szCs w:val="28"/>
        </w:rPr>
        <w:t xml:space="preserve"> </w:t>
      </w:r>
      <w:r w:rsidRPr="00676525">
        <w:rPr>
          <w:rFonts w:ascii="Times New Roman" w:hAnsi="Times New Roman" w:cs="Times New Roman"/>
          <w:sz w:val="28"/>
          <w:szCs w:val="28"/>
        </w:rPr>
        <w:t>практикум-тренінг «Штучний інтелект в професійній діяльності вчителя»</w:t>
      </w:r>
    </w:p>
    <w:p w:rsidR="00676525" w:rsidRPr="00676525" w:rsidRDefault="00676525" w:rsidP="00676525">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Грицюк О.С.</w:t>
      </w:r>
      <w:r w:rsidR="000B620B" w:rsidRPr="005D2243">
        <w:rPr>
          <w:rFonts w:ascii="Times New Roman" w:hAnsi="Times New Roman" w:cs="Times New Roman"/>
          <w:sz w:val="28"/>
          <w:szCs w:val="28"/>
        </w:rPr>
        <w:t xml:space="preserve">, Гопенко О.Й. - </w:t>
      </w:r>
      <w:r w:rsidRPr="005D2243">
        <w:rPr>
          <w:rFonts w:ascii="Times New Roman" w:hAnsi="Times New Roman" w:cs="Times New Roman"/>
          <w:sz w:val="28"/>
          <w:szCs w:val="28"/>
        </w:rPr>
        <w:t xml:space="preserve"> </w:t>
      </w:r>
      <w:r w:rsidR="000B620B" w:rsidRPr="005D2243">
        <w:rPr>
          <w:rFonts w:ascii="Times New Roman" w:hAnsi="Times New Roman" w:cs="Times New Roman"/>
          <w:sz w:val="28"/>
          <w:szCs w:val="28"/>
        </w:rPr>
        <w:t>у</w:t>
      </w:r>
      <w:r w:rsidRPr="00676525">
        <w:rPr>
          <w:rFonts w:ascii="Times New Roman" w:hAnsi="Times New Roman" w:cs="Times New Roman"/>
          <w:sz w:val="28"/>
          <w:szCs w:val="28"/>
        </w:rPr>
        <w:t>часть у конференції “ Географічні родзинки”,участь у міжконтинентальній зустрічі Україна - Антарктида, творча майстерня вчителів географії, вебінарах і круглих столах та трейнінгах на рівні району.</w:t>
      </w:r>
    </w:p>
    <w:p w:rsidR="00676525" w:rsidRPr="00676525" w:rsidRDefault="000B620B" w:rsidP="00676525">
      <w:pPr>
        <w:spacing w:after="0" w:line="240" w:lineRule="auto"/>
        <w:jc w:val="both"/>
        <w:rPr>
          <w:rFonts w:ascii="Times New Roman" w:hAnsi="Times New Roman" w:cs="Times New Roman"/>
          <w:sz w:val="28"/>
          <w:szCs w:val="28"/>
        </w:rPr>
      </w:pPr>
      <w:r w:rsidRPr="005D2243">
        <w:rPr>
          <w:rFonts w:ascii="Times New Roman" w:hAnsi="Times New Roman" w:cs="Times New Roman"/>
          <w:sz w:val="28"/>
          <w:szCs w:val="28"/>
        </w:rPr>
        <w:t>Шульган Н.П..</w:t>
      </w:r>
      <w:r w:rsidR="006E38AE" w:rsidRPr="005D2243">
        <w:rPr>
          <w:rFonts w:ascii="Times New Roman" w:hAnsi="Times New Roman" w:cs="Times New Roman"/>
          <w:sz w:val="28"/>
          <w:szCs w:val="28"/>
        </w:rPr>
        <w:t xml:space="preserve"> Ферко І.В. </w:t>
      </w:r>
      <w:r w:rsidR="00676525" w:rsidRPr="00676525">
        <w:rPr>
          <w:rFonts w:ascii="Times New Roman" w:hAnsi="Times New Roman" w:cs="Times New Roman"/>
          <w:sz w:val="28"/>
          <w:szCs w:val="28"/>
          <w:shd w:val="clear" w:color="auto" w:fill="FFFFFF"/>
        </w:rPr>
        <w:t xml:space="preserve">2025-2026 участь у міжнародній програмі UK-Ukraine Partnership в рамках угоди про сторічне партнерство між Україною та Великою Британією. </w:t>
      </w:r>
      <w:r w:rsidR="00676525" w:rsidRPr="00676525">
        <w:rPr>
          <w:rFonts w:ascii="Times New Roman" w:hAnsi="Times New Roman" w:cs="Times New Roman"/>
          <w:sz w:val="28"/>
          <w:szCs w:val="28"/>
        </w:rPr>
        <w:t>Тема партнерств — «Радощі читання», яка охоплює широкий спектр активностей для залучення учнів різного шкільного віку з різних куточків обох країн. (вчитель, учні 4-го класу)</w:t>
      </w:r>
    </w:p>
    <w:p w:rsidR="00676525" w:rsidRPr="00676525" w:rsidRDefault="000B620B" w:rsidP="00CC53D8">
      <w:pPr>
        <w:spacing w:after="0" w:line="240" w:lineRule="auto"/>
        <w:jc w:val="both"/>
        <w:rPr>
          <w:rFonts w:ascii="Times New Roman" w:hAnsi="Times New Roman" w:cs="Times New Roman"/>
          <w:sz w:val="28"/>
          <w:szCs w:val="28"/>
        </w:rPr>
      </w:pPr>
      <w:r w:rsidRPr="005D2243">
        <w:rPr>
          <w:rFonts w:ascii="Times New Roman" w:eastAsia="Times New Roman" w:hAnsi="Times New Roman" w:cs="Times New Roman"/>
          <w:sz w:val="28"/>
          <w:szCs w:val="28"/>
          <w:lang w:eastAsia="uk-UA"/>
        </w:rPr>
        <w:t>Гопенко О.Й.  учасник конкурсів, вебінарів, круглих  столів, конференцій:</w:t>
      </w:r>
    </w:p>
    <w:p w:rsidR="00676525" w:rsidRPr="00676525" w:rsidRDefault="00676525" w:rsidP="00676525">
      <w:pPr>
        <w:spacing w:after="0" w:line="240" w:lineRule="auto"/>
        <w:rPr>
          <w:rFonts w:ascii="Times New Roman" w:eastAsia="Times New Roman" w:hAnsi="Times New Roman" w:cs="Times New Roman"/>
          <w:sz w:val="24"/>
          <w:szCs w:val="24"/>
          <w:lang w:eastAsia="uk-UA"/>
        </w:rPr>
      </w:pPr>
      <w:r w:rsidRPr="00676525">
        <w:rPr>
          <w:rFonts w:ascii="Times New Roman" w:eastAsia="Times New Roman" w:hAnsi="Times New Roman" w:cs="Times New Roman"/>
          <w:sz w:val="28"/>
          <w:szCs w:val="28"/>
          <w:lang w:eastAsia="uk-UA"/>
        </w:rPr>
        <w:t>Освітня діяльність у межах дистанційної школи закладу освіти.</w:t>
      </w:r>
    </w:p>
    <w:p w:rsidR="00676525" w:rsidRPr="00676525" w:rsidRDefault="00676525" w:rsidP="00676525">
      <w:pPr>
        <w:spacing w:after="0" w:line="240" w:lineRule="auto"/>
        <w:rPr>
          <w:rFonts w:ascii="Times New Roman" w:eastAsia="Times New Roman" w:hAnsi="Times New Roman" w:cs="Times New Roman"/>
          <w:sz w:val="24"/>
          <w:szCs w:val="24"/>
          <w:lang w:eastAsia="uk-UA"/>
        </w:rPr>
      </w:pPr>
      <w:r w:rsidRPr="00676525">
        <w:rPr>
          <w:rFonts w:ascii="Aptos" w:eastAsia="Times New Roman" w:hAnsi="Aptos" w:cs="Times New Roman"/>
          <w:sz w:val="24"/>
          <w:szCs w:val="24"/>
          <w:lang w:eastAsia="uk-UA"/>
        </w:rPr>
        <w:t> -</w:t>
      </w:r>
      <w:r w:rsidRPr="00676525">
        <w:rPr>
          <w:rFonts w:ascii="Times New Roman" w:eastAsia="Times New Roman" w:hAnsi="Times New Roman" w:cs="Times New Roman"/>
          <w:sz w:val="28"/>
          <w:szCs w:val="28"/>
          <w:lang w:eastAsia="uk-UA"/>
        </w:rPr>
        <w:t>Активні методи навчання, як шлях до підвищення мотивації пізнавальної діяльності учнів НУШ.(учасник тренінгу)</w:t>
      </w:r>
    </w:p>
    <w:p w:rsidR="00676525" w:rsidRPr="00676525" w:rsidRDefault="00676525" w:rsidP="00676525">
      <w:pPr>
        <w:spacing w:after="0" w:line="240" w:lineRule="auto"/>
        <w:rPr>
          <w:rFonts w:ascii="Times New Roman" w:eastAsia="Times New Roman" w:hAnsi="Times New Roman" w:cs="Times New Roman"/>
          <w:sz w:val="24"/>
          <w:szCs w:val="24"/>
          <w:lang w:eastAsia="uk-UA"/>
        </w:rPr>
      </w:pPr>
      <w:r w:rsidRPr="00676525">
        <w:rPr>
          <w:rFonts w:ascii="Times New Roman" w:eastAsia="Times New Roman" w:hAnsi="Times New Roman" w:cs="Times New Roman"/>
          <w:sz w:val="28"/>
          <w:szCs w:val="28"/>
          <w:lang w:eastAsia="uk-UA"/>
        </w:rPr>
        <w:t>-Позаурочна робота як потужний компонент формування комунікативної та соціальної компетентностей під час вивчення курсу географії в класах НУШ.(виступ з досвіду роботи)</w:t>
      </w:r>
    </w:p>
    <w:p w:rsidR="00676525" w:rsidRPr="00676525" w:rsidRDefault="000B620B" w:rsidP="00676525">
      <w:pPr>
        <w:spacing w:after="0" w:line="240" w:lineRule="auto"/>
        <w:rPr>
          <w:rFonts w:ascii="Times New Roman" w:eastAsia="Times New Roman" w:hAnsi="Times New Roman" w:cs="Times New Roman"/>
          <w:sz w:val="24"/>
          <w:szCs w:val="24"/>
          <w:lang w:eastAsia="uk-UA"/>
        </w:rPr>
      </w:pPr>
      <w:r w:rsidRPr="005D2243">
        <w:rPr>
          <w:rFonts w:ascii="Times New Roman" w:eastAsia="Times New Roman" w:hAnsi="Times New Roman" w:cs="Times New Roman"/>
          <w:sz w:val="28"/>
          <w:szCs w:val="28"/>
          <w:lang w:eastAsia="uk-UA"/>
        </w:rPr>
        <w:t xml:space="preserve"> Провела </w:t>
      </w:r>
      <w:r w:rsidR="00676525" w:rsidRPr="00676525">
        <w:rPr>
          <w:rFonts w:ascii="Times New Roman" w:eastAsia="Times New Roman" w:hAnsi="Times New Roman" w:cs="Times New Roman"/>
          <w:sz w:val="28"/>
          <w:szCs w:val="28"/>
          <w:lang w:eastAsia="uk-UA"/>
        </w:rPr>
        <w:t>Майстер клас – Ефективний захист науково-дослідницьких робіт (учасник тренінгу)</w:t>
      </w:r>
      <w:r w:rsidRPr="005D2243">
        <w:rPr>
          <w:rFonts w:ascii="Times New Roman" w:eastAsia="Times New Roman" w:hAnsi="Times New Roman" w:cs="Times New Roman"/>
          <w:sz w:val="24"/>
          <w:szCs w:val="24"/>
          <w:lang w:eastAsia="uk-UA"/>
        </w:rPr>
        <w:t xml:space="preserve">, учасник </w:t>
      </w:r>
      <w:r w:rsidRPr="005D2243">
        <w:rPr>
          <w:rFonts w:ascii="Times New Roman" w:eastAsia="Times New Roman" w:hAnsi="Times New Roman" w:cs="Times New Roman"/>
          <w:sz w:val="28"/>
          <w:szCs w:val="28"/>
          <w:lang w:eastAsia="uk-UA"/>
        </w:rPr>
        <w:t>Міжматерикової</w:t>
      </w:r>
      <w:r w:rsidR="00676525" w:rsidRPr="00676525">
        <w:rPr>
          <w:rFonts w:ascii="Times New Roman" w:eastAsia="Times New Roman" w:hAnsi="Times New Roman" w:cs="Times New Roman"/>
          <w:sz w:val="28"/>
          <w:szCs w:val="28"/>
          <w:lang w:eastAsia="uk-UA"/>
        </w:rPr>
        <w:t>  онлайн-зустріч</w:t>
      </w:r>
      <w:r w:rsidRPr="005D2243">
        <w:rPr>
          <w:rFonts w:ascii="Times New Roman" w:eastAsia="Times New Roman" w:hAnsi="Times New Roman" w:cs="Times New Roman"/>
          <w:sz w:val="28"/>
          <w:szCs w:val="28"/>
          <w:lang w:eastAsia="uk-UA"/>
        </w:rPr>
        <w:t>і</w:t>
      </w:r>
      <w:r w:rsidR="00676525" w:rsidRPr="00676525">
        <w:rPr>
          <w:rFonts w:ascii="Times New Roman" w:eastAsia="Times New Roman" w:hAnsi="Times New Roman" w:cs="Times New Roman"/>
          <w:sz w:val="28"/>
          <w:szCs w:val="28"/>
          <w:lang w:eastAsia="uk-UA"/>
        </w:rPr>
        <w:t xml:space="preserve"> із вченим експедиції в Антарктиді.(учасник зустрічі)</w:t>
      </w:r>
      <w:r w:rsidRPr="005D2243">
        <w:rPr>
          <w:rFonts w:ascii="Times New Roman" w:eastAsia="Times New Roman" w:hAnsi="Times New Roman" w:cs="Times New Roman"/>
          <w:sz w:val="24"/>
          <w:szCs w:val="24"/>
          <w:lang w:eastAsia="uk-UA"/>
        </w:rPr>
        <w:t xml:space="preserve">, Ділилася </w:t>
      </w:r>
      <w:r w:rsidRPr="005D2243">
        <w:rPr>
          <w:rFonts w:ascii="Times New Roman" w:eastAsia="Times New Roman" w:hAnsi="Times New Roman" w:cs="Times New Roman"/>
          <w:sz w:val="28"/>
          <w:szCs w:val="28"/>
          <w:lang w:eastAsia="uk-UA"/>
        </w:rPr>
        <w:t>д</w:t>
      </w:r>
      <w:r w:rsidR="00676525" w:rsidRPr="00676525">
        <w:rPr>
          <w:rFonts w:ascii="Times New Roman" w:eastAsia="Times New Roman" w:hAnsi="Times New Roman" w:cs="Times New Roman"/>
          <w:sz w:val="28"/>
          <w:szCs w:val="28"/>
          <w:lang w:eastAsia="uk-UA"/>
        </w:rPr>
        <w:t>освід</w:t>
      </w:r>
      <w:r w:rsidRPr="005D2243">
        <w:rPr>
          <w:rFonts w:ascii="Times New Roman" w:eastAsia="Times New Roman" w:hAnsi="Times New Roman" w:cs="Times New Roman"/>
          <w:sz w:val="28"/>
          <w:szCs w:val="28"/>
          <w:lang w:eastAsia="uk-UA"/>
        </w:rPr>
        <w:t>ом</w:t>
      </w:r>
      <w:r w:rsidR="00676525" w:rsidRPr="00676525">
        <w:rPr>
          <w:rFonts w:ascii="Times New Roman" w:eastAsia="Times New Roman" w:hAnsi="Times New Roman" w:cs="Times New Roman"/>
          <w:sz w:val="28"/>
          <w:szCs w:val="28"/>
          <w:lang w:eastAsia="uk-UA"/>
        </w:rPr>
        <w:t>  педагогічної діяльності міжатестаційний період.(виступ з досвіду роботи)</w:t>
      </w:r>
      <w:r w:rsidRPr="005D2243">
        <w:rPr>
          <w:rFonts w:ascii="Times New Roman" w:eastAsia="Times New Roman" w:hAnsi="Times New Roman" w:cs="Times New Roman"/>
          <w:sz w:val="28"/>
          <w:szCs w:val="28"/>
          <w:lang w:eastAsia="uk-UA"/>
        </w:rPr>
        <w:t xml:space="preserve"> на засіданні спільноти географів Сокальської ТГ</w:t>
      </w:r>
    </w:p>
    <w:p w:rsidR="00676525" w:rsidRPr="00676525" w:rsidRDefault="00676525" w:rsidP="00676525">
      <w:pPr>
        <w:spacing w:after="0" w:line="240" w:lineRule="auto"/>
        <w:rPr>
          <w:rFonts w:ascii="Times New Roman" w:eastAsia="Times New Roman" w:hAnsi="Times New Roman" w:cs="Times New Roman"/>
          <w:sz w:val="24"/>
          <w:szCs w:val="24"/>
          <w:lang w:eastAsia="uk-UA"/>
        </w:rPr>
      </w:pPr>
      <w:r w:rsidRPr="00676525">
        <w:rPr>
          <w:rFonts w:ascii="Times New Roman" w:eastAsia="Times New Roman" w:hAnsi="Times New Roman" w:cs="Times New Roman"/>
          <w:sz w:val="24"/>
          <w:szCs w:val="24"/>
          <w:lang w:eastAsia="uk-UA"/>
        </w:rPr>
        <w:t> </w:t>
      </w:r>
    </w:p>
    <w:p w:rsidR="00676525" w:rsidRPr="00676525" w:rsidRDefault="00676525" w:rsidP="00676525">
      <w:pPr>
        <w:spacing w:after="0" w:line="240" w:lineRule="auto"/>
        <w:rPr>
          <w:rFonts w:ascii="Times New Roman" w:eastAsia="Times New Roman" w:hAnsi="Times New Roman" w:cs="Times New Roman"/>
          <w:sz w:val="24"/>
          <w:szCs w:val="24"/>
          <w:lang w:eastAsia="uk-UA"/>
        </w:rPr>
      </w:pPr>
      <w:r w:rsidRPr="00676525">
        <w:rPr>
          <w:rFonts w:ascii="Times New Roman" w:eastAsia="Times New Roman" w:hAnsi="Times New Roman" w:cs="Times New Roman"/>
          <w:sz w:val="28"/>
          <w:szCs w:val="28"/>
          <w:lang w:eastAsia="uk-UA"/>
        </w:rPr>
        <w:t>.</w:t>
      </w:r>
    </w:p>
    <w:p w:rsidR="00676525" w:rsidRPr="00676525" w:rsidRDefault="00676525" w:rsidP="00676525">
      <w:pPr>
        <w:spacing w:after="0" w:line="240" w:lineRule="auto"/>
        <w:jc w:val="both"/>
        <w:rPr>
          <w:rFonts w:ascii="Times New Roman" w:hAnsi="Times New Roman" w:cs="Times New Roman"/>
          <w:sz w:val="28"/>
          <w:szCs w:val="28"/>
        </w:rPr>
      </w:pPr>
    </w:p>
    <w:p w:rsidR="00676525" w:rsidRPr="00676525" w:rsidRDefault="00676525" w:rsidP="00676525">
      <w:pPr>
        <w:spacing w:after="0" w:line="240" w:lineRule="auto"/>
        <w:jc w:val="both"/>
        <w:rPr>
          <w:rFonts w:ascii="Times New Roman" w:hAnsi="Times New Roman" w:cs="Times New Roman"/>
          <w:sz w:val="28"/>
          <w:szCs w:val="28"/>
        </w:rPr>
      </w:pPr>
    </w:p>
    <w:p w:rsidR="00676525" w:rsidRPr="00676525" w:rsidRDefault="00676525" w:rsidP="00676525">
      <w:pPr>
        <w:spacing w:after="0" w:line="240" w:lineRule="auto"/>
        <w:jc w:val="both"/>
        <w:rPr>
          <w:rFonts w:ascii="Times New Roman" w:hAnsi="Times New Roman" w:cs="Times New Roman"/>
          <w:sz w:val="28"/>
          <w:szCs w:val="28"/>
        </w:rPr>
      </w:pPr>
    </w:p>
    <w:p w:rsidR="000B620B" w:rsidRPr="00676525" w:rsidRDefault="000B620B" w:rsidP="006E38AE">
      <w:pPr>
        <w:spacing w:after="0" w:line="240" w:lineRule="auto"/>
        <w:rPr>
          <w:rFonts w:ascii="Times New Roman" w:eastAsia="Times New Roman" w:hAnsi="Times New Roman" w:cs="Times New Roman"/>
          <w:color w:val="C00000"/>
          <w:sz w:val="24"/>
          <w:szCs w:val="24"/>
          <w:lang w:eastAsia="uk-UA"/>
        </w:rPr>
      </w:pPr>
    </w:p>
    <w:p w:rsidR="00CA6A40" w:rsidRPr="00293396" w:rsidRDefault="00CA6A40" w:rsidP="005D2243">
      <w:pPr>
        <w:spacing w:after="0" w:line="240" w:lineRule="auto"/>
        <w:jc w:val="both"/>
        <w:rPr>
          <w:rFonts w:ascii="Times New Roman" w:eastAsia="Times New Roman" w:hAnsi="Times New Roman" w:cs="Times New Roman"/>
          <w:sz w:val="28"/>
          <w:szCs w:val="28"/>
          <w:lang w:eastAsia="uk-UA"/>
        </w:rPr>
      </w:pPr>
    </w:p>
    <w:p w:rsidR="00EE49A3" w:rsidRDefault="00EE49A3" w:rsidP="009026B7">
      <w:pPr>
        <w:spacing w:after="0" w:line="240" w:lineRule="auto"/>
        <w:jc w:val="both"/>
        <w:rPr>
          <w:rFonts w:ascii="Times New Roman" w:eastAsia="Times New Roman" w:hAnsi="Times New Roman" w:cs="Times New Roman"/>
          <w:sz w:val="28"/>
          <w:szCs w:val="28"/>
          <w:lang w:eastAsia="uk-UA"/>
        </w:rPr>
      </w:pPr>
    </w:p>
    <w:p w:rsidR="009026B7" w:rsidRDefault="009026B7" w:rsidP="009026B7">
      <w:pPr>
        <w:spacing w:after="0"/>
        <w:rPr>
          <w:rFonts w:ascii="Times New Roman" w:eastAsia="Calibri" w:hAnsi="Times New Roman" w:cs="Times New Roman"/>
          <w:b/>
          <w:sz w:val="28"/>
          <w:szCs w:val="24"/>
        </w:rPr>
      </w:pPr>
      <w:r>
        <w:rPr>
          <w:rFonts w:ascii="Times New Roman" w:eastAsia="Calibri" w:hAnsi="Times New Roman" w:cs="Times New Roman"/>
          <w:b/>
          <w:sz w:val="28"/>
          <w:szCs w:val="24"/>
        </w:rPr>
        <w:lastRenderedPageBreak/>
        <w:t>3.2.  Постійне підвищення професійного рівня і педагогічної майстерності педагогічних працівників Сокальської загальноосвітньої школи І-ІІІ ступенів №4</w:t>
      </w:r>
    </w:p>
    <w:p w:rsidR="009026B7" w:rsidRDefault="009026B7" w:rsidP="009026B7">
      <w:pPr>
        <w:shd w:val="clear" w:color="auto" w:fill="FFFFFF"/>
        <w:ind w:firstLine="708"/>
        <w:jc w:val="both"/>
        <w:rPr>
          <w:rFonts w:ascii="Times New Roman" w:eastAsia="Times New Roman" w:hAnsi="Times New Roman" w:cs="Times New Roman"/>
          <w:color w:val="0A0A0A"/>
          <w:sz w:val="28"/>
          <w:szCs w:val="28"/>
          <w:lang w:eastAsia="uk-UA"/>
        </w:rPr>
      </w:pPr>
      <w:r w:rsidRPr="00305477">
        <w:rPr>
          <w:rFonts w:ascii="Times New Roman" w:eastAsia="Times New Roman" w:hAnsi="Times New Roman" w:cs="Times New Roman"/>
          <w:color w:val="0A0A0A"/>
          <w:sz w:val="28"/>
          <w:szCs w:val="28"/>
          <w:shd w:val="clear" w:color="auto" w:fill="FFFFFF" w:themeFill="background1"/>
          <w:lang w:eastAsia="uk-UA"/>
        </w:rPr>
        <w:t>Постійне підвищення професійного рівня і педагогічної майстерності педагогічних працівників є їх </w:t>
      </w:r>
      <w:r w:rsidRPr="00305477">
        <w:rPr>
          <w:rFonts w:ascii="Times New Roman" w:eastAsia="Times New Roman" w:hAnsi="Times New Roman" w:cs="Times New Roman"/>
          <w:b/>
          <w:bCs/>
          <w:color w:val="0A0A0A"/>
          <w:sz w:val="28"/>
          <w:szCs w:val="28"/>
          <w:shd w:val="clear" w:color="auto" w:fill="FFFFFF" w:themeFill="background1"/>
          <w:lang w:eastAsia="uk-UA"/>
        </w:rPr>
        <w:t>обов'язком</w:t>
      </w:r>
      <w:r w:rsidRPr="00305477">
        <w:rPr>
          <w:rFonts w:ascii="Times New Roman" w:eastAsia="Times New Roman" w:hAnsi="Times New Roman" w:cs="Times New Roman"/>
          <w:color w:val="0A0A0A"/>
          <w:sz w:val="28"/>
          <w:szCs w:val="28"/>
          <w:shd w:val="clear" w:color="auto" w:fill="FFFFFF" w:themeFill="background1"/>
          <w:lang w:eastAsia="uk-UA"/>
        </w:rPr>
        <w:t>, який реалізується через </w:t>
      </w:r>
      <w:r w:rsidRPr="00305477">
        <w:rPr>
          <w:rFonts w:ascii="Times New Roman" w:eastAsia="Times New Roman" w:hAnsi="Times New Roman" w:cs="Times New Roman"/>
          <w:b/>
          <w:bCs/>
          <w:color w:val="0A0A0A"/>
          <w:sz w:val="28"/>
          <w:szCs w:val="28"/>
          <w:shd w:val="clear" w:color="auto" w:fill="FFFFFF" w:themeFill="background1"/>
          <w:lang w:eastAsia="uk-UA"/>
        </w:rPr>
        <w:t>безперервний процес професійного розвитку</w:t>
      </w:r>
      <w:r w:rsidRPr="00305477">
        <w:rPr>
          <w:rFonts w:ascii="Times New Roman" w:eastAsia="Times New Roman" w:hAnsi="Times New Roman" w:cs="Times New Roman"/>
          <w:color w:val="0A0A0A"/>
          <w:sz w:val="28"/>
          <w:szCs w:val="28"/>
          <w:shd w:val="clear" w:color="auto" w:fill="FFFFFF" w:themeFill="background1"/>
          <w:lang w:eastAsia="uk-UA"/>
        </w:rPr>
        <w:t>. Він включає в себе різні форми, такі як курси, тренінги, семінари, конференції та інші види професійного навчання, а його ключова мета – покращення компетентності для забезпечення якості освіти. Педагогічні працівники повинні проходити щонайменше 150 академічних годин підвищення кваліфікації протягом п'яти років, а відповідні заклади освіти мають створювати для цього умови та оплачувати ці послуги</w:t>
      </w:r>
      <w:r w:rsidRPr="00305477">
        <w:rPr>
          <w:rFonts w:ascii="Times New Roman" w:eastAsia="Times New Roman" w:hAnsi="Times New Roman" w:cs="Times New Roman"/>
          <w:color w:val="0A0A0A"/>
          <w:sz w:val="28"/>
          <w:szCs w:val="28"/>
          <w:shd w:val="clear" w:color="auto" w:fill="E5EDFF"/>
          <w:lang w:eastAsia="uk-UA"/>
        </w:rPr>
        <w:t>.</w:t>
      </w:r>
      <w:r w:rsidRPr="00305477">
        <w:rPr>
          <w:rFonts w:ascii="Times New Roman" w:eastAsia="Times New Roman" w:hAnsi="Times New Roman" w:cs="Times New Roman"/>
          <w:color w:val="0A0A0A"/>
          <w:sz w:val="28"/>
          <w:szCs w:val="28"/>
          <w:lang w:eastAsia="uk-UA"/>
        </w:rPr>
        <w:t> </w:t>
      </w:r>
    </w:p>
    <w:p w:rsidR="009026B7" w:rsidRPr="00672582" w:rsidRDefault="009026B7" w:rsidP="009026B7">
      <w:pPr>
        <w:spacing w:after="0"/>
        <w:ind w:firstLine="708"/>
        <w:rPr>
          <w:rFonts w:ascii="Times New Roman" w:eastAsia="Calibri" w:hAnsi="Times New Roman" w:cs="Times New Roman"/>
          <w:sz w:val="28"/>
          <w:szCs w:val="24"/>
        </w:rPr>
      </w:pPr>
      <w:r>
        <w:rPr>
          <w:rFonts w:ascii="Times New Roman" w:eastAsia="Times New Roman" w:hAnsi="Times New Roman" w:cs="Times New Roman"/>
          <w:color w:val="0A0A0A"/>
          <w:sz w:val="28"/>
          <w:szCs w:val="28"/>
          <w:lang w:eastAsia="uk-UA"/>
        </w:rPr>
        <w:t xml:space="preserve">Відповідно до регіонального замовлення педагогічні працівники закладу освіти протягом 2025 календарного року на базі </w:t>
      </w:r>
      <w:r w:rsidRPr="00672582">
        <w:rPr>
          <w:rFonts w:ascii="Times New Roman" w:eastAsia="Calibri" w:hAnsi="Times New Roman" w:cs="Times New Roman"/>
          <w:sz w:val="28"/>
          <w:szCs w:val="28"/>
        </w:rPr>
        <w:t xml:space="preserve">Комунального закладу Львівської  обласної ради «Львівський обласний інститут післядипломної педагогічної освіти» пройдуть </w:t>
      </w:r>
      <w:r w:rsidRPr="00672582">
        <w:rPr>
          <w:rFonts w:ascii="Times New Roman" w:eastAsia="Calibri" w:hAnsi="Times New Roman" w:cs="Times New Roman"/>
          <w:sz w:val="28"/>
          <w:szCs w:val="24"/>
        </w:rPr>
        <w:t xml:space="preserve"> курси підвищення кваліфікації для педагогічних працівників за кошти обласного бюджету на умовах регіонального замовлення на безоплатній основі за іменними списками, поданими під час реєстрації з врахуванням змін, поданих у додатку до договору, для слухачів всього 73 працівники, а саме : </w:t>
      </w:r>
    </w:p>
    <w:p w:rsidR="009026B7" w:rsidRPr="00672582" w:rsidRDefault="009026B7" w:rsidP="009026B7">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30 -годинні курси – 14 слухачів, </w:t>
      </w:r>
    </w:p>
    <w:p w:rsidR="009026B7" w:rsidRPr="00672582" w:rsidRDefault="009026B7" w:rsidP="009026B7">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36 -годинні курси - 13 слухачів, </w:t>
      </w:r>
    </w:p>
    <w:p w:rsidR="009026B7" w:rsidRPr="00672582" w:rsidRDefault="009026B7" w:rsidP="009026B7">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60 -годинні курси - 0 слухачів, </w:t>
      </w:r>
    </w:p>
    <w:p w:rsidR="009026B7" w:rsidRPr="00672582" w:rsidRDefault="009026B7" w:rsidP="009026B7">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90 -годинні курси - 0 слухачів, </w:t>
      </w:r>
    </w:p>
    <w:p w:rsidR="009026B7" w:rsidRPr="00672582" w:rsidRDefault="009026B7" w:rsidP="009026B7">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15-годинні курси -    13 слухачів,</w:t>
      </w:r>
    </w:p>
    <w:p w:rsidR="009026B7" w:rsidRDefault="009026B7" w:rsidP="009026B7">
      <w:pPr>
        <w:shd w:val="clear" w:color="auto" w:fill="FFFFFF"/>
        <w:rPr>
          <w:rFonts w:ascii="Times New Roman" w:eastAsia="Times New Roman" w:hAnsi="Times New Roman" w:cs="Times New Roman"/>
          <w:color w:val="0A0A0A"/>
          <w:sz w:val="28"/>
          <w:szCs w:val="28"/>
          <w:lang w:eastAsia="uk-UA"/>
        </w:rPr>
      </w:pPr>
      <w:r w:rsidRPr="00672582">
        <w:rPr>
          <w:rFonts w:ascii="Times New Roman" w:eastAsia="Calibri" w:hAnsi="Times New Roman" w:cs="Times New Roman"/>
          <w:sz w:val="28"/>
          <w:szCs w:val="24"/>
        </w:rPr>
        <w:t>8-годинні курси -      33 слухачі.</w:t>
      </w:r>
    </w:p>
    <w:p w:rsidR="009026B7" w:rsidRPr="00672582" w:rsidRDefault="009026B7" w:rsidP="009026B7">
      <w:pPr>
        <w:shd w:val="clear" w:color="auto" w:fill="FFFFFF"/>
        <w:rPr>
          <w:rFonts w:ascii="Times New Roman" w:eastAsia="Times New Roman" w:hAnsi="Times New Roman" w:cs="Times New Roman"/>
          <w:color w:val="0A0A0A"/>
          <w:sz w:val="28"/>
          <w:szCs w:val="28"/>
          <w:lang w:eastAsia="uk-UA"/>
        </w:rPr>
      </w:pPr>
      <w:r w:rsidRPr="00305477">
        <w:rPr>
          <w:rFonts w:ascii="Roboto" w:eastAsia="Times New Roman" w:hAnsi="Roboto" w:cs="Times New Roman"/>
          <w:color w:val="0A0A0A"/>
          <w:sz w:val="24"/>
          <w:szCs w:val="24"/>
          <w:shd w:val="clear" w:color="auto" w:fill="FFFFFF"/>
          <w:lang w:eastAsia="uk-UA"/>
        </w:rPr>
        <w:t>Підвищення кваліфікації може реалізуватися через курси, що надаються спеціалізованими установами, які мають відповідну ліцензію або акредитовану програму.</w:t>
      </w:r>
      <w:r>
        <w:rPr>
          <w:rFonts w:ascii="Roboto" w:eastAsia="Times New Roman" w:hAnsi="Roboto" w:cs="Times New Roman"/>
          <w:color w:val="0A0A0A"/>
          <w:sz w:val="24"/>
          <w:szCs w:val="24"/>
          <w:shd w:val="clear" w:color="auto" w:fill="FFFFFF"/>
          <w:lang w:eastAsia="uk-UA"/>
        </w:rPr>
        <w:t xml:space="preserve"> </w:t>
      </w:r>
      <w:r w:rsidRPr="00305477">
        <w:rPr>
          <w:rFonts w:ascii="Roboto" w:eastAsia="Times New Roman" w:hAnsi="Roboto" w:cs="Times New Roman"/>
          <w:color w:val="0A0A0A"/>
          <w:sz w:val="24"/>
          <w:szCs w:val="24"/>
          <w:shd w:val="clear" w:color="auto" w:fill="FFFFFF"/>
          <w:lang w:eastAsia="uk-UA"/>
        </w:rPr>
        <w:t xml:space="preserve">Метою таких курсів є поглиблення, розширення та оновлення знань і компетентностей на </w:t>
      </w:r>
      <w:r>
        <w:rPr>
          <w:rFonts w:ascii="Roboto" w:eastAsia="Times New Roman" w:hAnsi="Roboto" w:cs="Times New Roman"/>
          <w:color w:val="0A0A0A"/>
          <w:sz w:val="24"/>
          <w:szCs w:val="24"/>
          <w:shd w:val="clear" w:color="auto" w:fill="FFFFFF"/>
          <w:lang w:eastAsia="uk-UA"/>
        </w:rPr>
        <w:t xml:space="preserve">основі здобутого раніше досвіду; </w:t>
      </w:r>
      <w:r>
        <w:rPr>
          <w:rFonts w:ascii="Montserrat" w:hAnsi="Montserrat"/>
          <w:color w:val="000000"/>
          <w:sz w:val="27"/>
          <w:szCs w:val="27"/>
        </w:rPr>
        <w:t>сприяння та забезпечення професійного розвитку та підвищення педагогічної майстерності учителів; здійснення інноваційної діяльності, участь в освітніх проектах, залучення до роботи в якості освітніх експертів.</w:t>
      </w:r>
    </w:p>
    <w:p w:rsidR="009026B7" w:rsidRDefault="009026B7" w:rsidP="009026B7">
      <w:pPr>
        <w:spacing w:after="0"/>
        <w:rPr>
          <w:rFonts w:ascii="Times New Roman" w:eastAsia="Calibri" w:hAnsi="Times New Roman" w:cs="Times New Roman"/>
          <w:b/>
          <w:sz w:val="28"/>
          <w:szCs w:val="24"/>
        </w:rPr>
      </w:pPr>
      <w:r>
        <w:rPr>
          <w:rFonts w:ascii="Times New Roman" w:eastAsia="Calibri" w:hAnsi="Times New Roman" w:cs="Times New Roman"/>
          <w:b/>
          <w:sz w:val="28"/>
          <w:szCs w:val="24"/>
        </w:rPr>
        <w:t xml:space="preserve">3.2.1. </w:t>
      </w:r>
      <w:r w:rsidRPr="00687DBE">
        <w:rPr>
          <w:rFonts w:ascii="Times New Roman" w:eastAsia="Calibri" w:hAnsi="Times New Roman" w:cs="Times New Roman"/>
          <w:b/>
          <w:sz w:val="28"/>
          <w:szCs w:val="24"/>
        </w:rPr>
        <w:t xml:space="preserve">Проєктна діяльність закладу освіти, успішні </w:t>
      </w:r>
      <w:r w:rsidR="00BC0C46">
        <w:rPr>
          <w:rFonts w:ascii="Times New Roman" w:eastAsia="Calibri" w:hAnsi="Times New Roman" w:cs="Times New Roman"/>
          <w:b/>
          <w:sz w:val="28"/>
          <w:szCs w:val="24"/>
        </w:rPr>
        <w:t>практики педагогів протягом 2025/2026</w:t>
      </w:r>
      <w:r w:rsidRPr="00687DBE">
        <w:rPr>
          <w:rFonts w:ascii="Times New Roman" w:eastAsia="Calibri" w:hAnsi="Times New Roman" w:cs="Times New Roman"/>
          <w:b/>
          <w:sz w:val="28"/>
          <w:szCs w:val="24"/>
        </w:rPr>
        <w:t xml:space="preserve"> навчального року</w:t>
      </w:r>
    </w:p>
    <w:p w:rsidR="00CC53D8" w:rsidRDefault="00CC53D8" w:rsidP="00CC53D8">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Участь у проє</w:t>
      </w:r>
      <w:r w:rsidRPr="00293396">
        <w:rPr>
          <w:rFonts w:ascii="Times New Roman" w:eastAsia="Times New Roman" w:hAnsi="Times New Roman" w:cs="Times New Roman"/>
          <w:sz w:val="28"/>
          <w:szCs w:val="28"/>
          <w:lang w:eastAsia="uk-UA"/>
        </w:rPr>
        <w:t>ктах та нетрадиційних формах підвищення кваліфікації дає новий досвід, знання, що сприяє зростанню професійних навиків, які учителі ефективно використовують у своїй роботі.</w:t>
      </w:r>
    </w:p>
    <w:p w:rsidR="009026B7" w:rsidRPr="00687DBE" w:rsidRDefault="009026B7" w:rsidP="005D2243">
      <w:pPr>
        <w:spacing w:after="0"/>
        <w:rPr>
          <w:rFonts w:ascii="Times New Roman" w:eastAsia="Calibri" w:hAnsi="Times New Roman" w:cs="Times New Roman"/>
          <w:sz w:val="24"/>
          <w:szCs w:val="24"/>
        </w:rPr>
      </w:pPr>
    </w:p>
    <w:tbl>
      <w:tblPr>
        <w:tblStyle w:val="16"/>
        <w:tblW w:w="10314" w:type="dxa"/>
        <w:tblLook w:val="04A0" w:firstRow="1" w:lastRow="0" w:firstColumn="1" w:lastColumn="0" w:noHBand="0" w:noVBand="1"/>
      </w:tblPr>
      <w:tblGrid>
        <w:gridCol w:w="988"/>
        <w:gridCol w:w="3684"/>
        <w:gridCol w:w="2336"/>
        <w:gridCol w:w="3306"/>
      </w:tblGrid>
      <w:tr w:rsidR="009026B7" w:rsidRPr="00687DBE" w:rsidTr="00070DF5">
        <w:tc>
          <w:tcPr>
            <w:tcW w:w="988" w:type="dxa"/>
            <w:tcBorders>
              <w:top w:val="single" w:sz="4" w:space="0" w:color="auto"/>
              <w:left w:val="single" w:sz="4" w:space="0" w:color="auto"/>
              <w:bottom w:val="single" w:sz="4" w:space="0" w:color="auto"/>
              <w:right w:val="single" w:sz="4" w:space="0" w:color="auto"/>
            </w:tcBorders>
            <w:hideMark/>
          </w:tcPr>
          <w:p w:rsidR="009026B7" w:rsidRPr="00672582" w:rsidRDefault="009026B7" w:rsidP="00070DF5">
            <w:pPr>
              <w:jc w:val="center"/>
              <w:rPr>
                <w:rFonts w:ascii="Times New Roman" w:hAnsi="Times New Roman"/>
                <w:sz w:val="24"/>
                <w:szCs w:val="24"/>
                <w:lang w:val="uk-UA"/>
              </w:rPr>
            </w:pPr>
            <w:r w:rsidRPr="00672582">
              <w:rPr>
                <w:rFonts w:ascii="Times New Roman" w:hAnsi="Times New Roman"/>
                <w:sz w:val="24"/>
                <w:szCs w:val="24"/>
                <w:lang w:val="uk-UA"/>
              </w:rPr>
              <w:t>№ з/п</w:t>
            </w:r>
          </w:p>
        </w:tc>
        <w:tc>
          <w:tcPr>
            <w:tcW w:w="3684" w:type="dxa"/>
            <w:tcBorders>
              <w:top w:val="single" w:sz="4" w:space="0" w:color="auto"/>
              <w:left w:val="single" w:sz="4" w:space="0" w:color="auto"/>
              <w:bottom w:val="single" w:sz="4" w:space="0" w:color="auto"/>
              <w:right w:val="single" w:sz="4" w:space="0" w:color="auto"/>
            </w:tcBorders>
            <w:hideMark/>
          </w:tcPr>
          <w:p w:rsidR="009026B7" w:rsidRPr="00672582" w:rsidRDefault="009026B7" w:rsidP="00070DF5">
            <w:pPr>
              <w:jc w:val="center"/>
              <w:rPr>
                <w:rFonts w:ascii="Times New Roman" w:hAnsi="Times New Roman"/>
                <w:sz w:val="24"/>
                <w:szCs w:val="24"/>
                <w:lang w:val="uk-UA"/>
              </w:rPr>
            </w:pPr>
            <w:r w:rsidRPr="00672582">
              <w:rPr>
                <w:rFonts w:ascii="Times New Roman" w:hAnsi="Times New Roman"/>
                <w:sz w:val="24"/>
                <w:szCs w:val="24"/>
                <w:lang w:val="uk-UA"/>
              </w:rPr>
              <w:t xml:space="preserve">Назва проєкту/педагогічної </w:t>
            </w:r>
            <w:r w:rsidRPr="00672582">
              <w:rPr>
                <w:rFonts w:ascii="Times New Roman" w:hAnsi="Times New Roman"/>
                <w:sz w:val="24"/>
                <w:szCs w:val="24"/>
                <w:lang w:val="uk-UA"/>
              </w:rPr>
              <w:lastRenderedPageBreak/>
              <w:t>ініціативи тощо</w:t>
            </w:r>
          </w:p>
        </w:tc>
        <w:tc>
          <w:tcPr>
            <w:tcW w:w="2336" w:type="dxa"/>
            <w:tcBorders>
              <w:top w:val="single" w:sz="4" w:space="0" w:color="auto"/>
              <w:left w:val="single" w:sz="4" w:space="0" w:color="auto"/>
              <w:bottom w:val="single" w:sz="4" w:space="0" w:color="auto"/>
              <w:right w:val="single" w:sz="4" w:space="0" w:color="auto"/>
            </w:tcBorders>
            <w:hideMark/>
          </w:tcPr>
          <w:p w:rsidR="009026B7" w:rsidRPr="00672582" w:rsidRDefault="009026B7" w:rsidP="00070DF5">
            <w:pPr>
              <w:jc w:val="center"/>
              <w:rPr>
                <w:rFonts w:ascii="Times New Roman" w:hAnsi="Times New Roman"/>
                <w:sz w:val="24"/>
                <w:szCs w:val="24"/>
                <w:lang w:val="uk-UA"/>
              </w:rPr>
            </w:pPr>
            <w:r w:rsidRPr="00672582">
              <w:rPr>
                <w:rFonts w:ascii="Times New Roman" w:hAnsi="Times New Roman"/>
                <w:sz w:val="24"/>
                <w:szCs w:val="24"/>
                <w:lang w:val="uk-UA"/>
              </w:rPr>
              <w:lastRenderedPageBreak/>
              <w:t>Учасники</w:t>
            </w:r>
          </w:p>
        </w:tc>
        <w:tc>
          <w:tcPr>
            <w:tcW w:w="3306" w:type="dxa"/>
            <w:tcBorders>
              <w:top w:val="single" w:sz="4" w:space="0" w:color="auto"/>
              <w:left w:val="single" w:sz="4" w:space="0" w:color="auto"/>
              <w:bottom w:val="single" w:sz="4" w:space="0" w:color="auto"/>
              <w:right w:val="single" w:sz="4" w:space="0" w:color="auto"/>
            </w:tcBorders>
            <w:hideMark/>
          </w:tcPr>
          <w:p w:rsidR="009026B7" w:rsidRPr="00672582" w:rsidRDefault="009026B7" w:rsidP="00070DF5">
            <w:pPr>
              <w:jc w:val="center"/>
              <w:rPr>
                <w:rFonts w:ascii="Times New Roman" w:hAnsi="Times New Roman"/>
                <w:sz w:val="24"/>
                <w:szCs w:val="24"/>
                <w:lang w:val="uk-UA"/>
              </w:rPr>
            </w:pPr>
            <w:r w:rsidRPr="00672582">
              <w:rPr>
                <w:rFonts w:ascii="Times New Roman" w:hAnsi="Times New Roman"/>
                <w:sz w:val="24"/>
                <w:szCs w:val="24"/>
                <w:lang w:val="uk-UA"/>
              </w:rPr>
              <w:t>Короткий опис</w:t>
            </w:r>
          </w:p>
        </w:tc>
      </w:tr>
      <w:tr w:rsidR="009026B7" w:rsidRPr="00687DBE" w:rsidTr="00070DF5">
        <w:tc>
          <w:tcPr>
            <w:tcW w:w="988"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jc w:val="center"/>
              <w:rPr>
                <w:rFonts w:ascii="Times New Roman" w:hAnsi="Times New Roman"/>
                <w:sz w:val="24"/>
                <w:szCs w:val="24"/>
                <w:lang w:val="uk-UA"/>
              </w:rPr>
            </w:pPr>
            <w:r w:rsidRPr="00672582">
              <w:rPr>
                <w:rFonts w:ascii="Times New Roman" w:hAnsi="Times New Roman"/>
                <w:sz w:val="24"/>
                <w:szCs w:val="24"/>
                <w:lang w:val="uk-UA"/>
              </w:rPr>
              <w:lastRenderedPageBreak/>
              <w:t>1</w:t>
            </w:r>
          </w:p>
        </w:tc>
        <w:tc>
          <w:tcPr>
            <w:tcW w:w="3684"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rPr>
                <w:rFonts w:ascii="Times New Roman" w:hAnsi="Times New Roman"/>
                <w:sz w:val="24"/>
                <w:szCs w:val="24"/>
                <w:lang w:val="uk-UA"/>
              </w:rPr>
            </w:pPr>
            <w:r w:rsidRPr="00672582">
              <w:rPr>
                <w:rFonts w:ascii="Times New Roman" w:hAnsi="Times New Roman"/>
                <w:sz w:val="24"/>
                <w:szCs w:val="24"/>
                <w:lang w:val="uk-UA"/>
              </w:rPr>
              <w:t>Міжнародне партнерство між школами Великої Британії та України, проєкт "Радощі читання", Британська Рада</w:t>
            </w:r>
          </w:p>
        </w:tc>
        <w:tc>
          <w:tcPr>
            <w:tcW w:w="2336"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rPr>
                <w:rFonts w:ascii="Times New Roman" w:hAnsi="Times New Roman"/>
                <w:sz w:val="24"/>
                <w:szCs w:val="24"/>
                <w:lang w:val="uk-UA"/>
              </w:rPr>
            </w:pPr>
            <w:r w:rsidRPr="00672582">
              <w:rPr>
                <w:rFonts w:ascii="Times New Roman" w:hAnsi="Times New Roman"/>
                <w:sz w:val="24"/>
                <w:szCs w:val="24"/>
                <w:lang w:val="uk-UA"/>
              </w:rPr>
              <w:t>Шульган Н.П.</w:t>
            </w:r>
            <w:r w:rsidR="00CC53D8">
              <w:rPr>
                <w:rFonts w:ascii="Times New Roman" w:hAnsi="Times New Roman"/>
                <w:sz w:val="24"/>
                <w:szCs w:val="24"/>
                <w:lang w:val="uk-UA"/>
              </w:rPr>
              <w:t>, Ферко І.В.</w:t>
            </w:r>
            <w:r w:rsidRPr="00672582">
              <w:rPr>
                <w:rFonts w:ascii="Times New Roman" w:hAnsi="Times New Roman"/>
                <w:sz w:val="24"/>
                <w:szCs w:val="24"/>
                <w:lang w:val="uk-UA"/>
              </w:rPr>
              <w:t xml:space="preserve"> учні 4-го класу</w:t>
            </w:r>
          </w:p>
        </w:tc>
        <w:tc>
          <w:tcPr>
            <w:tcW w:w="3306"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rPr>
                <w:rFonts w:ascii="Times New Roman" w:hAnsi="Times New Roman"/>
                <w:sz w:val="24"/>
                <w:szCs w:val="24"/>
                <w:lang w:val="uk-UA"/>
              </w:rPr>
            </w:pPr>
            <w:r w:rsidRPr="00672582">
              <w:rPr>
                <w:rFonts w:ascii="Times New Roman" w:hAnsi="Times New Roman"/>
                <w:color w:val="001D35"/>
                <w:sz w:val="24"/>
                <w:szCs w:val="24"/>
                <w:shd w:val="clear" w:color="auto" w:fill="FFFFFF"/>
              </w:rPr>
              <w:t>Мета програми - розвиток міжнародної обізнаності та культурного взаєморозуміння між учнями та вчителями. Тематика "Радощі читання" передбачає різноманітні заходи для учнів різного віку з обох країн. Програма також спрямована на розвиток мовних та комунікативних навичок, зокрема, заохочує використання англійської та української мов.</w:t>
            </w:r>
          </w:p>
        </w:tc>
      </w:tr>
      <w:tr w:rsidR="009026B7" w:rsidRPr="00687DBE" w:rsidTr="00070DF5">
        <w:tc>
          <w:tcPr>
            <w:tcW w:w="988"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jc w:val="center"/>
              <w:rPr>
                <w:rFonts w:ascii="Times New Roman" w:hAnsi="Times New Roman"/>
                <w:sz w:val="24"/>
                <w:szCs w:val="24"/>
                <w:lang w:val="uk-UA"/>
              </w:rPr>
            </w:pPr>
            <w:r w:rsidRPr="00672582">
              <w:rPr>
                <w:rFonts w:ascii="Times New Roman" w:hAnsi="Times New Roman"/>
                <w:sz w:val="24"/>
                <w:szCs w:val="24"/>
                <w:lang w:val="uk-UA"/>
              </w:rPr>
              <w:t>2</w:t>
            </w:r>
          </w:p>
        </w:tc>
        <w:tc>
          <w:tcPr>
            <w:tcW w:w="3684"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rPr>
                <w:rFonts w:ascii="Times New Roman" w:hAnsi="Times New Roman"/>
                <w:sz w:val="24"/>
                <w:szCs w:val="24"/>
                <w:lang w:val="uk-UA"/>
              </w:rPr>
            </w:pPr>
            <w:r w:rsidRPr="00672582">
              <w:rPr>
                <w:rFonts w:ascii="Times New Roman" w:hAnsi="Times New Roman"/>
                <w:sz w:val="24"/>
                <w:szCs w:val="24"/>
                <w:lang w:val="uk-UA"/>
              </w:rPr>
              <w:t>Проєкт Go Global Speaking Club від Громадської організації "Го Глобал"; -</w:t>
            </w:r>
          </w:p>
        </w:tc>
        <w:tc>
          <w:tcPr>
            <w:tcW w:w="2336"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rPr>
                <w:rFonts w:ascii="Times New Roman" w:hAnsi="Times New Roman"/>
                <w:sz w:val="24"/>
                <w:szCs w:val="24"/>
                <w:lang w:val="uk-UA"/>
              </w:rPr>
            </w:pPr>
            <w:r w:rsidRPr="00672582">
              <w:rPr>
                <w:rFonts w:ascii="Times New Roman" w:hAnsi="Times New Roman"/>
                <w:sz w:val="24"/>
                <w:szCs w:val="24"/>
                <w:lang w:val="uk-UA"/>
              </w:rPr>
              <w:t>Шульган Н.П., учні 8-9 класів</w:t>
            </w:r>
          </w:p>
        </w:tc>
        <w:tc>
          <w:tcPr>
            <w:tcW w:w="3306" w:type="dxa"/>
            <w:tcBorders>
              <w:top w:val="single" w:sz="4" w:space="0" w:color="auto"/>
              <w:left w:val="single" w:sz="4" w:space="0" w:color="auto"/>
              <w:bottom w:val="single" w:sz="4" w:space="0" w:color="auto"/>
              <w:right w:val="single" w:sz="4" w:space="0" w:color="auto"/>
            </w:tcBorders>
          </w:tcPr>
          <w:p w:rsidR="009026B7" w:rsidRPr="00672582" w:rsidRDefault="009026B7" w:rsidP="00070DF5">
            <w:pPr>
              <w:shd w:val="clear" w:color="auto" w:fill="FFFFFF"/>
              <w:rPr>
                <w:rFonts w:ascii="Times New Roman" w:hAnsi="Times New Roman"/>
                <w:color w:val="000000"/>
                <w:sz w:val="24"/>
                <w:szCs w:val="24"/>
                <w:lang w:eastAsia="uk-UA"/>
              </w:rPr>
            </w:pPr>
            <w:r w:rsidRPr="00672582">
              <w:rPr>
                <w:rFonts w:ascii="Times New Roman" w:hAnsi="Times New Roman"/>
                <w:color w:val="000000"/>
                <w:sz w:val="24"/>
                <w:szCs w:val="24"/>
                <w:lang w:eastAsia="uk-UA"/>
              </w:rPr>
              <w:t>У рамках Speaking Clubs учасники мають змогу не лише практикувати англійську, а й ставати амбасадорами української культури. Вони діляться історіями про країну, її традиції, стиль життя і сучасні події, таким чином підвищуючи обізнаність про Україну на глобальному рівні та привертаючи міжнародний інтерес.</w:t>
            </w:r>
          </w:p>
        </w:tc>
      </w:tr>
      <w:tr w:rsidR="00CC53D8" w:rsidRPr="00687DBE" w:rsidTr="00070DF5">
        <w:tc>
          <w:tcPr>
            <w:tcW w:w="988" w:type="dxa"/>
            <w:tcBorders>
              <w:top w:val="single" w:sz="4" w:space="0" w:color="auto"/>
              <w:left w:val="single" w:sz="4" w:space="0" w:color="auto"/>
              <w:bottom w:val="single" w:sz="4" w:space="0" w:color="auto"/>
              <w:right w:val="single" w:sz="4" w:space="0" w:color="auto"/>
            </w:tcBorders>
          </w:tcPr>
          <w:p w:rsidR="00CC53D8" w:rsidRPr="00672582" w:rsidRDefault="00CC53D8" w:rsidP="00070DF5">
            <w:pPr>
              <w:jc w:val="center"/>
              <w:rPr>
                <w:rFonts w:ascii="Times New Roman" w:hAnsi="Times New Roman"/>
                <w:sz w:val="24"/>
                <w:szCs w:val="24"/>
                <w:lang w:val="uk-UA"/>
              </w:rPr>
            </w:pPr>
            <w:r w:rsidRPr="00672582">
              <w:rPr>
                <w:rFonts w:ascii="Times New Roman" w:hAnsi="Times New Roman"/>
                <w:sz w:val="24"/>
                <w:szCs w:val="24"/>
                <w:lang w:val="uk-UA"/>
              </w:rPr>
              <w:t>3</w:t>
            </w:r>
          </w:p>
        </w:tc>
        <w:tc>
          <w:tcPr>
            <w:tcW w:w="3684"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lang w:val="uk-UA"/>
              </w:rPr>
              <w:t>Проєкт «Психічне здоров’я для України» (</w:t>
            </w:r>
            <w:r w:rsidRPr="00672582">
              <w:rPr>
                <w:rFonts w:ascii="Times New Roman" w:hAnsi="Times New Roman"/>
                <w:sz w:val="24"/>
                <w:szCs w:val="24"/>
              </w:rPr>
              <w:t>MH</w:t>
            </w:r>
            <w:r w:rsidRPr="00672582">
              <w:rPr>
                <w:rFonts w:ascii="Times New Roman" w:hAnsi="Times New Roman"/>
                <w:sz w:val="24"/>
                <w:szCs w:val="24"/>
                <w:lang w:val="uk-UA"/>
              </w:rPr>
              <w:t>4</w:t>
            </w:r>
            <w:r w:rsidRPr="00672582">
              <w:rPr>
                <w:rFonts w:ascii="Times New Roman" w:hAnsi="Times New Roman"/>
                <w:sz w:val="24"/>
                <w:szCs w:val="24"/>
              </w:rPr>
              <w:t>U</w:t>
            </w:r>
            <w:r w:rsidRPr="00672582">
              <w:rPr>
                <w:rFonts w:ascii="Times New Roman" w:hAnsi="Times New Roman"/>
                <w:sz w:val="24"/>
                <w:szCs w:val="24"/>
                <w:lang w:val="uk-UA"/>
              </w:rPr>
              <w:t xml:space="preserve"> - </w:t>
            </w:r>
            <w:r w:rsidRPr="00672582">
              <w:rPr>
                <w:rFonts w:ascii="Times New Roman" w:hAnsi="Times New Roman"/>
                <w:sz w:val="24"/>
                <w:szCs w:val="24"/>
              </w:rPr>
              <w:t>Mental</w:t>
            </w:r>
            <w:r w:rsidRPr="00672582">
              <w:rPr>
                <w:rFonts w:ascii="Times New Roman" w:hAnsi="Times New Roman"/>
                <w:sz w:val="24"/>
                <w:szCs w:val="24"/>
                <w:lang w:val="uk-UA"/>
              </w:rPr>
              <w:t xml:space="preserve"> </w:t>
            </w:r>
            <w:r w:rsidRPr="00672582">
              <w:rPr>
                <w:rFonts w:ascii="Times New Roman" w:hAnsi="Times New Roman"/>
                <w:sz w:val="24"/>
                <w:szCs w:val="24"/>
              </w:rPr>
              <w:t>Health</w:t>
            </w:r>
            <w:r w:rsidRPr="00672582">
              <w:rPr>
                <w:rFonts w:ascii="Times New Roman" w:hAnsi="Times New Roman"/>
                <w:sz w:val="24"/>
                <w:szCs w:val="24"/>
                <w:lang w:val="uk-UA"/>
              </w:rPr>
              <w:t xml:space="preserve"> </w:t>
            </w:r>
            <w:r w:rsidRPr="00672582">
              <w:rPr>
                <w:rFonts w:ascii="Times New Roman" w:hAnsi="Times New Roman"/>
                <w:sz w:val="24"/>
                <w:szCs w:val="24"/>
              </w:rPr>
              <w:t>for</w:t>
            </w:r>
            <w:r w:rsidRPr="00672582">
              <w:rPr>
                <w:rFonts w:ascii="Times New Roman" w:hAnsi="Times New Roman"/>
                <w:sz w:val="24"/>
                <w:szCs w:val="24"/>
                <w:lang w:val="uk-UA"/>
              </w:rPr>
              <w:t xml:space="preserve"> </w:t>
            </w:r>
            <w:r w:rsidRPr="00672582">
              <w:rPr>
                <w:rFonts w:ascii="Times New Roman" w:hAnsi="Times New Roman"/>
                <w:sz w:val="24"/>
                <w:szCs w:val="24"/>
              </w:rPr>
              <w:t>Ukkaine</w:t>
            </w:r>
            <w:r w:rsidRPr="00672582">
              <w:rPr>
                <w:rFonts w:ascii="Times New Roman" w:hAnsi="Times New Roman"/>
                <w:sz w:val="24"/>
                <w:szCs w:val="24"/>
                <w:lang w:val="uk-UA"/>
              </w:rPr>
              <w:t>), «Ментальне здоров’я для України». Участь як фасилітатор. Впроваджується за підтримки Швейцарії, що надається через Швейцарську агенцію розвитку та співробітництва (</w:t>
            </w:r>
            <w:r w:rsidRPr="00672582">
              <w:rPr>
                <w:rFonts w:ascii="Times New Roman" w:hAnsi="Times New Roman"/>
                <w:sz w:val="24"/>
                <w:szCs w:val="24"/>
              </w:rPr>
              <w:t>SDC</w:t>
            </w:r>
            <w:r w:rsidRPr="00672582">
              <w:rPr>
                <w:rFonts w:ascii="Times New Roman" w:hAnsi="Times New Roman"/>
                <w:sz w:val="24"/>
                <w:szCs w:val="24"/>
                <w:lang w:val="uk-UA"/>
              </w:rPr>
              <w:t>) на підтримку реформи системи охорони психічного здоров'я в Україні.</w:t>
            </w:r>
          </w:p>
        </w:tc>
        <w:tc>
          <w:tcPr>
            <w:tcW w:w="2336"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lang w:val="uk-UA"/>
              </w:rPr>
              <w:t xml:space="preserve"> Боліжук Н.П., учні 8-11 класів, учителі школи, батьки</w:t>
            </w:r>
          </w:p>
        </w:tc>
        <w:tc>
          <w:tcPr>
            <w:tcW w:w="3306"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shd w:val="clear" w:color="auto" w:fill="FFFFFF"/>
              <w:spacing w:after="120" w:line="330" w:lineRule="atLeast"/>
              <w:rPr>
                <w:rFonts w:ascii="Times New Roman" w:hAnsi="Times New Roman"/>
                <w:sz w:val="24"/>
                <w:szCs w:val="24"/>
                <w:lang w:val="uk-UA" w:eastAsia="uk-UA"/>
              </w:rPr>
            </w:pPr>
            <w:r w:rsidRPr="00672582">
              <w:rPr>
                <w:rFonts w:ascii="Times New Roman" w:hAnsi="Times New Roman"/>
                <w:sz w:val="24"/>
                <w:szCs w:val="24"/>
              </w:rPr>
              <w:t>Mental</w:t>
            </w:r>
            <w:r w:rsidRPr="00672582">
              <w:rPr>
                <w:rFonts w:ascii="Times New Roman" w:hAnsi="Times New Roman"/>
                <w:sz w:val="24"/>
                <w:szCs w:val="24"/>
                <w:lang w:val="uk-UA"/>
              </w:rPr>
              <w:t xml:space="preserve"> Т</w:t>
            </w:r>
            <w:r w:rsidRPr="00672582">
              <w:rPr>
                <w:rFonts w:ascii="Times New Roman" w:hAnsi="Times New Roman"/>
                <w:sz w:val="24"/>
                <w:szCs w:val="24"/>
              </w:rPr>
              <w:t>rek</w:t>
            </w:r>
            <w:r w:rsidRPr="00672582">
              <w:rPr>
                <w:rFonts w:ascii="Times New Roman" w:hAnsi="Times New Roman"/>
                <w:sz w:val="24"/>
                <w:szCs w:val="24"/>
                <w:lang w:val="uk-UA"/>
              </w:rPr>
              <w:t xml:space="preserve"> – унікальний освітній інструмент. Завдяки цьому, діти та підлітки вчаться говорити і розрізняти психічні стани, дізнаються до кого звертатися по допомогу у разі психічного неблагополуччя. </w:t>
            </w:r>
            <w:r w:rsidRPr="00672582">
              <w:rPr>
                <w:rFonts w:ascii="Times New Roman" w:hAnsi="Times New Roman"/>
                <w:sz w:val="24"/>
                <w:szCs w:val="24"/>
              </w:rPr>
              <w:t>Mental</w:t>
            </w:r>
            <w:r w:rsidRPr="00672582">
              <w:rPr>
                <w:rFonts w:ascii="Times New Roman" w:hAnsi="Times New Roman"/>
                <w:sz w:val="24"/>
                <w:szCs w:val="24"/>
                <w:lang w:val="uk-UA"/>
              </w:rPr>
              <w:t xml:space="preserve"> Т</w:t>
            </w:r>
            <w:r w:rsidRPr="00672582">
              <w:rPr>
                <w:rFonts w:ascii="Times New Roman" w:hAnsi="Times New Roman"/>
                <w:sz w:val="24"/>
                <w:szCs w:val="24"/>
              </w:rPr>
              <w:t>rek</w:t>
            </w:r>
            <w:r w:rsidRPr="00672582">
              <w:rPr>
                <w:rFonts w:ascii="Times New Roman" w:hAnsi="Times New Roman"/>
                <w:sz w:val="24"/>
                <w:szCs w:val="24"/>
                <w:lang w:val="uk-UA"/>
              </w:rPr>
              <w:t xml:space="preserve"> ненав’язливо дає розуміння відповідальності за свій вибір та вчинки, навчає бути уважним та небайдужим до себе та своїх близьких. 5Освітня виставка  також корисна батькам і вчителям. </w:t>
            </w:r>
            <w:r w:rsidRPr="00672582">
              <w:rPr>
                <w:rFonts w:ascii="Times New Roman" w:hAnsi="Times New Roman"/>
                <w:sz w:val="24"/>
                <w:szCs w:val="24"/>
              </w:rPr>
              <w:t>Mental</w:t>
            </w:r>
            <w:r w:rsidRPr="00672582">
              <w:rPr>
                <w:rFonts w:ascii="Times New Roman" w:hAnsi="Times New Roman"/>
                <w:sz w:val="24"/>
                <w:szCs w:val="24"/>
                <w:lang w:val="uk-UA"/>
              </w:rPr>
              <w:t xml:space="preserve"> Т</w:t>
            </w:r>
            <w:r w:rsidRPr="00672582">
              <w:rPr>
                <w:rFonts w:ascii="Times New Roman" w:hAnsi="Times New Roman"/>
                <w:sz w:val="24"/>
                <w:szCs w:val="24"/>
              </w:rPr>
              <w:t>rek</w:t>
            </w:r>
            <w:r w:rsidRPr="00672582">
              <w:rPr>
                <w:rFonts w:ascii="Times New Roman" w:hAnsi="Times New Roman"/>
                <w:sz w:val="24"/>
                <w:szCs w:val="24"/>
                <w:lang w:val="uk-UA"/>
              </w:rPr>
              <w:t xml:space="preserve"> інформує дітей та підлітків про засоби підтримки психічного здоров’я у повсякденному житті та кризових ситуаціях, а також навчає їх бути толерантними і допомагати </w:t>
            </w:r>
            <w:r w:rsidRPr="00672582">
              <w:rPr>
                <w:rFonts w:ascii="Times New Roman" w:hAnsi="Times New Roman"/>
                <w:sz w:val="24"/>
                <w:szCs w:val="24"/>
                <w:lang w:val="uk-UA"/>
              </w:rPr>
              <w:lastRenderedPageBreak/>
              <w:t xml:space="preserve">людям, які мають психічні розлади. </w:t>
            </w:r>
            <w:r w:rsidRPr="00672582">
              <w:rPr>
                <w:rFonts w:ascii="Times New Roman" w:hAnsi="Times New Roman"/>
                <w:sz w:val="24"/>
                <w:szCs w:val="24"/>
              </w:rPr>
              <w:t>Особлива методика, за якою створена ця виставка, дозволить сприймати складний матеріал легко і доступно. Крім того, її можна застосувати до інших складних тем, зокрема, ВІЛ/СНІД, профілактика торгівлі людьми</w:t>
            </w:r>
          </w:p>
        </w:tc>
      </w:tr>
      <w:tr w:rsidR="00CC53D8" w:rsidRPr="00687DBE" w:rsidTr="00070DF5">
        <w:tc>
          <w:tcPr>
            <w:tcW w:w="988" w:type="dxa"/>
            <w:tcBorders>
              <w:top w:val="single" w:sz="4" w:space="0" w:color="auto"/>
              <w:left w:val="single" w:sz="4" w:space="0" w:color="auto"/>
              <w:bottom w:val="single" w:sz="4" w:space="0" w:color="auto"/>
              <w:right w:val="single" w:sz="4" w:space="0" w:color="auto"/>
            </w:tcBorders>
          </w:tcPr>
          <w:p w:rsidR="00CC53D8" w:rsidRPr="00672582" w:rsidRDefault="00CC53D8" w:rsidP="00070DF5">
            <w:pPr>
              <w:jc w:val="center"/>
              <w:rPr>
                <w:rFonts w:ascii="Times New Roman" w:hAnsi="Times New Roman"/>
                <w:sz w:val="24"/>
                <w:szCs w:val="24"/>
                <w:lang w:val="uk-UA"/>
              </w:rPr>
            </w:pPr>
            <w:r w:rsidRPr="00672582">
              <w:rPr>
                <w:rFonts w:ascii="Times New Roman" w:hAnsi="Times New Roman"/>
                <w:sz w:val="24"/>
                <w:szCs w:val="24"/>
                <w:lang w:val="uk-UA"/>
              </w:rPr>
              <w:lastRenderedPageBreak/>
              <w:t>4</w:t>
            </w:r>
          </w:p>
        </w:tc>
        <w:tc>
          <w:tcPr>
            <w:tcW w:w="3684"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shd w:val="clear" w:color="auto" w:fill="FFFFFF"/>
                <w:lang w:val="uk-UA"/>
              </w:rPr>
              <w:t>Швейцарсько-український проєкт DECIDE – «Децентралізація для розвитку демократичної освіти» напрям «Підтримка реформи професійної освіти в Україні» DECIDE: ПРОФТЕХ.</w:t>
            </w:r>
          </w:p>
        </w:tc>
        <w:tc>
          <w:tcPr>
            <w:tcW w:w="2336"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lang w:val="uk-UA"/>
              </w:rPr>
              <w:t xml:space="preserve"> Боліжук Н.П., Білик С.Г.</w:t>
            </w:r>
          </w:p>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lang w:val="uk-UA"/>
              </w:rPr>
              <w:t>Учні 8-9 класів</w:t>
            </w:r>
          </w:p>
        </w:tc>
        <w:tc>
          <w:tcPr>
            <w:tcW w:w="3306"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shd w:val="clear" w:color="auto" w:fill="FFFFFF"/>
              <w:spacing w:after="120" w:line="330" w:lineRule="atLeast"/>
              <w:rPr>
                <w:rFonts w:ascii="Times New Roman" w:hAnsi="Times New Roman"/>
                <w:sz w:val="24"/>
                <w:szCs w:val="24"/>
                <w:lang w:val="uk-UA"/>
              </w:rPr>
            </w:pPr>
            <w:r w:rsidRPr="00672582">
              <w:rPr>
                <w:rFonts w:ascii="Times New Roman" w:hAnsi="Times New Roman"/>
                <w:sz w:val="24"/>
                <w:szCs w:val="24"/>
                <w:lang w:val="uk-UA"/>
              </w:rPr>
              <w:t>Ключовим завданням напряму «</w:t>
            </w:r>
            <w:r w:rsidRPr="00672582">
              <w:rPr>
                <w:rFonts w:ascii="Times New Roman" w:hAnsi="Times New Roman"/>
                <w:sz w:val="24"/>
                <w:szCs w:val="24"/>
              </w:rPr>
              <w:t>DECIDE</w:t>
            </w:r>
            <w:r w:rsidRPr="00672582">
              <w:rPr>
                <w:rFonts w:ascii="Times New Roman" w:hAnsi="Times New Roman"/>
                <w:sz w:val="24"/>
                <w:szCs w:val="24"/>
                <w:lang w:val="uk-UA"/>
              </w:rPr>
              <w:t>: ПРОФТЕХ» є пілотування моделей співробітництва 5 сторін — обласних військових адміністрацій, територіальних громад, шкіл, закладів професійної освіти, бізнесу — задля створення системи карʼєрного супроводу учнів у виборі майбутньої професії.</w:t>
            </w:r>
          </w:p>
          <w:p w:rsidR="00CC53D8" w:rsidRPr="00672582" w:rsidRDefault="00CC53D8" w:rsidP="00742893">
            <w:pPr>
              <w:shd w:val="clear" w:color="auto" w:fill="FFFFFF"/>
              <w:spacing w:after="120" w:line="330" w:lineRule="atLeast"/>
              <w:rPr>
                <w:rFonts w:ascii="Times New Roman" w:hAnsi="Times New Roman"/>
                <w:sz w:val="24"/>
                <w:szCs w:val="24"/>
                <w:lang w:val="uk-UA" w:eastAsia="uk-UA"/>
              </w:rPr>
            </w:pPr>
            <w:r w:rsidRPr="00672582">
              <w:rPr>
                <w:rFonts w:ascii="Times New Roman" w:hAnsi="Times New Roman"/>
                <w:sz w:val="24"/>
                <w:szCs w:val="24"/>
                <w:shd w:val="clear" w:color="auto" w:fill="FFFFFF"/>
                <w:lang w:val="uk-UA"/>
              </w:rPr>
              <w:t>Пілотування матеріалів із карʼєрного супроводу дітей та підлітків у межах напряму «DECIDE: ПРОФТЕХ», застосування JOBs-матеріалів для профорієнтації учнів 8-9 класів, які були підготовлені українськими експертами у співпраці з фахівцями Цюрихського педагогічного університету (Швейцарія). Кожен комплект містив по 8 вправ та додаткові навчально-методичні матеріали які на практиці опрацьовувались із учнями. Діти зацікавилися навчанням і помітно краще пізнали себе, свої сильні та слабкі сторони. Підлітки більше замислились над тим, як можуть розвивати свої таланти в різних сферах життя. Екскурсії та майстер-</w:t>
            </w:r>
            <w:r w:rsidRPr="00672582">
              <w:rPr>
                <w:rFonts w:ascii="Times New Roman" w:hAnsi="Times New Roman"/>
                <w:sz w:val="24"/>
                <w:szCs w:val="24"/>
                <w:shd w:val="clear" w:color="auto" w:fill="FFFFFF"/>
                <w:lang w:val="uk-UA"/>
              </w:rPr>
              <w:lastRenderedPageBreak/>
              <w:t>класи, в яких прийняли участь учні, не тільки  дали можливість познайомитись з професіями, але й дали розуміння, що саме потрібно для здобуття того чи іншого фаху.</w:t>
            </w:r>
          </w:p>
        </w:tc>
      </w:tr>
      <w:tr w:rsidR="00CC53D8" w:rsidRPr="00687DBE" w:rsidTr="00070DF5">
        <w:tc>
          <w:tcPr>
            <w:tcW w:w="988" w:type="dxa"/>
            <w:tcBorders>
              <w:top w:val="single" w:sz="4" w:space="0" w:color="auto"/>
              <w:left w:val="single" w:sz="4" w:space="0" w:color="auto"/>
              <w:bottom w:val="single" w:sz="4" w:space="0" w:color="auto"/>
              <w:right w:val="single" w:sz="4" w:space="0" w:color="auto"/>
            </w:tcBorders>
          </w:tcPr>
          <w:p w:rsidR="00CC53D8" w:rsidRPr="00672582" w:rsidRDefault="00CC53D8" w:rsidP="00070DF5">
            <w:pPr>
              <w:jc w:val="center"/>
              <w:rPr>
                <w:rFonts w:ascii="Times New Roman" w:hAnsi="Times New Roman"/>
                <w:sz w:val="24"/>
                <w:szCs w:val="24"/>
                <w:lang w:val="uk-UA"/>
              </w:rPr>
            </w:pPr>
            <w:r w:rsidRPr="00672582">
              <w:rPr>
                <w:rFonts w:ascii="Times New Roman" w:hAnsi="Times New Roman"/>
                <w:sz w:val="24"/>
                <w:szCs w:val="24"/>
                <w:lang w:val="uk-UA"/>
              </w:rPr>
              <w:lastRenderedPageBreak/>
              <w:t>5</w:t>
            </w:r>
          </w:p>
        </w:tc>
        <w:tc>
          <w:tcPr>
            <w:tcW w:w="3684"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rPr>
              <w:t>«Соціально-емоційне та етичне навчання</w:t>
            </w:r>
            <w:r w:rsidRPr="00672582">
              <w:rPr>
                <w:rFonts w:ascii="Times New Roman" w:hAnsi="Times New Roman"/>
                <w:sz w:val="24"/>
                <w:szCs w:val="24"/>
                <w:lang w:val="uk-UA"/>
              </w:rPr>
              <w:t xml:space="preserve"> (СЕЕН)</w:t>
            </w:r>
            <w:r w:rsidRPr="00672582">
              <w:rPr>
                <w:rFonts w:ascii="Times New Roman" w:hAnsi="Times New Roman"/>
                <w:sz w:val="24"/>
                <w:szCs w:val="24"/>
              </w:rPr>
              <w:t xml:space="preserve">: формування й розвиток м’яких навичок, стійкості, уваги та подолання травми, 5-6 класи </w:t>
            </w:r>
            <w:r w:rsidRPr="00672582">
              <w:rPr>
                <w:rFonts w:ascii="Times New Roman" w:hAnsi="Times New Roman"/>
                <w:sz w:val="24"/>
                <w:szCs w:val="24"/>
                <w:lang w:val="uk-UA"/>
              </w:rPr>
              <w:t>на уроках «Здоров»я, безпека та добробут</w:t>
            </w:r>
            <w:r w:rsidRPr="00672582">
              <w:rPr>
                <w:rFonts w:ascii="Times New Roman" w:hAnsi="Times New Roman"/>
                <w:sz w:val="24"/>
                <w:szCs w:val="24"/>
              </w:rPr>
              <w:t>»</w:t>
            </w:r>
            <w:r w:rsidRPr="00672582">
              <w:rPr>
                <w:rFonts w:ascii="Times New Roman" w:hAnsi="Times New Roman"/>
                <w:sz w:val="24"/>
                <w:szCs w:val="24"/>
                <w:lang w:val="uk-UA"/>
              </w:rPr>
              <w:t>»</w:t>
            </w:r>
          </w:p>
        </w:tc>
        <w:tc>
          <w:tcPr>
            <w:tcW w:w="2336"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rPr>
                <w:rFonts w:ascii="Times New Roman" w:hAnsi="Times New Roman"/>
                <w:sz w:val="24"/>
                <w:szCs w:val="24"/>
                <w:lang w:val="uk-UA"/>
              </w:rPr>
            </w:pPr>
            <w:r w:rsidRPr="00672582">
              <w:rPr>
                <w:rFonts w:ascii="Times New Roman" w:hAnsi="Times New Roman"/>
                <w:sz w:val="24"/>
                <w:szCs w:val="24"/>
                <w:lang w:val="uk-UA"/>
              </w:rPr>
              <w:t xml:space="preserve">Керівник проєкту Калитовська І. П. спільно з </w:t>
            </w:r>
            <w:r w:rsidRPr="00672582">
              <w:rPr>
                <w:rFonts w:ascii="Times New Roman" w:hAnsi="Times New Roman"/>
                <w:color w:val="080809"/>
                <w:sz w:val="24"/>
                <w:szCs w:val="24"/>
                <w:shd w:val="clear" w:color="auto" w:fill="FFFFFF"/>
                <w:lang w:val="uk-UA"/>
              </w:rPr>
              <w:t xml:space="preserve">з психо логом МФ Регіон Карпат </w:t>
            </w:r>
            <w:r w:rsidRPr="00672582">
              <w:rPr>
                <w:rFonts w:ascii="Times New Roman" w:hAnsi="Times New Roman"/>
                <w:color w:val="080809"/>
                <w:sz w:val="24"/>
                <w:szCs w:val="24"/>
                <w:shd w:val="clear" w:color="auto" w:fill="FFFFFF"/>
              </w:rPr>
              <w:t>NEEKA</w:t>
            </w:r>
            <w:r w:rsidRPr="00672582">
              <w:rPr>
                <w:rFonts w:ascii="Times New Roman" w:hAnsi="Times New Roman"/>
                <w:color w:val="080809"/>
                <w:sz w:val="24"/>
                <w:szCs w:val="24"/>
                <w:shd w:val="clear" w:color="auto" w:fill="FFFFFF"/>
                <w:lang w:val="uk-UA"/>
              </w:rPr>
              <w:t xml:space="preserve"> Оксаною Джурій, учні 5-6 класів та класні керівники</w:t>
            </w:r>
          </w:p>
        </w:tc>
        <w:tc>
          <w:tcPr>
            <w:tcW w:w="3306" w:type="dxa"/>
            <w:tcBorders>
              <w:top w:val="single" w:sz="4" w:space="0" w:color="auto"/>
              <w:left w:val="single" w:sz="4" w:space="0" w:color="auto"/>
              <w:bottom w:val="single" w:sz="4" w:space="0" w:color="auto"/>
              <w:right w:val="single" w:sz="4" w:space="0" w:color="auto"/>
            </w:tcBorders>
          </w:tcPr>
          <w:p w:rsidR="00CC53D8" w:rsidRPr="00672582" w:rsidRDefault="00CC53D8" w:rsidP="00742893">
            <w:pPr>
              <w:ind w:left="62" w:right="34"/>
              <w:jc w:val="both"/>
              <w:rPr>
                <w:rFonts w:ascii="Times New Roman" w:hAnsi="Times New Roman"/>
                <w:sz w:val="24"/>
                <w:szCs w:val="24"/>
              </w:rPr>
            </w:pPr>
            <w:r w:rsidRPr="00672582">
              <w:rPr>
                <w:rFonts w:ascii="Times New Roman" w:hAnsi="Times New Roman"/>
                <w:sz w:val="24"/>
                <w:szCs w:val="24"/>
              </w:rPr>
              <w:t>Соціально-емоційне та етичне навчання (СЕЕН) — це</w:t>
            </w:r>
            <w:r w:rsidRPr="00672582">
              <w:rPr>
                <w:rFonts w:ascii="Times New Roman" w:hAnsi="Times New Roman"/>
                <w:sz w:val="24"/>
                <w:szCs w:val="24"/>
                <w:lang w:val="uk-UA"/>
              </w:rPr>
              <w:t xml:space="preserve"> </w:t>
            </w:r>
            <w:r w:rsidRPr="00672582">
              <w:rPr>
                <w:rFonts w:ascii="Times New Roman" w:hAnsi="Times New Roman"/>
                <w:sz w:val="24"/>
                <w:szCs w:val="24"/>
              </w:rPr>
              <w:t>міжнародна</w:t>
            </w:r>
            <w:r w:rsidRPr="00672582">
              <w:rPr>
                <w:rFonts w:ascii="Times New Roman" w:hAnsi="Times New Roman"/>
                <w:sz w:val="24"/>
                <w:szCs w:val="24"/>
                <w:lang w:val="uk-UA"/>
              </w:rPr>
              <w:t xml:space="preserve"> </w:t>
            </w:r>
            <w:r w:rsidRPr="00672582">
              <w:rPr>
                <w:rFonts w:ascii="Times New Roman" w:hAnsi="Times New Roman"/>
                <w:sz w:val="24"/>
                <w:szCs w:val="24"/>
              </w:rPr>
              <w:t>програма,</w:t>
            </w:r>
            <w:r w:rsidRPr="00672582">
              <w:rPr>
                <w:rFonts w:ascii="Times New Roman" w:hAnsi="Times New Roman"/>
                <w:sz w:val="24"/>
                <w:szCs w:val="24"/>
                <w:lang w:val="uk-UA"/>
              </w:rPr>
              <w:t xml:space="preserve"> </w:t>
            </w:r>
            <w:r w:rsidRPr="00672582">
              <w:rPr>
                <w:rFonts w:ascii="Times New Roman" w:hAnsi="Times New Roman"/>
                <w:sz w:val="24"/>
                <w:szCs w:val="24"/>
              </w:rPr>
              <w:t>розроблена на базі</w:t>
            </w:r>
            <w:r w:rsidRPr="00672582">
              <w:rPr>
                <w:rFonts w:ascii="Times New Roman" w:hAnsi="Times New Roman"/>
                <w:sz w:val="24"/>
                <w:szCs w:val="24"/>
                <w:lang w:val="uk-UA"/>
              </w:rPr>
              <w:t xml:space="preserve"> </w:t>
            </w:r>
            <w:r w:rsidRPr="00672582">
              <w:rPr>
                <w:rFonts w:ascii="Times New Roman" w:hAnsi="Times New Roman"/>
                <w:sz w:val="24"/>
                <w:szCs w:val="24"/>
              </w:rPr>
              <w:t xml:space="preserve">СЕН. </w:t>
            </w:r>
            <w:r w:rsidRPr="00672582">
              <w:rPr>
                <w:rFonts w:ascii="Times New Roman" w:hAnsi="Times New Roman"/>
                <w:iCs/>
                <w:sz w:val="24"/>
                <w:szCs w:val="24"/>
                <w:bdr w:val="none" w:sz="0" w:space="0" w:color="auto" w:frame="1"/>
              </w:rPr>
              <w:t>Програма </w:t>
            </w:r>
            <w:hyperlink r:id="rId22" w:tgtFrame="_blank" w:history="1">
              <w:r w:rsidRPr="00672582">
                <w:rPr>
                  <w:rFonts w:ascii="Times New Roman" w:hAnsi="Times New Roman"/>
                  <w:iCs/>
                  <w:sz w:val="24"/>
                  <w:szCs w:val="24"/>
                  <w:bdr w:val="none" w:sz="0" w:space="0" w:color="auto" w:frame="1"/>
                </w:rPr>
                <w:t>Соціально</w:t>
              </w:r>
              <w:r w:rsidRPr="00672582">
                <w:rPr>
                  <w:rFonts w:ascii="Times New Roman" w:hAnsi="Times New Roman"/>
                  <w:iCs/>
                  <w:sz w:val="24"/>
                  <w:szCs w:val="24"/>
                  <w:bdr w:val="none" w:sz="0" w:space="0" w:color="auto" w:frame="1"/>
                  <w:lang w:val="uk-UA"/>
                </w:rPr>
                <w:t xml:space="preserve"> -</w:t>
              </w:r>
              <w:r w:rsidRPr="00672582">
                <w:rPr>
                  <w:rFonts w:ascii="Times New Roman" w:hAnsi="Times New Roman"/>
                  <w:iCs/>
                  <w:sz w:val="24"/>
                  <w:szCs w:val="24"/>
                  <w:bdr w:val="none" w:sz="0" w:space="0" w:color="auto" w:frame="1"/>
                </w:rPr>
                <w:t>емоційне та етичного навчання</w:t>
              </w:r>
            </w:hyperlink>
            <w:r w:rsidRPr="00672582">
              <w:rPr>
                <w:rFonts w:ascii="Times New Roman" w:hAnsi="Times New Roman"/>
                <w:iCs/>
                <w:sz w:val="24"/>
                <w:szCs w:val="24"/>
                <w:bdr w:val="none" w:sz="0" w:space="0" w:color="auto" w:frame="1"/>
              </w:rPr>
              <w:t> (СEEН, Learning Social Emotional and Ethical </w:t>
            </w:r>
            <w:hyperlink r:id="rId23" w:tgtFrame="_blank" w:history="1">
              <w:r w:rsidRPr="00672582">
                <w:rPr>
                  <w:rFonts w:ascii="Times New Roman" w:hAnsi="Times New Roman"/>
                  <w:iCs/>
                  <w:sz w:val="24"/>
                  <w:szCs w:val="24"/>
                  <w:bdr w:val="none" w:sz="0" w:space="0" w:color="auto" w:frame="1"/>
                </w:rPr>
                <w:t>(SEE) Learning</w:t>
              </w:r>
            </w:hyperlink>
            <w:r w:rsidRPr="00672582">
              <w:rPr>
                <w:rFonts w:ascii="Times New Roman" w:hAnsi="Times New Roman"/>
                <w:iCs/>
                <w:sz w:val="24"/>
                <w:szCs w:val="24"/>
                <w:bdr w:val="none" w:sz="0" w:space="0" w:color="auto" w:frame="1"/>
              </w:rPr>
              <w:t>) – це</w:t>
            </w:r>
            <w:r w:rsidRPr="00672582">
              <w:rPr>
                <w:rFonts w:ascii="Times New Roman" w:hAnsi="Times New Roman"/>
                <w:iCs/>
                <w:sz w:val="24"/>
                <w:szCs w:val="24"/>
                <w:bdr w:val="none" w:sz="0" w:space="0" w:color="auto" w:frame="1"/>
                <w:lang w:val="uk-UA"/>
              </w:rPr>
              <w:t xml:space="preserve"> і</w:t>
            </w:r>
            <w:r w:rsidRPr="00672582">
              <w:rPr>
                <w:rFonts w:ascii="Times New Roman" w:hAnsi="Times New Roman"/>
                <w:iCs/>
                <w:sz w:val="24"/>
                <w:szCs w:val="24"/>
                <w:bdr w:val="none" w:sz="0" w:space="0" w:color="auto" w:frame="1"/>
              </w:rPr>
              <w:t>нструмент розвитку м’яких навичок або “soft skills”. Як-от, уміння комунікувати, співпереживати собі й іншим, керувати своїми емоціями, працювати в команді, креативно й критично мислити, вести за собою і виважено йти за лідерами тощо. Таке навчання розвиває в учнівства усвідомленість, співпереживання та залученість.</w:t>
            </w:r>
            <w:r w:rsidRPr="00672582">
              <w:rPr>
                <w:rFonts w:ascii="Times New Roman" w:hAnsi="Times New Roman"/>
                <w:sz w:val="24"/>
                <w:szCs w:val="24"/>
                <w:lang w:val="uk-UA"/>
              </w:rPr>
              <w:t xml:space="preserve"> </w:t>
            </w:r>
            <w:r w:rsidRPr="00672582">
              <w:rPr>
                <w:rFonts w:ascii="Times New Roman" w:hAnsi="Times New Roman"/>
                <w:iCs/>
                <w:sz w:val="24"/>
                <w:szCs w:val="24"/>
                <w:bdr w:val="none" w:sz="0" w:space="0" w:color="auto" w:frame="1"/>
              </w:rPr>
              <w:t>На практиці це – набір вправ, які можна інтегровувати в урок або проводити як окреме занятт</w:t>
            </w:r>
          </w:p>
        </w:tc>
      </w:tr>
    </w:tbl>
    <w:p w:rsidR="009026B7" w:rsidRPr="00293396" w:rsidRDefault="009026B7" w:rsidP="009026B7">
      <w:pPr>
        <w:spacing w:after="0" w:line="240" w:lineRule="auto"/>
        <w:jc w:val="both"/>
        <w:rPr>
          <w:rFonts w:ascii="Times New Roman" w:eastAsia="Times New Roman" w:hAnsi="Times New Roman" w:cs="Times New Roman"/>
          <w:sz w:val="28"/>
          <w:szCs w:val="28"/>
          <w:lang w:eastAsia="uk-UA"/>
        </w:rPr>
      </w:pPr>
    </w:p>
    <w:p w:rsidR="00CC53D8" w:rsidRPr="00676525" w:rsidRDefault="009026B7" w:rsidP="00CC53D8">
      <w:pPr>
        <w:spacing w:after="0" w:line="240" w:lineRule="auto"/>
        <w:jc w:val="both"/>
        <w:rPr>
          <w:rFonts w:ascii="Times New Roman" w:hAnsi="Times New Roman" w:cs="Times New Roman"/>
          <w:sz w:val="28"/>
          <w:szCs w:val="28"/>
        </w:rPr>
      </w:pPr>
      <w:r w:rsidRPr="00293396">
        <w:rPr>
          <w:rFonts w:ascii="Times New Roman" w:eastAsia="Times New Roman" w:hAnsi="Times New Roman" w:cs="Times New Roman"/>
          <w:sz w:val="28"/>
          <w:szCs w:val="28"/>
          <w:lang w:eastAsia="uk-UA"/>
        </w:rPr>
        <w:t xml:space="preserve">    Учителі школи з метою пропаганди свого досвіду роботи розміщують свої роботи на сторінках електронних ресурсів на сайтах «На Урок»,</w:t>
      </w:r>
      <w:r w:rsidR="00CC53D8">
        <w:rPr>
          <w:rFonts w:ascii="Times New Roman" w:eastAsia="Times New Roman" w:hAnsi="Times New Roman" w:cs="Times New Roman"/>
          <w:sz w:val="28"/>
          <w:szCs w:val="28"/>
          <w:lang w:eastAsia="uk-UA"/>
        </w:rPr>
        <w:t xml:space="preserve"> «Всеосвіта», «</w:t>
      </w:r>
      <w:r w:rsidRPr="00293396">
        <w:rPr>
          <w:rFonts w:ascii="Times New Roman" w:eastAsia="Times New Roman" w:hAnsi="Times New Roman" w:cs="Times New Roman"/>
          <w:sz w:val="28"/>
          <w:szCs w:val="28"/>
          <w:lang w:eastAsia="uk-UA"/>
        </w:rPr>
        <w:t>Відкритий урок:</w:t>
      </w:r>
      <w:r w:rsidRPr="00293396">
        <w:rPr>
          <w:rFonts w:ascii="Times New Roman" w:hAnsi="Times New Roman" w:cs="Times New Roman"/>
          <w:sz w:val="28"/>
          <w:szCs w:val="28"/>
        </w:rPr>
        <w:t xml:space="preserve"> розробки, технології, досвід</w:t>
      </w:r>
      <w:r w:rsidRPr="00293396">
        <w:rPr>
          <w:rFonts w:ascii="Times New Roman" w:eastAsia="Times New Roman" w:hAnsi="Times New Roman" w:cs="Times New Roman"/>
          <w:sz w:val="28"/>
          <w:szCs w:val="28"/>
          <w:lang w:eastAsia="uk-UA"/>
        </w:rPr>
        <w:t>:»</w:t>
      </w:r>
      <w:r w:rsidRPr="00293396">
        <w:rPr>
          <w:rFonts w:ascii="Times New Roman" w:hAnsi="Times New Roman" w:cs="Times New Roman"/>
          <w:sz w:val="28"/>
          <w:szCs w:val="28"/>
        </w:rPr>
        <w:t xml:space="preserve"> ", «"Академія іноваційного розвитк</w:t>
      </w:r>
      <w:r w:rsidR="00CC53D8">
        <w:rPr>
          <w:rFonts w:ascii="Times New Roman" w:hAnsi="Times New Roman" w:cs="Times New Roman"/>
          <w:sz w:val="28"/>
          <w:szCs w:val="28"/>
        </w:rPr>
        <w:t>у "Росток», «Методичний портал»:</w:t>
      </w:r>
      <w:r w:rsidR="005D2243">
        <w:rPr>
          <w:rFonts w:ascii="Times New Roman" w:hAnsi="Times New Roman" w:cs="Times New Roman"/>
          <w:sz w:val="28"/>
          <w:szCs w:val="28"/>
        </w:rPr>
        <w:t xml:space="preserve"> </w:t>
      </w:r>
      <w:r w:rsidR="00CC53D8" w:rsidRPr="00676525">
        <w:rPr>
          <w:rFonts w:ascii="Times New Roman" w:hAnsi="Times New Roman" w:cs="Times New Roman"/>
          <w:sz w:val="28"/>
          <w:szCs w:val="28"/>
        </w:rPr>
        <w:t>Розміщення методичних матеріалів:</w:t>
      </w:r>
    </w:p>
    <w:p w:rsidR="00CC53D8" w:rsidRPr="00676525" w:rsidRDefault="00CC53D8" w:rsidP="00CC53D8">
      <w:pPr>
        <w:spacing w:after="0" w:line="240" w:lineRule="auto"/>
        <w:jc w:val="both"/>
        <w:rPr>
          <w:rFonts w:ascii="Times New Roman" w:hAnsi="Times New Roman" w:cs="Times New Roman"/>
          <w:sz w:val="28"/>
          <w:szCs w:val="28"/>
        </w:rPr>
      </w:pPr>
      <w:r w:rsidRPr="00676525">
        <w:rPr>
          <w:rFonts w:ascii="Times New Roman" w:hAnsi="Times New Roman" w:cs="Times New Roman"/>
          <w:sz w:val="28"/>
          <w:szCs w:val="28"/>
        </w:rPr>
        <w:t>Грицюк О.С.</w:t>
      </w:r>
      <w:r w:rsidRPr="00CC53D8">
        <w:rPr>
          <w:rFonts w:ascii="Times New Roman" w:hAnsi="Times New Roman" w:cs="Times New Roman"/>
          <w:sz w:val="28"/>
          <w:szCs w:val="28"/>
        </w:rPr>
        <w:t xml:space="preserve"> - </w:t>
      </w:r>
      <w:r w:rsidRPr="00676525">
        <w:rPr>
          <w:rFonts w:ascii="Times New Roman" w:hAnsi="Times New Roman" w:cs="Times New Roman"/>
          <w:sz w:val="28"/>
          <w:szCs w:val="28"/>
        </w:rPr>
        <w:t>Друкувала свої методичні розробки на платформі “ На</w:t>
      </w:r>
      <w:r w:rsidRPr="00CC53D8">
        <w:rPr>
          <w:rFonts w:ascii="Times New Roman" w:hAnsi="Times New Roman" w:cs="Times New Roman"/>
          <w:sz w:val="28"/>
          <w:szCs w:val="28"/>
        </w:rPr>
        <w:t xml:space="preserve"> Урок”,  працювала у творчій групі зі с</w:t>
      </w:r>
      <w:r w:rsidRPr="00676525">
        <w:rPr>
          <w:rFonts w:ascii="Times New Roman" w:hAnsi="Times New Roman" w:cs="Times New Roman"/>
          <w:sz w:val="28"/>
          <w:szCs w:val="28"/>
        </w:rPr>
        <w:t>творення посібника для вчителів “ Комплексні підсумкові роботи за групами результатів 8клас” (затверджений ЦПРПП, розміщений на їхньому саті).</w:t>
      </w:r>
    </w:p>
    <w:p w:rsidR="00CC53D8" w:rsidRPr="00676525" w:rsidRDefault="00CC53D8" w:rsidP="00CC53D8">
      <w:pPr>
        <w:spacing w:after="0" w:line="240" w:lineRule="auto"/>
        <w:jc w:val="both"/>
        <w:rPr>
          <w:rFonts w:ascii="Times New Roman" w:hAnsi="Times New Roman" w:cs="Times New Roman"/>
          <w:sz w:val="28"/>
          <w:szCs w:val="28"/>
        </w:rPr>
      </w:pPr>
      <w:r w:rsidRPr="00CC53D8">
        <w:rPr>
          <w:rFonts w:ascii="Times New Roman" w:hAnsi="Times New Roman" w:cs="Times New Roman"/>
          <w:sz w:val="28"/>
          <w:szCs w:val="28"/>
        </w:rPr>
        <w:t xml:space="preserve">Коцюбяк К.Ю. розмістила свої методичні публікації на електронних методичних платформах: </w:t>
      </w:r>
      <w:r w:rsidRPr="00676525">
        <w:rPr>
          <w:rFonts w:ascii="Times New Roman" w:eastAsia="Times New Roman" w:hAnsi="Times New Roman" w:cs="Times New Roman"/>
          <w:sz w:val="28"/>
          <w:szCs w:val="28"/>
          <w:lang w:eastAsia="uk-UA"/>
        </w:rPr>
        <w:t xml:space="preserve">Всеосвіта. Методичної розробки «КТП з інформатики 5 клас НУШ» </w:t>
      </w:r>
      <w:hyperlink r:id="rId24" w:history="1">
        <w:r w:rsidRPr="00676525">
          <w:rPr>
            <w:rFonts w:ascii="Times New Roman" w:eastAsia="Times New Roman" w:hAnsi="Times New Roman" w:cs="Times New Roman"/>
            <w:sz w:val="28"/>
            <w:szCs w:val="28"/>
            <w:u w:val="single"/>
            <w:lang w:eastAsia="uk-UA"/>
          </w:rPr>
          <w:t>https://vseosvita.ua/library/ktp-z-informatyky-5-klas-nush-1034493.html</w:t>
        </w:r>
      </w:hyperlink>
      <w:r w:rsidRPr="00676525">
        <w:rPr>
          <w:rFonts w:ascii="Times New Roman" w:eastAsia="Times New Roman" w:hAnsi="Times New Roman" w:cs="Times New Roman"/>
          <w:sz w:val="28"/>
          <w:szCs w:val="28"/>
          <w:lang w:eastAsia="uk-UA"/>
        </w:rPr>
        <w:t xml:space="preserve">  Всеосвіта. Методична розробки «КТП з інформатики 6 клас НУШ» </w:t>
      </w:r>
      <w:hyperlink r:id="rId25" w:history="1">
        <w:r w:rsidRPr="00676525">
          <w:rPr>
            <w:rFonts w:ascii="Times New Roman" w:eastAsia="Times New Roman" w:hAnsi="Times New Roman" w:cs="Times New Roman"/>
            <w:sz w:val="28"/>
            <w:szCs w:val="28"/>
            <w:u w:val="single"/>
            <w:lang w:eastAsia="uk-UA"/>
          </w:rPr>
          <w:t>https://vseosvita.ua/library/ktp-z-informatyky-6-klas-nush-1034500.html</w:t>
        </w:r>
      </w:hyperlink>
      <w:r w:rsidRPr="00676525">
        <w:rPr>
          <w:rFonts w:ascii="Times New Roman" w:eastAsia="Times New Roman" w:hAnsi="Times New Roman" w:cs="Times New Roman"/>
          <w:sz w:val="28"/>
          <w:szCs w:val="28"/>
          <w:lang w:eastAsia="uk-UA"/>
        </w:rPr>
        <w:t>  </w:t>
      </w:r>
    </w:p>
    <w:p w:rsidR="00CC53D8" w:rsidRPr="00676525" w:rsidRDefault="00CC53D8" w:rsidP="00CC53D8">
      <w:pPr>
        <w:spacing w:after="0" w:line="240" w:lineRule="auto"/>
        <w:jc w:val="both"/>
        <w:rPr>
          <w:rFonts w:ascii="Times New Roman" w:eastAsia="Times New Roman" w:hAnsi="Times New Roman" w:cs="Times New Roman"/>
          <w:sz w:val="28"/>
          <w:szCs w:val="28"/>
          <w:lang w:eastAsia="uk-UA"/>
        </w:rPr>
      </w:pPr>
      <w:r w:rsidRPr="00676525">
        <w:rPr>
          <w:rFonts w:ascii="Times New Roman" w:eastAsia="Times New Roman" w:hAnsi="Times New Roman" w:cs="Times New Roman"/>
          <w:sz w:val="28"/>
          <w:szCs w:val="28"/>
          <w:lang w:eastAsia="uk-UA"/>
        </w:rPr>
        <w:t xml:space="preserve">Всеосвіта. Методична розробки «КТП з інформатики 7 клас НУШ» </w:t>
      </w:r>
      <w:r w:rsidRPr="00CC53D8">
        <w:rPr>
          <w:rFonts w:ascii="Times New Roman" w:eastAsia="Times New Roman" w:hAnsi="Times New Roman" w:cs="Times New Roman"/>
          <w:sz w:val="28"/>
          <w:szCs w:val="28"/>
          <w:lang w:eastAsia="uk-UA"/>
        </w:rPr>
        <w:t xml:space="preserve"> </w:t>
      </w:r>
      <w:hyperlink r:id="rId26" w:history="1">
        <w:r w:rsidRPr="00676525">
          <w:rPr>
            <w:rFonts w:ascii="Times New Roman" w:eastAsia="Times New Roman" w:hAnsi="Times New Roman" w:cs="Times New Roman"/>
            <w:sz w:val="28"/>
            <w:szCs w:val="28"/>
            <w:u w:val="single"/>
            <w:lang w:eastAsia="uk-UA"/>
          </w:rPr>
          <w:t>https://vseosvita.ua/library/ktp-z-informatyky-7-klas-nush-1034502.html</w:t>
        </w:r>
      </w:hyperlink>
      <w:r w:rsidRPr="00CC53D8">
        <w:rPr>
          <w:rFonts w:ascii="Times New Roman" w:eastAsia="Times New Roman" w:hAnsi="Times New Roman" w:cs="Times New Roman"/>
          <w:sz w:val="28"/>
          <w:szCs w:val="28"/>
          <w:lang w:eastAsia="uk-UA"/>
        </w:rPr>
        <w:t xml:space="preserve"> ; </w:t>
      </w:r>
      <w:r w:rsidRPr="00676525">
        <w:rPr>
          <w:rFonts w:ascii="Times New Roman" w:eastAsia="Times New Roman" w:hAnsi="Times New Roman" w:cs="Times New Roman"/>
          <w:sz w:val="28"/>
          <w:szCs w:val="28"/>
          <w:lang w:eastAsia="uk-UA"/>
        </w:rPr>
        <w:t>На Урок. Методична розробка «Календарно-тематичне планування з інформатик</w:t>
      </w:r>
      <w:r w:rsidRPr="00CC53D8">
        <w:rPr>
          <w:rFonts w:ascii="Times New Roman" w:eastAsia="Times New Roman" w:hAnsi="Times New Roman" w:cs="Times New Roman"/>
          <w:sz w:val="28"/>
          <w:szCs w:val="28"/>
          <w:lang w:eastAsia="uk-UA"/>
        </w:rPr>
        <w:t xml:space="preserve">и 8 клас </w:t>
      </w:r>
      <w:r w:rsidRPr="00CC53D8">
        <w:rPr>
          <w:rFonts w:ascii="Times New Roman" w:eastAsia="Times New Roman" w:hAnsi="Times New Roman" w:cs="Times New Roman"/>
          <w:sz w:val="28"/>
          <w:szCs w:val="28"/>
          <w:lang w:eastAsia="uk-UA"/>
        </w:rPr>
        <w:lastRenderedPageBreak/>
        <w:t>НУШ»</w:t>
      </w:r>
      <w:hyperlink r:id="rId27" w:history="1">
        <w:r w:rsidRPr="00676525">
          <w:rPr>
            <w:rFonts w:ascii="Times New Roman" w:eastAsia="Times New Roman" w:hAnsi="Times New Roman" w:cs="Times New Roman"/>
            <w:sz w:val="28"/>
            <w:szCs w:val="28"/>
            <w:u w:val="single"/>
            <w:lang w:eastAsia="uk-UA"/>
          </w:rPr>
          <w:t>https://naurok.com.ua/publ/488076</w:t>
        </w:r>
      </w:hyperlink>
      <w:r w:rsidRPr="00676525">
        <w:rPr>
          <w:rFonts w:ascii="Times New Roman" w:eastAsia="Times New Roman" w:hAnsi="Times New Roman" w:cs="Times New Roman"/>
          <w:sz w:val="28"/>
          <w:szCs w:val="28"/>
          <w:lang w:eastAsia="uk-UA"/>
        </w:rPr>
        <w:t>  </w:t>
      </w:r>
      <w:r w:rsidRPr="00676525">
        <w:rPr>
          <w:rFonts w:ascii="Times New Roman" w:eastAsia="Times New Roman" w:hAnsi="Times New Roman" w:cs="Times New Roman"/>
          <w:sz w:val="28"/>
          <w:szCs w:val="28"/>
          <w:lang w:eastAsia="uk-UA"/>
        </w:rPr>
        <w:br/>
      </w:r>
      <w:r w:rsidRPr="00676525">
        <w:rPr>
          <w:rFonts w:ascii="Times New Roman" w:hAnsi="Times New Roman" w:cs="Times New Roman"/>
          <w:sz w:val="28"/>
          <w:szCs w:val="28"/>
        </w:rPr>
        <w:t>Ферко І.В. 2026р. Публікація на сайті vseosvita ua. «Сценарій до Міжнародного дня рідної</w:t>
      </w:r>
      <w:r w:rsidRPr="00CC53D8">
        <w:rPr>
          <w:rFonts w:ascii="Times New Roman" w:eastAsia="Times New Roman" w:hAnsi="Times New Roman" w:cs="Times New Roman"/>
          <w:sz w:val="28"/>
          <w:szCs w:val="28"/>
          <w:lang w:eastAsia="uk-UA"/>
        </w:rPr>
        <w:t xml:space="preserve"> </w:t>
      </w:r>
      <w:r w:rsidRPr="00676525">
        <w:rPr>
          <w:rFonts w:ascii="Times New Roman" w:hAnsi="Times New Roman" w:cs="Times New Roman"/>
          <w:sz w:val="28"/>
          <w:szCs w:val="28"/>
        </w:rPr>
        <w:t>мови». №TK748176</w:t>
      </w:r>
    </w:p>
    <w:p w:rsidR="00CC53D8" w:rsidRDefault="00CC53D8" w:rsidP="00CC53D8">
      <w:pPr>
        <w:spacing w:after="0" w:line="240" w:lineRule="auto"/>
        <w:rPr>
          <w:rFonts w:ascii="Times New Roman" w:eastAsia="Times New Roman" w:hAnsi="Times New Roman" w:cs="Times New Roman"/>
          <w:sz w:val="28"/>
          <w:szCs w:val="28"/>
          <w:lang w:eastAsia="uk-UA"/>
        </w:rPr>
      </w:pPr>
      <w:r w:rsidRPr="00676525">
        <w:rPr>
          <w:rFonts w:ascii="Times New Roman" w:eastAsia="Times New Roman" w:hAnsi="Times New Roman" w:cs="Times New Roman"/>
          <w:sz w:val="28"/>
          <w:szCs w:val="28"/>
          <w:lang w:eastAsia="uk-UA"/>
        </w:rPr>
        <w:t xml:space="preserve"> Гопенко О.Й.. </w:t>
      </w:r>
      <w:r w:rsidRPr="00CC53D8">
        <w:rPr>
          <w:rFonts w:ascii="Times New Roman" w:eastAsia="Times New Roman" w:hAnsi="Times New Roman" w:cs="Times New Roman"/>
          <w:sz w:val="28"/>
          <w:szCs w:val="28"/>
          <w:lang w:eastAsia="uk-UA"/>
        </w:rPr>
        <w:t xml:space="preserve"> - </w:t>
      </w:r>
      <w:r w:rsidRPr="00676525">
        <w:rPr>
          <w:rFonts w:ascii="Times New Roman" w:eastAsia="Times New Roman" w:hAnsi="Times New Roman" w:cs="Times New Roman"/>
          <w:sz w:val="28"/>
          <w:szCs w:val="28"/>
          <w:lang w:eastAsia="uk-UA"/>
        </w:rPr>
        <w:t>На Урок</w:t>
      </w:r>
      <w:r w:rsidRPr="00676525">
        <w:rPr>
          <w:rFonts w:ascii="Aptos" w:eastAsia="Times New Roman" w:hAnsi="Aptos" w:cs="Times New Roman"/>
          <w:sz w:val="24"/>
          <w:szCs w:val="24"/>
          <w:lang w:eastAsia="uk-UA"/>
        </w:rPr>
        <w:t xml:space="preserve">: </w:t>
      </w:r>
      <w:r w:rsidRPr="00676525">
        <w:rPr>
          <w:rFonts w:ascii="Times New Roman" w:eastAsia="Times New Roman" w:hAnsi="Times New Roman" w:cs="Times New Roman"/>
          <w:sz w:val="28"/>
          <w:szCs w:val="28"/>
          <w:lang w:eastAsia="uk-UA"/>
        </w:rPr>
        <w:t>Конспекти занять «Господарська діяльність людини в антропосфері».</w:t>
      </w:r>
      <w:r w:rsidRPr="00CC53D8">
        <w:rPr>
          <w:rFonts w:ascii="Times New Roman" w:eastAsia="Times New Roman" w:hAnsi="Times New Roman" w:cs="Times New Roman"/>
          <w:sz w:val="24"/>
          <w:szCs w:val="24"/>
          <w:lang w:eastAsia="uk-UA"/>
        </w:rPr>
        <w:t xml:space="preserve"> </w:t>
      </w:r>
      <w:r w:rsidRPr="00676525">
        <w:rPr>
          <w:rFonts w:ascii="Times New Roman" w:eastAsia="Times New Roman" w:hAnsi="Times New Roman" w:cs="Times New Roman"/>
          <w:sz w:val="28"/>
          <w:szCs w:val="28"/>
          <w:lang w:eastAsia="uk-UA"/>
        </w:rPr>
        <w:t>Позакласний захід «Останній урок. Урок, який залишиться в серці»,</w:t>
      </w:r>
      <w:r w:rsidRPr="00CC53D8">
        <w:rPr>
          <w:rFonts w:ascii="Times New Roman" w:eastAsia="Times New Roman" w:hAnsi="Times New Roman" w:cs="Times New Roman"/>
          <w:sz w:val="24"/>
          <w:szCs w:val="24"/>
          <w:lang w:eastAsia="uk-UA"/>
        </w:rPr>
        <w:t xml:space="preserve"> </w:t>
      </w:r>
      <w:r w:rsidRPr="00676525">
        <w:rPr>
          <w:rFonts w:ascii="Times New Roman" w:eastAsia="Times New Roman" w:hAnsi="Times New Roman" w:cs="Times New Roman"/>
          <w:sz w:val="28"/>
          <w:szCs w:val="28"/>
          <w:lang w:eastAsia="uk-UA"/>
        </w:rPr>
        <w:t>«Учитель – місія життя», «З поверненням до рідних берегів».</w:t>
      </w:r>
      <w:r w:rsidRPr="00CC53D8">
        <w:rPr>
          <w:rFonts w:ascii="Times New Roman" w:eastAsia="Times New Roman" w:hAnsi="Times New Roman" w:cs="Times New Roman"/>
          <w:sz w:val="24"/>
          <w:szCs w:val="24"/>
          <w:lang w:eastAsia="uk-UA"/>
        </w:rPr>
        <w:t xml:space="preserve"> </w:t>
      </w:r>
      <w:r w:rsidRPr="00676525">
        <w:rPr>
          <w:rFonts w:ascii="Times New Roman" w:eastAsia="Times New Roman" w:hAnsi="Times New Roman" w:cs="Times New Roman"/>
          <w:sz w:val="28"/>
          <w:szCs w:val="28"/>
          <w:lang w:eastAsia="uk-UA"/>
        </w:rPr>
        <w:t>Виховний захід «Матуся! За все, що маю,дякую тобі».</w:t>
      </w:r>
      <w:r w:rsidRPr="00CC53D8">
        <w:rPr>
          <w:rFonts w:ascii="Times New Roman" w:eastAsia="Times New Roman" w:hAnsi="Times New Roman" w:cs="Times New Roman"/>
          <w:sz w:val="24"/>
          <w:szCs w:val="24"/>
          <w:lang w:eastAsia="uk-UA"/>
        </w:rPr>
        <w:t xml:space="preserve"> </w:t>
      </w:r>
      <w:r w:rsidRPr="00676525">
        <w:rPr>
          <w:rFonts w:ascii="Times New Roman" w:eastAsia="Times New Roman" w:hAnsi="Times New Roman" w:cs="Times New Roman"/>
          <w:sz w:val="28"/>
          <w:szCs w:val="28"/>
          <w:lang w:eastAsia="uk-UA"/>
        </w:rPr>
        <w:t>Дидактичні матеріали: Географія 7 клас -Плавання без компаса.</w:t>
      </w:r>
      <w:r w:rsidRPr="00CC53D8">
        <w:rPr>
          <w:rFonts w:ascii="Times New Roman" w:eastAsia="Times New Roman" w:hAnsi="Times New Roman" w:cs="Times New Roman"/>
          <w:sz w:val="24"/>
          <w:szCs w:val="24"/>
          <w:lang w:eastAsia="uk-UA"/>
        </w:rPr>
        <w:t xml:space="preserve"> </w:t>
      </w:r>
      <w:r w:rsidRPr="00676525">
        <w:rPr>
          <w:rFonts w:ascii="Times New Roman" w:eastAsia="Times New Roman" w:hAnsi="Times New Roman" w:cs="Times New Roman"/>
          <w:sz w:val="28"/>
          <w:szCs w:val="28"/>
          <w:lang w:eastAsia="uk-UA"/>
        </w:rPr>
        <w:t>Пізнаємо природу 5 клас -Знайди помилку, діагностувальна тематична робота.</w:t>
      </w:r>
      <w:r w:rsidRPr="00CC53D8">
        <w:rPr>
          <w:rFonts w:ascii="Times New Roman" w:eastAsia="Times New Roman" w:hAnsi="Times New Roman" w:cs="Times New Roman"/>
          <w:sz w:val="24"/>
          <w:szCs w:val="24"/>
          <w:lang w:eastAsia="uk-UA"/>
        </w:rPr>
        <w:t xml:space="preserve"> </w:t>
      </w:r>
      <w:r w:rsidRPr="00676525">
        <w:rPr>
          <w:rFonts w:ascii="Times New Roman" w:eastAsia="Times New Roman" w:hAnsi="Times New Roman" w:cs="Times New Roman"/>
          <w:sz w:val="28"/>
          <w:szCs w:val="28"/>
          <w:lang w:eastAsia="uk-UA"/>
        </w:rPr>
        <w:t>Платформа  KAHOOT:</w:t>
      </w:r>
      <w:r w:rsidRPr="00676525">
        <w:rPr>
          <w:rFonts w:ascii="Aptos" w:eastAsia="Times New Roman" w:hAnsi="Aptos" w:cs="Times New Roman"/>
          <w:sz w:val="24"/>
          <w:szCs w:val="24"/>
          <w:lang w:eastAsia="uk-UA"/>
        </w:rPr>
        <w:t> </w:t>
      </w:r>
      <w:r w:rsidRPr="00676525">
        <w:rPr>
          <w:rFonts w:ascii="Times New Roman" w:eastAsia="Times New Roman" w:hAnsi="Times New Roman" w:cs="Times New Roman"/>
          <w:sz w:val="28"/>
          <w:szCs w:val="28"/>
          <w:lang w:eastAsia="uk-UA"/>
        </w:rPr>
        <w:t>Легка промисловість України, Машинобудування</w:t>
      </w:r>
      <w:r w:rsidR="005D2243">
        <w:rPr>
          <w:rFonts w:ascii="Times New Roman" w:eastAsia="Times New Roman" w:hAnsi="Times New Roman" w:cs="Times New Roman"/>
          <w:sz w:val="28"/>
          <w:szCs w:val="28"/>
          <w:lang w:eastAsia="uk-UA"/>
        </w:rPr>
        <w:t>.</w:t>
      </w:r>
    </w:p>
    <w:p w:rsidR="00CC53D8" w:rsidRPr="00CC53D8" w:rsidRDefault="00CC53D8" w:rsidP="00CC53D8">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Дмитрук О.С. на сайті урок. Освіта </w:t>
      </w:r>
      <w:r>
        <w:rPr>
          <w:rFonts w:ascii="Times New Roman" w:eastAsia="Times New Roman" w:hAnsi="Times New Roman" w:cs="Times New Roman"/>
          <w:sz w:val="28"/>
          <w:szCs w:val="28"/>
          <w:lang w:val="en-US" w:eastAsia="uk-UA"/>
        </w:rPr>
        <w:t>UA</w:t>
      </w:r>
      <w:r w:rsidRPr="00CC53D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та в каталозі «Відкритий урок: Розробки, технології, досвід»: статті «Особистісно орієнтоване навчання як основа розвитку навчально-творчої діяльності учнів: колективний творчий колаж», Розробка уроку «Головні засади філософії Г.Сковороди», </w:t>
      </w:r>
      <w:r w:rsidR="005D2243">
        <w:rPr>
          <w:rFonts w:ascii="Times New Roman" w:eastAsia="Times New Roman" w:hAnsi="Times New Roman" w:cs="Times New Roman"/>
          <w:sz w:val="28"/>
          <w:szCs w:val="28"/>
          <w:lang w:eastAsia="uk-UA"/>
        </w:rPr>
        <w:t>«Засідання методичного об’єднання вчителів української мови та літератури»</w:t>
      </w:r>
    </w:p>
    <w:p w:rsidR="00CC53D8" w:rsidRPr="00382EC1" w:rsidRDefault="00CC53D8" w:rsidP="009026B7">
      <w:pPr>
        <w:spacing w:after="0" w:line="240" w:lineRule="auto"/>
        <w:jc w:val="both"/>
        <w:rPr>
          <w:rFonts w:ascii="Times New Roman" w:eastAsia="Times New Roman" w:hAnsi="Times New Roman" w:cs="Times New Roman"/>
          <w:sz w:val="28"/>
          <w:szCs w:val="28"/>
          <w:lang w:eastAsia="uk-UA"/>
        </w:rPr>
      </w:pPr>
    </w:p>
    <w:p w:rsidR="009026B7" w:rsidRPr="00293396" w:rsidRDefault="009026B7" w:rsidP="009026B7">
      <w:pPr>
        <w:spacing w:after="0" w:line="240" w:lineRule="auto"/>
        <w:ind w:firstLine="567"/>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Підвищенню рівня професійної компетентності вчителів сприяла і  атестація педагогічних працівників закладу, яка здійснювалася відповідно до Положення про атестацію педагогічних працівників затвердженого наказом МОН України від 09.09.2022. У наявності перспективне та поточне планування атестації педагогічних працівників, щорічне корегування перспективного й поточного планування. Плани атестації педагогічних кадрів виконуються. Своєчасно та якісно оформлюються відповідні документи (у наявності накази, протоколи, атестаційні листи, звітна документація).</w:t>
      </w:r>
    </w:p>
    <w:p w:rsidR="009026B7" w:rsidRPr="00293396" w:rsidRDefault="005D2243" w:rsidP="009026B7">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2026 році проатестовано 15</w:t>
      </w:r>
      <w:r w:rsidR="009026B7" w:rsidRPr="00293396">
        <w:rPr>
          <w:rFonts w:ascii="Times New Roman" w:eastAsia="Times New Roman" w:hAnsi="Times New Roman" w:cs="Times New Roman"/>
          <w:sz w:val="28"/>
          <w:szCs w:val="28"/>
          <w:lang w:eastAsia="uk-UA"/>
        </w:rPr>
        <w:t xml:space="preserve">  педагогів. За результатами атестації:</w:t>
      </w:r>
    </w:p>
    <w:p w:rsidR="005D2243" w:rsidRDefault="009026B7"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підтверджено кваліфікаційну категорію «спеціаліст вищої категорії»</w:t>
      </w:r>
      <w:r w:rsidR="005D2243">
        <w:rPr>
          <w:rFonts w:ascii="Times New Roman" w:eastAsia="Times New Roman" w:hAnsi="Times New Roman" w:cs="Times New Roman"/>
          <w:sz w:val="28"/>
          <w:szCs w:val="28"/>
          <w:lang w:eastAsia="uk-UA"/>
        </w:rPr>
        <w:t xml:space="preserve"> 9 учителів - Дмитрук О.С., Марчук Н.В., Гопенко О.Й., Петришак Н.Б., Петришак І.М., Кісіль М.Б., Мельник Л.П., Ферко І.В., Радик Г.В.</w:t>
      </w:r>
    </w:p>
    <w:p w:rsidR="005D2243" w:rsidRDefault="005D2243"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присвоєно кваліфікаційну категорію «спеціаліст вищої категорії»</w:t>
      </w:r>
      <w:r w:rsidR="00403B6D">
        <w:rPr>
          <w:rFonts w:ascii="Times New Roman" w:eastAsia="Times New Roman" w:hAnsi="Times New Roman" w:cs="Times New Roman"/>
          <w:sz w:val="28"/>
          <w:szCs w:val="28"/>
          <w:lang w:eastAsia="uk-UA"/>
        </w:rPr>
        <w:t xml:space="preserve"> 4 вчителі</w:t>
      </w:r>
      <w:r>
        <w:rPr>
          <w:rFonts w:ascii="Times New Roman" w:eastAsia="Times New Roman" w:hAnsi="Times New Roman" w:cs="Times New Roman"/>
          <w:sz w:val="28"/>
          <w:szCs w:val="28"/>
          <w:lang w:eastAsia="uk-UA"/>
        </w:rPr>
        <w:t xml:space="preserve"> - Михайлишин С.В., </w:t>
      </w:r>
      <w:r w:rsidR="00403B6D">
        <w:rPr>
          <w:rFonts w:ascii="Times New Roman" w:eastAsia="Times New Roman" w:hAnsi="Times New Roman" w:cs="Times New Roman"/>
          <w:sz w:val="28"/>
          <w:szCs w:val="28"/>
          <w:lang w:eastAsia="uk-UA"/>
        </w:rPr>
        <w:t>Дзвінчук Н.Б., Ділай Н.Ф., Коцюбяк К.Ю.</w:t>
      </w:r>
    </w:p>
    <w:p w:rsidR="005D2243" w:rsidRDefault="00403B6D"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присвоєно педагогічне звання «старший учитель»  4 вчителі- Гопенко О.Й., Кісіль М.Б., Мельник Л.П., Ферко І.В., </w:t>
      </w:r>
    </w:p>
    <w:p w:rsidR="009026B7" w:rsidRDefault="00403B6D"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присвоїти </w:t>
      </w:r>
      <w:r w:rsidR="009026B7" w:rsidRPr="00293396">
        <w:rPr>
          <w:rFonts w:ascii="Times New Roman" w:eastAsia="Times New Roman" w:hAnsi="Times New Roman" w:cs="Times New Roman"/>
          <w:sz w:val="28"/>
          <w:szCs w:val="28"/>
          <w:lang w:eastAsia="uk-UA"/>
        </w:rPr>
        <w:t xml:space="preserve"> педагогіч</w:t>
      </w:r>
      <w:r w:rsidR="009026B7">
        <w:rPr>
          <w:rFonts w:ascii="Times New Roman" w:eastAsia="Times New Roman" w:hAnsi="Times New Roman" w:cs="Times New Roman"/>
          <w:sz w:val="28"/>
          <w:szCs w:val="28"/>
          <w:lang w:eastAsia="uk-UA"/>
        </w:rPr>
        <w:t xml:space="preserve">не звання «учитель-методист» - </w:t>
      </w:r>
      <w:r>
        <w:rPr>
          <w:rFonts w:ascii="Times New Roman" w:eastAsia="Times New Roman" w:hAnsi="Times New Roman" w:cs="Times New Roman"/>
          <w:sz w:val="28"/>
          <w:szCs w:val="28"/>
          <w:lang w:eastAsia="uk-UA"/>
        </w:rPr>
        <w:t>3</w:t>
      </w:r>
      <w:r w:rsidR="009026B7" w:rsidRPr="00293396">
        <w:rPr>
          <w:rFonts w:ascii="Times New Roman" w:eastAsia="Times New Roman" w:hAnsi="Times New Roman" w:cs="Times New Roman"/>
          <w:sz w:val="28"/>
          <w:szCs w:val="28"/>
          <w:lang w:eastAsia="uk-UA"/>
        </w:rPr>
        <w:t xml:space="preserve"> педагог</w:t>
      </w:r>
      <w:r w:rsidR="009026B7">
        <w:rPr>
          <w:rFonts w:ascii="Times New Roman" w:eastAsia="Times New Roman" w:hAnsi="Times New Roman" w:cs="Times New Roman"/>
          <w:sz w:val="28"/>
          <w:szCs w:val="28"/>
          <w:lang w:eastAsia="uk-UA"/>
        </w:rPr>
        <w:t>и</w:t>
      </w:r>
      <w:r w:rsidR="009026B7" w:rsidRPr="0029339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Дмитрук О.С,, Петришак І.М., Петришак Н.Б.</w:t>
      </w:r>
      <w:r w:rsidR="009026B7">
        <w:rPr>
          <w:rFonts w:ascii="Times New Roman" w:eastAsia="Times New Roman" w:hAnsi="Times New Roman" w:cs="Times New Roman"/>
          <w:sz w:val="28"/>
          <w:szCs w:val="28"/>
          <w:lang w:eastAsia="uk-UA"/>
        </w:rPr>
        <w:t>.</w:t>
      </w:r>
      <w:r w:rsidR="009026B7" w:rsidRPr="00293396">
        <w:rPr>
          <w:rFonts w:ascii="Times New Roman" w:eastAsia="Times New Roman" w:hAnsi="Times New Roman" w:cs="Times New Roman"/>
          <w:sz w:val="28"/>
          <w:szCs w:val="28"/>
          <w:lang w:eastAsia="uk-UA"/>
        </w:rPr>
        <w:t>);</w:t>
      </w:r>
    </w:p>
    <w:p w:rsidR="00403B6D" w:rsidRDefault="00403B6D"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встановити кваліфікаційну категорію «Спеціаліт першої категорії »- 1 вчитель Прихідько Н.С. </w:t>
      </w:r>
    </w:p>
    <w:p w:rsidR="00403B6D" w:rsidRDefault="00403B6D"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встановити кваліфікаційну категорію «спеціаліст другої категорії » 2 педагогам – Кіндяк Ю.Р., Царик О.Р.</w:t>
      </w:r>
    </w:p>
    <w:p w:rsidR="00403B6D" w:rsidRPr="00293396" w:rsidRDefault="00403B6D" w:rsidP="009026B7">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встановити 11 тарифний розряд асистенту вчителя Якубовській О.В.</w:t>
      </w:r>
    </w:p>
    <w:p w:rsidR="009026B7" w:rsidRPr="006F250B" w:rsidRDefault="009026B7" w:rsidP="009026B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ab/>
      </w:r>
      <w:r w:rsidRPr="006F250B">
        <w:rPr>
          <w:rFonts w:ascii="Times New Roman" w:eastAsia="Times New Roman" w:hAnsi="Times New Roman" w:cs="Times New Roman"/>
          <w:sz w:val="28"/>
          <w:szCs w:val="28"/>
          <w:lang w:eastAsia="uk-UA"/>
        </w:rPr>
        <w:t>На жаль, педагоги закладу не виявили бажання щодо проходження добровільної сертифікації.</w:t>
      </w:r>
    </w:p>
    <w:p w:rsidR="009026B7" w:rsidRPr="00293396" w:rsidRDefault="009026B7" w:rsidP="009026B7">
      <w:pPr>
        <w:spacing w:after="0" w:line="240" w:lineRule="auto"/>
        <w:jc w:val="both"/>
        <w:rPr>
          <w:rFonts w:ascii="Times New Roman" w:eastAsia="Times New Roman" w:hAnsi="Times New Roman" w:cs="Times New Roman"/>
          <w:sz w:val="28"/>
          <w:szCs w:val="28"/>
          <w:lang w:eastAsia="uk-UA"/>
        </w:rPr>
      </w:pPr>
      <w:r w:rsidRPr="006F250B">
        <w:rPr>
          <w:rFonts w:ascii="Times New Roman" w:eastAsia="Times New Roman" w:hAnsi="Times New Roman" w:cs="Times New Roman"/>
          <w:sz w:val="28"/>
          <w:szCs w:val="28"/>
          <w:lang w:eastAsia="uk-UA"/>
        </w:rPr>
        <w:t>Учителі закладу освіти активні учасники різних форм методичної роботи, які сприяють професійному зростанню педагогів, зокрема учителі школи є тренерами НУШ</w:t>
      </w:r>
      <w:r w:rsidRPr="006F250B">
        <w:rPr>
          <w:rFonts w:ascii="Times New Roman" w:hAnsi="Times New Roman" w:cs="Times New Roman"/>
          <w:color w:val="000000"/>
          <w:sz w:val="28"/>
          <w:szCs w:val="28"/>
        </w:rPr>
        <w:t xml:space="preserve"> </w:t>
      </w:r>
      <w:r w:rsidRPr="006F250B">
        <w:rPr>
          <w:rStyle w:val="docdata"/>
          <w:rFonts w:ascii="Times New Roman" w:hAnsi="Times New Roman" w:cs="Times New Roman"/>
          <w:color w:val="000000"/>
          <w:sz w:val="28"/>
          <w:szCs w:val="28"/>
        </w:rPr>
        <w:t xml:space="preserve">за програмою </w:t>
      </w:r>
      <w:r w:rsidRPr="006F250B">
        <w:rPr>
          <w:rFonts w:ascii="Times New Roman" w:hAnsi="Times New Roman" w:cs="Times New Roman"/>
          <w:color w:val="000000"/>
          <w:sz w:val="28"/>
          <w:szCs w:val="28"/>
        </w:rPr>
        <w:t xml:space="preserve">  «Реалізація Державного стандарту базової середньої   освіти в другому циклі базової освіти. Інформатика». , Тренер за програмою «Реалізація Державного стандарту базової середньої освіти в другому циклі базової освіти в інформатичній освітній галузі. Частина перша»</w:t>
      </w:r>
      <w:r w:rsidRPr="006F250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lastRenderedPageBreak/>
        <w:t xml:space="preserve">проводять навчання з педагогами Сокальської ТГ: Калитовська І.П.(здоров’язберігаюча освітня галузь), Коцюбяк К.Ю. (інформативна освітня галузь), Кровіцька Л.Я.(математична освітня галузь). </w:t>
      </w:r>
    </w:p>
    <w:p w:rsidR="009026B7" w:rsidRPr="00293396" w:rsidRDefault="00403B6D" w:rsidP="009026B7">
      <w:pPr>
        <w:keepNext/>
        <w:keepLines/>
        <w:spacing w:after="0" w:line="295" w:lineRule="atLeast"/>
        <w:outlineLvl w:val="2"/>
        <w:rPr>
          <w:rFonts w:ascii="Times New Roman" w:eastAsia="Times New Roman" w:hAnsi="Times New Roman" w:cs="Times New Roman"/>
          <w:bCs/>
          <w:color w:val="927848"/>
          <w:sz w:val="28"/>
          <w:szCs w:val="28"/>
          <w:lang w:eastAsia="uk-UA"/>
        </w:rPr>
      </w:pPr>
      <w:r>
        <w:rPr>
          <w:rFonts w:ascii="Times New Roman" w:eastAsia="Times New Roman" w:hAnsi="Times New Roman" w:cs="Times New Roman"/>
          <w:bCs/>
          <w:color w:val="212121"/>
          <w:sz w:val="28"/>
          <w:szCs w:val="28"/>
          <w:lang w:eastAsia="uk-UA"/>
        </w:rPr>
        <w:t>Методична робота  у 2025-2026</w:t>
      </w:r>
      <w:r w:rsidR="009026B7" w:rsidRPr="00293396">
        <w:rPr>
          <w:rFonts w:ascii="Times New Roman" w:eastAsia="Times New Roman" w:hAnsi="Times New Roman" w:cs="Times New Roman"/>
          <w:bCs/>
          <w:color w:val="212121"/>
          <w:sz w:val="28"/>
          <w:szCs w:val="28"/>
          <w:lang w:eastAsia="uk-UA"/>
        </w:rPr>
        <w:t xml:space="preserve"> навчальному році була спрямована на вирішення наступних завдань:</w:t>
      </w:r>
    </w:p>
    <w:p w:rsidR="009026B7" w:rsidRPr="00293396" w:rsidRDefault="009026B7" w:rsidP="009026B7">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якість проведення уроків в умовах воєнного стану;</w:t>
      </w:r>
    </w:p>
    <w:p w:rsidR="009026B7" w:rsidRPr="00293396" w:rsidRDefault="009026B7" w:rsidP="009026B7">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підвищення мотивації здобувачів освіти з метою покращення якості знань у період воєнного стану;</w:t>
      </w:r>
    </w:p>
    <w:p w:rsidR="009026B7" w:rsidRPr="00293396" w:rsidRDefault="009026B7" w:rsidP="009026B7">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підвищення рівня профілактично - консультативної роботи учнівського колективу, батьківської громади, створення умов для реалізації відповідних програм щодо розвитку особистості учня, враховуючи соціальний запит та особистісну зацікавленість учнів, батьків, педагогів;</w:t>
      </w:r>
    </w:p>
    <w:p w:rsidR="009026B7" w:rsidRPr="00293396" w:rsidRDefault="009026B7" w:rsidP="009026B7">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забезпечення роботи науково-практичних семінарів із актуальних питань навчання та виховання учнів в умовах воєнного стану;</w:t>
      </w:r>
    </w:p>
    <w:p w:rsidR="009026B7" w:rsidRPr="000D6768" w:rsidRDefault="009026B7" w:rsidP="009026B7">
      <w:pPr>
        <w:numPr>
          <w:ilvl w:val="0"/>
          <w:numId w:val="9"/>
        </w:numPr>
        <w:spacing w:after="0" w:line="240" w:lineRule="auto"/>
        <w:ind w:left="0"/>
        <w:jc w:val="both"/>
        <w:rPr>
          <w:rFonts w:ascii="Times New Roman" w:eastAsia="Times New Roman" w:hAnsi="Times New Roman" w:cs="Times New Roman"/>
          <w:i/>
          <w:sz w:val="18"/>
          <w:szCs w:val="24"/>
          <w:lang w:eastAsia="uk-UA"/>
        </w:rPr>
      </w:pPr>
      <w:r w:rsidRPr="000D6768">
        <w:rPr>
          <w:rFonts w:ascii="Times New Roman" w:eastAsia="Times New Roman" w:hAnsi="Times New Roman" w:cs="Times New Roman"/>
          <w:bCs/>
          <w:color w:val="212121"/>
          <w:sz w:val="28"/>
          <w:szCs w:val="28"/>
          <w:lang w:eastAsia="uk-UA"/>
        </w:rPr>
        <w:t>саморозвиток та самореалізація для оволодіння педагогами інноваційними методиками з метою підвищення якості освітнього процесу під час навчання в умовах воєнного стану</w:t>
      </w:r>
    </w:p>
    <w:p w:rsidR="009026B7" w:rsidRDefault="009026B7" w:rsidP="009026B7">
      <w:pPr>
        <w:spacing w:after="0" w:line="240" w:lineRule="auto"/>
        <w:jc w:val="both"/>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3.3. </w:t>
      </w:r>
      <w:r w:rsidRPr="000D6768">
        <w:rPr>
          <w:rFonts w:ascii="Times New Roman" w:eastAsia="Times New Roman" w:hAnsi="Times New Roman" w:cs="Times New Roman"/>
          <w:color w:val="212121"/>
          <w:sz w:val="28"/>
          <w:szCs w:val="28"/>
          <w:lang w:eastAsia="uk-UA"/>
        </w:rPr>
        <w:t xml:space="preserve"> Нагородити педагогічних працівників Сокальської загальноосвітньої школи І-ІІІ ступенів №4 за підсумками навчального року, а саме:</w:t>
      </w:r>
    </w:p>
    <w:tbl>
      <w:tblPr>
        <w:tblStyle w:val="a5"/>
        <w:tblW w:w="10862" w:type="dxa"/>
        <w:tblInd w:w="-459" w:type="dxa"/>
        <w:tblLook w:val="04A0" w:firstRow="1" w:lastRow="0" w:firstColumn="1" w:lastColumn="0" w:noHBand="0" w:noVBand="1"/>
      </w:tblPr>
      <w:tblGrid>
        <w:gridCol w:w="3173"/>
        <w:gridCol w:w="7689"/>
      </w:tblGrid>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ПІБ вчителя</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що</w:t>
            </w:r>
          </w:p>
        </w:tc>
      </w:tr>
      <w:tr w:rsidR="00742893" w:rsidRPr="00C46793" w:rsidTr="00742893">
        <w:tc>
          <w:tcPr>
            <w:tcW w:w="2552" w:type="dxa"/>
          </w:tcPr>
          <w:p w:rsidR="00742893" w:rsidRPr="00BC1482" w:rsidRDefault="00742893" w:rsidP="00742893">
            <w:pPr>
              <w:rPr>
                <w:rFonts w:ascii="Times New Roman" w:hAnsi="Times New Roman" w:cs="Times New Roman"/>
                <w:sz w:val="28"/>
                <w:szCs w:val="28"/>
              </w:rPr>
            </w:pPr>
            <w:r w:rsidRPr="00BC1482">
              <w:rPr>
                <w:rFonts w:ascii="Times New Roman" w:hAnsi="Times New Roman" w:cs="Times New Roman"/>
                <w:sz w:val="28"/>
                <w:szCs w:val="28"/>
              </w:rPr>
              <w:t>Драган Наталія Іванівна</w:t>
            </w:r>
          </w:p>
        </w:tc>
        <w:tc>
          <w:tcPr>
            <w:tcW w:w="6184" w:type="dxa"/>
          </w:tcPr>
          <w:p w:rsidR="00742893" w:rsidRPr="00BC1482" w:rsidRDefault="00742893" w:rsidP="00BC1482">
            <w:pPr>
              <w:rPr>
                <w:rFonts w:ascii="Times New Roman" w:hAnsi="Times New Roman" w:cs="Times New Roman"/>
                <w:sz w:val="28"/>
                <w:szCs w:val="28"/>
              </w:rPr>
            </w:pPr>
            <w:r w:rsidRPr="00BC1482">
              <w:rPr>
                <w:rFonts w:ascii="Times New Roman" w:hAnsi="Times New Roman" w:cs="Times New Roman"/>
                <w:sz w:val="28"/>
                <w:szCs w:val="28"/>
              </w:rPr>
              <w:t xml:space="preserve">за підготовку призерів І етапу Всеукраїнської олімпіади з </w:t>
            </w:r>
            <w:r w:rsidR="00BC1482" w:rsidRPr="00BC1482">
              <w:rPr>
                <w:rFonts w:ascii="Times New Roman" w:hAnsi="Times New Roman" w:cs="Times New Roman"/>
                <w:sz w:val="28"/>
                <w:szCs w:val="28"/>
              </w:rPr>
              <w:t>української</w:t>
            </w:r>
            <w:r w:rsidRPr="00BC1482">
              <w:rPr>
                <w:rFonts w:ascii="Times New Roman" w:hAnsi="Times New Roman" w:cs="Times New Roman"/>
                <w:sz w:val="28"/>
                <w:szCs w:val="28"/>
              </w:rPr>
              <w:t xml:space="preserve"> мови </w:t>
            </w:r>
            <w:r w:rsidR="00BC1482" w:rsidRPr="00BC1482">
              <w:rPr>
                <w:rFonts w:ascii="Times New Roman" w:hAnsi="Times New Roman" w:cs="Times New Roman"/>
                <w:sz w:val="28"/>
                <w:szCs w:val="28"/>
              </w:rPr>
              <w:t xml:space="preserve">та літератури </w:t>
            </w:r>
            <w:r w:rsidRPr="00BC1482">
              <w:rPr>
                <w:rFonts w:ascii="Times New Roman" w:hAnsi="Times New Roman" w:cs="Times New Roman"/>
                <w:sz w:val="28"/>
                <w:szCs w:val="28"/>
              </w:rPr>
              <w:t xml:space="preserve">у 2025/2026 </w:t>
            </w:r>
            <w:r w:rsidR="00BC1482" w:rsidRPr="00BC1482">
              <w:rPr>
                <w:rFonts w:ascii="Times New Roman" w:hAnsi="Times New Roman" w:cs="Times New Roman"/>
                <w:sz w:val="28"/>
                <w:szCs w:val="28"/>
              </w:rPr>
              <w:t>н.р.</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Кровіцька Лариса Ярославівна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Почесна грамота МОН України  за сумлінну та бездоганну працю, плідну педагогічну діяльність, високі досягнення у навчанні та вихованні учнівської молоді</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переможців і призерів І та ІІ етапів Всеукраїнського конкурсу-захисту науково-дослідницьких робіт</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учасників ІІІ регіонального конкурсу проєктів фольклорно-етнографічного спрямування «Звичаї, обряди та традиції рідного краю»</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Грева Оксана Володимирівна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Подяка МОН України за сумлінну та бездоганну працю, плідну педагогічну діяльність, високі досягнення у навчанні та вихованні учнівської молоді</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Рижок Людмила Миколаївна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Подяка МОН України за сумлінну та бездоганну працю, плідну педагогічну діяльність, високі досягнення у навчанні та вихованні учнівської молоді</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Федюк Оксана Романівна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Подяка МОН України за сумлінну та бездоганну працю, плідну педагогічну діяльність, високі досягнення у навчанні та вихованні учнівської молоді</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Калитовська Ірина Павлівна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Грамота МОН України за сумлінну та бездоганну працю, плідну педагогічну діяльність, високі досягнення у навчанні та вихованні учнівської молоді</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lastRenderedPageBreak/>
              <w:t>Кіндяк Юлія Романівна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Грамота відділу освіти за високу професійну майстерність, сумлінну працю та досягнуті успіхи в навчанні та вихованні учнівської молоді</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Царик Ольга Романівна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Грамота відділу освіти за високу професійну майстерність, сумлінну працю та досягнуті успіхи в навчанні та вихованні учнівської молоді</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Якубовська Ольга Володимирівна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грамота відділу освіти за високу професійну майстерність, сумлінну працю та досягнуті успіхи в навчанні та вихованні учнівської молоді</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Черній Іванна Петрівна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 Учасник І туру Всеукраїнського конкурсу «Учитель року -2026» у номінації математика</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Гула Надія Петрівна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Шульган Наталія Петрівна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 за активну роботу в журі ІІ етапу Всеукраїнської олімпіади з англійської мови</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призера І етапу Всеукраїнського конкурсу-захисту науково-дослідницьких робіт</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активну участь у роботі професійної спільноти вчителів української мови та літератури</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Шульган Н.П. та Ферко І.В та учні 4-А класу</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За активну участь у міжнародній програмі </w:t>
            </w:r>
            <w:r w:rsidRPr="00C46793">
              <w:rPr>
                <w:rFonts w:ascii="Times New Roman" w:hAnsi="Times New Roman" w:cs="Times New Roman"/>
                <w:sz w:val="28"/>
                <w:szCs w:val="28"/>
                <w:lang w:val="en-US"/>
              </w:rPr>
              <w:t>UK</w:t>
            </w:r>
            <w:r w:rsidRPr="00C46793">
              <w:rPr>
                <w:rFonts w:ascii="Times New Roman" w:hAnsi="Times New Roman" w:cs="Times New Roman"/>
                <w:sz w:val="28"/>
                <w:szCs w:val="28"/>
              </w:rPr>
              <w:t>-</w:t>
            </w:r>
            <w:r w:rsidRPr="00C46793">
              <w:rPr>
                <w:rFonts w:ascii="Times New Roman" w:hAnsi="Times New Roman" w:cs="Times New Roman"/>
                <w:sz w:val="28"/>
                <w:szCs w:val="28"/>
                <w:lang w:val="en-US"/>
              </w:rPr>
              <w:t>UKRAINE</w:t>
            </w:r>
            <w:r w:rsidRPr="00C46793">
              <w:rPr>
                <w:rFonts w:ascii="Times New Roman" w:hAnsi="Times New Roman" w:cs="Times New Roman"/>
                <w:sz w:val="28"/>
                <w:szCs w:val="28"/>
              </w:rPr>
              <w:t xml:space="preserve"> </w:t>
            </w:r>
            <w:r w:rsidRPr="00C46793">
              <w:rPr>
                <w:rFonts w:ascii="Times New Roman" w:hAnsi="Times New Roman" w:cs="Times New Roman"/>
                <w:sz w:val="28"/>
                <w:szCs w:val="28"/>
                <w:lang w:val="en-US"/>
              </w:rPr>
              <w:t>School</w:t>
            </w:r>
            <w:r w:rsidRPr="00C46793">
              <w:rPr>
                <w:rFonts w:ascii="Times New Roman" w:hAnsi="Times New Roman" w:cs="Times New Roman"/>
                <w:sz w:val="28"/>
                <w:szCs w:val="28"/>
              </w:rPr>
              <w:t xml:space="preserve"> </w:t>
            </w:r>
            <w:r w:rsidRPr="00C46793">
              <w:rPr>
                <w:rFonts w:ascii="Times New Roman" w:hAnsi="Times New Roman" w:cs="Times New Roman"/>
                <w:sz w:val="28"/>
                <w:szCs w:val="28"/>
                <w:lang w:val="en-US"/>
              </w:rPr>
              <w:t>Partnershps</w:t>
            </w:r>
            <w:r w:rsidRPr="00C46793">
              <w:rPr>
                <w:rFonts w:ascii="Times New Roman" w:hAnsi="Times New Roman" w:cs="Times New Roman"/>
                <w:sz w:val="28"/>
                <w:szCs w:val="28"/>
              </w:rPr>
              <w:t xml:space="preserve"> в рамках угоди про сторічне партнерство між Україною та Великобританією</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Барчук Мар’яна Омелянівна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за підготовку призерів І етапу Всеукраїнської олімпіади з </w:t>
            </w:r>
            <w:r>
              <w:rPr>
                <w:rFonts w:ascii="Times New Roman" w:hAnsi="Times New Roman" w:cs="Times New Roman"/>
                <w:sz w:val="28"/>
                <w:szCs w:val="28"/>
              </w:rPr>
              <w:t>біології</w:t>
            </w:r>
            <w:r w:rsidRPr="00C46793">
              <w:rPr>
                <w:rFonts w:ascii="Times New Roman" w:hAnsi="Times New Roman" w:cs="Times New Roman"/>
                <w:sz w:val="28"/>
                <w:szCs w:val="28"/>
              </w:rPr>
              <w:t xml:space="preserve"> у 2025/2026 н.р</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призера І етапу Всеукраїнського конкурсу-захисту науково-дослідницьких робіт</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Pr>
                <w:rFonts w:ascii="Times New Roman" w:hAnsi="Times New Roman" w:cs="Times New Roman"/>
                <w:sz w:val="28"/>
                <w:szCs w:val="28"/>
              </w:rPr>
              <w:t>Станько Оксана Андріївна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за підготовку призерів І етапу Всеукраїнської олімпіади з </w:t>
            </w:r>
            <w:r>
              <w:rPr>
                <w:rFonts w:ascii="Times New Roman" w:hAnsi="Times New Roman" w:cs="Times New Roman"/>
                <w:sz w:val="28"/>
                <w:szCs w:val="28"/>
              </w:rPr>
              <w:t xml:space="preserve">історії </w:t>
            </w:r>
            <w:r w:rsidRPr="00C46793">
              <w:rPr>
                <w:rFonts w:ascii="Times New Roman" w:hAnsi="Times New Roman" w:cs="Times New Roman"/>
                <w:sz w:val="28"/>
                <w:szCs w:val="28"/>
              </w:rPr>
              <w:t>у 2025/2026 н.р</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Pr>
                <w:rFonts w:ascii="Times New Roman" w:hAnsi="Times New Roman" w:cs="Times New Roman"/>
                <w:sz w:val="28"/>
                <w:szCs w:val="28"/>
              </w:rPr>
              <w:t>Плетінка Людмила Іванівна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за підготовку призерів І етапу Всеукраїнської олімпіади з </w:t>
            </w:r>
            <w:r>
              <w:rPr>
                <w:rFonts w:ascii="Times New Roman" w:hAnsi="Times New Roman" w:cs="Times New Roman"/>
                <w:sz w:val="28"/>
                <w:szCs w:val="28"/>
              </w:rPr>
              <w:t xml:space="preserve">історії </w:t>
            </w:r>
            <w:r w:rsidRPr="00C46793">
              <w:rPr>
                <w:rFonts w:ascii="Times New Roman" w:hAnsi="Times New Roman" w:cs="Times New Roman"/>
                <w:sz w:val="28"/>
                <w:szCs w:val="28"/>
              </w:rPr>
              <w:t>у 2025/2026 н.р</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Петришак Надія Богданівна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Войтко Христина Романівна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Грева Оксана Володимирівна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Завалій Ольга Леонтіївна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Pr>
                <w:rFonts w:ascii="Times New Roman" w:hAnsi="Times New Roman" w:cs="Times New Roman"/>
                <w:sz w:val="28"/>
                <w:szCs w:val="28"/>
              </w:rPr>
              <w:t>За підготовку учасника ІІІ регіональної історико-краєзнавчої акції «Славетні сини та дочки Сокальщини! Герої не вмирають»</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Гопенко Оксана Йосипівна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за підготовку призерів І етапу Всеукраїнської олімпіади з англійської мови у 2025/2026 </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призера І етапу Всеукраїнського конкурсу-</w:t>
            </w:r>
            <w:r w:rsidRPr="00C46793">
              <w:rPr>
                <w:rFonts w:ascii="Times New Roman" w:hAnsi="Times New Roman" w:cs="Times New Roman"/>
                <w:sz w:val="28"/>
                <w:szCs w:val="28"/>
              </w:rPr>
              <w:lastRenderedPageBreak/>
              <w:t>захисту науково-дослідницьких робіт</w:t>
            </w:r>
          </w:p>
        </w:tc>
      </w:tr>
      <w:tr w:rsidR="00742893" w:rsidRPr="00C46793" w:rsidTr="00742893">
        <w:tc>
          <w:tcPr>
            <w:tcW w:w="2552" w:type="dxa"/>
            <w:vMerge w:val="restart"/>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lastRenderedPageBreak/>
              <w:t>Гаврилюк Василь Володимирович</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підготовку призерів І етапу Всеукраїнської олімпіади з англійської мови у 2025/2026 н.р</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керівник роботи переможця обласного відкритого конкурсу «Великодня писанка : від ідеї до дива»</w:t>
            </w:r>
          </w:p>
        </w:tc>
      </w:tr>
      <w:tr w:rsidR="00742893" w:rsidRPr="00C46793" w:rsidTr="00742893">
        <w:tc>
          <w:tcPr>
            <w:tcW w:w="2552" w:type="dxa"/>
            <w:vMerge/>
          </w:tcPr>
          <w:p w:rsidR="00742893" w:rsidRPr="00C46793" w:rsidRDefault="00742893" w:rsidP="00742893">
            <w:pPr>
              <w:rPr>
                <w:rFonts w:ascii="Times New Roman" w:hAnsi="Times New Roman" w:cs="Times New Roman"/>
                <w:sz w:val="28"/>
                <w:szCs w:val="28"/>
              </w:rPr>
            </w:pP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Подяка Департаменту освіти і науки Львівської ОДА за підготовку команди учнів 9 класу до обласного конкурсу «Запроси фізику до себе» у межах проекту «</w:t>
            </w:r>
            <w:r w:rsidRPr="00C46793">
              <w:rPr>
                <w:rFonts w:ascii="Times New Roman" w:hAnsi="Times New Roman" w:cs="Times New Roman"/>
                <w:sz w:val="28"/>
                <w:szCs w:val="28"/>
                <w:lang w:val="en-US"/>
              </w:rPr>
              <w:t>STEM</w:t>
            </w:r>
            <w:r w:rsidRPr="00C46793">
              <w:rPr>
                <w:rFonts w:ascii="Times New Roman" w:hAnsi="Times New Roman" w:cs="Times New Roman"/>
                <w:sz w:val="28"/>
                <w:szCs w:val="28"/>
                <w:lang w:val="ru-RU"/>
              </w:rPr>
              <w:t xml:space="preserve">/ </w:t>
            </w:r>
            <w:r w:rsidRPr="00C46793">
              <w:rPr>
                <w:rFonts w:ascii="Times New Roman" w:hAnsi="Times New Roman" w:cs="Times New Roman"/>
                <w:sz w:val="28"/>
                <w:szCs w:val="28"/>
                <w:lang w:val="en-US"/>
              </w:rPr>
              <w:t>STEM</w:t>
            </w:r>
            <w:r w:rsidRPr="00C46793">
              <w:rPr>
                <w:rFonts w:ascii="Times New Roman" w:hAnsi="Times New Roman" w:cs="Times New Roman"/>
                <w:sz w:val="28"/>
                <w:szCs w:val="28"/>
              </w:rPr>
              <w:t>навчання на уроках фізики»</w:t>
            </w:r>
          </w:p>
        </w:tc>
      </w:tr>
      <w:tr w:rsidR="00742893" w:rsidRPr="00C46793" w:rsidTr="00742893">
        <w:tc>
          <w:tcPr>
            <w:tcW w:w="2552"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Юречко Надія Михайлівна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керівник роботи переможця обласного відкритого конкурсу «Великодня писанка : від ідеї до дива»</w:t>
            </w:r>
          </w:p>
        </w:tc>
      </w:tr>
      <w:tr w:rsidR="00742893" w:rsidRPr="00C46793" w:rsidTr="00742893">
        <w:tc>
          <w:tcPr>
            <w:tcW w:w="2552" w:type="dxa"/>
            <w:tcBorders>
              <w:top w:val="nil"/>
            </w:tcBorders>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Боліжук Надія Петрівна</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 xml:space="preserve"> Грамота відділу освіти, молоді та спорту За багаторічну сумлінну працю, високу професійну майстерність, ефективне впровадження інноваційних технологій</w:t>
            </w:r>
          </w:p>
        </w:tc>
      </w:tr>
      <w:tr w:rsidR="00742893" w:rsidRPr="00C46793" w:rsidTr="00742893">
        <w:tc>
          <w:tcPr>
            <w:tcW w:w="2552" w:type="dxa"/>
            <w:tcBorders>
              <w:top w:val="nil"/>
            </w:tcBorders>
          </w:tcPr>
          <w:p w:rsidR="00742893" w:rsidRPr="00C46793" w:rsidRDefault="00742893" w:rsidP="00742893">
            <w:pPr>
              <w:rPr>
                <w:rFonts w:ascii="Times New Roman" w:hAnsi="Times New Roman" w:cs="Times New Roman"/>
                <w:sz w:val="28"/>
                <w:szCs w:val="28"/>
                <w:lang w:val="en-US"/>
              </w:rPr>
            </w:pPr>
            <w:r w:rsidRPr="00C46793">
              <w:rPr>
                <w:rFonts w:ascii="Times New Roman" w:hAnsi="Times New Roman" w:cs="Times New Roman"/>
                <w:sz w:val="28"/>
                <w:szCs w:val="28"/>
              </w:rPr>
              <w:t xml:space="preserve">Учительська команда  </w:t>
            </w:r>
            <w:r w:rsidRPr="00C46793">
              <w:rPr>
                <w:rFonts w:ascii="Times New Roman" w:hAnsi="Times New Roman" w:cs="Times New Roman"/>
                <w:sz w:val="28"/>
                <w:szCs w:val="28"/>
                <w:lang w:val="en-US"/>
              </w:rPr>
              <w:t>Terra nova</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Зайняте ІІ місце в екологічному квізі до Дня довкілля</w:t>
            </w:r>
          </w:p>
        </w:tc>
      </w:tr>
      <w:tr w:rsidR="00742893" w:rsidRPr="00C46793" w:rsidTr="00742893">
        <w:tc>
          <w:tcPr>
            <w:tcW w:w="2552" w:type="dxa"/>
            <w:tcBorders>
              <w:top w:val="nil"/>
            </w:tcBorders>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Команда «Мовний драйв»</w:t>
            </w:r>
          </w:p>
        </w:tc>
        <w:tc>
          <w:tcPr>
            <w:tcW w:w="6184" w:type="dxa"/>
          </w:tcPr>
          <w:p w:rsidR="00742893" w:rsidRPr="00C46793" w:rsidRDefault="00742893" w:rsidP="00742893">
            <w:pPr>
              <w:rPr>
                <w:rFonts w:ascii="Times New Roman" w:hAnsi="Times New Roman" w:cs="Times New Roman"/>
                <w:sz w:val="28"/>
                <w:szCs w:val="28"/>
              </w:rPr>
            </w:pPr>
            <w:r w:rsidRPr="00C46793">
              <w:rPr>
                <w:rFonts w:ascii="Times New Roman" w:hAnsi="Times New Roman" w:cs="Times New Roman"/>
                <w:sz w:val="28"/>
                <w:szCs w:val="28"/>
              </w:rPr>
              <w:t>За зайняте І місце в інтелектуальній грі до Дня рідної мови</w:t>
            </w:r>
          </w:p>
        </w:tc>
      </w:tr>
    </w:tbl>
    <w:p w:rsidR="009026B7" w:rsidRPr="000D6768" w:rsidRDefault="009026B7" w:rsidP="009026B7">
      <w:pPr>
        <w:spacing w:after="0" w:line="240" w:lineRule="auto"/>
        <w:jc w:val="both"/>
        <w:rPr>
          <w:rFonts w:ascii="Times New Roman" w:eastAsia="Times New Roman" w:hAnsi="Times New Roman" w:cs="Times New Roman"/>
          <w:i/>
          <w:sz w:val="18"/>
          <w:szCs w:val="24"/>
          <w:lang w:eastAsia="uk-UA"/>
        </w:rPr>
      </w:pPr>
      <w:r w:rsidRPr="000D6768">
        <w:rPr>
          <w:rFonts w:ascii="Times New Roman" w:eastAsia="Times New Roman" w:hAnsi="Times New Roman" w:cs="Times New Roman"/>
          <w:i/>
          <w:szCs w:val="24"/>
          <w:lang w:eastAsia="uk-UA"/>
        </w:rPr>
        <w:t xml:space="preserve">                 </w:t>
      </w:r>
    </w:p>
    <w:p w:rsidR="009026B7" w:rsidRPr="006F250B" w:rsidRDefault="009026B7" w:rsidP="009026B7">
      <w:pPr>
        <w:shd w:val="clear" w:color="auto" w:fill="FFFFFF"/>
        <w:spacing w:after="0" w:line="240" w:lineRule="auto"/>
        <w:ind w:firstLine="567"/>
        <w:rPr>
          <w:rFonts w:ascii="Times New Roman" w:eastAsia="Times New Roman" w:hAnsi="Times New Roman" w:cs="Times New Roman"/>
          <w:b/>
          <w:sz w:val="28"/>
          <w:szCs w:val="28"/>
        </w:rPr>
      </w:pPr>
      <w:r w:rsidRPr="00A94864">
        <w:rPr>
          <w:rFonts w:ascii="Times New Roman" w:eastAsia="Times New Roman" w:hAnsi="Times New Roman" w:cs="Times New Roman"/>
          <w:b/>
          <w:sz w:val="28"/>
          <w:szCs w:val="28"/>
        </w:rPr>
        <w:t xml:space="preserve">НАПРЯМ </w:t>
      </w:r>
      <w:r w:rsidRPr="006F250B">
        <w:rPr>
          <w:rFonts w:ascii="Times New Roman" w:eastAsia="Times New Roman" w:hAnsi="Times New Roman" w:cs="Times New Roman"/>
          <w:b/>
          <w:sz w:val="28"/>
          <w:szCs w:val="28"/>
        </w:rPr>
        <w:t>І</w:t>
      </w:r>
      <w:r w:rsidRPr="006F250B">
        <w:rPr>
          <w:rFonts w:ascii="Times New Roman" w:eastAsia="Times New Roman" w:hAnsi="Times New Roman" w:cs="Times New Roman"/>
          <w:b/>
          <w:sz w:val="28"/>
          <w:szCs w:val="28"/>
          <w:lang w:val="en-US"/>
        </w:rPr>
        <w:t>V</w:t>
      </w:r>
      <w:r w:rsidRPr="006F250B">
        <w:rPr>
          <w:rFonts w:ascii="Times New Roman" w:eastAsia="Times New Roman" w:hAnsi="Times New Roman" w:cs="Times New Roman"/>
          <w:b/>
          <w:sz w:val="28"/>
          <w:szCs w:val="28"/>
        </w:rPr>
        <w:t>. УПРАВЛІНСЬКІ ПРОЦЕСИ ЗАКЛАДУ ОСВІТИ</w:t>
      </w:r>
    </w:p>
    <w:p w:rsidR="009026B7" w:rsidRPr="006F250B" w:rsidRDefault="009026B7" w:rsidP="009026B7">
      <w:pPr>
        <w:shd w:val="clear" w:color="auto" w:fill="FFFFFF"/>
        <w:tabs>
          <w:tab w:val="left" w:pos="8647"/>
        </w:tabs>
        <w:spacing w:after="0" w:line="240" w:lineRule="auto"/>
        <w:ind w:firstLine="567"/>
        <w:jc w:val="both"/>
        <w:rPr>
          <w:rFonts w:ascii="Times New Roman" w:eastAsia="Times New Roman" w:hAnsi="Times New Roman" w:cs="Times New Roman"/>
          <w:caps/>
          <w:sz w:val="28"/>
          <w:szCs w:val="28"/>
          <w:lang w:eastAsia="ru-RU"/>
        </w:rPr>
      </w:pPr>
      <w:r w:rsidRPr="00A94864">
        <w:rPr>
          <w:rFonts w:ascii="Times New Roman" w:eastAsia="Times New Roman" w:hAnsi="Times New Roman" w:cs="Times New Roman"/>
          <w:b/>
          <w:sz w:val="28"/>
          <w:szCs w:val="28"/>
          <w:lang w:eastAsia="ru-RU"/>
        </w:rPr>
        <w:t>4.1. Наявність стратегії розвитку та системи планування діяльності закладу, моніторинг виконання поставлених цілей і завдань</w:t>
      </w:r>
    </w:p>
    <w:p w:rsidR="009026B7" w:rsidRPr="006F250B" w:rsidRDefault="009026B7" w:rsidP="009026B7">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6F250B">
        <w:rPr>
          <w:rFonts w:ascii="Times New Roman" w:eastAsia="Times New Roman" w:hAnsi="Times New Roman" w:cs="Times New Roman"/>
          <w:sz w:val="28"/>
          <w:szCs w:val="28"/>
          <w:lang w:eastAsia="ru-RU"/>
        </w:rPr>
        <w:t>Заклад освіти має чітко сформульовану, зрозумілу та реалістичну стратегію розвитку. Стратегія визначає місію, візію та цілі діяльності закладу освіти, умови, необхідні для їх досягнення, пріоритети та кроки, які керівництво та педагоги здійснюють для досягнення визначених цілей відповідно до принципів освіти та підготовки учнів до майбутнього життя. Ці пріоритети та кроки узгоджено з пріоритетними напрямами розвитку засновника. Стратегія розвитку оприлюднена, доступна для батьків та інших зацікавлених осіб. Заклад освіти обговорює стратегію із засновником, педпрацівниками, учнями та отримує зворотний зв’язок. Стратегія розвитку реалізується у відповідних часових проміжках. Заклад освіти регулярно відстежує та збирає інформацію, необхідну для свого стратегічного розвитку (наприклад, про зміни в законодавстві, розвиток освітньої політики, соціально-економічні зміни в регіоні, демографічні дані та плани територіального розвитку регіону) і відображає їх у процесі коригування стратегії розвитку.</w:t>
      </w:r>
    </w:p>
    <w:p w:rsidR="009026B7" w:rsidRPr="006F250B" w:rsidRDefault="009026B7" w:rsidP="009026B7">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6F250B">
        <w:rPr>
          <w:rFonts w:ascii="Times New Roman" w:eastAsia="Times New Roman" w:hAnsi="Times New Roman" w:cs="Times New Roman"/>
          <w:sz w:val="28"/>
          <w:szCs w:val="28"/>
          <w:lang w:eastAsia="ru-RU"/>
        </w:rPr>
        <w:t>Заклад освіти має реалістичний річний план роботи. У річному плані чітко сформульовано: цілі (короткострокові), завдання та заходи для їх виконання з урахуванням конкретних умов діяльності. Здійснюється аналіз виконання плану за попередній навчальний рік. До його розроблення залучаються усі учасники освітнього процесу. Всі компоненти річного плану є вимірюваними. Річний план роботи схвалено педагогічною радою закладу освіти та оприлюднено.</w:t>
      </w:r>
    </w:p>
    <w:p w:rsidR="009026B7" w:rsidRPr="006F250B" w:rsidRDefault="009026B7" w:rsidP="009026B7">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6F250B">
        <w:rPr>
          <w:rFonts w:ascii="Times New Roman" w:eastAsia="Times New Roman" w:hAnsi="Times New Roman" w:cs="Times New Roman"/>
          <w:sz w:val="28"/>
          <w:szCs w:val="28"/>
          <w:lang w:eastAsia="ru-RU"/>
        </w:rPr>
        <w:t xml:space="preserve">Заклад освіти здійснює щорічне самооцінювання освітньої діяльності через вивчення і оцінювання функціонування внутрішньої системи. За результатами самооцінювання готуються висновки та визначаються напрями поліпшення якості освітньої діяльності. Результати самооцінювання </w:t>
      </w:r>
      <w:r w:rsidRPr="006F250B">
        <w:rPr>
          <w:rFonts w:ascii="Times New Roman" w:eastAsia="Times New Roman" w:hAnsi="Times New Roman" w:cs="Times New Roman"/>
          <w:sz w:val="28"/>
          <w:szCs w:val="28"/>
          <w:lang w:eastAsia="ru-RU"/>
        </w:rPr>
        <w:lastRenderedPageBreak/>
        <w:t>висвітлюються у звіті про освітню діяльність закладу освіти та річному звіті директора за підсумками навчального року. Висновки, отримані за результатами самооцінювання, використовуються у плануванні роботи закладу освіти на наступний навчальний рік.</w:t>
      </w:r>
    </w:p>
    <w:p w:rsidR="009026B7" w:rsidRPr="006F250B" w:rsidRDefault="009026B7" w:rsidP="009026B7">
      <w:pPr>
        <w:shd w:val="clear" w:color="auto" w:fill="FFFFFF"/>
        <w:tabs>
          <w:tab w:val="left" w:pos="8647"/>
        </w:tabs>
        <w:spacing w:after="0" w:line="240" w:lineRule="auto"/>
        <w:ind w:firstLine="709"/>
        <w:jc w:val="both"/>
        <w:rPr>
          <w:rFonts w:ascii="Times New Roman" w:eastAsia="Times New Roman" w:hAnsi="Times New Roman" w:cs="Times New Roman"/>
          <w:caps/>
          <w:color w:val="70AD47"/>
          <w:sz w:val="28"/>
          <w:szCs w:val="28"/>
          <w:lang w:eastAsia="ru-RU"/>
        </w:rPr>
      </w:pPr>
      <w:r>
        <w:rPr>
          <w:rFonts w:ascii="Times New Roman" w:eastAsia="Times New Roman" w:hAnsi="Times New Roman" w:cs="Times New Roman"/>
          <w:b/>
          <w:color w:val="385623"/>
          <w:sz w:val="28"/>
          <w:szCs w:val="28"/>
          <w:lang w:eastAsia="ru-RU"/>
        </w:rPr>
        <w:t xml:space="preserve">4.2. </w:t>
      </w:r>
      <w:r w:rsidRPr="00A02EEA">
        <w:rPr>
          <w:rFonts w:ascii="Times New Roman" w:eastAsia="Times New Roman" w:hAnsi="Times New Roman" w:cs="Times New Roman"/>
          <w:b/>
          <w:caps/>
          <w:sz w:val="28"/>
          <w:szCs w:val="28"/>
          <w:lang w:eastAsia="ru-RU"/>
        </w:rPr>
        <w:t>Організація фінансово-господарської діяльності. Зміцнення матеріально-технічної бази закладу</w:t>
      </w:r>
    </w:p>
    <w:p w:rsidR="009026B7" w:rsidRPr="006F250B" w:rsidRDefault="009026B7" w:rsidP="009026B7">
      <w:pPr>
        <w:spacing w:after="0" w:line="240" w:lineRule="auto"/>
        <w:ind w:firstLine="709"/>
        <w:jc w:val="both"/>
        <w:rPr>
          <w:rFonts w:ascii="Times New Roman" w:eastAsia="Times New Roman" w:hAnsi="Times New Roman" w:cs="Times New Roman"/>
          <w:color w:val="222222"/>
          <w:sz w:val="28"/>
          <w:szCs w:val="28"/>
          <w:shd w:val="clear" w:color="auto" w:fill="FFFFFF"/>
          <w:lang w:eastAsia="uk-UA"/>
        </w:rPr>
      </w:pPr>
      <w:r w:rsidRPr="006F250B">
        <w:rPr>
          <w:rFonts w:ascii="Times New Roman" w:eastAsia="Times New Roman" w:hAnsi="Times New Roman" w:cs="Times New Roman"/>
          <w:color w:val="222222"/>
          <w:sz w:val="28"/>
          <w:szCs w:val="28"/>
          <w:shd w:val="clear" w:color="auto" w:fill="FFFFFF"/>
          <w:lang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p w:rsidR="009026B7" w:rsidRPr="006F250B" w:rsidRDefault="009026B7" w:rsidP="00C33445">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 xml:space="preserve">Фінансово-господарська </w:t>
      </w:r>
      <w:r w:rsidR="00C33445">
        <w:rPr>
          <w:rFonts w:ascii="Times New Roman" w:eastAsia="Times New Roman" w:hAnsi="Times New Roman" w:cs="Times New Roman"/>
          <w:color w:val="000000"/>
          <w:sz w:val="28"/>
          <w:szCs w:val="28"/>
          <w:highlight w:val="white"/>
        </w:rPr>
        <w:t>діяльність закладу освіти в 2025-2026</w:t>
      </w:r>
      <w:r w:rsidRPr="006F250B">
        <w:rPr>
          <w:rFonts w:ascii="Times New Roman" w:eastAsia="Times New Roman" w:hAnsi="Times New Roman" w:cs="Times New Roman"/>
          <w:color w:val="000000"/>
          <w:sz w:val="28"/>
          <w:szCs w:val="28"/>
          <w:highlight w:val="white"/>
        </w:rPr>
        <w:t xml:space="preserve"> навчальному році була спрямована на створення належних умов для забезпечення освітнього процесу. Школа є розпорядником коштів третього рівня і</w:t>
      </w:r>
      <w:r w:rsidR="00C33445">
        <w:rPr>
          <w:rFonts w:ascii="Times New Roman" w:eastAsia="Times New Roman" w:hAnsi="Times New Roman" w:cs="Times New Roman"/>
          <w:color w:val="000000"/>
          <w:sz w:val="28"/>
          <w:szCs w:val="28"/>
          <w:highlight w:val="white"/>
        </w:rPr>
        <w:t xml:space="preserve"> має відокремлену бухгалтерію. У</w:t>
      </w:r>
      <w:r w:rsidRPr="006F250B">
        <w:rPr>
          <w:rFonts w:ascii="Times New Roman" w:eastAsia="Times New Roman" w:hAnsi="Times New Roman" w:cs="Times New Roman"/>
          <w:color w:val="000000"/>
          <w:sz w:val="28"/>
          <w:szCs w:val="28"/>
          <w:highlight w:val="white"/>
        </w:rPr>
        <w:t xml:space="preserve"> цьому році, який пройшов в умовах війни проти нашої країни, багато уваги надавалось безпековим питанням, облаштуванню укриттів  та організаційно технічних умов для очного, навчання. Крім того </w:t>
      </w:r>
      <w:r w:rsidR="00C33445">
        <w:rPr>
          <w:rFonts w:ascii="Times New Roman" w:eastAsia="Times New Roman" w:hAnsi="Times New Roman" w:cs="Times New Roman"/>
          <w:color w:val="000000"/>
          <w:sz w:val="28"/>
          <w:szCs w:val="28"/>
          <w:highlight w:val="white"/>
        </w:rPr>
        <w:t>у</w:t>
      </w:r>
      <w:r w:rsidRPr="006F250B">
        <w:rPr>
          <w:rFonts w:ascii="Times New Roman" w:eastAsia="Times New Roman" w:hAnsi="Times New Roman" w:cs="Times New Roman"/>
          <w:color w:val="000000"/>
          <w:sz w:val="28"/>
          <w:szCs w:val="28"/>
          <w:highlight w:val="white"/>
        </w:rPr>
        <w:t xml:space="preserve"> зв’язку з активізацією російської агресії на території школи діяв «Пункт незламності», що потребувало значних організаційних заходів та мобілізації матеріальних ресурсів для забезпечення його ефективної роботи.  Можливості використання належних школі фінансів була обмеженою особливостями нормативної бази періоду воєнного стану (постанова КМУ № 5</w:t>
      </w:r>
      <w:r w:rsidR="00C33445">
        <w:rPr>
          <w:rFonts w:ascii="Times New Roman" w:eastAsia="Times New Roman" w:hAnsi="Times New Roman" w:cs="Times New Roman"/>
          <w:color w:val="000000"/>
          <w:sz w:val="28"/>
          <w:szCs w:val="28"/>
          <w:highlight w:val="white"/>
        </w:rPr>
        <w:t>90): </w:t>
      </w:r>
      <w:r w:rsidRPr="006F250B">
        <w:rPr>
          <w:rFonts w:ascii="Times New Roman" w:eastAsia="Times New Roman" w:hAnsi="Times New Roman" w:cs="Times New Roman"/>
          <w:color w:val="000000"/>
          <w:sz w:val="28"/>
          <w:szCs w:val="28"/>
          <w:highlight w:val="white"/>
        </w:rPr>
        <w:t>Основними джерелами фінансування школи були:</w:t>
      </w:r>
      <w:r w:rsidR="00C33445">
        <w:rPr>
          <w:rFonts w:ascii="Times New Roman" w:eastAsia="Times New Roman" w:hAnsi="Times New Roman" w:cs="Times New Roman"/>
          <w:sz w:val="24"/>
          <w:szCs w:val="24"/>
        </w:rPr>
        <w:t xml:space="preserve"> </w:t>
      </w:r>
      <w:r w:rsidRPr="006F250B">
        <w:rPr>
          <w:rFonts w:ascii="Times New Roman" w:eastAsia="Times New Roman" w:hAnsi="Times New Roman" w:cs="Times New Roman"/>
          <w:color w:val="000000"/>
          <w:sz w:val="28"/>
          <w:szCs w:val="28"/>
          <w:highlight w:val="white"/>
        </w:rPr>
        <w:t>державна субвенція;</w:t>
      </w:r>
      <w:r w:rsidR="00C33445">
        <w:rPr>
          <w:rFonts w:ascii="Times New Roman" w:eastAsia="Times New Roman" w:hAnsi="Times New Roman" w:cs="Times New Roman"/>
          <w:sz w:val="24"/>
          <w:szCs w:val="24"/>
        </w:rPr>
        <w:t xml:space="preserve"> </w:t>
      </w:r>
      <w:r w:rsidRPr="006F250B">
        <w:rPr>
          <w:rFonts w:ascii="Times New Roman" w:eastAsia="Times New Roman" w:hAnsi="Times New Roman" w:cs="Times New Roman"/>
          <w:color w:val="000000"/>
          <w:sz w:val="28"/>
          <w:szCs w:val="28"/>
          <w:highlight w:val="white"/>
        </w:rPr>
        <w:t>місцевий бюджет;.</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У повному обсязі  забезпечується заробітна плата працівників закладу, виплата оздоровчих та винагороди згідно ст. 57 ЗУ «Про освіту» у розмірі 100%.</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Кошторис закладу освіти та звіт про фінансово-господарську діяльність помісячно розміщено на сторінці електронного ресурсу закладу. Детальніший звіт про фінансово-господарську діяльність навчального закладу розміщений на сайті нашого закладу освіти.</w:t>
      </w:r>
    </w:p>
    <w:p w:rsidR="009026B7" w:rsidRDefault="00C33445"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Протягом 2025-2026</w:t>
      </w:r>
      <w:r w:rsidR="009026B7" w:rsidRPr="006F250B">
        <w:rPr>
          <w:rFonts w:ascii="Times New Roman" w:eastAsia="Times New Roman" w:hAnsi="Times New Roman" w:cs="Times New Roman"/>
          <w:color w:val="000000"/>
          <w:sz w:val="28"/>
          <w:szCs w:val="28"/>
          <w:highlight w:val="white"/>
        </w:rPr>
        <w:t xml:space="preserve"> навчального року для організації освітнього простору закладу освіти, покращення матеріально-технічного забезпечення, дотримання безпекових рекомендацій періоду</w:t>
      </w:r>
      <w:r w:rsidR="009026B7">
        <w:rPr>
          <w:rFonts w:ascii="Times New Roman" w:eastAsia="Times New Roman" w:hAnsi="Times New Roman" w:cs="Times New Roman"/>
          <w:color w:val="000000"/>
          <w:sz w:val="28"/>
          <w:szCs w:val="28"/>
          <w:highlight w:val="white"/>
        </w:rPr>
        <w:t xml:space="preserve"> воєнного с</w:t>
      </w:r>
      <w:r>
        <w:rPr>
          <w:rFonts w:ascii="Times New Roman" w:eastAsia="Times New Roman" w:hAnsi="Times New Roman" w:cs="Times New Roman"/>
          <w:color w:val="000000"/>
          <w:sz w:val="28"/>
          <w:szCs w:val="28"/>
          <w:highlight w:val="white"/>
        </w:rPr>
        <w:t>тану було здійснено ряд заходів, а саме:</w:t>
      </w:r>
    </w:p>
    <w:p w:rsidR="00C33445" w:rsidRDefault="00C33445"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w:t>
      </w:r>
      <w:r w:rsidR="00E35FC9">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встановлено систему протипожежного захисту в укритті4</w:t>
      </w:r>
    </w:p>
    <w:p w:rsidR="00C33445" w:rsidRDefault="00C33445"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w:t>
      </w:r>
      <w:r w:rsidR="00E35FC9">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проведено Інтернет мережу в укритті</w:t>
      </w:r>
    </w:p>
    <w:p w:rsidR="00C33445"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w:t>
      </w:r>
      <w:r w:rsidR="00C33445">
        <w:rPr>
          <w:rFonts w:ascii="Times New Roman" w:eastAsia="Times New Roman" w:hAnsi="Times New Roman" w:cs="Times New Roman"/>
          <w:color w:val="000000"/>
          <w:sz w:val="28"/>
          <w:szCs w:val="28"/>
          <w:highlight w:val="white"/>
        </w:rPr>
        <w:t>проведено частковий ремонт покрівлі даху над господарськими приміщеннями</w:t>
      </w:r>
      <w:r>
        <w:rPr>
          <w:rFonts w:ascii="Times New Roman" w:eastAsia="Times New Roman" w:hAnsi="Times New Roman" w:cs="Times New Roman"/>
          <w:color w:val="000000"/>
          <w:sz w:val="28"/>
          <w:szCs w:val="28"/>
          <w:highlight w:val="white"/>
        </w:rPr>
        <w:t>;</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-облаштовано 2 санвузли в укритті;</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часткова заміна труб водопостачання в підвальному приміщенні;</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заміна унітазів у корпусі старших класів;</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заміна дверей в актову залу;</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заміна дверей у вестибюлі першого корпусу</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придбано стільці в актову залу;</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проведено заміну змішувачів у харчоблоці;</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поточний ремонт санвузла у басейні</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поточний ремонт класних кімнат, коридорів, їдальні.</w:t>
      </w:r>
    </w:p>
    <w:p w:rsidR="00E35FC9" w:rsidRDefault="00E35FC9" w:rsidP="009026B7">
      <w:pPr>
        <w:spacing w:after="0" w:line="240" w:lineRule="auto"/>
        <w:ind w:firstLine="708"/>
        <w:jc w:val="both"/>
        <w:rPr>
          <w:rFonts w:ascii="Times New Roman" w:eastAsia="Times New Roman" w:hAnsi="Times New Roman" w:cs="Times New Roman"/>
          <w:color w:val="000000"/>
          <w:sz w:val="28"/>
          <w:szCs w:val="28"/>
          <w:highlight w:val="white"/>
        </w:rPr>
      </w:pPr>
    </w:p>
    <w:p w:rsidR="00C33445" w:rsidRPr="00E35FC9" w:rsidRDefault="00C33445" w:rsidP="009026B7">
      <w:pPr>
        <w:spacing w:after="0" w:line="240" w:lineRule="auto"/>
        <w:jc w:val="both"/>
        <w:rPr>
          <w:rFonts w:ascii="Calibri" w:eastAsia="Calibri" w:hAnsi="Calibri" w:cs="Times New Roman"/>
        </w:rPr>
      </w:pPr>
      <w:r>
        <w:rPr>
          <w:rFonts w:ascii="Times New Roman" w:eastAsia="Times New Roman" w:hAnsi="Times New Roman" w:cs="Times New Roman"/>
          <w:color w:val="000000"/>
          <w:sz w:val="28"/>
          <w:szCs w:val="28"/>
          <w:lang w:eastAsia="uk-UA"/>
        </w:rPr>
        <w:lastRenderedPageBreak/>
        <w:t>Планові заходи у 2025-2026</w:t>
      </w:r>
      <w:r w:rsidR="009026B7" w:rsidRPr="006F250B">
        <w:rPr>
          <w:rFonts w:ascii="Times New Roman" w:eastAsia="Times New Roman" w:hAnsi="Times New Roman" w:cs="Times New Roman"/>
          <w:color w:val="000000"/>
          <w:sz w:val="28"/>
          <w:szCs w:val="28"/>
          <w:lang w:eastAsia="uk-UA"/>
        </w:rPr>
        <w:t xml:space="preserve"> н. р. </w:t>
      </w:r>
      <w:r w:rsidR="00E35FC9">
        <w:rPr>
          <w:rFonts w:ascii="Times New Roman" w:eastAsia="Times New Roman" w:hAnsi="Times New Roman" w:cs="Times New Roman"/>
          <w:color w:val="000000"/>
          <w:sz w:val="28"/>
          <w:szCs w:val="28"/>
          <w:lang w:eastAsia="uk-UA"/>
        </w:rPr>
        <w:t>були реалізовані в повній мірі.</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b/>
          <w:color w:val="000000"/>
          <w:sz w:val="28"/>
          <w:szCs w:val="28"/>
          <w:highlight w:val="white"/>
        </w:rPr>
        <w:t>Основні концептуальні  з</w:t>
      </w:r>
      <w:r w:rsidR="00C33445">
        <w:rPr>
          <w:rFonts w:ascii="Times New Roman" w:eastAsia="Times New Roman" w:hAnsi="Times New Roman" w:cs="Times New Roman"/>
          <w:b/>
          <w:color w:val="000000"/>
          <w:sz w:val="28"/>
          <w:szCs w:val="28"/>
          <w:highlight w:val="white"/>
        </w:rPr>
        <w:t>авдання розвитку закладу на 2026-2027</w:t>
      </w:r>
      <w:r w:rsidRPr="006F250B">
        <w:rPr>
          <w:rFonts w:ascii="Times New Roman" w:eastAsia="Times New Roman" w:hAnsi="Times New Roman" w:cs="Times New Roman"/>
          <w:b/>
          <w:color w:val="000000"/>
          <w:sz w:val="28"/>
          <w:szCs w:val="28"/>
          <w:highlight w:val="white"/>
        </w:rPr>
        <w:t xml:space="preserve"> навчальний  рік:</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1.  Формування безпечного освітнього простору навчального закладу для всіх учасників освітнього процесу, створення безпечних умов для здобуття освіти,  її доступності та якості (відповідно вимог та рекомендацій воєнного стану та безпекової ситуації).</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2.   Створення умов для максимальної реалізації можливостей  очного та змішаного навчання для учнів нашої школи.</w:t>
      </w:r>
      <w:r w:rsidRPr="006F250B">
        <w:rPr>
          <w:rFonts w:ascii="Times New Roman" w:eastAsia="Times New Roman" w:hAnsi="Times New Roman" w:cs="Times New Roman"/>
          <w:color w:val="000000"/>
          <w:sz w:val="28"/>
          <w:szCs w:val="28"/>
          <w:highlight w:val="white"/>
        </w:rPr>
        <w:tab/>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3.  Забезпечення якості надання освітніх послуг на початковому, базовому та профільному рівнях освіти відповідно до державних стандартів.</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4. Формування цінностей і компетенцій необхідних для самореалізації здобувачів освіти, якостей успішної людини творця свого майбутнього.</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5. Виховання відповідальних громадян, які здатні до свідомого суспільного вибору.  Патріотичне, громадянське та мілітарне виховання. </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6. Організація якісного освітнього простору для дистанційного навчання.</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7. 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rsidR="009026B7" w:rsidRPr="006F250B" w:rsidRDefault="009026B7" w:rsidP="009026B7">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 8. Розвиток матеріально технічної бази та покращення умов освітньої діяльності навчального закладу (відповідно фінансових можливостей, умов та особливостей воєнного стану).</w:t>
      </w:r>
    </w:p>
    <w:p w:rsidR="009026B7" w:rsidRPr="006F250B" w:rsidRDefault="009026B7" w:rsidP="009026B7">
      <w:pPr>
        <w:spacing w:after="0" w:line="240" w:lineRule="auto"/>
        <w:ind w:firstLine="708"/>
        <w:jc w:val="both"/>
        <w:rPr>
          <w:rFonts w:ascii="Times New Roman" w:eastAsia="Times New Roman" w:hAnsi="Times New Roman" w:cs="Times New Roman"/>
          <w:color w:val="000000"/>
          <w:sz w:val="28"/>
          <w:szCs w:val="28"/>
        </w:rPr>
      </w:pPr>
      <w:r w:rsidRPr="006F250B">
        <w:rPr>
          <w:rFonts w:ascii="Times New Roman" w:eastAsia="Times New Roman" w:hAnsi="Times New Roman" w:cs="Times New Roman"/>
          <w:color w:val="000000"/>
          <w:sz w:val="28"/>
          <w:szCs w:val="28"/>
          <w:highlight w:val="white"/>
        </w:rPr>
        <w:t> 9. Організація різнорівневої взаємодії та  співпраці всіх учасників освітнього процесу в боротьбі нашої країни проти російської агресії.</w:t>
      </w:r>
    </w:p>
    <w:p w:rsidR="009026B7" w:rsidRPr="006F250B" w:rsidRDefault="009026B7" w:rsidP="00C33445">
      <w:p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Пріоритетними напрямка</w:t>
      </w:r>
      <w:r w:rsidR="00C33445">
        <w:rPr>
          <w:rFonts w:ascii="Times New Roman" w:eastAsia="Calibri" w:hAnsi="Times New Roman" w:cs="Times New Roman"/>
          <w:sz w:val="28"/>
          <w:szCs w:val="28"/>
        </w:rPr>
        <w:t>ми роботи закладу освіти на 2026-2027 н. р. повинні стати: о</w:t>
      </w:r>
      <w:r w:rsidRPr="006F250B">
        <w:rPr>
          <w:rFonts w:ascii="Times New Roman" w:eastAsia="Calibri" w:hAnsi="Times New Roman" w:cs="Times New Roman"/>
          <w:sz w:val="28"/>
          <w:szCs w:val="28"/>
        </w:rPr>
        <w:t xml:space="preserve">новлення </w:t>
      </w:r>
      <w:r w:rsidR="00C33445">
        <w:rPr>
          <w:rFonts w:ascii="Times New Roman" w:eastAsia="Calibri" w:hAnsi="Times New Roman" w:cs="Times New Roman"/>
          <w:sz w:val="28"/>
          <w:szCs w:val="28"/>
        </w:rPr>
        <w:t>змісту освіти; професійний розвиток педагогів; орієнтація на потреби учнів;сучасне освітнє середовище;педагогіка партнерства;наскрізний процес виховання;е</w:t>
      </w:r>
      <w:r w:rsidRPr="006F250B">
        <w:rPr>
          <w:rFonts w:ascii="Times New Roman" w:eastAsia="Calibri" w:hAnsi="Times New Roman" w:cs="Times New Roman"/>
          <w:sz w:val="28"/>
          <w:szCs w:val="28"/>
        </w:rPr>
        <w:t>фективне управління.</w:t>
      </w:r>
    </w:p>
    <w:p w:rsidR="009026B7" w:rsidRPr="006F250B" w:rsidRDefault="009026B7" w:rsidP="009026B7">
      <w:pPr>
        <w:spacing w:after="0" w:line="240" w:lineRule="auto"/>
        <w:contextualSpacing/>
        <w:rPr>
          <w:rFonts w:ascii="Times New Roman" w:eastAsia="Times New Roman" w:hAnsi="Times New Roman" w:cs="Times New Roman"/>
          <w:b/>
          <w:color w:val="FF0000"/>
          <w:sz w:val="28"/>
          <w:szCs w:val="28"/>
          <w:lang w:eastAsia="ru-RU"/>
        </w:rPr>
      </w:pPr>
    </w:p>
    <w:p w:rsidR="009026B7" w:rsidRPr="006F250B" w:rsidRDefault="009026B7" w:rsidP="009026B7">
      <w:pPr>
        <w:spacing w:after="160" w:line="256" w:lineRule="auto"/>
        <w:rPr>
          <w:rFonts w:ascii="Calibri" w:eastAsia="Calibri" w:hAnsi="Calibri" w:cs="Times New Roman"/>
        </w:rPr>
      </w:pPr>
    </w:p>
    <w:p w:rsidR="009026B7" w:rsidRDefault="009026B7" w:rsidP="009026B7">
      <w:pPr>
        <w:spacing w:after="0" w:line="360" w:lineRule="auto"/>
        <w:jc w:val="both"/>
        <w:rPr>
          <w:rFonts w:ascii="Times New Roman" w:eastAsia="Times New Roman" w:hAnsi="Times New Roman" w:cs="Times New Roman"/>
          <w:color w:val="000000"/>
          <w:sz w:val="28"/>
          <w:szCs w:val="28"/>
          <w:lang w:eastAsia="uk-UA"/>
        </w:rPr>
      </w:pPr>
    </w:p>
    <w:p w:rsidR="009026B7" w:rsidRDefault="009026B7" w:rsidP="009026B7">
      <w:pPr>
        <w:spacing w:after="0" w:line="360" w:lineRule="auto"/>
        <w:jc w:val="both"/>
        <w:rPr>
          <w:rFonts w:ascii="Times New Roman" w:eastAsia="Times New Roman" w:hAnsi="Times New Roman" w:cs="Times New Roman"/>
          <w:color w:val="000000"/>
          <w:sz w:val="28"/>
          <w:szCs w:val="28"/>
          <w:lang w:eastAsia="uk-UA"/>
        </w:rPr>
      </w:pPr>
    </w:p>
    <w:p w:rsidR="009026B7" w:rsidRDefault="009026B7" w:rsidP="009026B7">
      <w:pPr>
        <w:rPr>
          <w:rFonts w:ascii="Times New Roman" w:hAnsi="Times New Roman" w:cs="Times New Roman"/>
          <w:b/>
          <w:sz w:val="28"/>
          <w:szCs w:val="28"/>
        </w:rPr>
      </w:pPr>
    </w:p>
    <w:p w:rsidR="009026B7" w:rsidRDefault="009026B7" w:rsidP="009026B7">
      <w:pPr>
        <w:rPr>
          <w:rFonts w:ascii="Times New Roman" w:hAnsi="Times New Roman" w:cs="Times New Roman"/>
          <w:b/>
          <w:sz w:val="28"/>
          <w:szCs w:val="28"/>
        </w:rPr>
      </w:pPr>
    </w:p>
    <w:p w:rsidR="009026B7" w:rsidRDefault="009026B7" w:rsidP="009026B7">
      <w:pPr>
        <w:rPr>
          <w:rFonts w:ascii="Times New Roman" w:hAnsi="Times New Roman" w:cs="Times New Roman"/>
          <w:b/>
          <w:sz w:val="28"/>
          <w:szCs w:val="28"/>
        </w:rPr>
      </w:pPr>
    </w:p>
    <w:p w:rsidR="009026B7" w:rsidRDefault="009026B7" w:rsidP="009026B7">
      <w:pPr>
        <w:rPr>
          <w:rFonts w:ascii="Times New Roman" w:hAnsi="Times New Roman" w:cs="Times New Roman"/>
          <w:b/>
          <w:sz w:val="28"/>
          <w:szCs w:val="28"/>
        </w:rPr>
      </w:pPr>
    </w:p>
    <w:p w:rsidR="009026B7" w:rsidRDefault="009026B7" w:rsidP="009026B7">
      <w:pPr>
        <w:rPr>
          <w:rFonts w:ascii="Times New Roman" w:hAnsi="Times New Roman" w:cs="Times New Roman"/>
          <w:b/>
          <w:sz w:val="28"/>
          <w:szCs w:val="28"/>
        </w:rPr>
      </w:pPr>
    </w:p>
    <w:p w:rsidR="009026B7" w:rsidRPr="00233CAE" w:rsidRDefault="009026B7" w:rsidP="009026B7">
      <w:pPr>
        <w:rPr>
          <w:rFonts w:ascii="Times New Roman" w:hAnsi="Times New Roman" w:cs="Times New Roman"/>
          <w:b/>
          <w:sz w:val="28"/>
          <w:szCs w:val="28"/>
        </w:rPr>
      </w:pPr>
    </w:p>
    <w:p w:rsidR="00E61481" w:rsidRDefault="00E61481" w:rsidP="007672FA">
      <w:pPr>
        <w:rPr>
          <w:rFonts w:ascii="Times New Roman" w:hAnsi="Times New Roman" w:cs="Times New Roman"/>
          <w:b/>
          <w:sz w:val="28"/>
          <w:szCs w:val="28"/>
        </w:rPr>
      </w:pPr>
    </w:p>
    <w:p w:rsidR="00E61481" w:rsidRDefault="00E61481" w:rsidP="007672FA">
      <w:pPr>
        <w:rPr>
          <w:rFonts w:ascii="Times New Roman" w:hAnsi="Times New Roman" w:cs="Times New Roman"/>
          <w:b/>
          <w:sz w:val="28"/>
          <w:szCs w:val="28"/>
        </w:rPr>
      </w:pPr>
    </w:p>
    <w:p w:rsidR="00E61481" w:rsidRDefault="00E61481" w:rsidP="007672FA">
      <w:pPr>
        <w:rPr>
          <w:rFonts w:ascii="Times New Roman" w:hAnsi="Times New Roman" w:cs="Times New Roman"/>
          <w:b/>
          <w:sz w:val="28"/>
          <w:szCs w:val="28"/>
        </w:rPr>
      </w:pPr>
    </w:p>
    <w:sectPr w:rsidR="00E61481" w:rsidSect="00B509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mn-e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Helvetica">
    <w:panose1 w:val="020B0604020202020204"/>
    <w:charset w:val="CC"/>
    <w:family w:val="swiss"/>
    <w:pitch w:val="variable"/>
    <w:sig w:usb0="E0002EFF" w:usb1="C000785B" w:usb2="00000009" w:usb3="00000000" w:csb0="000001FF" w:csb1="00000000"/>
  </w:font>
  <w:font w:name="Aptos">
    <w:altName w:val="Times New Roman"/>
    <w:panose1 w:val="00000000000000000000"/>
    <w:charset w:val="00"/>
    <w:family w:val="roman"/>
    <w:notTrueType/>
    <w:pitch w:val="default"/>
  </w:font>
  <w:font w:name="Roboto">
    <w:altName w:val="Arial"/>
    <w:panose1 w:val="00000000000000000000"/>
    <w:charset w:val="00"/>
    <w:family w:val="roman"/>
    <w:notTrueType/>
    <w:pitch w:val="default"/>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3E0C"/>
      </v:shape>
    </w:pict>
  </w:numPicBullet>
  <w:abstractNum w:abstractNumId="0" w15:restartNumberingAfterBreak="0">
    <w:nsid w:val="0000040A"/>
    <w:multiLevelType w:val="multilevel"/>
    <w:tmpl w:val="FFFFFFFF"/>
    <w:lvl w:ilvl="0">
      <w:numFmt w:val="bullet"/>
      <w:lvlText w:val="-"/>
      <w:lvlJc w:val="left"/>
      <w:pPr>
        <w:ind w:left="47" w:hanging="144"/>
      </w:pPr>
      <w:rPr>
        <w:rFonts w:ascii="Times New Roman" w:hAnsi="Times New Roman" w:cs="Times New Roman"/>
        <w:b w:val="0"/>
        <w:bCs w:val="0"/>
        <w:sz w:val="24"/>
        <w:szCs w:val="24"/>
      </w:rPr>
    </w:lvl>
    <w:lvl w:ilvl="1">
      <w:numFmt w:val="bullet"/>
      <w:lvlText w:val="•"/>
      <w:lvlJc w:val="left"/>
      <w:pPr>
        <w:ind w:left="182" w:hanging="144"/>
      </w:pPr>
    </w:lvl>
    <w:lvl w:ilvl="2">
      <w:numFmt w:val="bullet"/>
      <w:lvlText w:val="•"/>
      <w:lvlJc w:val="left"/>
      <w:pPr>
        <w:ind w:left="318" w:hanging="144"/>
      </w:pPr>
    </w:lvl>
    <w:lvl w:ilvl="3">
      <w:numFmt w:val="bullet"/>
      <w:lvlText w:val="•"/>
      <w:lvlJc w:val="left"/>
      <w:pPr>
        <w:ind w:left="454" w:hanging="144"/>
      </w:pPr>
    </w:lvl>
    <w:lvl w:ilvl="4">
      <w:numFmt w:val="bullet"/>
      <w:lvlText w:val="•"/>
      <w:lvlJc w:val="left"/>
      <w:pPr>
        <w:ind w:left="590" w:hanging="144"/>
      </w:pPr>
    </w:lvl>
    <w:lvl w:ilvl="5">
      <w:numFmt w:val="bullet"/>
      <w:lvlText w:val="•"/>
      <w:lvlJc w:val="left"/>
      <w:pPr>
        <w:ind w:left="726" w:hanging="144"/>
      </w:pPr>
    </w:lvl>
    <w:lvl w:ilvl="6">
      <w:numFmt w:val="bullet"/>
      <w:lvlText w:val="•"/>
      <w:lvlJc w:val="left"/>
      <w:pPr>
        <w:ind w:left="861" w:hanging="144"/>
      </w:pPr>
    </w:lvl>
    <w:lvl w:ilvl="7">
      <w:numFmt w:val="bullet"/>
      <w:lvlText w:val="•"/>
      <w:lvlJc w:val="left"/>
      <w:pPr>
        <w:ind w:left="997" w:hanging="144"/>
      </w:pPr>
    </w:lvl>
    <w:lvl w:ilvl="8">
      <w:numFmt w:val="bullet"/>
      <w:lvlText w:val="•"/>
      <w:lvlJc w:val="left"/>
      <w:pPr>
        <w:ind w:left="1133" w:hanging="144"/>
      </w:pPr>
    </w:lvl>
  </w:abstractNum>
  <w:abstractNum w:abstractNumId="1" w15:restartNumberingAfterBreak="0">
    <w:nsid w:val="01C3520A"/>
    <w:multiLevelType w:val="hybridMultilevel"/>
    <w:tmpl w:val="7C60D11A"/>
    <w:lvl w:ilvl="0" w:tplc="39F4C9F6">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E34CE8"/>
    <w:multiLevelType w:val="hybridMultilevel"/>
    <w:tmpl w:val="693EF2BA"/>
    <w:lvl w:ilvl="0" w:tplc="0419000D">
      <w:start w:val="1"/>
      <w:numFmt w:val="bullet"/>
      <w:lvlText w:val=""/>
      <w:lvlJc w:val="left"/>
      <w:pPr>
        <w:ind w:left="1979" w:hanging="360"/>
      </w:pPr>
      <w:rPr>
        <w:rFonts w:ascii="Wingdings" w:hAnsi="Wingdings"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3" w15:restartNumberingAfterBreak="0">
    <w:nsid w:val="0937444A"/>
    <w:multiLevelType w:val="hybridMultilevel"/>
    <w:tmpl w:val="23A4CCA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D9E284C"/>
    <w:multiLevelType w:val="hybridMultilevel"/>
    <w:tmpl w:val="3214B6A0"/>
    <w:lvl w:ilvl="0" w:tplc="B52CCAF2">
      <w:start w:val="1"/>
      <w:numFmt w:val="bullet"/>
      <w:lvlText w:val="•"/>
      <w:lvlJc w:val="left"/>
      <w:pPr>
        <w:tabs>
          <w:tab w:val="num" w:pos="720"/>
        </w:tabs>
        <w:ind w:left="720" w:hanging="360"/>
      </w:pPr>
      <w:rPr>
        <w:rFonts w:ascii="Arial" w:hAnsi="Arial" w:hint="default"/>
      </w:rPr>
    </w:lvl>
    <w:lvl w:ilvl="1" w:tplc="2E8E849E" w:tentative="1">
      <w:start w:val="1"/>
      <w:numFmt w:val="bullet"/>
      <w:lvlText w:val="•"/>
      <w:lvlJc w:val="left"/>
      <w:pPr>
        <w:tabs>
          <w:tab w:val="num" w:pos="1440"/>
        </w:tabs>
        <w:ind w:left="1440" w:hanging="360"/>
      </w:pPr>
      <w:rPr>
        <w:rFonts w:ascii="Arial" w:hAnsi="Arial" w:hint="default"/>
      </w:rPr>
    </w:lvl>
    <w:lvl w:ilvl="2" w:tplc="0980D212" w:tentative="1">
      <w:start w:val="1"/>
      <w:numFmt w:val="bullet"/>
      <w:lvlText w:val="•"/>
      <w:lvlJc w:val="left"/>
      <w:pPr>
        <w:tabs>
          <w:tab w:val="num" w:pos="2160"/>
        </w:tabs>
        <w:ind w:left="2160" w:hanging="360"/>
      </w:pPr>
      <w:rPr>
        <w:rFonts w:ascii="Arial" w:hAnsi="Arial" w:hint="default"/>
      </w:rPr>
    </w:lvl>
    <w:lvl w:ilvl="3" w:tplc="85ACBDE8" w:tentative="1">
      <w:start w:val="1"/>
      <w:numFmt w:val="bullet"/>
      <w:lvlText w:val="•"/>
      <w:lvlJc w:val="left"/>
      <w:pPr>
        <w:tabs>
          <w:tab w:val="num" w:pos="2880"/>
        </w:tabs>
        <w:ind w:left="2880" w:hanging="360"/>
      </w:pPr>
      <w:rPr>
        <w:rFonts w:ascii="Arial" w:hAnsi="Arial" w:hint="default"/>
      </w:rPr>
    </w:lvl>
    <w:lvl w:ilvl="4" w:tplc="2668A5D4" w:tentative="1">
      <w:start w:val="1"/>
      <w:numFmt w:val="bullet"/>
      <w:lvlText w:val="•"/>
      <w:lvlJc w:val="left"/>
      <w:pPr>
        <w:tabs>
          <w:tab w:val="num" w:pos="3600"/>
        </w:tabs>
        <w:ind w:left="3600" w:hanging="360"/>
      </w:pPr>
      <w:rPr>
        <w:rFonts w:ascii="Arial" w:hAnsi="Arial" w:hint="default"/>
      </w:rPr>
    </w:lvl>
    <w:lvl w:ilvl="5" w:tplc="3334C892" w:tentative="1">
      <w:start w:val="1"/>
      <w:numFmt w:val="bullet"/>
      <w:lvlText w:val="•"/>
      <w:lvlJc w:val="left"/>
      <w:pPr>
        <w:tabs>
          <w:tab w:val="num" w:pos="4320"/>
        </w:tabs>
        <w:ind w:left="4320" w:hanging="360"/>
      </w:pPr>
      <w:rPr>
        <w:rFonts w:ascii="Arial" w:hAnsi="Arial" w:hint="default"/>
      </w:rPr>
    </w:lvl>
    <w:lvl w:ilvl="6" w:tplc="25129C32" w:tentative="1">
      <w:start w:val="1"/>
      <w:numFmt w:val="bullet"/>
      <w:lvlText w:val="•"/>
      <w:lvlJc w:val="left"/>
      <w:pPr>
        <w:tabs>
          <w:tab w:val="num" w:pos="5040"/>
        </w:tabs>
        <w:ind w:left="5040" w:hanging="360"/>
      </w:pPr>
      <w:rPr>
        <w:rFonts w:ascii="Arial" w:hAnsi="Arial" w:hint="default"/>
      </w:rPr>
    </w:lvl>
    <w:lvl w:ilvl="7" w:tplc="9E00DCEA" w:tentative="1">
      <w:start w:val="1"/>
      <w:numFmt w:val="bullet"/>
      <w:lvlText w:val="•"/>
      <w:lvlJc w:val="left"/>
      <w:pPr>
        <w:tabs>
          <w:tab w:val="num" w:pos="5760"/>
        </w:tabs>
        <w:ind w:left="5760" w:hanging="360"/>
      </w:pPr>
      <w:rPr>
        <w:rFonts w:ascii="Arial" w:hAnsi="Arial" w:hint="default"/>
      </w:rPr>
    </w:lvl>
    <w:lvl w:ilvl="8" w:tplc="C03EC3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0B3B4D"/>
    <w:multiLevelType w:val="hybridMultilevel"/>
    <w:tmpl w:val="7CFE84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805C52"/>
    <w:multiLevelType w:val="hybridMultilevel"/>
    <w:tmpl w:val="FF16BDE2"/>
    <w:lvl w:ilvl="0" w:tplc="04190009">
      <w:start w:val="1"/>
      <w:numFmt w:val="bullet"/>
      <w:lvlText w:val=""/>
      <w:lvlJc w:val="left"/>
      <w:pPr>
        <w:ind w:left="1979" w:hanging="360"/>
      </w:pPr>
      <w:rPr>
        <w:rFonts w:ascii="Wingdings" w:hAnsi="Wingdings"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7" w15:restartNumberingAfterBreak="0">
    <w:nsid w:val="0FFF67C9"/>
    <w:multiLevelType w:val="multilevel"/>
    <w:tmpl w:val="B8FC3C32"/>
    <w:lvl w:ilvl="0">
      <w:start w:val="1"/>
      <w:numFmt w:val="bullet"/>
      <w:suff w:val="nothing"/>
      <w:lvlText w:val="▹"/>
      <w:lvlJc w:val="left"/>
      <w:pPr>
        <w:ind w:left="0" w:firstLine="0"/>
      </w:pPr>
      <w:rPr>
        <w:rFonts w:ascii="OpenSymbol" w:hAnsi="Open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8" w15:restartNumberingAfterBreak="0">
    <w:nsid w:val="15D52EEC"/>
    <w:multiLevelType w:val="multilevel"/>
    <w:tmpl w:val="813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00181"/>
    <w:multiLevelType w:val="multilevel"/>
    <w:tmpl w:val="A790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952E8"/>
    <w:multiLevelType w:val="multilevel"/>
    <w:tmpl w:val="B0C2B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D1D31"/>
    <w:multiLevelType w:val="hybridMultilevel"/>
    <w:tmpl w:val="1C542DBA"/>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36061A0"/>
    <w:multiLevelType w:val="multilevel"/>
    <w:tmpl w:val="087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E1FFF"/>
    <w:multiLevelType w:val="hybridMultilevel"/>
    <w:tmpl w:val="82FC8D8C"/>
    <w:lvl w:ilvl="0" w:tplc="04190007">
      <w:start w:val="1"/>
      <w:numFmt w:val="bullet"/>
      <w:lvlText w:val=""/>
      <w:lvlPicBulletId w:val="0"/>
      <w:lvlJc w:val="left"/>
      <w:pPr>
        <w:ind w:left="1274" w:hanging="361"/>
      </w:pPr>
      <w:rPr>
        <w:rFonts w:ascii="Symbol" w:hAnsi="Symbol" w:hint="default"/>
        <w:color w:val="333333"/>
        <w:w w:val="100"/>
        <w:sz w:val="20"/>
        <w:szCs w:val="20"/>
        <w:lang w:val="uk-UA" w:eastAsia="en-US" w:bidi="ar-SA"/>
      </w:rPr>
    </w:lvl>
    <w:lvl w:ilvl="1" w:tplc="9C76ED88">
      <w:numFmt w:val="bullet"/>
      <w:lvlText w:val=""/>
      <w:lvlJc w:val="left"/>
      <w:pPr>
        <w:ind w:left="1980" w:hanging="360"/>
      </w:pPr>
      <w:rPr>
        <w:rFonts w:ascii="Symbol" w:eastAsia="Symbol" w:hAnsi="Symbol" w:cs="Symbol" w:hint="default"/>
        <w:w w:val="99"/>
        <w:sz w:val="28"/>
        <w:szCs w:val="28"/>
        <w:lang w:val="uk-UA" w:eastAsia="en-US" w:bidi="ar-SA"/>
      </w:rPr>
    </w:lvl>
    <w:lvl w:ilvl="2" w:tplc="389C1B8C">
      <w:numFmt w:val="bullet"/>
      <w:lvlText w:val="•"/>
      <w:lvlJc w:val="left"/>
      <w:pPr>
        <w:ind w:left="2936" w:hanging="360"/>
      </w:pPr>
      <w:rPr>
        <w:rFonts w:hint="default"/>
        <w:lang w:val="uk-UA" w:eastAsia="en-US" w:bidi="ar-SA"/>
      </w:rPr>
    </w:lvl>
    <w:lvl w:ilvl="3" w:tplc="3CAE540C">
      <w:numFmt w:val="bullet"/>
      <w:lvlText w:val="•"/>
      <w:lvlJc w:val="left"/>
      <w:pPr>
        <w:ind w:left="3892" w:hanging="360"/>
      </w:pPr>
      <w:rPr>
        <w:rFonts w:hint="default"/>
        <w:lang w:val="uk-UA" w:eastAsia="en-US" w:bidi="ar-SA"/>
      </w:rPr>
    </w:lvl>
    <w:lvl w:ilvl="4" w:tplc="B7A23296">
      <w:numFmt w:val="bullet"/>
      <w:lvlText w:val="•"/>
      <w:lvlJc w:val="left"/>
      <w:pPr>
        <w:ind w:left="4848" w:hanging="360"/>
      </w:pPr>
      <w:rPr>
        <w:rFonts w:hint="default"/>
        <w:lang w:val="uk-UA" w:eastAsia="en-US" w:bidi="ar-SA"/>
      </w:rPr>
    </w:lvl>
    <w:lvl w:ilvl="5" w:tplc="0148A21E">
      <w:numFmt w:val="bullet"/>
      <w:lvlText w:val="•"/>
      <w:lvlJc w:val="left"/>
      <w:pPr>
        <w:ind w:left="5804" w:hanging="360"/>
      </w:pPr>
      <w:rPr>
        <w:rFonts w:hint="default"/>
        <w:lang w:val="uk-UA" w:eastAsia="en-US" w:bidi="ar-SA"/>
      </w:rPr>
    </w:lvl>
    <w:lvl w:ilvl="6" w:tplc="F37CA62E">
      <w:numFmt w:val="bullet"/>
      <w:lvlText w:val="•"/>
      <w:lvlJc w:val="left"/>
      <w:pPr>
        <w:ind w:left="6760" w:hanging="360"/>
      </w:pPr>
      <w:rPr>
        <w:rFonts w:hint="default"/>
        <w:lang w:val="uk-UA" w:eastAsia="en-US" w:bidi="ar-SA"/>
      </w:rPr>
    </w:lvl>
    <w:lvl w:ilvl="7" w:tplc="9E92E638">
      <w:numFmt w:val="bullet"/>
      <w:lvlText w:val="•"/>
      <w:lvlJc w:val="left"/>
      <w:pPr>
        <w:ind w:left="7716" w:hanging="360"/>
      </w:pPr>
      <w:rPr>
        <w:rFonts w:hint="default"/>
        <w:lang w:val="uk-UA" w:eastAsia="en-US" w:bidi="ar-SA"/>
      </w:rPr>
    </w:lvl>
    <w:lvl w:ilvl="8" w:tplc="A8F651EC">
      <w:numFmt w:val="bullet"/>
      <w:lvlText w:val="•"/>
      <w:lvlJc w:val="left"/>
      <w:pPr>
        <w:ind w:left="8672" w:hanging="360"/>
      </w:pPr>
      <w:rPr>
        <w:rFonts w:hint="default"/>
        <w:lang w:val="uk-UA" w:eastAsia="en-US" w:bidi="ar-SA"/>
      </w:rPr>
    </w:lvl>
  </w:abstractNum>
  <w:abstractNum w:abstractNumId="14" w15:restartNumberingAfterBreak="0">
    <w:nsid w:val="26543108"/>
    <w:multiLevelType w:val="hybridMultilevel"/>
    <w:tmpl w:val="85AA33E2"/>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965315B"/>
    <w:multiLevelType w:val="hybridMultilevel"/>
    <w:tmpl w:val="C954577E"/>
    <w:lvl w:ilvl="0" w:tplc="04190001">
      <w:start w:val="1"/>
      <w:numFmt w:val="bullet"/>
      <w:lvlText w:val=""/>
      <w:lvlJc w:val="left"/>
      <w:pPr>
        <w:ind w:left="1979" w:hanging="360"/>
      </w:pPr>
      <w:rPr>
        <w:rFonts w:ascii="Symbol" w:hAnsi="Symbol"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16" w15:restartNumberingAfterBreak="0">
    <w:nsid w:val="32FC1BA0"/>
    <w:multiLevelType w:val="multilevel"/>
    <w:tmpl w:val="FF08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D14C0B"/>
    <w:multiLevelType w:val="hybridMultilevel"/>
    <w:tmpl w:val="EC1204B4"/>
    <w:lvl w:ilvl="0" w:tplc="A76C7CAA">
      <w:start w:val="166"/>
      <w:numFmt w:val="bullet"/>
      <w:lvlText w:val=""/>
      <w:lvlJc w:val="left"/>
      <w:pPr>
        <w:ind w:left="720" w:hanging="360"/>
      </w:pPr>
      <w:rPr>
        <w:rFonts w:ascii="Symbol" w:eastAsia="+mn-ea" w:hAnsi="Symbol"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8FF5154"/>
    <w:multiLevelType w:val="hybridMultilevel"/>
    <w:tmpl w:val="735AE0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01527B3"/>
    <w:multiLevelType w:val="hybridMultilevel"/>
    <w:tmpl w:val="544E90FA"/>
    <w:lvl w:ilvl="0" w:tplc="04190001">
      <w:start w:val="1"/>
      <w:numFmt w:val="bullet"/>
      <w:lvlText w:val=""/>
      <w:lvlJc w:val="left"/>
      <w:pPr>
        <w:ind w:left="1979" w:hanging="360"/>
      </w:pPr>
      <w:rPr>
        <w:rFonts w:ascii="Symbol" w:hAnsi="Symbol"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20" w15:restartNumberingAfterBreak="0">
    <w:nsid w:val="40E373DA"/>
    <w:multiLevelType w:val="multilevel"/>
    <w:tmpl w:val="93DE4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5B05C1"/>
    <w:multiLevelType w:val="multilevel"/>
    <w:tmpl w:val="C132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301B39"/>
    <w:multiLevelType w:val="hybridMultilevel"/>
    <w:tmpl w:val="013470A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44385C59"/>
    <w:multiLevelType w:val="hybridMultilevel"/>
    <w:tmpl w:val="2ED40A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6586395"/>
    <w:multiLevelType w:val="multilevel"/>
    <w:tmpl w:val="4E406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5C5A83"/>
    <w:multiLevelType w:val="multilevel"/>
    <w:tmpl w:val="38A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3C693F"/>
    <w:multiLevelType w:val="hybridMultilevel"/>
    <w:tmpl w:val="00062410"/>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9ED55F5"/>
    <w:multiLevelType w:val="hybridMultilevel"/>
    <w:tmpl w:val="AE16311A"/>
    <w:lvl w:ilvl="0" w:tplc="04190001">
      <w:start w:val="1"/>
      <w:numFmt w:val="bullet"/>
      <w:lvlText w:val=""/>
      <w:lvlJc w:val="left"/>
      <w:pPr>
        <w:ind w:left="1979" w:hanging="360"/>
      </w:pPr>
      <w:rPr>
        <w:rFonts w:ascii="Symbol" w:hAnsi="Symbol"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28" w15:restartNumberingAfterBreak="0">
    <w:nsid w:val="4B5077B3"/>
    <w:multiLevelType w:val="hybridMultilevel"/>
    <w:tmpl w:val="DB3C37F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B6A678A"/>
    <w:multiLevelType w:val="multilevel"/>
    <w:tmpl w:val="D06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AC0111"/>
    <w:multiLevelType w:val="multilevel"/>
    <w:tmpl w:val="4816EA6C"/>
    <w:lvl w:ilvl="0">
      <w:start w:val="1"/>
      <w:numFmt w:val="bullet"/>
      <w:lvlText w:val=""/>
      <w:lvlJc w:val="left"/>
      <w:pPr>
        <w:tabs>
          <w:tab w:val="num" w:pos="707"/>
        </w:tabs>
        <w:ind w:left="707" w:hanging="283"/>
      </w:pPr>
      <w:rPr>
        <w:rFonts w:ascii="Symbol" w:hAnsi="Symbol" w:cs="OpenSymbol" w:hint="default"/>
        <w:b w:val="0"/>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1" w15:restartNumberingAfterBreak="0">
    <w:nsid w:val="4EA1489D"/>
    <w:multiLevelType w:val="hybridMultilevel"/>
    <w:tmpl w:val="CDA486BA"/>
    <w:lvl w:ilvl="0" w:tplc="FA94835A">
      <w:numFmt w:val="bullet"/>
      <w:lvlText w:val=""/>
      <w:lvlJc w:val="left"/>
      <w:pPr>
        <w:ind w:left="1274" w:hanging="361"/>
      </w:pPr>
      <w:rPr>
        <w:rFonts w:ascii="Symbol" w:eastAsia="Symbol" w:hAnsi="Symbol" w:cs="Symbol" w:hint="default"/>
        <w:color w:val="333333"/>
        <w:w w:val="100"/>
        <w:sz w:val="20"/>
        <w:szCs w:val="20"/>
        <w:lang w:val="uk-UA" w:eastAsia="en-US" w:bidi="ar-SA"/>
      </w:rPr>
    </w:lvl>
    <w:lvl w:ilvl="1" w:tplc="0419000D">
      <w:start w:val="1"/>
      <w:numFmt w:val="bullet"/>
      <w:lvlText w:val=""/>
      <w:lvlJc w:val="left"/>
      <w:pPr>
        <w:ind w:left="1980" w:hanging="360"/>
      </w:pPr>
      <w:rPr>
        <w:rFonts w:ascii="Wingdings" w:hAnsi="Wingdings" w:hint="default"/>
        <w:w w:val="99"/>
        <w:sz w:val="28"/>
        <w:szCs w:val="28"/>
        <w:lang w:val="uk-UA" w:eastAsia="en-US" w:bidi="ar-SA"/>
      </w:rPr>
    </w:lvl>
    <w:lvl w:ilvl="2" w:tplc="389C1B8C">
      <w:numFmt w:val="bullet"/>
      <w:lvlText w:val="•"/>
      <w:lvlJc w:val="left"/>
      <w:pPr>
        <w:ind w:left="2936" w:hanging="360"/>
      </w:pPr>
      <w:rPr>
        <w:rFonts w:hint="default"/>
        <w:lang w:val="uk-UA" w:eastAsia="en-US" w:bidi="ar-SA"/>
      </w:rPr>
    </w:lvl>
    <w:lvl w:ilvl="3" w:tplc="3CAE540C">
      <w:numFmt w:val="bullet"/>
      <w:lvlText w:val="•"/>
      <w:lvlJc w:val="left"/>
      <w:pPr>
        <w:ind w:left="3892" w:hanging="360"/>
      </w:pPr>
      <w:rPr>
        <w:rFonts w:hint="default"/>
        <w:lang w:val="uk-UA" w:eastAsia="en-US" w:bidi="ar-SA"/>
      </w:rPr>
    </w:lvl>
    <w:lvl w:ilvl="4" w:tplc="B7A23296">
      <w:numFmt w:val="bullet"/>
      <w:lvlText w:val="•"/>
      <w:lvlJc w:val="left"/>
      <w:pPr>
        <w:ind w:left="4848" w:hanging="360"/>
      </w:pPr>
      <w:rPr>
        <w:rFonts w:hint="default"/>
        <w:lang w:val="uk-UA" w:eastAsia="en-US" w:bidi="ar-SA"/>
      </w:rPr>
    </w:lvl>
    <w:lvl w:ilvl="5" w:tplc="0148A21E">
      <w:numFmt w:val="bullet"/>
      <w:lvlText w:val="•"/>
      <w:lvlJc w:val="left"/>
      <w:pPr>
        <w:ind w:left="5804" w:hanging="360"/>
      </w:pPr>
      <w:rPr>
        <w:rFonts w:hint="default"/>
        <w:lang w:val="uk-UA" w:eastAsia="en-US" w:bidi="ar-SA"/>
      </w:rPr>
    </w:lvl>
    <w:lvl w:ilvl="6" w:tplc="F37CA62E">
      <w:numFmt w:val="bullet"/>
      <w:lvlText w:val="•"/>
      <w:lvlJc w:val="left"/>
      <w:pPr>
        <w:ind w:left="6760" w:hanging="360"/>
      </w:pPr>
      <w:rPr>
        <w:rFonts w:hint="default"/>
        <w:lang w:val="uk-UA" w:eastAsia="en-US" w:bidi="ar-SA"/>
      </w:rPr>
    </w:lvl>
    <w:lvl w:ilvl="7" w:tplc="9E92E638">
      <w:numFmt w:val="bullet"/>
      <w:lvlText w:val="•"/>
      <w:lvlJc w:val="left"/>
      <w:pPr>
        <w:ind w:left="7716" w:hanging="360"/>
      </w:pPr>
      <w:rPr>
        <w:rFonts w:hint="default"/>
        <w:lang w:val="uk-UA" w:eastAsia="en-US" w:bidi="ar-SA"/>
      </w:rPr>
    </w:lvl>
    <w:lvl w:ilvl="8" w:tplc="A8F651EC">
      <w:numFmt w:val="bullet"/>
      <w:lvlText w:val="•"/>
      <w:lvlJc w:val="left"/>
      <w:pPr>
        <w:ind w:left="8672" w:hanging="360"/>
      </w:pPr>
      <w:rPr>
        <w:rFonts w:hint="default"/>
        <w:lang w:val="uk-UA" w:eastAsia="en-US" w:bidi="ar-SA"/>
      </w:rPr>
    </w:lvl>
  </w:abstractNum>
  <w:abstractNum w:abstractNumId="32" w15:restartNumberingAfterBreak="0">
    <w:nsid w:val="538A25A4"/>
    <w:multiLevelType w:val="hybridMultilevel"/>
    <w:tmpl w:val="5608DD08"/>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33" w15:restartNumberingAfterBreak="0">
    <w:nsid w:val="54337760"/>
    <w:multiLevelType w:val="hybridMultilevel"/>
    <w:tmpl w:val="0D143A00"/>
    <w:lvl w:ilvl="0" w:tplc="99C826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15:restartNumberingAfterBreak="0">
    <w:nsid w:val="577D1122"/>
    <w:multiLevelType w:val="multilevel"/>
    <w:tmpl w:val="03D6840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5" w15:restartNumberingAfterBreak="0">
    <w:nsid w:val="5AFE07B2"/>
    <w:multiLevelType w:val="hybridMultilevel"/>
    <w:tmpl w:val="31E21CB2"/>
    <w:lvl w:ilvl="0" w:tplc="43F699BC">
      <w:start w:val="166"/>
      <w:numFmt w:val="bullet"/>
      <w:lvlText w:val="-"/>
      <w:lvlJc w:val="left"/>
      <w:pPr>
        <w:ind w:left="720" w:hanging="360"/>
      </w:pPr>
      <w:rPr>
        <w:rFonts w:ascii="Times New Roman" w:eastAsia="+mn-ea"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0DD40B3"/>
    <w:multiLevelType w:val="hybridMultilevel"/>
    <w:tmpl w:val="CD9A02CC"/>
    <w:lvl w:ilvl="0" w:tplc="4260AA82">
      <w:start w:val="1"/>
      <w:numFmt w:val="bullet"/>
      <w:lvlText w:val=""/>
      <w:lvlJc w:val="left"/>
      <w:pPr>
        <w:ind w:left="14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1251E6A"/>
    <w:multiLevelType w:val="hybridMultilevel"/>
    <w:tmpl w:val="18EC8DC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619D1F0A"/>
    <w:multiLevelType w:val="hybridMultilevel"/>
    <w:tmpl w:val="DE286764"/>
    <w:lvl w:ilvl="0" w:tplc="FA94835A">
      <w:numFmt w:val="bullet"/>
      <w:lvlText w:val=""/>
      <w:lvlJc w:val="left"/>
      <w:pPr>
        <w:ind w:left="1274" w:hanging="361"/>
      </w:pPr>
      <w:rPr>
        <w:rFonts w:ascii="Symbol" w:eastAsia="Symbol" w:hAnsi="Symbol" w:cs="Symbol" w:hint="default"/>
        <w:color w:val="333333"/>
        <w:w w:val="100"/>
        <w:sz w:val="20"/>
        <w:szCs w:val="20"/>
        <w:lang w:val="uk-UA" w:eastAsia="en-US" w:bidi="ar-SA"/>
      </w:rPr>
    </w:lvl>
    <w:lvl w:ilvl="1" w:tplc="9C76ED88">
      <w:numFmt w:val="bullet"/>
      <w:lvlText w:val=""/>
      <w:lvlJc w:val="left"/>
      <w:pPr>
        <w:ind w:left="1980" w:hanging="360"/>
      </w:pPr>
      <w:rPr>
        <w:rFonts w:ascii="Symbol" w:eastAsia="Symbol" w:hAnsi="Symbol" w:cs="Symbol" w:hint="default"/>
        <w:w w:val="99"/>
        <w:sz w:val="28"/>
        <w:szCs w:val="28"/>
        <w:lang w:val="uk-UA" w:eastAsia="en-US" w:bidi="ar-SA"/>
      </w:rPr>
    </w:lvl>
    <w:lvl w:ilvl="2" w:tplc="389C1B8C">
      <w:numFmt w:val="bullet"/>
      <w:lvlText w:val="•"/>
      <w:lvlJc w:val="left"/>
      <w:pPr>
        <w:ind w:left="2936" w:hanging="360"/>
      </w:pPr>
      <w:rPr>
        <w:rFonts w:hint="default"/>
        <w:lang w:val="uk-UA" w:eastAsia="en-US" w:bidi="ar-SA"/>
      </w:rPr>
    </w:lvl>
    <w:lvl w:ilvl="3" w:tplc="3CAE540C">
      <w:numFmt w:val="bullet"/>
      <w:lvlText w:val="•"/>
      <w:lvlJc w:val="left"/>
      <w:pPr>
        <w:ind w:left="3892" w:hanging="360"/>
      </w:pPr>
      <w:rPr>
        <w:rFonts w:hint="default"/>
        <w:lang w:val="uk-UA" w:eastAsia="en-US" w:bidi="ar-SA"/>
      </w:rPr>
    </w:lvl>
    <w:lvl w:ilvl="4" w:tplc="B7A23296">
      <w:numFmt w:val="bullet"/>
      <w:lvlText w:val="•"/>
      <w:lvlJc w:val="left"/>
      <w:pPr>
        <w:ind w:left="4848" w:hanging="360"/>
      </w:pPr>
      <w:rPr>
        <w:rFonts w:hint="default"/>
        <w:lang w:val="uk-UA" w:eastAsia="en-US" w:bidi="ar-SA"/>
      </w:rPr>
    </w:lvl>
    <w:lvl w:ilvl="5" w:tplc="0148A21E">
      <w:numFmt w:val="bullet"/>
      <w:lvlText w:val="•"/>
      <w:lvlJc w:val="left"/>
      <w:pPr>
        <w:ind w:left="5804" w:hanging="360"/>
      </w:pPr>
      <w:rPr>
        <w:rFonts w:hint="default"/>
        <w:lang w:val="uk-UA" w:eastAsia="en-US" w:bidi="ar-SA"/>
      </w:rPr>
    </w:lvl>
    <w:lvl w:ilvl="6" w:tplc="F37CA62E">
      <w:numFmt w:val="bullet"/>
      <w:lvlText w:val="•"/>
      <w:lvlJc w:val="left"/>
      <w:pPr>
        <w:ind w:left="6760" w:hanging="360"/>
      </w:pPr>
      <w:rPr>
        <w:rFonts w:hint="default"/>
        <w:lang w:val="uk-UA" w:eastAsia="en-US" w:bidi="ar-SA"/>
      </w:rPr>
    </w:lvl>
    <w:lvl w:ilvl="7" w:tplc="9E92E638">
      <w:numFmt w:val="bullet"/>
      <w:lvlText w:val="•"/>
      <w:lvlJc w:val="left"/>
      <w:pPr>
        <w:ind w:left="7716" w:hanging="360"/>
      </w:pPr>
      <w:rPr>
        <w:rFonts w:hint="default"/>
        <w:lang w:val="uk-UA" w:eastAsia="en-US" w:bidi="ar-SA"/>
      </w:rPr>
    </w:lvl>
    <w:lvl w:ilvl="8" w:tplc="A8F651EC">
      <w:numFmt w:val="bullet"/>
      <w:lvlText w:val="•"/>
      <w:lvlJc w:val="left"/>
      <w:pPr>
        <w:ind w:left="8672" w:hanging="360"/>
      </w:pPr>
      <w:rPr>
        <w:rFonts w:hint="default"/>
        <w:lang w:val="uk-UA" w:eastAsia="en-US" w:bidi="ar-SA"/>
      </w:rPr>
    </w:lvl>
  </w:abstractNum>
  <w:abstractNum w:abstractNumId="39" w15:restartNumberingAfterBreak="0">
    <w:nsid w:val="61A378FC"/>
    <w:multiLevelType w:val="hybridMultilevel"/>
    <w:tmpl w:val="B9547DC0"/>
    <w:lvl w:ilvl="0" w:tplc="B382FADE">
      <w:start w:val="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34D4ABB"/>
    <w:multiLevelType w:val="hybridMultilevel"/>
    <w:tmpl w:val="6712AFE2"/>
    <w:lvl w:ilvl="0" w:tplc="0419000D">
      <w:start w:val="1"/>
      <w:numFmt w:val="bullet"/>
      <w:lvlText w:val=""/>
      <w:lvlJc w:val="left"/>
      <w:pPr>
        <w:ind w:left="1428" w:hanging="360"/>
      </w:pPr>
      <w:rPr>
        <w:rFonts w:ascii="Wingdings" w:hAnsi="Wingdings" w:hint="default"/>
      </w:rPr>
    </w:lvl>
    <w:lvl w:ilvl="1" w:tplc="0419000D">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1" w15:restartNumberingAfterBreak="0">
    <w:nsid w:val="63655D4F"/>
    <w:multiLevelType w:val="multilevel"/>
    <w:tmpl w:val="BEFE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38775B"/>
    <w:multiLevelType w:val="multilevel"/>
    <w:tmpl w:val="6B9A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804F2"/>
    <w:multiLevelType w:val="hybridMultilevel"/>
    <w:tmpl w:val="DB7237C2"/>
    <w:lvl w:ilvl="0" w:tplc="04190009">
      <w:start w:val="1"/>
      <w:numFmt w:val="bullet"/>
      <w:lvlText w:val=""/>
      <w:lvlJc w:val="left"/>
      <w:pPr>
        <w:ind w:left="1071" w:hanging="361"/>
      </w:pPr>
      <w:rPr>
        <w:rFonts w:ascii="Wingdings" w:hAnsi="Wingdings" w:hint="default"/>
        <w:color w:val="333333"/>
        <w:w w:val="100"/>
        <w:sz w:val="20"/>
        <w:szCs w:val="20"/>
        <w:lang w:val="uk-UA" w:eastAsia="en-US" w:bidi="ar-SA"/>
      </w:rPr>
    </w:lvl>
    <w:lvl w:ilvl="1" w:tplc="9C76ED88">
      <w:numFmt w:val="bullet"/>
      <w:lvlText w:val=""/>
      <w:lvlJc w:val="left"/>
      <w:pPr>
        <w:ind w:left="1777" w:hanging="360"/>
      </w:pPr>
      <w:rPr>
        <w:rFonts w:ascii="Symbol" w:eastAsia="Symbol" w:hAnsi="Symbol" w:cs="Symbol" w:hint="default"/>
        <w:w w:val="99"/>
        <w:sz w:val="28"/>
        <w:szCs w:val="28"/>
        <w:lang w:val="uk-UA" w:eastAsia="en-US" w:bidi="ar-SA"/>
      </w:rPr>
    </w:lvl>
    <w:lvl w:ilvl="2" w:tplc="389C1B8C">
      <w:numFmt w:val="bullet"/>
      <w:lvlText w:val="•"/>
      <w:lvlJc w:val="left"/>
      <w:pPr>
        <w:ind w:left="2733" w:hanging="360"/>
      </w:pPr>
      <w:rPr>
        <w:rFonts w:hint="default"/>
        <w:lang w:val="uk-UA" w:eastAsia="en-US" w:bidi="ar-SA"/>
      </w:rPr>
    </w:lvl>
    <w:lvl w:ilvl="3" w:tplc="3CAE540C">
      <w:numFmt w:val="bullet"/>
      <w:lvlText w:val="•"/>
      <w:lvlJc w:val="left"/>
      <w:pPr>
        <w:ind w:left="3689" w:hanging="360"/>
      </w:pPr>
      <w:rPr>
        <w:rFonts w:hint="default"/>
        <w:lang w:val="uk-UA" w:eastAsia="en-US" w:bidi="ar-SA"/>
      </w:rPr>
    </w:lvl>
    <w:lvl w:ilvl="4" w:tplc="B7A23296">
      <w:numFmt w:val="bullet"/>
      <w:lvlText w:val="•"/>
      <w:lvlJc w:val="left"/>
      <w:pPr>
        <w:ind w:left="4645" w:hanging="360"/>
      </w:pPr>
      <w:rPr>
        <w:rFonts w:hint="default"/>
        <w:lang w:val="uk-UA" w:eastAsia="en-US" w:bidi="ar-SA"/>
      </w:rPr>
    </w:lvl>
    <w:lvl w:ilvl="5" w:tplc="0148A21E">
      <w:numFmt w:val="bullet"/>
      <w:lvlText w:val="•"/>
      <w:lvlJc w:val="left"/>
      <w:pPr>
        <w:ind w:left="5601" w:hanging="360"/>
      </w:pPr>
      <w:rPr>
        <w:rFonts w:hint="default"/>
        <w:lang w:val="uk-UA" w:eastAsia="en-US" w:bidi="ar-SA"/>
      </w:rPr>
    </w:lvl>
    <w:lvl w:ilvl="6" w:tplc="F37CA62E">
      <w:numFmt w:val="bullet"/>
      <w:lvlText w:val="•"/>
      <w:lvlJc w:val="left"/>
      <w:pPr>
        <w:ind w:left="6557" w:hanging="360"/>
      </w:pPr>
      <w:rPr>
        <w:rFonts w:hint="default"/>
        <w:lang w:val="uk-UA" w:eastAsia="en-US" w:bidi="ar-SA"/>
      </w:rPr>
    </w:lvl>
    <w:lvl w:ilvl="7" w:tplc="9E92E638">
      <w:numFmt w:val="bullet"/>
      <w:lvlText w:val="•"/>
      <w:lvlJc w:val="left"/>
      <w:pPr>
        <w:ind w:left="7513" w:hanging="360"/>
      </w:pPr>
      <w:rPr>
        <w:rFonts w:hint="default"/>
        <w:lang w:val="uk-UA" w:eastAsia="en-US" w:bidi="ar-SA"/>
      </w:rPr>
    </w:lvl>
    <w:lvl w:ilvl="8" w:tplc="A8F651EC">
      <w:numFmt w:val="bullet"/>
      <w:lvlText w:val="•"/>
      <w:lvlJc w:val="left"/>
      <w:pPr>
        <w:ind w:left="8469" w:hanging="360"/>
      </w:pPr>
      <w:rPr>
        <w:rFonts w:hint="default"/>
        <w:lang w:val="uk-UA" w:eastAsia="en-US" w:bidi="ar-SA"/>
      </w:rPr>
    </w:lvl>
  </w:abstractNum>
  <w:num w:numId="1">
    <w:abstractNumId w:val="26"/>
  </w:num>
  <w:num w:numId="2">
    <w:abstractNumId w:val="14"/>
  </w:num>
  <w:num w:numId="3">
    <w:abstractNumId w:val="11"/>
  </w:num>
  <w:num w:numId="4">
    <w:abstractNumId w:val="36"/>
  </w:num>
  <w:num w:numId="5">
    <w:abstractNumId w:val="39"/>
  </w:num>
  <w:num w:numId="6">
    <w:abstractNumId w:val="18"/>
  </w:num>
  <w:num w:numId="7">
    <w:abstractNumId w:val="0"/>
  </w:num>
  <w:num w:numId="8">
    <w:abstractNumId w:val="29"/>
  </w:num>
  <w:num w:numId="9">
    <w:abstractNumId w:val="12"/>
  </w:num>
  <w:num w:numId="10">
    <w:abstractNumId w:val="32"/>
  </w:num>
  <w:num w:numId="11">
    <w:abstractNumId w:val="33"/>
  </w:num>
  <w:num w:numId="12">
    <w:abstractNumId w:val="7"/>
  </w:num>
  <w:num w:numId="13">
    <w:abstractNumId w:val="30"/>
  </w:num>
  <w:num w:numId="14">
    <w:abstractNumId w:val="34"/>
  </w:num>
  <w:num w:numId="15">
    <w:abstractNumId w:val="24"/>
  </w:num>
  <w:num w:numId="16">
    <w:abstractNumId w:val="41"/>
  </w:num>
  <w:num w:numId="17">
    <w:abstractNumId w:val="37"/>
  </w:num>
  <w:num w:numId="18">
    <w:abstractNumId w:val="22"/>
  </w:num>
  <w:num w:numId="19">
    <w:abstractNumId w:val="28"/>
  </w:num>
  <w:num w:numId="20">
    <w:abstractNumId w:val="5"/>
  </w:num>
  <w:num w:numId="21">
    <w:abstractNumId w:val="3"/>
  </w:num>
  <w:num w:numId="22">
    <w:abstractNumId w:val="38"/>
  </w:num>
  <w:num w:numId="23">
    <w:abstractNumId w:val="10"/>
  </w:num>
  <w:num w:numId="24">
    <w:abstractNumId w:val="20"/>
  </w:num>
  <w:num w:numId="25">
    <w:abstractNumId w:val="15"/>
  </w:num>
  <w:num w:numId="26">
    <w:abstractNumId w:val="19"/>
  </w:num>
  <w:num w:numId="27">
    <w:abstractNumId w:val="27"/>
  </w:num>
  <w:num w:numId="28">
    <w:abstractNumId w:val="13"/>
  </w:num>
  <w:num w:numId="29">
    <w:abstractNumId w:val="43"/>
  </w:num>
  <w:num w:numId="30">
    <w:abstractNumId w:val="31"/>
  </w:num>
  <w:num w:numId="31">
    <w:abstractNumId w:val="6"/>
  </w:num>
  <w:num w:numId="32">
    <w:abstractNumId w:val="2"/>
  </w:num>
  <w:num w:numId="33">
    <w:abstractNumId w:val="1"/>
  </w:num>
  <w:num w:numId="34">
    <w:abstractNumId w:val="8"/>
  </w:num>
  <w:num w:numId="35">
    <w:abstractNumId w:val="9"/>
  </w:num>
  <w:num w:numId="36">
    <w:abstractNumId w:val="16"/>
  </w:num>
  <w:num w:numId="37">
    <w:abstractNumId w:val="25"/>
  </w:num>
  <w:num w:numId="38">
    <w:abstractNumId w:val="42"/>
  </w:num>
  <w:num w:numId="39">
    <w:abstractNumId w:val="4"/>
  </w:num>
  <w:num w:numId="40">
    <w:abstractNumId w:val="17"/>
  </w:num>
  <w:num w:numId="41">
    <w:abstractNumId w:val="35"/>
  </w:num>
  <w:num w:numId="42">
    <w:abstractNumId w:val="40"/>
  </w:num>
  <w:num w:numId="43">
    <w:abstractNumId w:val="23"/>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67"/>
    <w:rsid w:val="00033767"/>
    <w:rsid w:val="00070DF5"/>
    <w:rsid w:val="00093740"/>
    <w:rsid w:val="000A4BAC"/>
    <w:rsid w:val="000B620B"/>
    <w:rsid w:val="00107409"/>
    <w:rsid w:val="001D7197"/>
    <w:rsid w:val="00285E6F"/>
    <w:rsid w:val="00285FA8"/>
    <w:rsid w:val="00297224"/>
    <w:rsid w:val="002C6A06"/>
    <w:rsid w:val="002D114E"/>
    <w:rsid w:val="003B1EFA"/>
    <w:rsid w:val="003D4847"/>
    <w:rsid w:val="00403B6D"/>
    <w:rsid w:val="00491251"/>
    <w:rsid w:val="00555E0F"/>
    <w:rsid w:val="005D2243"/>
    <w:rsid w:val="00615523"/>
    <w:rsid w:val="00642D11"/>
    <w:rsid w:val="00675B50"/>
    <w:rsid w:val="00676525"/>
    <w:rsid w:val="00693979"/>
    <w:rsid w:val="006C5820"/>
    <w:rsid w:val="006D5776"/>
    <w:rsid w:val="006E38AE"/>
    <w:rsid w:val="006F53F4"/>
    <w:rsid w:val="00742893"/>
    <w:rsid w:val="007672FA"/>
    <w:rsid w:val="007A7EA3"/>
    <w:rsid w:val="00813990"/>
    <w:rsid w:val="00837805"/>
    <w:rsid w:val="00880A73"/>
    <w:rsid w:val="008A4E90"/>
    <w:rsid w:val="008D3D5C"/>
    <w:rsid w:val="009026B7"/>
    <w:rsid w:val="00904F07"/>
    <w:rsid w:val="00911952"/>
    <w:rsid w:val="009742B9"/>
    <w:rsid w:val="00987A52"/>
    <w:rsid w:val="009C506B"/>
    <w:rsid w:val="009D636B"/>
    <w:rsid w:val="009E5EF4"/>
    <w:rsid w:val="00A912C3"/>
    <w:rsid w:val="00AD1D67"/>
    <w:rsid w:val="00AD3EA8"/>
    <w:rsid w:val="00B50961"/>
    <w:rsid w:val="00B64467"/>
    <w:rsid w:val="00B8361D"/>
    <w:rsid w:val="00BA7F84"/>
    <w:rsid w:val="00BC0C46"/>
    <w:rsid w:val="00BC1482"/>
    <w:rsid w:val="00BC24E1"/>
    <w:rsid w:val="00BE0F2B"/>
    <w:rsid w:val="00C21FC7"/>
    <w:rsid w:val="00C33445"/>
    <w:rsid w:val="00C3731E"/>
    <w:rsid w:val="00CA6A40"/>
    <w:rsid w:val="00CB4A29"/>
    <w:rsid w:val="00CC53D8"/>
    <w:rsid w:val="00CE1893"/>
    <w:rsid w:val="00D352E7"/>
    <w:rsid w:val="00DE3229"/>
    <w:rsid w:val="00DF5828"/>
    <w:rsid w:val="00E30684"/>
    <w:rsid w:val="00E35FC9"/>
    <w:rsid w:val="00E50E38"/>
    <w:rsid w:val="00E61481"/>
    <w:rsid w:val="00E62CED"/>
    <w:rsid w:val="00EA3E49"/>
    <w:rsid w:val="00EB1572"/>
    <w:rsid w:val="00EE49A3"/>
    <w:rsid w:val="00F3388B"/>
    <w:rsid w:val="00FA4244"/>
    <w:rsid w:val="00FA5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D2AF"/>
  <w15:docId w15:val="{26136772-0C19-4658-A599-6116501B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FA8"/>
  </w:style>
  <w:style w:type="paragraph" w:styleId="1">
    <w:name w:val="heading 1"/>
    <w:basedOn w:val="a"/>
    <w:next w:val="a"/>
    <w:link w:val="10"/>
    <w:uiPriority w:val="9"/>
    <w:qFormat/>
    <w:rsid w:val="00E306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A4244"/>
    <w:pPr>
      <w:keepNext/>
      <w:spacing w:after="0" w:line="240" w:lineRule="auto"/>
      <w:jc w:val="center"/>
      <w:outlineLvl w:val="1"/>
    </w:pPr>
    <w:rPr>
      <w:rFonts w:ascii="Arial Narrow" w:eastAsia="Times New Roman" w:hAnsi="Arial Narrow" w:cs="Times New Roman"/>
      <w:sz w:val="24"/>
      <w:szCs w:val="20"/>
      <w:u w:val="single"/>
      <w:lang w:eastAsia="ru-RU"/>
    </w:rPr>
  </w:style>
  <w:style w:type="paragraph" w:styleId="3">
    <w:name w:val="heading 3"/>
    <w:basedOn w:val="a"/>
    <w:next w:val="a"/>
    <w:link w:val="30"/>
    <w:uiPriority w:val="9"/>
    <w:semiHidden/>
    <w:unhideWhenUsed/>
    <w:qFormat/>
    <w:rsid w:val="00E306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5FA8"/>
    <w:pPr>
      <w:spacing w:after="0"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285FA8"/>
    <w:pPr>
      <w:ind w:left="720"/>
      <w:contextualSpacing/>
    </w:pPr>
  </w:style>
  <w:style w:type="table" w:styleId="a5">
    <w:name w:val="Table Grid"/>
    <w:basedOn w:val="a1"/>
    <w:uiPriority w:val="59"/>
    <w:rsid w:val="00285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85F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5FA8"/>
    <w:rPr>
      <w:rFonts w:ascii="Tahoma" w:hAnsi="Tahoma" w:cs="Tahoma"/>
      <w:sz w:val="16"/>
      <w:szCs w:val="16"/>
    </w:rPr>
  </w:style>
  <w:style w:type="character" w:customStyle="1" w:styleId="10">
    <w:name w:val="Заголовок 1 Знак"/>
    <w:basedOn w:val="a0"/>
    <w:link w:val="1"/>
    <w:uiPriority w:val="9"/>
    <w:rsid w:val="00E3068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E30684"/>
    <w:rPr>
      <w:rFonts w:asciiTheme="majorHAnsi" w:eastAsiaTheme="majorEastAsia" w:hAnsiTheme="majorHAnsi" w:cstheme="majorBidi"/>
      <w:b/>
      <w:bCs/>
      <w:color w:val="4F81BD" w:themeColor="accent1"/>
    </w:rPr>
  </w:style>
  <w:style w:type="paragraph" w:customStyle="1" w:styleId="wymcenter">
    <w:name w:val="wym_center"/>
    <w:basedOn w:val="a"/>
    <w:rsid w:val="00E3068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unhideWhenUsed/>
    <w:rsid w:val="00E3068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
    <w:name w:val="Сетка таблицы1"/>
    <w:basedOn w:val="a1"/>
    <w:next w:val="a5"/>
    <w:uiPriority w:val="39"/>
    <w:rsid w:val="00E30684"/>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E3068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E306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E306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30684"/>
  </w:style>
  <w:style w:type="character" w:styleId="a9">
    <w:name w:val="Strong"/>
    <w:basedOn w:val="a0"/>
    <w:uiPriority w:val="22"/>
    <w:qFormat/>
    <w:rsid w:val="00E30684"/>
    <w:rPr>
      <w:b/>
      <w:bCs/>
    </w:rPr>
  </w:style>
  <w:style w:type="character" w:customStyle="1" w:styleId="13">
    <w:name w:val="Гиперссылка1"/>
    <w:basedOn w:val="a0"/>
    <w:uiPriority w:val="99"/>
    <w:semiHidden/>
    <w:unhideWhenUsed/>
    <w:rsid w:val="00E30684"/>
    <w:rPr>
      <w:color w:val="0563C1"/>
      <w:u w:val="single"/>
    </w:rPr>
  </w:style>
  <w:style w:type="character" w:styleId="aa">
    <w:name w:val="Hyperlink"/>
    <w:basedOn w:val="a0"/>
    <w:uiPriority w:val="99"/>
    <w:unhideWhenUsed/>
    <w:rsid w:val="00E30684"/>
    <w:rPr>
      <w:color w:val="0000FF" w:themeColor="hyperlink"/>
      <w:u w:val="single"/>
    </w:rPr>
  </w:style>
  <w:style w:type="table" w:customStyle="1" w:styleId="5">
    <w:name w:val="Сетка таблицы5"/>
    <w:basedOn w:val="a1"/>
    <w:next w:val="a5"/>
    <w:uiPriority w:val="39"/>
    <w:rsid w:val="009E5E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semiHidden/>
    <w:rsid w:val="00FA4244"/>
    <w:rPr>
      <w:rFonts w:ascii="Arial Narrow" w:eastAsia="Times New Roman" w:hAnsi="Arial Narrow" w:cs="Times New Roman"/>
      <w:sz w:val="24"/>
      <w:szCs w:val="20"/>
      <w:u w:val="single"/>
      <w:lang w:eastAsia="ru-RU"/>
    </w:rPr>
  </w:style>
  <w:style w:type="numbering" w:customStyle="1" w:styleId="22">
    <w:name w:val="Нет списка2"/>
    <w:next w:val="a2"/>
    <w:uiPriority w:val="99"/>
    <w:semiHidden/>
    <w:unhideWhenUsed/>
    <w:rsid w:val="00FA4244"/>
  </w:style>
  <w:style w:type="table" w:customStyle="1" w:styleId="TableNormal">
    <w:name w:val="Table Normal"/>
    <w:uiPriority w:val="2"/>
    <w:semiHidden/>
    <w:unhideWhenUsed/>
    <w:qFormat/>
    <w:rsid w:val="00FA424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FA4244"/>
    <w:pPr>
      <w:widowControl w:val="0"/>
      <w:autoSpaceDE w:val="0"/>
      <w:autoSpaceDN w:val="0"/>
      <w:spacing w:after="0" w:line="240" w:lineRule="auto"/>
      <w:ind w:left="899" w:hanging="361"/>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FA4244"/>
    <w:rPr>
      <w:rFonts w:ascii="Times New Roman" w:eastAsia="Times New Roman" w:hAnsi="Times New Roman" w:cs="Times New Roman"/>
      <w:sz w:val="28"/>
      <w:szCs w:val="28"/>
    </w:rPr>
  </w:style>
  <w:style w:type="paragraph" w:styleId="ad">
    <w:name w:val="Title"/>
    <w:basedOn w:val="a"/>
    <w:link w:val="ae"/>
    <w:uiPriority w:val="1"/>
    <w:qFormat/>
    <w:rsid w:val="00FA4244"/>
    <w:pPr>
      <w:widowControl w:val="0"/>
      <w:autoSpaceDE w:val="0"/>
      <w:autoSpaceDN w:val="0"/>
      <w:spacing w:before="77" w:after="0" w:line="240" w:lineRule="auto"/>
      <w:ind w:left="3747" w:right="601" w:hanging="2560"/>
    </w:pPr>
    <w:rPr>
      <w:rFonts w:ascii="Times New Roman" w:eastAsia="Times New Roman" w:hAnsi="Times New Roman" w:cs="Times New Roman"/>
      <w:b/>
      <w:bCs/>
      <w:i/>
      <w:iCs/>
      <w:sz w:val="52"/>
      <w:szCs w:val="52"/>
    </w:rPr>
  </w:style>
  <w:style w:type="character" w:customStyle="1" w:styleId="ae">
    <w:name w:val="Название Знак"/>
    <w:basedOn w:val="a0"/>
    <w:link w:val="ad"/>
    <w:uiPriority w:val="1"/>
    <w:rsid w:val="00FA4244"/>
    <w:rPr>
      <w:rFonts w:ascii="Times New Roman" w:eastAsia="Times New Roman" w:hAnsi="Times New Roman" w:cs="Times New Roman"/>
      <w:b/>
      <w:bCs/>
      <w:i/>
      <w:iCs/>
      <w:sz w:val="52"/>
      <w:szCs w:val="52"/>
    </w:rPr>
  </w:style>
  <w:style w:type="paragraph" w:customStyle="1" w:styleId="TableParagraph">
    <w:name w:val="Table Paragraph"/>
    <w:basedOn w:val="a"/>
    <w:uiPriority w:val="1"/>
    <w:qFormat/>
    <w:rsid w:val="00FA4244"/>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A424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cdt4ke">
    <w:name w:val="cdt4ke"/>
    <w:basedOn w:val="a"/>
    <w:rsid w:val="00FA424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6">
    <w:name w:val="Сетка таблицы6"/>
    <w:basedOn w:val="a1"/>
    <w:next w:val="a5"/>
    <w:uiPriority w:val="59"/>
    <w:rsid w:val="00FA42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E61481"/>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082,baiaagaaboqcaaadkw4aaau5dgaaaaaaaaaaaaaaaaaaaaaaaaaaaaaaaaaaaaaaaaaaaaaaaaaaaaaaaaaaaaaaaaaaaaaaaaaaaaaaaaaaaaaaaaaaaaaaaaaaaaaaaaaaaaaaaaaaaaaaaaaaaaaaaaaaaaaaaaaaaaaaaaaaaaaaaaaaaaaaaaaaaaaaaaaaaaaaaaaaaaaaaaaaaaaaaaaaaaaaaaaaaaaa"/>
    <w:basedOn w:val="a0"/>
    <w:rsid w:val="009026B7"/>
  </w:style>
  <w:style w:type="table" w:customStyle="1" w:styleId="16">
    <w:name w:val="Сетка таблицы16"/>
    <w:basedOn w:val="a1"/>
    <w:next w:val="a5"/>
    <w:uiPriority w:val="39"/>
    <w:rsid w:val="009026B7"/>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25477">
      <w:bodyDiv w:val="1"/>
      <w:marLeft w:val="0"/>
      <w:marRight w:val="0"/>
      <w:marTop w:val="0"/>
      <w:marBottom w:val="0"/>
      <w:divBdr>
        <w:top w:val="none" w:sz="0" w:space="0" w:color="auto"/>
        <w:left w:val="none" w:sz="0" w:space="0" w:color="auto"/>
        <w:bottom w:val="none" w:sz="0" w:space="0" w:color="auto"/>
        <w:right w:val="none" w:sz="0" w:space="0" w:color="auto"/>
      </w:divBdr>
    </w:div>
    <w:div w:id="211454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76-2018-%D0%BF" TargetMode="External"/><Relationship Id="rId13" Type="http://schemas.openxmlformats.org/officeDocument/2006/relationships/image" Target="media/image3.png"/><Relationship Id="rId18" Type="http://schemas.openxmlformats.org/officeDocument/2006/relationships/hyperlink" Target="https://www.google.com/search?rlz=1C1GGRV_enUA1138UA1146&amp;cs=0&amp;sca_esv=fd62a53945ec0901&amp;q=%D0%9D%D0%A3%D0%A8&amp;sa=X&amp;ved=2ahUKEwiMmP7ovZyPAxW_RPEDHXBgOrkQxccNegQIHRAB&amp;mstk=AUtExfA3_9TpNa9EwKNNqk4H0yAmiagVVHWI61atOmXCWJfCSV1I48usjVWPi7uYAWRG4wNnCAFEOvohWCJ0ALWSbOP7beCEaB5VFLgEFTD2qC55ztl06vFw2fofO1A35zxr6No&amp;csui=3" TargetMode="External"/><Relationship Id="rId26" Type="http://schemas.openxmlformats.org/officeDocument/2006/relationships/hyperlink" Target="https://vseosvita.ua/library/ktp-z-informatyky-7-klas-nush-1034502.html"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chart" Target="charts/chart1.xml"/><Relationship Id="rId12" Type="http://schemas.openxmlformats.org/officeDocument/2006/relationships/image" Target="media/image2.png"/><Relationship Id="rId17" Type="http://schemas.openxmlformats.org/officeDocument/2006/relationships/hyperlink" Target="https://www.google.com/search?rlz=1C1GGRV_enUA1138UA1146&amp;cs=0&amp;sca_esv=fd62a53945ec0901&amp;q=%D0%94%D0%B5%D1%80%D0%B6%D0%B0%D0%B2%D0%BD%D0%B8%D0%B9+%D1%81%D1%82%D0%B0%D0%BD%D0%B4%D0%B0%D1%80%D1%82+%D0%B1%D0%B0%D0%B7%D0%BE%D0%B2%D0%BE%D1%97+%D1%81%D0%B5%D1%80%D0%B5%D0%B4%D0%BD%D1%8C%D0%BE%D1%97+%D0%BE%D1%81%D0%B2%D1%96%D1%82%D0%B8&amp;sa=X&amp;ved=2ahUKEwiMmP7ovZyPAxW_RPEDHXBgOrkQxccNegQIEBAB&amp;mstk=AUtExfA3_9TpNa9EwKNNqk4H0yAmiagVVHWI61atOmXCWJfCSV1I48usjVWPi7uYAWRG4wNnCAFEOvohWCJ0ALWSbOP7beCEaB5VFLgEFTD2qC55ztl06vFw2fofO1A35zxr6No&amp;csui=3" TargetMode="External"/><Relationship Id="rId25" Type="http://schemas.openxmlformats.org/officeDocument/2006/relationships/hyperlink" Target="https://vseosvita.ua/library/ktp-z-informatyky-6-klas-nush-1034500.html" TargetMode="External"/><Relationship Id="rId2" Type="http://schemas.openxmlformats.org/officeDocument/2006/relationships/numbering" Target="numbering.xml"/><Relationship Id="rId16" Type="http://schemas.openxmlformats.org/officeDocument/2006/relationships/hyperlink" Target="https://www.facebook.com/deposvitaloda?__cft__%5b0%5d=AZa4M7ydF9ImjEbG0sj_M-wKMlgoDyqcaYoyDqnImJuDv5FUFIf2LX1k7beuT1lmHKHanog6dNZZZsX4mRSqeltQs7V3lGaEdKHe0oB5u5h7y-2Rdx_a9XwwKW0uPpo5SFcgi2m3-kHARULLDWwGpUmOF04tjSxMYGa__RuVwEcZNw&amp;__tn__=-%5dK*x-R" TargetMode="External"/><Relationship Id="rId20" Type="http://schemas.openxmlformats.org/officeDocument/2006/relationships/hyperlink" Target="https://www.google.com/search?rlz=1C1GGRV_enUA1138UA1146&amp;cs=0&amp;sca_esv=fd62a53945ec0901&amp;q=%D0%86%D0%BD%D1%81%D1%82%D1%80%D1%83%D0%BA%D1%86%D1%96%D1%8F+%D0%B7+%D0%B2%D0%B5%D0%B4%D0%B5%D0%BD%D0%BD%D1%8F+%D0%BA%D0%BB%D0%B0%D1%81%D0%BD%D0%BE%D0%B3%D0%BE+%D0%B6%D1%83%D1%80%D0%BD%D0%B0%D0%BB%D1%83&amp;sa=X&amp;ved=2ahUKEwiMmP7ovZyPAxW_RPEDHXBgOrkQxccNegQILxAB&amp;mstk=AUtExfA3_9TpNa9EwKNNqk4H0yAmiagVVHWI61atOmXCWJfCSV1I48usjVWPi7uYAWRG4wNnCAFEOvohWCJ0ALWSbOP7beCEaB5VFLgEFTD2qC55ztl06vFw2fofO1A35zxr6No&amp;csui=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vlada.pp.ua/goto/aHR0cHM6Ly9vc3ZpdGEudWEvbGVnaXNsYXRpb24vU2VyX29zdi85MjYxOS8=/" TargetMode="External"/><Relationship Id="rId11" Type="http://schemas.openxmlformats.org/officeDocument/2006/relationships/hyperlink" Target="https://www.facebook.com/deposvitaloda?__cft__%5b0%5d=AZbF0ygsL_2y_40n_9yUJntngSBj_oJAWgJZXRHlpVpXQgwxiAvDd-uEgfELv2ILnO8jnvgMDFvHwPZG_ic-AlmzLYEiX8XZqXAvy3ExcmgxtH5n3hIMXrQcEIfY7GxAnNt0L8vXbKtN4hqbzGezjSY6ZgPKrN3712CCUlJd4dzO2GOctvt18y6_vgHIUNdfM38&amp;__tn__=-%5dK-R" TargetMode="External"/><Relationship Id="rId24" Type="http://schemas.openxmlformats.org/officeDocument/2006/relationships/hyperlink" Target="https://vseosvita.ua/library/ktp-z-informatyky-5-klas-nush-1034493.html" TargetMode="External"/><Relationship Id="rId5" Type="http://schemas.openxmlformats.org/officeDocument/2006/relationships/webSettings" Target="webSettings.xml"/><Relationship Id="rId15" Type="http://schemas.openxmlformats.org/officeDocument/2006/relationships/hyperlink" Target="https://www.facebook.com/sos.cv.ua?__cft__%5b0%5d=AZa4M7ydF9ImjEbG0sj_M-wKMlgoDyqcaYoyDqnImJuDv5FUFIf2LX1k7beuT1lmHKHanog6dNZZZsX4mRSqeltQs7V3lGaEdKHe0oB5u5h7y-2Rdx_a9XwwKW0uPpo5SFcgi2m3-kHARULLDWwGpUmOF04tjSxMYGa__RuVwEcZNw&amp;__tn__=-%5dK*x-R" TargetMode="External"/><Relationship Id="rId23" Type="http://schemas.openxmlformats.org/officeDocument/2006/relationships/hyperlink" Target="https://seelearning.emory.edu/" TargetMode="External"/><Relationship Id="rId28" Type="http://schemas.openxmlformats.org/officeDocument/2006/relationships/fontTable" Target="fontTable.xml"/><Relationship Id="rId10" Type="http://schemas.openxmlformats.org/officeDocument/2006/relationships/hyperlink" Target="https://www.facebook.com/sos.cv.ua?__cft__%5b0%5d=AZbF0ygsL_2y_40n_9yUJntngSBj_oJAWgJZXRHlpVpXQgwxiAvDd-uEgfELv2ILnO8jnvgMDFvHwPZG_ic-AlmzLYEiX8XZqXAvy3ExcmgxtH5n3hIMXrQcEIfY7GxAnNt0L8vXbKtN4hqbzGezjSY6ZgPKrN3712CCUlJd4dzO2GOctvt18y6_vgHIUNdfM38&amp;__tn__=-%5dK-R" TargetMode="External"/><Relationship Id="rId19" Type="http://schemas.openxmlformats.org/officeDocument/2006/relationships/hyperlink" Target="https://www.google.com/search?rlz=1C1GGRV_enUA1138UA1146&amp;cs=0&amp;sca_esv=fd62a53945ec0901&amp;q=%D0%9D%D0%B0%D0%BA%D0%B0%D0%B7+%D0%9C%D0%9E%D0%9D+%E2%84%96329+%D0%B2%D1%96%D0%B4+13.04.2011&amp;sa=X&amp;ved=2ahUKEwiMmP7ovZyPAxW_RPEDHXBgOrkQxccNegQIDhAB&amp;mstk=AUtExfA3_9TpNa9EwKNNqk4H0yAmiagVVHWI61atOmXCWJfCSV1I48usjVWPi7uYAWRG4wNnCAFEOvohWCJ0ALWSbOP7beCEaB5VFLgEFTD2qC55ztl06vFw2fofO1A35zxr6No&amp;csui=3" TargetMode="External"/><Relationship Id="rId4" Type="http://schemas.openxmlformats.org/officeDocument/2006/relationships/settings" Target="settings.xml"/><Relationship Id="rId9" Type="http://schemas.openxmlformats.org/officeDocument/2006/relationships/hyperlink" Target="https://www.facebook.com/hashtag/stopfake?__cft__%5b0%5d=AZZmaNg9dmMwHlq1Khh8_8Er7ukbJJ8CrK6pocIqnZgKnf8uk6-nquoMlhtR5_bu_KoqH3VE7IaI-Hp9clJl3lOXIBKjmV2KWD1L7kASLIFhm2aHcoJvomnX7BKNk6TQZb6z58jegIh1-Mv0_v0CZBYg2nxyK3nE6HDRf2csJ0-P7Diu-RVPS58K8QEDvWRktQ8&amp;__tn__=*NK-R" TargetMode="External"/><Relationship Id="rId14" Type="http://schemas.openxmlformats.org/officeDocument/2006/relationships/image" Target="media/image4.png"/><Relationship Id="rId22" Type="http://schemas.openxmlformats.org/officeDocument/2006/relationships/hyperlink" Target="https://www.edcamp.org.ua/single-post/2020/02/21/%D0%A9%D0%9E-%D0%A2%D0%90%D0%9A%D0%95-%D0%A1%D0%9E%D0%A6%D0%86%D0%90%D0%9B%D0%AC%D0%9D%D0%9E-%D0%95%D0%9C%D0%9E%D0%A6%D0%86%D0%99%D0%9D%D0%95-%D0%86-%D0%95%D0%A2%D0%98%D0%A7%D0%9D%D0%95-%D0%9D%D0%90%D0%92%D0%A7%D0%90%D0%9D%D0%9D%D0%AF-%D0%86-%D0%A7%D0%9E%D0%9C%D0%A3-%D0%92%D0%9E%D0%9D%D0%9E-%D0%9D%D0%90%D0%9C-%D0%9F%D0%9E%D0%A2%D0%A0%D0%86%D0%91%D0%9D%D0%95" TargetMode="External"/><Relationship Id="rId27" Type="http://schemas.openxmlformats.org/officeDocument/2006/relationships/hyperlink" Target="https://naurok.com.ua/publ/48807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oleObject" Target="file:///C:\Users\Acer\Desktop\&#1057;&#1086;&#1079;&#1076;&#1072;&#1090;&#1100;%20&#1051;&#1080;&#1089;&#1090;%20Microsoft%20Excel.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Лист2!$A$4</c:f>
              <c:strCache>
                <c:ptCount val="1"/>
                <c:pt idx="0">
                  <c:v>Кількість</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Лист2!$B$4:$G$4</c:f>
              <c:numCache>
                <c:formatCode>General</c:formatCode>
                <c:ptCount val="6"/>
                <c:pt idx="0">
                  <c:v>17</c:v>
                </c:pt>
                <c:pt idx="1">
                  <c:v>15</c:v>
                </c:pt>
                <c:pt idx="2">
                  <c:v>26</c:v>
                </c:pt>
                <c:pt idx="3">
                  <c:v>7</c:v>
                </c:pt>
                <c:pt idx="4">
                  <c:v>11</c:v>
                </c:pt>
                <c:pt idx="5">
                  <c:v>6</c:v>
                </c:pt>
              </c:numCache>
            </c:numRef>
          </c:val>
          <c:extLst>
            <c:ext xmlns:c16="http://schemas.microsoft.com/office/drawing/2014/chart" uri="{C3380CC4-5D6E-409C-BE32-E72D297353CC}">
              <c16:uniqueId val="{00000000-E1E4-466E-8CA4-EC61EC50D497}"/>
            </c:ext>
          </c:extLst>
        </c:ser>
        <c:ser>
          <c:idx val="1"/>
          <c:order val="1"/>
          <c:tx>
            <c:strRef>
              <c:f>Лист2!$A$5</c:f>
              <c:strCache>
                <c:ptCount val="1"/>
                <c:pt idx="0">
                  <c:v>%</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Лист2!$B$5:$G$5</c:f>
              <c:numCache>
                <c:formatCode>General</c:formatCode>
                <c:ptCount val="6"/>
                <c:pt idx="0">
                  <c:v>20.7</c:v>
                </c:pt>
                <c:pt idx="1">
                  <c:v>18.3</c:v>
                </c:pt>
                <c:pt idx="2">
                  <c:v>31.7</c:v>
                </c:pt>
                <c:pt idx="3">
                  <c:v>8.5</c:v>
                </c:pt>
                <c:pt idx="4">
                  <c:v>13.4</c:v>
                </c:pt>
                <c:pt idx="5">
                  <c:v>7.3</c:v>
                </c:pt>
              </c:numCache>
            </c:numRef>
          </c:val>
          <c:extLst>
            <c:ext xmlns:c16="http://schemas.microsoft.com/office/drawing/2014/chart" uri="{C3380CC4-5D6E-409C-BE32-E72D297353CC}">
              <c16:uniqueId val="{00000001-E1E4-466E-8CA4-EC61EC50D49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42386-2F24-481A-B134-9793FFB60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123189</Words>
  <Characters>70219</Characters>
  <Application>Microsoft Office Word</Application>
  <DocSecurity>0</DocSecurity>
  <Lines>585</Lines>
  <Paragraphs>386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2</cp:revision>
  <dcterms:created xsi:type="dcterms:W3CDTF">2026-08-03T18:35:00Z</dcterms:created>
  <dcterms:modified xsi:type="dcterms:W3CDTF">2026-08-03T18:35:00Z</dcterms:modified>
</cp:coreProperties>
</file>