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6C" w:rsidRDefault="000F786C" w:rsidP="000F786C">
      <w:pPr>
        <w:tabs>
          <w:tab w:val="left" w:pos="2410"/>
          <w:tab w:val="center" w:pos="4465"/>
          <w:tab w:val="left" w:pos="5280"/>
        </w:tabs>
        <w:spacing w:line="288" w:lineRule="auto"/>
        <w:ind w:left="-992" w:right="-284"/>
        <w:jc w:val="center"/>
        <w:rPr>
          <w:szCs w:val="28"/>
        </w:rPr>
      </w:pPr>
      <w:r>
        <w:rPr>
          <w:szCs w:val="28"/>
        </w:rPr>
        <w:t xml:space="preserve">       </w:t>
      </w:r>
      <w:r>
        <w:rPr>
          <w:noProof/>
          <w:szCs w:val="28"/>
          <w:lang w:val="uk-UA" w:eastAsia="uk-UA"/>
        </w:rPr>
        <w:drawing>
          <wp:inline distT="0" distB="0" distL="0" distR="0">
            <wp:extent cx="3905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86C" w:rsidRDefault="000F786C" w:rsidP="000F786C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       УКРАЇНА</w:t>
      </w:r>
    </w:p>
    <w:p w:rsidR="000F786C" w:rsidRDefault="000F786C" w:rsidP="000F786C">
      <w:pPr>
        <w:shd w:val="clear" w:color="auto" w:fill="FFFFFF"/>
        <w:ind w:left="-992" w:right="-284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ХОРОБР</w:t>
      </w:r>
      <w:proofErr w:type="gramEnd"/>
      <w:r>
        <w:rPr>
          <w:b/>
          <w:color w:val="000000"/>
          <w:szCs w:val="28"/>
        </w:rPr>
        <w:t>ІВСЬКА ЗАГАЛЬНООСВІТНЯ ШКОЛА І-ІІІ СТУПЕНІВ</w:t>
      </w:r>
    </w:p>
    <w:p w:rsidR="000F786C" w:rsidRDefault="000F786C" w:rsidP="000F786C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СОКАЛЬСЬКОЇ </w:t>
      </w:r>
      <w:r>
        <w:rPr>
          <w:b/>
          <w:szCs w:val="28"/>
          <w:lang w:val="uk-UA"/>
        </w:rPr>
        <w:t>МІСЬК</w:t>
      </w:r>
      <w:r>
        <w:rPr>
          <w:b/>
          <w:szCs w:val="28"/>
        </w:rPr>
        <w:t>ОЇ РАДИ ЛЬВІВСЬКОЇ ОБЛАСТІ</w:t>
      </w:r>
    </w:p>
    <w:p w:rsidR="000F786C" w:rsidRDefault="000F786C" w:rsidP="000F786C">
      <w:pPr>
        <w:ind w:left="-992" w:right="-284"/>
        <w:jc w:val="center"/>
        <w:rPr>
          <w:b/>
          <w:szCs w:val="28"/>
          <w:lang w:val="uk-UA"/>
        </w:rPr>
      </w:pPr>
      <w:r>
        <w:rPr>
          <w:rFonts w:ascii="MingLiU_HKSCS" w:eastAsia="MingLiU_HKSCS" w:hAnsi="MingLiU_HKSCS" w:cs="MingLiU_HKSCS" w:hint="eastAsia"/>
          <w:b/>
          <w:szCs w:val="28"/>
          <w:u w:val="single"/>
        </w:rPr>
        <w:t></w:t>
      </w:r>
      <w:r>
        <w:rPr>
          <w:b/>
          <w:szCs w:val="28"/>
          <w:u w:val="single"/>
        </w:rPr>
        <w:t xml:space="preserve">80013, с. </w:t>
      </w:r>
      <w:proofErr w:type="spellStart"/>
      <w:r>
        <w:rPr>
          <w:b/>
          <w:szCs w:val="28"/>
          <w:u w:val="single"/>
        </w:rPr>
        <w:t>Хоробрів</w:t>
      </w:r>
      <w:proofErr w:type="spellEnd"/>
      <w:r>
        <w:rPr>
          <w:b/>
          <w:szCs w:val="28"/>
          <w:u w:val="single"/>
        </w:rPr>
        <w:t>,  (03257) 5-76-17,</w:t>
      </w:r>
      <w:r>
        <w:rPr>
          <w:b/>
          <w:szCs w:val="28"/>
          <w:u w:val="single"/>
          <w:lang w:val="de-DE"/>
        </w:rPr>
        <w:t xml:space="preserve">  e- </w:t>
      </w:r>
      <w:proofErr w:type="spellStart"/>
      <w:r>
        <w:rPr>
          <w:b/>
          <w:szCs w:val="28"/>
          <w:u w:val="single"/>
          <w:lang w:val="de-DE"/>
        </w:rPr>
        <w:t>mail</w:t>
      </w:r>
      <w:proofErr w:type="spellEnd"/>
      <w:proofErr w:type="gramStart"/>
      <w:r>
        <w:rPr>
          <w:b/>
          <w:szCs w:val="28"/>
          <w:u w:val="single"/>
          <w:lang w:val="de-DE"/>
        </w:rPr>
        <w:t xml:space="preserve"> :</w:t>
      </w:r>
      <w:proofErr w:type="gramEnd"/>
      <w:r>
        <w:rPr>
          <w:b/>
          <w:szCs w:val="28"/>
          <w:u w:val="single"/>
          <w:lang w:val="de-DE"/>
        </w:rPr>
        <w:t xml:space="preserve"> </w:t>
      </w:r>
      <w:hyperlink r:id="rId5" w:history="1">
        <w:r w:rsidRPr="000F786C">
          <w:rPr>
            <w:rStyle w:val="a4"/>
            <w:color w:val="auto"/>
            <w:szCs w:val="28"/>
            <w:lang w:val="de-DE"/>
          </w:rPr>
          <w:t>osvitahorobriv@gmail.com</w:t>
        </w:r>
      </w:hyperlink>
      <w:r>
        <w:rPr>
          <w:b/>
          <w:szCs w:val="28"/>
          <w:u w:val="single"/>
          <w:lang w:val="de-DE"/>
        </w:rPr>
        <w:t xml:space="preserve"> </w:t>
      </w:r>
      <w:r>
        <w:rPr>
          <w:b/>
          <w:szCs w:val="28"/>
          <w:u w:val="single"/>
        </w:rPr>
        <w:t>код ЄДРПОУ 23946783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uk-UA" w:eastAsia="uk-UA"/>
        </w:rPr>
      </w:pP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jc w:val="center"/>
        <w:rPr>
          <w:lang w:val="uk-UA" w:eastAsia="uk-UA"/>
        </w:rPr>
      </w:pPr>
      <w:r>
        <w:rPr>
          <w:b/>
          <w:bCs/>
          <w:color w:val="000000"/>
          <w:lang w:val="uk-UA" w:eastAsia="uk-UA"/>
        </w:rPr>
        <w:t>НАКАЗ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  <w:lang w:val="uk-UA" w:eastAsia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>31.08.23.</w:t>
      </w:r>
      <w:r>
        <w:rPr>
          <w:rFonts w:ascii="Arial" w:cs="Arial"/>
          <w:b/>
          <w:bCs/>
          <w:color w:val="000000"/>
          <w:sz w:val="26"/>
          <w:szCs w:val="26"/>
          <w:lang w:val="uk-UA" w:eastAsia="uk-UA"/>
        </w:rPr>
        <w:t xml:space="preserve">                                                                                               </w:t>
      </w:r>
      <w:r>
        <w:rPr>
          <w:b/>
          <w:bCs/>
          <w:color w:val="000000"/>
          <w:sz w:val="26"/>
          <w:szCs w:val="26"/>
          <w:lang w:val="uk-UA" w:eastAsia="uk-UA"/>
        </w:rPr>
        <w:t>№162/ОД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sz w:val="26"/>
          <w:szCs w:val="26"/>
          <w:lang w:val="uk-UA" w:eastAsia="uk-UA"/>
        </w:rPr>
      </w:pP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 затвердження Плану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спільних заходів адміністрації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та атестаційної комісії І рівня  Хоробрівської ЗШ І-ІІІ ст.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з проведення атестації педагогічних працівників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у 2023 – 2024 </w:t>
      </w:r>
      <w:proofErr w:type="spellStart"/>
      <w:r>
        <w:rPr>
          <w:b/>
          <w:bCs/>
          <w:color w:val="000000"/>
          <w:sz w:val="28"/>
          <w:szCs w:val="28"/>
          <w:lang w:val="uk-UA" w:eastAsia="uk-UA"/>
        </w:rPr>
        <w:t>н.р</w:t>
      </w:r>
      <w:proofErr w:type="spellEnd"/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rPr>
          <w:lang w:val="uk-UA" w:eastAsia="uk-UA"/>
        </w:rPr>
      </w:pPr>
      <w:r>
        <w:rPr>
          <w:b/>
          <w:bCs/>
          <w:color w:val="000000"/>
          <w:sz w:val="20"/>
          <w:szCs w:val="20"/>
          <w:lang w:val="uk-UA" w:eastAsia="uk-UA"/>
        </w:rPr>
        <w:t xml:space="preserve"> 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Відповідно до Типового положенням про атестацію педагогічних працівників, затвердженого наказом МОН України 06.10.2010р. № 930, зареєстрованого в Міністерстві юстиції України 14 грудня 2010р. за № 1255/18550, із змінами, внесеними наказом МОН, молоді та спорту України 20.12.2011р. № 1473, наказом МОН України 08.08.2013р. № 1135, у відповідності з планом роботи  Хоробрівської ЗШ І-ІІІ ст. на 2023 – 2024 </w:t>
      </w:r>
      <w:proofErr w:type="spellStart"/>
      <w:r>
        <w:rPr>
          <w:color w:val="000000"/>
          <w:sz w:val="28"/>
          <w:szCs w:val="28"/>
          <w:lang w:val="uk-UA" w:eastAsia="uk-UA"/>
        </w:rPr>
        <w:t>н.р</w:t>
      </w:r>
      <w:proofErr w:type="spellEnd"/>
      <w:r>
        <w:rPr>
          <w:color w:val="000000"/>
          <w:sz w:val="28"/>
          <w:szCs w:val="28"/>
          <w:lang w:val="uk-UA" w:eastAsia="uk-UA"/>
        </w:rPr>
        <w:t>., на основі рішення педради (протокол від 31.08.2023 р. № 1), з метою належної організації і проведення атестації педагогічних працівників школи та відкритості, колегіальності, об'єктивності оцінювання їх педагогічної діяльності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       НАКАЗУЮ: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val="uk-UA" w:eastAsia="uk-UA"/>
        </w:rPr>
        <w:t>1</w:t>
      </w:r>
      <w:r>
        <w:rPr>
          <w:b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Затвердити План спільних заходів адміністрації та атестаційної комісії І рівня  Хоробрівської ЗШ І-ІІІ ст. з проведення атестації педагогічних працівників у 2023-2024 </w:t>
      </w:r>
      <w:proofErr w:type="spellStart"/>
      <w:r>
        <w:rPr>
          <w:color w:val="000000"/>
          <w:sz w:val="28"/>
          <w:szCs w:val="28"/>
          <w:lang w:val="uk-UA" w:eastAsia="uk-UA"/>
        </w:rPr>
        <w:t>н.р</w:t>
      </w:r>
      <w:proofErr w:type="spellEnd"/>
      <w:r>
        <w:rPr>
          <w:color w:val="000000"/>
          <w:sz w:val="28"/>
          <w:szCs w:val="28"/>
          <w:lang w:val="uk-UA" w:eastAsia="uk-UA"/>
        </w:rPr>
        <w:t>. (додається).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val="uk-UA" w:eastAsia="uk-UA"/>
        </w:rPr>
        <w:t>2</w:t>
      </w:r>
      <w:r>
        <w:rPr>
          <w:b/>
          <w:color w:val="000000"/>
          <w:sz w:val="28"/>
          <w:szCs w:val="28"/>
          <w:lang w:val="uk-UA" w:eastAsia="uk-UA"/>
        </w:rPr>
        <w:t xml:space="preserve">. </w:t>
      </w:r>
      <w:r>
        <w:rPr>
          <w:color w:val="000000"/>
          <w:sz w:val="28"/>
          <w:szCs w:val="28"/>
          <w:lang w:val="uk-UA" w:eastAsia="uk-UA"/>
        </w:rPr>
        <w:t>Членам адміністрації та атестаційної комісії І рівня школи у своїй діяльності щодо атестації педагогічних працівників дотримуватись Плану зазначеного в п. 1 даного наказу.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val="uk-UA" w:eastAsia="uk-UA"/>
        </w:rPr>
        <w:t>3. Заступнику директора з навчально-виховної роботи    Дейнеці І.С.  до 10.09.2023 р. забезпечити ознайомлення педагогів із даним Планом та розміщення його на шкільному стенді «Атестація».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val="uk-UA" w:eastAsia="uk-UA"/>
        </w:rPr>
        <w:t>4. Контроль за виконанням наказу залишаю за собою.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Директор школи:                               Людмила КОСТЮК                                                                           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З наказом ознайомлені:                                                                                  </w:t>
      </w:r>
    </w:p>
    <w:p w:rsidR="000F786C" w:rsidRDefault="000F786C" w:rsidP="000F786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(</w:t>
      </w:r>
      <w:r>
        <w:rPr>
          <w:i/>
          <w:color w:val="000000"/>
          <w:sz w:val="28"/>
          <w:szCs w:val="28"/>
          <w:lang w:val="uk-UA" w:eastAsia="uk-UA"/>
        </w:rPr>
        <w:t>п.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i/>
          <w:iCs/>
          <w:color w:val="000000"/>
          <w:sz w:val="28"/>
          <w:szCs w:val="28"/>
          <w:lang w:val="uk-UA" w:eastAsia="uk-UA"/>
        </w:rPr>
        <w:t>п. 1.4,3.29.)</w:t>
      </w:r>
    </w:p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0F786C"/>
    <w:rsid w:val="000F786C"/>
    <w:rsid w:val="001C763D"/>
    <w:rsid w:val="00314ADC"/>
    <w:rsid w:val="00685029"/>
    <w:rsid w:val="00721FC1"/>
    <w:rsid w:val="008006F9"/>
    <w:rsid w:val="009817F9"/>
    <w:rsid w:val="00AA43EF"/>
    <w:rsid w:val="00BD014D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0F78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86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F786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1</cp:revision>
  <dcterms:created xsi:type="dcterms:W3CDTF">2002-01-01T05:58:00Z</dcterms:created>
  <dcterms:modified xsi:type="dcterms:W3CDTF">2002-01-01T06:03:00Z</dcterms:modified>
</cp:coreProperties>
</file>